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A65920" w14:textId="77777777" w:rsidR="00AF31C6" w:rsidRPr="00AF31C6" w:rsidRDefault="00AF31C6" w:rsidP="00AF31C6">
      <w:pPr>
        <w:spacing w:after="120"/>
        <w:jc w:val="center"/>
        <w:rPr>
          <w:rFonts w:ascii="Times New Roman" w:hAnsi="Times New Roman" w:cs="Times New Roman"/>
          <w:sz w:val="24"/>
          <w:szCs w:val="24"/>
        </w:rPr>
      </w:pPr>
      <w:r w:rsidRPr="00AF31C6">
        <w:rPr>
          <w:rFonts w:ascii="Times New Roman" w:hAnsi="Times New Roman" w:cs="Times New Roman"/>
          <w:sz w:val="24"/>
          <w:szCs w:val="24"/>
        </w:rPr>
        <w:t>МІНІСТЕРСТВО ОСВІТИ ПРИДНІСТРОВСЬКОЇ МОЛДАВСЬКОЇ РЕСПУБЛІКИ</w:t>
      </w:r>
    </w:p>
    <w:p w14:paraId="1722E89A" w14:textId="730CCB58" w:rsidR="003B51C4" w:rsidRPr="00E33873" w:rsidRDefault="005208A2" w:rsidP="00AF31C6">
      <w:pPr>
        <w:spacing w:after="120"/>
        <w:jc w:val="center"/>
        <w:rPr>
          <w:rFonts w:ascii="Times New Roman" w:hAnsi="Times New Roman" w:cs="Times New Roman"/>
          <w:sz w:val="24"/>
          <w:szCs w:val="24"/>
        </w:rPr>
      </w:pPr>
      <w:r>
        <w:rPr>
          <w:rFonts w:ascii="Times New Roman" w:hAnsi="Times New Roman" w:cs="Times New Roman"/>
          <w:sz w:val="24"/>
          <w:szCs w:val="24"/>
        </w:rPr>
        <w:t>ДОЗ</w:t>
      </w:r>
      <w:r w:rsidR="00AF31C6" w:rsidRPr="00AF31C6">
        <w:rPr>
          <w:rFonts w:ascii="Times New Roman" w:hAnsi="Times New Roman" w:cs="Times New Roman"/>
          <w:sz w:val="24"/>
          <w:szCs w:val="24"/>
        </w:rPr>
        <w:t xml:space="preserve"> ДПО «ІНСТИТУТ РОЗВИТКУ ОСВІТИ </w:t>
      </w:r>
      <w:r w:rsidR="00F553EB">
        <w:rPr>
          <w:rFonts w:ascii="Times New Roman" w:hAnsi="Times New Roman" w:cs="Times New Roman"/>
          <w:sz w:val="24"/>
          <w:szCs w:val="24"/>
          <w:lang w:val="uk-UA"/>
        </w:rPr>
        <w:t>І</w:t>
      </w:r>
      <w:r w:rsidR="00AF31C6" w:rsidRPr="00AF31C6">
        <w:rPr>
          <w:rFonts w:ascii="Times New Roman" w:hAnsi="Times New Roman" w:cs="Times New Roman"/>
          <w:sz w:val="24"/>
          <w:szCs w:val="24"/>
        </w:rPr>
        <w:t xml:space="preserve"> ПІДВИЩЕННЯ КВАЛІФІКАЦІЇ»</w:t>
      </w:r>
    </w:p>
    <w:p w14:paraId="7617ECBE" w14:textId="77777777" w:rsidR="00C21973" w:rsidRDefault="00C21973" w:rsidP="004022C1">
      <w:pPr>
        <w:spacing w:after="120"/>
        <w:jc w:val="center"/>
        <w:rPr>
          <w:lang w:val="uk-UA"/>
        </w:rPr>
      </w:pPr>
    </w:p>
    <w:p w14:paraId="16C4C7F5" w14:textId="77777777" w:rsidR="00C21973" w:rsidRDefault="00C21973" w:rsidP="004022C1">
      <w:pPr>
        <w:spacing w:after="120"/>
        <w:jc w:val="center"/>
        <w:rPr>
          <w:lang w:val="uk-UA"/>
        </w:rPr>
      </w:pPr>
    </w:p>
    <w:p w14:paraId="75B7F922" w14:textId="77777777" w:rsidR="00C21973" w:rsidRDefault="00C21973" w:rsidP="004022C1">
      <w:pPr>
        <w:spacing w:after="120"/>
        <w:jc w:val="center"/>
        <w:rPr>
          <w:lang w:val="uk-UA"/>
        </w:rPr>
      </w:pPr>
    </w:p>
    <w:p w14:paraId="25224E11" w14:textId="77777777" w:rsidR="00C21973" w:rsidRDefault="00C21973" w:rsidP="004022C1">
      <w:pPr>
        <w:spacing w:after="120"/>
        <w:jc w:val="center"/>
        <w:rPr>
          <w:lang w:val="uk-UA"/>
        </w:rPr>
      </w:pPr>
    </w:p>
    <w:p w14:paraId="610A93C7" w14:textId="77777777" w:rsidR="00C21973" w:rsidRDefault="00C21973" w:rsidP="004022C1">
      <w:pPr>
        <w:spacing w:after="120"/>
        <w:jc w:val="center"/>
        <w:rPr>
          <w:lang w:val="uk-UA"/>
        </w:rPr>
      </w:pPr>
    </w:p>
    <w:p w14:paraId="31421CC2" w14:textId="301998E0" w:rsidR="003B51C4" w:rsidRPr="00E33873" w:rsidRDefault="004022C1" w:rsidP="004022C1">
      <w:pPr>
        <w:spacing w:after="120"/>
        <w:jc w:val="center"/>
        <w:rPr>
          <w:rFonts w:ascii="Times New Roman" w:hAnsi="Times New Roman" w:cs="Times New Roman"/>
          <w:sz w:val="24"/>
          <w:szCs w:val="24"/>
        </w:rPr>
      </w:pPr>
      <w:r w:rsidRPr="004022C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0561CE3" w14:textId="77777777" w:rsidR="00E33873" w:rsidRPr="00E33873" w:rsidRDefault="00E33873" w:rsidP="00E33873">
      <w:pPr>
        <w:spacing w:after="120"/>
        <w:jc w:val="center"/>
        <w:rPr>
          <w:rFonts w:ascii="Times New Roman" w:hAnsi="Times New Roman" w:cs="Times New Roman"/>
          <w:sz w:val="24"/>
          <w:szCs w:val="24"/>
        </w:rPr>
      </w:pPr>
    </w:p>
    <w:p w14:paraId="7997ACCC" w14:textId="77777777" w:rsidR="003B51C4" w:rsidRPr="004022C1" w:rsidRDefault="003B51C4" w:rsidP="00E33873">
      <w:pPr>
        <w:spacing w:after="120"/>
        <w:jc w:val="center"/>
        <w:rPr>
          <w:rFonts w:ascii="Times New Roman" w:hAnsi="Times New Roman" w:cs="Times New Roman"/>
          <w:sz w:val="24"/>
          <w:szCs w:val="24"/>
        </w:rPr>
      </w:pPr>
    </w:p>
    <w:p w14:paraId="4ACD198D" w14:textId="77777777" w:rsidR="003B51C4" w:rsidRPr="004022C1" w:rsidRDefault="003B51C4" w:rsidP="00E33873">
      <w:pPr>
        <w:spacing w:after="120"/>
        <w:jc w:val="center"/>
        <w:rPr>
          <w:rFonts w:ascii="Times New Roman" w:hAnsi="Times New Roman" w:cs="Times New Roman"/>
          <w:sz w:val="24"/>
          <w:szCs w:val="24"/>
        </w:rPr>
      </w:pPr>
    </w:p>
    <w:p w14:paraId="75B589AD" w14:textId="7DF43C73" w:rsidR="00AF31C6" w:rsidRPr="00AF31C6" w:rsidRDefault="00FE1FF0" w:rsidP="00AF31C6">
      <w:pPr>
        <w:jc w:val="center"/>
        <w:rPr>
          <w:rFonts w:ascii="Times New Roman" w:hAnsi="Times New Roman" w:cs="Times New Roman"/>
          <w:b/>
          <w:sz w:val="32"/>
          <w:szCs w:val="32"/>
        </w:rPr>
      </w:pPr>
      <w:r>
        <w:rPr>
          <w:rFonts w:ascii="Times New Roman" w:hAnsi="Times New Roman" w:cs="Times New Roman"/>
          <w:b/>
          <w:sz w:val="32"/>
          <w:szCs w:val="32"/>
          <w:lang w:val="uk-UA"/>
        </w:rPr>
        <w:t xml:space="preserve">ПРИБЛИЗНА </w:t>
      </w:r>
      <w:r w:rsidR="00AF31C6" w:rsidRPr="00AF31C6">
        <w:rPr>
          <w:rFonts w:ascii="Times New Roman" w:hAnsi="Times New Roman" w:cs="Times New Roman"/>
          <w:b/>
          <w:sz w:val="32"/>
          <w:szCs w:val="32"/>
        </w:rPr>
        <w:t xml:space="preserve">ПРОГРАМА </w:t>
      </w:r>
    </w:p>
    <w:p w14:paraId="081A8B34" w14:textId="77777777" w:rsidR="00AF31C6" w:rsidRDefault="00AF31C6" w:rsidP="00AF31C6">
      <w:pPr>
        <w:jc w:val="center"/>
        <w:rPr>
          <w:rFonts w:ascii="Times New Roman" w:hAnsi="Times New Roman" w:cs="Times New Roman"/>
          <w:b/>
          <w:sz w:val="32"/>
          <w:szCs w:val="32"/>
        </w:rPr>
      </w:pPr>
      <w:r w:rsidRPr="00AF31C6">
        <w:rPr>
          <w:rFonts w:ascii="Times New Roman" w:hAnsi="Times New Roman" w:cs="Times New Roman"/>
          <w:b/>
          <w:sz w:val="32"/>
          <w:szCs w:val="32"/>
        </w:rPr>
        <w:t xml:space="preserve"> З НАВЧАЛЬНОГО ПРЕДМЕТА </w:t>
      </w:r>
    </w:p>
    <w:p w14:paraId="506FBA11" w14:textId="7D5AFCC3" w:rsidR="00AF31C6" w:rsidRPr="00AF31C6" w:rsidRDefault="00AF31C6" w:rsidP="00AF31C6">
      <w:pPr>
        <w:jc w:val="center"/>
        <w:rPr>
          <w:rFonts w:ascii="Times New Roman" w:hAnsi="Times New Roman" w:cs="Times New Roman"/>
          <w:b/>
          <w:sz w:val="32"/>
          <w:szCs w:val="32"/>
        </w:rPr>
      </w:pPr>
      <w:r w:rsidRPr="00AF31C6">
        <w:rPr>
          <w:rFonts w:ascii="Times New Roman" w:hAnsi="Times New Roman" w:cs="Times New Roman"/>
          <w:b/>
          <w:sz w:val="32"/>
          <w:szCs w:val="32"/>
        </w:rPr>
        <w:t>«ОФІЦІЙНА (УКРАЇНСЬКА) МОВА ТА ЛІТЕРАТУРА»</w:t>
      </w:r>
    </w:p>
    <w:p w14:paraId="694200B4" w14:textId="77777777" w:rsidR="00AF31C6" w:rsidRPr="00F026AA" w:rsidRDefault="00AF31C6" w:rsidP="00AF31C6">
      <w:pPr>
        <w:jc w:val="center"/>
        <w:rPr>
          <w:rFonts w:ascii="Times New Roman" w:hAnsi="Times New Roman" w:cs="Times New Roman"/>
          <w:sz w:val="32"/>
          <w:szCs w:val="32"/>
        </w:rPr>
      </w:pPr>
      <w:r w:rsidRPr="00F026AA">
        <w:rPr>
          <w:rFonts w:ascii="Times New Roman" w:hAnsi="Times New Roman" w:cs="Times New Roman"/>
          <w:sz w:val="32"/>
          <w:szCs w:val="32"/>
        </w:rPr>
        <w:t xml:space="preserve">БАЗОВИЙ РІВЕНЬ </w:t>
      </w:r>
    </w:p>
    <w:p w14:paraId="2421F420" w14:textId="77777777" w:rsidR="00AF31C6" w:rsidRPr="00AF31C6" w:rsidRDefault="00AF31C6" w:rsidP="00AF31C6">
      <w:pPr>
        <w:jc w:val="center"/>
        <w:rPr>
          <w:rFonts w:ascii="Times New Roman" w:hAnsi="Times New Roman" w:cs="Times New Roman"/>
          <w:sz w:val="32"/>
          <w:szCs w:val="32"/>
        </w:rPr>
      </w:pPr>
      <w:r w:rsidRPr="00AF31C6">
        <w:rPr>
          <w:rFonts w:ascii="Times New Roman" w:hAnsi="Times New Roman" w:cs="Times New Roman"/>
          <w:sz w:val="32"/>
          <w:szCs w:val="32"/>
        </w:rPr>
        <w:t xml:space="preserve">для 5 - 9 класів організацій загальної освіти </w:t>
      </w:r>
    </w:p>
    <w:p w14:paraId="30A10067" w14:textId="459F3755" w:rsidR="00E33873" w:rsidRDefault="00AF31C6" w:rsidP="00AF31C6">
      <w:pPr>
        <w:jc w:val="center"/>
      </w:pPr>
      <w:r w:rsidRPr="00AF31C6">
        <w:rPr>
          <w:rFonts w:ascii="Times New Roman" w:hAnsi="Times New Roman" w:cs="Times New Roman"/>
          <w:sz w:val="32"/>
          <w:szCs w:val="32"/>
        </w:rPr>
        <w:t>Придністровської Молдавської Республіки</w:t>
      </w:r>
    </w:p>
    <w:p w14:paraId="2B994822" w14:textId="77777777" w:rsidR="00E33873" w:rsidRDefault="00E33873" w:rsidP="003B51C4">
      <w:pPr>
        <w:jc w:val="center"/>
      </w:pPr>
    </w:p>
    <w:p w14:paraId="32711C97" w14:textId="77777777" w:rsidR="00E33873" w:rsidRPr="00E33873" w:rsidRDefault="00E33873" w:rsidP="003B51C4">
      <w:pPr>
        <w:jc w:val="center"/>
        <w:rPr>
          <w:sz w:val="32"/>
          <w:szCs w:val="32"/>
        </w:rPr>
      </w:pPr>
    </w:p>
    <w:p w14:paraId="38629756" w14:textId="77777777" w:rsidR="00E33873" w:rsidRDefault="00E33873" w:rsidP="003B51C4">
      <w:pPr>
        <w:jc w:val="center"/>
      </w:pPr>
    </w:p>
    <w:p w14:paraId="395486D9" w14:textId="77777777" w:rsidR="00E33873" w:rsidRDefault="00E33873" w:rsidP="003B51C4">
      <w:pPr>
        <w:jc w:val="center"/>
      </w:pPr>
    </w:p>
    <w:p w14:paraId="7AC60D0B" w14:textId="77777777" w:rsidR="00E33873" w:rsidRDefault="00E33873" w:rsidP="003B51C4">
      <w:pPr>
        <w:jc w:val="center"/>
      </w:pPr>
    </w:p>
    <w:p w14:paraId="2BCCEF0A" w14:textId="77777777" w:rsidR="00E33873" w:rsidRDefault="00E33873" w:rsidP="004022C1"/>
    <w:p w14:paraId="6FFB19BD" w14:textId="77777777" w:rsidR="00E33873" w:rsidRDefault="00E33873" w:rsidP="003B51C4">
      <w:pPr>
        <w:jc w:val="center"/>
      </w:pPr>
    </w:p>
    <w:p w14:paraId="0F174FF7" w14:textId="77777777" w:rsidR="00E33873" w:rsidRDefault="00E33873" w:rsidP="003B51C4">
      <w:pPr>
        <w:jc w:val="center"/>
      </w:pPr>
    </w:p>
    <w:p w14:paraId="0C636437" w14:textId="77777777" w:rsidR="00E33873" w:rsidRDefault="00E33873" w:rsidP="003B51C4">
      <w:pPr>
        <w:jc w:val="center"/>
      </w:pPr>
    </w:p>
    <w:p w14:paraId="5C084F45" w14:textId="77777777" w:rsidR="00E33873" w:rsidRDefault="00E33873" w:rsidP="00E33873"/>
    <w:p w14:paraId="45D5FA3C" w14:textId="77777777" w:rsidR="00E33873" w:rsidRDefault="00E33873" w:rsidP="003B51C4">
      <w:pPr>
        <w:jc w:val="center"/>
      </w:pPr>
    </w:p>
    <w:p w14:paraId="3CEDA66A" w14:textId="77777777" w:rsidR="00E33873" w:rsidRDefault="00E33873" w:rsidP="003B51C4">
      <w:pPr>
        <w:jc w:val="center"/>
        <w:rPr>
          <w:rFonts w:ascii="Times New Roman" w:hAnsi="Times New Roman" w:cs="Times New Roman"/>
          <w:sz w:val="28"/>
          <w:szCs w:val="28"/>
        </w:rPr>
      </w:pPr>
    </w:p>
    <w:p w14:paraId="70E0C627" w14:textId="77777777" w:rsidR="009D0751" w:rsidRDefault="009D0751" w:rsidP="003B51C4">
      <w:pPr>
        <w:jc w:val="center"/>
        <w:rPr>
          <w:rFonts w:ascii="Times New Roman" w:hAnsi="Times New Roman" w:cs="Times New Roman"/>
          <w:sz w:val="28"/>
          <w:szCs w:val="28"/>
        </w:rPr>
      </w:pPr>
    </w:p>
    <w:p w14:paraId="5BF9E7C0" w14:textId="77777777" w:rsidR="00F026AA" w:rsidRDefault="00F026AA" w:rsidP="00E33873">
      <w:pPr>
        <w:spacing w:after="0" w:line="240" w:lineRule="auto"/>
        <w:jc w:val="center"/>
        <w:rPr>
          <w:rFonts w:ascii="Times New Roman" w:hAnsi="Times New Roman" w:cs="Times New Roman"/>
          <w:sz w:val="28"/>
          <w:szCs w:val="28"/>
        </w:rPr>
      </w:pPr>
    </w:p>
    <w:p w14:paraId="04160974" w14:textId="77777777" w:rsidR="00E33873" w:rsidRPr="00E33873" w:rsidRDefault="00E33873" w:rsidP="00E33873">
      <w:pPr>
        <w:spacing w:after="0" w:line="240" w:lineRule="auto"/>
        <w:jc w:val="center"/>
        <w:rPr>
          <w:rFonts w:ascii="Times New Roman" w:hAnsi="Times New Roman" w:cs="Times New Roman"/>
          <w:sz w:val="28"/>
          <w:szCs w:val="28"/>
        </w:rPr>
      </w:pPr>
      <w:r w:rsidRPr="00E33873">
        <w:rPr>
          <w:rFonts w:ascii="Times New Roman" w:hAnsi="Times New Roman" w:cs="Times New Roman"/>
          <w:sz w:val="28"/>
          <w:szCs w:val="28"/>
        </w:rPr>
        <w:t>Тирасполь</w:t>
      </w:r>
    </w:p>
    <w:p w14:paraId="5C754B8E" w14:textId="77777777" w:rsidR="00E33873" w:rsidRDefault="00E33873" w:rsidP="00E33873">
      <w:pPr>
        <w:spacing w:after="0" w:line="240" w:lineRule="auto"/>
        <w:jc w:val="center"/>
        <w:rPr>
          <w:rFonts w:ascii="Times New Roman" w:hAnsi="Times New Roman" w:cs="Times New Roman"/>
          <w:sz w:val="28"/>
          <w:szCs w:val="28"/>
        </w:rPr>
      </w:pPr>
      <w:r w:rsidRPr="00E33873">
        <w:rPr>
          <w:rFonts w:ascii="Times New Roman" w:hAnsi="Times New Roman" w:cs="Times New Roman"/>
          <w:sz w:val="28"/>
          <w:szCs w:val="28"/>
        </w:rPr>
        <w:t>2025</w:t>
      </w:r>
      <w:r>
        <w:rPr>
          <w:rFonts w:ascii="Times New Roman" w:hAnsi="Times New Roman" w:cs="Times New Roman"/>
          <w:sz w:val="28"/>
          <w:szCs w:val="28"/>
        </w:rPr>
        <w:t xml:space="preserve"> </w:t>
      </w:r>
    </w:p>
    <w:p w14:paraId="1AE06B11" w14:textId="77777777" w:rsidR="00E33873" w:rsidRDefault="00E33873" w:rsidP="00E33873">
      <w:pPr>
        <w:spacing w:after="0" w:line="240" w:lineRule="auto"/>
        <w:jc w:val="center"/>
        <w:rPr>
          <w:rFonts w:ascii="Times New Roman" w:hAnsi="Times New Roman" w:cs="Times New Roman"/>
          <w:sz w:val="28"/>
          <w:szCs w:val="28"/>
        </w:rPr>
      </w:pPr>
    </w:p>
    <w:p w14:paraId="6C5EA578" w14:textId="7D8C4643" w:rsidR="000B7124" w:rsidRPr="00C21973" w:rsidRDefault="000B7124" w:rsidP="006F45D6">
      <w:pPr>
        <w:spacing w:after="0" w:line="240" w:lineRule="auto"/>
        <w:ind w:firstLine="709"/>
        <w:jc w:val="both"/>
        <w:rPr>
          <w:rFonts w:ascii="Times New Roman" w:hAnsi="Times New Roman" w:cs="Times New Roman"/>
          <w:b/>
          <w:sz w:val="28"/>
          <w:szCs w:val="28"/>
          <w:highlight w:val="yellow"/>
        </w:rPr>
      </w:pPr>
      <w:bookmarkStart w:id="0" w:name="_Hlk197984507"/>
      <w:r w:rsidRPr="006D623C">
        <w:rPr>
          <w:rFonts w:ascii="Times New Roman" w:hAnsi="Times New Roman" w:cs="Times New Roman"/>
          <w:b/>
          <w:sz w:val="28"/>
          <w:szCs w:val="28"/>
        </w:rPr>
        <w:t>Укладач</w:t>
      </w:r>
      <w:bookmarkEnd w:id="0"/>
      <w:r w:rsidRPr="006D623C">
        <w:rPr>
          <w:rFonts w:ascii="Times New Roman" w:hAnsi="Times New Roman" w:cs="Times New Roman"/>
          <w:b/>
          <w:sz w:val="28"/>
          <w:szCs w:val="28"/>
        </w:rPr>
        <w:t xml:space="preserve">і: </w:t>
      </w:r>
    </w:p>
    <w:p w14:paraId="46809744" w14:textId="23AA47F4" w:rsidR="00AD3FEF" w:rsidRPr="00CC3867" w:rsidRDefault="00AD3FEF" w:rsidP="00CC3867">
      <w:pPr>
        <w:pStyle w:val="a3"/>
        <w:numPr>
          <w:ilvl w:val="0"/>
          <w:numId w:val="36"/>
        </w:numPr>
        <w:spacing w:after="0" w:line="240" w:lineRule="auto"/>
        <w:jc w:val="both"/>
        <w:rPr>
          <w:rFonts w:ascii="Times New Roman" w:hAnsi="Times New Roman" w:cs="Times New Roman"/>
          <w:sz w:val="24"/>
          <w:szCs w:val="24"/>
        </w:rPr>
      </w:pPr>
      <w:r w:rsidRPr="00CC3867">
        <w:rPr>
          <w:rFonts w:ascii="Times New Roman" w:hAnsi="Times New Roman" w:cs="Times New Roman"/>
          <w:sz w:val="24"/>
          <w:szCs w:val="24"/>
        </w:rPr>
        <w:t>Черненко Т</w:t>
      </w:r>
      <w:r w:rsidR="007E1BD4">
        <w:rPr>
          <w:rFonts w:ascii="Times New Roman" w:hAnsi="Times New Roman" w:cs="Times New Roman"/>
          <w:sz w:val="24"/>
          <w:szCs w:val="24"/>
        </w:rPr>
        <w:t>.</w:t>
      </w:r>
      <w:r w:rsidRPr="00CC3867">
        <w:rPr>
          <w:rFonts w:ascii="Times New Roman" w:hAnsi="Times New Roman" w:cs="Times New Roman"/>
          <w:sz w:val="24"/>
          <w:szCs w:val="24"/>
        </w:rPr>
        <w:t>Г</w:t>
      </w:r>
      <w:r w:rsidR="007E1BD4">
        <w:rPr>
          <w:rFonts w:ascii="Times New Roman" w:hAnsi="Times New Roman" w:cs="Times New Roman"/>
          <w:sz w:val="24"/>
          <w:szCs w:val="24"/>
        </w:rPr>
        <w:t>.</w:t>
      </w:r>
      <w:r w:rsidRPr="00CC3867">
        <w:rPr>
          <w:rFonts w:ascii="Times New Roman" w:hAnsi="Times New Roman" w:cs="Times New Roman"/>
          <w:sz w:val="24"/>
          <w:szCs w:val="24"/>
        </w:rPr>
        <w:t>, головний методист кафедри ЗДіДО ДОЗ ДПО «ІРОіПК»</w:t>
      </w:r>
      <w:r w:rsidR="00031A51">
        <w:rPr>
          <w:rFonts w:ascii="Times New Roman" w:hAnsi="Times New Roman" w:cs="Times New Roman"/>
          <w:sz w:val="24"/>
          <w:szCs w:val="24"/>
        </w:rPr>
        <w:t>;</w:t>
      </w:r>
    </w:p>
    <w:p w14:paraId="607BEA79" w14:textId="198EB2E7" w:rsidR="00AD3FEF" w:rsidRPr="00CC3867" w:rsidRDefault="002B5284" w:rsidP="00CC3867">
      <w:pPr>
        <w:pStyle w:val="a3"/>
        <w:numPr>
          <w:ilvl w:val="0"/>
          <w:numId w:val="36"/>
        </w:numPr>
        <w:spacing w:after="0" w:line="240" w:lineRule="auto"/>
        <w:jc w:val="both"/>
        <w:rPr>
          <w:rFonts w:ascii="Times New Roman" w:hAnsi="Times New Roman" w:cs="Times New Roman"/>
          <w:sz w:val="24"/>
          <w:szCs w:val="24"/>
        </w:rPr>
      </w:pPr>
      <w:bookmarkStart w:id="1" w:name="_Hlk197984487"/>
      <w:r w:rsidRPr="00CC3867">
        <w:rPr>
          <w:rFonts w:ascii="Times New Roman" w:hAnsi="Times New Roman" w:cs="Times New Roman"/>
          <w:sz w:val="24"/>
          <w:szCs w:val="24"/>
        </w:rPr>
        <w:t xml:space="preserve">Бабой </w:t>
      </w:r>
      <w:r w:rsidR="00AD3FEF" w:rsidRPr="00CC3867">
        <w:rPr>
          <w:rFonts w:ascii="Times New Roman" w:hAnsi="Times New Roman" w:cs="Times New Roman"/>
          <w:sz w:val="24"/>
          <w:szCs w:val="24"/>
        </w:rPr>
        <w:t>О</w:t>
      </w:r>
      <w:r w:rsidR="007E1BD4">
        <w:rPr>
          <w:rFonts w:ascii="Times New Roman" w:hAnsi="Times New Roman" w:cs="Times New Roman"/>
          <w:sz w:val="24"/>
          <w:szCs w:val="24"/>
        </w:rPr>
        <w:t>.</w:t>
      </w:r>
      <w:r w:rsidR="00AD3FEF" w:rsidRPr="00CC3867">
        <w:rPr>
          <w:rFonts w:ascii="Times New Roman" w:hAnsi="Times New Roman" w:cs="Times New Roman"/>
          <w:sz w:val="24"/>
          <w:szCs w:val="24"/>
        </w:rPr>
        <w:t>В</w:t>
      </w:r>
      <w:r w:rsidR="007E1BD4">
        <w:rPr>
          <w:rFonts w:ascii="Times New Roman" w:hAnsi="Times New Roman" w:cs="Times New Roman"/>
          <w:sz w:val="24"/>
          <w:szCs w:val="24"/>
        </w:rPr>
        <w:t>.</w:t>
      </w:r>
      <w:r w:rsidR="00AD3FEF" w:rsidRPr="00CC3867">
        <w:rPr>
          <w:rFonts w:ascii="Times New Roman" w:hAnsi="Times New Roman" w:cs="Times New Roman"/>
          <w:sz w:val="24"/>
          <w:szCs w:val="24"/>
        </w:rPr>
        <w:t>, учитель украї</w:t>
      </w:r>
      <w:r w:rsidRPr="00CC3867">
        <w:rPr>
          <w:rFonts w:ascii="Times New Roman" w:hAnsi="Times New Roman" w:cs="Times New Roman"/>
          <w:sz w:val="24"/>
          <w:szCs w:val="24"/>
        </w:rPr>
        <w:t xml:space="preserve">нської мови та літератури вищої </w:t>
      </w:r>
      <w:r w:rsidR="00AD3FEF" w:rsidRPr="00CC3867">
        <w:rPr>
          <w:rFonts w:ascii="Times New Roman" w:hAnsi="Times New Roman" w:cs="Times New Roman"/>
          <w:sz w:val="24"/>
          <w:szCs w:val="24"/>
        </w:rPr>
        <w:t>кваліфікаційної катег</w:t>
      </w:r>
      <w:r w:rsidRPr="00CC3867">
        <w:rPr>
          <w:rFonts w:ascii="Times New Roman" w:hAnsi="Times New Roman" w:cs="Times New Roman"/>
          <w:sz w:val="24"/>
          <w:szCs w:val="24"/>
        </w:rPr>
        <w:t>орії МОЗ «ТСШ №9 ім. С.О. Крупко</w:t>
      </w:r>
      <w:r w:rsidR="00AD3FEF" w:rsidRPr="00CC3867">
        <w:rPr>
          <w:rFonts w:ascii="Times New Roman" w:hAnsi="Times New Roman" w:cs="Times New Roman"/>
          <w:sz w:val="24"/>
          <w:szCs w:val="24"/>
        </w:rPr>
        <w:t>»</w:t>
      </w:r>
      <w:r w:rsidR="00031A51">
        <w:rPr>
          <w:rFonts w:ascii="Times New Roman" w:hAnsi="Times New Roman" w:cs="Times New Roman"/>
          <w:sz w:val="24"/>
          <w:szCs w:val="24"/>
        </w:rPr>
        <w:t>;</w:t>
      </w:r>
    </w:p>
    <w:p w14:paraId="4D19423A" w14:textId="03998081" w:rsidR="00AD3FEF" w:rsidRPr="00CC3867" w:rsidRDefault="002B5284" w:rsidP="00CC3867">
      <w:pPr>
        <w:pStyle w:val="a3"/>
        <w:numPr>
          <w:ilvl w:val="0"/>
          <w:numId w:val="36"/>
        </w:numPr>
        <w:spacing w:after="0" w:line="240" w:lineRule="auto"/>
        <w:jc w:val="both"/>
        <w:rPr>
          <w:rFonts w:ascii="Times New Roman" w:hAnsi="Times New Roman" w:cs="Times New Roman"/>
          <w:sz w:val="24"/>
          <w:szCs w:val="24"/>
        </w:rPr>
      </w:pPr>
      <w:bookmarkStart w:id="2" w:name="_Hlk197984456"/>
      <w:bookmarkEnd w:id="1"/>
      <w:r w:rsidRPr="00CC3867">
        <w:rPr>
          <w:rFonts w:ascii="Times New Roman" w:hAnsi="Times New Roman" w:cs="Times New Roman"/>
          <w:sz w:val="24"/>
          <w:szCs w:val="24"/>
        </w:rPr>
        <w:t xml:space="preserve">Маслова </w:t>
      </w:r>
      <w:r w:rsidR="00AD3FEF" w:rsidRPr="00CC3867">
        <w:rPr>
          <w:rFonts w:ascii="Times New Roman" w:hAnsi="Times New Roman" w:cs="Times New Roman"/>
          <w:sz w:val="24"/>
          <w:szCs w:val="24"/>
        </w:rPr>
        <w:t>І</w:t>
      </w:r>
      <w:r w:rsidR="007E1BD4">
        <w:rPr>
          <w:rFonts w:ascii="Times New Roman" w:hAnsi="Times New Roman" w:cs="Times New Roman"/>
          <w:sz w:val="24"/>
          <w:szCs w:val="24"/>
        </w:rPr>
        <w:t>.</w:t>
      </w:r>
      <w:r w:rsidR="00AD3FEF" w:rsidRPr="00CC3867">
        <w:rPr>
          <w:rFonts w:ascii="Times New Roman" w:hAnsi="Times New Roman" w:cs="Times New Roman"/>
          <w:sz w:val="24"/>
          <w:szCs w:val="24"/>
        </w:rPr>
        <w:t>А</w:t>
      </w:r>
      <w:r w:rsidR="007E1BD4">
        <w:rPr>
          <w:rFonts w:ascii="Times New Roman" w:hAnsi="Times New Roman" w:cs="Times New Roman"/>
          <w:sz w:val="24"/>
          <w:szCs w:val="24"/>
        </w:rPr>
        <w:t>.</w:t>
      </w:r>
      <w:r w:rsidR="00AD3FEF" w:rsidRPr="00CC3867">
        <w:rPr>
          <w:rFonts w:ascii="Times New Roman" w:hAnsi="Times New Roman" w:cs="Times New Roman"/>
          <w:sz w:val="24"/>
          <w:szCs w:val="24"/>
        </w:rPr>
        <w:t>, учитель української мови та лі</w:t>
      </w:r>
      <w:r w:rsidRPr="00CC3867">
        <w:rPr>
          <w:rFonts w:ascii="Times New Roman" w:hAnsi="Times New Roman" w:cs="Times New Roman"/>
          <w:sz w:val="24"/>
          <w:szCs w:val="24"/>
        </w:rPr>
        <w:t>тератури першої кваліфікаційної категорії МОЗ «ТСШ №9 ім. С.О. Крупко</w:t>
      </w:r>
      <w:r w:rsidR="00AD3FEF" w:rsidRPr="00CC3867">
        <w:rPr>
          <w:rFonts w:ascii="Times New Roman" w:hAnsi="Times New Roman" w:cs="Times New Roman"/>
          <w:sz w:val="24"/>
          <w:szCs w:val="24"/>
        </w:rPr>
        <w:t>»</w:t>
      </w:r>
      <w:r w:rsidR="00031A51">
        <w:rPr>
          <w:rFonts w:ascii="Times New Roman" w:hAnsi="Times New Roman" w:cs="Times New Roman"/>
          <w:sz w:val="24"/>
          <w:szCs w:val="24"/>
        </w:rPr>
        <w:t>;</w:t>
      </w:r>
    </w:p>
    <w:p w14:paraId="1AF1C107" w14:textId="633CA8DC" w:rsidR="00AD3FEF" w:rsidRPr="00CC3867" w:rsidRDefault="002B5284" w:rsidP="00CC3867">
      <w:pPr>
        <w:pStyle w:val="a3"/>
        <w:numPr>
          <w:ilvl w:val="0"/>
          <w:numId w:val="36"/>
        </w:numPr>
        <w:spacing w:after="0" w:line="240" w:lineRule="auto"/>
        <w:jc w:val="both"/>
        <w:rPr>
          <w:rFonts w:ascii="Times New Roman" w:hAnsi="Times New Roman" w:cs="Times New Roman"/>
          <w:sz w:val="24"/>
          <w:szCs w:val="24"/>
        </w:rPr>
      </w:pPr>
      <w:bookmarkStart w:id="3" w:name="_Hlk197985180"/>
      <w:bookmarkEnd w:id="2"/>
      <w:r w:rsidRPr="00CC3867">
        <w:rPr>
          <w:rFonts w:ascii="Times New Roman" w:hAnsi="Times New Roman" w:cs="Times New Roman"/>
          <w:sz w:val="24"/>
          <w:szCs w:val="24"/>
        </w:rPr>
        <w:t xml:space="preserve">Чорнобай </w:t>
      </w:r>
      <w:r w:rsidR="00AD3FEF" w:rsidRPr="00CC3867">
        <w:rPr>
          <w:rFonts w:ascii="Times New Roman" w:hAnsi="Times New Roman" w:cs="Times New Roman"/>
          <w:sz w:val="24"/>
          <w:szCs w:val="24"/>
        </w:rPr>
        <w:t>Т</w:t>
      </w:r>
      <w:r w:rsidR="007E1BD4">
        <w:rPr>
          <w:rFonts w:ascii="Times New Roman" w:hAnsi="Times New Roman" w:cs="Times New Roman"/>
          <w:sz w:val="24"/>
          <w:szCs w:val="24"/>
        </w:rPr>
        <w:t>.</w:t>
      </w:r>
      <w:r w:rsidR="00AD3FEF" w:rsidRPr="00CC3867">
        <w:rPr>
          <w:rFonts w:ascii="Times New Roman" w:hAnsi="Times New Roman" w:cs="Times New Roman"/>
          <w:sz w:val="24"/>
          <w:szCs w:val="24"/>
        </w:rPr>
        <w:t>П</w:t>
      </w:r>
      <w:r w:rsidR="007E1BD4">
        <w:rPr>
          <w:rFonts w:ascii="Times New Roman" w:hAnsi="Times New Roman" w:cs="Times New Roman"/>
          <w:sz w:val="24"/>
          <w:szCs w:val="24"/>
        </w:rPr>
        <w:t>.</w:t>
      </w:r>
      <w:r w:rsidR="00AD3FEF" w:rsidRPr="00CC3867">
        <w:rPr>
          <w:rFonts w:ascii="Times New Roman" w:hAnsi="Times New Roman" w:cs="Times New Roman"/>
          <w:sz w:val="24"/>
          <w:szCs w:val="24"/>
        </w:rPr>
        <w:t>, учитель української мови та літератури вищ</w:t>
      </w:r>
      <w:r w:rsidRPr="00CC3867">
        <w:rPr>
          <w:rFonts w:ascii="Times New Roman" w:hAnsi="Times New Roman" w:cs="Times New Roman"/>
          <w:sz w:val="24"/>
          <w:szCs w:val="24"/>
        </w:rPr>
        <w:t>ої кваліфікаційної категорії МОЗ</w:t>
      </w:r>
      <w:r w:rsidR="00AD3FEF" w:rsidRPr="00CC3867">
        <w:rPr>
          <w:rFonts w:ascii="Times New Roman" w:hAnsi="Times New Roman" w:cs="Times New Roman"/>
          <w:sz w:val="24"/>
          <w:szCs w:val="24"/>
        </w:rPr>
        <w:t xml:space="preserve"> «ТСШГК №18»</w:t>
      </w:r>
      <w:r w:rsidR="00031A51">
        <w:rPr>
          <w:rFonts w:ascii="Times New Roman" w:hAnsi="Times New Roman" w:cs="Times New Roman"/>
          <w:sz w:val="24"/>
          <w:szCs w:val="24"/>
        </w:rPr>
        <w:t>;</w:t>
      </w:r>
    </w:p>
    <w:p w14:paraId="32950FCF" w14:textId="5201603F" w:rsidR="00AD3FEF" w:rsidRPr="00CC3867" w:rsidRDefault="00CC3867" w:rsidP="00CC3867">
      <w:pPr>
        <w:pStyle w:val="a3"/>
        <w:numPr>
          <w:ilvl w:val="0"/>
          <w:numId w:val="36"/>
        </w:numPr>
        <w:spacing w:after="0" w:line="240" w:lineRule="auto"/>
        <w:jc w:val="both"/>
        <w:rPr>
          <w:rFonts w:ascii="Times New Roman" w:hAnsi="Times New Roman" w:cs="Times New Roman"/>
          <w:sz w:val="24"/>
          <w:szCs w:val="24"/>
        </w:rPr>
      </w:pPr>
      <w:bookmarkStart w:id="4" w:name="_Hlk197985220"/>
      <w:bookmarkEnd w:id="3"/>
      <w:r w:rsidRPr="00CC3867">
        <w:rPr>
          <w:rFonts w:ascii="Times New Roman" w:hAnsi="Times New Roman" w:cs="Times New Roman"/>
          <w:sz w:val="24"/>
          <w:szCs w:val="24"/>
        </w:rPr>
        <w:t xml:space="preserve">Осадча </w:t>
      </w:r>
      <w:r w:rsidR="00AD3FEF" w:rsidRPr="00CC3867">
        <w:rPr>
          <w:rFonts w:ascii="Times New Roman" w:hAnsi="Times New Roman" w:cs="Times New Roman"/>
          <w:sz w:val="24"/>
          <w:szCs w:val="24"/>
        </w:rPr>
        <w:t>К</w:t>
      </w:r>
      <w:r w:rsidR="007E1BD4">
        <w:rPr>
          <w:rFonts w:ascii="Times New Roman" w:hAnsi="Times New Roman" w:cs="Times New Roman"/>
          <w:sz w:val="24"/>
          <w:szCs w:val="24"/>
        </w:rPr>
        <w:t>.</w:t>
      </w:r>
      <w:r w:rsidR="00AD3FEF" w:rsidRPr="00CC3867">
        <w:rPr>
          <w:rFonts w:ascii="Times New Roman" w:hAnsi="Times New Roman" w:cs="Times New Roman"/>
          <w:sz w:val="24"/>
          <w:szCs w:val="24"/>
        </w:rPr>
        <w:t>П</w:t>
      </w:r>
      <w:r w:rsidR="007E1BD4">
        <w:rPr>
          <w:rFonts w:ascii="Times New Roman" w:hAnsi="Times New Roman" w:cs="Times New Roman"/>
          <w:sz w:val="24"/>
          <w:szCs w:val="24"/>
        </w:rPr>
        <w:t>.</w:t>
      </w:r>
      <w:r w:rsidR="00AD3FEF" w:rsidRPr="00CC3867">
        <w:rPr>
          <w:rFonts w:ascii="Times New Roman" w:hAnsi="Times New Roman" w:cs="Times New Roman"/>
          <w:sz w:val="24"/>
          <w:szCs w:val="24"/>
        </w:rPr>
        <w:t>, учитель украї</w:t>
      </w:r>
      <w:r w:rsidRPr="00CC3867">
        <w:rPr>
          <w:rFonts w:ascii="Times New Roman" w:hAnsi="Times New Roman" w:cs="Times New Roman"/>
          <w:sz w:val="24"/>
          <w:szCs w:val="24"/>
        </w:rPr>
        <w:t>нської мови та літератури вищої кваліфікаційної категорії МОЗ</w:t>
      </w:r>
      <w:r w:rsidR="00AD3FEF" w:rsidRPr="00CC3867">
        <w:rPr>
          <w:rFonts w:ascii="Times New Roman" w:hAnsi="Times New Roman" w:cs="Times New Roman"/>
          <w:sz w:val="24"/>
          <w:szCs w:val="24"/>
        </w:rPr>
        <w:t xml:space="preserve"> «Бендерська гімназія №1»</w:t>
      </w:r>
      <w:r w:rsidR="00031A51">
        <w:rPr>
          <w:rFonts w:ascii="Times New Roman" w:hAnsi="Times New Roman" w:cs="Times New Roman"/>
          <w:sz w:val="24"/>
          <w:szCs w:val="24"/>
        </w:rPr>
        <w:t>;</w:t>
      </w:r>
    </w:p>
    <w:p w14:paraId="1CB139FE" w14:textId="4E30B272" w:rsidR="00AD3FEF" w:rsidRPr="00CC3867" w:rsidRDefault="00CC3867" w:rsidP="00CC3867">
      <w:pPr>
        <w:pStyle w:val="a3"/>
        <w:numPr>
          <w:ilvl w:val="0"/>
          <w:numId w:val="36"/>
        </w:numPr>
        <w:spacing w:after="0" w:line="240" w:lineRule="auto"/>
        <w:jc w:val="both"/>
        <w:rPr>
          <w:rFonts w:ascii="Times New Roman" w:hAnsi="Times New Roman" w:cs="Times New Roman"/>
          <w:sz w:val="24"/>
          <w:szCs w:val="24"/>
        </w:rPr>
      </w:pPr>
      <w:bookmarkStart w:id="5" w:name="_Hlk197985259"/>
      <w:bookmarkEnd w:id="4"/>
      <w:r w:rsidRPr="00CC3867">
        <w:rPr>
          <w:rFonts w:ascii="Times New Roman" w:hAnsi="Times New Roman" w:cs="Times New Roman"/>
          <w:sz w:val="24"/>
          <w:szCs w:val="24"/>
        </w:rPr>
        <w:t xml:space="preserve">Шуляк </w:t>
      </w:r>
      <w:r w:rsidR="00AD3FEF" w:rsidRPr="00CC3867">
        <w:rPr>
          <w:rFonts w:ascii="Times New Roman" w:hAnsi="Times New Roman" w:cs="Times New Roman"/>
          <w:sz w:val="24"/>
          <w:szCs w:val="24"/>
        </w:rPr>
        <w:t>Н</w:t>
      </w:r>
      <w:r w:rsidR="007E1BD4">
        <w:rPr>
          <w:rFonts w:ascii="Times New Roman" w:hAnsi="Times New Roman" w:cs="Times New Roman"/>
          <w:sz w:val="24"/>
          <w:szCs w:val="24"/>
        </w:rPr>
        <w:t>.</w:t>
      </w:r>
      <w:r w:rsidR="00AD3FEF" w:rsidRPr="00CC3867">
        <w:rPr>
          <w:rFonts w:ascii="Times New Roman" w:hAnsi="Times New Roman" w:cs="Times New Roman"/>
          <w:sz w:val="24"/>
          <w:szCs w:val="24"/>
        </w:rPr>
        <w:t>Л</w:t>
      </w:r>
      <w:r w:rsidR="007E1BD4">
        <w:rPr>
          <w:rFonts w:ascii="Times New Roman" w:hAnsi="Times New Roman" w:cs="Times New Roman"/>
          <w:sz w:val="24"/>
          <w:szCs w:val="24"/>
        </w:rPr>
        <w:t>.</w:t>
      </w:r>
      <w:r w:rsidR="00AD3FEF" w:rsidRPr="00CC3867">
        <w:rPr>
          <w:rFonts w:ascii="Times New Roman" w:hAnsi="Times New Roman" w:cs="Times New Roman"/>
          <w:sz w:val="24"/>
          <w:szCs w:val="24"/>
        </w:rPr>
        <w:t>, учитель української мови та лі</w:t>
      </w:r>
      <w:r w:rsidRPr="00CC3867">
        <w:rPr>
          <w:rFonts w:ascii="Times New Roman" w:hAnsi="Times New Roman" w:cs="Times New Roman"/>
          <w:sz w:val="24"/>
          <w:szCs w:val="24"/>
        </w:rPr>
        <w:t xml:space="preserve">тератури першої кваліфікаційної </w:t>
      </w:r>
      <w:r w:rsidR="00AD3FEF" w:rsidRPr="00CC3867">
        <w:rPr>
          <w:rFonts w:ascii="Times New Roman" w:hAnsi="Times New Roman" w:cs="Times New Roman"/>
          <w:sz w:val="24"/>
          <w:szCs w:val="24"/>
        </w:rPr>
        <w:t>категорії М</w:t>
      </w:r>
      <w:r w:rsidRPr="00CC3867">
        <w:rPr>
          <w:rFonts w:ascii="Times New Roman" w:hAnsi="Times New Roman" w:cs="Times New Roman"/>
          <w:sz w:val="24"/>
          <w:szCs w:val="24"/>
        </w:rPr>
        <w:t>ОЗ</w:t>
      </w:r>
      <w:r w:rsidR="00AD3FEF" w:rsidRPr="00CC3867">
        <w:rPr>
          <w:rFonts w:ascii="Times New Roman" w:hAnsi="Times New Roman" w:cs="Times New Roman"/>
          <w:sz w:val="24"/>
          <w:szCs w:val="24"/>
        </w:rPr>
        <w:t xml:space="preserve"> «ТСШГК №18»</w:t>
      </w:r>
      <w:r w:rsidR="00031A51">
        <w:rPr>
          <w:rFonts w:ascii="Times New Roman" w:hAnsi="Times New Roman" w:cs="Times New Roman"/>
          <w:sz w:val="24"/>
          <w:szCs w:val="24"/>
        </w:rPr>
        <w:t>.</w:t>
      </w:r>
    </w:p>
    <w:bookmarkEnd w:id="5"/>
    <w:p w14:paraId="560A8663" w14:textId="77777777" w:rsidR="00AD3FEF" w:rsidRPr="00AD3FEF" w:rsidRDefault="00AD3FEF" w:rsidP="00AD3FEF">
      <w:pPr>
        <w:spacing w:after="0" w:line="240" w:lineRule="auto"/>
        <w:ind w:firstLine="567"/>
        <w:jc w:val="both"/>
        <w:rPr>
          <w:rFonts w:ascii="Times New Roman" w:hAnsi="Times New Roman" w:cs="Times New Roman"/>
          <w:sz w:val="24"/>
          <w:szCs w:val="24"/>
        </w:rPr>
      </w:pPr>
    </w:p>
    <w:p w14:paraId="41019C70" w14:textId="77777777" w:rsidR="00E33873" w:rsidRPr="00CC3867" w:rsidRDefault="00E33873" w:rsidP="00E33873">
      <w:pPr>
        <w:spacing w:after="0" w:line="240" w:lineRule="auto"/>
        <w:ind w:firstLine="567"/>
        <w:jc w:val="both"/>
        <w:rPr>
          <w:rFonts w:ascii="Times New Roman" w:hAnsi="Times New Roman" w:cs="Times New Roman"/>
          <w:sz w:val="28"/>
          <w:szCs w:val="28"/>
        </w:rPr>
      </w:pPr>
    </w:p>
    <w:p w14:paraId="75DB5C9C" w14:textId="77777777" w:rsidR="00E33873" w:rsidRPr="00CC3867" w:rsidRDefault="00E33873" w:rsidP="00E33873">
      <w:pPr>
        <w:spacing w:after="0" w:line="240" w:lineRule="auto"/>
        <w:ind w:firstLine="567"/>
        <w:jc w:val="both"/>
        <w:rPr>
          <w:rFonts w:ascii="Times New Roman" w:hAnsi="Times New Roman" w:cs="Times New Roman"/>
          <w:sz w:val="28"/>
          <w:szCs w:val="28"/>
        </w:rPr>
      </w:pPr>
    </w:p>
    <w:p w14:paraId="7B7CCA66" w14:textId="77777777" w:rsidR="00E33873" w:rsidRPr="00CC3867" w:rsidRDefault="00E33873" w:rsidP="00E33873">
      <w:pPr>
        <w:spacing w:after="0" w:line="240" w:lineRule="auto"/>
        <w:ind w:firstLine="567"/>
        <w:jc w:val="both"/>
        <w:rPr>
          <w:rFonts w:ascii="Times New Roman" w:hAnsi="Times New Roman" w:cs="Times New Roman"/>
          <w:sz w:val="28"/>
          <w:szCs w:val="28"/>
        </w:rPr>
      </w:pPr>
    </w:p>
    <w:p w14:paraId="7D6DA376" w14:textId="77777777" w:rsidR="00E33873" w:rsidRPr="00CC3867" w:rsidRDefault="00E33873" w:rsidP="00E33873">
      <w:pPr>
        <w:spacing w:after="0" w:line="240" w:lineRule="auto"/>
        <w:ind w:firstLine="567"/>
        <w:jc w:val="both"/>
        <w:rPr>
          <w:rFonts w:ascii="Times New Roman" w:hAnsi="Times New Roman" w:cs="Times New Roman"/>
          <w:sz w:val="28"/>
          <w:szCs w:val="28"/>
        </w:rPr>
      </w:pPr>
    </w:p>
    <w:p w14:paraId="7224E22C" w14:textId="77777777" w:rsidR="00E33873" w:rsidRPr="00CC3867" w:rsidRDefault="00E33873" w:rsidP="00E33873">
      <w:pPr>
        <w:spacing w:after="0" w:line="240" w:lineRule="auto"/>
        <w:ind w:firstLine="567"/>
        <w:jc w:val="both"/>
        <w:rPr>
          <w:rFonts w:ascii="Times New Roman" w:hAnsi="Times New Roman" w:cs="Times New Roman"/>
          <w:sz w:val="28"/>
          <w:szCs w:val="28"/>
        </w:rPr>
      </w:pPr>
    </w:p>
    <w:p w14:paraId="0C059904" w14:textId="77777777" w:rsidR="00E33873" w:rsidRPr="00CC3867" w:rsidRDefault="00E33873" w:rsidP="00E33873">
      <w:pPr>
        <w:spacing w:after="0" w:line="240" w:lineRule="auto"/>
        <w:ind w:firstLine="567"/>
        <w:jc w:val="both"/>
        <w:rPr>
          <w:rFonts w:ascii="Times New Roman" w:hAnsi="Times New Roman" w:cs="Times New Roman"/>
          <w:sz w:val="28"/>
          <w:szCs w:val="28"/>
        </w:rPr>
      </w:pPr>
    </w:p>
    <w:p w14:paraId="4DCBD8A3" w14:textId="77777777" w:rsidR="00E33873" w:rsidRPr="00CC3867" w:rsidRDefault="00E33873" w:rsidP="00E33873">
      <w:pPr>
        <w:spacing w:after="0" w:line="240" w:lineRule="auto"/>
        <w:ind w:firstLine="567"/>
        <w:jc w:val="both"/>
        <w:rPr>
          <w:rFonts w:ascii="Times New Roman" w:hAnsi="Times New Roman" w:cs="Times New Roman"/>
          <w:sz w:val="28"/>
          <w:szCs w:val="28"/>
        </w:rPr>
      </w:pPr>
    </w:p>
    <w:p w14:paraId="2042C92C" w14:textId="77777777" w:rsidR="00E33873" w:rsidRPr="00CC3867" w:rsidRDefault="00E33873" w:rsidP="00E33873">
      <w:pPr>
        <w:spacing w:after="0" w:line="240" w:lineRule="auto"/>
        <w:ind w:firstLine="567"/>
        <w:jc w:val="both"/>
        <w:rPr>
          <w:rFonts w:ascii="Times New Roman" w:hAnsi="Times New Roman" w:cs="Times New Roman"/>
          <w:sz w:val="28"/>
          <w:szCs w:val="28"/>
        </w:rPr>
      </w:pPr>
    </w:p>
    <w:p w14:paraId="3D2C5C4D" w14:textId="77777777" w:rsidR="00E33873" w:rsidRPr="00CC3867" w:rsidRDefault="00E33873" w:rsidP="00E33873">
      <w:pPr>
        <w:spacing w:after="0" w:line="240" w:lineRule="auto"/>
        <w:ind w:firstLine="567"/>
        <w:jc w:val="both"/>
        <w:rPr>
          <w:rFonts w:ascii="Times New Roman" w:hAnsi="Times New Roman" w:cs="Times New Roman"/>
          <w:sz w:val="28"/>
          <w:szCs w:val="28"/>
        </w:rPr>
      </w:pPr>
    </w:p>
    <w:p w14:paraId="69DDBC1A" w14:textId="77777777" w:rsidR="00E33873" w:rsidRPr="00CC3867" w:rsidRDefault="00E33873" w:rsidP="00E33873">
      <w:pPr>
        <w:spacing w:after="0" w:line="240" w:lineRule="auto"/>
        <w:ind w:firstLine="567"/>
        <w:jc w:val="both"/>
        <w:rPr>
          <w:rFonts w:ascii="Times New Roman" w:hAnsi="Times New Roman" w:cs="Times New Roman"/>
          <w:sz w:val="28"/>
          <w:szCs w:val="28"/>
        </w:rPr>
      </w:pPr>
    </w:p>
    <w:p w14:paraId="7A86323E" w14:textId="77777777" w:rsidR="00E33873" w:rsidRPr="00CC3867" w:rsidRDefault="00E33873" w:rsidP="00E33873">
      <w:pPr>
        <w:spacing w:after="0" w:line="240" w:lineRule="auto"/>
        <w:ind w:firstLine="567"/>
        <w:jc w:val="both"/>
        <w:rPr>
          <w:rFonts w:ascii="Times New Roman" w:hAnsi="Times New Roman" w:cs="Times New Roman"/>
          <w:sz w:val="28"/>
          <w:szCs w:val="28"/>
        </w:rPr>
      </w:pPr>
    </w:p>
    <w:p w14:paraId="09427DF2" w14:textId="77777777" w:rsidR="00E33873" w:rsidRPr="00CC3867" w:rsidRDefault="00E33873" w:rsidP="00E33873">
      <w:pPr>
        <w:spacing w:after="0" w:line="240" w:lineRule="auto"/>
        <w:ind w:firstLine="567"/>
        <w:jc w:val="both"/>
        <w:rPr>
          <w:rFonts w:ascii="Times New Roman" w:hAnsi="Times New Roman" w:cs="Times New Roman"/>
          <w:sz w:val="28"/>
          <w:szCs w:val="28"/>
        </w:rPr>
      </w:pPr>
    </w:p>
    <w:p w14:paraId="56E6657C" w14:textId="77777777" w:rsidR="00E33873" w:rsidRPr="00CC3867" w:rsidRDefault="00E33873" w:rsidP="00E33873">
      <w:pPr>
        <w:spacing w:after="0" w:line="240" w:lineRule="auto"/>
        <w:ind w:firstLine="567"/>
        <w:jc w:val="both"/>
        <w:rPr>
          <w:rFonts w:ascii="Times New Roman" w:hAnsi="Times New Roman" w:cs="Times New Roman"/>
          <w:sz w:val="28"/>
          <w:szCs w:val="28"/>
        </w:rPr>
      </w:pPr>
    </w:p>
    <w:p w14:paraId="5FD02534" w14:textId="77777777" w:rsidR="00E33873" w:rsidRPr="00CC3867" w:rsidRDefault="00E33873" w:rsidP="00E33873">
      <w:pPr>
        <w:spacing w:after="0" w:line="240" w:lineRule="auto"/>
        <w:ind w:firstLine="567"/>
        <w:jc w:val="both"/>
        <w:rPr>
          <w:rFonts w:ascii="Times New Roman" w:hAnsi="Times New Roman" w:cs="Times New Roman"/>
          <w:sz w:val="28"/>
          <w:szCs w:val="28"/>
        </w:rPr>
      </w:pPr>
    </w:p>
    <w:p w14:paraId="4F302FF4" w14:textId="77777777" w:rsidR="00E33873" w:rsidRPr="00CC3867" w:rsidRDefault="00E33873" w:rsidP="00E33873">
      <w:pPr>
        <w:spacing w:after="0" w:line="240" w:lineRule="auto"/>
        <w:ind w:firstLine="567"/>
        <w:jc w:val="both"/>
        <w:rPr>
          <w:rFonts w:ascii="Times New Roman" w:hAnsi="Times New Roman" w:cs="Times New Roman"/>
          <w:sz w:val="28"/>
          <w:szCs w:val="28"/>
        </w:rPr>
      </w:pPr>
    </w:p>
    <w:p w14:paraId="06AC8B58" w14:textId="77777777" w:rsidR="00E33873" w:rsidRPr="00CC3867" w:rsidRDefault="00E33873" w:rsidP="00E33873">
      <w:pPr>
        <w:spacing w:after="0" w:line="240" w:lineRule="auto"/>
        <w:ind w:firstLine="567"/>
        <w:jc w:val="both"/>
        <w:rPr>
          <w:rFonts w:ascii="Times New Roman" w:hAnsi="Times New Roman" w:cs="Times New Roman"/>
          <w:sz w:val="28"/>
          <w:szCs w:val="28"/>
        </w:rPr>
      </w:pPr>
    </w:p>
    <w:p w14:paraId="246A716F" w14:textId="77777777" w:rsidR="00E33873" w:rsidRPr="00CC3867" w:rsidRDefault="00E33873" w:rsidP="00E33873">
      <w:pPr>
        <w:spacing w:after="0" w:line="240" w:lineRule="auto"/>
        <w:ind w:firstLine="567"/>
        <w:jc w:val="both"/>
        <w:rPr>
          <w:rFonts w:ascii="Times New Roman" w:hAnsi="Times New Roman" w:cs="Times New Roman"/>
          <w:sz w:val="28"/>
          <w:szCs w:val="28"/>
        </w:rPr>
      </w:pPr>
    </w:p>
    <w:p w14:paraId="228E6739" w14:textId="77777777" w:rsidR="00E33873" w:rsidRPr="00CC3867" w:rsidRDefault="00E33873" w:rsidP="00E33873">
      <w:pPr>
        <w:spacing w:after="0" w:line="240" w:lineRule="auto"/>
        <w:ind w:firstLine="567"/>
        <w:jc w:val="both"/>
        <w:rPr>
          <w:rFonts w:ascii="Times New Roman" w:hAnsi="Times New Roman" w:cs="Times New Roman"/>
          <w:sz w:val="28"/>
          <w:szCs w:val="28"/>
        </w:rPr>
      </w:pPr>
    </w:p>
    <w:p w14:paraId="4C1ABC84" w14:textId="77777777" w:rsidR="00E33873" w:rsidRPr="00CC3867" w:rsidRDefault="00E33873" w:rsidP="00E33873">
      <w:pPr>
        <w:spacing w:after="0" w:line="240" w:lineRule="auto"/>
        <w:ind w:firstLine="567"/>
        <w:jc w:val="both"/>
        <w:rPr>
          <w:rFonts w:ascii="Times New Roman" w:hAnsi="Times New Roman" w:cs="Times New Roman"/>
          <w:sz w:val="28"/>
          <w:szCs w:val="28"/>
        </w:rPr>
      </w:pPr>
    </w:p>
    <w:p w14:paraId="38BEE061" w14:textId="77777777" w:rsidR="00E33873" w:rsidRPr="00CC3867" w:rsidRDefault="00E33873" w:rsidP="00E33873">
      <w:pPr>
        <w:spacing w:after="0" w:line="240" w:lineRule="auto"/>
        <w:ind w:firstLine="567"/>
        <w:jc w:val="both"/>
        <w:rPr>
          <w:rFonts w:ascii="Times New Roman" w:hAnsi="Times New Roman" w:cs="Times New Roman"/>
          <w:sz w:val="28"/>
          <w:szCs w:val="28"/>
        </w:rPr>
      </w:pPr>
    </w:p>
    <w:p w14:paraId="0DB2CD92" w14:textId="77777777" w:rsidR="00E33873" w:rsidRPr="00CC3867" w:rsidRDefault="00E33873" w:rsidP="00E33873">
      <w:pPr>
        <w:spacing w:after="0" w:line="240" w:lineRule="auto"/>
        <w:ind w:firstLine="567"/>
        <w:jc w:val="both"/>
        <w:rPr>
          <w:rFonts w:ascii="Times New Roman" w:hAnsi="Times New Roman" w:cs="Times New Roman"/>
          <w:sz w:val="28"/>
          <w:szCs w:val="28"/>
        </w:rPr>
      </w:pPr>
    </w:p>
    <w:p w14:paraId="1F8515D6" w14:textId="77777777" w:rsidR="00E33873" w:rsidRPr="00CC3867" w:rsidRDefault="00E33873" w:rsidP="00E33873">
      <w:pPr>
        <w:spacing w:after="0" w:line="240" w:lineRule="auto"/>
        <w:ind w:firstLine="567"/>
        <w:jc w:val="both"/>
        <w:rPr>
          <w:rFonts w:ascii="Times New Roman" w:hAnsi="Times New Roman" w:cs="Times New Roman"/>
          <w:sz w:val="28"/>
          <w:szCs w:val="28"/>
        </w:rPr>
      </w:pPr>
    </w:p>
    <w:p w14:paraId="4FA36445" w14:textId="77777777" w:rsidR="00E33873" w:rsidRPr="00CC3867" w:rsidRDefault="00E33873" w:rsidP="00E33873">
      <w:pPr>
        <w:spacing w:after="0" w:line="240" w:lineRule="auto"/>
        <w:ind w:firstLine="567"/>
        <w:jc w:val="both"/>
        <w:rPr>
          <w:rFonts w:ascii="Times New Roman" w:hAnsi="Times New Roman" w:cs="Times New Roman"/>
          <w:sz w:val="28"/>
          <w:szCs w:val="28"/>
        </w:rPr>
      </w:pPr>
    </w:p>
    <w:p w14:paraId="4A4A8761" w14:textId="77777777" w:rsidR="00E33873" w:rsidRPr="00CC3867" w:rsidRDefault="00E33873" w:rsidP="00E33873">
      <w:pPr>
        <w:spacing w:after="0" w:line="240" w:lineRule="auto"/>
        <w:ind w:firstLine="567"/>
        <w:jc w:val="both"/>
        <w:rPr>
          <w:rFonts w:ascii="Times New Roman" w:hAnsi="Times New Roman" w:cs="Times New Roman"/>
          <w:sz w:val="28"/>
          <w:szCs w:val="28"/>
        </w:rPr>
      </w:pPr>
    </w:p>
    <w:p w14:paraId="283865B0" w14:textId="77777777" w:rsidR="00E33873" w:rsidRPr="00CC3867" w:rsidRDefault="00E33873" w:rsidP="00E33873">
      <w:pPr>
        <w:spacing w:after="0" w:line="240" w:lineRule="auto"/>
        <w:ind w:firstLine="567"/>
        <w:jc w:val="both"/>
        <w:rPr>
          <w:rFonts w:ascii="Times New Roman" w:hAnsi="Times New Roman" w:cs="Times New Roman"/>
          <w:sz w:val="28"/>
          <w:szCs w:val="28"/>
        </w:rPr>
      </w:pPr>
    </w:p>
    <w:p w14:paraId="16A1D56D" w14:textId="77777777" w:rsidR="00E33873" w:rsidRPr="00CC3867" w:rsidRDefault="00E33873" w:rsidP="00E33873">
      <w:pPr>
        <w:spacing w:after="0" w:line="240" w:lineRule="auto"/>
        <w:ind w:firstLine="567"/>
        <w:jc w:val="both"/>
        <w:rPr>
          <w:rFonts w:ascii="Times New Roman" w:hAnsi="Times New Roman" w:cs="Times New Roman"/>
          <w:sz w:val="28"/>
          <w:szCs w:val="28"/>
        </w:rPr>
      </w:pPr>
    </w:p>
    <w:p w14:paraId="59856AD2" w14:textId="77777777" w:rsidR="00E33873" w:rsidRPr="00CC3867" w:rsidRDefault="00E33873" w:rsidP="00E33873">
      <w:pPr>
        <w:spacing w:after="0" w:line="240" w:lineRule="auto"/>
        <w:ind w:firstLine="567"/>
        <w:jc w:val="both"/>
        <w:rPr>
          <w:rFonts w:ascii="Times New Roman" w:hAnsi="Times New Roman" w:cs="Times New Roman"/>
          <w:sz w:val="28"/>
          <w:szCs w:val="28"/>
        </w:rPr>
      </w:pPr>
    </w:p>
    <w:p w14:paraId="6E5FEB47" w14:textId="77777777" w:rsidR="00E33873" w:rsidRPr="00CC3867" w:rsidRDefault="00E33873" w:rsidP="00E33873">
      <w:pPr>
        <w:spacing w:after="0" w:line="240" w:lineRule="auto"/>
        <w:ind w:firstLine="567"/>
        <w:jc w:val="both"/>
        <w:rPr>
          <w:rFonts w:ascii="Times New Roman" w:hAnsi="Times New Roman" w:cs="Times New Roman"/>
          <w:sz w:val="28"/>
          <w:szCs w:val="28"/>
        </w:rPr>
      </w:pPr>
    </w:p>
    <w:p w14:paraId="70D1FFB2" w14:textId="77777777" w:rsidR="00E33873" w:rsidRPr="00CC3867" w:rsidRDefault="00E33873" w:rsidP="00E33873">
      <w:pPr>
        <w:spacing w:after="0" w:line="240" w:lineRule="auto"/>
        <w:ind w:firstLine="567"/>
        <w:jc w:val="both"/>
        <w:rPr>
          <w:rFonts w:ascii="Times New Roman" w:hAnsi="Times New Roman" w:cs="Times New Roman"/>
          <w:sz w:val="28"/>
          <w:szCs w:val="28"/>
        </w:rPr>
      </w:pPr>
    </w:p>
    <w:p w14:paraId="434B4813" w14:textId="77777777" w:rsidR="00E33873" w:rsidRPr="00CC3867" w:rsidRDefault="00E33873" w:rsidP="00E33873">
      <w:pPr>
        <w:spacing w:after="0" w:line="240" w:lineRule="auto"/>
        <w:ind w:firstLine="567"/>
        <w:jc w:val="both"/>
        <w:rPr>
          <w:rFonts w:ascii="Times New Roman" w:hAnsi="Times New Roman" w:cs="Times New Roman"/>
          <w:sz w:val="28"/>
          <w:szCs w:val="28"/>
        </w:rPr>
      </w:pPr>
    </w:p>
    <w:p w14:paraId="3A18D6D9" w14:textId="77777777" w:rsidR="00E33873" w:rsidRPr="00CC3867" w:rsidRDefault="00E33873" w:rsidP="00E33873">
      <w:pPr>
        <w:spacing w:after="0" w:line="240" w:lineRule="auto"/>
        <w:ind w:firstLine="567"/>
        <w:jc w:val="both"/>
        <w:rPr>
          <w:rFonts w:ascii="Times New Roman" w:hAnsi="Times New Roman" w:cs="Times New Roman"/>
          <w:sz w:val="28"/>
          <w:szCs w:val="28"/>
        </w:rPr>
      </w:pPr>
    </w:p>
    <w:p w14:paraId="65F7036B" w14:textId="77777777" w:rsidR="00E33873" w:rsidRPr="00CC3867" w:rsidRDefault="00E33873" w:rsidP="00E33873">
      <w:pPr>
        <w:spacing w:after="0" w:line="240" w:lineRule="auto"/>
        <w:ind w:firstLine="567"/>
        <w:jc w:val="both"/>
        <w:rPr>
          <w:rFonts w:ascii="Times New Roman" w:hAnsi="Times New Roman" w:cs="Times New Roman"/>
          <w:sz w:val="28"/>
          <w:szCs w:val="28"/>
        </w:rPr>
      </w:pPr>
    </w:p>
    <w:p w14:paraId="6AA7A6C4" w14:textId="77777777" w:rsidR="00E33873" w:rsidRPr="00CC3867" w:rsidRDefault="00E33873" w:rsidP="006C5D88">
      <w:pPr>
        <w:spacing w:after="0" w:line="240" w:lineRule="auto"/>
        <w:jc w:val="both"/>
        <w:rPr>
          <w:rFonts w:ascii="Times New Roman" w:hAnsi="Times New Roman" w:cs="Times New Roman"/>
          <w:sz w:val="28"/>
          <w:szCs w:val="28"/>
        </w:rPr>
      </w:pPr>
    </w:p>
    <w:p w14:paraId="3CB596A1" w14:textId="77777777" w:rsidR="00E33873" w:rsidRPr="00CC3867" w:rsidRDefault="00E33873" w:rsidP="00E33873">
      <w:pPr>
        <w:spacing w:after="0" w:line="240" w:lineRule="auto"/>
        <w:ind w:firstLine="567"/>
        <w:jc w:val="both"/>
        <w:rPr>
          <w:rFonts w:ascii="Times New Roman" w:hAnsi="Times New Roman" w:cs="Times New Roman"/>
          <w:sz w:val="28"/>
          <w:szCs w:val="28"/>
        </w:rPr>
      </w:pPr>
    </w:p>
    <w:p w14:paraId="1D6067C5" w14:textId="77777777" w:rsidR="00E33873" w:rsidRPr="00CC3867" w:rsidRDefault="00E33873" w:rsidP="00E33873">
      <w:pPr>
        <w:spacing w:after="0" w:line="240" w:lineRule="auto"/>
        <w:ind w:firstLine="567"/>
        <w:jc w:val="both"/>
        <w:rPr>
          <w:rFonts w:ascii="Times New Roman" w:hAnsi="Times New Roman" w:cs="Times New Roman"/>
          <w:sz w:val="28"/>
          <w:szCs w:val="28"/>
        </w:rPr>
      </w:pPr>
    </w:p>
    <w:p w14:paraId="421FDF13" w14:textId="77777777" w:rsidR="004578C9" w:rsidRPr="004578C9" w:rsidRDefault="004578C9" w:rsidP="00F553EB">
      <w:pPr>
        <w:pStyle w:val="a3"/>
        <w:spacing w:after="0" w:line="240" w:lineRule="auto"/>
        <w:ind w:left="0"/>
        <w:jc w:val="center"/>
        <w:rPr>
          <w:rFonts w:ascii="Times New Roman" w:hAnsi="Times New Roman" w:cs="Times New Roman"/>
          <w:b/>
          <w:sz w:val="24"/>
          <w:szCs w:val="24"/>
        </w:rPr>
      </w:pPr>
      <w:r w:rsidRPr="004578C9">
        <w:rPr>
          <w:rFonts w:ascii="Times New Roman" w:hAnsi="Times New Roman" w:cs="Times New Roman"/>
          <w:b/>
          <w:sz w:val="24"/>
          <w:szCs w:val="24"/>
        </w:rPr>
        <w:t>1.</w:t>
      </w:r>
      <w:r w:rsidRPr="004578C9">
        <w:rPr>
          <w:rFonts w:ascii="Times New Roman" w:hAnsi="Times New Roman" w:cs="Times New Roman"/>
          <w:b/>
          <w:sz w:val="24"/>
          <w:szCs w:val="24"/>
        </w:rPr>
        <w:tab/>
        <w:t>ПОЯСНЮВАЛЬНА ЗАПИСКА</w:t>
      </w:r>
    </w:p>
    <w:p w14:paraId="6A0AA52B" w14:textId="6FF59FBD" w:rsidR="004578C9" w:rsidRPr="000C5B79" w:rsidRDefault="004578C9" w:rsidP="004578C9">
      <w:pPr>
        <w:pStyle w:val="a3"/>
        <w:spacing w:after="0" w:line="240" w:lineRule="auto"/>
        <w:ind w:left="0" w:firstLine="709"/>
        <w:jc w:val="both"/>
        <w:rPr>
          <w:rFonts w:ascii="Times New Roman" w:hAnsi="Times New Roman" w:cs="Times New Roman"/>
          <w:b/>
          <w:sz w:val="24"/>
          <w:szCs w:val="24"/>
          <w:lang w:val="uk-UA"/>
        </w:rPr>
      </w:pPr>
      <w:r w:rsidRPr="000C5B79">
        <w:rPr>
          <w:rFonts w:ascii="Times New Roman" w:hAnsi="Times New Roman" w:cs="Times New Roman"/>
          <w:sz w:val="24"/>
          <w:szCs w:val="24"/>
          <w:lang w:val="uk-UA"/>
        </w:rPr>
        <w:t>Програма навчального предмета «</w:t>
      </w:r>
      <w:r w:rsidR="00663D51" w:rsidRPr="000C5B79">
        <w:rPr>
          <w:rFonts w:ascii="Times New Roman" w:hAnsi="Times New Roman" w:cs="Times New Roman"/>
          <w:sz w:val="24"/>
          <w:szCs w:val="24"/>
          <w:lang w:val="uk-UA"/>
        </w:rPr>
        <w:t>Оф</w:t>
      </w:r>
      <w:r w:rsidR="005601B7" w:rsidRPr="000C5B79">
        <w:rPr>
          <w:rFonts w:ascii="Times New Roman" w:hAnsi="Times New Roman" w:cs="Times New Roman"/>
          <w:sz w:val="24"/>
          <w:szCs w:val="24"/>
          <w:lang w:val="uk-UA"/>
        </w:rPr>
        <w:t>іційна (українська) мова та література</w:t>
      </w:r>
      <w:r w:rsidRPr="000C5B79">
        <w:rPr>
          <w:rFonts w:ascii="Times New Roman" w:hAnsi="Times New Roman" w:cs="Times New Roman"/>
          <w:sz w:val="24"/>
          <w:szCs w:val="24"/>
          <w:lang w:val="uk-UA"/>
        </w:rPr>
        <w:t xml:space="preserve">» для основної загальної освіти складена відповідно до вимог Державного освітнього стандарту основної загальної освіти Придністровської Молдавської Республіки (Наказ Міністерства освіти від 20 лютого 2024 р. № 124) на основі програми </w:t>
      </w:r>
      <w:r w:rsidR="00980022" w:rsidRPr="000C5B79">
        <w:rPr>
          <w:rFonts w:ascii="Times New Roman" w:hAnsi="Times New Roman" w:cs="Times New Roman"/>
          <w:sz w:val="24"/>
          <w:szCs w:val="24"/>
          <w:lang w:val="uk-UA"/>
        </w:rPr>
        <w:t>«Приблизна програма з навчального предмета «Українська мова (офіційна) і література». 5–9 класи / авт.- уклад.</w:t>
      </w:r>
      <w:r w:rsidR="00C8214D" w:rsidRPr="000C5B79">
        <w:rPr>
          <w:lang w:val="uk-UA"/>
        </w:rPr>
        <w:t xml:space="preserve"> </w:t>
      </w:r>
      <w:r w:rsidR="00C8214D" w:rsidRPr="000C5B79">
        <w:rPr>
          <w:rFonts w:ascii="Times New Roman" w:hAnsi="Times New Roman" w:cs="Times New Roman"/>
          <w:sz w:val="24"/>
          <w:szCs w:val="24"/>
          <w:lang w:val="uk-UA"/>
        </w:rPr>
        <w:t>Бурдужа О.Г,</w:t>
      </w:r>
      <w:r w:rsidR="00980022" w:rsidRPr="000C5B79">
        <w:rPr>
          <w:rFonts w:ascii="Times New Roman" w:hAnsi="Times New Roman" w:cs="Times New Roman"/>
          <w:sz w:val="24"/>
          <w:szCs w:val="24"/>
          <w:lang w:val="uk-UA"/>
        </w:rPr>
        <w:t xml:space="preserve"> Тирасполь, 2017</w:t>
      </w:r>
      <w:r w:rsidR="00C8214D" w:rsidRPr="000C5B79">
        <w:rPr>
          <w:rFonts w:ascii="Times New Roman" w:hAnsi="Times New Roman" w:cs="Times New Roman"/>
          <w:sz w:val="24"/>
          <w:szCs w:val="24"/>
          <w:lang w:val="uk-UA"/>
        </w:rPr>
        <w:t>р. (базовий рівень</w:t>
      </w:r>
      <w:r w:rsidRPr="000C5B79">
        <w:rPr>
          <w:rFonts w:ascii="Times New Roman" w:hAnsi="Times New Roman" w:cs="Times New Roman"/>
          <w:sz w:val="24"/>
          <w:szCs w:val="24"/>
          <w:lang w:val="uk-UA"/>
        </w:rPr>
        <w:t xml:space="preserve">) та інтеграції республіканського компонента. Програма розрахована на вивчення протягом </w:t>
      </w:r>
      <w:r w:rsidR="00663D51" w:rsidRPr="000C5B79">
        <w:rPr>
          <w:rFonts w:ascii="Times New Roman" w:hAnsi="Times New Roman" w:cs="Times New Roman"/>
          <w:sz w:val="24"/>
          <w:szCs w:val="24"/>
          <w:lang w:val="uk-UA"/>
        </w:rPr>
        <w:t xml:space="preserve">5-ти </w:t>
      </w:r>
      <w:r w:rsidRPr="000C5B79">
        <w:rPr>
          <w:rFonts w:ascii="Times New Roman" w:hAnsi="Times New Roman" w:cs="Times New Roman"/>
          <w:sz w:val="24"/>
          <w:szCs w:val="24"/>
          <w:lang w:val="uk-UA"/>
        </w:rPr>
        <w:t>років.</w:t>
      </w:r>
    </w:p>
    <w:p w14:paraId="05B46075" w14:textId="77777777" w:rsidR="00154012" w:rsidRPr="00CC7AFA" w:rsidRDefault="00967B7D" w:rsidP="00154012">
      <w:pPr>
        <w:spacing w:after="0" w:line="240" w:lineRule="auto"/>
        <w:ind w:firstLine="567"/>
        <w:jc w:val="both"/>
        <w:rPr>
          <w:rFonts w:ascii="Times New Roman" w:hAnsi="Times New Roman" w:cs="Times New Roman"/>
          <w:sz w:val="24"/>
          <w:szCs w:val="24"/>
          <w:lang w:val="uk-UA"/>
        </w:rPr>
      </w:pPr>
      <w:r w:rsidRPr="00967B7D">
        <w:rPr>
          <w:rFonts w:ascii="Times New Roman" w:hAnsi="Times New Roman" w:cs="Times New Roman"/>
          <w:sz w:val="24"/>
          <w:szCs w:val="24"/>
          <w:lang w:val="uk-UA"/>
        </w:rPr>
        <w:t xml:space="preserve">Методологічним підґрунтям побудови програми є Державний освітній стандарт основної загальної </w:t>
      </w:r>
      <w:r w:rsidRPr="00CC7AFA">
        <w:rPr>
          <w:rFonts w:ascii="Times New Roman" w:hAnsi="Times New Roman" w:cs="Times New Roman"/>
          <w:sz w:val="24"/>
          <w:szCs w:val="24"/>
          <w:lang w:val="uk-UA"/>
        </w:rPr>
        <w:t xml:space="preserve">освіти, що визначає провідні наукові підходи організації процесу її освоєння: діяльнісний та компетентнісний; фіксує освітній результат випускника основної школи - функціональна грамотність; </w:t>
      </w:r>
      <w:r w:rsidR="00124301" w:rsidRPr="00CC7AFA">
        <w:rPr>
          <w:rFonts w:ascii="Times New Roman" w:hAnsi="Times New Roman" w:cs="Times New Roman"/>
          <w:sz w:val="24"/>
          <w:szCs w:val="24"/>
          <w:lang w:val="uk-UA"/>
        </w:rPr>
        <w:t>інтеграційний підхід</w:t>
      </w:r>
      <w:r w:rsidR="00154012" w:rsidRPr="00CC7AFA">
        <w:rPr>
          <w:rFonts w:ascii="Times New Roman" w:hAnsi="Times New Roman" w:cs="Times New Roman"/>
          <w:sz w:val="24"/>
          <w:szCs w:val="24"/>
          <w:lang w:val="uk-UA"/>
        </w:rPr>
        <w:t xml:space="preserve">, який передбачає поєднання мовного, літературного, культурологічного, етичного та соціального компонентів у єдиний освітній простір. Це забезпечує формування цілісного світогляду учнів, розвиток у них здатності критично мислити, самостійно здобувати знання, застосовувати їх у різних життєвих ситуаціях, а також сприяє вихованню поваги до рідної мови, культури та традицій інших народів. Крім того, програма передбачає особистісно орієнтований підхід, який акцентує увагу на індивідуальному розвитку кожного учня, враховує його інтереси, потреби, здібності та вікові особливості. Таким чином, навчання офіційної мови (української) і літератури набуває характеру особистісно значущої, внутрішньо мотивованої діяльності. </w:t>
      </w:r>
    </w:p>
    <w:p w14:paraId="3B69DC78" w14:textId="19CA6C95" w:rsidR="00967B7D" w:rsidRPr="00CC7AFA" w:rsidRDefault="00154012" w:rsidP="00154012">
      <w:pPr>
        <w:spacing w:after="0" w:line="240" w:lineRule="auto"/>
        <w:ind w:firstLine="567"/>
        <w:jc w:val="both"/>
        <w:rPr>
          <w:rFonts w:ascii="Times New Roman" w:hAnsi="Times New Roman" w:cs="Times New Roman"/>
          <w:sz w:val="24"/>
          <w:szCs w:val="24"/>
          <w:lang w:val="uk-UA"/>
        </w:rPr>
      </w:pPr>
      <w:r w:rsidRPr="00CC7AFA">
        <w:rPr>
          <w:rFonts w:ascii="Times New Roman" w:hAnsi="Times New Roman" w:cs="Times New Roman"/>
          <w:sz w:val="24"/>
          <w:szCs w:val="24"/>
          <w:lang w:val="uk-UA"/>
        </w:rPr>
        <w:t>Результатом реалізації зазначених підходів має стати формування функціонально грамотної особистості, здатної не лише ефективно користуватись українською мовою в усіх сферах життя, а й бути активним учасником культурного, соціального й громадського простору Придністровської Молдавської Республіки.</w:t>
      </w:r>
    </w:p>
    <w:p w14:paraId="388E8CF1" w14:textId="77777777" w:rsidR="00967B7D" w:rsidRPr="00CC7AFA" w:rsidRDefault="00967B7D" w:rsidP="00967B7D">
      <w:pPr>
        <w:spacing w:after="0" w:line="240" w:lineRule="auto"/>
        <w:ind w:firstLine="567"/>
        <w:jc w:val="both"/>
        <w:rPr>
          <w:rFonts w:ascii="Times New Roman" w:hAnsi="Times New Roman" w:cs="Times New Roman"/>
          <w:sz w:val="24"/>
          <w:szCs w:val="24"/>
          <w:lang w:val="uk-UA"/>
        </w:rPr>
      </w:pPr>
      <w:r w:rsidRPr="00CC7AFA">
        <w:rPr>
          <w:rFonts w:ascii="Times New Roman" w:hAnsi="Times New Roman" w:cs="Times New Roman"/>
          <w:sz w:val="24"/>
          <w:szCs w:val="24"/>
          <w:lang w:val="uk-UA"/>
        </w:rPr>
        <w:t>Діяльнісний підхід передбачає спеціальним чином організовану навчальну діяльність учня: постановка і прийняття мети, визначення системи завдань по її досягненню, вибір методів і операцій під час роботи зі змістом, контроль і оцінка досягнення мети.</w:t>
      </w:r>
    </w:p>
    <w:p w14:paraId="5736D343" w14:textId="77777777" w:rsidR="00967B7D" w:rsidRPr="00CC7AFA" w:rsidRDefault="00967B7D" w:rsidP="00967B7D">
      <w:pPr>
        <w:spacing w:after="0" w:line="240" w:lineRule="auto"/>
        <w:ind w:firstLine="567"/>
        <w:jc w:val="both"/>
        <w:rPr>
          <w:rFonts w:ascii="Times New Roman" w:hAnsi="Times New Roman" w:cs="Times New Roman"/>
          <w:sz w:val="24"/>
          <w:szCs w:val="24"/>
          <w:lang w:val="uk-UA"/>
        </w:rPr>
      </w:pPr>
      <w:r w:rsidRPr="00CC7AFA">
        <w:rPr>
          <w:rFonts w:ascii="Times New Roman" w:hAnsi="Times New Roman" w:cs="Times New Roman"/>
          <w:sz w:val="24"/>
          <w:szCs w:val="24"/>
          <w:lang w:val="uk-UA"/>
        </w:rPr>
        <w:t xml:space="preserve">Компетентнісний підхід орієнтує вчителя на активне використання практико орієнтованих завдань, що демонструють необхідність застосування освоєного предметного змісту в позанавчальних умовах (життєвих ситуаціях). </w:t>
      </w:r>
    </w:p>
    <w:p w14:paraId="7D44E328" w14:textId="77777777" w:rsidR="00FE1FF0" w:rsidRPr="00CC7AFA" w:rsidRDefault="008D3898" w:rsidP="00DC1B77">
      <w:pPr>
        <w:spacing w:after="0" w:line="240" w:lineRule="auto"/>
        <w:ind w:firstLine="567"/>
        <w:jc w:val="both"/>
        <w:rPr>
          <w:rFonts w:ascii="Times New Roman" w:hAnsi="Times New Roman" w:cs="Times New Roman"/>
          <w:sz w:val="24"/>
          <w:szCs w:val="24"/>
          <w:lang w:val="uk-UA"/>
        </w:rPr>
      </w:pPr>
      <w:r w:rsidRPr="00CC7AFA">
        <w:rPr>
          <w:rFonts w:ascii="Times New Roman" w:hAnsi="Times New Roman" w:cs="Times New Roman"/>
          <w:sz w:val="24"/>
          <w:szCs w:val="24"/>
          <w:lang w:val="uk-UA"/>
        </w:rPr>
        <w:t xml:space="preserve">Програма </w:t>
      </w:r>
      <w:r w:rsidR="00FE1FF0" w:rsidRPr="00CC7AFA">
        <w:rPr>
          <w:rFonts w:ascii="Times New Roman" w:hAnsi="Times New Roman" w:cs="Times New Roman"/>
          <w:sz w:val="24"/>
          <w:szCs w:val="24"/>
          <w:lang w:val="uk-UA"/>
        </w:rPr>
        <w:t xml:space="preserve">з «Офіційної (української) мови» </w:t>
      </w:r>
      <w:r w:rsidRPr="00CC7AFA">
        <w:rPr>
          <w:rFonts w:ascii="Times New Roman" w:hAnsi="Times New Roman" w:cs="Times New Roman"/>
          <w:sz w:val="24"/>
          <w:szCs w:val="24"/>
          <w:lang w:val="uk-UA"/>
        </w:rPr>
        <w:t xml:space="preserve">складена з урахуванням принципів: </w:t>
      </w:r>
      <w:r w:rsidR="00FE1FF0" w:rsidRPr="00CC7AFA">
        <w:rPr>
          <w:rFonts w:ascii="Times New Roman" w:hAnsi="Times New Roman" w:cs="Times New Roman"/>
          <w:sz w:val="24"/>
          <w:szCs w:val="24"/>
          <w:lang w:val="uk-UA"/>
        </w:rPr>
        <w:t>науковості, системності та послідовності, доступності та наступності, комунікативної спрямованості навчання, сприяє розвитку критичного мислення, формує мовленнєву і мовну компетентність, забезпечує умови для реалізації практичної спрямованості навчального предмета, враховує положення вікової психології учнів підліткового віку, зокрема їхню потребу в самовираженні, підвищену емоційність, прагнення до самостійності та активного пізнання світу.</w:t>
      </w:r>
    </w:p>
    <w:p w14:paraId="2F33A3F3" w14:textId="471B4C24" w:rsidR="00875817" w:rsidRPr="00FE1FF0" w:rsidRDefault="00875817" w:rsidP="00DC1B77">
      <w:pPr>
        <w:spacing w:after="0" w:line="240" w:lineRule="auto"/>
        <w:ind w:firstLine="567"/>
        <w:jc w:val="both"/>
        <w:rPr>
          <w:rFonts w:ascii="Times New Roman" w:hAnsi="Times New Roman" w:cs="Times New Roman"/>
          <w:i/>
          <w:sz w:val="24"/>
          <w:szCs w:val="24"/>
          <w:lang w:val="uk-UA"/>
        </w:rPr>
      </w:pPr>
      <w:r w:rsidRPr="00CC7AFA">
        <w:rPr>
          <w:rFonts w:ascii="Times New Roman" w:hAnsi="Times New Roman" w:cs="Times New Roman"/>
          <w:sz w:val="24"/>
          <w:szCs w:val="24"/>
          <w:lang w:val="uk-UA"/>
        </w:rPr>
        <w:t>Мета основної загальної освіти - формування фундаментальних знань і загальної культури особистості розкривається й уточнюється в цілях</w:t>
      </w:r>
      <w:r w:rsidRPr="00FE1FF0">
        <w:rPr>
          <w:rFonts w:ascii="Times New Roman" w:hAnsi="Times New Roman" w:cs="Times New Roman"/>
          <w:sz w:val="24"/>
          <w:szCs w:val="24"/>
          <w:lang w:val="uk-UA"/>
        </w:rPr>
        <w:t xml:space="preserve"> освоєння програми навчального предмета </w:t>
      </w:r>
      <w:r w:rsidR="00541204" w:rsidRPr="00FE1FF0">
        <w:rPr>
          <w:rFonts w:ascii="Times New Roman" w:hAnsi="Times New Roman" w:cs="Times New Roman"/>
          <w:sz w:val="24"/>
          <w:szCs w:val="24"/>
          <w:lang w:val="uk-UA"/>
        </w:rPr>
        <w:t>«Офіційна (українська) мова та література»</w:t>
      </w:r>
      <w:r w:rsidR="003C37ED" w:rsidRPr="00FE1FF0">
        <w:rPr>
          <w:rFonts w:ascii="Times New Roman" w:hAnsi="Times New Roman" w:cs="Times New Roman"/>
          <w:sz w:val="24"/>
          <w:szCs w:val="24"/>
          <w:lang w:val="uk-UA"/>
        </w:rPr>
        <w:t>:</w:t>
      </w:r>
    </w:p>
    <w:p w14:paraId="127BF3D7" w14:textId="0E44F698" w:rsidR="00F45626" w:rsidRPr="00FE1FF0" w:rsidRDefault="00F45626" w:rsidP="00F45626">
      <w:pPr>
        <w:spacing w:after="0" w:line="240" w:lineRule="auto"/>
        <w:ind w:firstLine="567"/>
        <w:jc w:val="both"/>
        <w:rPr>
          <w:rFonts w:ascii="Times New Roman" w:hAnsi="Times New Roman" w:cs="Times New Roman"/>
          <w:sz w:val="24"/>
          <w:szCs w:val="24"/>
          <w:lang w:val="uk-UA"/>
        </w:rPr>
      </w:pPr>
      <w:r w:rsidRPr="00FE1FF0">
        <w:rPr>
          <w:rFonts w:ascii="Times New Roman" w:hAnsi="Times New Roman" w:cs="Times New Roman"/>
          <w:sz w:val="24"/>
          <w:szCs w:val="24"/>
          <w:lang w:val="uk-UA"/>
        </w:rPr>
        <w:t xml:space="preserve">1) освоєння учнями під час вивчення </w:t>
      </w:r>
      <w:r w:rsidR="00D06578" w:rsidRPr="00FE1FF0">
        <w:rPr>
          <w:rFonts w:ascii="Times New Roman" w:hAnsi="Times New Roman" w:cs="Times New Roman"/>
          <w:sz w:val="24"/>
          <w:szCs w:val="24"/>
          <w:lang w:val="uk-UA"/>
        </w:rPr>
        <w:t>«Офіційної (української) мови та літератури»</w:t>
      </w:r>
      <w:r w:rsidRPr="00FE1FF0">
        <w:rPr>
          <w:rFonts w:ascii="Times New Roman" w:hAnsi="Times New Roman" w:cs="Times New Roman"/>
          <w:sz w:val="24"/>
          <w:szCs w:val="24"/>
          <w:lang w:val="uk-UA"/>
        </w:rPr>
        <w:t xml:space="preserve"> наукових знань, умінь і способів дій, специфічних для відповідної предметної області; </w:t>
      </w:r>
    </w:p>
    <w:p w14:paraId="38462DC9" w14:textId="06B4DF24" w:rsidR="00F45626" w:rsidRPr="00FE1FF0" w:rsidRDefault="00F45626" w:rsidP="00F45626">
      <w:pPr>
        <w:spacing w:after="0" w:line="240" w:lineRule="auto"/>
        <w:ind w:firstLine="567"/>
        <w:jc w:val="both"/>
        <w:rPr>
          <w:rFonts w:ascii="Times New Roman" w:hAnsi="Times New Roman" w:cs="Times New Roman"/>
          <w:sz w:val="24"/>
          <w:szCs w:val="24"/>
          <w:lang w:val="uk-UA"/>
        </w:rPr>
      </w:pPr>
      <w:r w:rsidRPr="00FE1FF0">
        <w:rPr>
          <w:rFonts w:ascii="Times New Roman" w:hAnsi="Times New Roman" w:cs="Times New Roman"/>
          <w:sz w:val="24"/>
          <w:szCs w:val="24"/>
          <w:lang w:val="uk-UA"/>
        </w:rPr>
        <w:t xml:space="preserve">2) освоєння елементів наукового типу мислення; </w:t>
      </w:r>
    </w:p>
    <w:p w14:paraId="6CDACBDB" w14:textId="7D134E3C" w:rsidR="00F45626" w:rsidRPr="00FE1FF0" w:rsidRDefault="0030081E" w:rsidP="00F45626">
      <w:pPr>
        <w:spacing w:after="0" w:line="240" w:lineRule="auto"/>
        <w:ind w:firstLine="567"/>
        <w:jc w:val="both"/>
        <w:rPr>
          <w:rFonts w:ascii="Times New Roman" w:hAnsi="Times New Roman" w:cs="Times New Roman"/>
          <w:sz w:val="24"/>
          <w:szCs w:val="24"/>
          <w:lang w:val="uk-UA"/>
        </w:rPr>
      </w:pPr>
      <w:r w:rsidRPr="00FE1FF0">
        <w:rPr>
          <w:rFonts w:ascii="Times New Roman" w:hAnsi="Times New Roman" w:cs="Times New Roman"/>
          <w:sz w:val="24"/>
          <w:szCs w:val="24"/>
          <w:lang w:val="uk-UA"/>
        </w:rPr>
        <w:t xml:space="preserve">3) </w:t>
      </w:r>
      <w:r w:rsidR="00F45626" w:rsidRPr="00FE1FF0">
        <w:rPr>
          <w:rFonts w:ascii="Times New Roman" w:hAnsi="Times New Roman" w:cs="Times New Roman"/>
          <w:sz w:val="24"/>
          <w:szCs w:val="24"/>
          <w:lang w:val="uk-UA"/>
        </w:rPr>
        <w:t>формування видів діяльності щодо здобуття нового знання, його інтерпретації, перетворення та застосування в різних навчальних ситуаціях, у тому числі під час створення навчальних і соціальних проєктів</w:t>
      </w:r>
      <w:r w:rsidR="00702F41" w:rsidRPr="00FE1FF0">
        <w:rPr>
          <w:rFonts w:ascii="Times New Roman" w:hAnsi="Times New Roman" w:cs="Times New Roman"/>
          <w:sz w:val="24"/>
          <w:szCs w:val="24"/>
          <w:lang w:val="uk-UA"/>
        </w:rPr>
        <w:t>;</w:t>
      </w:r>
    </w:p>
    <w:p w14:paraId="0B7C53BC" w14:textId="77777777" w:rsidR="0030081E" w:rsidRPr="00FE1FF0" w:rsidRDefault="001A1E16" w:rsidP="0030081E">
      <w:pPr>
        <w:spacing w:after="0" w:line="240" w:lineRule="auto"/>
        <w:ind w:firstLine="567"/>
        <w:jc w:val="both"/>
        <w:rPr>
          <w:rFonts w:ascii="Times New Roman" w:hAnsi="Times New Roman" w:cs="Times New Roman"/>
          <w:sz w:val="24"/>
          <w:szCs w:val="24"/>
          <w:lang w:val="uk-UA"/>
        </w:rPr>
      </w:pPr>
      <w:r w:rsidRPr="00FE1FF0">
        <w:rPr>
          <w:rFonts w:ascii="Times New Roman" w:hAnsi="Times New Roman" w:cs="Times New Roman"/>
          <w:sz w:val="24"/>
          <w:szCs w:val="24"/>
          <w:lang w:val="uk-UA"/>
        </w:rPr>
        <w:t xml:space="preserve">4) </w:t>
      </w:r>
      <w:r w:rsidR="0030081E" w:rsidRPr="00FE1FF0">
        <w:rPr>
          <w:rFonts w:ascii="Times New Roman" w:hAnsi="Times New Roman" w:cs="Times New Roman"/>
          <w:sz w:val="24"/>
          <w:szCs w:val="24"/>
          <w:lang w:val="uk-UA"/>
        </w:rPr>
        <w:t>формування готовності до саморозвитку та безперервної освіти;</w:t>
      </w:r>
    </w:p>
    <w:p w14:paraId="402CADDE" w14:textId="77777777" w:rsidR="00DC3D09" w:rsidRPr="00FE1FF0" w:rsidRDefault="0030081E" w:rsidP="00822676">
      <w:pPr>
        <w:spacing w:after="0" w:line="240" w:lineRule="auto"/>
        <w:ind w:firstLine="567"/>
        <w:jc w:val="both"/>
        <w:rPr>
          <w:rFonts w:ascii="Times New Roman" w:hAnsi="Times New Roman" w:cs="Times New Roman"/>
          <w:sz w:val="24"/>
          <w:szCs w:val="24"/>
          <w:lang w:val="uk-UA"/>
        </w:rPr>
      </w:pPr>
      <w:r w:rsidRPr="00FE1FF0">
        <w:rPr>
          <w:rFonts w:ascii="Times New Roman" w:hAnsi="Times New Roman" w:cs="Times New Roman"/>
          <w:sz w:val="24"/>
          <w:szCs w:val="24"/>
          <w:lang w:val="uk-UA"/>
        </w:rPr>
        <w:t>5)</w:t>
      </w:r>
      <w:r w:rsidR="00350244" w:rsidRPr="00FE1FF0">
        <w:rPr>
          <w:rFonts w:ascii="Times New Roman" w:hAnsi="Times New Roman" w:cs="Times New Roman"/>
          <w:sz w:val="24"/>
          <w:szCs w:val="24"/>
          <w:lang w:val="uk-UA"/>
        </w:rPr>
        <w:t xml:space="preserve"> </w:t>
      </w:r>
      <w:r w:rsidR="00DC3D09" w:rsidRPr="00FE1FF0">
        <w:rPr>
          <w:rFonts w:ascii="Times New Roman" w:hAnsi="Times New Roman" w:cs="Times New Roman"/>
          <w:sz w:val="24"/>
          <w:szCs w:val="24"/>
          <w:lang w:val="uk-UA"/>
        </w:rPr>
        <w:t>оволодіння духовними цінностями і культурою багатонаціонального народу Придністровської Молдавської Республіки;</w:t>
      </w:r>
    </w:p>
    <w:p w14:paraId="6AB9106F" w14:textId="77777777" w:rsidR="0087568C" w:rsidRPr="00FE1FF0" w:rsidRDefault="00822676" w:rsidP="0087568C">
      <w:pPr>
        <w:spacing w:after="0" w:line="240" w:lineRule="auto"/>
        <w:ind w:firstLine="567"/>
        <w:jc w:val="both"/>
        <w:rPr>
          <w:rFonts w:ascii="Times New Roman" w:hAnsi="Times New Roman" w:cs="Times New Roman"/>
          <w:sz w:val="24"/>
          <w:szCs w:val="24"/>
          <w:lang w:val="uk-UA"/>
        </w:rPr>
      </w:pPr>
      <w:r w:rsidRPr="00FE1FF0">
        <w:rPr>
          <w:rFonts w:ascii="Times New Roman" w:hAnsi="Times New Roman" w:cs="Times New Roman"/>
          <w:sz w:val="24"/>
          <w:szCs w:val="24"/>
          <w:lang w:val="uk-UA"/>
        </w:rPr>
        <w:t xml:space="preserve">6) </w:t>
      </w:r>
      <w:r w:rsidR="0087568C" w:rsidRPr="00FE1FF0">
        <w:rPr>
          <w:rFonts w:ascii="Times New Roman" w:hAnsi="Times New Roman" w:cs="Times New Roman"/>
          <w:sz w:val="24"/>
          <w:szCs w:val="24"/>
          <w:lang w:val="uk-UA"/>
        </w:rPr>
        <w:t>збереження і розвиток культурного розмаїття та мовної спадщини українського народу;</w:t>
      </w:r>
    </w:p>
    <w:p w14:paraId="5F99535A" w14:textId="1D66B479" w:rsidR="002F7176" w:rsidRPr="00FE1FF0" w:rsidRDefault="002F7176" w:rsidP="002F7176">
      <w:pPr>
        <w:spacing w:after="0" w:line="240" w:lineRule="auto"/>
        <w:ind w:firstLine="567"/>
        <w:jc w:val="both"/>
        <w:rPr>
          <w:rFonts w:ascii="Times New Roman" w:hAnsi="Times New Roman" w:cs="Times New Roman"/>
          <w:sz w:val="24"/>
          <w:szCs w:val="24"/>
          <w:lang w:val="uk-UA"/>
        </w:rPr>
      </w:pPr>
      <w:r w:rsidRPr="00FE1FF0">
        <w:rPr>
          <w:rFonts w:ascii="Times New Roman" w:hAnsi="Times New Roman" w:cs="Times New Roman"/>
          <w:sz w:val="24"/>
          <w:szCs w:val="24"/>
          <w:lang w:val="uk-UA"/>
        </w:rPr>
        <w:t>7) створення соціальної ситуації розвитку учнів, їхньої соціальної самоідентифікації за допомогою особистісно значущої діяльності;</w:t>
      </w:r>
    </w:p>
    <w:p w14:paraId="4F1C7722" w14:textId="41077307" w:rsidR="00FA1188" w:rsidRPr="00FE1FF0" w:rsidRDefault="002F7176" w:rsidP="002F7176">
      <w:pPr>
        <w:spacing w:after="0" w:line="240" w:lineRule="auto"/>
        <w:ind w:firstLine="567"/>
        <w:jc w:val="both"/>
        <w:rPr>
          <w:rFonts w:ascii="Times New Roman" w:hAnsi="Times New Roman" w:cs="Times New Roman"/>
          <w:sz w:val="24"/>
          <w:szCs w:val="24"/>
          <w:lang w:val="uk-UA"/>
        </w:rPr>
      </w:pPr>
      <w:r w:rsidRPr="00FE1FF0">
        <w:rPr>
          <w:rFonts w:ascii="Times New Roman" w:hAnsi="Times New Roman" w:cs="Times New Roman"/>
          <w:sz w:val="24"/>
          <w:szCs w:val="24"/>
          <w:lang w:val="uk-UA"/>
        </w:rPr>
        <w:lastRenderedPageBreak/>
        <w:t>8) побудова</w:t>
      </w:r>
      <w:r w:rsidR="0030081E" w:rsidRPr="00FE1FF0">
        <w:rPr>
          <w:rFonts w:ascii="Times New Roman" w:hAnsi="Times New Roman" w:cs="Times New Roman"/>
          <w:sz w:val="24"/>
          <w:szCs w:val="24"/>
          <w:lang w:val="uk-UA"/>
        </w:rPr>
        <w:t xml:space="preserve"> освітнього процесу з урахуванням індивідуальних вікових, психологічних і фізіологічних особливостей учнів.</w:t>
      </w:r>
    </w:p>
    <w:p w14:paraId="76565C02" w14:textId="61D0AC9B" w:rsidR="00615E0D" w:rsidRDefault="00875817" w:rsidP="00875817">
      <w:pPr>
        <w:spacing w:after="0" w:line="240" w:lineRule="auto"/>
        <w:ind w:firstLine="709"/>
        <w:jc w:val="both"/>
        <w:rPr>
          <w:rFonts w:ascii="Times New Roman" w:hAnsi="Times New Roman" w:cs="Times New Roman"/>
          <w:sz w:val="24"/>
          <w:szCs w:val="24"/>
          <w:lang w:val="uk-UA"/>
        </w:rPr>
      </w:pPr>
      <w:r w:rsidRPr="00D229E6">
        <w:rPr>
          <w:rFonts w:ascii="Times New Roman" w:hAnsi="Times New Roman" w:cs="Times New Roman"/>
          <w:sz w:val="24"/>
          <w:szCs w:val="24"/>
          <w:lang w:val="uk-UA"/>
        </w:rPr>
        <w:t>Програма структурована таким чином, що дає змогу вести моніторинг не тільки предметних результатів, а й метапредметних умінь після закінчення кожного навчального року. З цією метою розділ «Особистісні, метапредметні та предметні результати» містить комплекс метапредметних і предметних результатів у розрізі класів освоєння програми.</w:t>
      </w:r>
    </w:p>
    <w:p w14:paraId="21B4661D" w14:textId="77777777" w:rsidR="00D229E6" w:rsidRPr="00D229E6" w:rsidRDefault="00D229E6" w:rsidP="00875817">
      <w:pPr>
        <w:spacing w:after="0" w:line="240" w:lineRule="auto"/>
        <w:ind w:firstLine="709"/>
        <w:jc w:val="both"/>
        <w:rPr>
          <w:rFonts w:ascii="Times New Roman" w:hAnsi="Times New Roman" w:cs="Times New Roman"/>
          <w:sz w:val="24"/>
          <w:szCs w:val="24"/>
          <w:lang w:val="uk-UA"/>
        </w:rPr>
      </w:pPr>
    </w:p>
    <w:p w14:paraId="0EF5FF9D" w14:textId="3CFDFABD" w:rsidR="002D7F9F" w:rsidRPr="00683D00" w:rsidRDefault="002D7F9F" w:rsidP="009C47C5">
      <w:pPr>
        <w:spacing w:after="0" w:line="240" w:lineRule="auto"/>
        <w:ind w:firstLine="567"/>
        <w:jc w:val="center"/>
        <w:rPr>
          <w:rFonts w:ascii="Times New Roman" w:hAnsi="Times New Roman" w:cs="Times New Roman"/>
          <w:b/>
          <w:sz w:val="24"/>
          <w:szCs w:val="24"/>
          <w:lang w:val="uk-UA"/>
        </w:rPr>
      </w:pPr>
      <w:r w:rsidRPr="00683D00">
        <w:rPr>
          <w:rFonts w:ascii="Times New Roman" w:hAnsi="Times New Roman" w:cs="Times New Roman"/>
          <w:b/>
          <w:sz w:val="24"/>
          <w:szCs w:val="24"/>
          <w:lang w:val="uk-UA"/>
        </w:rPr>
        <w:t>2. ЗАГАЛЬНА ХАРАКТЕРИСТ</w:t>
      </w:r>
      <w:r w:rsidR="00124A31">
        <w:rPr>
          <w:rFonts w:ascii="Times New Roman" w:hAnsi="Times New Roman" w:cs="Times New Roman"/>
          <w:b/>
          <w:sz w:val="24"/>
          <w:szCs w:val="24"/>
          <w:lang w:val="uk-UA"/>
        </w:rPr>
        <w:t>И</w:t>
      </w:r>
      <w:r w:rsidRPr="00683D00">
        <w:rPr>
          <w:rFonts w:ascii="Times New Roman" w:hAnsi="Times New Roman" w:cs="Times New Roman"/>
          <w:b/>
          <w:sz w:val="24"/>
          <w:szCs w:val="24"/>
          <w:lang w:val="uk-UA"/>
        </w:rPr>
        <w:t>КА НАВЧАЛЬНОГО ПРЕДМЕТА</w:t>
      </w:r>
    </w:p>
    <w:p w14:paraId="64933FDF" w14:textId="02B09F36" w:rsidR="00154012" w:rsidRPr="00DC09B1" w:rsidRDefault="00154012" w:rsidP="00154012">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t>Основна</w:t>
      </w:r>
      <w:r w:rsidRPr="00DC09B1">
        <w:rPr>
          <w:rFonts w:ascii="Times New Roman" w:hAnsi="Times New Roman"/>
          <w:b/>
          <w:sz w:val="24"/>
          <w:szCs w:val="24"/>
          <w:lang w:val="uk-UA"/>
        </w:rPr>
        <w:t xml:space="preserve"> мета</w:t>
      </w:r>
      <w:r w:rsidRPr="00DC09B1">
        <w:rPr>
          <w:rFonts w:ascii="Times New Roman" w:hAnsi="Times New Roman"/>
          <w:sz w:val="24"/>
          <w:szCs w:val="24"/>
          <w:lang w:val="uk-UA"/>
        </w:rPr>
        <w:t xml:space="preserve"> навчання </w:t>
      </w:r>
      <w:r w:rsidR="00CC7AFA" w:rsidRPr="00DC09B1">
        <w:rPr>
          <w:rFonts w:ascii="Times New Roman" w:hAnsi="Times New Roman"/>
          <w:sz w:val="24"/>
          <w:szCs w:val="24"/>
          <w:lang w:val="uk-UA"/>
        </w:rPr>
        <w:t xml:space="preserve">офіційної </w:t>
      </w:r>
      <w:r w:rsidRPr="00DC09B1">
        <w:rPr>
          <w:rFonts w:ascii="Times New Roman" w:hAnsi="Times New Roman"/>
          <w:sz w:val="24"/>
          <w:szCs w:val="24"/>
          <w:lang w:val="uk-UA"/>
        </w:rPr>
        <w:t>(</w:t>
      </w:r>
      <w:r w:rsidR="00CC7AFA" w:rsidRPr="00DC09B1">
        <w:rPr>
          <w:rFonts w:ascii="Times New Roman" w:hAnsi="Times New Roman"/>
          <w:sz w:val="24"/>
          <w:szCs w:val="24"/>
          <w:lang w:val="uk-UA"/>
        </w:rPr>
        <w:t>української</w:t>
      </w:r>
      <w:r w:rsidRPr="00DC09B1">
        <w:rPr>
          <w:rFonts w:ascii="Times New Roman" w:hAnsi="Times New Roman"/>
          <w:sz w:val="24"/>
          <w:szCs w:val="24"/>
          <w:lang w:val="uk-UA"/>
        </w:rPr>
        <w:t xml:space="preserve">) </w:t>
      </w:r>
      <w:r w:rsidR="00CC7AFA" w:rsidRPr="00DC09B1">
        <w:rPr>
          <w:rFonts w:ascii="Times New Roman" w:hAnsi="Times New Roman"/>
          <w:sz w:val="24"/>
          <w:szCs w:val="24"/>
          <w:lang w:val="uk-UA"/>
        </w:rPr>
        <w:t xml:space="preserve">мови </w:t>
      </w:r>
      <w:r w:rsidRPr="00DC09B1">
        <w:rPr>
          <w:rFonts w:ascii="Times New Roman" w:hAnsi="Times New Roman"/>
          <w:sz w:val="24"/>
          <w:szCs w:val="24"/>
          <w:lang w:val="uk-UA"/>
        </w:rPr>
        <w:t xml:space="preserve">та </w:t>
      </w:r>
      <w:r w:rsidRPr="00CC7AFA">
        <w:rPr>
          <w:rFonts w:ascii="Times New Roman" w:hAnsi="Times New Roman"/>
          <w:sz w:val="24"/>
          <w:szCs w:val="24"/>
          <w:lang w:val="uk-UA"/>
        </w:rPr>
        <w:t>літератури полягає у формуванні духовно багатої мовної особистості, яка поважає культуру та традиції українського народу, володіє вміннями й навичками вільно, комунікативно доцільно користуватися засобами мови – її стилями, типами, жанрами в усіх видах мовленнєвої діяльності (аудіювання, читання, говоріння, письмо), тобто забезпечує належний рівень комунікативної компетенції. Зазначена мета передбачає здійснення на</w:t>
      </w:r>
      <w:r w:rsidRPr="00DC09B1">
        <w:rPr>
          <w:rFonts w:ascii="Times New Roman" w:hAnsi="Times New Roman"/>
          <w:sz w:val="24"/>
          <w:szCs w:val="24"/>
          <w:lang w:val="uk-UA"/>
        </w:rPr>
        <w:t xml:space="preserve">вчальної, розвивальної та виховної функцій освітнього змісту навчального предмета. </w:t>
      </w:r>
    </w:p>
    <w:p w14:paraId="00064A52" w14:textId="67343055" w:rsidR="00154012" w:rsidRPr="00DC09B1" w:rsidRDefault="00154012" w:rsidP="00154012">
      <w:pPr>
        <w:pStyle w:val="ac"/>
        <w:ind w:firstLine="709"/>
        <w:jc w:val="both"/>
        <w:rPr>
          <w:rFonts w:ascii="Times New Roman" w:hAnsi="Times New Roman"/>
          <w:sz w:val="24"/>
          <w:szCs w:val="24"/>
          <w:lang w:val="uk-UA"/>
        </w:rPr>
      </w:pPr>
      <w:r w:rsidRPr="00DC09B1">
        <w:rPr>
          <w:rFonts w:ascii="Times New Roman" w:hAnsi="Times New Roman"/>
          <w:b/>
          <w:sz w:val="24"/>
          <w:szCs w:val="24"/>
          <w:lang w:val="uk-UA"/>
        </w:rPr>
        <w:t>Завданнями</w:t>
      </w:r>
      <w:r w:rsidRPr="00DC09B1">
        <w:rPr>
          <w:rFonts w:ascii="Times New Roman" w:hAnsi="Times New Roman"/>
          <w:sz w:val="24"/>
          <w:szCs w:val="24"/>
          <w:lang w:val="uk-UA"/>
        </w:rPr>
        <w:t xml:space="preserve"> вивчення </w:t>
      </w:r>
      <w:r w:rsidR="00CC7AFA" w:rsidRPr="00DC09B1">
        <w:rPr>
          <w:rFonts w:ascii="Times New Roman" w:hAnsi="Times New Roman"/>
          <w:sz w:val="24"/>
          <w:szCs w:val="24"/>
          <w:lang w:val="uk-UA"/>
        </w:rPr>
        <w:t>офіційної</w:t>
      </w:r>
      <w:r w:rsidR="00CC7AFA">
        <w:rPr>
          <w:rFonts w:ascii="Times New Roman" w:hAnsi="Times New Roman"/>
          <w:sz w:val="24"/>
          <w:szCs w:val="24"/>
          <w:lang w:val="uk-UA"/>
        </w:rPr>
        <w:t xml:space="preserve"> </w:t>
      </w:r>
      <w:r w:rsidRPr="00DC09B1">
        <w:rPr>
          <w:rFonts w:ascii="Times New Roman" w:hAnsi="Times New Roman"/>
          <w:sz w:val="24"/>
          <w:szCs w:val="24"/>
          <w:lang w:val="uk-UA"/>
        </w:rPr>
        <w:t>(</w:t>
      </w:r>
      <w:r w:rsidR="00CC7AFA" w:rsidRPr="00DC09B1">
        <w:rPr>
          <w:rFonts w:ascii="Times New Roman" w:hAnsi="Times New Roman"/>
          <w:sz w:val="24"/>
          <w:szCs w:val="24"/>
          <w:lang w:val="uk-UA"/>
        </w:rPr>
        <w:t>української</w:t>
      </w:r>
      <w:r w:rsidR="00CC7AFA">
        <w:rPr>
          <w:rFonts w:ascii="Times New Roman" w:hAnsi="Times New Roman"/>
          <w:sz w:val="24"/>
          <w:szCs w:val="24"/>
          <w:lang w:val="uk-UA"/>
        </w:rPr>
        <w:t>)</w:t>
      </w:r>
      <w:r w:rsidR="00CC7AFA" w:rsidRPr="00DC09B1">
        <w:rPr>
          <w:rFonts w:ascii="Times New Roman" w:hAnsi="Times New Roman"/>
          <w:sz w:val="24"/>
          <w:szCs w:val="24"/>
          <w:lang w:val="uk-UA"/>
        </w:rPr>
        <w:t xml:space="preserve"> мови </w:t>
      </w:r>
      <w:r w:rsidRPr="00DC09B1">
        <w:rPr>
          <w:rFonts w:ascii="Times New Roman" w:hAnsi="Times New Roman"/>
          <w:sz w:val="24"/>
          <w:szCs w:val="24"/>
          <w:lang w:val="uk-UA"/>
        </w:rPr>
        <w:t>та літератури в основній школі є:</w:t>
      </w:r>
    </w:p>
    <w:p w14:paraId="0C5DEC61" w14:textId="5A7FA3A0" w:rsidR="00154012" w:rsidRPr="00DC09B1" w:rsidRDefault="00154012" w:rsidP="00154012">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t>• виховання духовно багатої, морально орієнтованої особистості з розвиненим почуттям самосвідомості та громадянської свідомості, людини, яка любить свою Батьківщину, знає і поважає українську мову, свідомо відноситься до неї як до явища культури, осмислює її як засіб можливого спілкування, отримання знань у різних сферах та ситуаціях людської діяльності та засвоєння морально-етичних норм, прийнятих в україномовному суспільстві;</w:t>
      </w:r>
    </w:p>
    <w:p w14:paraId="0A420EBF" w14:textId="77777777" w:rsidR="00154012" w:rsidRPr="00DC09B1" w:rsidRDefault="00154012" w:rsidP="00154012">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t>• оволодіння системою знань, мовними і мовленнєвими вміннями й навичками, розвиток готовності та здатності до мовної взаємодії та взаєморозуміння, потреби в мовному самовдосконаленні, оволодінні найважливішими загальнонавчальними уміннями й універсальними навчальними діями, формуванні навичок самостійної навчальної діяльності, самоосвіти;</w:t>
      </w:r>
    </w:p>
    <w:p w14:paraId="233C7DCA" w14:textId="77777777" w:rsidR="00154012" w:rsidRPr="00DC09B1" w:rsidRDefault="00154012" w:rsidP="00154012">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t>• засвоєння знань про мовну систему і закономірності її функціонування, розвиток здатності пізнавати, аналізувати, зіставляти, класифікувати й оцінювати мовні факти, а також збагачувати активний і потенційний словниковий запас, розширювати вживання граматично доречних засобів, вдосконалювати орфографічну і пунктуаційну грамотність, розвивати уміння стилістично коректно використовувати лексику і фразеологію української мови;</w:t>
      </w:r>
    </w:p>
    <w:p w14:paraId="62B26BD7" w14:textId="77777777" w:rsidR="00154012" w:rsidRPr="00DC09B1" w:rsidRDefault="00154012" w:rsidP="00154012">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t>• розвиток інтелектуальних і творчих здібностей учнів, їхньої мовної культури; оволодіння правилами використання мови в різних ситуаціях спілкування, нормами мовного етикету; виховання прагнення до мовного самовдосконалення, усвідомлення естетичної цінності мови;</w:t>
      </w:r>
    </w:p>
    <w:p w14:paraId="71E00D57" w14:textId="77777777" w:rsidR="00154012" w:rsidRPr="00DC09B1" w:rsidRDefault="00154012" w:rsidP="00154012">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t>• удосконалення комунікативних здібностей, формування готовності особистості до співпраці, творчої діяльності, уміння вести діалог, шукати і знаходити змістовні компроміси.</w:t>
      </w:r>
    </w:p>
    <w:p w14:paraId="3B6CB492" w14:textId="15D822EE" w:rsidR="00154012" w:rsidRPr="00DC09B1" w:rsidRDefault="00154012" w:rsidP="00154012">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t xml:space="preserve">У сучасних умовах, коли обсяг необхідних людині знань стрімко росте, важливо вдосконалювати технології навчання, розвивати в учнів уміння самостійно поповнювати знання, орієнтуватися у зростаючому інформаційному потоці. Цьому сприятимуть компетентнісний підхід у навчанні мови та впровадження здоров’язберігаючих освітніх технологій. Пріоритетом сучасної мовної освіти стає компетентність – результат освіти, представлений набором сформованих способів діяльності, що дозволяють людині ефективно діяти в різних ситуаціях, самостійно приймати рішення, оцінювати і вдосконалювати свою діяльність, нести за неї відповідальність. На рішення саме цих завдань спрямована Програма з </w:t>
      </w:r>
      <w:r w:rsidR="00CC7AFA" w:rsidRPr="00DC09B1">
        <w:rPr>
          <w:rFonts w:ascii="Times New Roman" w:hAnsi="Times New Roman"/>
          <w:sz w:val="24"/>
          <w:szCs w:val="24"/>
          <w:lang w:val="uk-UA"/>
        </w:rPr>
        <w:t xml:space="preserve">офіційної </w:t>
      </w:r>
      <w:r w:rsidRPr="00DC09B1">
        <w:rPr>
          <w:rFonts w:ascii="Times New Roman" w:hAnsi="Times New Roman"/>
          <w:sz w:val="24"/>
          <w:szCs w:val="24"/>
          <w:lang w:val="uk-UA"/>
        </w:rPr>
        <w:t>(</w:t>
      </w:r>
      <w:r w:rsidR="00CC7AFA" w:rsidRPr="00DC09B1">
        <w:rPr>
          <w:rFonts w:ascii="Times New Roman" w:hAnsi="Times New Roman"/>
          <w:sz w:val="24"/>
          <w:szCs w:val="24"/>
          <w:lang w:val="uk-UA"/>
        </w:rPr>
        <w:t>української</w:t>
      </w:r>
      <w:r w:rsidRPr="00DC09B1">
        <w:rPr>
          <w:rFonts w:ascii="Times New Roman" w:hAnsi="Times New Roman"/>
          <w:sz w:val="24"/>
          <w:szCs w:val="24"/>
          <w:lang w:val="uk-UA"/>
        </w:rPr>
        <w:t xml:space="preserve">) </w:t>
      </w:r>
      <w:r w:rsidR="00CC7AFA" w:rsidRPr="00DC09B1">
        <w:rPr>
          <w:rFonts w:ascii="Times New Roman" w:hAnsi="Times New Roman"/>
          <w:sz w:val="24"/>
          <w:szCs w:val="24"/>
          <w:lang w:val="uk-UA"/>
        </w:rPr>
        <w:t xml:space="preserve">мови </w:t>
      </w:r>
      <w:r w:rsidRPr="00DC09B1">
        <w:rPr>
          <w:rFonts w:ascii="Times New Roman" w:hAnsi="Times New Roman"/>
          <w:sz w:val="24"/>
          <w:szCs w:val="24"/>
          <w:lang w:val="uk-UA"/>
        </w:rPr>
        <w:t xml:space="preserve">та літератури, що складена за Державним освітнім стандартом основної загальної освіти ПМР. Вона розроблена відповідно до сучасних вимог, тому докладно окреслює очікувані результати навчання і визначає об’єктивні критерії для їхньої оцінки. </w:t>
      </w:r>
    </w:p>
    <w:p w14:paraId="54582984" w14:textId="77777777" w:rsidR="00154012" w:rsidRPr="00DC09B1" w:rsidRDefault="00154012" w:rsidP="00154012">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t>Програма ґрунтується на таких основних принципах:</w:t>
      </w:r>
    </w:p>
    <w:p w14:paraId="553D9D0B" w14:textId="77777777" w:rsidR="00154012" w:rsidRPr="00DC09B1" w:rsidRDefault="00154012" w:rsidP="00154012">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t>– практичній спрямованості та комунікативній орієнтації навчання;</w:t>
      </w:r>
    </w:p>
    <w:p w14:paraId="37BEA502" w14:textId="77777777" w:rsidR="00154012" w:rsidRPr="00DC09B1" w:rsidRDefault="00154012" w:rsidP="00154012">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t>– взаємозвязку у вирішенні комунікативних, освітніх, розвиваючих і виховних завдань;</w:t>
      </w:r>
    </w:p>
    <w:p w14:paraId="27CD1ACA" w14:textId="77777777" w:rsidR="00154012" w:rsidRPr="00DC09B1" w:rsidRDefault="00154012" w:rsidP="00154012">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t>– взаємопов’язаному розвиткові усіх видів мовленнєвої діяльності;</w:t>
      </w:r>
    </w:p>
    <w:p w14:paraId="028981CA" w14:textId="77777777" w:rsidR="00154012" w:rsidRPr="00DC09B1" w:rsidRDefault="00154012" w:rsidP="00154012">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lastRenderedPageBreak/>
        <w:t xml:space="preserve">– відборі та організації навчального матеріалу відповідно до вимог мовознавства з урахуванням функціонального підходу, а також специфіки опанування української мови російськомовними учнями; </w:t>
      </w:r>
    </w:p>
    <w:p w14:paraId="7044E404" w14:textId="77777777" w:rsidR="00154012" w:rsidRPr="00DC09B1" w:rsidRDefault="00154012" w:rsidP="00154012">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t xml:space="preserve">– наступності між початковою і середньою (повною) освітою, а також між класами основної загальної школи. </w:t>
      </w:r>
    </w:p>
    <w:p w14:paraId="1DEC7228" w14:textId="135B5F34" w:rsidR="00154012" w:rsidRPr="00DC09B1" w:rsidRDefault="00154012" w:rsidP="00154012">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t>У сучасній школі навчальний предмет «</w:t>
      </w:r>
      <w:r w:rsidR="00CC7AFA">
        <w:rPr>
          <w:rFonts w:ascii="Times New Roman" w:hAnsi="Times New Roman"/>
          <w:sz w:val="24"/>
          <w:szCs w:val="24"/>
          <w:lang w:val="uk-UA"/>
        </w:rPr>
        <w:t>О</w:t>
      </w:r>
      <w:r w:rsidR="00CC7AFA" w:rsidRPr="00DC09B1">
        <w:rPr>
          <w:rFonts w:ascii="Times New Roman" w:hAnsi="Times New Roman"/>
          <w:sz w:val="24"/>
          <w:szCs w:val="24"/>
          <w:lang w:val="uk-UA"/>
        </w:rPr>
        <w:t xml:space="preserve">фіційна </w:t>
      </w:r>
      <w:r w:rsidRPr="00DC09B1">
        <w:rPr>
          <w:rFonts w:ascii="Times New Roman" w:hAnsi="Times New Roman"/>
          <w:sz w:val="24"/>
          <w:szCs w:val="24"/>
          <w:lang w:val="uk-UA"/>
        </w:rPr>
        <w:t>(</w:t>
      </w:r>
      <w:r w:rsidR="00CC7AFA">
        <w:rPr>
          <w:rFonts w:ascii="Times New Roman" w:hAnsi="Times New Roman"/>
          <w:sz w:val="24"/>
          <w:szCs w:val="24"/>
          <w:lang w:val="uk-UA"/>
        </w:rPr>
        <w:t>у</w:t>
      </w:r>
      <w:r w:rsidR="00CC7AFA" w:rsidRPr="00DC09B1">
        <w:rPr>
          <w:rFonts w:ascii="Times New Roman" w:hAnsi="Times New Roman"/>
          <w:sz w:val="24"/>
          <w:szCs w:val="24"/>
          <w:lang w:val="uk-UA"/>
        </w:rPr>
        <w:t>країнська</w:t>
      </w:r>
      <w:r w:rsidRPr="00DC09B1">
        <w:rPr>
          <w:rFonts w:ascii="Times New Roman" w:hAnsi="Times New Roman"/>
          <w:sz w:val="24"/>
          <w:szCs w:val="24"/>
          <w:lang w:val="uk-UA"/>
        </w:rPr>
        <w:t xml:space="preserve">) </w:t>
      </w:r>
      <w:r w:rsidR="00CC7AFA" w:rsidRPr="00DC09B1">
        <w:rPr>
          <w:rFonts w:ascii="Times New Roman" w:hAnsi="Times New Roman"/>
          <w:sz w:val="24"/>
          <w:szCs w:val="24"/>
          <w:lang w:val="uk-UA"/>
        </w:rPr>
        <w:t xml:space="preserve">мова </w:t>
      </w:r>
      <w:r w:rsidRPr="00DC09B1">
        <w:rPr>
          <w:rFonts w:ascii="Times New Roman" w:hAnsi="Times New Roman"/>
          <w:sz w:val="24"/>
          <w:szCs w:val="24"/>
          <w:lang w:val="uk-UA"/>
        </w:rPr>
        <w:t xml:space="preserve">і література» є складовою освітньої галузі «Філологія» та є засобом пізнання мови і культури інших народів і країн. Вона є способом більш глибокого осмислення мови, зумовлює мету вивчання мови як інструмента, призначеного для міжнародного спілкування. Відповідно до Державного стандарту основної загальної освіти вивчення </w:t>
      </w:r>
      <w:r w:rsidR="00CC7AFA" w:rsidRPr="00DC09B1">
        <w:rPr>
          <w:rFonts w:ascii="Times New Roman" w:hAnsi="Times New Roman"/>
          <w:sz w:val="24"/>
          <w:szCs w:val="24"/>
          <w:lang w:val="uk-UA"/>
        </w:rPr>
        <w:t xml:space="preserve">офіційної </w:t>
      </w:r>
      <w:r w:rsidRPr="00DC09B1">
        <w:rPr>
          <w:rFonts w:ascii="Times New Roman" w:hAnsi="Times New Roman"/>
          <w:sz w:val="24"/>
          <w:szCs w:val="24"/>
          <w:lang w:val="uk-UA"/>
        </w:rPr>
        <w:t>(</w:t>
      </w:r>
      <w:r w:rsidR="00CC7AFA" w:rsidRPr="00DC09B1">
        <w:rPr>
          <w:rFonts w:ascii="Times New Roman" w:hAnsi="Times New Roman"/>
          <w:sz w:val="24"/>
          <w:szCs w:val="24"/>
          <w:lang w:val="uk-UA"/>
        </w:rPr>
        <w:t>української</w:t>
      </w:r>
      <w:r w:rsidRPr="00DC09B1">
        <w:rPr>
          <w:rFonts w:ascii="Times New Roman" w:hAnsi="Times New Roman"/>
          <w:sz w:val="24"/>
          <w:szCs w:val="24"/>
          <w:lang w:val="uk-UA"/>
        </w:rPr>
        <w:t xml:space="preserve">) </w:t>
      </w:r>
      <w:r w:rsidR="00CC7AFA" w:rsidRPr="00DC09B1">
        <w:rPr>
          <w:rFonts w:ascii="Times New Roman" w:hAnsi="Times New Roman"/>
          <w:sz w:val="24"/>
          <w:szCs w:val="24"/>
          <w:lang w:val="uk-UA"/>
        </w:rPr>
        <w:t xml:space="preserve">мови </w:t>
      </w:r>
      <w:r w:rsidRPr="00DC09B1">
        <w:rPr>
          <w:rFonts w:ascii="Times New Roman" w:hAnsi="Times New Roman"/>
          <w:sz w:val="24"/>
          <w:szCs w:val="24"/>
          <w:lang w:val="uk-UA"/>
        </w:rPr>
        <w:t>та літератури в основній школі спрямоване на формування і розвиток комунікативної компетенції, що розуміється як здатність особистості здійснювати міжкультурне спілкування за допомогою засвоєних мовних і соціокультурних знань, мовних навичок і комунікативних умінь у сукупності її складових – мовленнєвої, мовної, соціокультурної, компенсаторної та навчально-пізнавальної компетенцій.</w:t>
      </w:r>
    </w:p>
    <w:p w14:paraId="12E426F3" w14:textId="77777777" w:rsidR="00154012" w:rsidRPr="00DC09B1" w:rsidRDefault="00154012" w:rsidP="00154012">
      <w:pPr>
        <w:pStyle w:val="ac"/>
        <w:ind w:firstLine="709"/>
        <w:jc w:val="both"/>
        <w:rPr>
          <w:rFonts w:ascii="Times New Roman" w:hAnsi="Times New Roman"/>
          <w:sz w:val="24"/>
          <w:szCs w:val="24"/>
          <w:lang w:val="uk-UA"/>
        </w:rPr>
      </w:pPr>
      <w:r w:rsidRPr="00DC09B1">
        <w:rPr>
          <w:rFonts w:ascii="Times New Roman" w:hAnsi="Times New Roman"/>
          <w:i/>
          <w:sz w:val="24"/>
          <w:szCs w:val="24"/>
          <w:lang w:val="uk-UA"/>
        </w:rPr>
        <w:t>Мовленнєва компетенція</w:t>
      </w:r>
      <w:r w:rsidRPr="00DC09B1">
        <w:rPr>
          <w:rFonts w:ascii="Times New Roman" w:hAnsi="Times New Roman"/>
          <w:sz w:val="24"/>
          <w:szCs w:val="24"/>
          <w:lang w:val="uk-UA"/>
        </w:rPr>
        <w:t xml:space="preserve"> – готовність і здатність здійснювати міжкультурне спілкування в чотирьох видах мовленнєвої діяльності (говорінні, аудіюванні, читанні та писемному мовленні).</w:t>
      </w:r>
    </w:p>
    <w:p w14:paraId="55B6F784" w14:textId="77777777" w:rsidR="00154012" w:rsidRPr="00DC09B1" w:rsidRDefault="00154012" w:rsidP="00154012">
      <w:pPr>
        <w:pStyle w:val="ac"/>
        <w:ind w:firstLine="709"/>
        <w:jc w:val="both"/>
        <w:rPr>
          <w:rFonts w:ascii="Times New Roman" w:hAnsi="Times New Roman"/>
          <w:sz w:val="24"/>
          <w:szCs w:val="24"/>
          <w:lang w:val="uk-UA"/>
        </w:rPr>
      </w:pPr>
      <w:r w:rsidRPr="00DC09B1">
        <w:rPr>
          <w:rFonts w:ascii="Times New Roman" w:hAnsi="Times New Roman"/>
          <w:i/>
          <w:sz w:val="24"/>
          <w:szCs w:val="24"/>
          <w:lang w:val="uk-UA"/>
        </w:rPr>
        <w:t>Мовна компетенція</w:t>
      </w:r>
      <w:r w:rsidRPr="00DC09B1">
        <w:rPr>
          <w:rFonts w:ascii="Times New Roman" w:hAnsi="Times New Roman"/>
          <w:sz w:val="24"/>
          <w:szCs w:val="24"/>
          <w:lang w:val="uk-UA"/>
        </w:rPr>
        <w:t xml:space="preserve"> – готовність і здатність застосовувати мовні знання (фонетичні, орфографічні, лексичні, граматичні, літературні) і навички оперування ними для вираження комунікативного наміру відповідно до тем, сфер та ситуацій спілкування, а також володіння новим (у порівнянні з рідною мовою), способом формування і формулювання думки мовою, що вивчається.</w:t>
      </w:r>
    </w:p>
    <w:p w14:paraId="6742687B" w14:textId="77777777" w:rsidR="00154012" w:rsidRPr="00DC09B1" w:rsidRDefault="00154012" w:rsidP="00154012">
      <w:pPr>
        <w:pStyle w:val="ac"/>
        <w:ind w:firstLine="709"/>
        <w:jc w:val="both"/>
        <w:rPr>
          <w:rFonts w:ascii="Times New Roman" w:hAnsi="Times New Roman"/>
          <w:sz w:val="24"/>
          <w:szCs w:val="24"/>
          <w:lang w:val="uk-UA"/>
        </w:rPr>
      </w:pPr>
      <w:r w:rsidRPr="00DC09B1">
        <w:rPr>
          <w:rFonts w:ascii="Times New Roman" w:hAnsi="Times New Roman"/>
          <w:i/>
          <w:sz w:val="24"/>
          <w:szCs w:val="24"/>
          <w:lang w:val="uk-UA"/>
        </w:rPr>
        <w:t>Соціокультурна компетенція</w:t>
      </w:r>
      <w:r w:rsidRPr="00DC09B1">
        <w:rPr>
          <w:rFonts w:ascii="Times New Roman" w:hAnsi="Times New Roman"/>
          <w:sz w:val="24"/>
          <w:szCs w:val="24"/>
          <w:lang w:val="uk-UA"/>
        </w:rPr>
        <w:t xml:space="preserve"> – готовність і здатність учнів будувати своє міжкультурне спілкування на основі знання культури народу країни, мова якого вивчається, його традицій, менталітету, звичаїв у рамках тем, сфер і ситуацій спілкування, що відповідають досвіду, інтересам і психологічним особливостям учнів на різних етапах навчання; співставляти рідну культуру і культуру України, виділяти спільне та відмінне в культурах, вміти пояснити ці відмінності представникам іншої культури, тобто стати медіатором культур; враховувати соціолінгвістичні чинники комунікативної ситуації для забезпечення взаємопорозуміння у процесі спілкування.</w:t>
      </w:r>
    </w:p>
    <w:p w14:paraId="79AF153D" w14:textId="77777777" w:rsidR="00154012" w:rsidRPr="00DC09B1" w:rsidRDefault="00154012" w:rsidP="00154012">
      <w:pPr>
        <w:pStyle w:val="ac"/>
        <w:ind w:firstLine="709"/>
        <w:jc w:val="both"/>
        <w:rPr>
          <w:rFonts w:ascii="Times New Roman" w:hAnsi="Times New Roman"/>
          <w:sz w:val="24"/>
          <w:szCs w:val="24"/>
          <w:lang w:val="uk-UA"/>
        </w:rPr>
      </w:pPr>
      <w:r w:rsidRPr="00DC09B1">
        <w:rPr>
          <w:rFonts w:ascii="Times New Roman" w:hAnsi="Times New Roman"/>
          <w:i/>
          <w:sz w:val="24"/>
          <w:szCs w:val="24"/>
          <w:lang w:val="uk-UA"/>
        </w:rPr>
        <w:t xml:space="preserve">Компенсаторна компетенція </w:t>
      </w:r>
      <w:r w:rsidRPr="00DC09B1">
        <w:rPr>
          <w:rFonts w:ascii="Times New Roman" w:hAnsi="Times New Roman"/>
          <w:sz w:val="24"/>
          <w:szCs w:val="24"/>
          <w:lang w:val="uk-UA"/>
        </w:rPr>
        <w:t>– готовність і здатність виходити зі скрутного становища у процесі міжкультурного спілкування, пов’язаного з дефіцитом мовних засобів, країнознавчих знань, соціокультурних норм поведінки в суспільстві, різних сферах життєдіяльності україномовного соціуму.</w:t>
      </w:r>
    </w:p>
    <w:p w14:paraId="4CCECE34" w14:textId="77777777" w:rsidR="00154012" w:rsidRPr="00DC09B1" w:rsidRDefault="00154012" w:rsidP="00154012">
      <w:pPr>
        <w:pStyle w:val="ac"/>
        <w:ind w:firstLine="709"/>
        <w:jc w:val="both"/>
        <w:rPr>
          <w:rFonts w:ascii="Times New Roman" w:hAnsi="Times New Roman"/>
          <w:sz w:val="24"/>
          <w:szCs w:val="24"/>
          <w:lang w:val="uk-UA"/>
        </w:rPr>
      </w:pPr>
      <w:r w:rsidRPr="00DC09B1">
        <w:rPr>
          <w:rFonts w:ascii="Times New Roman" w:hAnsi="Times New Roman"/>
          <w:i/>
          <w:sz w:val="24"/>
          <w:szCs w:val="24"/>
          <w:lang w:val="uk-UA"/>
        </w:rPr>
        <w:t>Навчально-пізнавальна компетенція</w:t>
      </w:r>
      <w:r w:rsidRPr="00DC09B1">
        <w:rPr>
          <w:rFonts w:ascii="Times New Roman" w:hAnsi="Times New Roman"/>
          <w:sz w:val="24"/>
          <w:szCs w:val="24"/>
          <w:lang w:val="uk-UA"/>
        </w:rPr>
        <w:t xml:space="preserve"> – готовність і здатність здійснювати автономне вивчення української мови, оволодівати універсальними навчальними вміннями, спеціальними навчальними навичками і вміннями, способами і прийомами самостійного оволодіння мовою і культурою, в тому числі з використанням сучасних інформаційних технологій.</w:t>
      </w:r>
    </w:p>
    <w:p w14:paraId="57450417" w14:textId="77777777" w:rsidR="00396150" w:rsidRPr="00DC09B1" w:rsidRDefault="00396150" w:rsidP="00396150">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t>В умовах школи вивчається сучасна українська літературна мова, тому програму шкільного курсу складають основні відомості про неї та літературні процеси, характерні для певного проміжку часу. Програма містить:</w:t>
      </w:r>
    </w:p>
    <w:p w14:paraId="0DBAD255" w14:textId="77777777" w:rsidR="00396150" w:rsidRPr="00DC09B1" w:rsidRDefault="00396150" w:rsidP="00396150">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t>• підібрану відповідно до завдань навчання систему понять з області фонетики, лексики і фразеології, морфеміки і словотвору, морфології, синтаксису і стилістики української літературної мови, а також деякі відомості про роль мови в житті суспільства, про мову як явище, що знаходиться в постійному розвитку, відомості з літератури і т. д.;</w:t>
      </w:r>
    </w:p>
    <w:p w14:paraId="5323B08A" w14:textId="77777777" w:rsidR="00396150" w:rsidRPr="00DC09B1" w:rsidRDefault="00396150" w:rsidP="00396150">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t>• мовознавчі та літературознавчі поняття, на основі яких будується робота з розвитку зв’язного мовлення учнів, формування комунікативних умінь і навичок;</w:t>
      </w:r>
    </w:p>
    <w:p w14:paraId="1B3877AD" w14:textId="77777777" w:rsidR="00396150" w:rsidRPr="00DC09B1" w:rsidRDefault="00396150" w:rsidP="00396150">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t>• відомості про основні норми української літературної мови, традиції та культуру українського народу;</w:t>
      </w:r>
    </w:p>
    <w:p w14:paraId="6053DDA5" w14:textId="77777777" w:rsidR="00396150" w:rsidRPr="00DC09B1" w:rsidRDefault="00396150" w:rsidP="00396150">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t xml:space="preserve">• відомості про графіку, орфографію та пунктуацію; перелік видів орфограм і назв пунктуаційних правил; біографічні відомості поетів та письменників різних епох, основні етапи розвитку української літератури і т.д. </w:t>
      </w:r>
    </w:p>
    <w:p w14:paraId="0C6AECD2" w14:textId="2C0D8A5C" w:rsidR="00396150" w:rsidRPr="00DC09B1" w:rsidRDefault="00396150" w:rsidP="00396150">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lastRenderedPageBreak/>
        <w:t>Крім перерахованих знань про мову і літературу, програма містить перелік орфографічних, пунктуаційних, мовних і літературних умінь і навичок, якими повинні оволодіти учні. Зміст курсу офіційної (української) мови та літератури в основній школі зумовлений загальною спрямованістю освітнього процесу на досягнення метапредметних і предметних цілей навчання, що є можливим за умови реалізації компетентнісного підходу, який забезпечує формування та розвиток комунікативної, мовної, лінгвістичної (мовознавчої), культурознавчої та літературознавчої компетенцій.</w:t>
      </w:r>
    </w:p>
    <w:p w14:paraId="7D0BDAA6" w14:textId="77777777" w:rsidR="00396150" w:rsidRPr="00DC09B1" w:rsidRDefault="00396150" w:rsidP="00396150">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t xml:space="preserve">Комунікативна компетенція передбачає оволодіння видами мовленнєвої діяльності й основами культури усного та писемного мовлення, базовими вміннями і навичками використання мови в життєво важливих для даного віку сферах і ситуаціях спілкування. Комунікативна компетентність проявляється в умінні визначати цілі комунікації, оцінювати мовну ситуацію, враховувати комунікативні наміри і способи комунікації партнера, обирати адекватні стратегії комунікації, бути готовим до осмисленої зміни власної мовної поведінки. Вивчення кожного розділу, кожної теми має сприяти розвитку логічного мислення і мовлення учнів. </w:t>
      </w:r>
    </w:p>
    <w:p w14:paraId="4AD01282" w14:textId="2D385893" w:rsidR="00396150" w:rsidRPr="00DC09B1" w:rsidRDefault="00396150" w:rsidP="00396150">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t>Розвиток мовлення учнів на уроках офіційної (української) мови та літератури передбачає вдосконалення всіх видів мовленнєвої діяльності (говоріння, аудіювання (слухання), читання і письмо) і здійснюється у трьох напрямках, які становлять єдине ціле:</w:t>
      </w:r>
    </w:p>
    <w:p w14:paraId="2B62D6FA" w14:textId="77777777" w:rsidR="00396150" w:rsidRPr="00DC09B1" w:rsidRDefault="00396150" w:rsidP="00396150">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t xml:space="preserve">– оволодіння нормами літературної вимови, утворення форм слів, побудови словосполучень та речень, вживання слів відповідно до їхнього лексичного значення та стильової приналежності; </w:t>
      </w:r>
    </w:p>
    <w:p w14:paraId="09DDEED2" w14:textId="77777777" w:rsidR="00396150" w:rsidRPr="00DC09B1" w:rsidRDefault="00396150" w:rsidP="00396150">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t>– збагачення словникового запасу і граматичної будови мовлення учнів, що забезпечується систематичною словниковою роботою на уроках української мови та літератури й передбачає розвиток у школярів уміння бачити та знаходити незнайомі слова, виховувати звичку звертатися за їхнім роз’ясненням до вчителя і користуватися словниками-довідниками. Збагачення граматичної будови мови дітей досягається постійною роботою над синонімічністю словосполучень і речень, спостереженням над формою, значенням та особливостями вживання мовних одиниць;</w:t>
      </w:r>
    </w:p>
    <w:p w14:paraId="221F9208" w14:textId="77777777" w:rsidR="00396150" w:rsidRPr="00DC09B1" w:rsidRDefault="00396150" w:rsidP="00396150">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t xml:space="preserve">– формування умінь і навичок зв’язного викладу думок в усній і письмовій формі. Розвиток зв’язного мовлення передбачає роботу над змістом, побудовою і мовним оформленням висловлювання, що відображається під час виконання спеціальних вправ або підготовки викладу творів. Включає формування і вдосконалення умінь аналізувати тему, уточнювати її межі, визначати основну думку, складати план і відповідно до нього систематизувати матеріал, правильно відбирати мовні засоби. </w:t>
      </w:r>
    </w:p>
    <w:p w14:paraId="30320909" w14:textId="77777777" w:rsidR="00396150" w:rsidRPr="00DC09B1" w:rsidRDefault="00396150" w:rsidP="00396150">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t>Робота з розвитку мовлення включає в себе формування навичок виразного читання. Заняттям з виразного читання передує робота над розвитком мовного слуху учнів (вміння розрізняти звуки у слові, чітко вимовляти слова, розрізняти наголошені та ненаголошені склади, визначати межі речень, інтонувати речення в тексті, прискорювати і сповільнювати темп мовлення, виділяти слова, на які падає логічний наголос). Дуже важливо домогтися, щоб кожен зв’язний текст не був прочитаний монотонно, невиразно.</w:t>
      </w:r>
    </w:p>
    <w:p w14:paraId="0A9166BB" w14:textId="77777777" w:rsidR="00396150" w:rsidRPr="00DC09B1" w:rsidRDefault="00396150" w:rsidP="00396150">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t>Мовна і лінгвістична (мовознавча) компетенції формуються на основі оволодіння необхідними знаннями про мову як знакову систему і суспільне явище, її побудову, розвиток і функціонування; отримання необхідних знань про лінгвістику як науку; формування здатності аналізувати й оцінювати мовні явища та факти; важливе засвоєння основних норм української літературної мови, збагачення словникового запасу та граматичної будови мовлення учнів; формування уявлень про нормативну мову та практичні вміння вживання доречних слів, фразеологічних висловів, граматичних форм, синтаксичних конструкцій; вдосконалення орфографічної та пунктуаційної грамотності; вміння користуватися різними видами лінгвістичних словників.</w:t>
      </w:r>
    </w:p>
    <w:p w14:paraId="071EB9DA" w14:textId="77777777" w:rsidR="00396150" w:rsidRPr="00DC09B1" w:rsidRDefault="00396150" w:rsidP="00396150">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t xml:space="preserve">Засвоєння теоретичних відомостей здійснюється у практичній діяльності учнів за допомогою аналізу, зіставлення й угруповання фактів мови при проведенні фонетичного, морфологічного, синтаксичного, літературознавчого та інших видів розбору. </w:t>
      </w:r>
    </w:p>
    <w:p w14:paraId="40CC903A" w14:textId="77777777" w:rsidR="00396150" w:rsidRPr="00DC09B1" w:rsidRDefault="00396150" w:rsidP="00396150">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t xml:space="preserve">Найважливішим напрямком у роботі вчителя є формування навичок грамотного письма. Вивчаючи з учнями орфографічні та пунктуаційні правила, важливо домагатися, щоб </w:t>
      </w:r>
      <w:r w:rsidRPr="00DC09B1">
        <w:rPr>
          <w:rFonts w:ascii="Times New Roman" w:hAnsi="Times New Roman"/>
          <w:sz w:val="24"/>
          <w:szCs w:val="24"/>
          <w:lang w:val="uk-UA"/>
        </w:rPr>
        <w:lastRenderedPageBreak/>
        <w:t>школярі розуміли і запам’ятовували їх, могли ілюструвати своїми прикладами, опановували способами застосування правил на практиці.</w:t>
      </w:r>
    </w:p>
    <w:p w14:paraId="02C5C51C" w14:textId="7CE03E0C" w:rsidR="00396150" w:rsidRPr="00DC09B1" w:rsidRDefault="00396150" w:rsidP="00396150">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t>Велике значення у формуванні міцних орфографічних умінь і навичок має систематична робота. Під час словниково-лексичної роботи використовуються особливі прийоми: тематичне об’єднання слів в особливі лексичні групи, складання з даними словами словосполучень, речень, включення їх в самостійні роботи, ведення індивідуальних словників, звернення до етимології слів, робота з орфографічними і тлумачними словниками, використання словникових диктантів тощо. Ці та інші види вправ сприяють міцному засвоєнню словника-мінімуму, необхідного для грамотної особистості. Важливо забезпечити закріплення орфографічних навичок при вивченні всіх без винятку розділів і тем шкільного курсу офіційної (української) мови, тим самим створюючи безперервність у вдосконаленні навичок правопису. Для роботи над формуванням умінь і навичок відводиться велика частина часу.</w:t>
      </w:r>
    </w:p>
    <w:p w14:paraId="782773F2" w14:textId="77777777" w:rsidR="00396150" w:rsidRPr="00DC09B1" w:rsidRDefault="00396150" w:rsidP="00396150">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t>Особливої важливості набуває контроль вчителя за класними і домашніми роботами учнів. Ретельний аналіз помилок, що допускаються учнями при написанні навчальних і особливо контрольних робіт, використовується для визначення напрямку подальшої роботи вчителя щодо формування і корекції умінь і навичок школярів.</w:t>
      </w:r>
    </w:p>
    <w:p w14:paraId="1C9814A3" w14:textId="77777777" w:rsidR="00396150" w:rsidRPr="00DC09B1" w:rsidRDefault="00396150" w:rsidP="00396150">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t xml:space="preserve">Велике значення для формування у школярів самостійності в навчальній праці має прилучення їх до роботи з довідковою літературою. Поступово переходячи від довідкового апарату підручника до спеціально створених для школи словників і довідників, учитель виробляє в учнів звичку звертатися до цих видів допомоги при перевірці важких або сумнівних випадків написання слів, їхньої вимови, постановки наголосу, утворення форми, розкриття значення тощо. </w:t>
      </w:r>
    </w:p>
    <w:p w14:paraId="115C763A" w14:textId="77777777" w:rsidR="00396150" w:rsidRPr="00DC09B1" w:rsidRDefault="00396150" w:rsidP="00396150">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t>Культурознавча компетенція передбачає усвідомлення української мови та літератури як форми вираження культури народу Придністров’я, розуміння взаємозв’язку мови та історії придністровського народу, національно-культурної специфіки мови, засвоєння норм українського мовного етикету, культури спілкування; здатність пояснювати значення власне українських слів.</w:t>
      </w:r>
    </w:p>
    <w:p w14:paraId="23304DB6" w14:textId="77777777" w:rsidR="00396150" w:rsidRPr="00DC09B1" w:rsidRDefault="00396150" w:rsidP="00396150">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t xml:space="preserve">У програмі реалізований комунікативно-діяльнісний підхід. </w:t>
      </w:r>
    </w:p>
    <w:p w14:paraId="0F221344" w14:textId="0EE775FA" w:rsidR="00396150" w:rsidRPr="00DC09B1" w:rsidRDefault="00396150" w:rsidP="00396150">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t>Спрямованість курсу офіційної (української) мови на формування комунікативної, мовної та лінгвістичної (мовознавчої) і культурознавчої компетенцій знайшла відображення у структурі програми.</w:t>
      </w:r>
    </w:p>
    <w:p w14:paraId="2949CA82" w14:textId="77777777" w:rsidR="00396150" w:rsidRPr="00DC09B1" w:rsidRDefault="00396150" w:rsidP="00396150">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t>Матеріал шкільного курсу української мови за класами розташовується таким чином: у 5, 6 і 7 класах вивчаються фонетика і графіка, лексика і фразеологія, морфеміка і словотвір, морфологія і орфографія. Систематичний курс синтаксису є предметом вивчення в 8 і 9 класах. Однак початкові відомості про основні поняття синтаксису та пунктуації вводяться вже в 5 класі. Це дозволяє організувати роботу над синтаксичними, пунктуаційними і мовними навичками учнів і підготувати їх до вивчення систематичного курсу синтаксису в 8-9 класах.</w:t>
      </w:r>
    </w:p>
    <w:p w14:paraId="0EEA968D" w14:textId="77777777" w:rsidR="00396150" w:rsidRPr="00DC09B1" w:rsidRDefault="00396150" w:rsidP="00396150">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t xml:space="preserve">Матеріал у програмі розташований з урахуванням вікових можливостей учнів. Робота з культури мовлення розосереджена по всіх класах. У кожному класі передбачено вступні уроки, пов’язані з історією та місцем української мови серед мов світу. Ці уроки дають учителю великі можливості для вирішення виховних завдань і створюють емоційний настрій, що сприяє підвищенню інтересу до предмета й успішного його вивчення. </w:t>
      </w:r>
    </w:p>
    <w:p w14:paraId="589E50F9" w14:textId="77777777" w:rsidR="00396150" w:rsidRPr="00DC09B1" w:rsidRDefault="00396150" w:rsidP="00396150">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t>У програмі зазначений річний обсяг навчального часу у кожному класі, а також розподіл кількості годин за темами програми. Викладач, з огляду на значимість матеріалу для формування навичок грамотної письмової та усної мови, а також підготовленість учнів і умови роботи з даним класом, може вносити свої корективи в зазначений розподіл.</w:t>
      </w:r>
    </w:p>
    <w:p w14:paraId="4C9551AC" w14:textId="77777777" w:rsidR="00396150" w:rsidRPr="00DC09B1" w:rsidRDefault="00396150" w:rsidP="00396150">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t>Програма включає базові знання та вміння, якими повинні оволодіти всі учні загальноосвітньої школи. Учитель повинен реалізувати її виконання. Разом з тим йому надається право на свій розсуд використовувати п’яту частину часу, не послаблюючи, проте, вивчення базових знань і роботу з формування умінь і навичок. Для цього викладач наділений такими можливостями: давати учням подібні та складні теми узагальнено (у вигляді блоків); по-своєму використовувати матеріал повторення пройденого; збільшувати (за рахунок повторення пройденого в сильних класах) кількість робіт з розвитку зв’язного мовлення.</w:t>
      </w:r>
    </w:p>
    <w:p w14:paraId="176B1EEF" w14:textId="77777777" w:rsidR="00396150" w:rsidRPr="00DC09B1" w:rsidRDefault="00396150" w:rsidP="00396150">
      <w:pPr>
        <w:pStyle w:val="ac"/>
        <w:ind w:firstLine="709"/>
        <w:jc w:val="both"/>
        <w:rPr>
          <w:rFonts w:ascii="Times New Roman" w:hAnsi="Times New Roman"/>
          <w:sz w:val="24"/>
          <w:szCs w:val="24"/>
          <w:lang w:val="uk-UA"/>
        </w:rPr>
      </w:pPr>
      <w:r w:rsidRPr="00DC09B1">
        <w:rPr>
          <w:rFonts w:ascii="Times New Roman" w:hAnsi="Times New Roman"/>
          <w:sz w:val="24"/>
          <w:szCs w:val="24"/>
          <w:lang w:val="uk-UA"/>
        </w:rPr>
        <w:lastRenderedPageBreak/>
        <w:t>Різні колективи учнів по-різному підготовлені до сприйняття нового. З огляду на реальний обсяг знань школярів і рівень володіння вміннями, а також значимість матеріалу для їхнього формування, вчитель сам розподіляє час на програмні теми того чи іншого класу.</w:t>
      </w:r>
    </w:p>
    <w:p w14:paraId="038E7C70" w14:textId="77777777" w:rsidR="00396150" w:rsidRPr="00DC09B1" w:rsidRDefault="00396150" w:rsidP="00396150">
      <w:pPr>
        <w:spacing w:after="0" w:line="240" w:lineRule="auto"/>
        <w:ind w:firstLine="709"/>
        <w:jc w:val="center"/>
        <w:rPr>
          <w:rFonts w:ascii="Times New Roman" w:hAnsi="Times New Roman"/>
          <w:b/>
          <w:sz w:val="24"/>
          <w:szCs w:val="24"/>
          <w:lang w:val="uk-UA"/>
        </w:rPr>
      </w:pPr>
    </w:p>
    <w:p w14:paraId="0C487E5A" w14:textId="77777777" w:rsidR="00396150" w:rsidRPr="007E1BD4" w:rsidRDefault="00396150" w:rsidP="00396150">
      <w:pPr>
        <w:spacing w:after="0" w:line="240" w:lineRule="auto"/>
        <w:ind w:firstLine="709"/>
        <w:jc w:val="center"/>
        <w:outlineLvl w:val="0"/>
        <w:rPr>
          <w:rFonts w:ascii="Times New Roman" w:hAnsi="Times New Roman"/>
          <w:b/>
          <w:sz w:val="24"/>
          <w:szCs w:val="24"/>
          <w:highlight w:val="yellow"/>
          <w:lang w:val="uk-UA"/>
        </w:rPr>
      </w:pPr>
      <w:r w:rsidRPr="007E1BD4">
        <w:rPr>
          <w:rFonts w:ascii="Times New Roman" w:hAnsi="Times New Roman"/>
          <w:b/>
          <w:sz w:val="24"/>
          <w:szCs w:val="24"/>
          <w:highlight w:val="yellow"/>
          <w:lang w:val="uk-UA"/>
        </w:rPr>
        <w:t>ВМІННЯ З ЛІТЕРАТУРИ</w:t>
      </w:r>
    </w:p>
    <w:p w14:paraId="5423F5DF" w14:textId="77777777" w:rsidR="00396150" w:rsidRPr="007E1BD4" w:rsidRDefault="00396150" w:rsidP="00396150">
      <w:pPr>
        <w:spacing w:after="0" w:line="240" w:lineRule="auto"/>
        <w:ind w:firstLine="709"/>
        <w:jc w:val="both"/>
        <w:rPr>
          <w:rFonts w:ascii="Times New Roman" w:hAnsi="Times New Roman"/>
          <w:sz w:val="24"/>
          <w:szCs w:val="24"/>
          <w:highlight w:val="yellow"/>
          <w:lang w:val="uk-UA"/>
        </w:rPr>
      </w:pPr>
      <w:r w:rsidRPr="007E1BD4">
        <w:rPr>
          <w:rFonts w:ascii="Times New Roman" w:hAnsi="Times New Roman"/>
          <w:sz w:val="24"/>
          <w:szCs w:val="24"/>
          <w:highlight w:val="yellow"/>
          <w:lang w:val="uk-UA"/>
        </w:rPr>
        <w:t>Найважливіші вміння з літератури в 5-9 класах наступні:</w:t>
      </w:r>
    </w:p>
    <w:p w14:paraId="029C482D" w14:textId="77777777" w:rsidR="00396150" w:rsidRPr="007E1BD4" w:rsidRDefault="00396150" w:rsidP="00396150">
      <w:pPr>
        <w:spacing w:after="0" w:line="240" w:lineRule="auto"/>
        <w:ind w:firstLine="709"/>
        <w:jc w:val="both"/>
        <w:rPr>
          <w:rFonts w:ascii="Times New Roman" w:hAnsi="Times New Roman"/>
          <w:sz w:val="24"/>
          <w:szCs w:val="24"/>
          <w:highlight w:val="yellow"/>
          <w:lang w:val="uk-UA"/>
        </w:rPr>
      </w:pPr>
      <w:r w:rsidRPr="007E1BD4">
        <w:rPr>
          <w:rFonts w:ascii="Times New Roman" w:hAnsi="Times New Roman"/>
          <w:sz w:val="24"/>
          <w:szCs w:val="24"/>
          <w:highlight w:val="yellow"/>
          <w:lang w:val="uk-UA"/>
        </w:rPr>
        <w:t>– правильно і виразно читати художні, публіцистичні та навчальні тексти;</w:t>
      </w:r>
    </w:p>
    <w:p w14:paraId="4089A9DC" w14:textId="77777777" w:rsidR="00396150" w:rsidRPr="007E1BD4" w:rsidRDefault="00396150" w:rsidP="00396150">
      <w:pPr>
        <w:spacing w:after="0" w:line="240" w:lineRule="auto"/>
        <w:ind w:firstLine="709"/>
        <w:jc w:val="both"/>
        <w:rPr>
          <w:rFonts w:ascii="Times New Roman" w:hAnsi="Times New Roman"/>
          <w:sz w:val="24"/>
          <w:szCs w:val="24"/>
          <w:highlight w:val="yellow"/>
          <w:lang w:val="uk-UA"/>
        </w:rPr>
      </w:pPr>
      <w:r w:rsidRPr="007E1BD4">
        <w:rPr>
          <w:rFonts w:ascii="Times New Roman" w:hAnsi="Times New Roman"/>
          <w:sz w:val="24"/>
          <w:szCs w:val="24"/>
          <w:highlight w:val="yellow"/>
          <w:lang w:val="uk-UA"/>
        </w:rPr>
        <w:t>– виразно читати твори або уривки з них напам’ять;</w:t>
      </w:r>
    </w:p>
    <w:p w14:paraId="7C4629A6" w14:textId="77777777" w:rsidR="00396150" w:rsidRPr="007E1BD4" w:rsidRDefault="00396150" w:rsidP="00396150">
      <w:pPr>
        <w:spacing w:after="0" w:line="240" w:lineRule="auto"/>
        <w:ind w:firstLine="709"/>
        <w:jc w:val="both"/>
        <w:rPr>
          <w:rFonts w:ascii="Times New Roman" w:hAnsi="Times New Roman"/>
          <w:sz w:val="24"/>
          <w:szCs w:val="24"/>
          <w:highlight w:val="yellow"/>
          <w:lang w:val="uk-UA"/>
        </w:rPr>
      </w:pPr>
      <w:r w:rsidRPr="007E1BD4">
        <w:rPr>
          <w:rFonts w:ascii="Times New Roman" w:hAnsi="Times New Roman"/>
          <w:sz w:val="24"/>
          <w:szCs w:val="24"/>
          <w:highlight w:val="yellow"/>
          <w:lang w:val="uk-UA"/>
        </w:rPr>
        <w:t>– усвідомлювати, характеризувати (5-6 класи), аналізувати (7-9 класи) досліджуване у школі або прочитаний самостійно художній твір (казка, вірш, оповідання та ін.);</w:t>
      </w:r>
    </w:p>
    <w:p w14:paraId="2AB8B626" w14:textId="77777777" w:rsidR="00396150" w:rsidRPr="007E1BD4" w:rsidRDefault="00396150" w:rsidP="00396150">
      <w:pPr>
        <w:spacing w:after="0" w:line="240" w:lineRule="auto"/>
        <w:ind w:firstLine="709"/>
        <w:jc w:val="both"/>
        <w:rPr>
          <w:rFonts w:ascii="Times New Roman" w:hAnsi="Times New Roman"/>
          <w:sz w:val="24"/>
          <w:szCs w:val="24"/>
          <w:highlight w:val="yellow"/>
          <w:lang w:val="uk-UA"/>
        </w:rPr>
      </w:pPr>
      <w:r w:rsidRPr="007E1BD4">
        <w:rPr>
          <w:rFonts w:ascii="Times New Roman" w:hAnsi="Times New Roman"/>
          <w:sz w:val="24"/>
          <w:szCs w:val="24"/>
          <w:highlight w:val="yellow"/>
          <w:lang w:val="uk-UA"/>
        </w:rPr>
        <w:t>– визначати приналежність твору до одного із літературних родів (епос, лірика, драма), до одного з жанрів або жанрових утворень;</w:t>
      </w:r>
    </w:p>
    <w:p w14:paraId="0B309890" w14:textId="77777777" w:rsidR="00396150" w:rsidRPr="007E1BD4" w:rsidRDefault="00396150" w:rsidP="00396150">
      <w:pPr>
        <w:spacing w:after="0" w:line="240" w:lineRule="auto"/>
        <w:ind w:firstLine="709"/>
        <w:jc w:val="both"/>
        <w:rPr>
          <w:rFonts w:ascii="Times New Roman" w:hAnsi="Times New Roman"/>
          <w:sz w:val="24"/>
          <w:szCs w:val="24"/>
          <w:highlight w:val="yellow"/>
          <w:lang w:val="uk-UA"/>
        </w:rPr>
      </w:pPr>
      <w:r w:rsidRPr="007E1BD4">
        <w:rPr>
          <w:rFonts w:ascii="Times New Roman" w:hAnsi="Times New Roman"/>
          <w:sz w:val="24"/>
          <w:szCs w:val="24"/>
          <w:highlight w:val="yellow"/>
          <w:lang w:val="uk-UA"/>
        </w:rPr>
        <w:t>– обґрунтовувати свою думку, давати характеристику героям, писати відгук про твір;</w:t>
      </w:r>
    </w:p>
    <w:p w14:paraId="62598E19" w14:textId="77777777" w:rsidR="00396150" w:rsidRPr="007E1BD4" w:rsidRDefault="00396150" w:rsidP="00396150">
      <w:pPr>
        <w:spacing w:after="0" w:line="240" w:lineRule="auto"/>
        <w:ind w:firstLine="709"/>
        <w:jc w:val="both"/>
        <w:rPr>
          <w:rFonts w:ascii="Times New Roman" w:hAnsi="Times New Roman"/>
          <w:sz w:val="24"/>
          <w:szCs w:val="24"/>
          <w:highlight w:val="yellow"/>
          <w:lang w:val="uk-UA"/>
        </w:rPr>
      </w:pPr>
      <w:r w:rsidRPr="007E1BD4">
        <w:rPr>
          <w:rFonts w:ascii="Times New Roman" w:hAnsi="Times New Roman"/>
          <w:sz w:val="24"/>
          <w:szCs w:val="24"/>
          <w:highlight w:val="yellow"/>
          <w:lang w:val="uk-UA"/>
        </w:rPr>
        <w:t>– виявляти роль героя, портрета, пейзажу, деталей, авторської оцінки в розкритті змісту твору;</w:t>
      </w:r>
    </w:p>
    <w:p w14:paraId="20AD415B" w14:textId="77777777" w:rsidR="00396150" w:rsidRPr="007E1BD4" w:rsidRDefault="00396150" w:rsidP="00396150">
      <w:pPr>
        <w:spacing w:after="0" w:line="240" w:lineRule="auto"/>
        <w:ind w:firstLine="709"/>
        <w:jc w:val="both"/>
        <w:rPr>
          <w:rFonts w:ascii="Times New Roman" w:hAnsi="Times New Roman"/>
          <w:sz w:val="24"/>
          <w:szCs w:val="24"/>
          <w:highlight w:val="yellow"/>
          <w:lang w:val="uk-UA"/>
        </w:rPr>
      </w:pPr>
      <w:r w:rsidRPr="007E1BD4">
        <w:rPr>
          <w:rFonts w:ascii="Times New Roman" w:hAnsi="Times New Roman"/>
          <w:sz w:val="24"/>
          <w:szCs w:val="24"/>
          <w:highlight w:val="yellow"/>
          <w:lang w:val="uk-UA"/>
        </w:rPr>
        <w:t>– складати простий і складний плани досліджуваних творів;</w:t>
      </w:r>
    </w:p>
    <w:p w14:paraId="31B10598" w14:textId="77777777" w:rsidR="00396150" w:rsidRPr="007E1BD4" w:rsidRDefault="00396150" w:rsidP="00396150">
      <w:pPr>
        <w:spacing w:after="0" w:line="240" w:lineRule="auto"/>
        <w:ind w:firstLine="709"/>
        <w:jc w:val="both"/>
        <w:rPr>
          <w:rFonts w:ascii="Times New Roman" w:hAnsi="Times New Roman"/>
          <w:sz w:val="24"/>
          <w:szCs w:val="24"/>
          <w:highlight w:val="yellow"/>
          <w:lang w:val="uk-UA"/>
        </w:rPr>
      </w:pPr>
      <w:r w:rsidRPr="007E1BD4">
        <w:rPr>
          <w:rFonts w:ascii="Times New Roman" w:hAnsi="Times New Roman"/>
          <w:sz w:val="24"/>
          <w:szCs w:val="24"/>
          <w:highlight w:val="yellow"/>
          <w:lang w:val="uk-UA"/>
        </w:rPr>
        <w:t xml:space="preserve">– пояснювати роль художніх засобів у творі; </w:t>
      </w:r>
    </w:p>
    <w:p w14:paraId="6F306145" w14:textId="77777777" w:rsidR="00396150" w:rsidRPr="007E1BD4" w:rsidRDefault="00396150" w:rsidP="00396150">
      <w:pPr>
        <w:spacing w:after="0" w:line="240" w:lineRule="auto"/>
        <w:ind w:firstLine="709"/>
        <w:jc w:val="both"/>
        <w:rPr>
          <w:rFonts w:ascii="Times New Roman" w:hAnsi="Times New Roman"/>
          <w:sz w:val="24"/>
          <w:szCs w:val="24"/>
          <w:highlight w:val="yellow"/>
          <w:lang w:val="uk-UA"/>
        </w:rPr>
      </w:pPr>
      <w:r w:rsidRPr="007E1BD4">
        <w:rPr>
          <w:rFonts w:ascii="Times New Roman" w:hAnsi="Times New Roman"/>
          <w:sz w:val="24"/>
          <w:szCs w:val="24"/>
          <w:highlight w:val="yellow"/>
          <w:lang w:val="uk-UA"/>
        </w:rPr>
        <w:t>– володіти монологічним та діалогічним мовленням, вміти готувати повідомлення, доповіді, реферати;</w:t>
      </w:r>
    </w:p>
    <w:p w14:paraId="2E109817" w14:textId="77777777" w:rsidR="00396150" w:rsidRPr="007E1BD4" w:rsidRDefault="00396150" w:rsidP="00396150">
      <w:pPr>
        <w:spacing w:after="0" w:line="240" w:lineRule="auto"/>
        <w:ind w:firstLine="709"/>
        <w:jc w:val="both"/>
        <w:rPr>
          <w:rFonts w:ascii="Times New Roman" w:hAnsi="Times New Roman"/>
          <w:sz w:val="24"/>
          <w:szCs w:val="24"/>
          <w:highlight w:val="yellow"/>
          <w:lang w:val="uk-UA"/>
        </w:rPr>
      </w:pPr>
      <w:r w:rsidRPr="007E1BD4">
        <w:rPr>
          <w:rFonts w:ascii="Times New Roman" w:hAnsi="Times New Roman"/>
          <w:sz w:val="24"/>
          <w:szCs w:val="24"/>
          <w:highlight w:val="yellow"/>
          <w:lang w:val="uk-UA"/>
        </w:rPr>
        <w:t>– усно та письмово відповідати на питання;</w:t>
      </w:r>
    </w:p>
    <w:p w14:paraId="4DA7864B" w14:textId="77777777" w:rsidR="00396150" w:rsidRPr="00DC09B1" w:rsidRDefault="00396150" w:rsidP="00396150">
      <w:pPr>
        <w:spacing w:after="0" w:line="240" w:lineRule="auto"/>
        <w:ind w:firstLine="709"/>
        <w:jc w:val="both"/>
        <w:rPr>
          <w:rFonts w:ascii="Times New Roman" w:hAnsi="Times New Roman"/>
          <w:sz w:val="24"/>
          <w:szCs w:val="24"/>
          <w:lang w:val="uk-UA"/>
        </w:rPr>
      </w:pPr>
      <w:r w:rsidRPr="007E1BD4">
        <w:rPr>
          <w:rFonts w:ascii="Times New Roman" w:hAnsi="Times New Roman"/>
          <w:sz w:val="24"/>
          <w:szCs w:val="24"/>
          <w:highlight w:val="yellow"/>
          <w:lang w:val="uk-UA"/>
        </w:rPr>
        <w:t>– виявляти авторське ставлення до героїв, робити висновки.</w:t>
      </w:r>
      <w:r w:rsidRPr="00DC09B1">
        <w:rPr>
          <w:rFonts w:ascii="Times New Roman" w:hAnsi="Times New Roman"/>
          <w:sz w:val="24"/>
          <w:szCs w:val="24"/>
          <w:lang w:val="uk-UA"/>
        </w:rPr>
        <w:t xml:space="preserve"> </w:t>
      </w:r>
    </w:p>
    <w:p w14:paraId="487FAB39" w14:textId="77777777" w:rsidR="0017175A" w:rsidRPr="00396150" w:rsidRDefault="0017175A" w:rsidP="00297373">
      <w:pPr>
        <w:spacing w:after="0" w:line="240" w:lineRule="auto"/>
        <w:jc w:val="both"/>
        <w:rPr>
          <w:rFonts w:ascii="Times New Roman" w:hAnsi="Times New Roman" w:cs="Times New Roman"/>
          <w:sz w:val="24"/>
          <w:szCs w:val="24"/>
          <w:lang w:val="uk-UA"/>
        </w:rPr>
      </w:pPr>
    </w:p>
    <w:p w14:paraId="1ABDFF88" w14:textId="2D3B0F6A" w:rsidR="00FE1FF0" w:rsidRPr="00FE1FF0" w:rsidRDefault="00FE1FF0" w:rsidP="006D36F4">
      <w:pPr>
        <w:pStyle w:val="a3"/>
        <w:numPr>
          <w:ilvl w:val="0"/>
          <w:numId w:val="10"/>
        </w:numPr>
        <w:spacing w:after="0" w:line="240" w:lineRule="auto"/>
        <w:jc w:val="center"/>
        <w:rPr>
          <w:rFonts w:ascii="Times New Roman" w:hAnsi="Times New Roman" w:cs="Times New Roman"/>
          <w:b/>
          <w:sz w:val="24"/>
          <w:szCs w:val="24"/>
          <w:lang w:val="uk-UA"/>
        </w:rPr>
      </w:pPr>
      <w:r w:rsidRPr="00FE1FF0">
        <w:rPr>
          <w:rFonts w:ascii="Times New Roman" w:hAnsi="Times New Roman" w:cs="Times New Roman"/>
          <w:b/>
          <w:sz w:val="24"/>
          <w:szCs w:val="24"/>
        </w:rPr>
        <w:t>МІСЦЕ НАВЧАЛЬНОГО ПРЕДМЕТА «</w:t>
      </w:r>
      <w:r>
        <w:rPr>
          <w:rFonts w:ascii="Times New Roman" w:hAnsi="Times New Roman" w:cs="Times New Roman"/>
          <w:b/>
          <w:sz w:val="24"/>
          <w:szCs w:val="24"/>
          <w:lang w:val="uk-UA"/>
        </w:rPr>
        <w:t>ОФІЦІЙ</w:t>
      </w:r>
      <w:r w:rsidRPr="00FE1FF0">
        <w:rPr>
          <w:rFonts w:ascii="Times New Roman" w:hAnsi="Times New Roman" w:cs="Times New Roman"/>
          <w:b/>
          <w:sz w:val="24"/>
          <w:szCs w:val="24"/>
          <w:lang w:val="uk-UA"/>
        </w:rPr>
        <w:t>НА (УКРАЇНСЬКА) МОВА</w:t>
      </w:r>
      <w:r w:rsidRPr="00FE1FF0">
        <w:rPr>
          <w:rFonts w:ascii="Times New Roman" w:hAnsi="Times New Roman" w:cs="Times New Roman"/>
          <w:b/>
          <w:sz w:val="24"/>
          <w:szCs w:val="24"/>
        </w:rPr>
        <w:t>» В БАЗИСНОМУ НАВЧАЛЬНОМУ ПЛАНІ</w:t>
      </w:r>
    </w:p>
    <w:p w14:paraId="0600D449" w14:textId="02F51658" w:rsidR="00FE1FF0" w:rsidRPr="00DA697D" w:rsidRDefault="00FE1FF0" w:rsidP="005208A2">
      <w:pPr>
        <w:spacing w:after="0" w:line="240" w:lineRule="auto"/>
        <w:ind w:firstLine="567"/>
        <w:jc w:val="both"/>
        <w:rPr>
          <w:rFonts w:ascii="Times New Roman" w:hAnsi="Times New Roman" w:cs="Times New Roman"/>
          <w:bCs/>
          <w:sz w:val="24"/>
          <w:szCs w:val="24"/>
          <w:lang w:val="uk-UA"/>
        </w:rPr>
      </w:pPr>
      <w:r w:rsidRPr="00DA697D">
        <w:rPr>
          <w:rFonts w:ascii="Times New Roman" w:hAnsi="Times New Roman" w:cs="Times New Roman"/>
          <w:bCs/>
          <w:sz w:val="24"/>
          <w:szCs w:val="24"/>
          <w:lang w:val="uk-UA"/>
        </w:rPr>
        <w:t xml:space="preserve">Відповідно до Базисного навчального плану основної загальної освіти </w:t>
      </w:r>
      <w:r w:rsidR="00BB2C8B" w:rsidRPr="002D6EA5">
        <w:rPr>
          <w:rFonts w:ascii="Times New Roman" w:hAnsi="Times New Roman" w:cs="Times New Roman"/>
          <w:bCs/>
          <w:sz w:val="24"/>
          <w:szCs w:val="24"/>
          <w:lang w:val="uk-UA"/>
        </w:rPr>
        <w:t>(наказ Міністерства освіти від 18.03.2025 р. № 233)</w:t>
      </w:r>
      <w:r w:rsidRPr="00DA697D">
        <w:rPr>
          <w:rFonts w:ascii="Times New Roman" w:hAnsi="Times New Roman" w:cs="Times New Roman"/>
          <w:bCs/>
          <w:sz w:val="24"/>
          <w:szCs w:val="24"/>
          <w:lang w:val="uk-UA"/>
        </w:rPr>
        <w:t xml:space="preserve"> для освоєння програми з </w:t>
      </w:r>
      <w:r>
        <w:rPr>
          <w:rFonts w:ascii="Times New Roman" w:hAnsi="Times New Roman" w:cs="Times New Roman"/>
          <w:bCs/>
          <w:sz w:val="24"/>
          <w:szCs w:val="24"/>
          <w:lang w:val="uk-UA"/>
        </w:rPr>
        <w:t>рідної (української) мови</w:t>
      </w:r>
      <w:r w:rsidRPr="00DA697D">
        <w:rPr>
          <w:rFonts w:ascii="Times New Roman" w:hAnsi="Times New Roman" w:cs="Times New Roman"/>
          <w:bCs/>
          <w:sz w:val="24"/>
          <w:szCs w:val="24"/>
          <w:lang w:val="uk-UA"/>
        </w:rPr>
        <w:t xml:space="preserve"> з 5 по 9 класи передбачено </w:t>
      </w:r>
      <w:r>
        <w:rPr>
          <w:rFonts w:ascii="Times New Roman" w:hAnsi="Times New Roman" w:cs="Times New Roman"/>
          <w:bCs/>
          <w:sz w:val="24"/>
          <w:szCs w:val="24"/>
          <w:lang w:val="uk-UA"/>
        </w:rPr>
        <w:t>306</w:t>
      </w:r>
      <w:r w:rsidRPr="00DA697D">
        <w:rPr>
          <w:rFonts w:ascii="Times New Roman" w:hAnsi="Times New Roman" w:cs="Times New Roman"/>
          <w:bCs/>
          <w:sz w:val="24"/>
          <w:szCs w:val="24"/>
          <w:lang w:val="uk-UA"/>
        </w:rPr>
        <w:t xml:space="preserve"> годин.</w:t>
      </w:r>
    </w:p>
    <w:p w14:paraId="68DC99C2" w14:textId="77777777" w:rsidR="00FE1FF0" w:rsidRPr="00DA697D" w:rsidRDefault="00FE1FF0" w:rsidP="00FE1FF0">
      <w:pPr>
        <w:spacing w:after="0" w:line="240" w:lineRule="auto"/>
        <w:ind w:firstLine="567"/>
        <w:jc w:val="both"/>
        <w:rPr>
          <w:rFonts w:ascii="Times New Roman" w:hAnsi="Times New Roman" w:cs="Times New Roman"/>
          <w:bCs/>
          <w:sz w:val="24"/>
          <w:szCs w:val="24"/>
          <w:lang w:val="uk-UA"/>
        </w:rPr>
      </w:pPr>
      <w:r w:rsidRPr="00DA697D">
        <w:rPr>
          <w:rFonts w:ascii="Times New Roman" w:hAnsi="Times New Roman" w:cs="Times New Roman"/>
          <w:bCs/>
          <w:sz w:val="24"/>
          <w:szCs w:val="24"/>
          <w:lang w:val="uk-UA"/>
        </w:rPr>
        <w:t>Годинне навантаження за роками розподілено таким чином:</w:t>
      </w:r>
    </w:p>
    <w:tbl>
      <w:tblPr>
        <w:tblStyle w:val="a4"/>
        <w:tblW w:w="0" w:type="auto"/>
        <w:tblLook w:val="04A0" w:firstRow="1" w:lastRow="0" w:firstColumn="1" w:lastColumn="0" w:noHBand="0" w:noVBand="1"/>
      </w:tblPr>
      <w:tblGrid>
        <w:gridCol w:w="3210"/>
        <w:gridCol w:w="3217"/>
        <w:gridCol w:w="3202"/>
      </w:tblGrid>
      <w:tr w:rsidR="00FE1FF0" w:rsidRPr="00DC1B77" w14:paraId="45C3ADBE" w14:textId="77777777" w:rsidTr="00FE1FF0">
        <w:tc>
          <w:tcPr>
            <w:tcW w:w="3210" w:type="dxa"/>
            <w:vMerge w:val="restart"/>
            <w:vAlign w:val="center"/>
          </w:tcPr>
          <w:p w14:paraId="0BDF3E9E" w14:textId="196CC5A7" w:rsidR="00FE1FF0" w:rsidRPr="00FE1FF0" w:rsidRDefault="00FE1FF0" w:rsidP="00FE1FF0">
            <w:pPr>
              <w:jc w:val="center"/>
              <w:rPr>
                <w:rFonts w:ascii="Times New Roman" w:hAnsi="Times New Roman" w:cs="Times New Roman"/>
                <w:sz w:val="24"/>
                <w:szCs w:val="24"/>
                <w:lang w:val="uk-UA"/>
              </w:rPr>
            </w:pPr>
            <w:r w:rsidRPr="00DC1B77">
              <w:rPr>
                <w:rFonts w:ascii="Times New Roman" w:hAnsi="Times New Roman" w:cs="Times New Roman"/>
                <w:sz w:val="24"/>
                <w:szCs w:val="24"/>
              </w:rPr>
              <w:t>Клас</w:t>
            </w:r>
          </w:p>
        </w:tc>
        <w:tc>
          <w:tcPr>
            <w:tcW w:w="6419" w:type="dxa"/>
            <w:gridSpan w:val="2"/>
            <w:vAlign w:val="center"/>
          </w:tcPr>
          <w:p w14:paraId="0E71FB55" w14:textId="37C10CBA" w:rsidR="00FE1FF0" w:rsidRPr="00DC1B77" w:rsidRDefault="00FE1FF0" w:rsidP="00FE1FF0">
            <w:pPr>
              <w:jc w:val="center"/>
              <w:rPr>
                <w:rFonts w:ascii="Times New Roman" w:hAnsi="Times New Roman" w:cs="Times New Roman"/>
                <w:sz w:val="24"/>
                <w:szCs w:val="24"/>
              </w:rPr>
            </w:pPr>
            <w:r w:rsidRPr="001327E0">
              <w:rPr>
                <w:rFonts w:ascii="Times New Roman" w:hAnsi="Times New Roman" w:cs="Times New Roman"/>
                <w:sz w:val="24"/>
                <w:szCs w:val="24"/>
              </w:rPr>
              <w:t>Кількість годин</w:t>
            </w:r>
            <w:r w:rsidRPr="00DC1B77">
              <w:rPr>
                <w:rFonts w:ascii="Times New Roman" w:hAnsi="Times New Roman" w:cs="Times New Roman"/>
                <w:sz w:val="24"/>
                <w:szCs w:val="24"/>
              </w:rPr>
              <w:t>:</w:t>
            </w:r>
          </w:p>
        </w:tc>
      </w:tr>
      <w:tr w:rsidR="00FE1FF0" w:rsidRPr="00DC1B77" w14:paraId="63AB6BB5" w14:textId="77777777" w:rsidTr="00FE1FF0">
        <w:tc>
          <w:tcPr>
            <w:tcW w:w="3210" w:type="dxa"/>
            <w:vMerge/>
            <w:vAlign w:val="center"/>
          </w:tcPr>
          <w:p w14:paraId="7EED1EE5" w14:textId="77777777" w:rsidR="00FE1FF0" w:rsidRPr="00DC1B77" w:rsidRDefault="00FE1FF0" w:rsidP="00FE1FF0">
            <w:pPr>
              <w:jc w:val="center"/>
              <w:rPr>
                <w:rFonts w:ascii="Times New Roman" w:hAnsi="Times New Roman" w:cs="Times New Roman"/>
                <w:sz w:val="24"/>
                <w:szCs w:val="24"/>
              </w:rPr>
            </w:pPr>
          </w:p>
        </w:tc>
        <w:tc>
          <w:tcPr>
            <w:tcW w:w="3217" w:type="dxa"/>
            <w:vAlign w:val="center"/>
          </w:tcPr>
          <w:p w14:paraId="69C74554" w14:textId="42484BC9" w:rsidR="00FE1FF0" w:rsidRPr="00DC1B77" w:rsidRDefault="00FE1FF0" w:rsidP="00FE1FF0">
            <w:pPr>
              <w:jc w:val="center"/>
              <w:rPr>
                <w:rFonts w:ascii="Times New Roman" w:hAnsi="Times New Roman" w:cs="Times New Roman"/>
                <w:sz w:val="24"/>
                <w:szCs w:val="24"/>
              </w:rPr>
            </w:pPr>
            <w:r>
              <w:rPr>
                <w:rFonts w:ascii="Times New Roman" w:hAnsi="Times New Roman" w:cs="Times New Roman"/>
                <w:sz w:val="24"/>
                <w:szCs w:val="24"/>
                <w:lang w:val="uk-UA"/>
              </w:rPr>
              <w:t>на тиждень</w:t>
            </w:r>
          </w:p>
        </w:tc>
        <w:tc>
          <w:tcPr>
            <w:tcW w:w="3202" w:type="dxa"/>
            <w:vAlign w:val="center"/>
          </w:tcPr>
          <w:p w14:paraId="1CBB9763" w14:textId="56C1CEDC" w:rsidR="00FE1FF0" w:rsidRPr="00CA437A" w:rsidRDefault="00CA437A" w:rsidP="00FE1FF0">
            <w:pPr>
              <w:jc w:val="center"/>
              <w:rPr>
                <w:rFonts w:ascii="Times New Roman" w:hAnsi="Times New Roman" w:cs="Times New Roman"/>
                <w:sz w:val="24"/>
                <w:szCs w:val="24"/>
                <w:lang w:val="uk-UA"/>
              </w:rPr>
            </w:pPr>
            <w:r>
              <w:rPr>
                <w:rFonts w:ascii="Times New Roman" w:hAnsi="Times New Roman" w:cs="Times New Roman"/>
                <w:sz w:val="24"/>
                <w:szCs w:val="24"/>
                <w:lang w:val="uk-UA"/>
              </w:rPr>
              <w:t>за рік</w:t>
            </w:r>
          </w:p>
        </w:tc>
      </w:tr>
      <w:tr w:rsidR="004F6D04" w:rsidRPr="00DC1B77" w14:paraId="563C60BE" w14:textId="77777777" w:rsidTr="00FE1FF0">
        <w:tc>
          <w:tcPr>
            <w:tcW w:w="3210" w:type="dxa"/>
          </w:tcPr>
          <w:p w14:paraId="424FE82E" w14:textId="6429B28C" w:rsidR="004F6D04" w:rsidRPr="00CA437A" w:rsidRDefault="00DC1B77">
            <w:pPr>
              <w:jc w:val="both"/>
              <w:rPr>
                <w:rFonts w:ascii="Times New Roman" w:hAnsi="Times New Roman" w:cs="Times New Roman"/>
                <w:sz w:val="24"/>
                <w:szCs w:val="24"/>
                <w:lang w:val="uk-UA"/>
              </w:rPr>
            </w:pPr>
            <w:r w:rsidRPr="00DC1B77">
              <w:rPr>
                <w:rFonts w:ascii="Times New Roman" w:hAnsi="Times New Roman" w:cs="Times New Roman"/>
                <w:sz w:val="24"/>
                <w:szCs w:val="24"/>
              </w:rPr>
              <w:t>5 клас</w:t>
            </w:r>
          </w:p>
        </w:tc>
        <w:tc>
          <w:tcPr>
            <w:tcW w:w="3217" w:type="dxa"/>
          </w:tcPr>
          <w:p w14:paraId="0E8AF5FF" w14:textId="07E51AC4" w:rsidR="004F6D04" w:rsidRPr="004B551A" w:rsidRDefault="004B551A" w:rsidP="004B551A">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202" w:type="dxa"/>
          </w:tcPr>
          <w:p w14:paraId="040BDD7B" w14:textId="7123F9DB" w:rsidR="004F6D04" w:rsidRPr="004B551A" w:rsidRDefault="004B551A" w:rsidP="004B551A">
            <w:pPr>
              <w:jc w:val="center"/>
              <w:rPr>
                <w:rFonts w:ascii="Times New Roman" w:hAnsi="Times New Roman" w:cs="Times New Roman"/>
                <w:sz w:val="24"/>
                <w:szCs w:val="24"/>
                <w:lang w:val="uk-UA"/>
              </w:rPr>
            </w:pPr>
            <w:r>
              <w:rPr>
                <w:rFonts w:ascii="Times New Roman" w:hAnsi="Times New Roman" w:cs="Times New Roman"/>
                <w:sz w:val="24"/>
                <w:szCs w:val="24"/>
                <w:lang w:val="uk-UA"/>
              </w:rPr>
              <w:t>68</w:t>
            </w:r>
          </w:p>
        </w:tc>
      </w:tr>
      <w:tr w:rsidR="004F6D04" w:rsidRPr="00DC1B77" w14:paraId="0F1059E2" w14:textId="77777777" w:rsidTr="00FE1FF0">
        <w:tc>
          <w:tcPr>
            <w:tcW w:w="3210" w:type="dxa"/>
          </w:tcPr>
          <w:p w14:paraId="6558478A" w14:textId="2EB3A2E4" w:rsidR="004F6D04" w:rsidRPr="00CA437A" w:rsidRDefault="00DC1B77">
            <w:pPr>
              <w:jc w:val="both"/>
              <w:rPr>
                <w:rFonts w:ascii="Times New Roman" w:hAnsi="Times New Roman" w:cs="Times New Roman"/>
                <w:sz w:val="24"/>
                <w:szCs w:val="24"/>
                <w:lang w:val="uk-UA"/>
              </w:rPr>
            </w:pPr>
            <w:r w:rsidRPr="00DC1B77">
              <w:rPr>
                <w:rFonts w:ascii="Times New Roman" w:hAnsi="Times New Roman" w:cs="Times New Roman"/>
                <w:sz w:val="24"/>
                <w:szCs w:val="24"/>
              </w:rPr>
              <w:t>6 клас</w:t>
            </w:r>
          </w:p>
        </w:tc>
        <w:tc>
          <w:tcPr>
            <w:tcW w:w="3217" w:type="dxa"/>
          </w:tcPr>
          <w:p w14:paraId="06BD7644" w14:textId="7B4079E3" w:rsidR="004F6D04" w:rsidRPr="004B551A" w:rsidRDefault="004B551A" w:rsidP="004B551A">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202" w:type="dxa"/>
          </w:tcPr>
          <w:p w14:paraId="2D6ECF38" w14:textId="04F18355" w:rsidR="004F6D04" w:rsidRPr="004B551A" w:rsidRDefault="004B551A" w:rsidP="004B551A">
            <w:pPr>
              <w:jc w:val="center"/>
              <w:rPr>
                <w:rFonts w:ascii="Times New Roman" w:hAnsi="Times New Roman" w:cs="Times New Roman"/>
                <w:sz w:val="24"/>
                <w:szCs w:val="24"/>
                <w:lang w:val="uk-UA"/>
              </w:rPr>
            </w:pPr>
            <w:r>
              <w:rPr>
                <w:rFonts w:ascii="Times New Roman" w:hAnsi="Times New Roman" w:cs="Times New Roman"/>
                <w:sz w:val="24"/>
                <w:szCs w:val="24"/>
                <w:lang w:val="uk-UA"/>
              </w:rPr>
              <w:t>68</w:t>
            </w:r>
          </w:p>
        </w:tc>
      </w:tr>
      <w:tr w:rsidR="004F6D04" w:rsidRPr="00DC1B77" w14:paraId="224506D1" w14:textId="77777777" w:rsidTr="00FE1FF0">
        <w:tc>
          <w:tcPr>
            <w:tcW w:w="3210" w:type="dxa"/>
          </w:tcPr>
          <w:p w14:paraId="0154F1F8" w14:textId="3C7CCC3C" w:rsidR="004F6D04" w:rsidRPr="00CA437A" w:rsidRDefault="00DC1B77">
            <w:pPr>
              <w:jc w:val="both"/>
              <w:rPr>
                <w:rFonts w:ascii="Times New Roman" w:hAnsi="Times New Roman" w:cs="Times New Roman"/>
                <w:sz w:val="24"/>
                <w:szCs w:val="24"/>
                <w:lang w:val="uk-UA"/>
              </w:rPr>
            </w:pPr>
            <w:r w:rsidRPr="00DC1B77">
              <w:rPr>
                <w:rFonts w:ascii="Times New Roman" w:hAnsi="Times New Roman" w:cs="Times New Roman"/>
                <w:sz w:val="24"/>
                <w:szCs w:val="24"/>
              </w:rPr>
              <w:t>7 клас</w:t>
            </w:r>
          </w:p>
        </w:tc>
        <w:tc>
          <w:tcPr>
            <w:tcW w:w="3217" w:type="dxa"/>
          </w:tcPr>
          <w:p w14:paraId="32D379C8" w14:textId="7390EB81" w:rsidR="004F6D04" w:rsidRPr="004B551A" w:rsidRDefault="004B551A" w:rsidP="004B551A">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202" w:type="dxa"/>
          </w:tcPr>
          <w:p w14:paraId="75F3BA75" w14:textId="26579F58" w:rsidR="004F6D04" w:rsidRPr="004B551A" w:rsidRDefault="004B551A" w:rsidP="004B551A">
            <w:pPr>
              <w:jc w:val="center"/>
              <w:rPr>
                <w:rFonts w:ascii="Times New Roman" w:hAnsi="Times New Roman" w:cs="Times New Roman"/>
                <w:sz w:val="24"/>
                <w:szCs w:val="24"/>
                <w:lang w:val="uk-UA"/>
              </w:rPr>
            </w:pPr>
            <w:r>
              <w:rPr>
                <w:rFonts w:ascii="Times New Roman" w:hAnsi="Times New Roman" w:cs="Times New Roman"/>
                <w:sz w:val="24"/>
                <w:szCs w:val="24"/>
                <w:lang w:val="uk-UA"/>
              </w:rPr>
              <w:t>68</w:t>
            </w:r>
          </w:p>
        </w:tc>
      </w:tr>
      <w:tr w:rsidR="004F6D04" w:rsidRPr="00DC1B77" w14:paraId="7374BB19" w14:textId="77777777" w:rsidTr="00FE1FF0">
        <w:tc>
          <w:tcPr>
            <w:tcW w:w="3210" w:type="dxa"/>
          </w:tcPr>
          <w:p w14:paraId="4D2335CC" w14:textId="1AB3F79C" w:rsidR="004F6D04" w:rsidRPr="00CA437A" w:rsidRDefault="00DC1B77">
            <w:pPr>
              <w:jc w:val="both"/>
              <w:rPr>
                <w:rFonts w:ascii="Times New Roman" w:hAnsi="Times New Roman" w:cs="Times New Roman"/>
                <w:sz w:val="24"/>
                <w:szCs w:val="24"/>
                <w:lang w:val="uk-UA"/>
              </w:rPr>
            </w:pPr>
            <w:r w:rsidRPr="00DC1B77">
              <w:rPr>
                <w:rFonts w:ascii="Times New Roman" w:hAnsi="Times New Roman" w:cs="Times New Roman"/>
                <w:sz w:val="24"/>
                <w:szCs w:val="24"/>
              </w:rPr>
              <w:t>8 клас</w:t>
            </w:r>
          </w:p>
        </w:tc>
        <w:tc>
          <w:tcPr>
            <w:tcW w:w="3217" w:type="dxa"/>
          </w:tcPr>
          <w:p w14:paraId="5AD3C3F3" w14:textId="19A79F63" w:rsidR="004F6D04" w:rsidRPr="004B551A" w:rsidRDefault="004B551A" w:rsidP="004B551A">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202" w:type="dxa"/>
          </w:tcPr>
          <w:p w14:paraId="09113040" w14:textId="3B3A68FD" w:rsidR="004F6D04" w:rsidRPr="004B551A" w:rsidRDefault="004B551A" w:rsidP="004B551A">
            <w:pPr>
              <w:jc w:val="center"/>
              <w:rPr>
                <w:rFonts w:ascii="Times New Roman" w:hAnsi="Times New Roman" w:cs="Times New Roman"/>
                <w:sz w:val="24"/>
                <w:szCs w:val="24"/>
                <w:lang w:val="uk-UA"/>
              </w:rPr>
            </w:pPr>
            <w:r>
              <w:rPr>
                <w:rFonts w:ascii="Times New Roman" w:hAnsi="Times New Roman" w:cs="Times New Roman"/>
                <w:sz w:val="24"/>
                <w:szCs w:val="24"/>
                <w:lang w:val="uk-UA"/>
              </w:rPr>
              <w:t>68</w:t>
            </w:r>
          </w:p>
        </w:tc>
      </w:tr>
      <w:tr w:rsidR="004F6D04" w:rsidRPr="00DC1B77" w14:paraId="0D6C354A" w14:textId="77777777" w:rsidTr="00FE1FF0">
        <w:tc>
          <w:tcPr>
            <w:tcW w:w="3210" w:type="dxa"/>
          </w:tcPr>
          <w:p w14:paraId="603AA298" w14:textId="052EDF09" w:rsidR="004F6D04" w:rsidRPr="00CA437A" w:rsidRDefault="00DC1B77">
            <w:pPr>
              <w:jc w:val="both"/>
              <w:rPr>
                <w:rFonts w:ascii="Times New Roman" w:hAnsi="Times New Roman" w:cs="Times New Roman"/>
                <w:sz w:val="24"/>
                <w:szCs w:val="24"/>
                <w:lang w:val="uk-UA"/>
              </w:rPr>
            </w:pPr>
            <w:r w:rsidRPr="00DC1B77">
              <w:rPr>
                <w:rFonts w:ascii="Times New Roman" w:hAnsi="Times New Roman" w:cs="Times New Roman"/>
                <w:sz w:val="24"/>
                <w:szCs w:val="24"/>
              </w:rPr>
              <w:t>9 клас</w:t>
            </w:r>
          </w:p>
        </w:tc>
        <w:tc>
          <w:tcPr>
            <w:tcW w:w="3217" w:type="dxa"/>
          </w:tcPr>
          <w:p w14:paraId="447C8C71" w14:textId="4E9A659E" w:rsidR="004F6D04" w:rsidRPr="004B551A" w:rsidRDefault="004B551A" w:rsidP="004B551A">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202" w:type="dxa"/>
          </w:tcPr>
          <w:p w14:paraId="7924A21D" w14:textId="397E60F9" w:rsidR="004F6D04" w:rsidRPr="004B551A" w:rsidRDefault="004B551A" w:rsidP="004B551A">
            <w:pPr>
              <w:jc w:val="center"/>
              <w:rPr>
                <w:rFonts w:ascii="Times New Roman" w:hAnsi="Times New Roman" w:cs="Times New Roman"/>
                <w:sz w:val="24"/>
                <w:szCs w:val="24"/>
                <w:lang w:val="uk-UA"/>
              </w:rPr>
            </w:pPr>
            <w:r>
              <w:rPr>
                <w:rFonts w:ascii="Times New Roman" w:hAnsi="Times New Roman" w:cs="Times New Roman"/>
                <w:sz w:val="24"/>
                <w:szCs w:val="24"/>
                <w:lang w:val="uk-UA"/>
              </w:rPr>
              <w:t>34</w:t>
            </w:r>
          </w:p>
        </w:tc>
      </w:tr>
    </w:tbl>
    <w:p w14:paraId="0B450A03" w14:textId="77777777" w:rsidR="004F6D04" w:rsidRPr="00DC1B77" w:rsidRDefault="004F6D04">
      <w:pPr>
        <w:spacing w:after="0" w:line="240" w:lineRule="auto"/>
        <w:ind w:firstLine="709"/>
        <w:jc w:val="both"/>
        <w:rPr>
          <w:rFonts w:ascii="Times New Roman" w:hAnsi="Times New Roman" w:cs="Times New Roman"/>
          <w:sz w:val="24"/>
          <w:szCs w:val="24"/>
        </w:rPr>
      </w:pPr>
    </w:p>
    <w:p w14:paraId="142DF089" w14:textId="41716267" w:rsidR="00CA437A" w:rsidRPr="00CA437A" w:rsidRDefault="004B551A" w:rsidP="007E1BD4">
      <w:pPr>
        <w:pStyle w:val="a3"/>
        <w:numPr>
          <w:ilvl w:val="0"/>
          <w:numId w:val="10"/>
        </w:numPr>
        <w:tabs>
          <w:tab w:val="left" w:pos="0"/>
        </w:tabs>
        <w:spacing w:after="0" w:line="240" w:lineRule="auto"/>
        <w:ind w:left="0" w:firstLine="0"/>
        <w:jc w:val="center"/>
        <w:rPr>
          <w:rFonts w:ascii="Times New Roman" w:eastAsia="Times New Roman" w:hAnsi="Times New Roman" w:cs="Times New Roman"/>
          <w:b/>
          <w:sz w:val="24"/>
          <w:szCs w:val="24"/>
          <w:lang w:val="uk-UA" w:eastAsia="ru-RU"/>
        </w:rPr>
      </w:pPr>
      <w:r w:rsidRPr="00CA437A">
        <w:rPr>
          <w:rFonts w:ascii="Times New Roman" w:eastAsia="Calibri" w:hAnsi="Times New Roman" w:cs="Times New Roman"/>
          <w:b/>
          <w:sz w:val="24"/>
          <w:szCs w:val="24"/>
          <w:lang w:val="uk-UA" w:eastAsia="ru-RU"/>
        </w:rPr>
        <w:t>ЗМІСТ ПРОГРАМИ НАВЧАЛЬ</w:t>
      </w:r>
      <w:r w:rsidRPr="00CA437A">
        <w:rPr>
          <w:rFonts w:ascii="Times New Roman" w:eastAsia="Times New Roman" w:hAnsi="Times New Roman" w:cs="Times New Roman"/>
          <w:b/>
          <w:sz w:val="24"/>
          <w:szCs w:val="24"/>
          <w:lang w:eastAsia="ru-RU"/>
        </w:rPr>
        <w:t xml:space="preserve">НОГО ПРЕДМЕТА </w:t>
      </w:r>
    </w:p>
    <w:p w14:paraId="7FD49FD1" w14:textId="722F1B0F" w:rsidR="004B551A" w:rsidRPr="00CA437A" w:rsidRDefault="004B551A" w:rsidP="007E1BD4">
      <w:pPr>
        <w:pStyle w:val="a3"/>
        <w:tabs>
          <w:tab w:val="left" w:pos="0"/>
        </w:tabs>
        <w:spacing w:after="0" w:line="240" w:lineRule="auto"/>
        <w:ind w:left="0"/>
        <w:jc w:val="center"/>
        <w:rPr>
          <w:rFonts w:ascii="Times New Roman" w:eastAsia="Times New Roman" w:hAnsi="Times New Roman" w:cs="Times New Roman"/>
          <w:b/>
          <w:color w:val="C00000"/>
          <w:sz w:val="24"/>
          <w:szCs w:val="24"/>
          <w:lang w:eastAsia="ru-RU"/>
        </w:rPr>
      </w:pPr>
      <w:r w:rsidRPr="00CA437A">
        <w:rPr>
          <w:rFonts w:ascii="Times New Roman" w:eastAsia="Times New Roman" w:hAnsi="Times New Roman" w:cs="Times New Roman"/>
          <w:b/>
          <w:sz w:val="24"/>
          <w:szCs w:val="24"/>
          <w:lang w:eastAsia="ru-RU"/>
        </w:rPr>
        <w:t>«ОФ</w:t>
      </w:r>
      <w:r w:rsidRPr="00CA437A">
        <w:rPr>
          <w:rFonts w:ascii="Times New Roman" w:eastAsia="Times New Roman" w:hAnsi="Times New Roman" w:cs="Times New Roman"/>
          <w:b/>
          <w:sz w:val="24"/>
          <w:szCs w:val="24"/>
          <w:lang w:val="uk-UA" w:eastAsia="ru-RU"/>
        </w:rPr>
        <w:t>ІЦІЙНА (УКРАЇНСЬКА) МОВА ТА ЛІТЕРАТУРА</w:t>
      </w:r>
      <w:r w:rsidRPr="00CA437A">
        <w:rPr>
          <w:rFonts w:ascii="Times New Roman" w:eastAsia="Times New Roman" w:hAnsi="Times New Roman" w:cs="Times New Roman"/>
          <w:b/>
          <w:sz w:val="24"/>
          <w:szCs w:val="24"/>
          <w:lang w:eastAsia="ru-RU"/>
        </w:rPr>
        <w:t>»</w:t>
      </w:r>
    </w:p>
    <w:p w14:paraId="1B040DB6" w14:textId="77777777" w:rsidR="004B551A" w:rsidRPr="00DC1B77" w:rsidRDefault="004B551A" w:rsidP="007E1BD4">
      <w:pPr>
        <w:tabs>
          <w:tab w:val="left" w:pos="0"/>
        </w:tabs>
        <w:spacing w:after="5" w:line="249" w:lineRule="auto"/>
        <w:ind w:right="67"/>
        <w:jc w:val="center"/>
        <w:rPr>
          <w:rFonts w:ascii="Times New Roman" w:eastAsia="Times New Roman" w:hAnsi="Times New Roman" w:cs="Times New Roman"/>
          <w:b/>
          <w:sz w:val="24"/>
          <w:szCs w:val="24"/>
          <w:lang w:eastAsia="ru-RU"/>
        </w:rPr>
      </w:pPr>
      <w:bookmarkStart w:id="6" w:name="_Hlk197269466"/>
      <w:r>
        <w:rPr>
          <w:rFonts w:ascii="Times New Roman" w:eastAsia="Times New Roman" w:hAnsi="Times New Roman" w:cs="Times New Roman"/>
          <w:b/>
          <w:sz w:val="24"/>
          <w:szCs w:val="24"/>
          <w:lang w:eastAsia="ru-RU"/>
        </w:rPr>
        <w:t>5 КЛАС</w:t>
      </w:r>
    </w:p>
    <w:p w14:paraId="287D9D8D" w14:textId="721516F9" w:rsidR="004B551A" w:rsidRPr="004B551A" w:rsidRDefault="004B551A" w:rsidP="007E1BD4">
      <w:pPr>
        <w:spacing w:after="0" w:line="240" w:lineRule="auto"/>
        <w:ind w:firstLine="567"/>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Тематичний</w:t>
      </w:r>
      <w:r w:rsidRPr="00DC1B77">
        <w:rPr>
          <w:rFonts w:ascii="Times New Roman" w:eastAsia="Times New Roman" w:hAnsi="Times New Roman" w:cs="Times New Roman"/>
          <w:sz w:val="24"/>
          <w:szCs w:val="24"/>
          <w:lang w:eastAsia="ru-RU"/>
        </w:rPr>
        <w:t xml:space="preserve"> р</w:t>
      </w:r>
      <w:r>
        <w:rPr>
          <w:rFonts w:ascii="Times New Roman" w:eastAsia="Times New Roman" w:hAnsi="Times New Roman" w:cs="Times New Roman"/>
          <w:sz w:val="24"/>
          <w:szCs w:val="24"/>
          <w:lang w:val="uk-UA" w:eastAsia="ru-RU"/>
        </w:rPr>
        <w:t>озподіл</w:t>
      </w:r>
      <w:r>
        <w:rPr>
          <w:rFonts w:ascii="Times New Roman" w:eastAsia="Times New Roman" w:hAnsi="Times New Roman" w:cs="Times New Roman"/>
          <w:sz w:val="24"/>
          <w:szCs w:val="24"/>
          <w:lang w:eastAsia="ru-RU"/>
        </w:rPr>
        <w:t xml:space="preserve"> годин:</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1029"/>
        <w:gridCol w:w="7169"/>
        <w:gridCol w:w="1436"/>
      </w:tblGrid>
      <w:tr w:rsidR="004B551A" w:rsidRPr="00DC1B77" w14:paraId="2DE3CD46" w14:textId="77777777" w:rsidTr="005208A2">
        <w:trPr>
          <w:trHeight w:val="280"/>
        </w:trPr>
        <w:tc>
          <w:tcPr>
            <w:tcW w:w="1029" w:type="dxa"/>
          </w:tcPr>
          <w:p w14:paraId="2A052A50" w14:textId="77777777" w:rsidR="004B551A" w:rsidRDefault="004B551A" w:rsidP="005208A2">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p>
          <w:p w14:paraId="233517DB" w14:textId="77777777" w:rsidR="004B551A" w:rsidRPr="00773FF6" w:rsidRDefault="004B551A" w:rsidP="005208A2">
            <w:pPr>
              <w:jc w:val="center"/>
              <w:rPr>
                <w:rFonts w:ascii="Times New Roman" w:eastAsia="Calibri" w:hAnsi="Times New Roman" w:cs="Times New Roman"/>
                <w:sz w:val="24"/>
                <w:szCs w:val="24"/>
                <w:lang w:eastAsia="ru-RU"/>
              </w:rPr>
            </w:pPr>
            <w:r w:rsidRPr="00773FF6">
              <w:rPr>
                <w:rFonts w:ascii="Times New Roman" w:eastAsia="Calibri" w:hAnsi="Times New Roman" w:cs="Times New Roman"/>
                <w:sz w:val="24"/>
                <w:szCs w:val="24"/>
                <w:lang w:eastAsia="ru-RU"/>
              </w:rPr>
              <w:t>п/п</w:t>
            </w:r>
          </w:p>
        </w:tc>
        <w:tc>
          <w:tcPr>
            <w:tcW w:w="7169" w:type="dxa"/>
          </w:tcPr>
          <w:p w14:paraId="46E0E966" w14:textId="77777777" w:rsidR="004B551A" w:rsidRPr="00773FF6" w:rsidRDefault="004B551A" w:rsidP="005208A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Назва</w:t>
            </w:r>
            <w:r w:rsidRPr="00773FF6">
              <w:rPr>
                <w:rFonts w:ascii="Times New Roman" w:eastAsia="Times New Roman" w:hAnsi="Times New Roman" w:cs="Times New Roman"/>
                <w:sz w:val="24"/>
                <w:szCs w:val="24"/>
                <w:lang w:eastAsia="ru-RU"/>
              </w:rPr>
              <w:t xml:space="preserve"> р</w:t>
            </w:r>
            <w:r>
              <w:rPr>
                <w:rFonts w:ascii="Times New Roman" w:eastAsia="Times New Roman" w:hAnsi="Times New Roman" w:cs="Times New Roman"/>
                <w:sz w:val="24"/>
                <w:szCs w:val="24"/>
                <w:lang w:val="uk-UA" w:eastAsia="ru-RU"/>
              </w:rPr>
              <w:t>озділу</w:t>
            </w:r>
            <w:r>
              <w:rPr>
                <w:rFonts w:ascii="Times New Roman" w:eastAsia="Times New Roman" w:hAnsi="Times New Roman" w:cs="Times New Roman"/>
                <w:sz w:val="24"/>
                <w:szCs w:val="24"/>
                <w:lang w:eastAsia="ru-RU"/>
              </w:rPr>
              <w:t xml:space="preserve"> програми</w:t>
            </w:r>
          </w:p>
        </w:tc>
        <w:tc>
          <w:tcPr>
            <w:tcW w:w="1436" w:type="dxa"/>
          </w:tcPr>
          <w:p w14:paraId="3D66DAC7" w14:textId="77777777" w:rsidR="004B551A" w:rsidRPr="00773FF6" w:rsidRDefault="004B551A" w:rsidP="005208A2">
            <w:pPr>
              <w:widowControl w:val="0"/>
              <w:autoSpaceDE w:val="0"/>
              <w:autoSpaceDN w:val="0"/>
              <w:ind w:left="-89" w:right="-108"/>
              <w:jc w:val="center"/>
              <w:rPr>
                <w:rFonts w:ascii="Times New Roman" w:eastAsia="Times New Roman" w:hAnsi="Times New Roman" w:cs="Times New Roman"/>
                <w:sz w:val="24"/>
                <w:szCs w:val="24"/>
                <w:lang w:eastAsia="ru-RU"/>
              </w:rPr>
            </w:pPr>
            <w:r w:rsidRPr="00773FF6">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ількість годин</w:t>
            </w:r>
          </w:p>
        </w:tc>
      </w:tr>
      <w:tr w:rsidR="004B551A" w:rsidRPr="00DC1B77" w14:paraId="1237FE2C" w14:textId="77777777" w:rsidTr="005208A2">
        <w:trPr>
          <w:trHeight w:val="280"/>
        </w:trPr>
        <w:tc>
          <w:tcPr>
            <w:tcW w:w="9634" w:type="dxa"/>
            <w:gridSpan w:val="3"/>
          </w:tcPr>
          <w:p w14:paraId="1746CD20" w14:textId="1AEA66D7" w:rsidR="004B551A" w:rsidRPr="001C4530" w:rsidRDefault="009A430C" w:rsidP="005208A2">
            <w:pPr>
              <w:widowControl w:val="0"/>
              <w:autoSpaceDE w:val="0"/>
              <w:autoSpaceDN w:val="0"/>
              <w:ind w:left="-89" w:right="-108"/>
              <w:jc w:val="center"/>
              <w:rPr>
                <w:rFonts w:ascii="Times New Roman" w:eastAsia="Times New Roman" w:hAnsi="Times New Roman" w:cs="Times New Roman"/>
                <w:i/>
                <w:iCs/>
                <w:sz w:val="24"/>
                <w:szCs w:val="24"/>
                <w:lang w:eastAsia="ru-RU"/>
              </w:rPr>
            </w:pPr>
            <w:r w:rsidRPr="001C4530">
              <w:rPr>
                <w:rFonts w:ascii="Times New Roman" w:eastAsia="Times New Roman" w:hAnsi="Times New Roman" w:cs="Times New Roman"/>
                <w:i/>
                <w:iCs/>
                <w:sz w:val="24"/>
                <w:szCs w:val="24"/>
                <w:lang w:val="uk-UA" w:eastAsia="ru-RU"/>
              </w:rPr>
              <w:t>М</w:t>
            </w:r>
            <w:r w:rsidR="004B551A" w:rsidRPr="001C4530">
              <w:rPr>
                <w:rFonts w:ascii="Times New Roman" w:eastAsia="Times New Roman" w:hAnsi="Times New Roman" w:cs="Times New Roman"/>
                <w:i/>
                <w:iCs/>
                <w:sz w:val="24"/>
                <w:szCs w:val="24"/>
                <w:lang w:eastAsia="ru-RU"/>
              </w:rPr>
              <w:t>ова</w:t>
            </w:r>
          </w:p>
        </w:tc>
      </w:tr>
      <w:tr w:rsidR="004B551A" w:rsidRPr="00DC1B77" w14:paraId="1DFC76E4" w14:textId="77777777" w:rsidTr="007E3C2C">
        <w:trPr>
          <w:trHeight w:val="278"/>
        </w:trPr>
        <w:tc>
          <w:tcPr>
            <w:tcW w:w="1029" w:type="dxa"/>
          </w:tcPr>
          <w:p w14:paraId="091EA4A5" w14:textId="77777777" w:rsidR="004B551A" w:rsidRPr="00DC1B77" w:rsidRDefault="004B551A" w:rsidP="009A430C">
            <w:pPr>
              <w:jc w:val="center"/>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1</w:t>
            </w:r>
          </w:p>
        </w:tc>
        <w:tc>
          <w:tcPr>
            <w:tcW w:w="7169" w:type="dxa"/>
          </w:tcPr>
          <w:p w14:paraId="779F0C6E" w14:textId="77777777" w:rsidR="004B551A" w:rsidRPr="00346ECE" w:rsidRDefault="004B551A" w:rsidP="007E3C2C">
            <w:pPr>
              <w:autoSpaceDE w:val="0"/>
              <w:autoSpaceDN w:val="0"/>
              <w:adjustRightInd w:val="0"/>
              <w:rPr>
                <w:rFonts w:ascii="Times New Roman" w:eastAsia="Times New Roman" w:hAnsi="Times New Roman" w:cs="Times New Roman"/>
                <w:bCs/>
                <w:sz w:val="24"/>
                <w:szCs w:val="24"/>
                <w:lang w:val="uk-UA" w:eastAsia="ru-RU"/>
              </w:rPr>
            </w:pPr>
            <w:r w:rsidRPr="00346ECE">
              <w:rPr>
                <w:rFonts w:ascii="Times New Roman" w:eastAsia="Times New Roman" w:hAnsi="Times New Roman" w:cs="Times New Roman"/>
                <w:bCs/>
                <w:sz w:val="24"/>
                <w:szCs w:val="24"/>
                <w:lang w:val="uk-UA" w:eastAsia="ru-RU"/>
              </w:rPr>
              <w:t xml:space="preserve">Вступ </w:t>
            </w:r>
          </w:p>
        </w:tc>
        <w:tc>
          <w:tcPr>
            <w:tcW w:w="1436" w:type="dxa"/>
          </w:tcPr>
          <w:p w14:paraId="2BACC489" w14:textId="3ED769DC" w:rsidR="004B551A" w:rsidRPr="009A430C" w:rsidRDefault="009A430C" w:rsidP="005208A2">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r>
      <w:tr w:rsidR="004B551A" w:rsidRPr="00DC1B77" w14:paraId="3FA629A4" w14:textId="77777777" w:rsidTr="005208A2">
        <w:trPr>
          <w:trHeight w:val="287"/>
        </w:trPr>
        <w:tc>
          <w:tcPr>
            <w:tcW w:w="1029" w:type="dxa"/>
          </w:tcPr>
          <w:p w14:paraId="7969C85D" w14:textId="77777777" w:rsidR="004B551A" w:rsidRPr="00DC1B77" w:rsidRDefault="004B551A" w:rsidP="009A430C">
            <w:pPr>
              <w:jc w:val="center"/>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2</w:t>
            </w:r>
          </w:p>
        </w:tc>
        <w:tc>
          <w:tcPr>
            <w:tcW w:w="7169" w:type="dxa"/>
          </w:tcPr>
          <w:p w14:paraId="6A38992F" w14:textId="77777777" w:rsidR="004B551A" w:rsidRPr="00DC1B77" w:rsidRDefault="004B551A" w:rsidP="005208A2">
            <w:pPr>
              <w:widowControl w:val="0"/>
              <w:autoSpaceDE w:val="0"/>
              <w:autoSpaceDN w:val="0"/>
              <w:jc w:val="both"/>
              <w:rPr>
                <w:rFonts w:ascii="Times New Roman" w:eastAsia="Times New Roman" w:hAnsi="Times New Roman" w:cs="Times New Roman"/>
                <w:sz w:val="24"/>
                <w:szCs w:val="24"/>
                <w:lang w:eastAsia="ru-RU"/>
              </w:rPr>
            </w:pPr>
            <w:r w:rsidRPr="00346ECE">
              <w:rPr>
                <w:rFonts w:ascii="Times New Roman" w:eastAsia="Times New Roman" w:hAnsi="Times New Roman" w:cs="Times New Roman"/>
                <w:sz w:val="24"/>
                <w:szCs w:val="24"/>
                <w:lang w:eastAsia="ru-RU"/>
              </w:rPr>
              <w:t>Синтаксис і пунктуація</w:t>
            </w:r>
          </w:p>
        </w:tc>
        <w:tc>
          <w:tcPr>
            <w:tcW w:w="1436" w:type="dxa"/>
          </w:tcPr>
          <w:p w14:paraId="18599497" w14:textId="0B4914F5" w:rsidR="004B551A" w:rsidRPr="009A430C" w:rsidRDefault="009A430C" w:rsidP="005208A2">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r w:rsidR="002041A1">
              <w:rPr>
                <w:rFonts w:ascii="Times New Roman" w:eastAsia="Times New Roman" w:hAnsi="Times New Roman" w:cs="Times New Roman"/>
                <w:sz w:val="24"/>
                <w:szCs w:val="24"/>
                <w:lang w:val="uk-UA" w:eastAsia="ru-RU"/>
              </w:rPr>
              <w:t>3</w:t>
            </w:r>
          </w:p>
        </w:tc>
      </w:tr>
      <w:tr w:rsidR="004B551A" w:rsidRPr="00DC1B77" w14:paraId="12FAB555" w14:textId="77777777" w:rsidTr="005208A2">
        <w:trPr>
          <w:trHeight w:val="287"/>
        </w:trPr>
        <w:tc>
          <w:tcPr>
            <w:tcW w:w="1029" w:type="dxa"/>
          </w:tcPr>
          <w:p w14:paraId="649848AD" w14:textId="77777777" w:rsidR="004B551A" w:rsidRPr="00DC1B77" w:rsidRDefault="004B551A" w:rsidP="009A430C">
            <w:pPr>
              <w:jc w:val="center"/>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3</w:t>
            </w:r>
          </w:p>
        </w:tc>
        <w:tc>
          <w:tcPr>
            <w:tcW w:w="7169" w:type="dxa"/>
          </w:tcPr>
          <w:p w14:paraId="4128F55B" w14:textId="77777777" w:rsidR="004B551A" w:rsidRPr="00346ECE" w:rsidRDefault="004B551A" w:rsidP="005208A2">
            <w:pPr>
              <w:widowControl w:val="0"/>
              <w:autoSpaceDE w:val="0"/>
              <w:autoSpaceDN w:val="0"/>
              <w:jc w:val="both"/>
              <w:rPr>
                <w:rFonts w:ascii="Times New Roman" w:eastAsia="Times New Roman" w:hAnsi="Times New Roman" w:cs="Times New Roman"/>
                <w:sz w:val="24"/>
                <w:szCs w:val="24"/>
                <w:lang w:val="uk-UA" w:eastAsia="ru-RU"/>
              </w:rPr>
            </w:pPr>
            <w:r w:rsidRPr="00346ECE">
              <w:rPr>
                <w:rFonts w:ascii="Times New Roman" w:eastAsia="Times New Roman" w:hAnsi="Times New Roman" w:cs="Times New Roman"/>
                <w:sz w:val="24"/>
                <w:szCs w:val="24"/>
                <w:lang w:eastAsia="ru-RU"/>
              </w:rPr>
              <w:t>Фонетика. Графіка. Орфоепія. Орфографія</w:t>
            </w:r>
          </w:p>
        </w:tc>
        <w:tc>
          <w:tcPr>
            <w:tcW w:w="1436" w:type="dxa"/>
          </w:tcPr>
          <w:p w14:paraId="5B597C19" w14:textId="4619FE46" w:rsidR="004B551A" w:rsidRPr="009A430C" w:rsidRDefault="00AC57C6" w:rsidP="005208A2">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17</w:t>
            </w:r>
          </w:p>
        </w:tc>
      </w:tr>
      <w:tr w:rsidR="004B551A" w:rsidRPr="00DC1B77" w14:paraId="5668252E" w14:textId="77777777" w:rsidTr="005208A2">
        <w:trPr>
          <w:trHeight w:val="287"/>
        </w:trPr>
        <w:tc>
          <w:tcPr>
            <w:tcW w:w="1029" w:type="dxa"/>
          </w:tcPr>
          <w:p w14:paraId="370B4716" w14:textId="77777777" w:rsidR="004B551A" w:rsidRPr="00DC1B77" w:rsidRDefault="004B551A" w:rsidP="009A430C">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7169" w:type="dxa"/>
          </w:tcPr>
          <w:p w14:paraId="46B2DC3A" w14:textId="77777777" w:rsidR="004B551A" w:rsidRPr="00DC1B77" w:rsidRDefault="004B551A" w:rsidP="005208A2">
            <w:pPr>
              <w:widowControl w:val="0"/>
              <w:autoSpaceDE w:val="0"/>
              <w:autoSpaceDN w:val="0"/>
              <w:jc w:val="both"/>
              <w:rPr>
                <w:rFonts w:ascii="Times New Roman" w:eastAsia="Times New Roman" w:hAnsi="Times New Roman" w:cs="Times New Roman"/>
                <w:sz w:val="24"/>
                <w:szCs w:val="24"/>
                <w:lang w:eastAsia="ru-RU"/>
              </w:rPr>
            </w:pPr>
            <w:r w:rsidRPr="00346ECE">
              <w:rPr>
                <w:rFonts w:ascii="Times New Roman" w:eastAsia="Times New Roman" w:hAnsi="Times New Roman" w:cs="Times New Roman"/>
                <w:sz w:val="24"/>
                <w:szCs w:val="24"/>
                <w:lang w:eastAsia="ru-RU"/>
              </w:rPr>
              <w:t>Лексикологія. Фразеологія</w:t>
            </w:r>
          </w:p>
        </w:tc>
        <w:tc>
          <w:tcPr>
            <w:tcW w:w="1436" w:type="dxa"/>
          </w:tcPr>
          <w:p w14:paraId="56B7709D" w14:textId="0DA5D9DA" w:rsidR="004B551A" w:rsidRPr="009A430C" w:rsidRDefault="002041A1" w:rsidP="005208A2">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r>
      <w:tr w:rsidR="004B551A" w:rsidRPr="00DC1B77" w14:paraId="1A583293" w14:textId="77777777" w:rsidTr="005208A2">
        <w:trPr>
          <w:trHeight w:val="287"/>
        </w:trPr>
        <w:tc>
          <w:tcPr>
            <w:tcW w:w="1029" w:type="dxa"/>
          </w:tcPr>
          <w:p w14:paraId="74672FFF" w14:textId="77777777" w:rsidR="004B551A" w:rsidRPr="00346ECE" w:rsidRDefault="004B551A" w:rsidP="009A430C">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5</w:t>
            </w:r>
          </w:p>
        </w:tc>
        <w:tc>
          <w:tcPr>
            <w:tcW w:w="7169" w:type="dxa"/>
          </w:tcPr>
          <w:p w14:paraId="35A9451F" w14:textId="77777777" w:rsidR="004B551A" w:rsidRPr="00DC1B77" w:rsidRDefault="004B551A" w:rsidP="005208A2">
            <w:pPr>
              <w:widowControl w:val="0"/>
              <w:autoSpaceDE w:val="0"/>
              <w:autoSpaceDN w:val="0"/>
              <w:jc w:val="both"/>
              <w:rPr>
                <w:rFonts w:ascii="Times New Roman" w:eastAsia="Times New Roman" w:hAnsi="Times New Roman" w:cs="Times New Roman"/>
                <w:sz w:val="24"/>
                <w:szCs w:val="24"/>
                <w:lang w:eastAsia="ru-RU"/>
              </w:rPr>
            </w:pPr>
            <w:r w:rsidRPr="00346ECE">
              <w:rPr>
                <w:rFonts w:ascii="Times New Roman" w:eastAsia="Times New Roman" w:hAnsi="Times New Roman" w:cs="Times New Roman"/>
                <w:sz w:val="24"/>
                <w:szCs w:val="24"/>
                <w:lang w:eastAsia="ru-RU"/>
              </w:rPr>
              <w:t>Будова слова. Орфографія</w:t>
            </w:r>
          </w:p>
        </w:tc>
        <w:tc>
          <w:tcPr>
            <w:tcW w:w="1436" w:type="dxa"/>
          </w:tcPr>
          <w:p w14:paraId="39CD76ED" w14:textId="6222B40C" w:rsidR="004B551A" w:rsidRPr="009A430C" w:rsidRDefault="009A430C" w:rsidP="005208A2">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p>
        </w:tc>
      </w:tr>
      <w:tr w:rsidR="004B551A" w:rsidRPr="00DC1B77" w14:paraId="390A17FB" w14:textId="77777777" w:rsidTr="005208A2">
        <w:trPr>
          <w:trHeight w:val="287"/>
        </w:trPr>
        <w:tc>
          <w:tcPr>
            <w:tcW w:w="9634" w:type="dxa"/>
            <w:gridSpan w:val="3"/>
          </w:tcPr>
          <w:p w14:paraId="4498E806" w14:textId="708BD0D5" w:rsidR="004B551A" w:rsidRPr="001C4530" w:rsidRDefault="009A430C" w:rsidP="009A430C">
            <w:pPr>
              <w:widowControl w:val="0"/>
              <w:autoSpaceDE w:val="0"/>
              <w:autoSpaceDN w:val="0"/>
              <w:jc w:val="center"/>
              <w:rPr>
                <w:rFonts w:ascii="Times New Roman" w:eastAsia="Times New Roman" w:hAnsi="Times New Roman" w:cs="Times New Roman"/>
                <w:i/>
                <w:iCs/>
                <w:sz w:val="24"/>
                <w:szCs w:val="24"/>
                <w:lang w:val="uk-UA" w:eastAsia="ru-RU"/>
              </w:rPr>
            </w:pPr>
            <w:r w:rsidRPr="001C4530">
              <w:rPr>
                <w:rFonts w:ascii="Times New Roman" w:eastAsia="Times New Roman" w:hAnsi="Times New Roman" w:cs="Times New Roman"/>
                <w:i/>
                <w:iCs/>
                <w:sz w:val="24"/>
                <w:szCs w:val="24"/>
                <w:lang w:val="uk-UA" w:eastAsia="ru-RU"/>
              </w:rPr>
              <w:t>Л</w:t>
            </w:r>
            <w:r w:rsidR="004B551A" w:rsidRPr="001C4530">
              <w:rPr>
                <w:rFonts w:ascii="Times New Roman" w:eastAsia="Times New Roman" w:hAnsi="Times New Roman" w:cs="Times New Roman"/>
                <w:i/>
                <w:iCs/>
                <w:sz w:val="24"/>
                <w:szCs w:val="24"/>
                <w:lang w:val="uk-UA" w:eastAsia="ru-RU"/>
              </w:rPr>
              <w:t>ітература</w:t>
            </w:r>
          </w:p>
        </w:tc>
      </w:tr>
      <w:tr w:rsidR="004B551A" w:rsidRPr="00DC1B77" w14:paraId="39B20F60" w14:textId="77777777" w:rsidTr="005208A2">
        <w:trPr>
          <w:trHeight w:val="287"/>
        </w:trPr>
        <w:tc>
          <w:tcPr>
            <w:tcW w:w="1029" w:type="dxa"/>
          </w:tcPr>
          <w:p w14:paraId="5346BDF1" w14:textId="77777777" w:rsidR="004B551A" w:rsidRPr="00346ECE" w:rsidRDefault="004B551A" w:rsidP="009A430C">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6</w:t>
            </w:r>
          </w:p>
        </w:tc>
        <w:tc>
          <w:tcPr>
            <w:tcW w:w="7169" w:type="dxa"/>
          </w:tcPr>
          <w:p w14:paraId="5BF1A482" w14:textId="77777777" w:rsidR="004B551A" w:rsidRPr="00DC1B77" w:rsidRDefault="004B551A" w:rsidP="005208A2">
            <w:pPr>
              <w:widowControl w:val="0"/>
              <w:autoSpaceDE w:val="0"/>
              <w:autoSpaceDN w:val="0"/>
              <w:jc w:val="both"/>
              <w:rPr>
                <w:rFonts w:ascii="Times New Roman" w:eastAsia="Times New Roman" w:hAnsi="Times New Roman" w:cs="Times New Roman"/>
                <w:sz w:val="24"/>
                <w:szCs w:val="24"/>
                <w:lang w:eastAsia="ru-RU"/>
              </w:rPr>
            </w:pPr>
            <w:r w:rsidRPr="00E40406">
              <w:rPr>
                <w:rFonts w:ascii="Times New Roman" w:eastAsia="Times New Roman" w:hAnsi="Times New Roman" w:cs="Times New Roman"/>
                <w:sz w:val="24"/>
                <w:szCs w:val="24"/>
                <w:lang w:eastAsia="ru-RU"/>
              </w:rPr>
              <w:t>Усна народна творчість</w:t>
            </w:r>
          </w:p>
        </w:tc>
        <w:tc>
          <w:tcPr>
            <w:tcW w:w="1436" w:type="dxa"/>
          </w:tcPr>
          <w:p w14:paraId="604106E3" w14:textId="68621AAE" w:rsidR="004B551A" w:rsidRPr="009A430C" w:rsidRDefault="009A430C" w:rsidP="005208A2">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r>
      <w:tr w:rsidR="004B551A" w:rsidRPr="00DC1B77" w14:paraId="6E2BFA52" w14:textId="77777777" w:rsidTr="005208A2">
        <w:trPr>
          <w:trHeight w:val="287"/>
        </w:trPr>
        <w:tc>
          <w:tcPr>
            <w:tcW w:w="1029" w:type="dxa"/>
          </w:tcPr>
          <w:p w14:paraId="7F04B8B4" w14:textId="77777777" w:rsidR="004B551A" w:rsidRPr="00346ECE" w:rsidRDefault="004B551A" w:rsidP="009A430C">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7</w:t>
            </w:r>
          </w:p>
        </w:tc>
        <w:tc>
          <w:tcPr>
            <w:tcW w:w="7169" w:type="dxa"/>
          </w:tcPr>
          <w:p w14:paraId="732EC1A1" w14:textId="77777777" w:rsidR="004B551A" w:rsidRPr="00DC1B77" w:rsidRDefault="004B551A" w:rsidP="005208A2">
            <w:pPr>
              <w:widowControl w:val="0"/>
              <w:autoSpaceDE w:val="0"/>
              <w:autoSpaceDN w:val="0"/>
              <w:jc w:val="both"/>
              <w:rPr>
                <w:rFonts w:ascii="Times New Roman" w:eastAsia="Times New Roman" w:hAnsi="Times New Roman" w:cs="Times New Roman"/>
                <w:sz w:val="24"/>
                <w:szCs w:val="24"/>
                <w:lang w:eastAsia="ru-RU"/>
              </w:rPr>
            </w:pPr>
            <w:r w:rsidRPr="00E40406">
              <w:rPr>
                <w:rFonts w:ascii="Times New Roman" w:eastAsia="Times New Roman" w:hAnsi="Times New Roman" w:cs="Times New Roman"/>
                <w:sz w:val="24"/>
                <w:szCs w:val="24"/>
                <w:lang w:eastAsia="ru-RU"/>
              </w:rPr>
              <w:t>Літературні казки</w:t>
            </w:r>
          </w:p>
        </w:tc>
        <w:tc>
          <w:tcPr>
            <w:tcW w:w="1436" w:type="dxa"/>
          </w:tcPr>
          <w:p w14:paraId="63C74196" w14:textId="16A67BC0" w:rsidR="004B551A" w:rsidRPr="009A430C" w:rsidRDefault="009A430C" w:rsidP="005208A2">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r>
      <w:tr w:rsidR="004B551A" w:rsidRPr="00DC1B77" w14:paraId="055F5028" w14:textId="77777777" w:rsidTr="005208A2">
        <w:trPr>
          <w:trHeight w:val="287"/>
        </w:trPr>
        <w:tc>
          <w:tcPr>
            <w:tcW w:w="1029" w:type="dxa"/>
          </w:tcPr>
          <w:p w14:paraId="282F0C09" w14:textId="77777777" w:rsidR="004B551A" w:rsidRPr="00346ECE" w:rsidRDefault="004B551A" w:rsidP="009A430C">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8</w:t>
            </w:r>
          </w:p>
        </w:tc>
        <w:tc>
          <w:tcPr>
            <w:tcW w:w="7169" w:type="dxa"/>
          </w:tcPr>
          <w:p w14:paraId="2FED6CA5" w14:textId="77777777" w:rsidR="004B551A" w:rsidRPr="00DC1B77" w:rsidRDefault="004B551A" w:rsidP="005208A2">
            <w:pPr>
              <w:widowControl w:val="0"/>
              <w:autoSpaceDE w:val="0"/>
              <w:autoSpaceDN w:val="0"/>
              <w:jc w:val="both"/>
              <w:rPr>
                <w:rFonts w:ascii="Times New Roman" w:eastAsia="Times New Roman" w:hAnsi="Times New Roman" w:cs="Times New Roman"/>
                <w:sz w:val="24"/>
                <w:szCs w:val="24"/>
                <w:lang w:eastAsia="ru-RU"/>
              </w:rPr>
            </w:pPr>
            <w:r w:rsidRPr="00E40406">
              <w:rPr>
                <w:rFonts w:ascii="Times New Roman" w:eastAsia="Times New Roman" w:hAnsi="Times New Roman" w:cs="Times New Roman"/>
                <w:sz w:val="24"/>
                <w:szCs w:val="24"/>
                <w:lang w:eastAsia="ru-RU"/>
              </w:rPr>
              <w:t>Література ХІХ століття</w:t>
            </w:r>
          </w:p>
        </w:tc>
        <w:tc>
          <w:tcPr>
            <w:tcW w:w="1436" w:type="dxa"/>
          </w:tcPr>
          <w:p w14:paraId="426DB255" w14:textId="0BE635DE" w:rsidR="004B551A" w:rsidRPr="009A430C" w:rsidRDefault="009A430C" w:rsidP="005208A2">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4B551A" w:rsidRPr="00DC1B77" w14:paraId="5E8F7B14" w14:textId="77777777" w:rsidTr="005208A2">
        <w:trPr>
          <w:trHeight w:val="287"/>
        </w:trPr>
        <w:tc>
          <w:tcPr>
            <w:tcW w:w="1029" w:type="dxa"/>
          </w:tcPr>
          <w:p w14:paraId="3492C9E0" w14:textId="77777777" w:rsidR="004B551A" w:rsidRPr="00346ECE" w:rsidRDefault="004B551A" w:rsidP="009A430C">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9</w:t>
            </w:r>
          </w:p>
        </w:tc>
        <w:tc>
          <w:tcPr>
            <w:tcW w:w="7169" w:type="dxa"/>
          </w:tcPr>
          <w:p w14:paraId="7E576AD1" w14:textId="77777777" w:rsidR="004B551A" w:rsidRPr="00DC1B77" w:rsidRDefault="004B551A" w:rsidP="005208A2">
            <w:pPr>
              <w:widowControl w:val="0"/>
              <w:autoSpaceDE w:val="0"/>
              <w:autoSpaceDN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Література Х</w:t>
            </w:r>
            <w:r w:rsidRPr="00E40406">
              <w:rPr>
                <w:rFonts w:ascii="Times New Roman" w:eastAsia="Times New Roman" w:hAnsi="Times New Roman" w:cs="Times New Roman"/>
                <w:sz w:val="24"/>
                <w:szCs w:val="24"/>
                <w:lang w:eastAsia="ru-RU"/>
              </w:rPr>
              <w:t>Х століття</w:t>
            </w:r>
          </w:p>
        </w:tc>
        <w:tc>
          <w:tcPr>
            <w:tcW w:w="1436" w:type="dxa"/>
          </w:tcPr>
          <w:p w14:paraId="7AA9C8F6" w14:textId="19AD3335" w:rsidR="004B551A" w:rsidRPr="009A430C" w:rsidRDefault="009A430C" w:rsidP="005208A2">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r>
      <w:tr w:rsidR="004B551A" w:rsidRPr="00DC1B77" w14:paraId="20D4A170" w14:textId="77777777" w:rsidTr="005208A2">
        <w:trPr>
          <w:trHeight w:val="287"/>
        </w:trPr>
        <w:tc>
          <w:tcPr>
            <w:tcW w:w="1029" w:type="dxa"/>
          </w:tcPr>
          <w:p w14:paraId="417195E4" w14:textId="77777777" w:rsidR="004B551A" w:rsidRDefault="004B551A" w:rsidP="009A430C">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lastRenderedPageBreak/>
              <w:t>10</w:t>
            </w:r>
          </w:p>
        </w:tc>
        <w:tc>
          <w:tcPr>
            <w:tcW w:w="7169" w:type="dxa"/>
          </w:tcPr>
          <w:p w14:paraId="3D902DAF" w14:textId="77777777" w:rsidR="004B551A" w:rsidRDefault="004B551A" w:rsidP="005208A2">
            <w:pPr>
              <w:widowControl w:val="0"/>
              <w:autoSpaceDE w:val="0"/>
              <w:autoSpaceDN w:val="0"/>
              <w:jc w:val="both"/>
              <w:rPr>
                <w:rFonts w:ascii="Times New Roman" w:eastAsia="Times New Roman" w:hAnsi="Times New Roman" w:cs="Times New Roman"/>
                <w:sz w:val="24"/>
                <w:szCs w:val="24"/>
                <w:lang w:eastAsia="ru-RU"/>
              </w:rPr>
            </w:pPr>
            <w:r w:rsidRPr="00E40406">
              <w:rPr>
                <w:rFonts w:ascii="Times New Roman" w:eastAsia="Times New Roman" w:hAnsi="Times New Roman" w:cs="Times New Roman"/>
                <w:sz w:val="24"/>
                <w:szCs w:val="24"/>
                <w:lang w:eastAsia="ru-RU"/>
              </w:rPr>
              <w:t>Література рідного краю</w:t>
            </w:r>
          </w:p>
        </w:tc>
        <w:tc>
          <w:tcPr>
            <w:tcW w:w="1436" w:type="dxa"/>
          </w:tcPr>
          <w:p w14:paraId="5F3574F4" w14:textId="2505C1C7" w:rsidR="004B551A" w:rsidRPr="009A430C" w:rsidRDefault="00AC57C6" w:rsidP="005208A2">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r>
      <w:tr w:rsidR="004B551A" w:rsidRPr="00DC1B77" w14:paraId="41C1C956" w14:textId="77777777" w:rsidTr="005208A2">
        <w:trPr>
          <w:trHeight w:val="277"/>
        </w:trPr>
        <w:tc>
          <w:tcPr>
            <w:tcW w:w="1029" w:type="dxa"/>
          </w:tcPr>
          <w:p w14:paraId="184215A4" w14:textId="77777777" w:rsidR="004B551A" w:rsidRPr="00DC1B77" w:rsidRDefault="004B551A" w:rsidP="005208A2">
            <w:pPr>
              <w:jc w:val="both"/>
              <w:rPr>
                <w:rFonts w:ascii="Times New Roman" w:eastAsia="Calibri" w:hAnsi="Times New Roman" w:cs="Times New Roman"/>
                <w:sz w:val="24"/>
                <w:szCs w:val="24"/>
                <w:lang w:eastAsia="ru-RU"/>
              </w:rPr>
            </w:pPr>
          </w:p>
        </w:tc>
        <w:tc>
          <w:tcPr>
            <w:tcW w:w="7169" w:type="dxa"/>
          </w:tcPr>
          <w:p w14:paraId="7F705F4D" w14:textId="192859A4" w:rsidR="004B551A" w:rsidRPr="009A430C" w:rsidRDefault="004B551A" w:rsidP="00C21973">
            <w:pPr>
              <w:widowControl w:val="0"/>
              <w:autoSpaceDE w:val="0"/>
              <w:autoSpaceDN w:val="0"/>
              <w:jc w:val="right"/>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val="uk-UA" w:eastAsia="ru-RU"/>
              </w:rPr>
              <w:t>Загалом</w:t>
            </w:r>
            <w:r w:rsidRPr="00DC1B77">
              <w:rPr>
                <w:rFonts w:ascii="Times New Roman" w:eastAsia="Calibri" w:hAnsi="Times New Roman" w:cs="Times New Roman"/>
                <w:b/>
                <w:sz w:val="24"/>
                <w:szCs w:val="24"/>
                <w:lang w:eastAsia="ru-RU"/>
              </w:rPr>
              <w:t xml:space="preserve"> </w:t>
            </w:r>
          </w:p>
        </w:tc>
        <w:tc>
          <w:tcPr>
            <w:tcW w:w="1436" w:type="dxa"/>
          </w:tcPr>
          <w:p w14:paraId="7A705034" w14:textId="3C039935" w:rsidR="004B551A" w:rsidRPr="00C21973" w:rsidRDefault="004B551A" w:rsidP="009A430C">
            <w:pPr>
              <w:widowControl w:val="0"/>
              <w:autoSpaceDE w:val="0"/>
              <w:autoSpaceDN w:val="0"/>
              <w:jc w:val="center"/>
              <w:rPr>
                <w:rFonts w:ascii="Times New Roman" w:eastAsia="Times New Roman" w:hAnsi="Times New Roman" w:cs="Times New Roman"/>
                <w:b/>
                <w:bCs/>
                <w:sz w:val="24"/>
                <w:szCs w:val="24"/>
                <w:lang w:val="uk-UA" w:eastAsia="ru-RU"/>
              </w:rPr>
            </w:pPr>
            <w:r w:rsidRPr="00C21973">
              <w:rPr>
                <w:rFonts w:ascii="Times New Roman" w:eastAsia="Times New Roman" w:hAnsi="Times New Roman" w:cs="Times New Roman"/>
                <w:b/>
                <w:bCs/>
                <w:sz w:val="24"/>
                <w:szCs w:val="24"/>
                <w:lang w:eastAsia="ru-RU"/>
              </w:rPr>
              <w:t>68</w:t>
            </w:r>
          </w:p>
        </w:tc>
      </w:tr>
    </w:tbl>
    <w:bookmarkEnd w:id="6"/>
    <w:p w14:paraId="27B1BDFD" w14:textId="77777777" w:rsidR="004B551A" w:rsidRPr="001C4530" w:rsidRDefault="004B551A" w:rsidP="007E1BD4">
      <w:pPr>
        <w:spacing w:after="0" w:line="240" w:lineRule="auto"/>
        <w:jc w:val="center"/>
        <w:rPr>
          <w:rFonts w:ascii="Times New Roman" w:eastAsia="Times New Roman" w:hAnsi="Times New Roman"/>
          <w:i/>
          <w:iCs/>
          <w:sz w:val="24"/>
          <w:szCs w:val="24"/>
          <w:lang w:val="uk-UA"/>
        </w:rPr>
      </w:pPr>
      <w:r w:rsidRPr="001C4530">
        <w:rPr>
          <w:rFonts w:ascii="Times New Roman" w:eastAsia="Times New Roman" w:hAnsi="Times New Roman"/>
          <w:i/>
          <w:iCs/>
          <w:sz w:val="24"/>
          <w:szCs w:val="24"/>
          <w:lang w:val="uk-UA"/>
        </w:rPr>
        <w:t>Мова</w:t>
      </w:r>
    </w:p>
    <w:p w14:paraId="68D261A8" w14:textId="59D5DBA7" w:rsidR="004B551A" w:rsidRPr="007E1BD4" w:rsidRDefault="004B551A" w:rsidP="007E1BD4">
      <w:pPr>
        <w:spacing w:after="0" w:line="240" w:lineRule="auto"/>
        <w:ind w:firstLine="709"/>
        <w:jc w:val="both"/>
        <w:rPr>
          <w:rFonts w:ascii="Times New Roman" w:hAnsi="Times New Roman"/>
          <w:bCs/>
          <w:sz w:val="24"/>
          <w:szCs w:val="24"/>
        </w:rPr>
      </w:pPr>
      <w:r w:rsidRPr="007E1BD4">
        <w:rPr>
          <w:rFonts w:ascii="Times New Roman" w:hAnsi="Times New Roman"/>
          <w:b/>
          <w:sz w:val="24"/>
          <w:szCs w:val="24"/>
        </w:rPr>
        <w:t>Вступ.</w:t>
      </w:r>
      <w:r w:rsidRPr="007E1BD4">
        <w:rPr>
          <w:rFonts w:ascii="Times New Roman" w:hAnsi="Times New Roman"/>
          <w:bCs/>
          <w:sz w:val="24"/>
          <w:szCs w:val="24"/>
        </w:rPr>
        <w:t xml:space="preserve"> Значення мови в житті суспільства. Українська мова – офіційна мова ПМР.</w:t>
      </w:r>
    </w:p>
    <w:p w14:paraId="69F9668F" w14:textId="0DA6732D" w:rsidR="004B551A" w:rsidRPr="007E1BD4" w:rsidRDefault="004B551A" w:rsidP="007E1BD4">
      <w:pPr>
        <w:tabs>
          <w:tab w:val="left" w:pos="993"/>
        </w:tabs>
        <w:spacing w:after="0" w:line="240" w:lineRule="auto"/>
        <w:ind w:firstLine="709"/>
        <w:jc w:val="both"/>
        <w:rPr>
          <w:rFonts w:ascii="Times New Roman" w:hAnsi="Times New Roman"/>
          <w:bCs/>
          <w:sz w:val="24"/>
          <w:szCs w:val="24"/>
        </w:rPr>
      </w:pPr>
      <w:r w:rsidRPr="007E1BD4">
        <w:rPr>
          <w:rFonts w:ascii="Times New Roman" w:hAnsi="Times New Roman"/>
          <w:b/>
          <w:sz w:val="24"/>
          <w:szCs w:val="24"/>
        </w:rPr>
        <w:t>Синтаксис і пунктуація.</w:t>
      </w:r>
      <w:r w:rsidRPr="007E1BD4">
        <w:rPr>
          <w:rFonts w:ascii="Times New Roman" w:hAnsi="Times New Roman"/>
          <w:bCs/>
          <w:sz w:val="24"/>
          <w:szCs w:val="24"/>
        </w:rPr>
        <w:t xml:space="preserve"> Словосполучення. Відмінність словосполучення від слова й речення. Головне й залежне слово у словосполученні. Речення, його граматична основа (підмет і присудок). Головні члени речення. Тире між підметом і присудком. Речення з одним головним членом (загальне ознайомлення). Види речень за метою висловлювання: розповідні, питальні, спонукальні; за емоційним забарвленням: окличні й неокличні (повторення). Окличні речення (повторення). Другорядні члени речення: додаток, означення, обставина. Речення з однорідними членами (без сполучників і зі </w:t>
      </w:r>
      <w:proofErr w:type="gramStart"/>
      <w:r w:rsidRPr="007E1BD4">
        <w:rPr>
          <w:rFonts w:ascii="Times New Roman" w:hAnsi="Times New Roman"/>
          <w:bCs/>
          <w:sz w:val="24"/>
          <w:szCs w:val="24"/>
        </w:rPr>
        <w:t>сполучниками</w:t>
      </w:r>
      <w:proofErr w:type="gramEnd"/>
      <w:r w:rsidRPr="007E1BD4">
        <w:rPr>
          <w:rFonts w:ascii="Times New Roman" w:hAnsi="Times New Roman"/>
          <w:bCs/>
          <w:sz w:val="24"/>
          <w:szCs w:val="24"/>
        </w:rPr>
        <w:t xml:space="preserve"> а, але, і). Узагальнююче слово при однорідних членах. Звертання. Роль звертань у реченні (практично). Непоширені й поширені звертання. Вставні слова. Складні речення із безсполучниковим і сполучниковим зв’язком. Синтаксичний розбір складного речення. Речення із прямою мовою. Діалог. Полілог. </w:t>
      </w:r>
    </w:p>
    <w:p w14:paraId="1FE077CF" w14:textId="7EEC0137" w:rsidR="004B551A" w:rsidRPr="007E1BD4" w:rsidRDefault="004B551A" w:rsidP="007E1BD4">
      <w:pPr>
        <w:tabs>
          <w:tab w:val="left" w:pos="993"/>
        </w:tabs>
        <w:spacing w:after="0" w:line="240" w:lineRule="auto"/>
        <w:ind w:firstLine="709"/>
        <w:jc w:val="both"/>
        <w:rPr>
          <w:rFonts w:ascii="Times New Roman" w:hAnsi="Times New Roman"/>
          <w:bCs/>
          <w:sz w:val="24"/>
          <w:szCs w:val="24"/>
        </w:rPr>
      </w:pPr>
      <w:r w:rsidRPr="007E1BD4">
        <w:rPr>
          <w:rFonts w:ascii="Times New Roman" w:hAnsi="Times New Roman"/>
          <w:b/>
          <w:sz w:val="24"/>
          <w:szCs w:val="24"/>
        </w:rPr>
        <w:t>Фонетика. Графіка. Орфоепія</w:t>
      </w:r>
      <w:r w:rsidRPr="007E1BD4">
        <w:rPr>
          <w:rFonts w:ascii="Times New Roman" w:hAnsi="Times New Roman"/>
          <w:bCs/>
          <w:sz w:val="24"/>
          <w:szCs w:val="24"/>
        </w:rPr>
        <w:t xml:space="preserve">. </w:t>
      </w:r>
      <w:r w:rsidRPr="007E1BD4">
        <w:rPr>
          <w:rFonts w:ascii="Times New Roman" w:hAnsi="Times New Roman"/>
          <w:b/>
          <w:sz w:val="24"/>
          <w:szCs w:val="24"/>
        </w:rPr>
        <w:t>Орфографія</w:t>
      </w:r>
      <w:r w:rsidRPr="007E1BD4">
        <w:rPr>
          <w:rFonts w:ascii="Times New Roman" w:hAnsi="Times New Roman"/>
          <w:bCs/>
          <w:sz w:val="24"/>
          <w:szCs w:val="24"/>
        </w:rPr>
        <w:t xml:space="preserve"> Звуки мови й звуки мовлення. Голосні та приголосні звуки. Приголосні тверді й м’які, дзвінкі й глухі (повторення); вимова звуків, що позначаються буквами </w:t>
      </w:r>
      <w:r w:rsidRPr="007E1BD4">
        <w:rPr>
          <w:rFonts w:ascii="Times New Roman" w:hAnsi="Times New Roman"/>
          <w:bCs/>
          <w:i/>
          <w:iCs/>
          <w:sz w:val="24"/>
          <w:szCs w:val="24"/>
        </w:rPr>
        <w:t>ґ</w:t>
      </w:r>
      <w:r w:rsidRPr="007E1BD4">
        <w:rPr>
          <w:rFonts w:ascii="Times New Roman" w:hAnsi="Times New Roman"/>
          <w:bCs/>
          <w:sz w:val="24"/>
          <w:szCs w:val="24"/>
        </w:rPr>
        <w:t xml:space="preserve"> і </w:t>
      </w:r>
      <w:r w:rsidRPr="007E1BD4">
        <w:rPr>
          <w:rFonts w:ascii="Times New Roman" w:hAnsi="Times New Roman"/>
          <w:bCs/>
          <w:i/>
          <w:iCs/>
          <w:sz w:val="24"/>
          <w:szCs w:val="24"/>
        </w:rPr>
        <w:t>г</w:t>
      </w:r>
      <w:r w:rsidRPr="007E1BD4">
        <w:rPr>
          <w:rFonts w:ascii="Times New Roman" w:hAnsi="Times New Roman"/>
          <w:bCs/>
          <w:sz w:val="24"/>
          <w:szCs w:val="24"/>
        </w:rPr>
        <w:t xml:space="preserve">. Позначення звуків мовлення на письмі. Алфавіт (абетка, азбука). Співвідношення звуків і букв. Звукове значення букв </w:t>
      </w:r>
      <w:r w:rsidRPr="007E1BD4">
        <w:rPr>
          <w:rFonts w:ascii="Times New Roman" w:hAnsi="Times New Roman"/>
          <w:bCs/>
          <w:i/>
          <w:iCs/>
          <w:sz w:val="24"/>
          <w:szCs w:val="24"/>
        </w:rPr>
        <w:t xml:space="preserve">я, ю, є, ї </w:t>
      </w:r>
      <w:r w:rsidRPr="007E1BD4">
        <w:rPr>
          <w:rFonts w:ascii="Times New Roman" w:hAnsi="Times New Roman"/>
          <w:bCs/>
          <w:sz w:val="24"/>
          <w:szCs w:val="24"/>
        </w:rPr>
        <w:t xml:space="preserve">та </w:t>
      </w:r>
      <w:r w:rsidRPr="007E1BD4">
        <w:rPr>
          <w:rFonts w:ascii="Times New Roman" w:hAnsi="Times New Roman"/>
          <w:bCs/>
          <w:i/>
          <w:iCs/>
          <w:sz w:val="24"/>
          <w:szCs w:val="24"/>
        </w:rPr>
        <w:t>щ</w:t>
      </w:r>
      <w:r w:rsidRPr="007E1BD4">
        <w:rPr>
          <w:rFonts w:ascii="Times New Roman" w:hAnsi="Times New Roman"/>
          <w:bCs/>
          <w:sz w:val="24"/>
          <w:szCs w:val="24"/>
        </w:rPr>
        <w:t xml:space="preserve"> (повторення). Склад. Наголос. Правила переносу частин слова. Орфоепічний словник і словник наголосів. Вимова наголошених і ненаголошених голосних. Ненаголошені голосні [е], [и], [о] у коренях слів. Ненаголошені голосні, що не перевіряються наголосом. Вимова приголосних звуків. Уподібнення приголосних звуків. Фонетичний розбір слова. Спрощення у групах приголосних. Найпоширеніші випадки чергування голосних і приголосних звуків (практично). Чергування [о] – [а], [е] – [і], [е] – [и]; [о], [е] з [і]; [е] – [о] після [ж], [ч], [ш]; [и], [і] після [ж], [ч], [ш], [шч] та [г], [к], [х] у коренях слів; [г], [к], [х] – [ж], [ч], [ш] – [з′], [ц′], [с′]. Основні випадки чергування </w:t>
      </w:r>
      <w:r w:rsidRPr="007E1BD4">
        <w:rPr>
          <w:rFonts w:ascii="Times New Roman" w:hAnsi="Times New Roman"/>
          <w:bCs/>
          <w:i/>
          <w:iCs/>
          <w:sz w:val="24"/>
          <w:szCs w:val="24"/>
        </w:rPr>
        <w:t>у – в, і – й, з – із – зі</w:t>
      </w:r>
      <w:r w:rsidRPr="007E1BD4">
        <w:rPr>
          <w:rFonts w:ascii="Times New Roman" w:hAnsi="Times New Roman"/>
          <w:bCs/>
          <w:sz w:val="24"/>
          <w:szCs w:val="24"/>
        </w:rPr>
        <w:t xml:space="preserve">. Сполучення </w:t>
      </w:r>
      <w:r w:rsidRPr="007E1BD4">
        <w:rPr>
          <w:rFonts w:ascii="Times New Roman" w:hAnsi="Times New Roman"/>
          <w:bCs/>
          <w:i/>
          <w:iCs/>
          <w:sz w:val="24"/>
          <w:szCs w:val="24"/>
        </w:rPr>
        <w:t>йо, ьо</w:t>
      </w:r>
      <w:r w:rsidRPr="007E1BD4">
        <w:rPr>
          <w:rFonts w:ascii="Times New Roman" w:hAnsi="Times New Roman"/>
          <w:bCs/>
          <w:sz w:val="24"/>
          <w:szCs w:val="24"/>
        </w:rPr>
        <w:t xml:space="preserve">. Правопис м’якого знака. Правила вживання апострофа. Подвоєні та подовжені приголосні. Написання слів іншомовного походження. М’який знак і апостроф </w:t>
      </w:r>
      <w:proofErr w:type="gramStart"/>
      <w:r w:rsidRPr="007E1BD4">
        <w:rPr>
          <w:rFonts w:ascii="Times New Roman" w:hAnsi="Times New Roman"/>
          <w:bCs/>
          <w:sz w:val="24"/>
          <w:szCs w:val="24"/>
        </w:rPr>
        <w:t>у словах</w:t>
      </w:r>
      <w:proofErr w:type="gramEnd"/>
      <w:r w:rsidRPr="007E1BD4">
        <w:rPr>
          <w:rFonts w:ascii="Times New Roman" w:hAnsi="Times New Roman"/>
          <w:bCs/>
          <w:sz w:val="24"/>
          <w:szCs w:val="24"/>
        </w:rPr>
        <w:t xml:space="preserve"> іншомовного походження. </w:t>
      </w:r>
    </w:p>
    <w:p w14:paraId="0160FD58" w14:textId="4256C2E1" w:rsidR="004B551A" w:rsidRPr="007E1BD4" w:rsidRDefault="004B551A" w:rsidP="007E1BD4">
      <w:pPr>
        <w:tabs>
          <w:tab w:val="left" w:pos="993"/>
        </w:tabs>
        <w:spacing w:after="0" w:line="240" w:lineRule="auto"/>
        <w:ind w:firstLine="709"/>
        <w:jc w:val="both"/>
        <w:rPr>
          <w:rFonts w:ascii="Times New Roman" w:hAnsi="Times New Roman"/>
          <w:bCs/>
          <w:sz w:val="24"/>
          <w:szCs w:val="24"/>
        </w:rPr>
      </w:pPr>
      <w:r w:rsidRPr="007E1BD4">
        <w:rPr>
          <w:rFonts w:ascii="Times New Roman" w:hAnsi="Times New Roman"/>
          <w:b/>
          <w:sz w:val="24"/>
          <w:szCs w:val="24"/>
        </w:rPr>
        <w:t>Лексикологія. Фразеологія</w:t>
      </w:r>
      <w:r w:rsidRPr="007E1BD4">
        <w:rPr>
          <w:rFonts w:ascii="Times New Roman" w:hAnsi="Times New Roman"/>
          <w:bCs/>
          <w:sz w:val="24"/>
          <w:szCs w:val="24"/>
        </w:rPr>
        <w:t>. Лексичне значення слова. Однозначні й багатозначні слова (повторення). Використання багатозначних слів у прямому й переносному значеннях (повторення). Загальновживані (нейтральні) і стилістично забарвлені слова. Тлумачний словник. Групи слів за значенням: синоніми, антоніми, омоніми (повторення й поглиблення). Пароніми (практично). Ознайомлення зі словниками антонімів, синонімів, паронімів. Словник іншомовних слів. Фразеологізми, їхні різновиди.</w:t>
      </w:r>
    </w:p>
    <w:p w14:paraId="00E3D4D7" w14:textId="44372F10" w:rsidR="004B551A" w:rsidRPr="007E1BD4" w:rsidRDefault="004B551A" w:rsidP="007E1BD4">
      <w:pPr>
        <w:tabs>
          <w:tab w:val="left" w:pos="993"/>
        </w:tabs>
        <w:spacing w:after="0" w:line="240" w:lineRule="auto"/>
        <w:ind w:firstLine="709"/>
        <w:jc w:val="both"/>
        <w:rPr>
          <w:rFonts w:ascii="Times New Roman" w:hAnsi="Times New Roman"/>
          <w:bCs/>
          <w:sz w:val="24"/>
          <w:szCs w:val="24"/>
          <w:lang w:val="uk-UA"/>
        </w:rPr>
      </w:pPr>
      <w:r w:rsidRPr="007E1BD4">
        <w:rPr>
          <w:rFonts w:ascii="Times New Roman" w:hAnsi="Times New Roman"/>
          <w:b/>
          <w:sz w:val="24"/>
          <w:szCs w:val="24"/>
        </w:rPr>
        <w:t>Будова слова</w:t>
      </w:r>
      <w:r w:rsidRPr="007E1BD4">
        <w:rPr>
          <w:rFonts w:ascii="Times New Roman" w:hAnsi="Times New Roman"/>
          <w:bCs/>
          <w:sz w:val="24"/>
          <w:szCs w:val="24"/>
        </w:rPr>
        <w:t xml:space="preserve">. </w:t>
      </w:r>
      <w:r w:rsidRPr="007E1BD4">
        <w:rPr>
          <w:rFonts w:ascii="Times New Roman" w:hAnsi="Times New Roman"/>
          <w:b/>
          <w:sz w:val="24"/>
          <w:szCs w:val="24"/>
        </w:rPr>
        <w:t>Орфографія.</w:t>
      </w:r>
      <w:r w:rsidRPr="007E1BD4">
        <w:rPr>
          <w:rFonts w:ascii="Times New Roman" w:hAnsi="Times New Roman"/>
          <w:bCs/>
          <w:sz w:val="24"/>
          <w:szCs w:val="24"/>
        </w:rPr>
        <w:t xml:space="preserve"> Основа слова (корінь, суфікс, префікс) і закінчення — значущі частини слова (повторення і поглиблення відомостей). Основні способи словотворення. Розбір слова за будовою. Словотвірний розбір. Спільнокореневі слова й форми слова. Незмінні й змінні слова. Правопис значущих частин слова (повторення). Чергування голосних звуків. Чергування приголосних звуків. Зміни приголосних при творенні слів. Правопис складних слів. Написання префіксів пре-, при-, прі-. Вимова префіксів з- (зі-, с-), роз-, без-, пре-, при-, прі-.</w:t>
      </w:r>
    </w:p>
    <w:p w14:paraId="3F68F49A" w14:textId="0139A382" w:rsidR="004B551A" w:rsidRPr="001C4530" w:rsidRDefault="004B551A" w:rsidP="004B551A">
      <w:pPr>
        <w:spacing w:after="0" w:line="240" w:lineRule="auto"/>
        <w:ind w:firstLine="709"/>
        <w:jc w:val="center"/>
        <w:rPr>
          <w:rFonts w:ascii="Times New Roman" w:hAnsi="Times New Roman"/>
          <w:bCs/>
          <w:i/>
          <w:iCs/>
          <w:sz w:val="24"/>
          <w:szCs w:val="24"/>
          <w:lang w:val="uk-UA"/>
        </w:rPr>
      </w:pPr>
      <w:r w:rsidRPr="001C4530">
        <w:rPr>
          <w:rFonts w:ascii="Times New Roman" w:hAnsi="Times New Roman"/>
          <w:bCs/>
          <w:i/>
          <w:iCs/>
          <w:sz w:val="24"/>
          <w:szCs w:val="24"/>
          <w:lang w:val="uk-UA"/>
        </w:rPr>
        <w:t>Література</w:t>
      </w:r>
    </w:p>
    <w:p w14:paraId="387C9BA3" w14:textId="4D43FFE6" w:rsidR="004B551A" w:rsidRPr="007E1BD4" w:rsidRDefault="004B551A" w:rsidP="007E1BD4">
      <w:pPr>
        <w:tabs>
          <w:tab w:val="left" w:pos="993"/>
        </w:tabs>
        <w:spacing w:after="0" w:line="240" w:lineRule="auto"/>
        <w:ind w:firstLine="709"/>
        <w:jc w:val="both"/>
        <w:rPr>
          <w:rFonts w:ascii="Times New Roman" w:hAnsi="Times New Roman"/>
          <w:bCs/>
          <w:sz w:val="24"/>
          <w:szCs w:val="24"/>
        </w:rPr>
      </w:pPr>
      <w:r w:rsidRPr="007E1BD4">
        <w:rPr>
          <w:rFonts w:ascii="Times New Roman" w:hAnsi="Times New Roman"/>
          <w:b/>
          <w:sz w:val="24"/>
          <w:szCs w:val="24"/>
        </w:rPr>
        <w:t>Усна народна творчість</w:t>
      </w:r>
      <w:r w:rsidRPr="007E1BD4">
        <w:rPr>
          <w:rFonts w:ascii="Times New Roman" w:hAnsi="Times New Roman"/>
          <w:bCs/>
          <w:sz w:val="24"/>
          <w:szCs w:val="24"/>
        </w:rPr>
        <w:t xml:space="preserve">. Народні казки. Казка «Названий батько». Фантастичне і реальне у казці. Казка «Мудра дівчина». Сатиричне спрямування казки. Прислів’я, приказки. Народне уявлення про довколишній світ та його оцінка у прислів’ях і приказках. Загадка як вид усної народної творчості. </w:t>
      </w:r>
    </w:p>
    <w:p w14:paraId="1F6B85B9" w14:textId="35333D36" w:rsidR="004B551A" w:rsidRPr="007E1BD4" w:rsidRDefault="004B551A" w:rsidP="007E1BD4">
      <w:pPr>
        <w:tabs>
          <w:tab w:val="left" w:pos="993"/>
        </w:tabs>
        <w:spacing w:after="0" w:line="240" w:lineRule="auto"/>
        <w:ind w:firstLine="709"/>
        <w:jc w:val="both"/>
        <w:rPr>
          <w:rFonts w:ascii="Times New Roman" w:hAnsi="Times New Roman"/>
          <w:bCs/>
          <w:sz w:val="24"/>
          <w:szCs w:val="24"/>
        </w:rPr>
      </w:pPr>
      <w:r w:rsidRPr="007E1BD4">
        <w:rPr>
          <w:rFonts w:ascii="Times New Roman" w:hAnsi="Times New Roman"/>
          <w:b/>
          <w:sz w:val="24"/>
          <w:szCs w:val="24"/>
        </w:rPr>
        <w:t>Літературні казки</w:t>
      </w:r>
      <w:r w:rsidRPr="007E1BD4">
        <w:rPr>
          <w:rFonts w:ascii="Times New Roman" w:hAnsi="Times New Roman"/>
          <w:bCs/>
          <w:sz w:val="24"/>
          <w:szCs w:val="24"/>
        </w:rPr>
        <w:t xml:space="preserve">. І. Франко. Казка «Фарбований Лис». Засудження користолюбства, нечесності, хитрування у казці. Алегоризм образу Лиса.  Галина Малик. «Незвичайні пригоди Алі в країні Недоладії». Повість-казка сучасної дитячої письменниці. Морально-етичні проблеми в казці: добро і зло, відповідальність за свої вчинки, вміння долати перешкоди </w:t>
      </w:r>
      <w:proofErr w:type="gramStart"/>
      <w:r w:rsidRPr="007E1BD4">
        <w:rPr>
          <w:rFonts w:ascii="Times New Roman" w:hAnsi="Times New Roman"/>
          <w:bCs/>
          <w:sz w:val="24"/>
          <w:szCs w:val="24"/>
        </w:rPr>
        <w:t>на шляху</w:t>
      </w:r>
      <w:proofErr w:type="gramEnd"/>
      <w:r w:rsidRPr="007E1BD4">
        <w:rPr>
          <w:rFonts w:ascii="Times New Roman" w:hAnsi="Times New Roman"/>
          <w:bCs/>
          <w:sz w:val="24"/>
          <w:szCs w:val="24"/>
        </w:rPr>
        <w:t xml:space="preserve"> до мети. Елементи незвичайного в повісті. Символіка країни Недоладії та її мешканців.</w:t>
      </w:r>
    </w:p>
    <w:p w14:paraId="7AF5C4F3" w14:textId="68C59A3F" w:rsidR="004B551A" w:rsidRPr="007E1BD4" w:rsidRDefault="004B551A" w:rsidP="007E1BD4">
      <w:pPr>
        <w:tabs>
          <w:tab w:val="left" w:pos="993"/>
        </w:tabs>
        <w:spacing w:after="0" w:line="240" w:lineRule="auto"/>
        <w:ind w:firstLine="709"/>
        <w:jc w:val="both"/>
        <w:rPr>
          <w:rFonts w:ascii="Times New Roman" w:hAnsi="Times New Roman"/>
          <w:bCs/>
          <w:sz w:val="24"/>
          <w:szCs w:val="24"/>
        </w:rPr>
      </w:pPr>
      <w:r w:rsidRPr="007E1BD4">
        <w:rPr>
          <w:rFonts w:ascii="Times New Roman" w:hAnsi="Times New Roman"/>
          <w:b/>
          <w:sz w:val="24"/>
          <w:szCs w:val="24"/>
        </w:rPr>
        <w:t>Література ХІХ століття</w:t>
      </w:r>
      <w:r w:rsidRPr="007E1BD4">
        <w:rPr>
          <w:rFonts w:ascii="Times New Roman" w:hAnsi="Times New Roman"/>
          <w:bCs/>
          <w:sz w:val="24"/>
          <w:szCs w:val="24"/>
        </w:rPr>
        <w:t xml:space="preserve">. Тарас Шевченко. «За сонцем хмаронька пливе…», «Садок вишневий коло хати…». Про материнську любов у поезіях Л. Українки. М. Коцюбинський. </w:t>
      </w:r>
      <w:r w:rsidRPr="007E1BD4">
        <w:rPr>
          <w:rFonts w:ascii="Times New Roman" w:hAnsi="Times New Roman"/>
          <w:bCs/>
          <w:sz w:val="24"/>
          <w:szCs w:val="24"/>
        </w:rPr>
        <w:lastRenderedPageBreak/>
        <w:t xml:space="preserve">Оповідання «Ялинка». Розкриття вдачі Василька через його дії, вчинки, почуття. Передача засобами виразного читання внутрішнього стану героя. </w:t>
      </w:r>
    </w:p>
    <w:p w14:paraId="419187B4" w14:textId="2618E058" w:rsidR="004B551A" w:rsidRPr="007E1BD4" w:rsidRDefault="004B551A" w:rsidP="007E1BD4">
      <w:pPr>
        <w:tabs>
          <w:tab w:val="left" w:pos="993"/>
        </w:tabs>
        <w:spacing w:after="0" w:line="240" w:lineRule="auto"/>
        <w:ind w:firstLine="709"/>
        <w:jc w:val="both"/>
        <w:rPr>
          <w:rFonts w:ascii="Times New Roman" w:hAnsi="Times New Roman"/>
          <w:bCs/>
          <w:sz w:val="24"/>
          <w:szCs w:val="24"/>
        </w:rPr>
      </w:pPr>
      <w:r w:rsidRPr="007E1BD4">
        <w:rPr>
          <w:rFonts w:ascii="Times New Roman" w:hAnsi="Times New Roman"/>
          <w:b/>
          <w:sz w:val="24"/>
          <w:szCs w:val="24"/>
        </w:rPr>
        <w:t>Література ХХ століття</w:t>
      </w:r>
      <w:r w:rsidRPr="007E1BD4">
        <w:rPr>
          <w:rFonts w:ascii="Times New Roman" w:hAnsi="Times New Roman"/>
          <w:bCs/>
          <w:sz w:val="24"/>
          <w:szCs w:val="24"/>
        </w:rPr>
        <w:t xml:space="preserve">. Микола Вінграновський. «Сіроманець». Захоплююча й драматична історія про хлопчика й вовка як приклад гармонії людини й природи. Гуманізм повісті. Доброта, вигадливість, рішучість Сашка, його здатність на самостійні вчинки, особливо у відстоюванні своєї позиції. П. Тичина. Вірш «Хор лісових дзвіночків». В. Сосюра. Пейзажна лірика. В. Симоненко. Художнє вираження любові до Батьківщини в поезії «Грудочка землі». А. Малишко. Ліризм поезії «Вчителька». Є. Гуцало. Оповідання «Лось». </w:t>
      </w:r>
    </w:p>
    <w:p w14:paraId="0454EB90" w14:textId="3113A1EE" w:rsidR="004B551A" w:rsidRPr="004836F5" w:rsidRDefault="004B551A" w:rsidP="007E1BD4">
      <w:pPr>
        <w:tabs>
          <w:tab w:val="left" w:pos="1134"/>
        </w:tabs>
        <w:spacing w:after="0" w:line="240" w:lineRule="auto"/>
        <w:ind w:firstLine="709"/>
        <w:jc w:val="both"/>
        <w:rPr>
          <w:rFonts w:ascii="Times New Roman" w:hAnsi="Times New Roman"/>
          <w:bCs/>
          <w:sz w:val="24"/>
          <w:szCs w:val="24"/>
          <w:lang w:val="uk-UA"/>
        </w:rPr>
      </w:pPr>
      <w:r w:rsidRPr="007E1BD4">
        <w:rPr>
          <w:rFonts w:ascii="Times New Roman" w:hAnsi="Times New Roman"/>
          <w:b/>
          <w:sz w:val="24"/>
          <w:szCs w:val="24"/>
        </w:rPr>
        <w:t>Література рідного краю</w:t>
      </w:r>
      <w:r w:rsidRPr="007E1BD4">
        <w:rPr>
          <w:rFonts w:ascii="Times New Roman" w:hAnsi="Times New Roman"/>
          <w:bCs/>
          <w:sz w:val="24"/>
          <w:szCs w:val="24"/>
        </w:rPr>
        <w:t>. Вірші придністровських поетів про пори року. Нарис М. Коритника «Зимонька-зима». Л. Кудрявцева. Оповідання «Совість». Вірші Г. Васютинської про рідний край.</w:t>
      </w:r>
    </w:p>
    <w:p w14:paraId="48DD9840" w14:textId="432EC577" w:rsidR="004B551A" w:rsidRPr="006D2396" w:rsidRDefault="004B551A" w:rsidP="007E1BD4">
      <w:pPr>
        <w:spacing w:after="5" w:line="249" w:lineRule="auto"/>
        <w:ind w:right="67" w:firstLine="709"/>
        <w:jc w:val="both"/>
        <w:rPr>
          <w:rFonts w:ascii="Times New Roman" w:eastAsia="Calibri" w:hAnsi="Times New Roman" w:cs="Times New Roman"/>
          <w:sz w:val="24"/>
          <w:szCs w:val="24"/>
          <w:lang w:eastAsia="ru-RU"/>
        </w:rPr>
      </w:pPr>
      <w:r w:rsidRPr="006D2396">
        <w:rPr>
          <w:rFonts w:ascii="Times New Roman" w:eastAsia="Calibri" w:hAnsi="Times New Roman" w:cs="Times New Roman"/>
          <w:b/>
          <w:sz w:val="24"/>
          <w:szCs w:val="24"/>
          <w:lang w:eastAsia="ru-RU"/>
        </w:rPr>
        <w:t>Перелік універсальних навчальних дій</w:t>
      </w:r>
      <w:r w:rsidRPr="006D2396">
        <w:rPr>
          <w:rFonts w:ascii="Times New Roman" w:eastAsia="Calibri" w:hAnsi="Times New Roman" w:cs="Times New Roman"/>
          <w:sz w:val="24"/>
          <w:szCs w:val="24"/>
          <w:lang w:eastAsia="ru-RU"/>
        </w:rPr>
        <w:t>, які можн</w:t>
      </w:r>
      <w:r w:rsidR="000A5A79">
        <w:rPr>
          <w:rFonts w:ascii="Times New Roman" w:eastAsia="Calibri" w:hAnsi="Times New Roman" w:cs="Times New Roman"/>
          <w:sz w:val="24"/>
          <w:szCs w:val="24"/>
          <w:lang w:eastAsia="ru-RU"/>
        </w:rPr>
        <w:t xml:space="preserve">а сформувати у 5 класі </w:t>
      </w:r>
      <w:proofErr w:type="gramStart"/>
      <w:r w:rsidR="000A5A79">
        <w:rPr>
          <w:rFonts w:ascii="Times New Roman" w:eastAsia="Calibri" w:hAnsi="Times New Roman" w:cs="Times New Roman"/>
          <w:sz w:val="24"/>
          <w:szCs w:val="24"/>
          <w:lang w:eastAsia="ru-RU"/>
        </w:rPr>
        <w:t>у рамках</w:t>
      </w:r>
      <w:proofErr w:type="gramEnd"/>
      <w:r w:rsidR="000A5A79">
        <w:rPr>
          <w:rFonts w:ascii="Times New Roman" w:eastAsia="Calibri" w:hAnsi="Times New Roman" w:cs="Times New Roman"/>
          <w:sz w:val="24"/>
          <w:szCs w:val="24"/>
          <w:lang w:eastAsia="ru-RU"/>
        </w:rPr>
        <w:t xml:space="preserve"> </w:t>
      </w:r>
      <w:r w:rsidRPr="006D2396">
        <w:rPr>
          <w:rFonts w:ascii="Times New Roman" w:eastAsia="Calibri" w:hAnsi="Times New Roman" w:cs="Times New Roman"/>
          <w:sz w:val="24"/>
          <w:szCs w:val="24"/>
          <w:lang w:eastAsia="ru-RU"/>
        </w:rPr>
        <w:t xml:space="preserve">освоєння програми навчального предмета </w:t>
      </w:r>
      <w:r w:rsidRPr="000A5A79">
        <w:rPr>
          <w:rFonts w:ascii="Times New Roman" w:eastAsia="Calibri" w:hAnsi="Times New Roman" w:cs="Times New Roman"/>
          <w:sz w:val="24"/>
          <w:szCs w:val="24"/>
          <w:lang w:val="uk-UA" w:eastAsia="ru-RU"/>
        </w:rPr>
        <w:t>«</w:t>
      </w:r>
      <w:r w:rsidRPr="000A5A79">
        <w:rPr>
          <w:rFonts w:ascii="Times New Roman" w:eastAsia="Times New Roman" w:hAnsi="Times New Roman" w:cs="Times New Roman"/>
          <w:sz w:val="24"/>
          <w:szCs w:val="24"/>
          <w:lang w:eastAsia="ru-RU"/>
        </w:rPr>
        <w:t>Оф</w:t>
      </w:r>
      <w:r w:rsidRPr="000A5A79">
        <w:rPr>
          <w:rFonts w:ascii="Times New Roman" w:eastAsia="Times New Roman" w:hAnsi="Times New Roman" w:cs="Times New Roman"/>
          <w:sz w:val="24"/>
          <w:szCs w:val="24"/>
          <w:lang w:val="uk-UA" w:eastAsia="ru-RU"/>
        </w:rPr>
        <w:t>іційна (українська) мова та література</w:t>
      </w:r>
      <w:r w:rsidRPr="000A5A79">
        <w:rPr>
          <w:rFonts w:ascii="Times New Roman" w:eastAsia="Calibri" w:hAnsi="Times New Roman" w:cs="Times New Roman"/>
          <w:sz w:val="24"/>
          <w:szCs w:val="24"/>
          <w:lang w:eastAsia="ru-RU"/>
        </w:rPr>
        <w:t>»:</w:t>
      </w:r>
    </w:p>
    <w:p w14:paraId="7826BE24" w14:textId="77777777" w:rsidR="004B551A" w:rsidRPr="005F5D0D" w:rsidRDefault="004B551A" w:rsidP="006D36F4">
      <w:pPr>
        <w:pStyle w:val="a3"/>
        <w:numPr>
          <w:ilvl w:val="0"/>
          <w:numId w:val="1"/>
        </w:numPr>
        <w:spacing w:after="5" w:line="249" w:lineRule="auto"/>
        <w:ind w:right="67"/>
        <w:rPr>
          <w:rFonts w:ascii="Times New Roman" w:eastAsia="Calibri" w:hAnsi="Times New Roman" w:cs="Times New Roman"/>
          <w:i/>
          <w:sz w:val="24"/>
          <w:szCs w:val="24"/>
          <w:lang w:eastAsia="ru-RU"/>
        </w:rPr>
      </w:pPr>
      <w:r w:rsidRPr="005F5D0D">
        <w:rPr>
          <w:rFonts w:ascii="Times New Roman" w:eastAsia="Calibri" w:hAnsi="Times New Roman" w:cs="Times New Roman"/>
          <w:i/>
          <w:sz w:val="24"/>
          <w:szCs w:val="24"/>
          <w:lang w:eastAsia="ru-RU"/>
        </w:rPr>
        <w:t xml:space="preserve">універсальні навчальні </w:t>
      </w:r>
      <w:r w:rsidRPr="000A73F2">
        <w:rPr>
          <w:rFonts w:ascii="Times New Roman" w:eastAsia="Calibri" w:hAnsi="Times New Roman" w:cs="Times New Roman"/>
          <w:i/>
          <w:sz w:val="24"/>
          <w:szCs w:val="24"/>
          <w:lang w:eastAsia="ru-RU"/>
        </w:rPr>
        <w:t>регулятивні д</w:t>
      </w:r>
      <w:r w:rsidRPr="005F5D0D">
        <w:rPr>
          <w:rFonts w:ascii="Times New Roman" w:eastAsia="Calibri" w:hAnsi="Times New Roman" w:cs="Times New Roman"/>
          <w:i/>
          <w:sz w:val="24"/>
          <w:szCs w:val="24"/>
          <w:lang w:eastAsia="ru-RU"/>
        </w:rPr>
        <w:t>ії:</w:t>
      </w:r>
    </w:p>
    <w:p w14:paraId="5D756C03" w14:textId="77777777" w:rsidR="000A5A79" w:rsidRPr="00C504F4" w:rsidRDefault="000A5A79" w:rsidP="00C504F4">
      <w:pPr>
        <w:spacing w:after="0" w:line="240" w:lineRule="auto"/>
        <w:ind w:left="360" w:firstLine="66"/>
        <w:jc w:val="both"/>
        <w:rPr>
          <w:rFonts w:ascii="Times New Roman" w:eastAsia="Calibri" w:hAnsi="Times New Roman" w:cs="Times New Roman"/>
          <w:sz w:val="24"/>
          <w:szCs w:val="24"/>
          <w:lang w:val="uk-UA" w:eastAsia="ru-RU"/>
        </w:rPr>
      </w:pPr>
      <w:r w:rsidRPr="00C504F4">
        <w:rPr>
          <w:rFonts w:ascii="Times New Roman" w:eastAsia="Calibri" w:hAnsi="Times New Roman" w:cs="Times New Roman"/>
          <w:sz w:val="24"/>
          <w:szCs w:val="24"/>
          <w:lang w:val="uk-UA" w:eastAsia="ru-RU"/>
        </w:rPr>
        <w:t>а) самоорганізація:</w:t>
      </w:r>
    </w:p>
    <w:p w14:paraId="5D788648" w14:textId="77777777" w:rsidR="004B551A" w:rsidRPr="00BA6019" w:rsidRDefault="004B551A" w:rsidP="00C504F4">
      <w:pPr>
        <w:pStyle w:val="a3"/>
        <w:spacing w:after="5" w:line="249" w:lineRule="auto"/>
        <w:ind w:left="360" w:right="67" w:firstLine="66"/>
        <w:rPr>
          <w:rFonts w:ascii="Times New Roman" w:eastAsia="Calibri" w:hAnsi="Times New Roman" w:cs="Times New Roman"/>
          <w:sz w:val="24"/>
          <w:szCs w:val="24"/>
          <w:lang w:eastAsia="ru-RU"/>
        </w:rPr>
      </w:pPr>
      <w:r w:rsidRPr="00BA6019">
        <w:rPr>
          <w:rFonts w:ascii="Times New Roman" w:eastAsia="Calibri" w:hAnsi="Times New Roman" w:cs="Times New Roman"/>
          <w:sz w:val="24"/>
          <w:szCs w:val="24"/>
          <w:lang w:eastAsia="ru-RU"/>
        </w:rPr>
        <w:t>- самостійно формулювати тему й мету уроку;</w:t>
      </w:r>
    </w:p>
    <w:p w14:paraId="73C469E5" w14:textId="77777777" w:rsidR="004B551A" w:rsidRPr="00BA6019" w:rsidRDefault="004B551A" w:rsidP="00C504F4">
      <w:pPr>
        <w:pStyle w:val="a3"/>
        <w:spacing w:after="5" w:line="249" w:lineRule="auto"/>
        <w:ind w:left="360" w:right="67" w:firstLine="66"/>
        <w:rPr>
          <w:rFonts w:ascii="Times New Roman" w:eastAsia="Calibri" w:hAnsi="Times New Roman" w:cs="Times New Roman"/>
          <w:sz w:val="24"/>
          <w:szCs w:val="24"/>
          <w:lang w:eastAsia="ru-RU"/>
        </w:rPr>
      </w:pPr>
      <w:r w:rsidRPr="00BA6019">
        <w:rPr>
          <w:rFonts w:ascii="Times New Roman" w:eastAsia="Calibri" w:hAnsi="Times New Roman" w:cs="Times New Roman"/>
          <w:sz w:val="24"/>
          <w:szCs w:val="24"/>
          <w:lang w:eastAsia="ru-RU"/>
        </w:rPr>
        <w:t>- складати план вирішення навчальної проблеми разом зі вчителем;</w:t>
      </w:r>
    </w:p>
    <w:p w14:paraId="511F7784" w14:textId="77777777" w:rsidR="004B551A" w:rsidRPr="00BA6019" w:rsidRDefault="004B551A" w:rsidP="00C504F4">
      <w:pPr>
        <w:pStyle w:val="a3"/>
        <w:spacing w:after="5" w:line="249" w:lineRule="auto"/>
        <w:ind w:left="360" w:right="67" w:firstLine="66"/>
        <w:rPr>
          <w:rFonts w:ascii="Times New Roman" w:eastAsia="Calibri" w:hAnsi="Times New Roman" w:cs="Times New Roman"/>
          <w:sz w:val="24"/>
          <w:szCs w:val="24"/>
          <w:lang w:eastAsia="ru-RU"/>
        </w:rPr>
      </w:pPr>
      <w:r w:rsidRPr="00BA6019">
        <w:rPr>
          <w:rFonts w:ascii="Times New Roman" w:eastAsia="Calibri" w:hAnsi="Times New Roman" w:cs="Times New Roman"/>
          <w:sz w:val="24"/>
          <w:szCs w:val="24"/>
          <w:lang w:val="uk-UA" w:eastAsia="ru-RU"/>
        </w:rPr>
        <w:t xml:space="preserve">- </w:t>
      </w:r>
      <w:r w:rsidRPr="00BA6019">
        <w:rPr>
          <w:rFonts w:ascii="Times New Roman" w:eastAsia="Calibri" w:hAnsi="Times New Roman" w:cs="Times New Roman"/>
          <w:sz w:val="24"/>
          <w:szCs w:val="24"/>
          <w:lang w:eastAsia="ru-RU"/>
        </w:rPr>
        <w:t>працювати за планом, звіряючи свої дії з метою, коректувати свою діяльність;</w:t>
      </w:r>
    </w:p>
    <w:p w14:paraId="445D39F0" w14:textId="77777777" w:rsidR="000A5A79" w:rsidRPr="00576A12" w:rsidRDefault="000A5A79" w:rsidP="00C504F4">
      <w:pPr>
        <w:spacing w:after="0" w:line="240" w:lineRule="auto"/>
        <w:ind w:left="360" w:firstLine="66"/>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xml:space="preserve">б) </w:t>
      </w:r>
      <w:r>
        <w:rPr>
          <w:rFonts w:ascii="Times New Roman" w:eastAsia="Calibri" w:hAnsi="Times New Roman" w:cs="Times New Roman"/>
          <w:sz w:val="24"/>
          <w:szCs w:val="24"/>
          <w:lang w:val="uk-UA" w:eastAsia="ru-RU"/>
        </w:rPr>
        <w:t>с</w:t>
      </w:r>
      <w:r w:rsidRPr="00576A12">
        <w:rPr>
          <w:rFonts w:ascii="Times New Roman" w:eastAsia="Calibri" w:hAnsi="Times New Roman" w:cs="Times New Roman"/>
          <w:sz w:val="24"/>
          <w:szCs w:val="24"/>
          <w:lang w:eastAsia="ru-RU"/>
        </w:rPr>
        <w:t>амоконтроль:</w:t>
      </w:r>
    </w:p>
    <w:p w14:paraId="474069F3" w14:textId="77777777" w:rsidR="00C504F4" w:rsidRPr="00EB6B1A" w:rsidRDefault="00C504F4" w:rsidP="00C504F4">
      <w:pPr>
        <w:spacing w:after="0" w:line="240" w:lineRule="auto"/>
        <w:ind w:left="360" w:firstLine="66"/>
        <w:jc w:val="both"/>
        <w:rPr>
          <w:rFonts w:ascii="Times New Roman" w:eastAsia="Calibri" w:hAnsi="Times New Roman" w:cs="Times New Roman"/>
          <w:sz w:val="24"/>
          <w:szCs w:val="24"/>
          <w:lang w:eastAsia="ru-RU"/>
        </w:rPr>
      </w:pPr>
      <w:r w:rsidRPr="00EB6B1A">
        <w:rPr>
          <w:rFonts w:ascii="Times New Roman" w:eastAsia="Calibri" w:hAnsi="Times New Roman" w:cs="Times New Roman"/>
          <w:sz w:val="24"/>
          <w:szCs w:val="24"/>
          <w:lang w:eastAsia="ru-RU"/>
        </w:rPr>
        <w:t>– перевірка власного розуміння прочитаного тексту;</w:t>
      </w:r>
    </w:p>
    <w:p w14:paraId="0D2D7579" w14:textId="77777777" w:rsidR="00C504F4" w:rsidRPr="00EB6B1A" w:rsidRDefault="00C504F4" w:rsidP="00C504F4">
      <w:pPr>
        <w:spacing w:after="0" w:line="240" w:lineRule="auto"/>
        <w:ind w:left="360" w:firstLine="66"/>
        <w:jc w:val="both"/>
        <w:rPr>
          <w:rFonts w:ascii="Times New Roman" w:eastAsia="Calibri" w:hAnsi="Times New Roman" w:cs="Times New Roman"/>
          <w:sz w:val="24"/>
          <w:szCs w:val="24"/>
          <w:lang w:eastAsia="ru-RU"/>
        </w:rPr>
      </w:pPr>
      <w:r w:rsidRPr="00EB6B1A">
        <w:rPr>
          <w:rFonts w:ascii="Times New Roman" w:eastAsia="Calibri" w:hAnsi="Times New Roman" w:cs="Times New Roman"/>
          <w:sz w:val="24"/>
          <w:szCs w:val="24"/>
          <w:lang w:eastAsia="ru-RU"/>
        </w:rPr>
        <w:t>– коригування власної роботи відповідно до отриманих коментарів та завдань;</w:t>
      </w:r>
    </w:p>
    <w:p w14:paraId="24006439" w14:textId="77777777" w:rsidR="00C504F4" w:rsidRPr="00EB6B1A" w:rsidRDefault="00C504F4" w:rsidP="00C504F4">
      <w:pPr>
        <w:spacing w:after="0" w:line="240" w:lineRule="auto"/>
        <w:ind w:left="360" w:firstLine="66"/>
        <w:jc w:val="both"/>
        <w:rPr>
          <w:rFonts w:ascii="Times New Roman" w:eastAsia="Calibri" w:hAnsi="Times New Roman" w:cs="Times New Roman"/>
          <w:sz w:val="24"/>
          <w:szCs w:val="24"/>
          <w:lang w:eastAsia="ru-RU"/>
        </w:rPr>
      </w:pPr>
      <w:r w:rsidRPr="00EB6B1A">
        <w:rPr>
          <w:rFonts w:ascii="Times New Roman" w:eastAsia="Calibri" w:hAnsi="Times New Roman" w:cs="Times New Roman"/>
          <w:sz w:val="24"/>
          <w:szCs w:val="24"/>
          <w:lang w:eastAsia="ru-RU"/>
        </w:rPr>
        <w:t>– оцінка відповідності власної відповіді поставленому запитанню.</w:t>
      </w:r>
    </w:p>
    <w:p w14:paraId="44A5EEBB" w14:textId="77777777" w:rsidR="000A5A79" w:rsidRDefault="000A5A79" w:rsidP="00C504F4">
      <w:pPr>
        <w:spacing w:after="0" w:line="240" w:lineRule="auto"/>
        <w:ind w:left="360" w:firstLine="66"/>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xml:space="preserve">в) </w:t>
      </w:r>
      <w:r>
        <w:rPr>
          <w:rFonts w:ascii="Times New Roman" w:eastAsia="Calibri" w:hAnsi="Times New Roman" w:cs="Times New Roman"/>
          <w:sz w:val="24"/>
          <w:szCs w:val="24"/>
          <w:lang w:val="uk-UA" w:eastAsia="ru-RU"/>
        </w:rPr>
        <w:t>е</w:t>
      </w:r>
      <w:r w:rsidRPr="00576A12">
        <w:rPr>
          <w:rFonts w:ascii="Times New Roman" w:eastAsia="Calibri" w:hAnsi="Times New Roman" w:cs="Times New Roman"/>
          <w:sz w:val="24"/>
          <w:szCs w:val="24"/>
          <w:lang w:eastAsia="ru-RU"/>
        </w:rPr>
        <w:t>моційний інтелект:</w:t>
      </w:r>
    </w:p>
    <w:p w14:paraId="019FC4B6" w14:textId="77777777" w:rsidR="00C504F4" w:rsidRPr="00EB6B1A" w:rsidRDefault="00C504F4" w:rsidP="00C504F4">
      <w:pPr>
        <w:spacing w:after="0" w:line="240" w:lineRule="auto"/>
        <w:ind w:left="426"/>
        <w:jc w:val="both"/>
        <w:rPr>
          <w:rFonts w:ascii="Times New Roman" w:eastAsia="Calibri" w:hAnsi="Times New Roman" w:cs="Times New Roman"/>
          <w:sz w:val="24"/>
          <w:szCs w:val="24"/>
          <w:lang w:eastAsia="ru-RU"/>
        </w:rPr>
      </w:pPr>
      <w:r w:rsidRPr="00EB6B1A">
        <w:rPr>
          <w:rFonts w:ascii="Times New Roman" w:eastAsia="Calibri" w:hAnsi="Times New Roman" w:cs="Times New Roman"/>
          <w:sz w:val="24"/>
          <w:szCs w:val="24"/>
          <w:lang w:eastAsia="ru-RU"/>
        </w:rPr>
        <w:t>– усвідомлення та висловлення власних емоцій під час читання художніх творів;</w:t>
      </w:r>
    </w:p>
    <w:p w14:paraId="694A1CCF" w14:textId="77777777" w:rsidR="00C504F4" w:rsidRPr="00EB6B1A" w:rsidRDefault="00C504F4" w:rsidP="00C504F4">
      <w:pPr>
        <w:spacing w:after="0" w:line="240" w:lineRule="auto"/>
        <w:ind w:left="426"/>
        <w:jc w:val="both"/>
        <w:rPr>
          <w:rFonts w:ascii="Times New Roman" w:eastAsia="Calibri" w:hAnsi="Times New Roman" w:cs="Times New Roman"/>
          <w:sz w:val="24"/>
          <w:szCs w:val="24"/>
          <w:lang w:eastAsia="ru-RU"/>
        </w:rPr>
      </w:pPr>
      <w:r w:rsidRPr="00EB6B1A">
        <w:rPr>
          <w:rFonts w:ascii="Times New Roman" w:eastAsia="Calibri" w:hAnsi="Times New Roman" w:cs="Times New Roman"/>
          <w:sz w:val="24"/>
          <w:szCs w:val="24"/>
          <w:lang w:eastAsia="ru-RU"/>
        </w:rPr>
        <w:t>– розпізнавання емоційних станів персонажів твору та визначення засобів їх вираження;</w:t>
      </w:r>
    </w:p>
    <w:p w14:paraId="1AA3311C" w14:textId="223FF087" w:rsidR="00C504F4" w:rsidRPr="00576A12" w:rsidRDefault="00C504F4" w:rsidP="00C504F4">
      <w:pPr>
        <w:spacing w:after="0" w:line="240" w:lineRule="auto"/>
        <w:ind w:left="426"/>
        <w:jc w:val="both"/>
        <w:rPr>
          <w:rFonts w:ascii="Times New Roman" w:eastAsia="Calibri" w:hAnsi="Times New Roman" w:cs="Times New Roman"/>
          <w:sz w:val="24"/>
          <w:szCs w:val="24"/>
          <w:lang w:eastAsia="ru-RU"/>
        </w:rPr>
      </w:pPr>
      <w:r w:rsidRPr="00EB6B1A">
        <w:rPr>
          <w:rFonts w:ascii="Times New Roman" w:eastAsia="Calibri" w:hAnsi="Times New Roman" w:cs="Times New Roman"/>
          <w:sz w:val="24"/>
          <w:szCs w:val="24"/>
          <w:lang w:eastAsia="ru-RU"/>
        </w:rPr>
        <w:t>– емпатія та</w:t>
      </w:r>
      <w:r>
        <w:rPr>
          <w:rFonts w:ascii="Times New Roman" w:eastAsia="Calibri" w:hAnsi="Times New Roman" w:cs="Times New Roman"/>
          <w:sz w:val="24"/>
          <w:szCs w:val="24"/>
          <w:lang w:eastAsia="ru-RU"/>
        </w:rPr>
        <w:t xml:space="preserve"> співпереживання героям твору.</w:t>
      </w:r>
    </w:p>
    <w:p w14:paraId="00FDC85A" w14:textId="77777777" w:rsidR="00BA6019" w:rsidRPr="00576A12" w:rsidRDefault="00BA6019" w:rsidP="00C504F4">
      <w:pPr>
        <w:spacing w:after="0" w:line="240" w:lineRule="auto"/>
        <w:ind w:left="360" w:firstLine="66"/>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xml:space="preserve">г) </w:t>
      </w:r>
      <w:r>
        <w:rPr>
          <w:rFonts w:ascii="Times New Roman" w:eastAsia="Calibri" w:hAnsi="Times New Roman" w:cs="Times New Roman"/>
          <w:sz w:val="24"/>
          <w:szCs w:val="24"/>
          <w:lang w:val="uk-UA" w:eastAsia="ru-RU"/>
        </w:rPr>
        <w:t>п</w:t>
      </w:r>
      <w:r w:rsidRPr="00576A12">
        <w:rPr>
          <w:rFonts w:ascii="Times New Roman" w:eastAsia="Calibri" w:hAnsi="Times New Roman" w:cs="Times New Roman"/>
          <w:sz w:val="24"/>
          <w:szCs w:val="24"/>
          <w:lang w:eastAsia="ru-RU"/>
        </w:rPr>
        <w:t>рийняття себе та інших:</w:t>
      </w:r>
    </w:p>
    <w:p w14:paraId="10CF828F" w14:textId="77777777" w:rsidR="009A0DAE" w:rsidRPr="00EB6B1A" w:rsidRDefault="009A0DAE" w:rsidP="009A0DAE">
      <w:pPr>
        <w:spacing w:after="0" w:line="240" w:lineRule="auto"/>
        <w:ind w:firstLine="567"/>
        <w:jc w:val="both"/>
        <w:rPr>
          <w:rFonts w:ascii="Times New Roman" w:eastAsia="Calibri" w:hAnsi="Times New Roman" w:cs="Times New Roman"/>
          <w:sz w:val="24"/>
          <w:szCs w:val="24"/>
          <w:lang w:eastAsia="ru-RU"/>
        </w:rPr>
      </w:pPr>
      <w:r w:rsidRPr="00EB6B1A">
        <w:rPr>
          <w:rFonts w:ascii="Times New Roman" w:eastAsia="Calibri" w:hAnsi="Times New Roman" w:cs="Times New Roman"/>
          <w:sz w:val="24"/>
          <w:szCs w:val="24"/>
          <w:lang w:eastAsia="ru-RU"/>
        </w:rPr>
        <w:t>– толерантне ставлення до думок і почуттів інших людей під час аналізу твору;</w:t>
      </w:r>
    </w:p>
    <w:p w14:paraId="03D06BEA" w14:textId="77777777" w:rsidR="009A0DAE" w:rsidRPr="00EB6B1A" w:rsidRDefault="009A0DAE" w:rsidP="009A0DAE">
      <w:pPr>
        <w:spacing w:after="0" w:line="240" w:lineRule="auto"/>
        <w:ind w:firstLine="567"/>
        <w:jc w:val="both"/>
        <w:rPr>
          <w:rFonts w:ascii="Times New Roman" w:eastAsia="Calibri" w:hAnsi="Times New Roman" w:cs="Times New Roman"/>
          <w:sz w:val="24"/>
          <w:szCs w:val="24"/>
          <w:lang w:eastAsia="ru-RU"/>
        </w:rPr>
      </w:pPr>
      <w:r w:rsidRPr="00EB6B1A">
        <w:rPr>
          <w:rFonts w:ascii="Times New Roman" w:eastAsia="Calibri" w:hAnsi="Times New Roman" w:cs="Times New Roman"/>
          <w:sz w:val="24"/>
          <w:szCs w:val="24"/>
          <w:lang w:eastAsia="ru-RU"/>
        </w:rPr>
        <w:t>– усвідомлення впливу художньої літератури на формування світогляду та особистості;</w:t>
      </w:r>
    </w:p>
    <w:p w14:paraId="6DC899D1" w14:textId="77777777" w:rsidR="009A0DAE" w:rsidRDefault="009A0DAE" w:rsidP="009A0DAE">
      <w:pPr>
        <w:spacing w:after="0" w:line="240" w:lineRule="auto"/>
        <w:ind w:firstLine="567"/>
        <w:jc w:val="both"/>
        <w:rPr>
          <w:rFonts w:ascii="Times New Roman" w:eastAsia="Calibri" w:hAnsi="Times New Roman" w:cs="Times New Roman"/>
          <w:sz w:val="24"/>
          <w:szCs w:val="24"/>
          <w:lang w:val="uk-UA" w:eastAsia="ru-RU"/>
        </w:rPr>
      </w:pPr>
      <w:r w:rsidRPr="00EB6B1A">
        <w:rPr>
          <w:rFonts w:ascii="Times New Roman" w:eastAsia="Calibri" w:hAnsi="Times New Roman" w:cs="Times New Roman"/>
          <w:sz w:val="24"/>
          <w:szCs w:val="24"/>
          <w:lang w:eastAsia="ru-RU"/>
        </w:rPr>
        <w:t>– критичний підхід до власних суджень і готовність коригувати їх у процесі дискусії.</w:t>
      </w:r>
    </w:p>
    <w:p w14:paraId="43C1CE67" w14:textId="77777777" w:rsidR="009A0DAE" w:rsidRPr="007B436F" w:rsidRDefault="009A0DAE" w:rsidP="009A0DAE">
      <w:pPr>
        <w:spacing w:after="0" w:line="240" w:lineRule="auto"/>
        <w:ind w:firstLine="567"/>
        <w:jc w:val="both"/>
        <w:rPr>
          <w:rFonts w:ascii="Times New Roman" w:eastAsia="Times New Roman" w:hAnsi="Times New Roman" w:cs="Times New Roman"/>
          <w:sz w:val="24"/>
          <w:szCs w:val="24"/>
          <w:lang w:val="uk-UA" w:eastAsia="ru-RU"/>
        </w:rPr>
      </w:pPr>
      <w:r w:rsidRPr="007B436F">
        <w:rPr>
          <w:rFonts w:ascii="Times New Roman" w:eastAsia="Times New Roman" w:hAnsi="Times New Roman" w:cs="Times New Roman"/>
          <w:i/>
          <w:sz w:val="24"/>
          <w:szCs w:val="24"/>
          <w:lang w:val="uk-UA" w:eastAsia="ru-RU"/>
        </w:rPr>
        <w:t xml:space="preserve">2) </w:t>
      </w:r>
      <w:r>
        <w:rPr>
          <w:rFonts w:ascii="Times New Roman" w:eastAsia="Times New Roman" w:hAnsi="Times New Roman" w:cs="Times New Roman"/>
          <w:i/>
          <w:sz w:val="24"/>
          <w:szCs w:val="24"/>
          <w:lang w:val="uk-UA" w:eastAsia="ru-RU"/>
        </w:rPr>
        <w:t>у</w:t>
      </w:r>
      <w:r w:rsidRPr="007B436F">
        <w:rPr>
          <w:rFonts w:ascii="Times New Roman" w:eastAsia="Times New Roman" w:hAnsi="Times New Roman" w:cs="Times New Roman"/>
          <w:i/>
          <w:sz w:val="24"/>
          <w:szCs w:val="24"/>
          <w:lang w:val="uk-UA" w:eastAsia="ru-RU"/>
        </w:rPr>
        <w:t>ніверсальні навчальні пізнавальні дії:</w:t>
      </w:r>
    </w:p>
    <w:p w14:paraId="04781C46" w14:textId="77777777" w:rsidR="009A0DAE" w:rsidRPr="007B436F" w:rsidRDefault="009A0DAE" w:rsidP="009A0DAE">
      <w:pPr>
        <w:spacing w:after="0" w:line="240" w:lineRule="auto"/>
        <w:ind w:firstLine="567"/>
        <w:jc w:val="both"/>
        <w:rPr>
          <w:rFonts w:ascii="Times New Roman" w:eastAsia="Times New Roman" w:hAnsi="Times New Roman" w:cs="Times New Roman"/>
          <w:sz w:val="24"/>
          <w:szCs w:val="24"/>
          <w:lang w:val="uk-UA" w:eastAsia="ru-RU"/>
        </w:rPr>
      </w:pPr>
      <w:r w:rsidRPr="007B436F">
        <w:rPr>
          <w:rFonts w:ascii="Times New Roman" w:eastAsia="Times New Roman" w:hAnsi="Times New Roman" w:cs="Times New Roman"/>
          <w:sz w:val="24"/>
          <w:szCs w:val="24"/>
          <w:lang w:val="uk-UA" w:eastAsia="ru-RU"/>
        </w:rPr>
        <w:t xml:space="preserve">а) </w:t>
      </w:r>
      <w:r>
        <w:rPr>
          <w:rFonts w:ascii="Times New Roman" w:eastAsia="Times New Roman" w:hAnsi="Times New Roman" w:cs="Times New Roman"/>
          <w:sz w:val="24"/>
          <w:szCs w:val="24"/>
          <w:lang w:val="uk-UA" w:eastAsia="ru-RU"/>
        </w:rPr>
        <w:t>б</w:t>
      </w:r>
      <w:r w:rsidRPr="007B436F">
        <w:rPr>
          <w:rFonts w:ascii="Times New Roman" w:eastAsia="Times New Roman" w:hAnsi="Times New Roman" w:cs="Times New Roman"/>
          <w:sz w:val="24"/>
          <w:szCs w:val="24"/>
          <w:lang w:val="uk-UA" w:eastAsia="ru-RU"/>
        </w:rPr>
        <w:t>азові логічні дії:</w:t>
      </w:r>
    </w:p>
    <w:p w14:paraId="0EE15EDB" w14:textId="77777777" w:rsidR="009A0DAE" w:rsidRPr="007B436F" w:rsidRDefault="009A0DAE" w:rsidP="009A0DAE">
      <w:pPr>
        <w:spacing w:after="0" w:line="240" w:lineRule="auto"/>
        <w:ind w:firstLine="567"/>
        <w:jc w:val="both"/>
        <w:rPr>
          <w:rFonts w:ascii="Times New Roman" w:eastAsia="Times New Roman" w:hAnsi="Times New Roman" w:cs="Times New Roman"/>
          <w:sz w:val="24"/>
          <w:szCs w:val="24"/>
          <w:lang w:eastAsia="ru-RU"/>
        </w:rPr>
      </w:pPr>
      <w:r w:rsidRPr="007B436F">
        <w:rPr>
          <w:rFonts w:ascii="Times New Roman" w:eastAsia="Times New Roman" w:hAnsi="Times New Roman" w:cs="Times New Roman"/>
          <w:sz w:val="24"/>
          <w:szCs w:val="24"/>
          <w:lang w:eastAsia="ru-RU"/>
        </w:rPr>
        <w:t>– визначення головної думки твору та аргументів на її підтвердження;</w:t>
      </w:r>
    </w:p>
    <w:p w14:paraId="7700BE96" w14:textId="77777777" w:rsidR="009A0DAE" w:rsidRPr="007B436F" w:rsidRDefault="009A0DAE" w:rsidP="009A0DAE">
      <w:pPr>
        <w:spacing w:after="0" w:line="240" w:lineRule="auto"/>
        <w:ind w:firstLine="567"/>
        <w:jc w:val="both"/>
        <w:rPr>
          <w:rFonts w:ascii="Times New Roman" w:eastAsia="Times New Roman" w:hAnsi="Times New Roman" w:cs="Times New Roman"/>
          <w:sz w:val="24"/>
          <w:szCs w:val="24"/>
          <w:lang w:eastAsia="ru-RU"/>
        </w:rPr>
      </w:pPr>
      <w:r w:rsidRPr="007B436F">
        <w:rPr>
          <w:rFonts w:ascii="Times New Roman" w:eastAsia="Times New Roman" w:hAnsi="Times New Roman" w:cs="Times New Roman"/>
          <w:sz w:val="24"/>
          <w:szCs w:val="24"/>
          <w:lang w:eastAsia="ru-RU"/>
        </w:rPr>
        <w:t>– встановлення причинно-наслідкових зв’язків у розвитку сюжету;</w:t>
      </w:r>
    </w:p>
    <w:p w14:paraId="729C882F" w14:textId="77777777" w:rsidR="009A0DAE" w:rsidRPr="007B436F" w:rsidRDefault="009A0DAE" w:rsidP="009A0DAE">
      <w:pPr>
        <w:spacing w:after="0" w:line="240" w:lineRule="auto"/>
        <w:ind w:firstLine="567"/>
        <w:jc w:val="both"/>
        <w:rPr>
          <w:rFonts w:ascii="Times New Roman" w:eastAsia="Times New Roman" w:hAnsi="Times New Roman" w:cs="Times New Roman"/>
          <w:sz w:val="24"/>
          <w:szCs w:val="24"/>
          <w:lang w:eastAsia="ru-RU"/>
        </w:rPr>
      </w:pPr>
      <w:r w:rsidRPr="007B436F">
        <w:rPr>
          <w:rFonts w:ascii="Times New Roman" w:eastAsia="Times New Roman" w:hAnsi="Times New Roman" w:cs="Times New Roman"/>
          <w:sz w:val="24"/>
          <w:szCs w:val="24"/>
          <w:lang w:eastAsia="ru-RU"/>
        </w:rPr>
        <w:t>– аналіз вчинків персонажів та їхніх мотивів.</w:t>
      </w:r>
    </w:p>
    <w:p w14:paraId="7A21717A" w14:textId="77777777" w:rsidR="009A0DAE" w:rsidRPr="007B436F" w:rsidRDefault="009A0DAE" w:rsidP="009A0DAE">
      <w:pPr>
        <w:spacing w:after="0" w:line="240" w:lineRule="auto"/>
        <w:ind w:firstLine="567"/>
        <w:jc w:val="both"/>
        <w:rPr>
          <w:rFonts w:ascii="Times New Roman" w:eastAsia="Times New Roman" w:hAnsi="Times New Roman" w:cs="Times New Roman"/>
          <w:sz w:val="24"/>
          <w:szCs w:val="24"/>
          <w:lang w:eastAsia="ru-RU"/>
        </w:rPr>
      </w:pPr>
      <w:r w:rsidRPr="007B436F">
        <w:rPr>
          <w:rFonts w:ascii="Times New Roman" w:eastAsia="Times New Roman" w:hAnsi="Times New Roman" w:cs="Times New Roman"/>
          <w:sz w:val="24"/>
          <w:szCs w:val="24"/>
          <w:lang w:eastAsia="ru-RU"/>
        </w:rPr>
        <w:t xml:space="preserve">б) </w:t>
      </w:r>
      <w:r>
        <w:rPr>
          <w:rFonts w:ascii="Times New Roman" w:eastAsia="Times New Roman" w:hAnsi="Times New Roman" w:cs="Times New Roman"/>
          <w:sz w:val="24"/>
          <w:szCs w:val="24"/>
          <w:lang w:val="uk-UA" w:eastAsia="ru-RU"/>
        </w:rPr>
        <w:t>б</w:t>
      </w:r>
      <w:r w:rsidRPr="007B436F">
        <w:rPr>
          <w:rFonts w:ascii="Times New Roman" w:eastAsia="Times New Roman" w:hAnsi="Times New Roman" w:cs="Times New Roman"/>
          <w:sz w:val="24"/>
          <w:szCs w:val="24"/>
          <w:lang w:eastAsia="ru-RU"/>
        </w:rPr>
        <w:t>азові дослідні дії:</w:t>
      </w:r>
    </w:p>
    <w:p w14:paraId="700B3FA4" w14:textId="77777777" w:rsidR="009A0DAE" w:rsidRPr="007B436F" w:rsidRDefault="009A0DAE" w:rsidP="009A0DAE">
      <w:pPr>
        <w:spacing w:after="0" w:line="240" w:lineRule="auto"/>
        <w:ind w:firstLine="567"/>
        <w:jc w:val="both"/>
        <w:rPr>
          <w:rFonts w:ascii="Times New Roman" w:eastAsia="Times New Roman" w:hAnsi="Times New Roman" w:cs="Times New Roman"/>
          <w:sz w:val="24"/>
          <w:szCs w:val="24"/>
          <w:lang w:eastAsia="ru-RU"/>
        </w:rPr>
      </w:pPr>
      <w:r w:rsidRPr="007B436F">
        <w:rPr>
          <w:rFonts w:ascii="Times New Roman" w:eastAsia="Times New Roman" w:hAnsi="Times New Roman" w:cs="Times New Roman"/>
          <w:sz w:val="24"/>
          <w:szCs w:val="24"/>
          <w:lang w:eastAsia="ru-RU"/>
        </w:rPr>
        <w:t>– пошук додаткової інформації про автора, епоху, історичний контекст твору;</w:t>
      </w:r>
    </w:p>
    <w:p w14:paraId="7A956D30" w14:textId="77777777" w:rsidR="009A0DAE" w:rsidRPr="007B436F" w:rsidRDefault="009A0DAE" w:rsidP="009A0DAE">
      <w:pPr>
        <w:spacing w:after="0" w:line="240" w:lineRule="auto"/>
        <w:ind w:firstLine="567"/>
        <w:jc w:val="both"/>
        <w:rPr>
          <w:rFonts w:ascii="Times New Roman" w:eastAsia="Times New Roman" w:hAnsi="Times New Roman" w:cs="Times New Roman"/>
          <w:sz w:val="24"/>
          <w:szCs w:val="24"/>
          <w:lang w:eastAsia="ru-RU"/>
        </w:rPr>
      </w:pPr>
      <w:r w:rsidRPr="007B436F">
        <w:rPr>
          <w:rFonts w:ascii="Times New Roman" w:eastAsia="Times New Roman" w:hAnsi="Times New Roman" w:cs="Times New Roman"/>
          <w:sz w:val="24"/>
          <w:szCs w:val="24"/>
          <w:lang w:eastAsia="ru-RU"/>
        </w:rPr>
        <w:t>– формулювання гіпотез щодо змісту твору на основі його назви та ілюстрацій;</w:t>
      </w:r>
    </w:p>
    <w:p w14:paraId="518AB8F5" w14:textId="77777777" w:rsidR="009A0DAE" w:rsidRPr="007B436F" w:rsidRDefault="009A0DAE" w:rsidP="009A0DAE">
      <w:pPr>
        <w:spacing w:after="0" w:line="240" w:lineRule="auto"/>
        <w:ind w:firstLine="567"/>
        <w:jc w:val="both"/>
        <w:rPr>
          <w:rFonts w:ascii="Times New Roman" w:eastAsia="Times New Roman" w:hAnsi="Times New Roman" w:cs="Times New Roman"/>
          <w:sz w:val="24"/>
          <w:szCs w:val="24"/>
          <w:lang w:eastAsia="ru-RU"/>
        </w:rPr>
      </w:pPr>
      <w:r w:rsidRPr="007B436F">
        <w:rPr>
          <w:rFonts w:ascii="Times New Roman" w:eastAsia="Times New Roman" w:hAnsi="Times New Roman" w:cs="Times New Roman"/>
          <w:sz w:val="24"/>
          <w:szCs w:val="24"/>
          <w:lang w:eastAsia="ru-RU"/>
        </w:rPr>
        <w:t>– співставлення різних точок зору на художній твір.</w:t>
      </w:r>
    </w:p>
    <w:p w14:paraId="51E665D8" w14:textId="77777777" w:rsidR="009A0DAE" w:rsidRPr="007B436F" w:rsidRDefault="009A0DAE" w:rsidP="009A0DAE">
      <w:pPr>
        <w:spacing w:after="0" w:line="240" w:lineRule="auto"/>
        <w:ind w:firstLine="567"/>
        <w:jc w:val="both"/>
        <w:rPr>
          <w:rFonts w:ascii="Times New Roman" w:eastAsia="Times New Roman" w:hAnsi="Times New Roman" w:cs="Times New Roman"/>
          <w:sz w:val="24"/>
          <w:szCs w:val="24"/>
          <w:lang w:eastAsia="ru-RU"/>
        </w:rPr>
      </w:pPr>
      <w:r w:rsidRPr="007B436F">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val="uk-UA" w:eastAsia="ru-RU"/>
        </w:rPr>
        <w:t>р</w:t>
      </w:r>
      <w:r w:rsidRPr="007B436F">
        <w:rPr>
          <w:rFonts w:ascii="Times New Roman" w:eastAsia="Times New Roman" w:hAnsi="Times New Roman" w:cs="Times New Roman"/>
          <w:sz w:val="24"/>
          <w:szCs w:val="24"/>
          <w:lang w:eastAsia="ru-RU"/>
        </w:rPr>
        <w:t>обота з інформацією:</w:t>
      </w:r>
    </w:p>
    <w:p w14:paraId="0EDDFD51" w14:textId="77777777" w:rsidR="009A0DAE" w:rsidRPr="007B436F" w:rsidRDefault="009A0DAE" w:rsidP="009A0DAE">
      <w:pPr>
        <w:spacing w:after="0" w:line="240" w:lineRule="auto"/>
        <w:ind w:firstLine="567"/>
        <w:jc w:val="both"/>
        <w:rPr>
          <w:rFonts w:ascii="Times New Roman" w:eastAsia="Times New Roman" w:hAnsi="Times New Roman" w:cs="Times New Roman"/>
          <w:sz w:val="24"/>
          <w:szCs w:val="24"/>
          <w:lang w:eastAsia="ru-RU"/>
        </w:rPr>
      </w:pPr>
      <w:r w:rsidRPr="007B436F">
        <w:rPr>
          <w:rFonts w:ascii="Times New Roman" w:eastAsia="Times New Roman" w:hAnsi="Times New Roman" w:cs="Times New Roman"/>
          <w:sz w:val="24"/>
          <w:szCs w:val="24"/>
          <w:lang w:eastAsia="ru-RU"/>
        </w:rPr>
        <w:t>– вміння виділяти ключові моменти в тексті;</w:t>
      </w:r>
    </w:p>
    <w:p w14:paraId="754BCAD7" w14:textId="77777777" w:rsidR="009A0DAE" w:rsidRPr="007B436F" w:rsidRDefault="009A0DAE" w:rsidP="009A0DAE">
      <w:pPr>
        <w:spacing w:after="0" w:line="240" w:lineRule="auto"/>
        <w:ind w:firstLine="567"/>
        <w:jc w:val="both"/>
        <w:rPr>
          <w:rFonts w:ascii="Times New Roman" w:eastAsia="Times New Roman" w:hAnsi="Times New Roman" w:cs="Times New Roman"/>
          <w:sz w:val="24"/>
          <w:szCs w:val="24"/>
          <w:lang w:eastAsia="ru-RU"/>
        </w:rPr>
      </w:pPr>
      <w:r w:rsidRPr="007B436F">
        <w:rPr>
          <w:rFonts w:ascii="Times New Roman" w:eastAsia="Times New Roman" w:hAnsi="Times New Roman" w:cs="Times New Roman"/>
          <w:sz w:val="24"/>
          <w:szCs w:val="24"/>
          <w:lang w:eastAsia="ru-RU"/>
        </w:rPr>
        <w:t>– створення схем, таблиць, ментальних карт для структуризації інформації;</w:t>
      </w:r>
    </w:p>
    <w:p w14:paraId="77B17FB5" w14:textId="77777777" w:rsidR="009A0DAE" w:rsidRDefault="009A0DAE" w:rsidP="009A0DAE">
      <w:pPr>
        <w:spacing w:after="0" w:line="240" w:lineRule="auto"/>
        <w:ind w:firstLine="567"/>
        <w:jc w:val="both"/>
        <w:rPr>
          <w:rFonts w:ascii="Times New Roman" w:eastAsia="Times New Roman" w:hAnsi="Times New Roman" w:cs="Times New Roman"/>
          <w:sz w:val="24"/>
          <w:szCs w:val="24"/>
          <w:lang w:val="uk-UA" w:eastAsia="ru-RU"/>
        </w:rPr>
      </w:pPr>
      <w:r w:rsidRPr="007B436F">
        <w:rPr>
          <w:rFonts w:ascii="Times New Roman" w:eastAsia="Times New Roman" w:hAnsi="Times New Roman" w:cs="Times New Roman"/>
          <w:sz w:val="24"/>
          <w:szCs w:val="24"/>
          <w:lang w:eastAsia="ru-RU"/>
        </w:rPr>
        <w:t>– інтерпретація тексту через малюнки, театралізацію, власні творчі роботи.</w:t>
      </w:r>
    </w:p>
    <w:p w14:paraId="2914C33F" w14:textId="77777777" w:rsidR="009A0DAE" w:rsidRPr="007B436F" w:rsidRDefault="009A0DAE" w:rsidP="009A0DAE">
      <w:pPr>
        <w:spacing w:after="0" w:line="240" w:lineRule="auto"/>
        <w:ind w:firstLine="567"/>
        <w:jc w:val="both"/>
        <w:rPr>
          <w:rFonts w:ascii="Times New Roman" w:eastAsia="Times New Roman" w:hAnsi="Times New Roman" w:cs="Times New Roman"/>
          <w:sz w:val="24"/>
          <w:szCs w:val="24"/>
          <w:lang w:val="uk-UA" w:eastAsia="ru-RU"/>
        </w:rPr>
      </w:pPr>
      <w:bookmarkStart w:id="7" w:name="_Hlk197269498"/>
      <w:r w:rsidRPr="007B436F">
        <w:rPr>
          <w:rFonts w:ascii="Times New Roman" w:eastAsia="Times New Roman" w:hAnsi="Times New Roman" w:cs="Times New Roman"/>
          <w:i/>
          <w:sz w:val="24"/>
          <w:szCs w:val="24"/>
          <w:lang w:val="uk-UA" w:eastAsia="ru-RU"/>
        </w:rPr>
        <w:t xml:space="preserve">3)  </w:t>
      </w:r>
      <w:r>
        <w:rPr>
          <w:rFonts w:ascii="Times New Roman" w:eastAsia="Times New Roman" w:hAnsi="Times New Roman" w:cs="Times New Roman"/>
          <w:i/>
          <w:sz w:val="24"/>
          <w:szCs w:val="24"/>
          <w:lang w:val="uk-UA" w:eastAsia="ru-RU"/>
        </w:rPr>
        <w:t>у</w:t>
      </w:r>
      <w:r w:rsidRPr="007B436F">
        <w:rPr>
          <w:rFonts w:ascii="Times New Roman" w:eastAsia="Times New Roman" w:hAnsi="Times New Roman" w:cs="Times New Roman"/>
          <w:i/>
          <w:sz w:val="24"/>
          <w:szCs w:val="24"/>
          <w:lang w:val="uk-UA" w:eastAsia="ru-RU"/>
        </w:rPr>
        <w:t>ніверсальні навчальні комунікативні дії:</w:t>
      </w:r>
    </w:p>
    <w:p w14:paraId="1C9308A1" w14:textId="77777777" w:rsidR="009A0DAE" w:rsidRPr="007B436F" w:rsidRDefault="009A0DAE" w:rsidP="009A0DAE">
      <w:pPr>
        <w:widowControl w:val="0"/>
        <w:spacing w:after="0" w:line="240" w:lineRule="auto"/>
        <w:ind w:firstLine="709"/>
        <w:jc w:val="both"/>
        <w:rPr>
          <w:rFonts w:ascii="Times New Roman" w:eastAsia="Calibri" w:hAnsi="Times New Roman" w:cs="Times New Roman"/>
          <w:sz w:val="24"/>
          <w:szCs w:val="24"/>
          <w:lang w:val="uk-UA"/>
        </w:rPr>
      </w:pPr>
      <w:r w:rsidRPr="007B436F">
        <w:rPr>
          <w:rFonts w:ascii="Times New Roman" w:eastAsia="Calibri" w:hAnsi="Times New Roman" w:cs="Times New Roman"/>
          <w:sz w:val="24"/>
          <w:szCs w:val="24"/>
          <w:lang w:val="uk-UA"/>
        </w:rPr>
        <w:t xml:space="preserve">а) </w:t>
      </w:r>
      <w:r>
        <w:rPr>
          <w:rFonts w:ascii="Times New Roman" w:eastAsia="Calibri" w:hAnsi="Times New Roman" w:cs="Times New Roman"/>
          <w:sz w:val="24"/>
          <w:szCs w:val="24"/>
          <w:lang w:val="uk-UA"/>
        </w:rPr>
        <w:t>с</w:t>
      </w:r>
      <w:r w:rsidRPr="007B436F">
        <w:rPr>
          <w:rFonts w:ascii="Times New Roman" w:eastAsia="Calibri" w:hAnsi="Times New Roman" w:cs="Times New Roman"/>
          <w:sz w:val="24"/>
          <w:szCs w:val="24"/>
          <w:lang w:val="uk-UA"/>
        </w:rPr>
        <w:t>пілкування:</w:t>
      </w:r>
    </w:p>
    <w:p w14:paraId="4FBEB991" w14:textId="77777777" w:rsidR="009A0DAE" w:rsidRPr="007B436F" w:rsidRDefault="009A0DAE" w:rsidP="009A0DAE">
      <w:pPr>
        <w:widowControl w:val="0"/>
        <w:spacing w:after="0" w:line="240" w:lineRule="auto"/>
        <w:ind w:firstLine="709"/>
        <w:jc w:val="both"/>
        <w:rPr>
          <w:rFonts w:ascii="Times New Roman" w:eastAsia="Calibri" w:hAnsi="Times New Roman" w:cs="Times New Roman"/>
          <w:sz w:val="24"/>
          <w:szCs w:val="24"/>
          <w:lang w:val="uk-UA"/>
        </w:rPr>
      </w:pPr>
      <w:r w:rsidRPr="007B436F">
        <w:rPr>
          <w:rFonts w:ascii="Times New Roman" w:eastAsia="Calibri" w:hAnsi="Times New Roman" w:cs="Times New Roman"/>
          <w:sz w:val="24"/>
          <w:szCs w:val="24"/>
          <w:lang w:val="uk-UA"/>
        </w:rPr>
        <w:t>– формулювання та висловлення власної думки щодо прочитаного твору;</w:t>
      </w:r>
    </w:p>
    <w:p w14:paraId="62E1C88A" w14:textId="77777777" w:rsidR="009A0DAE" w:rsidRPr="007B436F" w:rsidRDefault="009A0DAE" w:rsidP="009A0DAE">
      <w:pPr>
        <w:widowControl w:val="0"/>
        <w:spacing w:after="0" w:line="240" w:lineRule="auto"/>
        <w:ind w:firstLine="709"/>
        <w:jc w:val="both"/>
        <w:rPr>
          <w:rFonts w:ascii="Times New Roman" w:eastAsia="Calibri" w:hAnsi="Times New Roman" w:cs="Times New Roman"/>
          <w:sz w:val="24"/>
          <w:szCs w:val="24"/>
          <w:lang w:val="uk-UA"/>
        </w:rPr>
      </w:pPr>
      <w:r w:rsidRPr="007B436F">
        <w:rPr>
          <w:rFonts w:ascii="Times New Roman" w:eastAsia="Calibri" w:hAnsi="Times New Roman" w:cs="Times New Roman"/>
          <w:sz w:val="24"/>
          <w:szCs w:val="24"/>
          <w:lang w:val="uk-UA"/>
        </w:rPr>
        <w:t>– аргументоване відстоювання своєї точки зору під час обговорення;</w:t>
      </w:r>
    </w:p>
    <w:p w14:paraId="0AD7404F" w14:textId="77777777" w:rsidR="009A0DAE" w:rsidRPr="007B436F" w:rsidRDefault="009A0DAE" w:rsidP="009A0DAE">
      <w:pPr>
        <w:widowControl w:val="0"/>
        <w:spacing w:after="0" w:line="240" w:lineRule="auto"/>
        <w:ind w:firstLine="709"/>
        <w:jc w:val="both"/>
        <w:rPr>
          <w:rFonts w:ascii="Times New Roman" w:eastAsia="Calibri" w:hAnsi="Times New Roman" w:cs="Times New Roman"/>
          <w:sz w:val="24"/>
          <w:szCs w:val="24"/>
          <w:lang w:val="uk-UA"/>
        </w:rPr>
      </w:pPr>
      <w:r w:rsidRPr="007B436F">
        <w:rPr>
          <w:rFonts w:ascii="Times New Roman" w:eastAsia="Calibri" w:hAnsi="Times New Roman" w:cs="Times New Roman"/>
          <w:sz w:val="24"/>
          <w:szCs w:val="24"/>
          <w:lang w:val="uk-UA"/>
        </w:rPr>
        <w:t>– активне слухання та рефлексія щодо висловлювань інших учасників дискусії.</w:t>
      </w:r>
    </w:p>
    <w:p w14:paraId="7ECAD8EF" w14:textId="77777777" w:rsidR="009A0DAE" w:rsidRPr="007B436F" w:rsidRDefault="009A0DAE" w:rsidP="009A0DAE">
      <w:pPr>
        <w:widowControl w:val="0"/>
        <w:spacing w:after="0" w:line="240" w:lineRule="auto"/>
        <w:ind w:left="709"/>
        <w:jc w:val="both"/>
        <w:rPr>
          <w:rFonts w:ascii="Times New Roman" w:eastAsia="Calibri" w:hAnsi="Times New Roman" w:cs="Times New Roman"/>
          <w:sz w:val="24"/>
          <w:szCs w:val="24"/>
          <w:lang w:val="uk-UA"/>
        </w:rPr>
      </w:pPr>
      <w:r w:rsidRPr="007B436F">
        <w:rPr>
          <w:rFonts w:ascii="Times New Roman" w:eastAsia="Calibri" w:hAnsi="Times New Roman" w:cs="Times New Roman"/>
          <w:sz w:val="24"/>
          <w:szCs w:val="24"/>
          <w:lang w:val="uk-UA"/>
        </w:rPr>
        <w:t xml:space="preserve">б) </w:t>
      </w:r>
      <w:r>
        <w:rPr>
          <w:rFonts w:ascii="Times New Roman" w:eastAsia="Calibri" w:hAnsi="Times New Roman" w:cs="Times New Roman"/>
          <w:sz w:val="24"/>
          <w:szCs w:val="24"/>
          <w:lang w:val="uk-UA"/>
        </w:rPr>
        <w:t>с</w:t>
      </w:r>
      <w:r w:rsidRPr="007B436F">
        <w:rPr>
          <w:rFonts w:ascii="Times New Roman" w:eastAsia="Calibri" w:hAnsi="Times New Roman" w:cs="Times New Roman"/>
          <w:sz w:val="24"/>
          <w:szCs w:val="24"/>
          <w:lang w:val="uk-UA"/>
        </w:rPr>
        <w:t>пільна діяльність:</w:t>
      </w:r>
    </w:p>
    <w:p w14:paraId="46F1388B" w14:textId="77777777" w:rsidR="009A0DAE" w:rsidRPr="007B436F" w:rsidRDefault="009A0DAE" w:rsidP="009A0DAE">
      <w:pPr>
        <w:widowControl w:val="0"/>
        <w:spacing w:after="0" w:line="240" w:lineRule="auto"/>
        <w:ind w:firstLine="709"/>
        <w:jc w:val="both"/>
        <w:rPr>
          <w:rFonts w:ascii="Times New Roman" w:eastAsia="Calibri" w:hAnsi="Times New Roman" w:cs="Times New Roman"/>
          <w:sz w:val="24"/>
          <w:szCs w:val="24"/>
          <w:lang w:val="uk-UA"/>
        </w:rPr>
      </w:pPr>
      <w:r w:rsidRPr="007B436F">
        <w:rPr>
          <w:rFonts w:ascii="Times New Roman" w:eastAsia="Calibri" w:hAnsi="Times New Roman" w:cs="Times New Roman"/>
          <w:sz w:val="24"/>
          <w:szCs w:val="24"/>
          <w:lang w:val="uk-UA"/>
        </w:rPr>
        <w:t>– участь у групових обговореннях, проектах та презентаціях;</w:t>
      </w:r>
    </w:p>
    <w:p w14:paraId="2F12FFBE" w14:textId="77777777" w:rsidR="009A0DAE" w:rsidRDefault="009A0DAE" w:rsidP="009A0DAE">
      <w:pPr>
        <w:widowControl w:val="0"/>
        <w:spacing w:after="0" w:line="240" w:lineRule="auto"/>
        <w:ind w:firstLine="709"/>
        <w:jc w:val="both"/>
        <w:rPr>
          <w:rFonts w:ascii="Times New Roman" w:eastAsia="Calibri" w:hAnsi="Times New Roman" w:cs="Times New Roman"/>
          <w:sz w:val="24"/>
          <w:szCs w:val="24"/>
          <w:lang w:val="uk-UA"/>
        </w:rPr>
      </w:pPr>
      <w:r w:rsidRPr="007B436F">
        <w:rPr>
          <w:rFonts w:ascii="Times New Roman" w:eastAsia="Calibri" w:hAnsi="Times New Roman" w:cs="Times New Roman"/>
          <w:sz w:val="24"/>
          <w:szCs w:val="24"/>
          <w:lang w:val="uk-UA"/>
        </w:rPr>
        <w:t>– розподіл ролей у колективній роботі над літературним твором;</w:t>
      </w:r>
    </w:p>
    <w:p w14:paraId="06E9EE4C" w14:textId="77777777" w:rsidR="009A0DAE" w:rsidRDefault="009A0DAE" w:rsidP="009A0DAE">
      <w:pPr>
        <w:widowControl w:val="0"/>
        <w:spacing w:after="0" w:line="240" w:lineRule="auto"/>
        <w:ind w:left="709"/>
        <w:jc w:val="both"/>
        <w:rPr>
          <w:rFonts w:ascii="Times New Roman" w:eastAsia="Calibri" w:hAnsi="Times New Roman" w:cs="Times New Roman"/>
          <w:sz w:val="24"/>
          <w:szCs w:val="24"/>
          <w:lang w:val="uk-UA"/>
        </w:rPr>
      </w:pPr>
      <w:r w:rsidRPr="007B436F">
        <w:rPr>
          <w:rFonts w:ascii="Times New Roman" w:eastAsia="Calibri" w:hAnsi="Times New Roman" w:cs="Times New Roman"/>
          <w:sz w:val="24"/>
          <w:szCs w:val="24"/>
          <w:lang w:val="uk-UA"/>
        </w:rPr>
        <w:t>– співпраця під час підготовки творчих завдань (інсценізація уривків, створення</w:t>
      </w:r>
      <w:r>
        <w:rPr>
          <w:rFonts w:ascii="Times New Roman" w:eastAsia="Calibri" w:hAnsi="Times New Roman" w:cs="Times New Roman"/>
          <w:sz w:val="24"/>
          <w:szCs w:val="24"/>
          <w:lang w:val="uk-UA"/>
        </w:rPr>
        <w:t xml:space="preserve"> </w:t>
      </w:r>
      <w:r w:rsidRPr="007B436F">
        <w:rPr>
          <w:rFonts w:ascii="Times New Roman" w:eastAsia="Calibri" w:hAnsi="Times New Roman" w:cs="Times New Roman"/>
          <w:sz w:val="24"/>
          <w:szCs w:val="24"/>
          <w:lang w:val="uk-UA"/>
        </w:rPr>
        <w:t>буктрейлерів, написання відгуків тощо).</w:t>
      </w:r>
    </w:p>
    <w:p w14:paraId="5937E739" w14:textId="77777777" w:rsidR="007E1BD4" w:rsidRDefault="007E1BD4" w:rsidP="009A0DAE">
      <w:pPr>
        <w:widowControl w:val="0"/>
        <w:spacing w:after="0" w:line="240" w:lineRule="auto"/>
        <w:ind w:left="709"/>
        <w:jc w:val="both"/>
        <w:rPr>
          <w:rFonts w:ascii="Times New Roman" w:eastAsia="Calibri" w:hAnsi="Times New Roman" w:cs="Times New Roman"/>
          <w:sz w:val="24"/>
          <w:szCs w:val="24"/>
          <w:lang w:val="uk-UA"/>
        </w:rPr>
      </w:pPr>
    </w:p>
    <w:p w14:paraId="4722691D" w14:textId="28DF68DD" w:rsidR="00B6695F" w:rsidRPr="00243D5D" w:rsidRDefault="00B6695F" w:rsidP="004B551A">
      <w:pPr>
        <w:spacing w:after="5" w:line="249" w:lineRule="auto"/>
        <w:ind w:right="67"/>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eastAsia="ru-RU"/>
        </w:rPr>
        <w:lastRenderedPageBreak/>
        <w:t>6</w:t>
      </w:r>
      <w:r w:rsidRPr="00DC1B77">
        <w:rPr>
          <w:rFonts w:ascii="Times New Roman" w:eastAsia="Times New Roman" w:hAnsi="Times New Roman" w:cs="Times New Roman"/>
          <w:b/>
          <w:sz w:val="24"/>
          <w:szCs w:val="24"/>
          <w:lang w:eastAsia="ru-RU"/>
        </w:rPr>
        <w:t xml:space="preserve"> КЛАС</w:t>
      </w:r>
    </w:p>
    <w:p w14:paraId="5AA22D5D" w14:textId="08978660" w:rsidR="00243D5D" w:rsidRPr="00243D5D" w:rsidRDefault="00243D5D" w:rsidP="00243D5D">
      <w:pPr>
        <w:spacing w:after="0" w:line="240" w:lineRule="auto"/>
        <w:ind w:firstLine="567"/>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Тематичний</w:t>
      </w:r>
      <w:r w:rsidRPr="00DC1B77">
        <w:rPr>
          <w:rFonts w:ascii="Times New Roman" w:eastAsia="Times New Roman" w:hAnsi="Times New Roman" w:cs="Times New Roman"/>
          <w:sz w:val="24"/>
          <w:szCs w:val="24"/>
          <w:lang w:eastAsia="ru-RU"/>
        </w:rPr>
        <w:t xml:space="preserve"> р</w:t>
      </w:r>
      <w:r>
        <w:rPr>
          <w:rFonts w:ascii="Times New Roman" w:eastAsia="Times New Roman" w:hAnsi="Times New Roman" w:cs="Times New Roman"/>
          <w:sz w:val="24"/>
          <w:szCs w:val="24"/>
          <w:lang w:val="uk-UA" w:eastAsia="ru-RU"/>
        </w:rPr>
        <w:t>озподіл</w:t>
      </w:r>
      <w:r>
        <w:rPr>
          <w:rFonts w:ascii="Times New Roman" w:eastAsia="Times New Roman" w:hAnsi="Times New Roman" w:cs="Times New Roman"/>
          <w:sz w:val="24"/>
          <w:szCs w:val="24"/>
          <w:lang w:eastAsia="ru-RU"/>
        </w:rPr>
        <w:t xml:space="preserve"> годин:</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1029"/>
        <w:gridCol w:w="7169"/>
        <w:gridCol w:w="1436"/>
      </w:tblGrid>
      <w:tr w:rsidR="00243D5D" w:rsidRPr="00DC1B77" w14:paraId="3117ABA6" w14:textId="77777777" w:rsidTr="005208A2">
        <w:trPr>
          <w:trHeight w:val="280"/>
        </w:trPr>
        <w:tc>
          <w:tcPr>
            <w:tcW w:w="1029" w:type="dxa"/>
          </w:tcPr>
          <w:p w14:paraId="2E5CBB5C" w14:textId="77777777" w:rsidR="00243D5D" w:rsidRPr="00BE57F8" w:rsidRDefault="00243D5D" w:rsidP="005208A2">
            <w:pPr>
              <w:jc w:val="center"/>
              <w:rPr>
                <w:rFonts w:ascii="Times New Roman" w:eastAsia="Calibri" w:hAnsi="Times New Roman" w:cs="Times New Roman"/>
                <w:sz w:val="24"/>
                <w:szCs w:val="24"/>
                <w:lang w:eastAsia="ru-RU"/>
              </w:rPr>
            </w:pPr>
            <w:r w:rsidRPr="00BE57F8">
              <w:rPr>
                <w:rFonts w:ascii="Times New Roman" w:eastAsia="Calibri" w:hAnsi="Times New Roman" w:cs="Times New Roman"/>
                <w:sz w:val="24"/>
                <w:szCs w:val="24"/>
                <w:lang w:eastAsia="ru-RU"/>
              </w:rPr>
              <w:t>№</w:t>
            </w:r>
          </w:p>
          <w:p w14:paraId="368C8B25" w14:textId="77777777" w:rsidR="00243D5D" w:rsidRPr="00BE57F8" w:rsidRDefault="00243D5D" w:rsidP="005208A2">
            <w:pPr>
              <w:jc w:val="center"/>
              <w:rPr>
                <w:rFonts w:ascii="Times New Roman" w:eastAsia="Calibri" w:hAnsi="Times New Roman" w:cs="Times New Roman"/>
                <w:sz w:val="24"/>
                <w:szCs w:val="24"/>
                <w:lang w:eastAsia="ru-RU"/>
              </w:rPr>
            </w:pPr>
            <w:r w:rsidRPr="00BE57F8">
              <w:rPr>
                <w:rFonts w:ascii="Times New Roman" w:eastAsia="Calibri" w:hAnsi="Times New Roman" w:cs="Times New Roman"/>
                <w:sz w:val="24"/>
                <w:szCs w:val="24"/>
                <w:lang w:eastAsia="ru-RU"/>
              </w:rPr>
              <w:t>п/п</w:t>
            </w:r>
          </w:p>
        </w:tc>
        <w:tc>
          <w:tcPr>
            <w:tcW w:w="7169" w:type="dxa"/>
          </w:tcPr>
          <w:p w14:paraId="48C2D24C" w14:textId="77777777" w:rsidR="00243D5D" w:rsidRPr="00BE57F8" w:rsidRDefault="00243D5D" w:rsidP="005208A2">
            <w:pPr>
              <w:widowControl w:val="0"/>
              <w:autoSpaceDE w:val="0"/>
              <w:autoSpaceDN w:val="0"/>
              <w:jc w:val="center"/>
              <w:rPr>
                <w:rFonts w:ascii="Times New Roman" w:eastAsia="Times New Roman" w:hAnsi="Times New Roman" w:cs="Times New Roman"/>
                <w:sz w:val="24"/>
                <w:szCs w:val="24"/>
                <w:lang w:eastAsia="ru-RU"/>
              </w:rPr>
            </w:pPr>
            <w:r w:rsidRPr="00BE57F8">
              <w:rPr>
                <w:rFonts w:ascii="Times New Roman" w:eastAsia="Times New Roman" w:hAnsi="Times New Roman" w:cs="Times New Roman"/>
                <w:sz w:val="24"/>
                <w:szCs w:val="24"/>
                <w:lang w:eastAsia="ru-RU"/>
              </w:rPr>
              <w:t>Назва р</w:t>
            </w:r>
            <w:r w:rsidRPr="00BE57F8">
              <w:rPr>
                <w:rFonts w:ascii="Times New Roman" w:eastAsia="Times New Roman" w:hAnsi="Times New Roman" w:cs="Times New Roman"/>
                <w:sz w:val="24"/>
                <w:szCs w:val="24"/>
                <w:lang w:val="uk-UA" w:eastAsia="ru-RU"/>
              </w:rPr>
              <w:t>озділу</w:t>
            </w:r>
            <w:r w:rsidRPr="00BE57F8">
              <w:rPr>
                <w:rFonts w:ascii="Times New Roman" w:eastAsia="Times New Roman" w:hAnsi="Times New Roman" w:cs="Times New Roman"/>
                <w:sz w:val="24"/>
                <w:szCs w:val="24"/>
                <w:lang w:eastAsia="ru-RU"/>
              </w:rPr>
              <w:t xml:space="preserve"> програми</w:t>
            </w:r>
          </w:p>
        </w:tc>
        <w:tc>
          <w:tcPr>
            <w:tcW w:w="1436" w:type="dxa"/>
          </w:tcPr>
          <w:p w14:paraId="750A8EDD" w14:textId="77777777" w:rsidR="00243D5D" w:rsidRPr="00BE57F8" w:rsidRDefault="00243D5D" w:rsidP="005208A2">
            <w:pPr>
              <w:widowControl w:val="0"/>
              <w:autoSpaceDE w:val="0"/>
              <w:autoSpaceDN w:val="0"/>
              <w:ind w:left="-89" w:right="-108"/>
              <w:jc w:val="center"/>
              <w:rPr>
                <w:rFonts w:ascii="Times New Roman" w:eastAsia="Times New Roman" w:hAnsi="Times New Roman" w:cs="Times New Roman"/>
                <w:sz w:val="24"/>
                <w:szCs w:val="24"/>
                <w:lang w:eastAsia="ru-RU"/>
              </w:rPr>
            </w:pPr>
            <w:r w:rsidRPr="00BE57F8">
              <w:rPr>
                <w:rFonts w:ascii="Times New Roman" w:eastAsia="Times New Roman" w:hAnsi="Times New Roman" w:cs="Times New Roman"/>
                <w:sz w:val="24"/>
                <w:szCs w:val="24"/>
                <w:lang w:eastAsia="ru-RU"/>
              </w:rPr>
              <w:t>Кількість годин</w:t>
            </w:r>
          </w:p>
        </w:tc>
      </w:tr>
      <w:tr w:rsidR="00243D5D" w:rsidRPr="00DC1B77" w14:paraId="3995FE69" w14:textId="77777777" w:rsidTr="005208A2">
        <w:trPr>
          <w:trHeight w:val="280"/>
        </w:trPr>
        <w:tc>
          <w:tcPr>
            <w:tcW w:w="1029" w:type="dxa"/>
          </w:tcPr>
          <w:p w14:paraId="7420C06A" w14:textId="77777777" w:rsidR="00243D5D" w:rsidRPr="00BE57F8" w:rsidRDefault="00243D5D" w:rsidP="005208A2">
            <w:pPr>
              <w:jc w:val="center"/>
              <w:rPr>
                <w:rFonts w:ascii="Times New Roman" w:eastAsia="Calibri" w:hAnsi="Times New Roman" w:cs="Times New Roman"/>
                <w:sz w:val="24"/>
                <w:szCs w:val="24"/>
                <w:lang w:eastAsia="ru-RU"/>
              </w:rPr>
            </w:pPr>
          </w:p>
        </w:tc>
        <w:tc>
          <w:tcPr>
            <w:tcW w:w="7169" w:type="dxa"/>
          </w:tcPr>
          <w:p w14:paraId="27829CCB" w14:textId="77777777" w:rsidR="00243D5D" w:rsidRPr="00BE57F8" w:rsidRDefault="00243D5D" w:rsidP="005208A2">
            <w:pPr>
              <w:spacing w:line="249" w:lineRule="auto"/>
              <w:ind w:right="67" w:firstLine="709"/>
              <w:jc w:val="center"/>
              <w:rPr>
                <w:rFonts w:ascii="Times New Roman" w:eastAsia="Times New Roman" w:hAnsi="Times New Roman" w:cs="Times New Roman"/>
                <w:i/>
                <w:iCs/>
                <w:sz w:val="24"/>
                <w:szCs w:val="24"/>
                <w:lang w:val="uk-UA" w:eastAsia="ru-RU"/>
              </w:rPr>
            </w:pPr>
            <w:r w:rsidRPr="00BE57F8">
              <w:rPr>
                <w:rFonts w:ascii="Times New Roman" w:eastAsia="Times New Roman" w:hAnsi="Times New Roman" w:cs="Times New Roman"/>
                <w:i/>
                <w:iCs/>
                <w:sz w:val="24"/>
                <w:szCs w:val="24"/>
                <w:lang w:val="uk-UA" w:eastAsia="ru-RU"/>
              </w:rPr>
              <w:t>Мова</w:t>
            </w:r>
          </w:p>
        </w:tc>
        <w:tc>
          <w:tcPr>
            <w:tcW w:w="1436" w:type="dxa"/>
          </w:tcPr>
          <w:p w14:paraId="58C5DC01" w14:textId="77777777" w:rsidR="00243D5D" w:rsidRPr="00BE57F8" w:rsidRDefault="00243D5D" w:rsidP="005208A2">
            <w:pPr>
              <w:widowControl w:val="0"/>
              <w:autoSpaceDE w:val="0"/>
              <w:autoSpaceDN w:val="0"/>
              <w:ind w:left="-89" w:right="-108"/>
              <w:jc w:val="center"/>
              <w:rPr>
                <w:rFonts w:ascii="Times New Roman" w:eastAsia="Times New Roman" w:hAnsi="Times New Roman" w:cs="Times New Roman"/>
                <w:sz w:val="24"/>
                <w:szCs w:val="24"/>
                <w:lang w:eastAsia="ru-RU"/>
              </w:rPr>
            </w:pPr>
          </w:p>
        </w:tc>
      </w:tr>
      <w:tr w:rsidR="00243D5D" w:rsidRPr="00DC1B77" w14:paraId="40EF7FD1" w14:textId="77777777" w:rsidTr="005208A2">
        <w:trPr>
          <w:trHeight w:val="287"/>
        </w:trPr>
        <w:tc>
          <w:tcPr>
            <w:tcW w:w="1029" w:type="dxa"/>
          </w:tcPr>
          <w:p w14:paraId="4A4DD923" w14:textId="77777777" w:rsidR="00243D5D" w:rsidRPr="00BE57F8" w:rsidRDefault="00243D5D" w:rsidP="005208A2">
            <w:pPr>
              <w:jc w:val="center"/>
              <w:rPr>
                <w:rFonts w:ascii="Times New Roman" w:eastAsia="Calibri" w:hAnsi="Times New Roman" w:cs="Times New Roman"/>
                <w:sz w:val="24"/>
                <w:szCs w:val="24"/>
                <w:lang w:eastAsia="ru-RU"/>
              </w:rPr>
            </w:pPr>
            <w:r w:rsidRPr="00BE57F8">
              <w:rPr>
                <w:rFonts w:ascii="Times New Roman" w:eastAsia="Calibri" w:hAnsi="Times New Roman" w:cs="Times New Roman"/>
                <w:sz w:val="24"/>
                <w:szCs w:val="24"/>
                <w:lang w:eastAsia="ru-RU"/>
              </w:rPr>
              <w:t>1</w:t>
            </w:r>
          </w:p>
        </w:tc>
        <w:tc>
          <w:tcPr>
            <w:tcW w:w="7169" w:type="dxa"/>
          </w:tcPr>
          <w:p w14:paraId="278FE923" w14:textId="77777777" w:rsidR="00243D5D" w:rsidRPr="00BE57F8" w:rsidRDefault="00243D5D" w:rsidP="005208A2">
            <w:pPr>
              <w:widowControl w:val="0"/>
              <w:autoSpaceDE w:val="0"/>
              <w:autoSpaceDN w:val="0"/>
              <w:jc w:val="both"/>
              <w:rPr>
                <w:rFonts w:ascii="Times New Roman" w:eastAsia="Calibri" w:hAnsi="Times New Roman" w:cs="Times New Roman"/>
                <w:sz w:val="24"/>
                <w:szCs w:val="24"/>
                <w:lang w:val="uk-UA" w:eastAsia="ru-RU"/>
              </w:rPr>
            </w:pPr>
            <w:r w:rsidRPr="00BE57F8">
              <w:rPr>
                <w:rFonts w:ascii="Times New Roman" w:eastAsia="Times New Roman" w:hAnsi="Times New Roman" w:cs="Times New Roman"/>
                <w:sz w:val="24"/>
                <w:szCs w:val="24"/>
                <w:lang w:val="uk-UA" w:eastAsia="ru-RU"/>
              </w:rPr>
              <w:t>Вступ</w:t>
            </w:r>
          </w:p>
        </w:tc>
        <w:tc>
          <w:tcPr>
            <w:tcW w:w="1436" w:type="dxa"/>
          </w:tcPr>
          <w:p w14:paraId="56EF99E3" w14:textId="77777777" w:rsidR="00243D5D" w:rsidRPr="00BE57F8" w:rsidRDefault="00243D5D" w:rsidP="005208A2">
            <w:pPr>
              <w:widowControl w:val="0"/>
              <w:autoSpaceDE w:val="0"/>
              <w:autoSpaceDN w:val="0"/>
              <w:jc w:val="center"/>
              <w:rPr>
                <w:rFonts w:ascii="Times New Roman" w:eastAsia="Times New Roman" w:hAnsi="Times New Roman" w:cs="Times New Roman"/>
                <w:sz w:val="24"/>
                <w:szCs w:val="24"/>
                <w:lang w:val="uk-UA" w:eastAsia="ru-RU"/>
              </w:rPr>
            </w:pPr>
            <w:r w:rsidRPr="00BE57F8">
              <w:rPr>
                <w:rFonts w:ascii="Times New Roman" w:eastAsia="Times New Roman" w:hAnsi="Times New Roman" w:cs="Times New Roman"/>
                <w:sz w:val="24"/>
                <w:szCs w:val="24"/>
                <w:lang w:val="uk-UA" w:eastAsia="ru-RU"/>
              </w:rPr>
              <w:t>3</w:t>
            </w:r>
          </w:p>
        </w:tc>
      </w:tr>
      <w:tr w:rsidR="00243D5D" w:rsidRPr="00DC1B77" w14:paraId="2EE25200" w14:textId="77777777" w:rsidTr="005208A2">
        <w:trPr>
          <w:trHeight w:val="287"/>
        </w:trPr>
        <w:tc>
          <w:tcPr>
            <w:tcW w:w="1029" w:type="dxa"/>
          </w:tcPr>
          <w:p w14:paraId="3F075369" w14:textId="77777777" w:rsidR="00243D5D" w:rsidRPr="00BE57F8" w:rsidRDefault="00243D5D" w:rsidP="005208A2">
            <w:pPr>
              <w:jc w:val="center"/>
              <w:rPr>
                <w:rFonts w:ascii="Times New Roman" w:eastAsia="Calibri" w:hAnsi="Times New Roman" w:cs="Times New Roman"/>
                <w:sz w:val="24"/>
                <w:szCs w:val="24"/>
                <w:lang w:eastAsia="ru-RU"/>
              </w:rPr>
            </w:pPr>
            <w:r w:rsidRPr="00BE57F8">
              <w:rPr>
                <w:rFonts w:ascii="Times New Roman" w:eastAsia="Calibri" w:hAnsi="Times New Roman" w:cs="Times New Roman"/>
                <w:sz w:val="24"/>
                <w:szCs w:val="24"/>
                <w:lang w:eastAsia="ru-RU"/>
              </w:rPr>
              <w:t>2</w:t>
            </w:r>
          </w:p>
        </w:tc>
        <w:tc>
          <w:tcPr>
            <w:tcW w:w="7169" w:type="dxa"/>
          </w:tcPr>
          <w:p w14:paraId="1717BEDC" w14:textId="77777777" w:rsidR="00243D5D" w:rsidRPr="00BE57F8" w:rsidRDefault="00243D5D" w:rsidP="005208A2">
            <w:pPr>
              <w:widowControl w:val="0"/>
              <w:autoSpaceDE w:val="0"/>
              <w:autoSpaceDN w:val="0"/>
              <w:jc w:val="both"/>
              <w:rPr>
                <w:rFonts w:ascii="Times New Roman" w:eastAsia="Times New Roman" w:hAnsi="Times New Roman" w:cs="Times New Roman"/>
                <w:sz w:val="24"/>
                <w:szCs w:val="24"/>
                <w:lang w:val="uk-UA" w:eastAsia="ru-RU"/>
              </w:rPr>
            </w:pPr>
            <w:r w:rsidRPr="00BE57F8">
              <w:rPr>
                <w:rFonts w:ascii="Times New Roman" w:hAnsi="Times New Roman"/>
                <w:sz w:val="24"/>
                <w:szCs w:val="28"/>
                <w:lang w:val="uk-UA"/>
              </w:rPr>
              <w:t xml:space="preserve">Морфологія. </w:t>
            </w:r>
            <w:r w:rsidRPr="00BE57F8">
              <w:rPr>
                <w:rFonts w:ascii="Times New Roman" w:hAnsi="Times New Roman"/>
                <w:sz w:val="24"/>
                <w:szCs w:val="24"/>
              </w:rPr>
              <w:t xml:space="preserve"> Орфографія.</w:t>
            </w:r>
            <w:r w:rsidRPr="00BE57F8">
              <w:rPr>
                <w:rFonts w:ascii="Times New Roman" w:eastAsia="Times New Roman" w:hAnsi="Times New Roman" w:cs="Times New Roman"/>
                <w:color w:val="231F20"/>
                <w:spacing w:val="-2"/>
                <w:sz w:val="24"/>
                <w:szCs w:val="24"/>
                <w:lang w:val="uk-UA"/>
              </w:rPr>
              <w:t xml:space="preserve"> Іменник. </w:t>
            </w:r>
          </w:p>
        </w:tc>
        <w:tc>
          <w:tcPr>
            <w:tcW w:w="1436" w:type="dxa"/>
          </w:tcPr>
          <w:p w14:paraId="0501BDFD" w14:textId="14EF34C5" w:rsidR="00243D5D" w:rsidRPr="00BE57F8" w:rsidRDefault="00243D5D" w:rsidP="005208A2">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w:t>
            </w:r>
          </w:p>
        </w:tc>
      </w:tr>
      <w:tr w:rsidR="00243D5D" w:rsidRPr="00DC1B77" w14:paraId="3AA400CB" w14:textId="77777777" w:rsidTr="005208A2">
        <w:trPr>
          <w:trHeight w:val="287"/>
        </w:trPr>
        <w:tc>
          <w:tcPr>
            <w:tcW w:w="1029" w:type="dxa"/>
          </w:tcPr>
          <w:p w14:paraId="3B70A197" w14:textId="77777777" w:rsidR="00243D5D" w:rsidRPr="00BE57F8" w:rsidRDefault="00243D5D" w:rsidP="005208A2">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3</w:t>
            </w:r>
          </w:p>
        </w:tc>
        <w:tc>
          <w:tcPr>
            <w:tcW w:w="7169" w:type="dxa"/>
          </w:tcPr>
          <w:p w14:paraId="6AF404A8" w14:textId="77777777" w:rsidR="00243D5D" w:rsidRPr="00BE57F8" w:rsidRDefault="00243D5D" w:rsidP="005208A2">
            <w:pPr>
              <w:widowControl w:val="0"/>
              <w:autoSpaceDE w:val="0"/>
              <w:autoSpaceDN w:val="0"/>
              <w:jc w:val="both"/>
              <w:rPr>
                <w:rFonts w:ascii="Times New Roman" w:hAnsi="Times New Roman"/>
                <w:sz w:val="24"/>
                <w:szCs w:val="28"/>
                <w:lang w:val="uk-UA"/>
              </w:rPr>
            </w:pPr>
            <w:r w:rsidRPr="00BE57F8">
              <w:rPr>
                <w:rFonts w:ascii="Times New Roman" w:eastAsia="Times New Roman" w:hAnsi="Times New Roman" w:cs="Times New Roman"/>
                <w:color w:val="231F20"/>
                <w:spacing w:val="-2"/>
                <w:sz w:val="24"/>
                <w:szCs w:val="24"/>
                <w:lang w:val="uk-UA"/>
              </w:rPr>
              <w:t>Прикметник.</w:t>
            </w:r>
          </w:p>
        </w:tc>
        <w:tc>
          <w:tcPr>
            <w:tcW w:w="1436" w:type="dxa"/>
          </w:tcPr>
          <w:p w14:paraId="2E6382F7" w14:textId="455E4687" w:rsidR="00243D5D" w:rsidRPr="00BE57F8" w:rsidRDefault="00243D5D" w:rsidP="005208A2">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r w:rsidR="002041A1">
              <w:rPr>
                <w:rFonts w:ascii="Times New Roman" w:eastAsia="Times New Roman" w:hAnsi="Times New Roman" w:cs="Times New Roman"/>
                <w:sz w:val="24"/>
                <w:szCs w:val="24"/>
                <w:lang w:val="uk-UA" w:eastAsia="ru-RU"/>
              </w:rPr>
              <w:t>1</w:t>
            </w:r>
          </w:p>
        </w:tc>
      </w:tr>
      <w:tr w:rsidR="00243D5D" w:rsidRPr="00DC1B77" w14:paraId="12078AB9" w14:textId="77777777" w:rsidTr="005208A2">
        <w:trPr>
          <w:trHeight w:val="287"/>
        </w:trPr>
        <w:tc>
          <w:tcPr>
            <w:tcW w:w="1029" w:type="dxa"/>
          </w:tcPr>
          <w:p w14:paraId="40BF3507" w14:textId="77777777" w:rsidR="00243D5D" w:rsidRPr="00BE57F8" w:rsidRDefault="00243D5D" w:rsidP="005208A2">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4</w:t>
            </w:r>
          </w:p>
        </w:tc>
        <w:tc>
          <w:tcPr>
            <w:tcW w:w="7169" w:type="dxa"/>
          </w:tcPr>
          <w:p w14:paraId="026219C0" w14:textId="77777777" w:rsidR="00243D5D" w:rsidRPr="00BE57F8" w:rsidRDefault="00243D5D" w:rsidP="005208A2">
            <w:pPr>
              <w:widowControl w:val="0"/>
              <w:autoSpaceDE w:val="0"/>
              <w:autoSpaceDN w:val="0"/>
              <w:jc w:val="both"/>
              <w:rPr>
                <w:rFonts w:ascii="Times New Roman" w:hAnsi="Times New Roman"/>
                <w:sz w:val="24"/>
                <w:szCs w:val="28"/>
                <w:lang w:val="uk-UA"/>
              </w:rPr>
            </w:pPr>
            <w:r w:rsidRPr="00BE57F8">
              <w:rPr>
                <w:rFonts w:ascii="Times New Roman" w:eastAsia="Times New Roman" w:hAnsi="Times New Roman" w:cs="Times New Roman"/>
                <w:color w:val="231F20"/>
                <w:spacing w:val="-2"/>
                <w:sz w:val="24"/>
                <w:szCs w:val="24"/>
                <w:lang w:val="uk-UA"/>
              </w:rPr>
              <w:t>Числівник.</w:t>
            </w:r>
          </w:p>
        </w:tc>
        <w:tc>
          <w:tcPr>
            <w:tcW w:w="1436" w:type="dxa"/>
          </w:tcPr>
          <w:p w14:paraId="088283D0" w14:textId="4F0BBE16" w:rsidR="00243D5D" w:rsidRPr="00BE57F8" w:rsidRDefault="002041A1" w:rsidP="005208A2">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p>
        </w:tc>
      </w:tr>
      <w:tr w:rsidR="00243D5D" w:rsidRPr="00DC1B77" w14:paraId="6676C619" w14:textId="77777777" w:rsidTr="005208A2">
        <w:trPr>
          <w:trHeight w:val="287"/>
        </w:trPr>
        <w:tc>
          <w:tcPr>
            <w:tcW w:w="1029" w:type="dxa"/>
          </w:tcPr>
          <w:p w14:paraId="4661A29B" w14:textId="77777777" w:rsidR="00243D5D" w:rsidRPr="00BE57F8" w:rsidRDefault="00243D5D" w:rsidP="005208A2">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5</w:t>
            </w:r>
          </w:p>
        </w:tc>
        <w:tc>
          <w:tcPr>
            <w:tcW w:w="7169" w:type="dxa"/>
          </w:tcPr>
          <w:p w14:paraId="2AA7E2DF" w14:textId="77777777" w:rsidR="00243D5D" w:rsidRPr="00BE57F8" w:rsidRDefault="00243D5D" w:rsidP="005208A2">
            <w:pPr>
              <w:widowControl w:val="0"/>
              <w:autoSpaceDE w:val="0"/>
              <w:autoSpaceDN w:val="0"/>
              <w:jc w:val="both"/>
              <w:rPr>
                <w:rFonts w:ascii="Times New Roman" w:hAnsi="Times New Roman"/>
                <w:sz w:val="24"/>
                <w:szCs w:val="28"/>
                <w:lang w:val="uk-UA"/>
              </w:rPr>
            </w:pPr>
            <w:r w:rsidRPr="00BE57F8">
              <w:rPr>
                <w:rFonts w:ascii="Times New Roman" w:eastAsia="Times New Roman" w:hAnsi="Times New Roman" w:cs="Times New Roman"/>
                <w:color w:val="231F20"/>
                <w:spacing w:val="-2"/>
                <w:sz w:val="24"/>
                <w:szCs w:val="24"/>
                <w:lang w:val="uk-UA"/>
              </w:rPr>
              <w:t>Займенник</w:t>
            </w:r>
          </w:p>
        </w:tc>
        <w:tc>
          <w:tcPr>
            <w:tcW w:w="1436" w:type="dxa"/>
          </w:tcPr>
          <w:p w14:paraId="05B75CFB" w14:textId="009B9F89" w:rsidR="00243D5D" w:rsidRPr="00BE57F8" w:rsidRDefault="00243D5D" w:rsidP="005208A2">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p>
        </w:tc>
      </w:tr>
      <w:tr w:rsidR="00243D5D" w:rsidRPr="00DC1B77" w14:paraId="11F9340A" w14:textId="77777777" w:rsidTr="005208A2">
        <w:trPr>
          <w:trHeight w:val="287"/>
        </w:trPr>
        <w:tc>
          <w:tcPr>
            <w:tcW w:w="1029" w:type="dxa"/>
          </w:tcPr>
          <w:p w14:paraId="759AA0C5" w14:textId="77777777" w:rsidR="00243D5D" w:rsidRDefault="00243D5D" w:rsidP="005208A2">
            <w:pPr>
              <w:jc w:val="center"/>
              <w:rPr>
                <w:rFonts w:ascii="Times New Roman" w:eastAsia="Calibri" w:hAnsi="Times New Roman" w:cs="Times New Roman"/>
                <w:sz w:val="24"/>
                <w:szCs w:val="24"/>
                <w:lang w:val="uk-UA" w:eastAsia="ru-RU"/>
              </w:rPr>
            </w:pPr>
          </w:p>
        </w:tc>
        <w:tc>
          <w:tcPr>
            <w:tcW w:w="7169" w:type="dxa"/>
          </w:tcPr>
          <w:p w14:paraId="481690CA" w14:textId="77777777" w:rsidR="00243D5D" w:rsidRPr="00BE57F8" w:rsidRDefault="00243D5D" w:rsidP="005208A2">
            <w:pPr>
              <w:spacing w:line="249" w:lineRule="auto"/>
              <w:ind w:right="67" w:firstLine="709"/>
              <w:jc w:val="center"/>
              <w:rPr>
                <w:rFonts w:ascii="Times New Roman" w:eastAsia="Times New Roman" w:hAnsi="Times New Roman" w:cs="Times New Roman"/>
                <w:i/>
                <w:iCs/>
                <w:sz w:val="24"/>
                <w:szCs w:val="24"/>
                <w:lang w:val="uk-UA" w:eastAsia="ru-RU"/>
              </w:rPr>
            </w:pPr>
            <w:r w:rsidRPr="00BE57F8">
              <w:rPr>
                <w:rFonts w:ascii="Times New Roman" w:eastAsia="Times New Roman" w:hAnsi="Times New Roman" w:cs="Times New Roman"/>
                <w:i/>
                <w:iCs/>
                <w:sz w:val="24"/>
                <w:szCs w:val="24"/>
                <w:lang w:val="uk-UA" w:eastAsia="ru-RU"/>
              </w:rPr>
              <w:t>Література</w:t>
            </w:r>
          </w:p>
        </w:tc>
        <w:tc>
          <w:tcPr>
            <w:tcW w:w="1436" w:type="dxa"/>
          </w:tcPr>
          <w:p w14:paraId="24BD6C87" w14:textId="77777777" w:rsidR="00243D5D" w:rsidRPr="00BE57F8" w:rsidRDefault="00243D5D" w:rsidP="005208A2">
            <w:pPr>
              <w:widowControl w:val="0"/>
              <w:autoSpaceDE w:val="0"/>
              <w:autoSpaceDN w:val="0"/>
              <w:jc w:val="center"/>
              <w:rPr>
                <w:rFonts w:ascii="Times New Roman" w:eastAsia="Times New Roman" w:hAnsi="Times New Roman" w:cs="Times New Roman"/>
                <w:sz w:val="24"/>
                <w:szCs w:val="24"/>
                <w:lang w:val="uk-UA" w:eastAsia="ru-RU"/>
              </w:rPr>
            </w:pPr>
          </w:p>
        </w:tc>
      </w:tr>
      <w:tr w:rsidR="00243D5D" w:rsidRPr="00DC1B77" w14:paraId="61C66037" w14:textId="77777777" w:rsidTr="005208A2">
        <w:trPr>
          <w:trHeight w:val="287"/>
        </w:trPr>
        <w:tc>
          <w:tcPr>
            <w:tcW w:w="1029" w:type="dxa"/>
          </w:tcPr>
          <w:p w14:paraId="204E1191" w14:textId="77777777" w:rsidR="00243D5D" w:rsidRPr="00BE57F8" w:rsidRDefault="00243D5D" w:rsidP="005208A2">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6</w:t>
            </w:r>
          </w:p>
        </w:tc>
        <w:tc>
          <w:tcPr>
            <w:tcW w:w="7169" w:type="dxa"/>
          </w:tcPr>
          <w:p w14:paraId="6E04A869" w14:textId="77777777" w:rsidR="00243D5D" w:rsidRPr="00BE57F8" w:rsidRDefault="00243D5D" w:rsidP="005208A2">
            <w:pPr>
              <w:widowControl w:val="0"/>
              <w:autoSpaceDE w:val="0"/>
              <w:autoSpaceDN w:val="0"/>
              <w:jc w:val="both"/>
              <w:rPr>
                <w:rFonts w:ascii="Times New Roman" w:hAnsi="Times New Roman"/>
                <w:sz w:val="24"/>
                <w:szCs w:val="28"/>
                <w:lang w:val="uk-UA"/>
              </w:rPr>
            </w:pPr>
            <w:r w:rsidRPr="00BE57F8">
              <w:rPr>
                <w:rFonts w:ascii="Times New Roman" w:eastAsia="Times New Roman" w:hAnsi="Times New Roman" w:cs="Times New Roman"/>
                <w:color w:val="231F20"/>
                <w:spacing w:val="-2"/>
                <w:sz w:val="24"/>
                <w:szCs w:val="24"/>
                <w:lang w:val="uk-UA"/>
              </w:rPr>
              <w:t>Усна народна творчість</w:t>
            </w:r>
          </w:p>
        </w:tc>
        <w:tc>
          <w:tcPr>
            <w:tcW w:w="1436" w:type="dxa"/>
          </w:tcPr>
          <w:p w14:paraId="43BDC1F3" w14:textId="77777777" w:rsidR="00243D5D" w:rsidRPr="00BE57F8" w:rsidRDefault="00243D5D" w:rsidP="005208A2">
            <w:pPr>
              <w:widowControl w:val="0"/>
              <w:autoSpaceDE w:val="0"/>
              <w:autoSpaceDN w:val="0"/>
              <w:jc w:val="center"/>
              <w:rPr>
                <w:rFonts w:ascii="Times New Roman" w:eastAsia="Times New Roman" w:hAnsi="Times New Roman" w:cs="Times New Roman"/>
                <w:sz w:val="24"/>
                <w:szCs w:val="24"/>
                <w:lang w:val="uk-UA" w:eastAsia="ru-RU"/>
              </w:rPr>
            </w:pPr>
            <w:r w:rsidRPr="00BE57F8">
              <w:rPr>
                <w:rFonts w:ascii="Times New Roman" w:eastAsia="Times New Roman" w:hAnsi="Times New Roman" w:cs="Times New Roman"/>
                <w:sz w:val="24"/>
                <w:szCs w:val="24"/>
                <w:lang w:val="uk-UA" w:eastAsia="ru-RU"/>
              </w:rPr>
              <w:t>1</w:t>
            </w:r>
          </w:p>
        </w:tc>
      </w:tr>
      <w:tr w:rsidR="00243D5D" w:rsidRPr="00DC1B77" w14:paraId="779291C2" w14:textId="77777777" w:rsidTr="005208A2">
        <w:trPr>
          <w:trHeight w:val="287"/>
        </w:trPr>
        <w:tc>
          <w:tcPr>
            <w:tcW w:w="1029" w:type="dxa"/>
          </w:tcPr>
          <w:p w14:paraId="12660F20" w14:textId="77777777" w:rsidR="00243D5D" w:rsidRPr="00BE57F8" w:rsidRDefault="00243D5D" w:rsidP="005208A2">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7</w:t>
            </w:r>
          </w:p>
        </w:tc>
        <w:tc>
          <w:tcPr>
            <w:tcW w:w="7169" w:type="dxa"/>
          </w:tcPr>
          <w:p w14:paraId="705EFCBD" w14:textId="77777777" w:rsidR="00243D5D" w:rsidRPr="00BE57F8" w:rsidRDefault="00243D5D" w:rsidP="005208A2">
            <w:pPr>
              <w:widowControl w:val="0"/>
              <w:autoSpaceDE w:val="0"/>
              <w:autoSpaceDN w:val="0"/>
              <w:jc w:val="both"/>
              <w:rPr>
                <w:rFonts w:ascii="Times New Roman" w:hAnsi="Times New Roman"/>
                <w:sz w:val="24"/>
                <w:szCs w:val="28"/>
                <w:lang w:val="uk-UA"/>
              </w:rPr>
            </w:pPr>
            <w:r w:rsidRPr="00BE57F8">
              <w:rPr>
                <w:rFonts w:ascii="Times New Roman" w:eastAsia="Times New Roman" w:hAnsi="Times New Roman" w:cs="Times New Roman"/>
                <w:color w:val="231F20"/>
                <w:spacing w:val="-2"/>
                <w:sz w:val="24"/>
                <w:szCs w:val="24"/>
                <w:lang w:val="uk-UA"/>
              </w:rPr>
              <w:t>Народні байки</w:t>
            </w:r>
          </w:p>
        </w:tc>
        <w:tc>
          <w:tcPr>
            <w:tcW w:w="1436" w:type="dxa"/>
          </w:tcPr>
          <w:p w14:paraId="0712CEC2" w14:textId="36643F3E" w:rsidR="00243D5D" w:rsidRPr="00BE57F8" w:rsidRDefault="00915745" w:rsidP="005208A2">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r>
      <w:tr w:rsidR="00243D5D" w:rsidRPr="00DC1B77" w14:paraId="6B5F36A5" w14:textId="77777777" w:rsidTr="005208A2">
        <w:trPr>
          <w:trHeight w:val="287"/>
        </w:trPr>
        <w:tc>
          <w:tcPr>
            <w:tcW w:w="1029" w:type="dxa"/>
          </w:tcPr>
          <w:p w14:paraId="4CEEC2E6" w14:textId="77777777" w:rsidR="00243D5D" w:rsidRPr="00BE57F8" w:rsidRDefault="00243D5D" w:rsidP="005208A2">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8</w:t>
            </w:r>
          </w:p>
        </w:tc>
        <w:tc>
          <w:tcPr>
            <w:tcW w:w="7169" w:type="dxa"/>
          </w:tcPr>
          <w:p w14:paraId="7EB7E278" w14:textId="77777777" w:rsidR="00243D5D" w:rsidRPr="00BE57F8" w:rsidRDefault="00243D5D" w:rsidP="005208A2">
            <w:pPr>
              <w:widowControl w:val="0"/>
              <w:autoSpaceDE w:val="0"/>
              <w:autoSpaceDN w:val="0"/>
              <w:jc w:val="both"/>
              <w:rPr>
                <w:rFonts w:ascii="Times New Roman" w:hAnsi="Times New Roman"/>
                <w:sz w:val="24"/>
                <w:szCs w:val="28"/>
                <w:lang w:val="uk-UA"/>
              </w:rPr>
            </w:pPr>
            <w:r w:rsidRPr="00BE57F8">
              <w:rPr>
                <w:rFonts w:ascii="Times New Roman" w:eastAsia="Times New Roman" w:hAnsi="Times New Roman" w:cs="Times New Roman"/>
                <w:color w:val="231F20"/>
                <w:spacing w:val="-2"/>
                <w:sz w:val="24"/>
                <w:szCs w:val="24"/>
                <w:lang w:val="uk-UA"/>
              </w:rPr>
              <w:t xml:space="preserve">Література </w:t>
            </w:r>
            <w:r w:rsidRPr="00BE57F8">
              <w:rPr>
                <w:rFonts w:ascii="Times New Roman" w:eastAsia="Times New Roman" w:hAnsi="Times New Roman" w:cs="Times New Roman"/>
                <w:color w:val="231F20"/>
                <w:spacing w:val="-2"/>
                <w:sz w:val="24"/>
                <w:szCs w:val="24"/>
                <w:lang w:val="en-US"/>
              </w:rPr>
              <w:t>X</w:t>
            </w:r>
            <w:r w:rsidRPr="00BE57F8">
              <w:rPr>
                <w:rFonts w:ascii="Times New Roman" w:eastAsia="Times New Roman" w:hAnsi="Times New Roman" w:cs="Times New Roman"/>
                <w:color w:val="231F20"/>
                <w:spacing w:val="-2"/>
                <w:sz w:val="24"/>
                <w:szCs w:val="24"/>
                <w:lang w:val="uk-UA"/>
              </w:rPr>
              <w:t>І</w:t>
            </w:r>
            <w:r w:rsidRPr="00BE57F8">
              <w:rPr>
                <w:rFonts w:ascii="Times New Roman" w:eastAsia="Times New Roman" w:hAnsi="Times New Roman" w:cs="Times New Roman"/>
                <w:color w:val="231F20"/>
                <w:spacing w:val="-2"/>
                <w:sz w:val="24"/>
                <w:szCs w:val="24"/>
                <w:lang w:val="en-US"/>
              </w:rPr>
              <w:t>X</w:t>
            </w:r>
            <w:r w:rsidRPr="00BE57F8">
              <w:rPr>
                <w:rFonts w:ascii="Times New Roman" w:eastAsia="Times New Roman" w:hAnsi="Times New Roman" w:cs="Times New Roman"/>
                <w:color w:val="231F20"/>
                <w:spacing w:val="-2"/>
                <w:sz w:val="24"/>
                <w:szCs w:val="24"/>
              </w:rPr>
              <w:t>-</w:t>
            </w:r>
            <w:r w:rsidRPr="00BE57F8">
              <w:rPr>
                <w:rFonts w:ascii="Times New Roman" w:eastAsia="Times New Roman" w:hAnsi="Times New Roman" w:cs="Times New Roman"/>
                <w:color w:val="231F20"/>
                <w:spacing w:val="-2"/>
                <w:sz w:val="24"/>
                <w:szCs w:val="24"/>
                <w:lang w:val="en-US"/>
              </w:rPr>
              <w:t>XX</w:t>
            </w:r>
            <w:r w:rsidRPr="00BE57F8">
              <w:rPr>
                <w:rFonts w:ascii="Times New Roman" w:eastAsia="Times New Roman" w:hAnsi="Times New Roman" w:cs="Times New Roman"/>
                <w:color w:val="231F20"/>
                <w:spacing w:val="-2"/>
                <w:sz w:val="24"/>
                <w:szCs w:val="24"/>
                <w:lang w:val="uk-UA"/>
              </w:rPr>
              <w:t xml:space="preserve"> століття</w:t>
            </w:r>
          </w:p>
        </w:tc>
        <w:tc>
          <w:tcPr>
            <w:tcW w:w="1436" w:type="dxa"/>
          </w:tcPr>
          <w:p w14:paraId="6F780B87" w14:textId="72409D44" w:rsidR="00243D5D" w:rsidRPr="00BE57F8" w:rsidRDefault="00243D5D" w:rsidP="005208A2">
            <w:pPr>
              <w:widowControl w:val="0"/>
              <w:autoSpaceDE w:val="0"/>
              <w:autoSpaceDN w:val="0"/>
              <w:jc w:val="center"/>
              <w:rPr>
                <w:rFonts w:ascii="Times New Roman" w:eastAsia="Times New Roman" w:hAnsi="Times New Roman" w:cs="Times New Roman"/>
                <w:sz w:val="24"/>
                <w:szCs w:val="24"/>
                <w:lang w:val="uk-UA" w:eastAsia="ru-RU"/>
              </w:rPr>
            </w:pPr>
            <w:r w:rsidRPr="00BE57F8">
              <w:rPr>
                <w:rFonts w:ascii="Times New Roman" w:eastAsia="Times New Roman" w:hAnsi="Times New Roman" w:cs="Times New Roman"/>
                <w:sz w:val="24"/>
                <w:szCs w:val="24"/>
                <w:lang w:val="uk-UA" w:eastAsia="ru-RU"/>
              </w:rPr>
              <w:t>1</w:t>
            </w:r>
            <w:r w:rsidR="00915745">
              <w:rPr>
                <w:rFonts w:ascii="Times New Roman" w:eastAsia="Times New Roman" w:hAnsi="Times New Roman" w:cs="Times New Roman"/>
                <w:sz w:val="24"/>
                <w:szCs w:val="24"/>
                <w:lang w:val="uk-UA" w:eastAsia="ru-RU"/>
              </w:rPr>
              <w:t>6</w:t>
            </w:r>
          </w:p>
        </w:tc>
      </w:tr>
      <w:tr w:rsidR="00243D5D" w:rsidRPr="00DC1B77" w14:paraId="1C4C8DAA" w14:textId="77777777" w:rsidTr="005208A2">
        <w:trPr>
          <w:trHeight w:val="287"/>
        </w:trPr>
        <w:tc>
          <w:tcPr>
            <w:tcW w:w="1029" w:type="dxa"/>
          </w:tcPr>
          <w:p w14:paraId="3EC05AD7" w14:textId="77777777" w:rsidR="00243D5D" w:rsidRPr="00BE57F8" w:rsidRDefault="00243D5D" w:rsidP="005208A2">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9</w:t>
            </w:r>
          </w:p>
        </w:tc>
        <w:tc>
          <w:tcPr>
            <w:tcW w:w="7169" w:type="dxa"/>
          </w:tcPr>
          <w:p w14:paraId="7469D088" w14:textId="77777777" w:rsidR="00243D5D" w:rsidRPr="00BE57F8" w:rsidRDefault="00243D5D" w:rsidP="005208A2">
            <w:pPr>
              <w:widowControl w:val="0"/>
              <w:autoSpaceDE w:val="0"/>
              <w:autoSpaceDN w:val="0"/>
              <w:jc w:val="both"/>
              <w:rPr>
                <w:rFonts w:ascii="Times New Roman" w:hAnsi="Times New Roman"/>
                <w:sz w:val="24"/>
                <w:szCs w:val="28"/>
                <w:lang w:val="uk-UA"/>
              </w:rPr>
            </w:pPr>
            <w:r w:rsidRPr="00BE57F8">
              <w:rPr>
                <w:rFonts w:ascii="Times New Roman" w:eastAsia="Times New Roman" w:hAnsi="Times New Roman" w:cs="Times New Roman"/>
                <w:color w:val="231F20"/>
                <w:spacing w:val="-2"/>
                <w:sz w:val="24"/>
                <w:szCs w:val="24"/>
                <w:lang w:val="uk-UA"/>
              </w:rPr>
              <w:t>Література рідного краю</w:t>
            </w:r>
          </w:p>
        </w:tc>
        <w:tc>
          <w:tcPr>
            <w:tcW w:w="1436" w:type="dxa"/>
          </w:tcPr>
          <w:p w14:paraId="1A71D6DD" w14:textId="77777777" w:rsidR="00243D5D" w:rsidRPr="00BE57F8" w:rsidRDefault="00243D5D" w:rsidP="005208A2">
            <w:pPr>
              <w:widowControl w:val="0"/>
              <w:autoSpaceDE w:val="0"/>
              <w:autoSpaceDN w:val="0"/>
              <w:jc w:val="center"/>
              <w:rPr>
                <w:rFonts w:ascii="Times New Roman" w:eastAsia="Times New Roman" w:hAnsi="Times New Roman" w:cs="Times New Roman"/>
                <w:sz w:val="24"/>
                <w:szCs w:val="24"/>
                <w:lang w:val="uk-UA" w:eastAsia="ru-RU"/>
              </w:rPr>
            </w:pPr>
            <w:r w:rsidRPr="00BE57F8">
              <w:rPr>
                <w:rFonts w:ascii="Times New Roman" w:eastAsia="Times New Roman" w:hAnsi="Times New Roman" w:cs="Times New Roman"/>
                <w:sz w:val="24"/>
                <w:szCs w:val="24"/>
                <w:lang w:val="uk-UA" w:eastAsia="ru-RU"/>
              </w:rPr>
              <w:t>4</w:t>
            </w:r>
          </w:p>
        </w:tc>
      </w:tr>
      <w:tr w:rsidR="00243D5D" w:rsidRPr="00DC1B77" w14:paraId="42285DE9" w14:textId="77777777" w:rsidTr="005208A2">
        <w:trPr>
          <w:trHeight w:val="277"/>
        </w:trPr>
        <w:tc>
          <w:tcPr>
            <w:tcW w:w="1029" w:type="dxa"/>
          </w:tcPr>
          <w:p w14:paraId="3FE38122" w14:textId="77777777" w:rsidR="00243D5D" w:rsidRPr="00DC1B77" w:rsidRDefault="00243D5D" w:rsidP="005208A2">
            <w:pPr>
              <w:jc w:val="both"/>
              <w:rPr>
                <w:rFonts w:ascii="Times New Roman" w:eastAsia="Calibri" w:hAnsi="Times New Roman" w:cs="Times New Roman"/>
                <w:sz w:val="24"/>
                <w:szCs w:val="24"/>
                <w:lang w:eastAsia="ru-RU"/>
              </w:rPr>
            </w:pPr>
          </w:p>
        </w:tc>
        <w:tc>
          <w:tcPr>
            <w:tcW w:w="7169" w:type="dxa"/>
          </w:tcPr>
          <w:p w14:paraId="15DDCF0B" w14:textId="77777777" w:rsidR="00243D5D" w:rsidRPr="00DC1B77" w:rsidRDefault="00243D5D" w:rsidP="005208A2">
            <w:pPr>
              <w:widowControl w:val="0"/>
              <w:autoSpaceDE w:val="0"/>
              <w:autoSpaceDN w:val="0"/>
              <w:jc w:val="right"/>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val="uk-UA" w:eastAsia="ru-RU"/>
              </w:rPr>
              <w:t>Загалом</w:t>
            </w:r>
            <w:r w:rsidRPr="00DC1B77">
              <w:rPr>
                <w:rFonts w:ascii="Times New Roman" w:eastAsia="Calibri" w:hAnsi="Times New Roman" w:cs="Times New Roman"/>
                <w:b/>
                <w:sz w:val="24"/>
                <w:szCs w:val="24"/>
                <w:lang w:eastAsia="ru-RU"/>
              </w:rPr>
              <w:t xml:space="preserve"> </w:t>
            </w:r>
          </w:p>
          <w:p w14:paraId="795C9CBA" w14:textId="77777777" w:rsidR="00243D5D" w:rsidRPr="00DC1B77" w:rsidRDefault="00243D5D" w:rsidP="005208A2">
            <w:pPr>
              <w:widowControl w:val="0"/>
              <w:autoSpaceDE w:val="0"/>
              <w:autoSpaceDN w:val="0"/>
              <w:jc w:val="both"/>
              <w:rPr>
                <w:rFonts w:ascii="Times New Roman" w:eastAsia="Calibri" w:hAnsi="Times New Roman" w:cs="Times New Roman"/>
                <w:b/>
                <w:sz w:val="24"/>
                <w:szCs w:val="24"/>
                <w:lang w:eastAsia="ru-RU"/>
              </w:rPr>
            </w:pPr>
          </w:p>
        </w:tc>
        <w:tc>
          <w:tcPr>
            <w:tcW w:w="1436" w:type="dxa"/>
          </w:tcPr>
          <w:p w14:paraId="70F59390" w14:textId="77777777" w:rsidR="00243D5D" w:rsidRPr="00BE57F8" w:rsidRDefault="00243D5D" w:rsidP="005208A2">
            <w:pPr>
              <w:widowControl w:val="0"/>
              <w:autoSpaceDE w:val="0"/>
              <w:autoSpaceDN w:val="0"/>
              <w:jc w:val="center"/>
              <w:rPr>
                <w:rFonts w:ascii="Times New Roman" w:eastAsia="Times New Roman" w:hAnsi="Times New Roman" w:cs="Times New Roman"/>
                <w:b/>
                <w:bCs/>
                <w:sz w:val="24"/>
                <w:szCs w:val="24"/>
                <w:lang w:eastAsia="ru-RU"/>
              </w:rPr>
            </w:pPr>
            <w:r w:rsidRPr="00BE57F8">
              <w:rPr>
                <w:rFonts w:ascii="Times New Roman" w:eastAsia="Times New Roman" w:hAnsi="Times New Roman" w:cs="Times New Roman"/>
                <w:b/>
                <w:bCs/>
                <w:sz w:val="24"/>
                <w:szCs w:val="24"/>
                <w:lang w:eastAsia="ru-RU"/>
              </w:rPr>
              <w:t>68</w:t>
            </w:r>
          </w:p>
          <w:p w14:paraId="182AEF3B" w14:textId="77777777" w:rsidR="00243D5D" w:rsidRPr="00773FF6" w:rsidRDefault="00243D5D" w:rsidP="005208A2">
            <w:pPr>
              <w:widowControl w:val="0"/>
              <w:autoSpaceDE w:val="0"/>
              <w:autoSpaceDN w:val="0"/>
              <w:jc w:val="center"/>
              <w:rPr>
                <w:rFonts w:ascii="Times New Roman" w:eastAsia="Times New Roman" w:hAnsi="Times New Roman" w:cs="Times New Roman"/>
                <w:sz w:val="24"/>
                <w:szCs w:val="24"/>
                <w:lang w:eastAsia="ru-RU"/>
              </w:rPr>
            </w:pPr>
          </w:p>
        </w:tc>
      </w:tr>
    </w:tbl>
    <w:bookmarkEnd w:id="7"/>
    <w:p w14:paraId="212B7BA0" w14:textId="644AC53C" w:rsidR="000C2ABF" w:rsidRPr="000C2ABF" w:rsidRDefault="000C2ABF" w:rsidP="007E1BD4">
      <w:pPr>
        <w:spacing w:after="0" w:line="240" w:lineRule="auto"/>
        <w:jc w:val="center"/>
        <w:rPr>
          <w:rFonts w:ascii="Times New Roman" w:hAnsi="Times New Roman"/>
          <w:bCs/>
          <w:i/>
          <w:iCs/>
          <w:sz w:val="24"/>
          <w:szCs w:val="24"/>
          <w:lang w:val="uk-UA"/>
        </w:rPr>
      </w:pPr>
      <w:r w:rsidRPr="000C2ABF">
        <w:rPr>
          <w:rFonts w:ascii="Times New Roman" w:hAnsi="Times New Roman"/>
          <w:bCs/>
          <w:i/>
          <w:iCs/>
          <w:sz w:val="24"/>
          <w:szCs w:val="24"/>
          <w:lang w:val="uk-UA"/>
        </w:rPr>
        <w:t>Мова</w:t>
      </w:r>
    </w:p>
    <w:p w14:paraId="291CCA43" w14:textId="5F5BD55B" w:rsidR="00243D5D" w:rsidRPr="007E1BD4" w:rsidRDefault="00243D5D" w:rsidP="007E1BD4">
      <w:pPr>
        <w:spacing w:after="0" w:line="240" w:lineRule="auto"/>
        <w:ind w:firstLine="709"/>
        <w:jc w:val="both"/>
        <w:rPr>
          <w:rFonts w:ascii="Times New Roman" w:hAnsi="Times New Roman"/>
          <w:bCs/>
          <w:sz w:val="24"/>
          <w:szCs w:val="24"/>
        </w:rPr>
      </w:pPr>
      <w:r w:rsidRPr="007E1BD4">
        <w:rPr>
          <w:rFonts w:ascii="Times New Roman" w:hAnsi="Times New Roman"/>
          <w:b/>
          <w:sz w:val="24"/>
          <w:szCs w:val="24"/>
        </w:rPr>
        <w:t>Вступ</w:t>
      </w:r>
      <w:r w:rsidRPr="007E1BD4">
        <w:rPr>
          <w:rFonts w:ascii="Times New Roman" w:hAnsi="Times New Roman"/>
          <w:bCs/>
          <w:sz w:val="24"/>
          <w:szCs w:val="24"/>
        </w:rPr>
        <w:t>. Краса і багатство української мови.</w:t>
      </w:r>
    </w:p>
    <w:p w14:paraId="14F97B68" w14:textId="3E687F14" w:rsidR="00243D5D" w:rsidRPr="002E5231" w:rsidRDefault="00243D5D" w:rsidP="007E1BD4">
      <w:pPr>
        <w:spacing w:after="0" w:line="240" w:lineRule="auto"/>
        <w:ind w:firstLine="709"/>
        <w:jc w:val="both"/>
        <w:rPr>
          <w:rFonts w:ascii="Times New Roman" w:hAnsi="Times New Roman"/>
          <w:bCs/>
          <w:sz w:val="24"/>
          <w:szCs w:val="24"/>
        </w:rPr>
      </w:pPr>
      <w:r w:rsidRPr="002E5231">
        <w:rPr>
          <w:rFonts w:ascii="Times New Roman" w:hAnsi="Times New Roman"/>
          <w:b/>
          <w:sz w:val="24"/>
          <w:szCs w:val="24"/>
        </w:rPr>
        <w:t>Морфологія. Орфографія</w:t>
      </w:r>
      <w:r w:rsidRPr="002E5231">
        <w:rPr>
          <w:rFonts w:ascii="Times New Roman" w:hAnsi="Times New Roman"/>
          <w:bCs/>
          <w:sz w:val="24"/>
          <w:szCs w:val="24"/>
        </w:rPr>
        <w:t xml:space="preserve">. </w:t>
      </w:r>
      <w:r w:rsidR="009A0DAE" w:rsidRPr="009A0DAE">
        <w:rPr>
          <w:rFonts w:ascii="Times New Roman" w:hAnsi="Times New Roman"/>
          <w:b/>
          <w:bCs/>
          <w:sz w:val="24"/>
          <w:szCs w:val="24"/>
        </w:rPr>
        <w:t xml:space="preserve">Іменник. </w:t>
      </w:r>
      <w:r w:rsidRPr="002E5231">
        <w:rPr>
          <w:rFonts w:ascii="Times New Roman" w:hAnsi="Times New Roman"/>
          <w:bCs/>
          <w:sz w:val="24"/>
          <w:szCs w:val="24"/>
        </w:rPr>
        <w:t xml:space="preserve">Загальна характеристика частин мови.Іменник: загальне значення, морфологічні ознаки, синтаксична роль. Іменники, що означають назви істот і неістот. Загальні та власні назви. Велика буква і лапки у власних назвах. Рід іменників. Іменники спільного роду. Число іменників. Іменники, що мають форму тільки однини або тільки множини. Відмінки іменників. Кличний відмінок в українській мові. Типи відмін іменників. Незмінювані іменники. Норми відмінювання іменників. Особливості відмінювання іменників, що вживаються тільки у множині. Основні способи творення іменників, найчастіше вживані суфікси. </w:t>
      </w:r>
      <w:r w:rsidRPr="002E5231">
        <w:rPr>
          <w:rFonts w:ascii="Times New Roman" w:hAnsi="Times New Roman"/>
          <w:bCs/>
          <w:i/>
          <w:iCs/>
          <w:sz w:val="24"/>
          <w:szCs w:val="24"/>
        </w:rPr>
        <w:t>Не</w:t>
      </w:r>
      <w:r w:rsidRPr="002E5231">
        <w:rPr>
          <w:rFonts w:ascii="Times New Roman" w:hAnsi="Times New Roman"/>
          <w:bCs/>
          <w:sz w:val="24"/>
          <w:szCs w:val="24"/>
        </w:rPr>
        <w:t xml:space="preserve"> з іменниками. Написання і відмінювання чоловічих та жіночих імен по батькові.</w:t>
      </w:r>
    </w:p>
    <w:p w14:paraId="41FFFC74" w14:textId="49DFF49D" w:rsidR="00243D5D" w:rsidRPr="002E5231" w:rsidRDefault="00243D5D" w:rsidP="007E1BD4">
      <w:pPr>
        <w:spacing w:after="0" w:line="240" w:lineRule="auto"/>
        <w:ind w:firstLine="709"/>
        <w:jc w:val="both"/>
        <w:rPr>
          <w:rFonts w:ascii="Times New Roman" w:hAnsi="Times New Roman"/>
          <w:bCs/>
          <w:sz w:val="24"/>
          <w:szCs w:val="24"/>
        </w:rPr>
      </w:pPr>
      <w:r w:rsidRPr="007A3F02">
        <w:rPr>
          <w:rFonts w:ascii="Times New Roman" w:hAnsi="Times New Roman"/>
          <w:b/>
          <w:bCs/>
          <w:sz w:val="24"/>
          <w:szCs w:val="24"/>
        </w:rPr>
        <w:t>Прикметник.</w:t>
      </w:r>
      <w:r w:rsidRPr="002E5231">
        <w:rPr>
          <w:rFonts w:ascii="Times New Roman" w:hAnsi="Times New Roman"/>
          <w:bCs/>
          <w:sz w:val="24"/>
          <w:szCs w:val="24"/>
        </w:rPr>
        <w:t xml:space="preserve"> Прикметник: загальне значення, морфологічні ознаки, синтаксична роль. Якісні, відносні та присвійні прикметники. Повні й короткі форми прикметників. Ступені порівняння прикметників. Утворення вищого і найвищого ступенів порівняння прикметників. Прикметники твердої та м’якої груп, їхнє відмінювання. Способи творення прикметників. Найчастіше вживані суфікси. </w:t>
      </w:r>
      <w:r w:rsidRPr="002E5231">
        <w:rPr>
          <w:rFonts w:ascii="Times New Roman" w:hAnsi="Times New Roman"/>
          <w:bCs/>
          <w:i/>
          <w:iCs/>
          <w:sz w:val="24"/>
          <w:szCs w:val="24"/>
        </w:rPr>
        <w:t>Не</w:t>
      </w:r>
      <w:r w:rsidRPr="002E5231">
        <w:rPr>
          <w:rFonts w:ascii="Times New Roman" w:hAnsi="Times New Roman"/>
          <w:bCs/>
          <w:sz w:val="24"/>
          <w:szCs w:val="24"/>
        </w:rPr>
        <w:t xml:space="preserve"> з прикметниками. Букви </w:t>
      </w:r>
      <w:r w:rsidRPr="002E5231">
        <w:rPr>
          <w:rFonts w:ascii="Times New Roman" w:hAnsi="Times New Roman"/>
          <w:bCs/>
          <w:i/>
          <w:iCs/>
          <w:sz w:val="24"/>
          <w:szCs w:val="24"/>
        </w:rPr>
        <w:t xml:space="preserve">н </w:t>
      </w:r>
      <w:r w:rsidRPr="002E5231">
        <w:rPr>
          <w:rFonts w:ascii="Times New Roman" w:hAnsi="Times New Roman"/>
          <w:bCs/>
          <w:sz w:val="24"/>
          <w:szCs w:val="24"/>
        </w:rPr>
        <w:t xml:space="preserve">та </w:t>
      </w:r>
      <w:r w:rsidRPr="002E5231">
        <w:rPr>
          <w:rFonts w:ascii="Times New Roman" w:hAnsi="Times New Roman"/>
          <w:bCs/>
          <w:i/>
          <w:iCs/>
          <w:sz w:val="24"/>
          <w:szCs w:val="24"/>
        </w:rPr>
        <w:t>нн</w:t>
      </w:r>
      <w:r w:rsidRPr="002E5231">
        <w:rPr>
          <w:rFonts w:ascii="Times New Roman" w:hAnsi="Times New Roman"/>
          <w:bCs/>
          <w:sz w:val="24"/>
          <w:szCs w:val="24"/>
        </w:rPr>
        <w:t xml:space="preserve"> у прикметниках. Написання складних прикметників разом і через дефіс.</w:t>
      </w:r>
    </w:p>
    <w:p w14:paraId="1484C669" w14:textId="2FB7F66A" w:rsidR="00243D5D" w:rsidRPr="002E5231" w:rsidRDefault="00243D5D" w:rsidP="007E1BD4">
      <w:pPr>
        <w:spacing w:after="0" w:line="240" w:lineRule="auto"/>
        <w:ind w:firstLine="709"/>
        <w:jc w:val="both"/>
        <w:rPr>
          <w:rFonts w:ascii="Times New Roman" w:hAnsi="Times New Roman"/>
          <w:bCs/>
          <w:sz w:val="24"/>
          <w:szCs w:val="24"/>
        </w:rPr>
      </w:pPr>
      <w:r w:rsidRPr="007A3F02">
        <w:rPr>
          <w:rFonts w:ascii="Times New Roman" w:hAnsi="Times New Roman"/>
          <w:b/>
          <w:bCs/>
          <w:sz w:val="24"/>
          <w:szCs w:val="24"/>
        </w:rPr>
        <w:t>Числівник</w:t>
      </w:r>
      <w:r w:rsidRPr="002E5231">
        <w:rPr>
          <w:rFonts w:ascii="Times New Roman" w:hAnsi="Times New Roman"/>
          <w:bCs/>
          <w:sz w:val="24"/>
          <w:szCs w:val="24"/>
        </w:rPr>
        <w:t>. Числівник: загальне значення, морфологічні ознаки, синтаксична роль. Числівники кількісні (на означення цілих чисел, дробові та збірні) і порядкові. Числівники прості, складні та складені. Відмінювання кількісних числівників. Відмінювання порядкових числівників. Правильне вживання форм непрямих відмінків кількісних числівників. Правильне вживання числівників для позначення дат, часу (годин).</w:t>
      </w:r>
    </w:p>
    <w:p w14:paraId="44BC5C92" w14:textId="3F751002" w:rsidR="00243D5D" w:rsidRDefault="00243D5D" w:rsidP="007E1BD4">
      <w:pPr>
        <w:spacing w:after="0" w:line="240" w:lineRule="auto"/>
        <w:ind w:firstLine="709"/>
        <w:jc w:val="both"/>
        <w:rPr>
          <w:rFonts w:ascii="Times New Roman" w:hAnsi="Times New Roman"/>
          <w:bCs/>
          <w:sz w:val="24"/>
          <w:szCs w:val="24"/>
          <w:lang w:val="uk-UA"/>
        </w:rPr>
      </w:pPr>
      <w:r w:rsidRPr="007A3F02">
        <w:rPr>
          <w:rFonts w:ascii="Times New Roman" w:hAnsi="Times New Roman"/>
          <w:b/>
          <w:bCs/>
          <w:sz w:val="24"/>
          <w:szCs w:val="24"/>
        </w:rPr>
        <w:t>Займенник.</w:t>
      </w:r>
      <w:r w:rsidRPr="002E5231">
        <w:rPr>
          <w:rFonts w:ascii="Times New Roman" w:hAnsi="Times New Roman"/>
          <w:bCs/>
          <w:sz w:val="24"/>
          <w:szCs w:val="24"/>
        </w:rPr>
        <w:t xml:space="preserve"> Займенник: загальне значення, морфологічні ознаки, синтаксична роль. Розряди займенників: особові, присвійні, вказівні та зворотний; питальні, заперечні та відносні; неозначені й означальні. Творення заперечних та неозначених займенників. Відмінювання займенників.</w:t>
      </w:r>
    </w:p>
    <w:p w14:paraId="216E157D" w14:textId="4467979B" w:rsidR="000C2ABF" w:rsidRPr="000C2ABF" w:rsidRDefault="000C2ABF" w:rsidP="007E1BD4">
      <w:pPr>
        <w:spacing w:after="0" w:line="240" w:lineRule="auto"/>
        <w:jc w:val="center"/>
        <w:rPr>
          <w:rFonts w:ascii="Times New Roman" w:hAnsi="Times New Roman"/>
          <w:bCs/>
          <w:i/>
          <w:iCs/>
          <w:sz w:val="24"/>
          <w:szCs w:val="24"/>
          <w:lang w:val="uk-UA"/>
        </w:rPr>
      </w:pPr>
      <w:r w:rsidRPr="000C2ABF">
        <w:rPr>
          <w:rFonts w:ascii="Times New Roman" w:hAnsi="Times New Roman"/>
          <w:bCs/>
          <w:i/>
          <w:iCs/>
          <w:sz w:val="24"/>
          <w:szCs w:val="24"/>
          <w:lang w:val="uk-UA"/>
        </w:rPr>
        <w:t>Література</w:t>
      </w:r>
    </w:p>
    <w:p w14:paraId="0938303F" w14:textId="08F3EBDB" w:rsidR="00243D5D" w:rsidRPr="002E5231" w:rsidRDefault="00243D5D" w:rsidP="007E1BD4">
      <w:pPr>
        <w:spacing w:after="0" w:line="240" w:lineRule="auto"/>
        <w:ind w:firstLine="709"/>
        <w:jc w:val="both"/>
        <w:rPr>
          <w:rFonts w:ascii="Times New Roman" w:hAnsi="Times New Roman"/>
          <w:bCs/>
          <w:sz w:val="24"/>
          <w:szCs w:val="24"/>
        </w:rPr>
      </w:pPr>
      <w:r w:rsidRPr="002E5231">
        <w:rPr>
          <w:rFonts w:ascii="Times New Roman" w:hAnsi="Times New Roman"/>
          <w:b/>
          <w:sz w:val="24"/>
          <w:szCs w:val="24"/>
        </w:rPr>
        <w:t>Усна народна творчість</w:t>
      </w:r>
      <w:r w:rsidRPr="002E5231">
        <w:rPr>
          <w:rFonts w:ascii="Times New Roman" w:hAnsi="Times New Roman"/>
          <w:bCs/>
          <w:sz w:val="24"/>
          <w:szCs w:val="24"/>
        </w:rPr>
        <w:t>. Календарно-обрядові пісні: пісні літнього циклу (русальні, купальські, жниварські), зимового циклу (колядки, щедрівки), веснянки. Народні колискові пісні: «Ой ти, коте, коточок», «Ой ну, люлі, дитя, спать».</w:t>
      </w:r>
    </w:p>
    <w:p w14:paraId="4B9FA73E" w14:textId="10ABDCD8" w:rsidR="00243D5D" w:rsidRPr="002E5231" w:rsidRDefault="00243D5D" w:rsidP="007E1BD4">
      <w:pPr>
        <w:spacing w:after="0" w:line="240" w:lineRule="auto"/>
        <w:ind w:firstLine="709"/>
        <w:jc w:val="both"/>
        <w:rPr>
          <w:rFonts w:ascii="Times New Roman" w:hAnsi="Times New Roman"/>
          <w:bCs/>
          <w:sz w:val="24"/>
          <w:szCs w:val="24"/>
        </w:rPr>
      </w:pPr>
      <w:r w:rsidRPr="002E5231">
        <w:rPr>
          <w:rFonts w:ascii="Times New Roman" w:hAnsi="Times New Roman"/>
          <w:b/>
          <w:sz w:val="24"/>
          <w:szCs w:val="24"/>
        </w:rPr>
        <w:t>Народні байки.</w:t>
      </w:r>
      <w:r w:rsidRPr="002E5231">
        <w:rPr>
          <w:rFonts w:ascii="Times New Roman" w:hAnsi="Times New Roman"/>
          <w:bCs/>
          <w:sz w:val="24"/>
          <w:szCs w:val="24"/>
        </w:rPr>
        <w:t xml:space="preserve"> «Як ворона дістала зі збанка води», «Не випусти рака з рота». «Миша, жаба і каня», «Хвалькувата муха», «Миш і жаба».</w:t>
      </w:r>
    </w:p>
    <w:p w14:paraId="46DFE4DE" w14:textId="2C440B5C" w:rsidR="00243D5D" w:rsidRPr="002E5231" w:rsidRDefault="00243D5D" w:rsidP="007E1BD4">
      <w:pPr>
        <w:spacing w:after="0" w:line="240" w:lineRule="auto"/>
        <w:ind w:firstLine="709"/>
        <w:jc w:val="both"/>
        <w:rPr>
          <w:rFonts w:ascii="Times New Roman" w:hAnsi="Times New Roman"/>
          <w:bCs/>
          <w:sz w:val="24"/>
          <w:szCs w:val="24"/>
        </w:rPr>
      </w:pPr>
      <w:r w:rsidRPr="002E5231">
        <w:rPr>
          <w:rFonts w:ascii="Times New Roman" w:hAnsi="Times New Roman"/>
          <w:b/>
          <w:sz w:val="24"/>
          <w:szCs w:val="24"/>
        </w:rPr>
        <w:t>Література ХIХ–ХХ століття</w:t>
      </w:r>
      <w:r w:rsidRPr="002E5231">
        <w:rPr>
          <w:rFonts w:ascii="Times New Roman" w:hAnsi="Times New Roman"/>
          <w:bCs/>
          <w:sz w:val="24"/>
          <w:szCs w:val="24"/>
        </w:rPr>
        <w:t xml:space="preserve">. Володимир Винниченко «Федько-халамидник». Життя дітей в оповіданні. Протиставлення добра злу в оповіданні. Т. Шевченко. «Якби ви знали, паничі…». Автобіографічна основа вірша. «І золотої й дорогої…». Спогади поета про дитинство.  «Зоре моя вечірняя…». Краса українського села. «Над Дніпровою сагою…». Л. </w:t>
      </w:r>
      <w:r w:rsidRPr="002E5231">
        <w:rPr>
          <w:rFonts w:ascii="Times New Roman" w:hAnsi="Times New Roman"/>
          <w:bCs/>
          <w:sz w:val="24"/>
          <w:szCs w:val="24"/>
        </w:rPr>
        <w:lastRenderedPageBreak/>
        <w:t>Глібов. «Лисиця-жалібниця», «Щука». Гостре висміювання несправедливості. Станіслав Чернілевський. «Теплота родинного інтиму…», «Забула внучка в баби черевички…». Настрої та почуття, висвітлені в поезіях (любов, доброта, висока духовність). Спиридон Черкасенко. «Маленький горбань». Уславлення дитячої доброти, щирості (Павло); засудження жорстокості у стосунках між дітьми, ставленні до природи, навколишнього світу. Всеволод Нестайко. «Тореадори з Васюківки». Засудження легковажності, ліні, безвідповідального ставлення до визначеної справи. Ярослав Стельмах. «Митькозавр з Юрківки, або Химера лісового озера». Уславлення дружби, поваги до бабусі, наполегливості у прагненні подолати будь-які труднощі (Сергій і Митько); засудження хвалькуватості, хитрості, улесливості (Василь Трош). О. Олесь. «Рідна мова в рідній школі». Одвічна мрія українського народу про школу з рідною мовою. П. Тичина. «Де тополя росте», «Гаї шумлять». М. Рильський «Синові», «Пісні», «Перед грозою». В. Сосюра. «Гей, рум’яні мої небокраї…», «Весняний сад, квітки барвисті…», «Хто в рідному краї…». П. Воронько. «Люблю я ліс», «Пахне хліб», «Школа батьків».</w:t>
      </w:r>
    </w:p>
    <w:p w14:paraId="165BEF58" w14:textId="61049EC3" w:rsidR="00243D5D" w:rsidRDefault="00243D5D" w:rsidP="007E1BD4">
      <w:pPr>
        <w:spacing w:after="0" w:line="240" w:lineRule="auto"/>
        <w:ind w:firstLine="709"/>
        <w:jc w:val="both"/>
        <w:rPr>
          <w:rFonts w:ascii="Times New Roman" w:hAnsi="Times New Roman"/>
          <w:bCs/>
          <w:sz w:val="24"/>
          <w:szCs w:val="24"/>
        </w:rPr>
      </w:pPr>
      <w:r w:rsidRPr="002E5231">
        <w:rPr>
          <w:rFonts w:ascii="Times New Roman" w:hAnsi="Times New Roman"/>
          <w:b/>
          <w:sz w:val="24"/>
          <w:szCs w:val="24"/>
        </w:rPr>
        <w:t>Література рідного краю</w:t>
      </w:r>
      <w:r w:rsidRPr="002E5231">
        <w:rPr>
          <w:rFonts w:ascii="Times New Roman" w:hAnsi="Times New Roman"/>
          <w:bCs/>
          <w:sz w:val="24"/>
          <w:szCs w:val="24"/>
        </w:rPr>
        <w:t>. Образ рідної землі в творчості придністровських поетів (В. Сайнчина «Моє село», Г. Васютинської «Країно моя», Л. Стременовської «Спомин»). М. Коритник. «Брати». Правдиве зображення подій Другої світової війни. Самовідданість і героїзм людей. Пам’ять про минуле. І. Іщук. «Черешні». Характеристика образів героїв твору. Засудження вчинку героїв. Світ природи рідного краю у творчості поетів Придністров’я: В. Сайнчина, Г. Васютинської, Л. Стременовської, А. Спориш, О. Гешко.</w:t>
      </w:r>
    </w:p>
    <w:p w14:paraId="094B98C0" w14:textId="77777777" w:rsidR="007E1BD4" w:rsidRPr="002E5231" w:rsidRDefault="007E1BD4" w:rsidP="007E1BD4">
      <w:pPr>
        <w:spacing w:after="0" w:line="240" w:lineRule="auto"/>
        <w:ind w:firstLine="709"/>
        <w:jc w:val="both"/>
        <w:rPr>
          <w:rFonts w:ascii="Times New Roman" w:hAnsi="Times New Roman"/>
          <w:bCs/>
          <w:sz w:val="24"/>
          <w:szCs w:val="24"/>
        </w:rPr>
      </w:pPr>
    </w:p>
    <w:p w14:paraId="6F7F60FD" w14:textId="1E6F9E81" w:rsidR="000A73F2" w:rsidRPr="006C0B0A" w:rsidRDefault="000A73F2" w:rsidP="007E1BD4">
      <w:pPr>
        <w:spacing w:after="5" w:line="249" w:lineRule="auto"/>
        <w:ind w:right="67" w:firstLine="709"/>
        <w:jc w:val="both"/>
        <w:rPr>
          <w:rFonts w:ascii="Times New Roman" w:eastAsia="Calibri" w:hAnsi="Times New Roman" w:cs="Times New Roman"/>
          <w:sz w:val="24"/>
          <w:szCs w:val="24"/>
          <w:lang w:eastAsia="ru-RU"/>
        </w:rPr>
      </w:pPr>
      <w:r w:rsidRPr="00E5460A">
        <w:rPr>
          <w:rFonts w:ascii="Times New Roman" w:eastAsia="Calibri" w:hAnsi="Times New Roman" w:cs="Times New Roman"/>
          <w:b/>
          <w:sz w:val="24"/>
          <w:szCs w:val="24"/>
          <w:lang w:eastAsia="ru-RU"/>
        </w:rPr>
        <w:t>Перелік універсальних навчальних дій</w:t>
      </w:r>
      <w:r w:rsidRPr="00E5460A">
        <w:rPr>
          <w:rFonts w:ascii="Times New Roman" w:eastAsia="Calibri" w:hAnsi="Times New Roman" w:cs="Times New Roman"/>
          <w:bCs/>
          <w:sz w:val="24"/>
          <w:szCs w:val="24"/>
          <w:lang w:eastAsia="ru-RU"/>
        </w:rPr>
        <w:t xml:space="preserve">, які можна сформувати у 6 класі в рамках освоєння програми навчального предмета </w:t>
      </w:r>
      <w:r w:rsidRPr="000A5A79">
        <w:rPr>
          <w:rFonts w:ascii="Times New Roman" w:eastAsia="Calibri" w:hAnsi="Times New Roman" w:cs="Times New Roman"/>
          <w:sz w:val="24"/>
          <w:szCs w:val="24"/>
          <w:lang w:val="uk-UA" w:eastAsia="ru-RU"/>
        </w:rPr>
        <w:t>«</w:t>
      </w:r>
      <w:r w:rsidRPr="000A5A79">
        <w:rPr>
          <w:rFonts w:ascii="Times New Roman" w:eastAsia="Times New Roman" w:hAnsi="Times New Roman" w:cs="Times New Roman"/>
          <w:sz w:val="24"/>
          <w:szCs w:val="24"/>
          <w:lang w:eastAsia="ru-RU"/>
        </w:rPr>
        <w:t>Оф</w:t>
      </w:r>
      <w:r w:rsidRPr="000A5A79">
        <w:rPr>
          <w:rFonts w:ascii="Times New Roman" w:eastAsia="Times New Roman" w:hAnsi="Times New Roman" w:cs="Times New Roman"/>
          <w:sz w:val="24"/>
          <w:szCs w:val="24"/>
          <w:lang w:val="uk-UA" w:eastAsia="ru-RU"/>
        </w:rPr>
        <w:t>іційна (українська) мова та література</w:t>
      </w:r>
      <w:r w:rsidRPr="000A5A79">
        <w:rPr>
          <w:rFonts w:ascii="Times New Roman" w:eastAsia="Calibri" w:hAnsi="Times New Roman" w:cs="Times New Roman"/>
          <w:sz w:val="24"/>
          <w:szCs w:val="24"/>
          <w:lang w:eastAsia="ru-RU"/>
        </w:rPr>
        <w:t>»:</w:t>
      </w:r>
    </w:p>
    <w:p w14:paraId="49EC7786" w14:textId="77777777" w:rsidR="00243D5D" w:rsidRPr="00516F64" w:rsidRDefault="00243D5D" w:rsidP="00331A5F">
      <w:pPr>
        <w:spacing w:after="5" w:line="249" w:lineRule="auto"/>
        <w:ind w:right="67" w:firstLine="567"/>
        <w:rPr>
          <w:rFonts w:ascii="Times New Roman" w:eastAsia="Calibri" w:hAnsi="Times New Roman" w:cs="Times New Roman"/>
          <w:i/>
          <w:sz w:val="24"/>
          <w:szCs w:val="24"/>
          <w:lang w:val="uk-UA" w:eastAsia="ru-RU"/>
        </w:rPr>
      </w:pPr>
      <w:r w:rsidRPr="00516F64">
        <w:rPr>
          <w:rFonts w:ascii="Times New Roman" w:eastAsia="Calibri" w:hAnsi="Times New Roman" w:cs="Times New Roman"/>
          <w:i/>
          <w:sz w:val="24"/>
          <w:szCs w:val="24"/>
          <w:lang w:val="uk-UA" w:eastAsia="ru-RU"/>
        </w:rPr>
        <w:t xml:space="preserve">1) універсальні навчальні </w:t>
      </w:r>
      <w:r w:rsidRPr="00516F64">
        <w:rPr>
          <w:rFonts w:ascii="Times New Roman" w:eastAsia="Calibri" w:hAnsi="Times New Roman" w:cs="Times New Roman"/>
          <w:b/>
          <w:i/>
          <w:sz w:val="24"/>
          <w:szCs w:val="24"/>
          <w:lang w:val="uk-UA" w:eastAsia="ru-RU"/>
        </w:rPr>
        <w:t>регулятивні</w:t>
      </w:r>
      <w:r w:rsidRPr="00516F64">
        <w:rPr>
          <w:rFonts w:ascii="Times New Roman" w:eastAsia="Calibri" w:hAnsi="Times New Roman" w:cs="Times New Roman"/>
          <w:i/>
          <w:sz w:val="24"/>
          <w:szCs w:val="24"/>
          <w:lang w:val="uk-UA" w:eastAsia="ru-RU"/>
        </w:rPr>
        <w:t xml:space="preserve"> дії:</w:t>
      </w:r>
    </w:p>
    <w:p w14:paraId="67668391" w14:textId="77777777" w:rsidR="006C0B0A" w:rsidRPr="00E5460A" w:rsidRDefault="006C0B0A" w:rsidP="00331A5F">
      <w:pPr>
        <w:spacing w:after="0" w:line="240" w:lineRule="auto"/>
        <w:ind w:firstLine="567"/>
        <w:jc w:val="both"/>
        <w:rPr>
          <w:rFonts w:ascii="Times New Roman" w:eastAsia="Calibri" w:hAnsi="Times New Roman" w:cs="Times New Roman"/>
          <w:sz w:val="24"/>
          <w:szCs w:val="24"/>
          <w:lang w:eastAsia="ru-RU"/>
        </w:rPr>
      </w:pPr>
      <w:r w:rsidRPr="00E5460A">
        <w:rPr>
          <w:rFonts w:ascii="Times New Roman" w:eastAsia="Calibri" w:hAnsi="Times New Roman" w:cs="Times New Roman"/>
          <w:sz w:val="24"/>
          <w:szCs w:val="24"/>
          <w:lang w:eastAsia="ru-RU"/>
        </w:rPr>
        <w:t xml:space="preserve">а) </w:t>
      </w:r>
      <w:r>
        <w:rPr>
          <w:rFonts w:ascii="Times New Roman" w:eastAsia="Calibri" w:hAnsi="Times New Roman" w:cs="Times New Roman"/>
          <w:sz w:val="24"/>
          <w:szCs w:val="24"/>
          <w:lang w:val="uk-UA" w:eastAsia="ru-RU"/>
        </w:rPr>
        <w:t>с</w:t>
      </w:r>
      <w:r w:rsidRPr="00E5460A">
        <w:rPr>
          <w:rFonts w:ascii="Times New Roman" w:eastAsia="Calibri" w:hAnsi="Times New Roman" w:cs="Times New Roman"/>
          <w:sz w:val="24"/>
          <w:szCs w:val="24"/>
          <w:lang w:eastAsia="ru-RU"/>
        </w:rPr>
        <w:t>амоорганізація:</w:t>
      </w:r>
    </w:p>
    <w:p w14:paraId="43BE44A8" w14:textId="77777777" w:rsidR="00243D5D" w:rsidRPr="007B38CA" w:rsidRDefault="00243D5D" w:rsidP="00331A5F">
      <w:pPr>
        <w:widowControl w:val="0"/>
        <w:tabs>
          <w:tab w:val="left" w:pos="851"/>
        </w:tabs>
        <w:autoSpaceDE w:val="0"/>
        <w:autoSpaceDN w:val="0"/>
        <w:spacing w:after="0" w:line="240" w:lineRule="auto"/>
        <w:ind w:firstLine="567"/>
        <w:jc w:val="both"/>
        <w:rPr>
          <w:rFonts w:ascii="Times New Roman" w:eastAsia="Times New Roman" w:hAnsi="Times New Roman"/>
          <w:sz w:val="24"/>
          <w:szCs w:val="24"/>
          <w:lang w:val="uk-UA"/>
        </w:rPr>
      </w:pPr>
      <w:r w:rsidRPr="007B38CA">
        <w:rPr>
          <w:rFonts w:ascii="Times New Roman" w:eastAsia="Times New Roman" w:hAnsi="Times New Roman"/>
          <w:sz w:val="24"/>
          <w:szCs w:val="24"/>
          <w:lang w:val="uk-UA"/>
        </w:rPr>
        <w:t>—самостійно формулювати тему й мету уроку;</w:t>
      </w:r>
    </w:p>
    <w:p w14:paraId="755CBFF6" w14:textId="77777777" w:rsidR="00243D5D" w:rsidRPr="007B38CA" w:rsidRDefault="00243D5D" w:rsidP="00331A5F">
      <w:pPr>
        <w:widowControl w:val="0"/>
        <w:autoSpaceDE w:val="0"/>
        <w:autoSpaceDN w:val="0"/>
        <w:spacing w:after="0" w:line="240" w:lineRule="auto"/>
        <w:ind w:firstLine="567"/>
        <w:jc w:val="both"/>
        <w:rPr>
          <w:rFonts w:ascii="Times New Roman" w:eastAsia="Times New Roman" w:hAnsi="Times New Roman"/>
          <w:sz w:val="24"/>
          <w:szCs w:val="24"/>
          <w:lang w:val="uk-UA"/>
        </w:rPr>
      </w:pPr>
      <w:r w:rsidRPr="007B38CA">
        <w:rPr>
          <w:rFonts w:ascii="Times New Roman" w:eastAsia="Times New Roman" w:hAnsi="Times New Roman"/>
          <w:sz w:val="24"/>
          <w:szCs w:val="24"/>
          <w:lang w:val="uk-UA"/>
        </w:rPr>
        <w:t>—складати план вирішення навчальної проблеми разом зі вчителем;</w:t>
      </w:r>
    </w:p>
    <w:p w14:paraId="023D45E5" w14:textId="77777777" w:rsidR="00243D5D" w:rsidRPr="007B38CA" w:rsidRDefault="00243D5D" w:rsidP="00331A5F">
      <w:pPr>
        <w:widowControl w:val="0"/>
        <w:autoSpaceDE w:val="0"/>
        <w:autoSpaceDN w:val="0"/>
        <w:spacing w:after="0" w:line="240" w:lineRule="auto"/>
        <w:ind w:firstLine="567"/>
        <w:jc w:val="both"/>
        <w:rPr>
          <w:rFonts w:ascii="Times New Roman" w:eastAsia="Times New Roman" w:hAnsi="Times New Roman"/>
          <w:i/>
          <w:sz w:val="24"/>
          <w:szCs w:val="24"/>
          <w:lang w:val="uk-UA"/>
        </w:rPr>
      </w:pPr>
      <w:r w:rsidRPr="007B38CA">
        <w:rPr>
          <w:rFonts w:ascii="Times New Roman" w:eastAsia="Times New Roman" w:hAnsi="Times New Roman"/>
          <w:sz w:val="24"/>
          <w:szCs w:val="24"/>
          <w:lang w:val="uk-UA"/>
        </w:rPr>
        <w:t>—працювати за планом, звіряючи свої дії з метою, коректувати свою діяльність;</w:t>
      </w:r>
    </w:p>
    <w:p w14:paraId="71FFE9F6" w14:textId="77777777" w:rsidR="00331A5F" w:rsidRPr="00E5460A" w:rsidRDefault="00331A5F" w:rsidP="00331A5F">
      <w:pPr>
        <w:spacing w:after="0" w:line="240" w:lineRule="auto"/>
        <w:ind w:firstLine="567"/>
        <w:jc w:val="both"/>
        <w:rPr>
          <w:rFonts w:ascii="Times New Roman" w:eastAsia="Calibri" w:hAnsi="Times New Roman" w:cs="Times New Roman"/>
          <w:sz w:val="24"/>
          <w:szCs w:val="24"/>
          <w:lang w:eastAsia="ru-RU"/>
        </w:rPr>
      </w:pPr>
      <w:r w:rsidRPr="00E5460A">
        <w:rPr>
          <w:rFonts w:ascii="Times New Roman" w:eastAsia="Calibri" w:hAnsi="Times New Roman" w:cs="Times New Roman"/>
          <w:sz w:val="24"/>
          <w:szCs w:val="24"/>
          <w:lang w:eastAsia="ru-RU"/>
        </w:rPr>
        <w:t xml:space="preserve">б) </w:t>
      </w:r>
      <w:r>
        <w:rPr>
          <w:rFonts w:ascii="Times New Roman" w:eastAsia="Calibri" w:hAnsi="Times New Roman" w:cs="Times New Roman"/>
          <w:sz w:val="24"/>
          <w:szCs w:val="24"/>
          <w:lang w:val="uk-UA" w:eastAsia="ru-RU"/>
        </w:rPr>
        <w:t>с</w:t>
      </w:r>
      <w:r w:rsidRPr="00E5460A">
        <w:rPr>
          <w:rFonts w:ascii="Times New Roman" w:eastAsia="Calibri" w:hAnsi="Times New Roman" w:cs="Times New Roman"/>
          <w:sz w:val="24"/>
          <w:szCs w:val="24"/>
          <w:lang w:eastAsia="ru-RU"/>
        </w:rPr>
        <w:t>амоконтроль:</w:t>
      </w:r>
    </w:p>
    <w:p w14:paraId="01BF820D" w14:textId="77777777" w:rsidR="00331A5F" w:rsidRPr="00E5460A" w:rsidRDefault="00331A5F" w:rsidP="00331A5F">
      <w:pPr>
        <w:spacing w:after="0" w:line="240" w:lineRule="auto"/>
        <w:ind w:firstLine="567"/>
        <w:jc w:val="both"/>
        <w:rPr>
          <w:rFonts w:ascii="Times New Roman" w:eastAsia="Calibri" w:hAnsi="Times New Roman" w:cs="Times New Roman"/>
          <w:sz w:val="24"/>
          <w:szCs w:val="24"/>
          <w:lang w:eastAsia="ru-RU"/>
        </w:rPr>
      </w:pPr>
      <w:r w:rsidRPr="00E5460A">
        <w:rPr>
          <w:rFonts w:ascii="Times New Roman" w:eastAsia="Calibri" w:hAnsi="Times New Roman" w:cs="Times New Roman"/>
          <w:sz w:val="24"/>
          <w:szCs w:val="24"/>
          <w:lang w:eastAsia="ru-RU"/>
        </w:rPr>
        <w:t>– оцінка точності власних відповідей та їх відповідності змісту твору;</w:t>
      </w:r>
    </w:p>
    <w:p w14:paraId="2AECCD9E" w14:textId="77777777" w:rsidR="00331A5F" w:rsidRPr="00E5460A" w:rsidRDefault="00331A5F" w:rsidP="00331A5F">
      <w:pPr>
        <w:spacing w:after="0" w:line="240" w:lineRule="auto"/>
        <w:ind w:firstLine="567"/>
        <w:jc w:val="both"/>
        <w:rPr>
          <w:rFonts w:ascii="Times New Roman" w:eastAsia="Calibri" w:hAnsi="Times New Roman" w:cs="Times New Roman"/>
          <w:sz w:val="24"/>
          <w:szCs w:val="24"/>
          <w:lang w:eastAsia="ru-RU"/>
        </w:rPr>
      </w:pPr>
      <w:r w:rsidRPr="00E5460A">
        <w:rPr>
          <w:rFonts w:ascii="Times New Roman" w:eastAsia="Calibri" w:hAnsi="Times New Roman" w:cs="Times New Roman"/>
          <w:sz w:val="24"/>
          <w:szCs w:val="24"/>
          <w:lang w:eastAsia="ru-RU"/>
        </w:rPr>
        <w:t>– аналіз власних помилок і коригування відповідно до отриманих коментарів;</w:t>
      </w:r>
    </w:p>
    <w:p w14:paraId="5998F646" w14:textId="77777777" w:rsidR="00331A5F" w:rsidRPr="00E5460A" w:rsidRDefault="00331A5F" w:rsidP="00331A5F">
      <w:pPr>
        <w:spacing w:after="0" w:line="240" w:lineRule="auto"/>
        <w:ind w:firstLine="567"/>
        <w:jc w:val="both"/>
        <w:rPr>
          <w:rFonts w:ascii="Times New Roman" w:eastAsia="Calibri" w:hAnsi="Times New Roman" w:cs="Times New Roman"/>
          <w:sz w:val="24"/>
          <w:szCs w:val="24"/>
          <w:lang w:eastAsia="ru-RU"/>
        </w:rPr>
      </w:pPr>
      <w:r w:rsidRPr="00E5460A">
        <w:rPr>
          <w:rFonts w:ascii="Times New Roman" w:eastAsia="Calibri" w:hAnsi="Times New Roman" w:cs="Times New Roman"/>
          <w:sz w:val="24"/>
          <w:szCs w:val="24"/>
          <w:lang w:eastAsia="ru-RU"/>
        </w:rPr>
        <w:t>– розвиток навичок рефлексії щодо власного сприйняття літературного твору.</w:t>
      </w:r>
    </w:p>
    <w:p w14:paraId="5C2CBE09" w14:textId="77777777" w:rsidR="00331A5F" w:rsidRPr="00E5460A" w:rsidRDefault="00331A5F" w:rsidP="00331A5F">
      <w:pPr>
        <w:spacing w:after="0" w:line="240" w:lineRule="auto"/>
        <w:ind w:firstLine="567"/>
        <w:jc w:val="both"/>
        <w:rPr>
          <w:rFonts w:ascii="Times New Roman" w:eastAsia="Calibri" w:hAnsi="Times New Roman" w:cs="Times New Roman"/>
          <w:sz w:val="24"/>
          <w:szCs w:val="24"/>
          <w:lang w:eastAsia="ru-RU"/>
        </w:rPr>
      </w:pPr>
      <w:r w:rsidRPr="00E5460A">
        <w:rPr>
          <w:rFonts w:ascii="Times New Roman" w:eastAsia="Calibri" w:hAnsi="Times New Roman" w:cs="Times New Roman"/>
          <w:sz w:val="24"/>
          <w:szCs w:val="24"/>
          <w:lang w:eastAsia="ru-RU"/>
        </w:rPr>
        <w:t xml:space="preserve">в) </w:t>
      </w:r>
      <w:r>
        <w:rPr>
          <w:rFonts w:ascii="Times New Roman" w:eastAsia="Calibri" w:hAnsi="Times New Roman" w:cs="Times New Roman"/>
          <w:sz w:val="24"/>
          <w:szCs w:val="24"/>
          <w:lang w:val="uk-UA" w:eastAsia="ru-RU"/>
        </w:rPr>
        <w:t>е</w:t>
      </w:r>
      <w:r w:rsidRPr="00E5460A">
        <w:rPr>
          <w:rFonts w:ascii="Times New Roman" w:eastAsia="Calibri" w:hAnsi="Times New Roman" w:cs="Times New Roman"/>
          <w:sz w:val="24"/>
          <w:szCs w:val="24"/>
          <w:lang w:eastAsia="ru-RU"/>
        </w:rPr>
        <w:t>моційний інтелект:</w:t>
      </w:r>
    </w:p>
    <w:p w14:paraId="3B833A9C" w14:textId="77777777" w:rsidR="00331A5F" w:rsidRPr="00E5460A" w:rsidRDefault="00331A5F" w:rsidP="00331A5F">
      <w:pPr>
        <w:spacing w:after="0" w:line="240" w:lineRule="auto"/>
        <w:ind w:firstLine="567"/>
        <w:jc w:val="both"/>
        <w:rPr>
          <w:rFonts w:ascii="Times New Roman" w:eastAsia="Calibri" w:hAnsi="Times New Roman" w:cs="Times New Roman"/>
          <w:sz w:val="24"/>
          <w:szCs w:val="24"/>
          <w:lang w:eastAsia="ru-RU"/>
        </w:rPr>
      </w:pPr>
      <w:r w:rsidRPr="00E5460A">
        <w:rPr>
          <w:rFonts w:ascii="Times New Roman" w:eastAsia="Calibri" w:hAnsi="Times New Roman" w:cs="Times New Roman"/>
          <w:sz w:val="24"/>
          <w:szCs w:val="24"/>
          <w:lang w:eastAsia="ru-RU"/>
        </w:rPr>
        <w:t>– аналіз почуттів та настрою персонажів з урахуванням художніх засобів виразності;</w:t>
      </w:r>
    </w:p>
    <w:p w14:paraId="346C3642" w14:textId="77777777" w:rsidR="00331A5F" w:rsidRPr="00E5460A" w:rsidRDefault="00331A5F" w:rsidP="00331A5F">
      <w:pPr>
        <w:spacing w:after="0" w:line="240" w:lineRule="auto"/>
        <w:ind w:firstLine="567"/>
        <w:jc w:val="both"/>
        <w:rPr>
          <w:rFonts w:ascii="Times New Roman" w:eastAsia="Calibri" w:hAnsi="Times New Roman" w:cs="Times New Roman"/>
          <w:sz w:val="24"/>
          <w:szCs w:val="24"/>
          <w:lang w:eastAsia="ru-RU"/>
        </w:rPr>
      </w:pPr>
      <w:r w:rsidRPr="00E5460A">
        <w:rPr>
          <w:rFonts w:ascii="Times New Roman" w:eastAsia="Calibri" w:hAnsi="Times New Roman" w:cs="Times New Roman"/>
          <w:sz w:val="24"/>
          <w:szCs w:val="24"/>
          <w:lang w:eastAsia="ru-RU"/>
        </w:rPr>
        <w:t>– визначення власних емоційних реакцій на твір і їх усвідомлене вираження;</w:t>
      </w:r>
    </w:p>
    <w:p w14:paraId="366A55AC" w14:textId="77777777" w:rsidR="00331A5F" w:rsidRPr="00E5460A" w:rsidRDefault="00331A5F" w:rsidP="00331A5F">
      <w:pPr>
        <w:spacing w:after="0" w:line="240" w:lineRule="auto"/>
        <w:ind w:firstLine="567"/>
        <w:jc w:val="both"/>
        <w:rPr>
          <w:rFonts w:ascii="Times New Roman" w:eastAsia="Calibri" w:hAnsi="Times New Roman" w:cs="Times New Roman"/>
          <w:sz w:val="24"/>
          <w:szCs w:val="24"/>
          <w:lang w:eastAsia="ru-RU"/>
        </w:rPr>
      </w:pPr>
      <w:r w:rsidRPr="00E5460A">
        <w:rPr>
          <w:rFonts w:ascii="Times New Roman" w:eastAsia="Calibri" w:hAnsi="Times New Roman" w:cs="Times New Roman"/>
          <w:sz w:val="24"/>
          <w:szCs w:val="24"/>
          <w:lang w:eastAsia="ru-RU"/>
        </w:rPr>
        <w:t>– розвиток співпереживання через глибший аналіз конфліктів у літературних творах.</w:t>
      </w:r>
    </w:p>
    <w:p w14:paraId="28657D34" w14:textId="77777777" w:rsidR="00331A5F" w:rsidRPr="00E5460A" w:rsidRDefault="00331A5F" w:rsidP="00331A5F">
      <w:pPr>
        <w:spacing w:after="0" w:line="240" w:lineRule="auto"/>
        <w:ind w:firstLine="567"/>
        <w:jc w:val="both"/>
        <w:rPr>
          <w:rFonts w:ascii="Times New Roman" w:eastAsia="Calibri" w:hAnsi="Times New Roman" w:cs="Times New Roman"/>
          <w:sz w:val="24"/>
          <w:szCs w:val="24"/>
          <w:lang w:eastAsia="ru-RU"/>
        </w:rPr>
      </w:pPr>
      <w:r w:rsidRPr="00E5460A">
        <w:rPr>
          <w:rFonts w:ascii="Times New Roman" w:eastAsia="Calibri" w:hAnsi="Times New Roman" w:cs="Times New Roman"/>
          <w:sz w:val="24"/>
          <w:szCs w:val="24"/>
          <w:lang w:eastAsia="ru-RU"/>
        </w:rPr>
        <w:t xml:space="preserve">г) </w:t>
      </w:r>
      <w:r>
        <w:rPr>
          <w:rFonts w:ascii="Times New Roman" w:eastAsia="Calibri" w:hAnsi="Times New Roman" w:cs="Times New Roman"/>
          <w:sz w:val="24"/>
          <w:szCs w:val="24"/>
          <w:lang w:val="uk-UA" w:eastAsia="ru-RU"/>
        </w:rPr>
        <w:t>п</w:t>
      </w:r>
      <w:r w:rsidRPr="00E5460A">
        <w:rPr>
          <w:rFonts w:ascii="Times New Roman" w:eastAsia="Calibri" w:hAnsi="Times New Roman" w:cs="Times New Roman"/>
          <w:sz w:val="24"/>
          <w:szCs w:val="24"/>
          <w:lang w:eastAsia="ru-RU"/>
        </w:rPr>
        <w:t>рийняття себе та інших:</w:t>
      </w:r>
    </w:p>
    <w:p w14:paraId="588105F0" w14:textId="77777777" w:rsidR="00331A5F" w:rsidRPr="00E5460A" w:rsidRDefault="00331A5F" w:rsidP="00331A5F">
      <w:pPr>
        <w:spacing w:after="0" w:line="240" w:lineRule="auto"/>
        <w:ind w:firstLine="567"/>
        <w:jc w:val="both"/>
        <w:rPr>
          <w:rFonts w:ascii="Times New Roman" w:eastAsia="Calibri" w:hAnsi="Times New Roman" w:cs="Times New Roman"/>
          <w:sz w:val="24"/>
          <w:szCs w:val="24"/>
          <w:lang w:eastAsia="ru-RU"/>
        </w:rPr>
      </w:pPr>
      <w:r w:rsidRPr="00E5460A">
        <w:rPr>
          <w:rFonts w:ascii="Times New Roman" w:eastAsia="Calibri" w:hAnsi="Times New Roman" w:cs="Times New Roman"/>
          <w:sz w:val="24"/>
          <w:szCs w:val="24"/>
          <w:lang w:eastAsia="ru-RU"/>
        </w:rPr>
        <w:t>– усвідомлення відмінностей у поглядах і художньому сприйнятті творів іншими людьми;</w:t>
      </w:r>
    </w:p>
    <w:p w14:paraId="68CD9E0E" w14:textId="77777777" w:rsidR="00331A5F" w:rsidRPr="00E5460A" w:rsidRDefault="00331A5F" w:rsidP="00331A5F">
      <w:pPr>
        <w:spacing w:after="0" w:line="240" w:lineRule="auto"/>
        <w:ind w:firstLine="567"/>
        <w:jc w:val="both"/>
        <w:rPr>
          <w:rFonts w:ascii="Times New Roman" w:eastAsia="Calibri" w:hAnsi="Times New Roman" w:cs="Times New Roman"/>
          <w:sz w:val="24"/>
          <w:szCs w:val="24"/>
          <w:lang w:eastAsia="ru-RU"/>
        </w:rPr>
      </w:pPr>
      <w:r w:rsidRPr="00E5460A">
        <w:rPr>
          <w:rFonts w:ascii="Times New Roman" w:eastAsia="Calibri" w:hAnsi="Times New Roman" w:cs="Times New Roman"/>
          <w:sz w:val="24"/>
          <w:szCs w:val="24"/>
          <w:lang w:eastAsia="ru-RU"/>
        </w:rPr>
        <w:t>– аналіз соціальних та культурних цінностей, відображених у літературі;</w:t>
      </w:r>
    </w:p>
    <w:p w14:paraId="33355F12" w14:textId="77777777" w:rsidR="00331A5F" w:rsidRPr="00E5460A" w:rsidRDefault="00331A5F" w:rsidP="00331A5F">
      <w:pPr>
        <w:spacing w:after="0" w:line="240" w:lineRule="auto"/>
        <w:ind w:firstLine="567"/>
        <w:jc w:val="both"/>
        <w:rPr>
          <w:rFonts w:ascii="Times New Roman" w:eastAsia="Calibri" w:hAnsi="Times New Roman" w:cs="Times New Roman"/>
          <w:sz w:val="24"/>
          <w:szCs w:val="24"/>
          <w:lang w:val="uk-UA" w:eastAsia="ru-RU"/>
        </w:rPr>
      </w:pPr>
      <w:r w:rsidRPr="00E5460A">
        <w:rPr>
          <w:rFonts w:ascii="Times New Roman" w:eastAsia="Calibri" w:hAnsi="Times New Roman" w:cs="Times New Roman"/>
          <w:sz w:val="24"/>
          <w:szCs w:val="24"/>
          <w:lang w:eastAsia="ru-RU"/>
        </w:rPr>
        <w:t>– розвиток критичного мислення через порівняння різних підходів до інтерпретації текстів</w:t>
      </w:r>
      <w:r>
        <w:rPr>
          <w:rFonts w:ascii="Times New Roman" w:eastAsia="Calibri" w:hAnsi="Times New Roman" w:cs="Times New Roman"/>
          <w:sz w:val="24"/>
          <w:szCs w:val="24"/>
          <w:lang w:val="uk-UA" w:eastAsia="ru-RU"/>
        </w:rPr>
        <w:t>;</w:t>
      </w:r>
    </w:p>
    <w:p w14:paraId="5CF9116F" w14:textId="77777777" w:rsidR="00243D5D" w:rsidRPr="00331A5F" w:rsidRDefault="00243D5D" w:rsidP="00331A5F">
      <w:pPr>
        <w:spacing w:after="5" w:line="249" w:lineRule="auto"/>
        <w:ind w:right="67" w:firstLine="567"/>
        <w:rPr>
          <w:rFonts w:ascii="Times New Roman" w:eastAsia="Calibri" w:hAnsi="Times New Roman" w:cs="Times New Roman"/>
          <w:i/>
          <w:sz w:val="24"/>
          <w:szCs w:val="24"/>
          <w:lang w:val="uk-UA" w:eastAsia="ru-RU"/>
        </w:rPr>
      </w:pPr>
      <w:r w:rsidRPr="00331A5F">
        <w:rPr>
          <w:rFonts w:ascii="Times New Roman" w:eastAsia="Calibri" w:hAnsi="Times New Roman" w:cs="Times New Roman"/>
          <w:i/>
          <w:sz w:val="24"/>
          <w:szCs w:val="24"/>
          <w:lang w:val="uk-UA" w:eastAsia="ru-RU"/>
        </w:rPr>
        <w:t>2) універсальні навчальні пізнавальні дії:</w:t>
      </w:r>
    </w:p>
    <w:p w14:paraId="78A88EC8" w14:textId="77777777" w:rsidR="00331A5F" w:rsidRPr="00E5460A" w:rsidRDefault="00331A5F" w:rsidP="00331A5F">
      <w:pPr>
        <w:spacing w:after="0" w:line="240" w:lineRule="auto"/>
        <w:ind w:firstLine="567"/>
        <w:jc w:val="both"/>
        <w:rPr>
          <w:rFonts w:ascii="Times New Roman" w:eastAsia="Times New Roman" w:hAnsi="Times New Roman" w:cs="Times New Roman"/>
          <w:sz w:val="24"/>
          <w:szCs w:val="24"/>
          <w:lang w:val="uk-UA" w:eastAsia="ru-RU"/>
        </w:rPr>
      </w:pPr>
      <w:r w:rsidRPr="00E5460A">
        <w:rPr>
          <w:rFonts w:ascii="Times New Roman" w:eastAsia="Times New Roman" w:hAnsi="Times New Roman" w:cs="Times New Roman"/>
          <w:sz w:val="24"/>
          <w:szCs w:val="24"/>
          <w:lang w:val="uk-UA" w:eastAsia="ru-RU"/>
        </w:rPr>
        <w:t xml:space="preserve">а) </w:t>
      </w:r>
      <w:r>
        <w:rPr>
          <w:rFonts w:ascii="Times New Roman" w:eastAsia="Times New Roman" w:hAnsi="Times New Roman" w:cs="Times New Roman"/>
          <w:sz w:val="24"/>
          <w:szCs w:val="24"/>
          <w:lang w:val="uk-UA" w:eastAsia="ru-RU"/>
        </w:rPr>
        <w:t>б</w:t>
      </w:r>
      <w:r w:rsidRPr="00E5460A">
        <w:rPr>
          <w:rFonts w:ascii="Times New Roman" w:eastAsia="Times New Roman" w:hAnsi="Times New Roman" w:cs="Times New Roman"/>
          <w:sz w:val="24"/>
          <w:szCs w:val="24"/>
          <w:lang w:val="uk-UA" w:eastAsia="ru-RU"/>
        </w:rPr>
        <w:t>азові логічні дії:</w:t>
      </w:r>
    </w:p>
    <w:p w14:paraId="69CA4E32" w14:textId="757A778E" w:rsidR="00243D5D" w:rsidRPr="00331A5F" w:rsidRDefault="00243D5D" w:rsidP="00331A5F">
      <w:pPr>
        <w:pStyle w:val="a3"/>
        <w:widowControl w:val="0"/>
        <w:numPr>
          <w:ilvl w:val="0"/>
          <w:numId w:val="39"/>
        </w:numPr>
        <w:autoSpaceDE w:val="0"/>
        <w:autoSpaceDN w:val="0"/>
        <w:spacing w:after="0" w:line="240" w:lineRule="auto"/>
        <w:ind w:left="567" w:firstLine="0"/>
        <w:jc w:val="both"/>
        <w:rPr>
          <w:rFonts w:ascii="Times New Roman" w:eastAsia="Times New Roman" w:hAnsi="Times New Roman" w:cs="Times New Roman"/>
          <w:sz w:val="24"/>
          <w:szCs w:val="24"/>
          <w:lang w:val="uk-UA"/>
        </w:rPr>
      </w:pPr>
      <w:r w:rsidRPr="00331A5F">
        <w:rPr>
          <w:rFonts w:ascii="Times New Roman" w:eastAsia="Times New Roman" w:hAnsi="Times New Roman" w:cs="Times New Roman"/>
          <w:sz w:val="24"/>
          <w:szCs w:val="24"/>
          <w:lang w:val="uk-UA"/>
        </w:rPr>
        <w:t xml:space="preserve">користуватися різними видами читання: вивчальним, оглядовим, ознайомлювальним; </w:t>
      </w:r>
    </w:p>
    <w:p w14:paraId="1126D51E" w14:textId="77777777" w:rsidR="00243D5D" w:rsidRPr="005F12F3" w:rsidRDefault="00243D5D" w:rsidP="00331A5F">
      <w:pPr>
        <w:widowControl w:val="0"/>
        <w:tabs>
          <w:tab w:val="left" w:pos="851"/>
        </w:tabs>
        <w:autoSpaceDE w:val="0"/>
        <w:autoSpaceDN w:val="0"/>
        <w:spacing w:after="0" w:line="240" w:lineRule="auto"/>
        <w:ind w:left="567"/>
        <w:jc w:val="both"/>
        <w:rPr>
          <w:rFonts w:ascii="Times New Roman" w:eastAsia="Times New Roman" w:hAnsi="Times New Roman" w:cs="Times New Roman"/>
          <w:sz w:val="24"/>
          <w:szCs w:val="24"/>
          <w:lang w:val="uk-UA"/>
        </w:rPr>
      </w:pPr>
      <w:r w:rsidRPr="005F12F3">
        <w:rPr>
          <w:rFonts w:ascii="Times New Roman" w:eastAsia="Times New Roman" w:hAnsi="Times New Roman" w:cs="Times New Roman"/>
          <w:sz w:val="24"/>
          <w:szCs w:val="24"/>
          <w:lang w:val="uk-UA"/>
        </w:rPr>
        <w:t>—</w:t>
      </w:r>
      <w:r w:rsidRPr="005F12F3">
        <w:rPr>
          <w:rFonts w:ascii="Times New Roman" w:eastAsia="Times New Roman" w:hAnsi="Times New Roman" w:cs="Times New Roman"/>
          <w:sz w:val="24"/>
          <w:szCs w:val="24"/>
          <w:lang w:val="uk-UA"/>
        </w:rPr>
        <w:tab/>
        <w:t>вилучати інформацію, подану в різних формах (суцільний текст; несуцільний текст — ілюстрація, таблиця, схема);</w:t>
      </w:r>
    </w:p>
    <w:p w14:paraId="19CAAA88" w14:textId="77777777" w:rsidR="00243D5D" w:rsidRPr="005F12F3" w:rsidRDefault="00243D5D" w:rsidP="00331A5F">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5F12F3">
        <w:rPr>
          <w:rFonts w:ascii="Times New Roman" w:eastAsia="Times New Roman" w:hAnsi="Times New Roman" w:cs="Times New Roman"/>
          <w:sz w:val="24"/>
          <w:szCs w:val="24"/>
          <w:lang w:val="uk-UA"/>
        </w:rPr>
        <w:t>—</w:t>
      </w:r>
      <w:r w:rsidRPr="005F12F3">
        <w:rPr>
          <w:rFonts w:ascii="Times New Roman" w:eastAsia="Times New Roman" w:hAnsi="Times New Roman" w:cs="Times New Roman"/>
          <w:sz w:val="24"/>
          <w:szCs w:val="24"/>
          <w:lang w:val="uk-UA"/>
        </w:rPr>
        <w:tab/>
        <w:t>перероблювати й перетворювати інформацію з однієї форми в іншу (складати план, таблицю, схему);</w:t>
      </w:r>
    </w:p>
    <w:p w14:paraId="0EFCD397" w14:textId="77777777" w:rsidR="00243D5D" w:rsidRPr="005F12F3" w:rsidRDefault="00243D5D" w:rsidP="00331A5F">
      <w:pPr>
        <w:widowControl w:val="0"/>
        <w:tabs>
          <w:tab w:val="left" w:pos="993"/>
        </w:tabs>
        <w:autoSpaceDE w:val="0"/>
        <w:autoSpaceDN w:val="0"/>
        <w:spacing w:after="0" w:line="240" w:lineRule="auto"/>
        <w:ind w:firstLine="709"/>
        <w:jc w:val="both"/>
        <w:rPr>
          <w:rFonts w:ascii="Times New Roman" w:eastAsia="Times New Roman" w:hAnsi="Times New Roman" w:cs="Times New Roman"/>
          <w:i/>
          <w:sz w:val="24"/>
          <w:szCs w:val="24"/>
          <w:lang w:val="uk-UA"/>
        </w:rPr>
      </w:pPr>
      <w:r w:rsidRPr="005F12F3">
        <w:rPr>
          <w:rFonts w:ascii="Times New Roman" w:eastAsia="Times New Roman" w:hAnsi="Times New Roman" w:cs="Times New Roman"/>
          <w:sz w:val="24"/>
          <w:szCs w:val="24"/>
          <w:lang w:val="uk-UA"/>
        </w:rPr>
        <w:t>—</w:t>
      </w:r>
      <w:r w:rsidRPr="005F12F3">
        <w:rPr>
          <w:rFonts w:ascii="Times New Roman" w:eastAsia="Times New Roman" w:hAnsi="Times New Roman" w:cs="Times New Roman"/>
          <w:sz w:val="24"/>
          <w:szCs w:val="24"/>
          <w:lang w:val="uk-UA"/>
        </w:rPr>
        <w:tab/>
        <w:t>користуватися словниками, довідниками;</w:t>
      </w:r>
    </w:p>
    <w:p w14:paraId="2F770484" w14:textId="77777777" w:rsidR="00D904F6" w:rsidRPr="00D904F6" w:rsidRDefault="00D904F6" w:rsidP="00D904F6">
      <w:pPr>
        <w:spacing w:after="0" w:line="240" w:lineRule="auto"/>
        <w:ind w:firstLine="567"/>
        <w:jc w:val="both"/>
        <w:rPr>
          <w:rFonts w:ascii="Times New Roman" w:eastAsia="Times New Roman" w:hAnsi="Times New Roman" w:cs="Times New Roman"/>
          <w:sz w:val="24"/>
          <w:szCs w:val="24"/>
          <w:lang w:val="uk-UA" w:eastAsia="ru-RU"/>
        </w:rPr>
      </w:pPr>
      <w:r w:rsidRPr="00D904F6">
        <w:rPr>
          <w:rFonts w:ascii="Times New Roman" w:eastAsia="Times New Roman" w:hAnsi="Times New Roman" w:cs="Times New Roman"/>
          <w:sz w:val="24"/>
          <w:szCs w:val="24"/>
          <w:lang w:val="uk-UA" w:eastAsia="ru-RU"/>
        </w:rPr>
        <w:t xml:space="preserve">б) </w:t>
      </w:r>
      <w:r>
        <w:rPr>
          <w:rFonts w:ascii="Times New Roman" w:eastAsia="Times New Roman" w:hAnsi="Times New Roman" w:cs="Times New Roman"/>
          <w:sz w:val="24"/>
          <w:szCs w:val="24"/>
          <w:lang w:val="uk-UA" w:eastAsia="ru-RU"/>
        </w:rPr>
        <w:t>б</w:t>
      </w:r>
      <w:r w:rsidRPr="00D904F6">
        <w:rPr>
          <w:rFonts w:ascii="Times New Roman" w:eastAsia="Times New Roman" w:hAnsi="Times New Roman" w:cs="Times New Roman"/>
          <w:sz w:val="24"/>
          <w:szCs w:val="24"/>
          <w:lang w:val="uk-UA" w:eastAsia="ru-RU"/>
        </w:rPr>
        <w:t>азові дослідні дії:</w:t>
      </w:r>
    </w:p>
    <w:p w14:paraId="0D81EB22" w14:textId="77777777" w:rsidR="00243D5D" w:rsidRPr="005F12F3" w:rsidRDefault="00243D5D" w:rsidP="00243D5D">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5F12F3">
        <w:rPr>
          <w:rFonts w:ascii="Times New Roman" w:eastAsia="Times New Roman" w:hAnsi="Times New Roman" w:cs="Times New Roman"/>
          <w:sz w:val="24"/>
          <w:szCs w:val="24"/>
          <w:lang w:val="uk-UA"/>
        </w:rPr>
        <w:t>—</w:t>
      </w:r>
      <w:r w:rsidRPr="005F12F3">
        <w:rPr>
          <w:rFonts w:ascii="Times New Roman" w:eastAsia="Times New Roman" w:hAnsi="Times New Roman" w:cs="Times New Roman"/>
          <w:sz w:val="24"/>
          <w:szCs w:val="24"/>
          <w:lang w:val="uk-UA"/>
        </w:rPr>
        <w:tab/>
        <w:t>здійснювати аналіз і синтез;</w:t>
      </w:r>
    </w:p>
    <w:p w14:paraId="4C263518" w14:textId="77777777" w:rsidR="00243D5D" w:rsidRPr="005F12F3" w:rsidRDefault="00243D5D" w:rsidP="00243D5D">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5F12F3">
        <w:rPr>
          <w:rFonts w:ascii="Times New Roman" w:eastAsia="Times New Roman" w:hAnsi="Times New Roman" w:cs="Times New Roman"/>
          <w:sz w:val="24"/>
          <w:szCs w:val="24"/>
          <w:lang w:val="uk-UA"/>
        </w:rPr>
        <w:t>—</w:t>
      </w:r>
      <w:r w:rsidRPr="005F12F3">
        <w:rPr>
          <w:rFonts w:ascii="Times New Roman" w:eastAsia="Times New Roman" w:hAnsi="Times New Roman" w:cs="Times New Roman"/>
          <w:sz w:val="24"/>
          <w:szCs w:val="24"/>
          <w:lang w:val="uk-UA"/>
        </w:rPr>
        <w:tab/>
        <w:t>установлювати причинно-наслідкові зв’язки;</w:t>
      </w:r>
    </w:p>
    <w:p w14:paraId="70CFA6F8" w14:textId="77777777" w:rsidR="00243D5D" w:rsidRPr="005F12F3" w:rsidRDefault="00243D5D" w:rsidP="00243D5D">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5F12F3">
        <w:rPr>
          <w:rFonts w:ascii="Times New Roman" w:eastAsia="Times New Roman" w:hAnsi="Times New Roman" w:cs="Times New Roman"/>
          <w:sz w:val="24"/>
          <w:szCs w:val="24"/>
          <w:lang w:val="uk-UA"/>
        </w:rPr>
        <w:t>—</w:t>
      </w:r>
      <w:r w:rsidRPr="005F12F3">
        <w:rPr>
          <w:rFonts w:ascii="Times New Roman" w:eastAsia="Times New Roman" w:hAnsi="Times New Roman" w:cs="Times New Roman"/>
          <w:sz w:val="24"/>
          <w:szCs w:val="24"/>
          <w:lang w:val="uk-UA"/>
        </w:rPr>
        <w:tab/>
        <w:t>подавати роздум.</w:t>
      </w:r>
    </w:p>
    <w:p w14:paraId="6C631DA4" w14:textId="77777777" w:rsidR="00D904F6" w:rsidRPr="00D904F6" w:rsidRDefault="00D904F6" w:rsidP="00D904F6">
      <w:pPr>
        <w:spacing w:after="0" w:line="240" w:lineRule="auto"/>
        <w:ind w:firstLine="567"/>
        <w:jc w:val="both"/>
        <w:rPr>
          <w:rFonts w:ascii="Times New Roman" w:eastAsia="Times New Roman" w:hAnsi="Times New Roman" w:cs="Times New Roman"/>
          <w:sz w:val="24"/>
          <w:szCs w:val="24"/>
          <w:lang w:eastAsia="ru-RU"/>
        </w:rPr>
      </w:pPr>
      <w:r w:rsidRPr="00D904F6">
        <w:rPr>
          <w:rFonts w:ascii="Times New Roman" w:eastAsia="Times New Roman" w:hAnsi="Times New Roman" w:cs="Times New Roman"/>
          <w:sz w:val="24"/>
          <w:szCs w:val="24"/>
          <w:lang w:eastAsia="ru-RU"/>
        </w:rPr>
        <w:t xml:space="preserve">в) </w:t>
      </w:r>
      <w:r w:rsidRPr="00D904F6">
        <w:rPr>
          <w:rFonts w:ascii="Times New Roman" w:eastAsia="Times New Roman" w:hAnsi="Times New Roman" w:cs="Times New Roman"/>
          <w:sz w:val="24"/>
          <w:szCs w:val="24"/>
          <w:lang w:val="uk-UA" w:eastAsia="ru-RU"/>
        </w:rPr>
        <w:t>р</w:t>
      </w:r>
      <w:r w:rsidRPr="00D904F6">
        <w:rPr>
          <w:rFonts w:ascii="Times New Roman" w:eastAsia="Times New Roman" w:hAnsi="Times New Roman" w:cs="Times New Roman"/>
          <w:sz w:val="24"/>
          <w:szCs w:val="24"/>
          <w:lang w:eastAsia="ru-RU"/>
        </w:rPr>
        <w:t>обота з інформацією:</w:t>
      </w:r>
    </w:p>
    <w:p w14:paraId="24F49DAC" w14:textId="77777777" w:rsidR="00243D5D" w:rsidRPr="005F12F3" w:rsidRDefault="00243D5D" w:rsidP="00720DFE">
      <w:pPr>
        <w:pStyle w:val="a3"/>
        <w:widowControl w:val="0"/>
        <w:numPr>
          <w:ilvl w:val="0"/>
          <w:numId w:val="7"/>
        </w:numPr>
        <w:tabs>
          <w:tab w:val="left" w:pos="851"/>
        </w:tabs>
        <w:autoSpaceDE w:val="0"/>
        <w:autoSpaceDN w:val="0"/>
        <w:spacing w:after="0" w:line="240" w:lineRule="auto"/>
        <w:ind w:left="0" w:firstLine="567"/>
        <w:contextualSpacing w:val="0"/>
        <w:jc w:val="both"/>
        <w:rPr>
          <w:rFonts w:ascii="Times New Roman" w:eastAsia="Times New Roman" w:hAnsi="Times New Roman"/>
          <w:sz w:val="24"/>
          <w:szCs w:val="24"/>
          <w:lang w:val="uk-UA"/>
        </w:rPr>
      </w:pPr>
      <w:r w:rsidRPr="005F12F3">
        <w:rPr>
          <w:rFonts w:ascii="Times New Roman" w:eastAsia="Times New Roman" w:hAnsi="Times New Roman"/>
          <w:sz w:val="24"/>
          <w:szCs w:val="24"/>
          <w:lang w:val="uk-UA"/>
        </w:rPr>
        <w:lastRenderedPageBreak/>
        <w:t xml:space="preserve">користуватися різними видами читання: вивчальним, оглядовим, ознайомлювальним; </w:t>
      </w:r>
    </w:p>
    <w:p w14:paraId="57519312" w14:textId="77777777" w:rsidR="00243D5D" w:rsidRPr="005F12F3" w:rsidRDefault="00243D5D" w:rsidP="00720DFE">
      <w:pPr>
        <w:widowControl w:val="0"/>
        <w:tabs>
          <w:tab w:val="left" w:pos="851"/>
        </w:tabs>
        <w:autoSpaceDE w:val="0"/>
        <w:autoSpaceDN w:val="0"/>
        <w:spacing w:after="0" w:line="240" w:lineRule="auto"/>
        <w:ind w:firstLine="567"/>
        <w:jc w:val="both"/>
        <w:rPr>
          <w:rFonts w:ascii="Times New Roman" w:eastAsia="Times New Roman" w:hAnsi="Times New Roman" w:cs="Times New Roman"/>
          <w:sz w:val="24"/>
          <w:szCs w:val="24"/>
          <w:lang w:val="uk-UA"/>
        </w:rPr>
      </w:pPr>
      <w:r w:rsidRPr="005F12F3">
        <w:rPr>
          <w:rFonts w:ascii="Times New Roman" w:eastAsia="Times New Roman" w:hAnsi="Times New Roman" w:cs="Times New Roman"/>
          <w:sz w:val="24"/>
          <w:szCs w:val="24"/>
          <w:lang w:val="uk-UA"/>
        </w:rPr>
        <w:t>—вилучати інформацію, подану в різних формах (суцільний текст; несуцільний текст — ілюстрація, таблиця, схема);</w:t>
      </w:r>
    </w:p>
    <w:p w14:paraId="6F83ED3B" w14:textId="77777777" w:rsidR="00243D5D" w:rsidRPr="005F12F3" w:rsidRDefault="00243D5D" w:rsidP="00720DFE">
      <w:pPr>
        <w:widowControl w:val="0"/>
        <w:tabs>
          <w:tab w:val="left" w:pos="851"/>
        </w:tabs>
        <w:autoSpaceDE w:val="0"/>
        <w:autoSpaceDN w:val="0"/>
        <w:spacing w:after="0" w:line="240" w:lineRule="auto"/>
        <w:ind w:firstLine="567"/>
        <w:jc w:val="both"/>
        <w:rPr>
          <w:rFonts w:ascii="Times New Roman" w:eastAsia="Times New Roman" w:hAnsi="Times New Roman" w:cs="Times New Roman"/>
          <w:sz w:val="24"/>
          <w:szCs w:val="24"/>
          <w:lang w:val="uk-UA"/>
        </w:rPr>
      </w:pPr>
      <w:r w:rsidRPr="005F12F3">
        <w:rPr>
          <w:rFonts w:ascii="Times New Roman" w:eastAsia="Times New Roman" w:hAnsi="Times New Roman" w:cs="Times New Roman"/>
          <w:sz w:val="24"/>
          <w:szCs w:val="24"/>
          <w:lang w:val="uk-UA"/>
        </w:rPr>
        <w:t>—перероблювати й перетворювати інформацію з однієї форми в іншу (складати план, таблицю, схему);</w:t>
      </w:r>
    </w:p>
    <w:p w14:paraId="3330EC84" w14:textId="77777777" w:rsidR="00243D5D" w:rsidRPr="005F12F3" w:rsidRDefault="00243D5D" w:rsidP="00720DFE">
      <w:pPr>
        <w:widowControl w:val="0"/>
        <w:tabs>
          <w:tab w:val="left" w:pos="851"/>
        </w:tabs>
        <w:autoSpaceDE w:val="0"/>
        <w:autoSpaceDN w:val="0"/>
        <w:spacing w:after="0" w:line="240" w:lineRule="auto"/>
        <w:ind w:firstLine="567"/>
        <w:jc w:val="both"/>
        <w:rPr>
          <w:rFonts w:ascii="Times New Roman" w:eastAsia="Times New Roman" w:hAnsi="Times New Roman" w:cs="Times New Roman"/>
          <w:sz w:val="24"/>
          <w:szCs w:val="24"/>
          <w:lang w:val="uk-UA"/>
        </w:rPr>
      </w:pPr>
      <w:r w:rsidRPr="005F12F3">
        <w:rPr>
          <w:rFonts w:ascii="Times New Roman" w:eastAsia="Times New Roman" w:hAnsi="Times New Roman" w:cs="Times New Roman"/>
          <w:sz w:val="24"/>
          <w:szCs w:val="24"/>
          <w:lang w:val="uk-UA"/>
        </w:rPr>
        <w:t>—користуватися словниками, довідниками.</w:t>
      </w:r>
    </w:p>
    <w:p w14:paraId="76EE55FF" w14:textId="77777777" w:rsidR="00243D5D" w:rsidRPr="006D2396" w:rsidRDefault="00243D5D" w:rsidP="00720DFE">
      <w:pPr>
        <w:spacing w:after="5" w:line="249" w:lineRule="auto"/>
        <w:ind w:right="67" w:firstLine="567"/>
        <w:rPr>
          <w:rFonts w:ascii="Times New Roman" w:eastAsia="Calibri" w:hAnsi="Times New Roman" w:cs="Times New Roman"/>
          <w:i/>
          <w:sz w:val="24"/>
          <w:szCs w:val="24"/>
          <w:lang w:eastAsia="ru-RU"/>
        </w:rPr>
      </w:pPr>
      <w:r w:rsidRPr="006D2396">
        <w:rPr>
          <w:rFonts w:ascii="Times New Roman" w:eastAsia="Calibri" w:hAnsi="Times New Roman" w:cs="Times New Roman"/>
          <w:i/>
          <w:sz w:val="24"/>
          <w:szCs w:val="24"/>
          <w:lang w:eastAsia="ru-RU"/>
        </w:rPr>
        <w:t xml:space="preserve">3) універсальні навчальні </w:t>
      </w:r>
      <w:r w:rsidRPr="00720DFE">
        <w:rPr>
          <w:rFonts w:ascii="Times New Roman" w:eastAsia="Calibri" w:hAnsi="Times New Roman" w:cs="Times New Roman"/>
          <w:i/>
          <w:sz w:val="24"/>
          <w:szCs w:val="24"/>
          <w:lang w:eastAsia="ru-RU"/>
        </w:rPr>
        <w:t xml:space="preserve">комунікативні </w:t>
      </w:r>
      <w:r w:rsidRPr="006D2396">
        <w:rPr>
          <w:rFonts w:ascii="Times New Roman" w:eastAsia="Calibri" w:hAnsi="Times New Roman" w:cs="Times New Roman"/>
          <w:i/>
          <w:sz w:val="24"/>
          <w:szCs w:val="24"/>
          <w:lang w:eastAsia="ru-RU"/>
        </w:rPr>
        <w:t>дії:</w:t>
      </w:r>
    </w:p>
    <w:p w14:paraId="644AF1E5" w14:textId="77777777" w:rsidR="00720DFE" w:rsidRPr="00720DFE" w:rsidRDefault="00720DFE" w:rsidP="00720DFE">
      <w:pPr>
        <w:pStyle w:val="a3"/>
        <w:spacing w:after="5" w:line="249" w:lineRule="auto"/>
        <w:ind w:left="567" w:right="67"/>
        <w:rPr>
          <w:rFonts w:ascii="Times New Roman" w:eastAsia="Times New Roman" w:hAnsi="Times New Roman" w:cs="Times New Roman"/>
          <w:sz w:val="24"/>
          <w:szCs w:val="24"/>
          <w:lang w:val="uk-UA" w:eastAsia="ru-RU"/>
        </w:rPr>
      </w:pPr>
      <w:r w:rsidRPr="00720DFE">
        <w:rPr>
          <w:rFonts w:ascii="Times New Roman" w:eastAsia="Times New Roman" w:hAnsi="Times New Roman" w:cs="Times New Roman"/>
          <w:sz w:val="24"/>
          <w:szCs w:val="24"/>
          <w:lang w:val="uk-UA" w:eastAsia="ru-RU"/>
        </w:rPr>
        <w:t>а) спілкування:</w:t>
      </w:r>
    </w:p>
    <w:p w14:paraId="57150BC8" w14:textId="77777777" w:rsidR="00243D5D" w:rsidRPr="005F12F3" w:rsidRDefault="00243D5D" w:rsidP="00720DFE">
      <w:pPr>
        <w:pStyle w:val="a3"/>
        <w:widowControl w:val="0"/>
        <w:numPr>
          <w:ilvl w:val="0"/>
          <w:numId w:val="7"/>
        </w:numPr>
        <w:tabs>
          <w:tab w:val="left" w:pos="851"/>
        </w:tabs>
        <w:autoSpaceDE w:val="0"/>
        <w:autoSpaceDN w:val="0"/>
        <w:spacing w:after="0" w:line="240" w:lineRule="auto"/>
        <w:ind w:left="0" w:firstLine="567"/>
        <w:contextualSpacing w:val="0"/>
        <w:jc w:val="both"/>
        <w:rPr>
          <w:rFonts w:ascii="Times New Roman" w:eastAsia="Times New Roman" w:hAnsi="Times New Roman"/>
          <w:sz w:val="24"/>
          <w:szCs w:val="24"/>
          <w:lang w:val="uk-UA"/>
        </w:rPr>
      </w:pPr>
      <w:r w:rsidRPr="005F12F3">
        <w:rPr>
          <w:rFonts w:ascii="Times New Roman" w:eastAsia="Times New Roman" w:hAnsi="Times New Roman"/>
          <w:sz w:val="24"/>
          <w:szCs w:val="24"/>
          <w:lang w:val="uk-UA"/>
        </w:rPr>
        <w:t>оформлювати свої думки в усній та письмовій формах з урахуванням мовленнєвої ситуації;</w:t>
      </w:r>
    </w:p>
    <w:p w14:paraId="5D71D338" w14:textId="77777777" w:rsidR="00243D5D" w:rsidRPr="005F12F3" w:rsidRDefault="00243D5D" w:rsidP="00720DFE">
      <w:pPr>
        <w:pStyle w:val="a3"/>
        <w:widowControl w:val="0"/>
        <w:numPr>
          <w:ilvl w:val="0"/>
          <w:numId w:val="7"/>
        </w:numPr>
        <w:tabs>
          <w:tab w:val="left" w:pos="851"/>
        </w:tabs>
        <w:autoSpaceDE w:val="0"/>
        <w:autoSpaceDN w:val="0"/>
        <w:spacing w:after="0" w:line="240" w:lineRule="auto"/>
        <w:ind w:left="0" w:firstLine="567"/>
        <w:contextualSpacing w:val="0"/>
        <w:jc w:val="both"/>
        <w:rPr>
          <w:rFonts w:ascii="Times New Roman" w:eastAsia="Times New Roman" w:hAnsi="Times New Roman"/>
          <w:sz w:val="24"/>
          <w:szCs w:val="24"/>
          <w:lang w:val="uk-UA"/>
        </w:rPr>
      </w:pPr>
      <w:r w:rsidRPr="005F12F3">
        <w:rPr>
          <w:rFonts w:ascii="Times New Roman" w:eastAsia="Times New Roman" w:hAnsi="Times New Roman"/>
          <w:sz w:val="24"/>
          <w:szCs w:val="24"/>
          <w:lang w:val="uk-UA"/>
        </w:rPr>
        <w:t>адекватно використовувати мовленнєві засоби для вирішення різних комунікативних завдань; володіти монологічною та діалогічною формами мовлення;</w:t>
      </w:r>
    </w:p>
    <w:p w14:paraId="72C0E3D5" w14:textId="77777777" w:rsidR="00243D5D" w:rsidRPr="005F12F3" w:rsidRDefault="00243D5D" w:rsidP="00720DFE">
      <w:pPr>
        <w:pStyle w:val="a3"/>
        <w:widowControl w:val="0"/>
        <w:numPr>
          <w:ilvl w:val="0"/>
          <w:numId w:val="7"/>
        </w:numPr>
        <w:tabs>
          <w:tab w:val="left" w:pos="851"/>
        </w:tabs>
        <w:autoSpaceDE w:val="0"/>
        <w:autoSpaceDN w:val="0"/>
        <w:spacing w:after="0" w:line="240" w:lineRule="auto"/>
        <w:ind w:left="0" w:firstLine="567"/>
        <w:contextualSpacing w:val="0"/>
        <w:jc w:val="both"/>
        <w:rPr>
          <w:rFonts w:ascii="Times New Roman" w:eastAsia="Times New Roman" w:hAnsi="Times New Roman"/>
          <w:sz w:val="24"/>
          <w:szCs w:val="24"/>
          <w:lang w:val="uk-UA"/>
        </w:rPr>
      </w:pPr>
      <w:r w:rsidRPr="005F12F3">
        <w:rPr>
          <w:rFonts w:ascii="Times New Roman" w:eastAsia="Times New Roman" w:hAnsi="Times New Roman"/>
          <w:sz w:val="24"/>
          <w:szCs w:val="24"/>
          <w:lang w:val="uk-UA"/>
        </w:rPr>
        <w:t>висловлювати й обґрунтовувати свою точку зору;</w:t>
      </w:r>
    </w:p>
    <w:p w14:paraId="6CF15012" w14:textId="77777777" w:rsidR="00243D5D" w:rsidRPr="005F12F3" w:rsidRDefault="00243D5D" w:rsidP="00720DFE">
      <w:pPr>
        <w:pStyle w:val="a3"/>
        <w:widowControl w:val="0"/>
        <w:numPr>
          <w:ilvl w:val="0"/>
          <w:numId w:val="7"/>
        </w:numPr>
        <w:tabs>
          <w:tab w:val="left" w:pos="851"/>
        </w:tabs>
        <w:autoSpaceDE w:val="0"/>
        <w:autoSpaceDN w:val="0"/>
        <w:spacing w:after="0" w:line="240" w:lineRule="auto"/>
        <w:ind w:left="0" w:firstLine="567"/>
        <w:contextualSpacing w:val="0"/>
        <w:jc w:val="both"/>
        <w:rPr>
          <w:rFonts w:ascii="Times New Roman" w:eastAsia="Times New Roman" w:hAnsi="Times New Roman"/>
          <w:sz w:val="24"/>
          <w:szCs w:val="24"/>
          <w:lang w:val="uk-UA"/>
        </w:rPr>
      </w:pPr>
      <w:r w:rsidRPr="005F12F3">
        <w:rPr>
          <w:rFonts w:ascii="Times New Roman" w:eastAsia="Times New Roman" w:hAnsi="Times New Roman"/>
          <w:sz w:val="24"/>
          <w:szCs w:val="24"/>
          <w:lang w:val="uk-UA"/>
        </w:rPr>
        <w:t>слухати й чути інших, намагатися прийняти іншу точку зору, бути готовим коректувати свою точку зору;</w:t>
      </w:r>
    </w:p>
    <w:p w14:paraId="0099BFC0" w14:textId="77777777" w:rsidR="00243D5D" w:rsidRPr="005F12F3" w:rsidRDefault="00243D5D" w:rsidP="00720DFE">
      <w:pPr>
        <w:pStyle w:val="a3"/>
        <w:widowControl w:val="0"/>
        <w:numPr>
          <w:ilvl w:val="0"/>
          <w:numId w:val="7"/>
        </w:numPr>
        <w:tabs>
          <w:tab w:val="left" w:pos="851"/>
        </w:tabs>
        <w:autoSpaceDE w:val="0"/>
        <w:autoSpaceDN w:val="0"/>
        <w:spacing w:after="0" w:line="240" w:lineRule="auto"/>
        <w:ind w:left="0" w:firstLine="567"/>
        <w:contextualSpacing w:val="0"/>
        <w:jc w:val="both"/>
        <w:rPr>
          <w:rFonts w:ascii="Times New Roman" w:eastAsia="Times New Roman" w:hAnsi="Times New Roman"/>
          <w:sz w:val="24"/>
          <w:szCs w:val="24"/>
          <w:lang w:val="uk-UA"/>
        </w:rPr>
      </w:pPr>
      <w:r w:rsidRPr="005F12F3">
        <w:rPr>
          <w:rFonts w:ascii="Times New Roman" w:eastAsia="Times New Roman" w:hAnsi="Times New Roman"/>
          <w:sz w:val="24"/>
          <w:szCs w:val="24"/>
          <w:lang w:val="uk-UA"/>
        </w:rPr>
        <w:t>домовлятися та приходити до спільного вирішення у спільній діяльності;</w:t>
      </w:r>
    </w:p>
    <w:p w14:paraId="255DC9F2" w14:textId="77777777" w:rsidR="00243D5D" w:rsidRPr="005F12F3" w:rsidRDefault="00243D5D" w:rsidP="00720DFE">
      <w:pPr>
        <w:pStyle w:val="a3"/>
        <w:widowControl w:val="0"/>
        <w:numPr>
          <w:ilvl w:val="0"/>
          <w:numId w:val="7"/>
        </w:numPr>
        <w:tabs>
          <w:tab w:val="left" w:pos="851"/>
        </w:tabs>
        <w:autoSpaceDE w:val="0"/>
        <w:autoSpaceDN w:val="0"/>
        <w:spacing w:after="0" w:line="240" w:lineRule="auto"/>
        <w:ind w:left="0" w:firstLine="567"/>
        <w:contextualSpacing w:val="0"/>
        <w:jc w:val="both"/>
        <w:rPr>
          <w:rFonts w:ascii="Times New Roman" w:eastAsia="Times New Roman" w:hAnsi="Times New Roman"/>
          <w:sz w:val="24"/>
          <w:szCs w:val="24"/>
          <w:lang w:val="uk-UA"/>
        </w:rPr>
      </w:pPr>
      <w:r w:rsidRPr="005F12F3">
        <w:rPr>
          <w:rFonts w:ascii="Times New Roman" w:eastAsia="Times New Roman" w:hAnsi="Times New Roman"/>
          <w:sz w:val="24"/>
          <w:szCs w:val="24"/>
          <w:lang w:val="uk-UA"/>
        </w:rPr>
        <w:t>ставити питання.</w:t>
      </w:r>
    </w:p>
    <w:p w14:paraId="34B35E09" w14:textId="77777777" w:rsidR="00720DFE" w:rsidRPr="00720DFE" w:rsidRDefault="00720DFE" w:rsidP="00720DFE">
      <w:pPr>
        <w:spacing w:after="5" w:line="249" w:lineRule="auto"/>
        <w:ind w:right="67" w:firstLine="567"/>
        <w:rPr>
          <w:rFonts w:ascii="Times New Roman" w:eastAsia="Times New Roman" w:hAnsi="Times New Roman" w:cs="Times New Roman"/>
          <w:sz w:val="24"/>
          <w:szCs w:val="24"/>
          <w:lang w:val="uk-UA" w:eastAsia="ru-RU"/>
        </w:rPr>
      </w:pPr>
      <w:r w:rsidRPr="00720DFE">
        <w:rPr>
          <w:rFonts w:ascii="Times New Roman" w:eastAsia="Times New Roman" w:hAnsi="Times New Roman" w:cs="Times New Roman"/>
          <w:sz w:val="24"/>
          <w:szCs w:val="24"/>
          <w:lang w:val="uk-UA" w:eastAsia="ru-RU"/>
        </w:rPr>
        <w:t>б) спільна діяльність:</w:t>
      </w:r>
    </w:p>
    <w:p w14:paraId="4E466698" w14:textId="77777777" w:rsidR="00243D5D" w:rsidRPr="005F12F3" w:rsidRDefault="00243D5D" w:rsidP="006D36F4">
      <w:pPr>
        <w:pStyle w:val="a3"/>
        <w:widowControl w:val="0"/>
        <w:numPr>
          <w:ilvl w:val="0"/>
          <w:numId w:val="7"/>
        </w:numPr>
        <w:tabs>
          <w:tab w:val="left" w:pos="851"/>
        </w:tabs>
        <w:autoSpaceDE w:val="0"/>
        <w:autoSpaceDN w:val="0"/>
        <w:spacing w:after="0" w:line="240" w:lineRule="auto"/>
        <w:ind w:left="0" w:firstLine="709"/>
        <w:contextualSpacing w:val="0"/>
        <w:jc w:val="both"/>
        <w:rPr>
          <w:rFonts w:ascii="Times New Roman" w:eastAsia="Times New Roman" w:hAnsi="Times New Roman"/>
          <w:sz w:val="24"/>
          <w:szCs w:val="24"/>
          <w:lang w:val="uk-UA"/>
        </w:rPr>
      </w:pPr>
      <w:r w:rsidRPr="005F12F3">
        <w:rPr>
          <w:rFonts w:ascii="Times New Roman" w:eastAsia="Times New Roman" w:hAnsi="Times New Roman"/>
          <w:sz w:val="24"/>
          <w:szCs w:val="24"/>
          <w:lang w:val="uk-UA"/>
        </w:rPr>
        <w:t xml:space="preserve">приймати мету спільної діяльності, колективно будувати дії щодо її досягнення: розподіляти ролі, домовлятися, обговорювати процес та результат спільної роботи; </w:t>
      </w:r>
    </w:p>
    <w:p w14:paraId="7DDAA367" w14:textId="77777777" w:rsidR="00243D5D" w:rsidRPr="005F12F3" w:rsidRDefault="00243D5D" w:rsidP="006D36F4">
      <w:pPr>
        <w:pStyle w:val="a3"/>
        <w:widowControl w:val="0"/>
        <w:numPr>
          <w:ilvl w:val="0"/>
          <w:numId w:val="7"/>
        </w:numPr>
        <w:tabs>
          <w:tab w:val="left" w:pos="851"/>
        </w:tabs>
        <w:autoSpaceDE w:val="0"/>
        <w:autoSpaceDN w:val="0"/>
        <w:spacing w:after="0" w:line="240" w:lineRule="auto"/>
        <w:ind w:left="0" w:firstLine="709"/>
        <w:contextualSpacing w:val="0"/>
        <w:jc w:val="both"/>
        <w:rPr>
          <w:rFonts w:ascii="Times New Roman" w:eastAsia="Times New Roman" w:hAnsi="Times New Roman"/>
          <w:sz w:val="24"/>
          <w:szCs w:val="24"/>
          <w:lang w:val="uk-UA"/>
        </w:rPr>
      </w:pPr>
      <w:r w:rsidRPr="005F12F3">
        <w:rPr>
          <w:rFonts w:ascii="Times New Roman" w:eastAsia="Times New Roman" w:hAnsi="Times New Roman"/>
          <w:sz w:val="24"/>
          <w:szCs w:val="24"/>
          <w:lang w:val="uk-UA"/>
        </w:rPr>
        <w:t xml:space="preserve">виявляти готовність керувати, виконувати доручення, підкорятися; </w:t>
      </w:r>
    </w:p>
    <w:p w14:paraId="47BBA832" w14:textId="77777777" w:rsidR="00243D5D" w:rsidRPr="005F12F3" w:rsidRDefault="00243D5D" w:rsidP="006D36F4">
      <w:pPr>
        <w:pStyle w:val="a3"/>
        <w:widowControl w:val="0"/>
        <w:numPr>
          <w:ilvl w:val="0"/>
          <w:numId w:val="7"/>
        </w:numPr>
        <w:tabs>
          <w:tab w:val="left" w:pos="851"/>
        </w:tabs>
        <w:autoSpaceDE w:val="0"/>
        <w:autoSpaceDN w:val="0"/>
        <w:spacing w:after="0" w:line="240" w:lineRule="auto"/>
        <w:ind w:left="0" w:firstLine="709"/>
        <w:contextualSpacing w:val="0"/>
        <w:jc w:val="both"/>
        <w:rPr>
          <w:rFonts w:ascii="Times New Roman" w:eastAsia="Times New Roman" w:hAnsi="Times New Roman"/>
          <w:sz w:val="24"/>
          <w:szCs w:val="24"/>
          <w:lang w:val="uk-UA"/>
        </w:rPr>
      </w:pPr>
      <w:r w:rsidRPr="005F12F3">
        <w:rPr>
          <w:rFonts w:ascii="Times New Roman" w:eastAsia="Times New Roman" w:hAnsi="Times New Roman"/>
          <w:sz w:val="24"/>
          <w:szCs w:val="24"/>
          <w:lang w:val="uk-UA"/>
        </w:rPr>
        <w:t xml:space="preserve">відповідально виконувати свою частину роботи; </w:t>
      </w:r>
    </w:p>
    <w:p w14:paraId="053050B9" w14:textId="77777777" w:rsidR="00243D5D" w:rsidRPr="005F12F3" w:rsidRDefault="00243D5D" w:rsidP="006D36F4">
      <w:pPr>
        <w:pStyle w:val="a3"/>
        <w:widowControl w:val="0"/>
        <w:numPr>
          <w:ilvl w:val="0"/>
          <w:numId w:val="7"/>
        </w:numPr>
        <w:tabs>
          <w:tab w:val="left" w:pos="851"/>
        </w:tabs>
        <w:autoSpaceDE w:val="0"/>
        <w:autoSpaceDN w:val="0"/>
        <w:spacing w:after="0" w:line="240" w:lineRule="auto"/>
        <w:ind w:left="0" w:firstLine="709"/>
        <w:contextualSpacing w:val="0"/>
        <w:jc w:val="both"/>
        <w:rPr>
          <w:rFonts w:ascii="Times New Roman" w:eastAsia="Times New Roman" w:hAnsi="Times New Roman"/>
          <w:sz w:val="24"/>
          <w:szCs w:val="24"/>
          <w:lang w:val="uk-UA"/>
        </w:rPr>
      </w:pPr>
      <w:r w:rsidRPr="005F12F3">
        <w:rPr>
          <w:rFonts w:ascii="Times New Roman" w:eastAsia="Times New Roman" w:hAnsi="Times New Roman"/>
          <w:sz w:val="24"/>
          <w:szCs w:val="24"/>
          <w:lang w:val="uk-UA"/>
        </w:rPr>
        <w:t xml:space="preserve">оцінювати свій внесок у загальний результат; </w:t>
      </w:r>
    </w:p>
    <w:p w14:paraId="2995726B" w14:textId="77777777" w:rsidR="00243D5D" w:rsidRDefault="00243D5D" w:rsidP="006D36F4">
      <w:pPr>
        <w:pStyle w:val="a3"/>
        <w:widowControl w:val="0"/>
        <w:numPr>
          <w:ilvl w:val="0"/>
          <w:numId w:val="7"/>
        </w:numPr>
        <w:tabs>
          <w:tab w:val="left" w:pos="851"/>
        </w:tabs>
        <w:autoSpaceDE w:val="0"/>
        <w:autoSpaceDN w:val="0"/>
        <w:spacing w:after="0" w:line="240" w:lineRule="auto"/>
        <w:ind w:left="0" w:firstLine="709"/>
        <w:contextualSpacing w:val="0"/>
        <w:jc w:val="both"/>
        <w:rPr>
          <w:rFonts w:ascii="Times New Roman" w:eastAsia="Times New Roman" w:hAnsi="Times New Roman"/>
          <w:sz w:val="24"/>
          <w:szCs w:val="24"/>
          <w:lang w:val="uk-UA"/>
        </w:rPr>
      </w:pPr>
      <w:r w:rsidRPr="005F12F3">
        <w:rPr>
          <w:rFonts w:ascii="Times New Roman" w:eastAsia="Times New Roman" w:hAnsi="Times New Roman"/>
          <w:sz w:val="24"/>
          <w:szCs w:val="24"/>
          <w:lang w:val="uk-UA"/>
        </w:rPr>
        <w:t>виконувати спільні проектні завдання з опорою на запропоновані зразки, плани, ідеї</w:t>
      </w:r>
      <w:r>
        <w:rPr>
          <w:rFonts w:ascii="Times New Roman" w:eastAsia="Times New Roman" w:hAnsi="Times New Roman"/>
          <w:sz w:val="24"/>
          <w:szCs w:val="24"/>
          <w:lang w:val="uk-UA"/>
        </w:rPr>
        <w:t>.</w:t>
      </w:r>
    </w:p>
    <w:p w14:paraId="3A386313" w14:textId="77777777" w:rsidR="007E1BD4" w:rsidRPr="0047708E" w:rsidRDefault="007E1BD4" w:rsidP="007E1BD4">
      <w:pPr>
        <w:pStyle w:val="a3"/>
        <w:widowControl w:val="0"/>
        <w:tabs>
          <w:tab w:val="left" w:pos="851"/>
        </w:tabs>
        <w:autoSpaceDE w:val="0"/>
        <w:autoSpaceDN w:val="0"/>
        <w:spacing w:after="0" w:line="240" w:lineRule="auto"/>
        <w:ind w:left="709"/>
        <w:contextualSpacing w:val="0"/>
        <w:jc w:val="both"/>
        <w:rPr>
          <w:rFonts w:ascii="Times New Roman" w:eastAsia="Times New Roman" w:hAnsi="Times New Roman"/>
          <w:sz w:val="24"/>
          <w:szCs w:val="24"/>
          <w:lang w:val="uk-UA"/>
        </w:rPr>
      </w:pPr>
    </w:p>
    <w:p w14:paraId="5801908E" w14:textId="77777777" w:rsidR="00576BD3" w:rsidRPr="00576BD3" w:rsidRDefault="00576BD3" w:rsidP="00576BD3">
      <w:pPr>
        <w:pStyle w:val="a3"/>
        <w:spacing w:after="5" w:line="249" w:lineRule="auto"/>
        <w:ind w:left="855" w:right="67"/>
        <w:jc w:val="center"/>
        <w:rPr>
          <w:rFonts w:ascii="Times New Roman" w:eastAsia="Times New Roman" w:hAnsi="Times New Roman" w:cs="Times New Roman"/>
          <w:b/>
          <w:sz w:val="24"/>
          <w:szCs w:val="24"/>
          <w:lang w:eastAsia="ru-RU"/>
        </w:rPr>
      </w:pPr>
      <w:bookmarkStart w:id="8" w:name="_Hlk197269610"/>
      <w:r w:rsidRPr="00576BD3">
        <w:rPr>
          <w:rFonts w:ascii="Times New Roman" w:eastAsia="Times New Roman" w:hAnsi="Times New Roman" w:cs="Times New Roman"/>
          <w:b/>
          <w:sz w:val="24"/>
          <w:szCs w:val="24"/>
          <w:lang w:eastAsia="ru-RU"/>
        </w:rPr>
        <w:t>7 КЛАС</w:t>
      </w:r>
    </w:p>
    <w:p w14:paraId="4F1372D9" w14:textId="77777777" w:rsidR="00576BD3" w:rsidRPr="00576BD3" w:rsidRDefault="00576BD3" w:rsidP="00576BD3">
      <w:pPr>
        <w:pStyle w:val="a3"/>
        <w:spacing w:after="0" w:line="240" w:lineRule="auto"/>
        <w:ind w:left="855"/>
        <w:rPr>
          <w:rFonts w:ascii="Times New Roman" w:eastAsia="Times New Roman" w:hAnsi="Times New Roman" w:cs="Times New Roman"/>
          <w:sz w:val="24"/>
          <w:szCs w:val="24"/>
          <w:lang w:eastAsia="ru-RU"/>
        </w:rPr>
      </w:pPr>
      <w:r w:rsidRPr="00576BD3">
        <w:rPr>
          <w:rFonts w:ascii="Times New Roman" w:eastAsia="Times New Roman" w:hAnsi="Times New Roman" w:cs="Times New Roman"/>
          <w:sz w:val="24"/>
          <w:szCs w:val="24"/>
          <w:lang w:eastAsia="ru-RU"/>
        </w:rPr>
        <w:t>Тематичний р</w:t>
      </w:r>
      <w:r w:rsidRPr="00576BD3">
        <w:rPr>
          <w:rFonts w:ascii="Times New Roman" w:eastAsia="Times New Roman" w:hAnsi="Times New Roman" w:cs="Times New Roman"/>
          <w:sz w:val="24"/>
          <w:szCs w:val="24"/>
          <w:lang w:val="uk-UA" w:eastAsia="ru-RU"/>
        </w:rPr>
        <w:t>озподіл</w:t>
      </w:r>
      <w:r w:rsidRPr="00576BD3">
        <w:rPr>
          <w:rFonts w:ascii="Times New Roman" w:eastAsia="Times New Roman" w:hAnsi="Times New Roman" w:cs="Times New Roman"/>
          <w:sz w:val="24"/>
          <w:szCs w:val="24"/>
          <w:lang w:eastAsia="ru-RU"/>
        </w:rPr>
        <w:t xml:space="preserve"> годин:</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1029"/>
        <w:gridCol w:w="7169"/>
        <w:gridCol w:w="1436"/>
      </w:tblGrid>
      <w:tr w:rsidR="00576BD3" w:rsidRPr="00DC1B77" w14:paraId="7E54FA22" w14:textId="77777777" w:rsidTr="005208A2">
        <w:trPr>
          <w:trHeight w:val="280"/>
        </w:trPr>
        <w:tc>
          <w:tcPr>
            <w:tcW w:w="1029" w:type="dxa"/>
          </w:tcPr>
          <w:p w14:paraId="3829D1D0" w14:textId="77777777" w:rsidR="00576BD3" w:rsidRDefault="00576BD3" w:rsidP="005208A2">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p>
          <w:p w14:paraId="3762F061" w14:textId="77777777" w:rsidR="00576BD3" w:rsidRPr="00773FF6" w:rsidRDefault="00576BD3" w:rsidP="005208A2">
            <w:pPr>
              <w:jc w:val="center"/>
              <w:rPr>
                <w:rFonts w:ascii="Times New Roman" w:eastAsia="Calibri" w:hAnsi="Times New Roman" w:cs="Times New Roman"/>
                <w:sz w:val="24"/>
                <w:szCs w:val="24"/>
                <w:lang w:eastAsia="ru-RU"/>
              </w:rPr>
            </w:pPr>
            <w:r w:rsidRPr="00773FF6">
              <w:rPr>
                <w:rFonts w:ascii="Times New Roman" w:eastAsia="Calibri" w:hAnsi="Times New Roman" w:cs="Times New Roman"/>
                <w:sz w:val="24"/>
                <w:szCs w:val="24"/>
                <w:lang w:eastAsia="ru-RU"/>
              </w:rPr>
              <w:t>п/п</w:t>
            </w:r>
          </w:p>
        </w:tc>
        <w:tc>
          <w:tcPr>
            <w:tcW w:w="7169" w:type="dxa"/>
          </w:tcPr>
          <w:p w14:paraId="69AC8E94" w14:textId="77777777" w:rsidR="00576BD3" w:rsidRPr="00773FF6" w:rsidRDefault="00576BD3" w:rsidP="005208A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Назва</w:t>
            </w:r>
            <w:r w:rsidRPr="00773FF6">
              <w:rPr>
                <w:rFonts w:ascii="Times New Roman" w:eastAsia="Times New Roman" w:hAnsi="Times New Roman" w:cs="Times New Roman"/>
                <w:sz w:val="24"/>
                <w:szCs w:val="24"/>
                <w:lang w:eastAsia="ru-RU"/>
              </w:rPr>
              <w:t xml:space="preserve"> р</w:t>
            </w:r>
            <w:r>
              <w:rPr>
                <w:rFonts w:ascii="Times New Roman" w:eastAsia="Times New Roman" w:hAnsi="Times New Roman" w:cs="Times New Roman"/>
                <w:sz w:val="24"/>
                <w:szCs w:val="24"/>
                <w:lang w:val="uk-UA" w:eastAsia="ru-RU"/>
              </w:rPr>
              <w:t>озділу</w:t>
            </w:r>
            <w:r>
              <w:rPr>
                <w:rFonts w:ascii="Times New Roman" w:eastAsia="Times New Roman" w:hAnsi="Times New Roman" w:cs="Times New Roman"/>
                <w:sz w:val="24"/>
                <w:szCs w:val="24"/>
                <w:lang w:eastAsia="ru-RU"/>
              </w:rPr>
              <w:t xml:space="preserve"> програми</w:t>
            </w:r>
          </w:p>
        </w:tc>
        <w:tc>
          <w:tcPr>
            <w:tcW w:w="1436" w:type="dxa"/>
          </w:tcPr>
          <w:p w14:paraId="1BE6BFB3" w14:textId="77777777" w:rsidR="00576BD3" w:rsidRPr="00773FF6" w:rsidRDefault="00576BD3" w:rsidP="005208A2">
            <w:pPr>
              <w:widowControl w:val="0"/>
              <w:autoSpaceDE w:val="0"/>
              <w:autoSpaceDN w:val="0"/>
              <w:ind w:left="-89" w:right="-108"/>
              <w:jc w:val="center"/>
              <w:rPr>
                <w:rFonts w:ascii="Times New Roman" w:eastAsia="Times New Roman" w:hAnsi="Times New Roman" w:cs="Times New Roman"/>
                <w:sz w:val="24"/>
                <w:szCs w:val="24"/>
                <w:lang w:eastAsia="ru-RU"/>
              </w:rPr>
            </w:pPr>
            <w:r w:rsidRPr="00773FF6">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ількість годин</w:t>
            </w:r>
          </w:p>
        </w:tc>
      </w:tr>
      <w:tr w:rsidR="00576BD3" w:rsidRPr="00DC1B77" w14:paraId="1432F3E4" w14:textId="77777777" w:rsidTr="005208A2">
        <w:trPr>
          <w:trHeight w:val="287"/>
        </w:trPr>
        <w:tc>
          <w:tcPr>
            <w:tcW w:w="9634" w:type="dxa"/>
            <w:gridSpan w:val="3"/>
          </w:tcPr>
          <w:p w14:paraId="1D0CEED4" w14:textId="77777777" w:rsidR="00576BD3" w:rsidRDefault="00576BD3" w:rsidP="005208A2">
            <w:pPr>
              <w:widowControl w:val="0"/>
              <w:autoSpaceDE w:val="0"/>
              <w:autoSpaceDN w:val="0"/>
              <w:jc w:val="center"/>
              <w:rPr>
                <w:rFonts w:ascii="Times New Roman" w:eastAsia="Times New Roman" w:hAnsi="Times New Roman" w:cs="Times New Roman"/>
                <w:sz w:val="24"/>
                <w:szCs w:val="24"/>
                <w:lang w:eastAsia="ru-RU"/>
              </w:rPr>
            </w:pPr>
            <w:r w:rsidRPr="00BE57F8">
              <w:rPr>
                <w:rFonts w:ascii="Times New Roman" w:eastAsia="Times New Roman" w:hAnsi="Times New Roman" w:cs="Times New Roman"/>
                <w:i/>
                <w:iCs/>
                <w:sz w:val="24"/>
                <w:szCs w:val="24"/>
                <w:lang w:val="uk-UA" w:eastAsia="ru-RU"/>
              </w:rPr>
              <w:t>Мова</w:t>
            </w:r>
          </w:p>
        </w:tc>
      </w:tr>
      <w:tr w:rsidR="00576BD3" w:rsidRPr="00DC1B77" w14:paraId="57DA5F22" w14:textId="77777777" w:rsidTr="005208A2">
        <w:trPr>
          <w:trHeight w:val="287"/>
        </w:trPr>
        <w:tc>
          <w:tcPr>
            <w:tcW w:w="1029" w:type="dxa"/>
          </w:tcPr>
          <w:p w14:paraId="01C32023" w14:textId="77777777" w:rsidR="00576BD3" w:rsidRPr="00DC1B77" w:rsidRDefault="00576BD3" w:rsidP="005208A2">
            <w:pPr>
              <w:jc w:val="center"/>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1</w:t>
            </w:r>
          </w:p>
        </w:tc>
        <w:tc>
          <w:tcPr>
            <w:tcW w:w="7169" w:type="dxa"/>
          </w:tcPr>
          <w:p w14:paraId="35B49BEF" w14:textId="77777777" w:rsidR="00576BD3" w:rsidRPr="00DC1B77" w:rsidRDefault="00576BD3" w:rsidP="005208A2">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Вступ</w:t>
            </w:r>
          </w:p>
        </w:tc>
        <w:tc>
          <w:tcPr>
            <w:tcW w:w="1436" w:type="dxa"/>
          </w:tcPr>
          <w:p w14:paraId="6CCEE2A9" w14:textId="77777777" w:rsidR="00576BD3" w:rsidRPr="00DC1B77" w:rsidRDefault="00576BD3" w:rsidP="005208A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76BD3" w:rsidRPr="00DC1B77" w14:paraId="1ABC598B" w14:textId="77777777" w:rsidTr="005208A2">
        <w:trPr>
          <w:trHeight w:val="287"/>
        </w:trPr>
        <w:tc>
          <w:tcPr>
            <w:tcW w:w="1029" w:type="dxa"/>
          </w:tcPr>
          <w:p w14:paraId="6F80915C" w14:textId="77777777" w:rsidR="00576BD3" w:rsidRPr="00DC1B77" w:rsidRDefault="00576BD3" w:rsidP="005208A2">
            <w:pPr>
              <w:jc w:val="center"/>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2</w:t>
            </w:r>
          </w:p>
        </w:tc>
        <w:tc>
          <w:tcPr>
            <w:tcW w:w="7169" w:type="dxa"/>
          </w:tcPr>
          <w:p w14:paraId="325579D9" w14:textId="77777777" w:rsidR="00576BD3" w:rsidRPr="00B4624E" w:rsidRDefault="00576BD3" w:rsidP="005208A2">
            <w:pPr>
              <w:widowControl w:val="0"/>
              <w:autoSpaceDE w:val="0"/>
              <w:autoSpaceDN w:val="0"/>
              <w:jc w:val="both"/>
              <w:rPr>
                <w:rFonts w:ascii="Times New Roman" w:eastAsia="Calibri" w:hAnsi="Times New Roman" w:cs="Times New Roman"/>
                <w:sz w:val="24"/>
                <w:szCs w:val="24"/>
                <w:lang w:val="uk-UA" w:eastAsia="ru-RU"/>
              </w:rPr>
            </w:pPr>
            <w:r w:rsidRPr="00A64603">
              <w:rPr>
                <w:rFonts w:ascii="Times New Roman" w:eastAsia="Calibri" w:hAnsi="Times New Roman" w:cs="Times New Roman"/>
                <w:sz w:val="24"/>
                <w:szCs w:val="24"/>
                <w:lang w:eastAsia="ru-RU"/>
              </w:rPr>
              <w:t>Морфологія</w:t>
            </w:r>
            <w:r>
              <w:rPr>
                <w:rFonts w:ascii="Times New Roman" w:eastAsia="Calibri" w:hAnsi="Times New Roman" w:cs="Times New Roman"/>
                <w:sz w:val="24"/>
                <w:szCs w:val="24"/>
                <w:lang w:eastAsia="ru-RU"/>
              </w:rPr>
              <w:t>. Д</w:t>
            </w:r>
            <w:r>
              <w:rPr>
                <w:rFonts w:ascii="Times New Roman" w:eastAsia="Calibri" w:hAnsi="Times New Roman" w:cs="Times New Roman"/>
                <w:sz w:val="24"/>
                <w:szCs w:val="24"/>
                <w:lang w:val="uk-UA" w:eastAsia="ru-RU"/>
              </w:rPr>
              <w:t>ієслово</w:t>
            </w:r>
          </w:p>
        </w:tc>
        <w:tc>
          <w:tcPr>
            <w:tcW w:w="1436" w:type="dxa"/>
          </w:tcPr>
          <w:p w14:paraId="14304464" w14:textId="77777777" w:rsidR="00576BD3" w:rsidRPr="000573C4" w:rsidRDefault="00576BD3" w:rsidP="005208A2">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p>
        </w:tc>
      </w:tr>
      <w:tr w:rsidR="00576BD3" w:rsidRPr="00DC1B77" w14:paraId="64F66A53" w14:textId="77777777" w:rsidTr="005208A2">
        <w:trPr>
          <w:trHeight w:val="287"/>
        </w:trPr>
        <w:tc>
          <w:tcPr>
            <w:tcW w:w="1029" w:type="dxa"/>
          </w:tcPr>
          <w:p w14:paraId="46C3D93A" w14:textId="77777777" w:rsidR="00576BD3" w:rsidRPr="000573C4" w:rsidRDefault="00576BD3" w:rsidP="005208A2">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3</w:t>
            </w:r>
          </w:p>
        </w:tc>
        <w:tc>
          <w:tcPr>
            <w:tcW w:w="7169" w:type="dxa"/>
          </w:tcPr>
          <w:p w14:paraId="62715498" w14:textId="77777777" w:rsidR="00576BD3" w:rsidRPr="00B4624E" w:rsidRDefault="00576BD3" w:rsidP="005208A2">
            <w:pPr>
              <w:widowControl w:val="0"/>
              <w:autoSpaceDE w:val="0"/>
              <w:autoSpaceDN w:val="0"/>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Дієприкметник</w:t>
            </w:r>
          </w:p>
        </w:tc>
        <w:tc>
          <w:tcPr>
            <w:tcW w:w="1436" w:type="dxa"/>
          </w:tcPr>
          <w:p w14:paraId="30C732D9" w14:textId="77777777" w:rsidR="00576BD3" w:rsidRPr="000573C4" w:rsidRDefault="00576BD3" w:rsidP="005208A2">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r>
      <w:tr w:rsidR="00576BD3" w:rsidRPr="00DC1B77" w14:paraId="4DA25EC0" w14:textId="77777777" w:rsidTr="005208A2">
        <w:trPr>
          <w:trHeight w:val="287"/>
        </w:trPr>
        <w:tc>
          <w:tcPr>
            <w:tcW w:w="1029" w:type="dxa"/>
          </w:tcPr>
          <w:p w14:paraId="5C59D488" w14:textId="77777777" w:rsidR="00576BD3" w:rsidRPr="000573C4" w:rsidRDefault="00576BD3" w:rsidP="005208A2">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4</w:t>
            </w:r>
          </w:p>
        </w:tc>
        <w:tc>
          <w:tcPr>
            <w:tcW w:w="7169" w:type="dxa"/>
          </w:tcPr>
          <w:p w14:paraId="7D3B5233" w14:textId="77777777" w:rsidR="00576BD3" w:rsidRPr="00A64603" w:rsidRDefault="00576BD3" w:rsidP="005208A2">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val="uk-UA" w:eastAsia="ru-RU"/>
              </w:rPr>
              <w:t>Дієприслівник</w:t>
            </w:r>
          </w:p>
        </w:tc>
        <w:tc>
          <w:tcPr>
            <w:tcW w:w="1436" w:type="dxa"/>
          </w:tcPr>
          <w:p w14:paraId="67CD64D6" w14:textId="77777777" w:rsidR="00576BD3" w:rsidRPr="000573C4" w:rsidRDefault="00576BD3" w:rsidP="005208A2">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r>
      <w:tr w:rsidR="00576BD3" w:rsidRPr="00DC1B77" w14:paraId="43DD23D8" w14:textId="77777777" w:rsidTr="005208A2">
        <w:trPr>
          <w:trHeight w:val="287"/>
        </w:trPr>
        <w:tc>
          <w:tcPr>
            <w:tcW w:w="1029" w:type="dxa"/>
          </w:tcPr>
          <w:p w14:paraId="6919D300" w14:textId="77777777" w:rsidR="00576BD3" w:rsidRPr="000573C4" w:rsidRDefault="00576BD3" w:rsidP="005208A2">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5</w:t>
            </w:r>
          </w:p>
        </w:tc>
        <w:tc>
          <w:tcPr>
            <w:tcW w:w="7169" w:type="dxa"/>
          </w:tcPr>
          <w:p w14:paraId="1EC08C61" w14:textId="77777777" w:rsidR="00576BD3" w:rsidRDefault="00576BD3" w:rsidP="005208A2">
            <w:pPr>
              <w:widowControl w:val="0"/>
              <w:autoSpaceDE w:val="0"/>
              <w:autoSpaceDN w:val="0"/>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Прислівник</w:t>
            </w:r>
          </w:p>
        </w:tc>
        <w:tc>
          <w:tcPr>
            <w:tcW w:w="1436" w:type="dxa"/>
          </w:tcPr>
          <w:p w14:paraId="5BD635DC" w14:textId="77777777" w:rsidR="00576BD3" w:rsidRPr="000573C4" w:rsidRDefault="00576BD3" w:rsidP="005208A2">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r>
      <w:tr w:rsidR="00576BD3" w:rsidRPr="00DC1B77" w14:paraId="637CE507" w14:textId="77777777" w:rsidTr="005208A2">
        <w:trPr>
          <w:trHeight w:val="287"/>
        </w:trPr>
        <w:tc>
          <w:tcPr>
            <w:tcW w:w="1029" w:type="dxa"/>
          </w:tcPr>
          <w:p w14:paraId="15B4F707" w14:textId="77777777" w:rsidR="00576BD3" w:rsidRPr="000573C4" w:rsidRDefault="00576BD3" w:rsidP="005208A2">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6</w:t>
            </w:r>
          </w:p>
        </w:tc>
        <w:tc>
          <w:tcPr>
            <w:tcW w:w="7169" w:type="dxa"/>
          </w:tcPr>
          <w:p w14:paraId="5A758E0D" w14:textId="77777777" w:rsidR="00576BD3" w:rsidRPr="00DC1B77" w:rsidRDefault="00576BD3" w:rsidP="005208A2">
            <w:pPr>
              <w:widowControl w:val="0"/>
              <w:autoSpaceDE w:val="0"/>
              <w:autoSpaceDN w:val="0"/>
              <w:jc w:val="both"/>
              <w:rPr>
                <w:rFonts w:ascii="Times New Roman" w:eastAsia="Times New Roman" w:hAnsi="Times New Roman" w:cs="Times New Roman"/>
                <w:sz w:val="24"/>
                <w:szCs w:val="24"/>
                <w:lang w:eastAsia="ru-RU"/>
              </w:rPr>
            </w:pPr>
            <w:r w:rsidRPr="003F69DD">
              <w:rPr>
                <w:rFonts w:ascii="Times New Roman" w:eastAsia="Times New Roman" w:hAnsi="Times New Roman" w:cs="Times New Roman"/>
                <w:sz w:val="24"/>
                <w:szCs w:val="24"/>
                <w:lang w:eastAsia="ru-RU"/>
              </w:rPr>
              <w:t>Прийменник</w:t>
            </w:r>
          </w:p>
        </w:tc>
        <w:tc>
          <w:tcPr>
            <w:tcW w:w="1436" w:type="dxa"/>
          </w:tcPr>
          <w:p w14:paraId="6AD75FA3" w14:textId="77777777" w:rsidR="00576BD3" w:rsidRPr="000573C4" w:rsidRDefault="00576BD3" w:rsidP="005208A2">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576BD3" w:rsidRPr="00DC1B77" w14:paraId="7CBC132A" w14:textId="77777777" w:rsidTr="005208A2">
        <w:trPr>
          <w:trHeight w:val="287"/>
        </w:trPr>
        <w:tc>
          <w:tcPr>
            <w:tcW w:w="1029" w:type="dxa"/>
          </w:tcPr>
          <w:p w14:paraId="496B1E46" w14:textId="77777777" w:rsidR="00576BD3" w:rsidRPr="000573C4" w:rsidRDefault="00576BD3" w:rsidP="005208A2">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7</w:t>
            </w:r>
          </w:p>
        </w:tc>
        <w:tc>
          <w:tcPr>
            <w:tcW w:w="7169" w:type="dxa"/>
          </w:tcPr>
          <w:p w14:paraId="2D755060" w14:textId="77777777" w:rsidR="00576BD3" w:rsidRPr="00DC1B77" w:rsidRDefault="00576BD3" w:rsidP="005208A2">
            <w:pPr>
              <w:widowControl w:val="0"/>
              <w:autoSpaceDE w:val="0"/>
              <w:autoSpaceDN w:val="0"/>
              <w:jc w:val="both"/>
              <w:rPr>
                <w:rFonts w:ascii="Times New Roman" w:eastAsia="Times New Roman" w:hAnsi="Times New Roman" w:cs="Times New Roman"/>
                <w:sz w:val="24"/>
                <w:szCs w:val="24"/>
                <w:lang w:eastAsia="ru-RU"/>
              </w:rPr>
            </w:pPr>
            <w:r w:rsidRPr="003F69DD">
              <w:rPr>
                <w:rFonts w:ascii="Times New Roman" w:eastAsia="Times New Roman" w:hAnsi="Times New Roman" w:cs="Times New Roman"/>
                <w:sz w:val="24"/>
                <w:szCs w:val="24"/>
                <w:lang w:eastAsia="ru-RU"/>
              </w:rPr>
              <w:t>Сполучник</w:t>
            </w:r>
          </w:p>
        </w:tc>
        <w:tc>
          <w:tcPr>
            <w:tcW w:w="1436" w:type="dxa"/>
          </w:tcPr>
          <w:p w14:paraId="089950C4" w14:textId="77777777" w:rsidR="00576BD3" w:rsidRPr="00DC1B77" w:rsidRDefault="00576BD3" w:rsidP="005208A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576BD3" w:rsidRPr="00DC1B77" w14:paraId="36D8E543" w14:textId="77777777" w:rsidTr="005208A2">
        <w:trPr>
          <w:trHeight w:val="287"/>
        </w:trPr>
        <w:tc>
          <w:tcPr>
            <w:tcW w:w="1029" w:type="dxa"/>
          </w:tcPr>
          <w:p w14:paraId="563839A7" w14:textId="77777777" w:rsidR="00576BD3" w:rsidRPr="000573C4" w:rsidRDefault="00576BD3" w:rsidP="005208A2">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8</w:t>
            </w:r>
          </w:p>
        </w:tc>
        <w:tc>
          <w:tcPr>
            <w:tcW w:w="7169" w:type="dxa"/>
          </w:tcPr>
          <w:p w14:paraId="46089E33" w14:textId="77777777" w:rsidR="00576BD3" w:rsidRPr="00DC1B77" w:rsidRDefault="00576BD3" w:rsidP="005208A2">
            <w:pPr>
              <w:widowControl w:val="0"/>
              <w:autoSpaceDE w:val="0"/>
              <w:autoSpaceDN w:val="0"/>
              <w:jc w:val="both"/>
              <w:rPr>
                <w:rFonts w:ascii="Times New Roman" w:eastAsia="Times New Roman" w:hAnsi="Times New Roman" w:cs="Times New Roman"/>
                <w:sz w:val="24"/>
                <w:szCs w:val="24"/>
                <w:lang w:eastAsia="ru-RU"/>
              </w:rPr>
            </w:pPr>
            <w:r w:rsidRPr="003F69DD">
              <w:rPr>
                <w:rFonts w:ascii="Times New Roman" w:eastAsia="Times New Roman" w:hAnsi="Times New Roman" w:cs="Times New Roman"/>
                <w:sz w:val="24"/>
                <w:szCs w:val="24"/>
                <w:lang w:eastAsia="ru-RU"/>
              </w:rPr>
              <w:t>Частка</w:t>
            </w:r>
          </w:p>
        </w:tc>
        <w:tc>
          <w:tcPr>
            <w:tcW w:w="1436" w:type="dxa"/>
          </w:tcPr>
          <w:p w14:paraId="53A9DEE5" w14:textId="77777777" w:rsidR="00576BD3" w:rsidRPr="000573C4" w:rsidRDefault="00576BD3" w:rsidP="005208A2">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r>
      <w:tr w:rsidR="00576BD3" w:rsidRPr="00DC1B77" w14:paraId="061453DD" w14:textId="77777777" w:rsidTr="005208A2">
        <w:trPr>
          <w:trHeight w:val="287"/>
        </w:trPr>
        <w:tc>
          <w:tcPr>
            <w:tcW w:w="1029" w:type="dxa"/>
          </w:tcPr>
          <w:p w14:paraId="39E00EA9" w14:textId="77777777" w:rsidR="00576BD3" w:rsidRPr="000573C4" w:rsidRDefault="00576BD3" w:rsidP="005208A2">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9</w:t>
            </w:r>
          </w:p>
        </w:tc>
        <w:tc>
          <w:tcPr>
            <w:tcW w:w="7169" w:type="dxa"/>
          </w:tcPr>
          <w:p w14:paraId="639F42A2" w14:textId="77777777" w:rsidR="00576BD3" w:rsidRPr="003F69DD" w:rsidRDefault="00576BD3" w:rsidP="005208A2">
            <w:pPr>
              <w:widowControl w:val="0"/>
              <w:autoSpaceDE w:val="0"/>
              <w:autoSpaceDN w:val="0"/>
              <w:jc w:val="both"/>
              <w:rPr>
                <w:rFonts w:ascii="Times New Roman" w:eastAsia="Times New Roman" w:hAnsi="Times New Roman" w:cs="Times New Roman"/>
                <w:sz w:val="24"/>
                <w:szCs w:val="24"/>
                <w:lang w:eastAsia="ru-RU"/>
              </w:rPr>
            </w:pPr>
            <w:r w:rsidRPr="003F69DD">
              <w:rPr>
                <w:rFonts w:ascii="Times New Roman" w:eastAsia="Times New Roman" w:hAnsi="Times New Roman" w:cs="Times New Roman"/>
                <w:sz w:val="24"/>
                <w:szCs w:val="24"/>
                <w:lang w:eastAsia="ru-RU"/>
              </w:rPr>
              <w:t>Вигук</w:t>
            </w:r>
          </w:p>
        </w:tc>
        <w:tc>
          <w:tcPr>
            <w:tcW w:w="1436" w:type="dxa"/>
          </w:tcPr>
          <w:p w14:paraId="6FCC2780" w14:textId="77777777" w:rsidR="00576BD3" w:rsidRPr="000573C4" w:rsidRDefault="00576BD3" w:rsidP="005208A2">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r>
      <w:tr w:rsidR="00576BD3" w:rsidRPr="00DC1B77" w14:paraId="79E37B99" w14:textId="77777777" w:rsidTr="005208A2">
        <w:trPr>
          <w:trHeight w:val="287"/>
        </w:trPr>
        <w:tc>
          <w:tcPr>
            <w:tcW w:w="9634" w:type="dxa"/>
            <w:gridSpan w:val="3"/>
          </w:tcPr>
          <w:p w14:paraId="54E1EA39" w14:textId="77777777" w:rsidR="00576BD3" w:rsidRDefault="00576BD3" w:rsidP="005208A2">
            <w:pPr>
              <w:widowControl w:val="0"/>
              <w:autoSpaceDE w:val="0"/>
              <w:autoSpaceDN w:val="0"/>
              <w:jc w:val="center"/>
              <w:rPr>
                <w:rFonts w:ascii="Times New Roman" w:eastAsia="Times New Roman" w:hAnsi="Times New Roman" w:cs="Times New Roman"/>
                <w:sz w:val="24"/>
                <w:szCs w:val="24"/>
                <w:lang w:val="uk-UA" w:eastAsia="ru-RU"/>
              </w:rPr>
            </w:pPr>
            <w:r w:rsidRPr="00BE57F8">
              <w:rPr>
                <w:rFonts w:ascii="Times New Roman" w:eastAsia="Times New Roman" w:hAnsi="Times New Roman" w:cs="Times New Roman"/>
                <w:i/>
                <w:iCs/>
                <w:sz w:val="24"/>
                <w:szCs w:val="24"/>
                <w:lang w:val="uk-UA" w:eastAsia="ru-RU"/>
              </w:rPr>
              <w:t>Література</w:t>
            </w:r>
          </w:p>
        </w:tc>
      </w:tr>
      <w:tr w:rsidR="00576BD3" w:rsidRPr="00DC1B77" w14:paraId="0D902B94" w14:textId="77777777" w:rsidTr="005208A2">
        <w:trPr>
          <w:trHeight w:val="287"/>
        </w:trPr>
        <w:tc>
          <w:tcPr>
            <w:tcW w:w="1029" w:type="dxa"/>
          </w:tcPr>
          <w:p w14:paraId="27099631" w14:textId="77777777" w:rsidR="00576BD3" w:rsidRPr="000573C4" w:rsidRDefault="00576BD3" w:rsidP="005208A2">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10</w:t>
            </w:r>
          </w:p>
        </w:tc>
        <w:tc>
          <w:tcPr>
            <w:tcW w:w="7169" w:type="dxa"/>
          </w:tcPr>
          <w:p w14:paraId="35D3A826" w14:textId="77777777" w:rsidR="00576BD3" w:rsidRPr="003F69DD" w:rsidRDefault="00576BD3" w:rsidP="005208A2">
            <w:pPr>
              <w:widowControl w:val="0"/>
              <w:autoSpaceDE w:val="0"/>
              <w:autoSpaceDN w:val="0"/>
              <w:jc w:val="both"/>
              <w:rPr>
                <w:rFonts w:ascii="Times New Roman" w:eastAsia="Times New Roman" w:hAnsi="Times New Roman" w:cs="Times New Roman"/>
                <w:sz w:val="24"/>
                <w:szCs w:val="24"/>
                <w:lang w:eastAsia="ru-RU"/>
              </w:rPr>
            </w:pPr>
            <w:r w:rsidRPr="003F69DD">
              <w:rPr>
                <w:rFonts w:ascii="Times New Roman" w:eastAsia="Times New Roman" w:hAnsi="Times New Roman" w:cs="Times New Roman"/>
                <w:sz w:val="24"/>
                <w:szCs w:val="24"/>
                <w:lang w:eastAsia="ru-RU"/>
              </w:rPr>
              <w:t>Народні пісні</w:t>
            </w:r>
          </w:p>
        </w:tc>
        <w:tc>
          <w:tcPr>
            <w:tcW w:w="1436" w:type="dxa"/>
          </w:tcPr>
          <w:p w14:paraId="13E68530" w14:textId="77777777" w:rsidR="00576BD3" w:rsidRDefault="00576BD3" w:rsidP="005208A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576BD3" w:rsidRPr="00DC1B77" w14:paraId="48503FB0" w14:textId="77777777" w:rsidTr="005208A2">
        <w:trPr>
          <w:trHeight w:val="287"/>
        </w:trPr>
        <w:tc>
          <w:tcPr>
            <w:tcW w:w="1029" w:type="dxa"/>
          </w:tcPr>
          <w:p w14:paraId="6EE47586" w14:textId="77777777" w:rsidR="00576BD3" w:rsidRPr="000573C4" w:rsidRDefault="00576BD3" w:rsidP="005208A2">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11</w:t>
            </w:r>
          </w:p>
        </w:tc>
        <w:tc>
          <w:tcPr>
            <w:tcW w:w="7169" w:type="dxa"/>
          </w:tcPr>
          <w:p w14:paraId="4D7D8EB0" w14:textId="77777777" w:rsidR="00576BD3" w:rsidRPr="003F69DD" w:rsidRDefault="00576BD3" w:rsidP="005208A2">
            <w:pPr>
              <w:widowControl w:val="0"/>
              <w:autoSpaceDE w:val="0"/>
              <w:autoSpaceDN w:val="0"/>
              <w:jc w:val="both"/>
              <w:rPr>
                <w:rFonts w:ascii="Times New Roman" w:eastAsia="Times New Roman" w:hAnsi="Times New Roman" w:cs="Times New Roman"/>
                <w:sz w:val="24"/>
                <w:szCs w:val="24"/>
                <w:lang w:eastAsia="ru-RU"/>
              </w:rPr>
            </w:pPr>
            <w:r w:rsidRPr="003F69DD">
              <w:rPr>
                <w:rFonts w:ascii="Times New Roman" w:eastAsia="Times New Roman" w:hAnsi="Times New Roman" w:cs="Times New Roman"/>
                <w:sz w:val="24"/>
                <w:szCs w:val="24"/>
                <w:lang w:eastAsia="ru-RU"/>
              </w:rPr>
              <w:t xml:space="preserve">Українська література XIX ст </w:t>
            </w:r>
          </w:p>
        </w:tc>
        <w:tc>
          <w:tcPr>
            <w:tcW w:w="1436" w:type="dxa"/>
          </w:tcPr>
          <w:p w14:paraId="64D7DD43" w14:textId="77777777" w:rsidR="00576BD3" w:rsidRDefault="00576BD3" w:rsidP="005208A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r>
      <w:tr w:rsidR="00576BD3" w:rsidRPr="00DC1B77" w14:paraId="5DE67F65" w14:textId="77777777" w:rsidTr="005208A2">
        <w:trPr>
          <w:trHeight w:val="287"/>
        </w:trPr>
        <w:tc>
          <w:tcPr>
            <w:tcW w:w="1029" w:type="dxa"/>
          </w:tcPr>
          <w:p w14:paraId="49A80F70" w14:textId="77777777" w:rsidR="00576BD3" w:rsidRPr="000573C4" w:rsidRDefault="00576BD3" w:rsidP="005208A2">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12</w:t>
            </w:r>
          </w:p>
        </w:tc>
        <w:tc>
          <w:tcPr>
            <w:tcW w:w="7169" w:type="dxa"/>
          </w:tcPr>
          <w:p w14:paraId="4F6526FC" w14:textId="77777777" w:rsidR="00576BD3" w:rsidRPr="003F69DD" w:rsidRDefault="00576BD3" w:rsidP="005208A2">
            <w:pPr>
              <w:widowControl w:val="0"/>
              <w:autoSpaceDE w:val="0"/>
              <w:autoSpaceDN w:val="0"/>
              <w:jc w:val="both"/>
              <w:rPr>
                <w:rFonts w:ascii="Times New Roman" w:eastAsia="Times New Roman" w:hAnsi="Times New Roman" w:cs="Times New Roman"/>
                <w:sz w:val="24"/>
                <w:szCs w:val="24"/>
                <w:lang w:eastAsia="ru-RU"/>
              </w:rPr>
            </w:pPr>
            <w:r w:rsidRPr="00AE474B">
              <w:rPr>
                <w:rFonts w:ascii="Times New Roman" w:eastAsia="Times New Roman" w:hAnsi="Times New Roman" w:cs="Times New Roman"/>
                <w:sz w:val="24"/>
                <w:szCs w:val="24"/>
                <w:lang w:eastAsia="ru-RU"/>
              </w:rPr>
              <w:t>Література рідного краю</w:t>
            </w:r>
          </w:p>
        </w:tc>
        <w:tc>
          <w:tcPr>
            <w:tcW w:w="1436" w:type="dxa"/>
          </w:tcPr>
          <w:p w14:paraId="76956F94" w14:textId="77777777" w:rsidR="00576BD3" w:rsidRPr="000573C4" w:rsidRDefault="00576BD3" w:rsidP="005208A2">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r>
      <w:tr w:rsidR="00576BD3" w:rsidRPr="00DC1B77" w14:paraId="3FA88371" w14:textId="77777777" w:rsidTr="005208A2">
        <w:trPr>
          <w:trHeight w:val="277"/>
        </w:trPr>
        <w:tc>
          <w:tcPr>
            <w:tcW w:w="1029" w:type="dxa"/>
          </w:tcPr>
          <w:p w14:paraId="6EB21EA1" w14:textId="77777777" w:rsidR="00576BD3" w:rsidRPr="00DC1B77" w:rsidRDefault="00576BD3" w:rsidP="005208A2">
            <w:pPr>
              <w:jc w:val="both"/>
              <w:rPr>
                <w:rFonts w:ascii="Times New Roman" w:eastAsia="Calibri" w:hAnsi="Times New Roman" w:cs="Times New Roman"/>
                <w:sz w:val="24"/>
                <w:szCs w:val="24"/>
                <w:lang w:eastAsia="ru-RU"/>
              </w:rPr>
            </w:pPr>
          </w:p>
        </w:tc>
        <w:tc>
          <w:tcPr>
            <w:tcW w:w="7169" w:type="dxa"/>
          </w:tcPr>
          <w:p w14:paraId="424DF7A1" w14:textId="77777777" w:rsidR="00576BD3" w:rsidRPr="00DC1B77" w:rsidRDefault="00576BD3" w:rsidP="005208A2">
            <w:pPr>
              <w:widowControl w:val="0"/>
              <w:autoSpaceDE w:val="0"/>
              <w:autoSpaceDN w:val="0"/>
              <w:jc w:val="right"/>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val="uk-UA" w:eastAsia="ru-RU"/>
              </w:rPr>
              <w:t>Загалом</w:t>
            </w:r>
            <w:r w:rsidRPr="00DC1B77">
              <w:rPr>
                <w:rFonts w:ascii="Times New Roman" w:eastAsia="Calibri" w:hAnsi="Times New Roman" w:cs="Times New Roman"/>
                <w:b/>
                <w:sz w:val="24"/>
                <w:szCs w:val="24"/>
                <w:lang w:eastAsia="ru-RU"/>
              </w:rPr>
              <w:t xml:space="preserve"> </w:t>
            </w:r>
          </w:p>
          <w:p w14:paraId="4421C01E" w14:textId="77777777" w:rsidR="00576BD3" w:rsidRPr="00DC1B77" w:rsidRDefault="00576BD3" w:rsidP="005208A2">
            <w:pPr>
              <w:widowControl w:val="0"/>
              <w:autoSpaceDE w:val="0"/>
              <w:autoSpaceDN w:val="0"/>
              <w:jc w:val="both"/>
              <w:rPr>
                <w:rFonts w:ascii="Times New Roman" w:eastAsia="Calibri" w:hAnsi="Times New Roman" w:cs="Times New Roman"/>
                <w:b/>
                <w:sz w:val="24"/>
                <w:szCs w:val="24"/>
                <w:lang w:eastAsia="ru-RU"/>
              </w:rPr>
            </w:pPr>
          </w:p>
        </w:tc>
        <w:tc>
          <w:tcPr>
            <w:tcW w:w="1436" w:type="dxa"/>
          </w:tcPr>
          <w:p w14:paraId="5DD41690" w14:textId="77777777" w:rsidR="00576BD3" w:rsidRPr="000573C4" w:rsidRDefault="00576BD3" w:rsidP="005208A2">
            <w:pPr>
              <w:widowControl w:val="0"/>
              <w:autoSpaceDE w:val="0"/>
              <w:autoSpaceDN w:val="0"/>
              <w:jc w:val="center"/>
              <w:rPr>
                <w:rFonts w:ascii="Times New Roman" w:eastAsia="Times New Roman" w:hAnsi="Times New Roman" w:cs="Times New Roman"/>
                <w:b/>
                <w:bCs/>
                <w:sz w:val="24"/>
                <w:szCs w:val="24"/>
                <w:lang w:eastAsia="ru-RU"/>
              </w:rPr>
            </w:pPr>
            <w:r w:rsidRPr="000573C4">
              <w:rPr>
                <w:rFonts w:ascii="Times New Roman" w:eastAsia="Times New Roman" w:hAnsi="Times New Roman" w:cs="Times New Roman"/>
                <w:b/>
                <w:bCs/>
                <w:sz w:val="24"/>
                <w:szCs w:val="24"/>
                <w:lang w:eastAsia="ru-RU"/>
              </w:rPr>
              <w:t>68</w:t>
            </w:r>
          </w:p>
          <w:p w14:paraId="2C728015" w14:textId="77777777" w:rsidR="00576BD3" w:rsidRPr="00773FF6" w:rsidRDefault="00576BD3" w:rsidP="005208A2">
            <w:pPr>
              <w:widowControl w:val="0"/>
              <w:autoSpaceDE w:val="0"/>
              <w:autoSpaceDN w:val="0"/>
              <w:jc w:val="center"/>
              <w:rPr>
                <w:rFonts w:ascii="Times New Roman" w:eastAsia="Times New Roman" w:hAnsi="Times New Roman" w:cs="Times New Roman"/>
                <w:sz w:val="24"/>
                <w:szCs w:val="24"/>
                <w:lang w:eastAsia="ru-RU"/>
              </w:rPr>
            </w:pPr>
          </w:p>
        </w:tc>
      </w:tr>
    </w:tbl>
    <w:bookmarkEnd w:id="8"/>
    <w:p w14:paraId="2E2180A2" w14:textId="203E272C" w:rsidR="00576BD3" w:rsidRPr="000C2ABF" w:rsidRDefault="000C2ABF" w:rsidP="007E1BD4">
      <w:pPr>
        <w:spacing w:after="5" w:line="249" w:lineRule="auto"/>
        <w:ind w:right="67"/>
        <w:jc w:val="center"/>
        <w:rPr>
          <w:rFonts w:ascii="Times New Roman" w:eastAsia="Times New Roman" w:hAnsi="Times New Roman" w:cs="Times New Roman"/>
          <w:bCs/>
          <w:i/>
          <w:iCs/>
          <w:sz w:val="24"/>
          <w:szCs w:val="24"/>
          <w:lang w:val="uk-UA" w:eastAsia="ru-RU"/>
        </w:rPr>
      </w:pPr>
      <w:r w:rsidRPr="000C2ABF">
        <w:rPr>
          <w:rFonts w:ascii="Times New Roman" w:eastAsia="Times New Roman" w:hAnsi="Times New Roman" w:cs="Times New Roman"/>
          <w:bCs/>
          <w:i/>
          <w:iCs/>
          <w:sz w:val="24"/>
          <w:szCs w:val="24"/>
          <w:lang w:val="uk-UA" w:eastAsia="ru-RU"/>
        </w:rPr>
        <w:t>Мова</w:t>
      </w:r>
    </w:p>
    <w:p w14:paraId="15CC0B3E" w14:textId="44DD2A56" w:rsidR="00576BD3" w:rsidRPr="007E1BD4" w:rsidRDefault="00576BD3" w:rsidP="007E1BD4">
      <w:pPr>
        <w:spacing w:after="5" w:line="249" w:lineRule="auto"/>
        <w:ind w:right="67" w:firstLine="709"/>
        <w:rPr>
          <w:rFonts w:ascii="Times New Roman" w:eastAsia="Calibri" w:hAnsi="Times New Roman" w:cs="Times New Roman"/>
          <w:b/>
          <w:bCs/>
          <w:sz w:val="24"/>
          <w:szCs w:val="24"/>
          <w:lang w:eastAsia="ru-RU"/>
        </w:rPr>
      </w:pPr>
      <w:r w:rsidRPr="007E1BD4">
        <w:rPr>
          <w:rFonts w:ascii="Times New Roman" w:eastAsia="Calibri" w:hAnsi="Times New Roman" w:cs="Times New Roman"/>
          <w:b/>
          <w:bCs/>
          <w:sz w:val="24"/>
          <w:szCs w:val="24"/>
          <w:lang w:eastAsia="ru-RU"/>
        </w:rPr>
        <w:t>Вступ</w:t>
      </w:r>
      <w:r w:rsidR="0051254A" w:rsidRPr="007E1BD4">
        <w:rPr>
          <w:rFonts w:ascii="Times New Roman" w:eastAsia="Calibri" w:hAnsi="Times New Roman" w:cs="Times New Roman"/>
          <w:b/>
          <w:bCs/>
          <w:sz w:val="24"/>
          <w:szCs w:val="24"/>
          <w:lang w:eastAsia="ru-RU"/>
        </w:rPr>
        <w:t xml:space="preserve">. </w:t>
      </w:r>
      <w:r w:rsidRPr="007E1BD4">
        <w:rPr>
          <w:rFonts w:ascii="Times New Roman" w:eastAsia="Calibri" w:hAnsi="Times New Roman" w:cs="Times New Roman"/>
          <w:bCs/>
          <w:sz w:val="24"/>
          <w:szCs w:val="24"/>
        </w:rPr>
        <w:t xml:space="preserve">Мова – скарбниця духовності. </w:t>
      </w:r>
    </w:p>
    <w:p w14:paraId="2E1A0344" w14:textId="39E81993" w:rsidR="00576BD3" w:rsidRPr="0051254A" w:rsidRDefault="00576BD3" w:rsidP="007E1BD4">
      <w:pPr>
        <w:widowControl w:val="0"/>
        <w:spacing w:after="0" w:line="240" w:lineRule="auto"/>
        <w:ind w:firstLine="709"/>
        <w:jc w:val="both"/>
        <w:rPr>
          <w:rFonts w:ascii="Times New Roman" w:eastAsia="Calibri" w:hAnsi="Times New Roman" w:cs="Times New Roman"/>
          <w:b/>
          <w:sz w:val="24"/>
          <w:szCs w:val="24"/>
        </w:rPr>
      </w:pPr>
      <w:r w:rsidRPr="00A64603">
        <w:rPr>
          <w:rFonts w:ascii="Times New Roman" w:eastAsia="Calibri" w:hAnsi="Times New Roman" w:cs="Times New Roman"/>
          <w:b/>
          <w:sz w:val="24"/>
          <w:szCs w:val="24"/>
        </w:rPr>
        <w:t>Морфологія</w:t>
      </w:r>
      <w:r w:rsidR="0051254A">
        <w:rPr>
          <w:rFonts w:ascii="Times New Roman" w:eastAsia="Calibri" w:hAnsi="Times New Roman" w:cs="Times New Roman"/>
          <w:b/>
          <w:sz w:val="24"/>
          <w:szCs w:val="24"/>
        </w:rPr>
        <w:t>.</w:t>
      </w:r>
      <w:r w:rsidR="0051254A" w:rsidRPr="0051254A">
        <w:rPr>
          <w:rFonts w:ascii="Times New Roman" w:eastAsia="Calibri" w:hAnsi="Times New Roman" w:cs="Times New Roman"/>
          <w:bCs/>
          <w:sz w:val="24"/>
          <w:szCs w:val="24"/>
        </w:rPr>
        <w:t xml:space="preserve"> </w:t>
      </w:r>
      <w:r w:rsidR="0051254A">
        <w:rPr>
          <w:rFonts w:ascii="Times New Roman" w:eastAsia="Calibri" w:hAnsi="Times New Roman" w:cs="Times New Roman"/>
          <w:b/>
          <w:bCs/>
          <w:sz w:val="24"/>
          <w:szCs w:val="24"/>
        </w:rPr>
        <w:t>Дієслово</w:t>
      </w:r>
      <w:r w:rsidR="00637AFC">
        <w:rPr>
          <w:rFonts w:ascii="Times New Roman" w:eastAsia="Calibri" w:hAnsi="Times New Roman" w:cs="Times New Roman"/>
          <w:b/>
          <w:sz w:val="24"/>
          <w:szCs w:val="24"/>
        </w:rPr>
        <w:t>.</w:t>
      </w:r>
      <w:r w:rsidR="0051254A">
        <w:rPr>
          <w:rFonts w:ascii="Times New Roman" w:eastAsia="Calibri" w:hAnsi="Times New Roman" w:cs="Times New Roman"/>
          <w:b/>
          <w:sz w:val="24"/>
          <w:szCs w:val="24"/>
        </w:rPr>
        <w:t xml:space="preserve"> </w:t>
      </w:r>
      <w:r w:rsidRPr="00D64810">
        <w:rPr>
          <w:rFonts w:ascii="Times New Roman" w:eastAsia="Calibri" w:hAnsi="Times New Roman" w:cs="Times New Roman"/>
          <w:bCs/>
          <w:sz w:val="24"/>
          <w:szCs w:val="24"/>
        </w:rPr>
        <w:t>Дієслово: значення, морфологічні ознаки, синтаксична роль. Форми дієслова: неозначена форма, особові форми, дієприкметник, дієприслівник, безособові форми на -</w:t>
      </w:r>
      <w:r w:rsidRPr="00D64810">
        <w:rPr>
          <w:rFonts w:ascii="Times New Roman" w:eastAsia="Calibri" w:hAnsi="Times New Roman" w:cs="Times New Roman"/>
          <w:bCs/>
          <w:i/>
          <w:iCs/>
          <w:sz w:val="24"/>
          <w:szCs w:val="24"/>
        </w:rPr>
        <w:t>но</w:t>
      </w:r>
      <w:r w:rsidRPr="00D64810">
        <w:rPr>
          <w:rFonts w:ascii="Times New Roman" w:eastAsia="Calibri" w:hAnsi="Times New Roman" w:cs="Times New Roman"/>
          <w:bCs/>
          <w:sz w:val="24"/>
          <w:szCs w:val="24"/>
        </w:rPr>
        <w:t>, -</w:t>
      </w:r>
      <w:r w:rsidRPr="00D64810">
        <w:rPr>
          <w:rFonts w:ascii="Times New Roman" w:eastAsia="Calibri" w:hAnsi="Times New Roman" w:cs="Times New Roman"/>
          <w:bCs/>
          <w:i/>
          <w:iCs/>
          <w:sz w:val="24"/>
          <w:szCs w:val="24"/>
        </w:rPr>
        <w:t>то</w:t>
      </w:r>
      <w:r w:rsidRPr="00D64810">
        <w:rPr>
          <w:rFonts w:ascii="Times New Roman" w:eastAsia="Calibri" w:hAnsi="Times New Roman" w:cs="Times New Roman"/>
          <w:bCs/>
          <w:sz w:val="24"/>
          <w:szCs w:val="24"/>
        </w:rPr>
        <w:t xml:space="preserve"> (загальне ознайомлення). Неозначена форма (інфінітив) та особові форми. Доконаний і недоконаний види дієслова. Часи дієслів. Теперішній час. Минулий час. Зміна дієслів у минулому часі. Майбутній час. Дієслова І і ІІ дієвідмін. Дієвідмінювання дієслів теперішнього й майбутнього часу. Букви </w:t>
      </w:r>
      <w:r w:rsidRPr="00D64810">
        <w:rPr>
          <w:rFonts w:ascii="Times New Roman" w:eastAsia="Calibri" w:hAnsi="Times New Roman" w:cs="Times New Roman"/>
          <w:bCs/>
          <w:i/>
          <w:iCs/>
          <w:sz w:val="24"/>
          <w:szCs w:val="24"/>
        </w:rPr>
        <w:t>е</w:t>
      </w:r>
      <w:r w:rsidRPr="00D64810">
        <w:rPr>
          <w:rFonts w:ascii="Times New Roman" w:eastAsia="Calibri" w:hAnsi="Times New Roman" w:cs="Times New Roman"/>
          <w:bCs/>
          <w:sz w:val="24"/>
          <w:szCs w:val="24"/>
        </w:rPr>
        <w:t xml:space="preserve">, </w:t>
      </w:r>
      <w:r w:rsidRPr="00D64810">
        <w:rPr>
          <w:rFonts w:ascii="Times New Roman" w:eastAsia="Calibri" w:hAnsi="Times New Roman" w:cs="Times New Roman"/>
          <w:bCs/>
          <w:i/>
          <w:iCs/>
          <w:sz w:val="24"/>
          <w:szCs w:val="24"/>
        </w:rPr>
        <w:t>и</w:t>
      </w:r>
      <w:r w:rsidRPr="00D64810">
        <w:rPr>
          <w:rFonts w:ascii="Times New Roman" w:eastAsia="Calibri" w:hAnsi="Times New Roman" w:cs="Times New Roman"/>
          <w:bCs/>
          <w:sz w:val="24"/>
          <w:szCs w:val="24"/>
        </w:rPr>
        <w:t xml:space="preserve"> в особових закінченнях дієслів I і II дієвідмін. </w:t>
      </w:r>
      <w:r w:rsidRPr="00D64810">
        <w:rPr>
          <w:rFonts w:ascii="Times New Roman" w:eastAsia="Calibri" w:hAnsi="Times New Roman" w:cs="Times New Roman"/>
          <w:bCs/>
          <w:sz w:val="24"/>
          <w:szCs w:val="24"/>
        </w:rPr>
        <w:lastRenderedPageBreak/>
        <w:t xml:space="preserve">Способи дієслів (дійсний, умовний, наказовий). Творення дієслів умовного й наказового способів. Безособові дієслова. Способи творення дієслів. </w:t>
      </w:r>
      <w:r w:rsidRPr="00D64810">
        <w:rPr>
          <w:rFonts w:ascii="Times New Roman" w:eastAsia="Calibri" w:hAnsi="Times New Roman" w:cs="Times New Roman"/>
          <w:bCs/>
          <w:i/>
          <w:iCs/>
          <w:sz w:val="24"/>
          <w:szCs w:val="24"/>
        </w:rPr>
        <w:t>Не</w:t>
      </w:r>
      <w:r w:rsidRPr="00D64810">
        <w:rPr>
          <w:rFonts w:ascii="Times New Roman" w:eastAsia="Calibri" w:hAnsi="Times New Roman" w:cs="Times New Roman"/>
          <w:bCs/>
          <w:sz w:val="24"/>
          <w:szCs w:val="24"/>
        </w:rPr>
        <w:t xml:space="preserve"> з дієсловами </w:t>
      </w:r>
    </w:p>
    <w:p w14:paraId="36FC1016" w14:textId="1829DF2B" w:rsidR="00576BD3" w:rsidRPr="00D64810" w:rsidRDefault="00576BD3" w:rsidP="007E1BD4">
      <w:pPr>
        <w:widowControl w:val="0"/>
        <w:spacing w:after="0" w:line="240" w:lineRule="auto"/>
        <w:ind w:firstLine="709"/>
        <w:jc w:val="both"/>
        <w:rPr>
          <w:rFonts w:ascii="Times New Roman" w:eastAsia="Calibri" w:hAnsi="Times New Roman" w:cs="Times New Roman"/>
          <w:bCs/>
          <w:sz w:val="24"/>
          <w:szCs w:val="24"/>
        </w:rPr>
      </w:pPr>
      <w:r w:rsidRPr="0051254A">
        <w:rPr>
          <w:rFonts w:ascii="Times New Roman" w:eastAsia="Calibri" w:hAnsi="Times New Roman" w:cs="Times New Roman"/>
          <w:b/>
          <w:bCs/>
          <w:sz w:val="24"/>
          <w:szCs w:val="24"/>
        </w:rPr>
        <w:t>Дієприкметник.</w:t>
      </w:r>
      <w:r w:rsidRPr="00D64810">
        <w:rPr>
          <w:rFonts w:ascii="Times New Roman" w:eastAsia="Calibri" w:hAnsi="Times New Roman" w:cs="Times New Roman"/>
          <w:bCs/>
          <w:sz w:val="24"/>
          <w:szCs w:val="24"/>
        </w:rPr>
        <w:t xml:space="preserve"> Дієприкметник як особлива форма дієслова: значення, морфологічні ознаки, синтаксична роль. Активні й пасивні дієприкметники. Творення й відмінювання активних і пасивних дієприкметників теперішнього й минулого часу. Дієприкметниковий зворот. Безособові дієслівні форми на </w:t>
      </w:r>
      <w:r w:rsidRPr="00D64810">
        <w:rPr>
          <w:rFonts w:ascii="Times New Roman" w:eastAsia="Calibri" w:hAnsi="Times New Roman" w:cs="Times New Roman"/>
          <w:bCs/>
          <w:i/>
          <w:iCs/>
          <w:sz w:val="24"/>
          <w:szCs w:val="24"/>
        </w:rPr>
        <w:t>-но</w:t>
      </w:r>
      <w:r w:rsidRPr="00D64810">
        <w:rPr>
          <w:rFonts w:ascii="Times New Roman" w:eastAsia="Calibri" w:hAnsi="Times New Roman" w:cs="Times New Roman"/>
          <w:bCs/>
          <w:sz w:val="24"/>
          <w:szCs w:val="24"/>
        </w:rPr>
        <w:t xml:space="preserve">, </w:t>
      </w:r>
      <w:r w:rsidRPr="00D64810">
        <w:rPr>
          <w:rFonts w:ascii="Times New Roman" w:eastAsia="Calibri" w:hAnsi="Times New Roman" w:cs="Times New Roman"/>
          <w:bCs/>
          <w:i/>
          <w:iCs/>
          <w:sz w:val="24"/>
          <w:szCs w:val="24"/>
        </w:rPr>
        <w:t>-то</w:t>
      </w:r>
      <w:r w:rsidRPr="00D64810">
        <w:rPr>
          <w:rFonts w:ascii="Times New Roman" w:eastAsia="Calibri" w:hAnsi="Times New Roman" w:cs="Times New Roman"/>
          <w:bCs/>
          <w:sz w:val="24"/>
          <w:szCs w:val="24"/>
        </w:rPr>
        <w:t>. -</w:t>
      </w:r>
      <w:r w:rsidRPr="00D64810">
        <w:rPr>
          <w:rFonts w:ascii="Times New Roman" w:eastAsia="Calibri" w:hAnsi="Times New Roman" w:cs="Times New Roman"/>
          <w:bCs/>
          <w:i/>
          <w:iCs/>
          <w:sz w:val="24"/>
          <w:szCs w:val="24"/>
        </w:rPr>
        <w:t>Н</w:t>
      </w:r>
      <w:r w:rsidRPr="00D64810">
        <w:rPr>
          <w:rFonts w:ascii="Times New Roman" w:eastAsia="Calibri" w:hAnsi="Times New Roman" w:cs="Times New Roman"/>
          <w:bCs/>
          <w:sz w:val="24"/>
          <w:szCs w:val="24"/>
        </w:rPr>
        <w:t xml:space="preserve">- у дієприкметниках та -нн- у прикметниках дієприкметникового походження. </w:t>
      </w:r>
      <w:r w:rsidRPr="00D64810">
        <w:rPr>
          <w:rFonts w:ascii="Times New Roman" w:eastAsia="Calibri" w:hAnsi="Times New Roman" w:cs="Times New Roman"/>
          <w:bCs/>
          <w:i/>
          <w:iCs/>
          <w:sz w:val="24"/>
          <w:szCs w:val="24"/>
        </w:rPr>
        <w:t>Не</w:t>
      </w:r>
      <w:r w:rsidRPr="00D64810">
        <w:rPr>
          <w:rFonts w:ascii="Times New Roman" w:eastAsia="Calibri" w:hAnsi="Times New Roman" w:cs="Times New Roman"/>
          <w:bCs/>
          <w:sz w:val="24"/>
          <w:szCs w:val="24"/>
        </w:rPr>
        <w:t xml:space="preserve"> з дієприкметниками.</w:t>
      </w:r>
    </w:p>
    <w:p w14:paraId="7F01E14C" w14:textId="19632208" w:rsidR="00576BD3" w:rsidRPr="00D64810" w:rsidRDefault="00576BD3" w:rsidP="007E1BD4">
      <w:pPr>
        <w:widowControl w:val="0"/>
        <w:spacing w:after="0" w:line="240" w:lineRule="auto"/>
        <w:ind w:firstLine="709"/>
        <w:jc w:val="both"/>
        <w:rPr>
          <w:rFonts w:ascii="Times New Roman" w:eastAsia="Calibri" w:hAnsi="Times New Roman" w:cs="Times New Roman"/>
          <w:bCs/>
          <w:sz w:val="24"/>
          <w:szCs w:val="24"/>
        </w:rPr>
      </w:pPr>
      <w:r w:rsidRPr="0051254A">
        <w:rPr>
          <w:rFonts w:ascii="Times New Roman" w:eastAsia="Calibri" w:hAnsi="Times New Roman" w:cs="Times New Roman"/>
          <w:b/>
          <w:bCs/>
          <w:sz w:val="24"/>
          <w:szCs w:val="24"/>
        </w:rPr>
        <w:t>Дієприслівник.</w:t>
      </w:r>
      <w:r w:rsidRPr="00D64810">
        <w:rPr>
          <w:rFonts w:ascii="Times New Roman" w:eastAsia="Calibri" w:hAnsi="Times New Roman" w:cs="Times New Roman"/>
          <w:bCs/>
          <w:sz w:val="24"/>
          <w:szCs w:val="24"/>
        </w:rPr>
        <w:t xml:space="preserve"> Дієприслівник як особлива форма дієслова: загальне значення, морфологічні ознаки, синтаксична роль. Вид і час дієприслівників. Дієприслівники недоконаного й доконаного виду, їхнє творення. Дієприслівниковий зворот. Коми при дієприслівниковому звороті й одиничному дієприслівникові. </w:t>
      </w:r>
      <w:r w:rsidRPr="00D64810">
        <w:rPr>
          <w:rFonts w:ascii="Times New Roman" w:eastAsia="Calibri" w:hAnsi="Times New Roman" w:cs="Times New Roman"/>
          <w:bCs/>
          <w:i/>
          <w:iCs/>
          <w:sz w:val="24"/>
          <w:szCs w:val="24"/>
        </w:rPr>
        <w:t xml:space="preserve">Не </w:t>
      </w:r>
      <w:r w:rsidRPr="00D64810">
        <w:rPr>
          <w:rFonts w:ascii="Times New Roman" w:eastAsia="Calibri" w:hAnsi="Times New Roman" w:cs="Times New Roman"/>
          <w:bCs/>
          <w:sz w:val="24"/>
          <w:szCs w:val="24"/>
        </w:rPr>
        <w:t>з дієприслівниками.</w:t>
      </w:r>
    </w:p>
    <w:p w14:paraId="062D217D" w14:textId="0B1D433C" w:rsidR="00576BD3" w:rsidRPr="00D64810" w:rsidRDefault="00576BD3" w:rsidP="007E1BD4">
      <w:pPr>
        <w:widowControl w:val="0"/>
        <w:spacing w:after="0" w:line="240" w:lineRule="auto"/>
        <w:ind w:firstLine="709"/>
        <w:jc w:val="both"/>
        <w:rPr>
          <w:rFonts w:ascii="Times New Roman" w:eastAsia="Calibri" w:hAnsi="Times New Roman" w:cs="Times New Roman"/>
          <w:bCs/>
          <w:sz w:val="24"/>
          <w:szCs w:val="24"/>
        </w:rPr>
      </w:pPr>
      <w:r w:rsidRPr="0051254A">
        <w:rPr>
          <w:rFonts w:ascii="Times New Roman" w:eastAsia="Calibri" w:hAnsi="Times New Roman" w:cs="Times New Roman"/>
          <w:b/>
          <w:bCs/>
          <w:sz w:val="24"/>
          <w:szCs w:val="24"/>
        </w:rPr>
        <w:t>Прислівник.</w:t>
      </w:r>
      <w:r w:rsidRPr="00D64810">
        <w:rPr>
          <w:rFonts w:ascii="Times New Roman" w:eastAsia="Calibri" w:hAnsi="Times New Roman" w:cs="Times New Roman"/>
          <w:bCs/>
          <w:sz w:val="24"/>
          <w:szCs w:val="24"/>
        </w:rPr>
        <w:t xml:space="preserve"> Прислівник: значення, морфологічні ознаки, синтаксична роль. Розряди прислівників (практично). Ступені порівняння прислівників. Букви </w:t>
      </w:r>
      <w:r w:rsidRPr="00D64810">
        <w:rPr>
          <w:rFonts w:ascii="Times New Roman" w:eastAsia="Calibri" w:hAnsi="Times New Roman" w:cs="Times New Roman"/>
          <w:bCs/>
          <w:i/>
          <w:iCs/>
          <w:sz w:val="24"/>
          <w:szCs w:val="24"/>
        </w:rPr>
        <w:t>-н-</w:t>
      </w:r>
      <w:r w:rsidRPr="00D64810">
        <w:rPr>
          <w:rFonts w:ascii="Times New Roman" w:eastAsia="Calibri" w:hAnsi="Times New Roman" w:cs="Times New Roman"/>
          <w:bCs/>
          <w:sz w:val="24"/>
          <w:szCs w:val="24"/>
        </w:rPr>
        <w:t xml:space="preserve"> та </w:t>
      </w:r>
      <w:r w:rsidRPr="00D64810">
        <w:rPr>
          <w:rFonts w:ascii="Times New Roman" w:eastAsia="Calibri" w:hAnsi="Times New Roman" w:cs="Times New Roman"/>
          <w:bCs/>
          <w:i/>
          <w:iCs/>
          <w:sz w:val="24"/>
          <w:szCs w:val="24"/>
        </w:rPr>
        <w:t>-нн-</w:t>
      </w:r>
      <w:r w:rsidRPr="00D64810">
        <w:rPr>
          <w:rFonts w:ascii="Times New Roman" w:eastAsia="Calibri" w:hAnsi="Times New Roman" w:cs="Times New Roman"/>
          <w:bCs/>
          <w:sz w:val="24"/>
          <w:szCs w:val="24"/>
        </w:rPr>
        <w:t xml:space="preserve"> у прислівниках. </w:t>
      </w:r>
      <w:r w:rsidRPr="00D64810">
        <w:rPr>
          <w:rFonts w:ascii="Times New Roman" w:eastAsia="Calibri" w:hAnsi="Times New Roman" w:cs="Times New Roman"/>
          <w:bCs/>
          <w:i/>
          <w:iCs/>
          <w:sz w:val="24"/>
          <w:szCs w:val="24"/>
        </w:rPr>
        <w:t>Не</w:t>
      </w:r>
      <w:r w:rsidRPr="00D64810">
        <w:rPr>
          <w:rFonts w:ascii="Times New Roman" w:eastAsia="Calibri" w:hAnsi="Times New Roman" w:cs="Times New Roman"/>
          <w:bCs/>
          <w:sz w:val="24"/>
          <w:szCs w:val="24"/>
        </w:rPr>
        <w:t xml:space="preserve"> і </w:t>
      </w:r>
      <w:r w:rsidRPr="00D64810">
        <w:rPr>
          <w:rFonts w:ascii="Times New Roman" w:eastAsia="Calibri" w:hAnsi="Times New Roman" w:cs="Times New Roman"/>
          <w:bCs/>
          <w:i/>
          <w:iCs/>
          <w:sz w:val="24"/>
          <w:szCs w:val="24"/>
        </w:rPr>
        <w:t>ні</w:t>
      </w:r>
      <w:r w:rsidRPr="00D64810">
        <w:rPr>
          <w:rFonts w:ascii="Times New Roman" w:eastAsia="Calibri" w:hAnsi="Times New Roman" w:cs="Times New Roman"/>
          <w:bCs/>
          <w:sz w:val="24"/>
          <w:szCs w:val="24"/>
        </w:rPr>
        <w:t xml:space="preserve"> з прислівниками. </w:t>
      </w:r>
      <w:r w:rsidRPr="00D64810">
        <w:rPr>
          <w:rFonts w:ascii="Times New Roman" w:eastAsia="Calibri" w:hAnsi="Times New Roman" w:cs="Times New Roman"/>
          <w:bCs/>
          <w:i/>
          <w:iCs/>
          <w:sz w:val="24"/>
          <w:szCs w:val="24"/>
        </w:rPr>
        <w:t>И</w:t>
      </w:r>
      <w:r w:rsidRPr="00D64810">
        <w:rPr>
          <w:rFonts w:ascii="Times New Roman" w:eastAsia="Calibri" w:hAnsi="Times New Roman" w:cs="Times New Roman"/>
          <w:bCs/>
          <w:sz w:val="24"/>
          <w:szCs w:val="24"/>
        </w:rPr>
        <w:t xml:space="preserve"> та </w:t>
      </w:r>
      <w:r w:rsidRPr="00D64810">
        <w:rPr>
          <w:rFonts w:ascii="Times New Roman" w:eastAsia="Calibri" w:hAnsi="Times New Roman" w:cs="Times New Roman"/>
          <w:bCs/>
          <w:i/>
          <w:iCs/>
          <w:sz w:val="24"/>
          <w:szCs w:val="24"/>
        </w:rPr>
        <w:t xml:space="preserve">і </w:t>
      </w:r>
      <w:r w:rsidRPr="00D64810">
        <w:rPr>
          <w:rFonts w:ascii="Times New Roman" w:eastAsia="Calibri" w:hAnsi="Times New Roman" w:cs="Times New Roman"/>
          <w:bCs/>
          <w:sz w:val="24"/>
          <w:szCs w:val="24"/>
        </w:rPr>
        <w:t xml:space="preserve">в кінці прислівників. Правопис прислівників на </w:t>
      </w:r>
      <w:r w:rsidRPr="00D64810">
        <w:rPr>
          <w:rFonts w:ascii="Times New Roman" w:eastAsia="Calibri" w:hAnsi="Times New Roman" w:cs="Times New Roman"/>
          <w:bCs/>
          <w:i/>
          <w:iCs/>
          <w:sz w:val="24"/>
          <w:szCs w:val="24"/>
        </w:rPr>
        <w:t>-о, -е</w:t>
      </w:r>
      <w:r w:rsidRPr="00D64810">
        <w:rPr>
          <w:rFonts w:ascii="Times New Roman" w:eastAsia="Calibri" w:hAnsi="Times New Roman" w:cs="Times New Roman"/>
          <w:bCs/>
          <w:sz w:val="24"/>
          <w:szCs w:val="24"/>
        </w:rPr>
        <w:t>, утворених від прикметників і дієприкметників. Написання прислівників окремо, разом і через дефіс.</w:t>
      </w:r>
    </w:p>
    <w:p w14:paraId="0C6A7C13" w14:textId="7CA8FC5B" w:rsidR="00576BD3" w:rsidRPr="00D64810" w:rsidRDefault="00576BD3" w:rsidP="007E1BD4">
      <w:pPr>
        <w:widowControl w:val="0"/>
        <w:spacing w:after="0" w:line="240" w:lineRule="auto"/>
        <w:ind w:firstLine="709"/>
        <w:jc w:val="both"/>
        <w:rPr>
          <w:rFonts w:ascii="Times New Roman" w:eastAsia="Calibri" w:hAnsi="Times New Roman" w:cs="Times New Roman"/>
          <w:bCs/>
          <w:sz w:val="24"/>
          <w:szCs w:val="24"/>
        </w:rPr>
      </w:pPr>
      <w:r w:rsidRPr="00D64810">
        <w:rPr>
          <w:rFonts w:ascii="Times New Roman" w:eastAsia="Calibri" w:hAnsi="Times New Roman" w:cs="Times New Roman"/>
          <w:b/>
          <w:sz w:val="24"/>
          <w:szCs w:val="24"/>
        </w:rPr>
        <w:t>Прийменник</w:t>
      </w:r>
      <w:r w:rsidRPr="00D64810">
        <w:rPr>
          <w:rFonts w:ascii="Times New Roman" w:eastAsia="Calibri" w:hAnsi="Times New Roman" w:cs="Times New Roman"/>
          <w:bCs/>
          <w:sz w:val="24"/>
          <w:szCs w:val="24"/>
        </w:rPr>
        <w:t>. Прийменник як службова частина мови. Прийменник як засіб зв’язку слів у словосполученні й реченні. Зв’язок прийменника з непрямими відмінками іменника. Види прийменників за будовою. Непохідні та похідні прийменники. Написання похідних прийменників разом, окремо і через дефіс.</w:t>
      </w:r>
    </w:p>
    <w:p w14:paraId="6C269933" w14:textId="79E62BA9" w:rsidR="00576BD3" w:rsidRPr="00D64810" w:rsidRDefault="00576BD3" w:rsidP="007E1BD4">
      <w:pPr>
        <w:widowControl w:val="0"/>
        <w:spacing w:after="0" w:line="240" w:lineRule="auto"/>
        <w:ind w:firstLine="709"/>
        <w:jc w:val="both"/>
        <w:rPr>
          <w:rFonts w:ascii="Times New Roman" w:eastAsia="Calibri" w:hAnsi="Times New Roman" w:cs="Times New Roman"/>
          <w:bCs/>
          <w:sz w:val="24"/>
          <w:szCs w:val="24"/>
        </w:rPr>
      </w:pPr>
      <w:r w:rsidRPr="00D64810">
        <w:rPr>
          <w:rFonts w:ascii="Times New Roman" w:eastAsia="Calibri" w:hAnsi="Times New Roman" w:cs="Times New Roman"/>
          <w:b/>
          <w:sz w:val="24"/>
          <w:szCs w:val="24"/>
        </w:rPr>
        <w:t>Сполучник</w:t>
      </w:r>
      <w:r w:rsidRPr="00D64810">
        <w:rPr>
          <w:rFonts w:ascii="Times New Roman" w:eastAsia="Calibri" w:hAnsi="Times New Roman" w:cs="Times New Roman"/>
          <w:bCs/>
          <w:sz w:val="24"/>
          <w:szCs w:val="24"/>
        </w:rPr>
        <w:t>. Сполучник як службова частина мови. Види сполучників за будовою, походженням. Використання сполучників у простому і складному реченнях: сполучники сурядності й підрядності. Написання сполучників разом та окремо. Розрізнення сполучників і однозвучних слів.</w:t>
      </w:r>
    </w:p>
    <w:p w14:paraId="1FD0317D" w14:textId="0E25F54C" w:rsidR="00576BD3" w:rsidRPr="00D64810" w:rsidRDefault="00576BD3" w:rsidP="007E1BD4">
      <w:pPr>
        <w:widowControl w:val="0"/>
        <w:spacing w:after="0" w:line="240" w:lineRule="auto"/>
        <w:ind w:firstLine="709"/>
        <w:jc w:val="both"/>
        <w:rPr>
          <w:rFonts w:ascii="Times New Roman" w:eastAsia="Calibri" w:hAnsi="Times New Roman" w:cs="Times New Roman"/>
          <w:bCs/>
          <w:sz w:val="24"/>
          <w:szCs w:val="24"/>
        </w:rPr>
      </w:pPr>
      <w:r w:rsidRPr="00D64810">
        <w:rPr>
          <w:rFonts w:ascii="Times New Roman" w:eastAsia="Calibri" w:hAnsi="Times New Roman" w:cs="Times New Roman"/>
          <w:b/>
          <w:sz w:val="24"/>
          <w:szCs w:val="24"/>
        </w:rPr>
        <w:t>Частка</w:t>
      </w:r>
      <w:r w:rsidRPr="00D64810">
        <w:rPr>
          <w:rFonts w:ascii="Times New Roman" w:eastAsia="Calibri" w:hAnsi="Times New Roman" w:cs="Times New Roman"/>
          <w:bCs/>
          <w:sz w:val="24"/>
          <w:szCs w:val="24"/>
        </w:rPr>
        <w:t xml:space="preserve">. Частка як службова частина мови. Розряди часток за значенням. Правопис часток. </w:t>
      </w:r>
      <w:r w:rsidRPr="00D64810">
        <w:rPr>
          <w:rFonts w:ascii="Times New Roman" w:eastAsia="Calibri" w:hAnsi="Times New Roman" w:cs="Times New Roman"/>
          <w:bCs/>
          <w:i/>
          <w:iCs/>
          <w:sz w:val="24"/>
          <w:szCs w:val="24"/>
        </w:rPr>
        <w:t xml:space="preserve">Не </w:t>
      </w:r>
      <w:r w:rsidRPr="00D64810">
        <w:rPr>
          <w:rFonts w:ascii="Times New Roman" w:eastAsia="Calibri" w:hAnsi="Times New Roman" w:cs="Times New Roman"/>
          <w:bCs/>
          <w:sz w:val="24"/>
          <w:szCs w:val="24"/>
        </w:rPr>
        <w:t xml:space="preserve">і </w:t>
      </w:r>
      <w:r w:rsidRPr="00D64810">
        <w:rPr>
          <w:rFonts w:ascii="Times New Roman" w:eastAsia="Calibri" w:hAnsi="Times New Roman" w:cs="Times New Roman"/>
          <w:bCs/>
          <w:i/>
          <w:iCs/>
          <w:sz w:val="24"/>
          <w:szCs w:val="24"/>
        </w:rPr>
        <w:t>ні</w:t>
      </w:r>
      <w:r w:rsidRPr="00D64810">
        <w:rPr>
          <w:rFonts w:ascii="Times New Roman" w:eastAsia="Calibri" w:hAnsi="Times New Roman" w:cs="Times New Roman"/>
          <w:bCs/>
          <w:sz w:val="24"/>
          <w:szCs w:val="24"/>
        </w:rPr>
        <w:t xml:space="preserve"> з різними частинами мови. Написання часток </w:t>
      </w:r>
      <w:r w:rsidRPr="00D64810">
        <w:rPr>
          <w:rFonts w:ascii="Times New Roman" w:eastAsia="Calibri" w:hAnsi="Times New Roman" w:cs="Times New Roman"/>
          <w:bCs/>
          <w:i/>
          <w:iCs/>
          <w:sz w:val="24"/>
          <w:szCs w:val="24"/>
        </w:rPr>
        <w:t>бо, но, то, от, таки</w:t>
      </w:r>
      <w:r w:rsidRPr="00D64810">
        <w:rPr>
          <w:rFonts w:ascii="Times New Roman" w:eastAsia="Calibri" w:hAnsi="Times New Roman" w:cs="Times New Roman"/>
          <w:bCs/>
          <w:sz w:val="24"/>
          <w:szCs w:val="24"/>
        </w:rPr>
        <w:t>.</w:t>
      </w:r>
    </w:p>
    <w:p w14:paraId="11075AE9" w14:textId="614024AC" w:rsidR="00576BD3" w:rsidRDefault="00576BD3" w:rsidP="007E1BD4">
      <w:pPr>
        <w:widowControl w:val="0"/>
        <w:spacing w:after="0" w:line="240" w:lineRule="auto"/>
        <w:ind w:firstLine="709"/>
        <w:jc w:val="both"/>
        <w:rPr>
          <w:rFonts w:ascii="Times New Roman" w:eastAsia="Calibri" w:hAnsi="Times New Roman" w:cs="Times New Roman"/>
          <w:bCs/>
          <w:sz w:val="24"/>
          <w:szCs w:val="24"/>
          <w:lang w:val="uk-UA"/>
        </w:rPr>
      </w:pPr>
      <w:r w:rsidRPr="00D64810">
        <w:rPr>
          <w:rFonts w:ascii="Times New Roman" w:eastAsia="Calibri" w:hAnsi="Times New Roman" w:cs="Times New Roman"/>
          <w:b/>
          <w:sz w:val="24"/>
          <w:szCs w:val="24"/>
        </w:rPr>
        <w:t>Вигук</w:t>
      </w:r>
      <w:r w:rsidRPr="00D64810">
        <w:rPr>
          <w:rFonts w:ascii="Times New Roman" w:eastAsia="Calibri" w:hAnsi="Times New Roman" w:cs="Times New Roman"/>
          <w:bCs/>
          <w:sz w:val="24"/>
          <w:szCs w:val="24"/>
        </w:rPr>
        <w:t>. Вигук як особлива частина мови. Групи вигуків за значенням. Дефіс у вигуках.  Кома і знак оклику при вигуках.</w:t>
      </w:r>
    </w:p>
    <w:p w14:paraId="758B43A8" w14:textId="77777777" w:rsidR="007E1BD4" w:rsidRDefault="000C2ABF" w:rsidP="007E1BD4">
      <w:pPr>
        <w:widowControl w:val="0"/>
        <w:spacing w:after="0" w:line="240" w:lineRule="auto"/>
        <w:ind w:firstLine="709"/>
        <w:jc w:val="center"/>
        <w:rPr>
          <w:rFonts w:ascii="Times New Roman" w:eastAsia="Calibri" w:hAnsi="Times New Roman" w:cs="Times New Roman"/>
          <w:bCs/>
          <w:i/>
          <w:iCs/>
          <w:sz w:val="24"/>
          <w:szCs w:val="24"/>
          <w:lang w:val="uk-UA"/>
        </w:rPr>
      </w:pPr>
      <w:r w:rsidRPr="000C2ABF">
        <w:rPr>
          <w:rFonts w:ascii="Times New Roman" w:eastAsia="Calibri" w:hAnsi="Times New Roman" w:cs="Times New Roman"/>
          <w:bCs/>
          <w:i/>
          <w:iCs/>
          <w:sz w:val="24"/>
          <w:szCs w:val="24"/>
          <w:lang w:val="uk-UA"/>
        </w:rPr>
        <w:t>Література</w:t>
      </w:r>
    </w:p>
    <w:p w14:paraId="62374F98" w14:textId="7AAF8B33" w:rsidR="00576BD3" w:rsidRPr="007E1BD4" w:rsidRDefault="00576BD3" w:rsidP="007E1BD4">
      <w:pPr>
        <w:widowControl w:val="0"/>
        <w:spacing w:after="0" w:line="240" w:lineRule="auto"/>
        <w:ind w:firstLine="709"/>
        <w:jc w:val="both"/>
        <w:rPr>
          <w:rFonts w:ascii="Times New Roman" w:eastAsia="Calibri" w:hAnsi="Times New Roman" w:cs="Times New Roman"/>
          <w:bCs/>
          <w:i/>
          <w:iCs/>
          <w:sz w:val="24"/>
          <w:szCs w:val="24"/>
          <w:lang w:val="uk-UA"/>
        </w:rPr>
      </w:pPr>
      <w:r w:rsidRPr="007E1BD4">
        <w:rPr>
          <w:rFonts w:ascii="Times New Roman" w:eastAsia="Calibri" w:hAnsi="Times New Roman" w:cs="Times New Roman"/>
          <w:b/>
          <w:sz w:val="24"/>
          <w:szCs w:val="24"/>
          <w:lang w:val="uk-UA"/>
        </w:rPr>
        <w:t>Народні пісні</w:t>
      </w:r>
      <w:r w:rsidR="00637AFC" w:rsidRPr="007E1BD4">
        <w:rPr>
          <w:rFonts w:ascii="Times New Roman" w:eastAsia="Calibri" w:hAnsi="Times New Roman" w:cs="Times New Roman"/>
          <w:bCs/>
          <w:sz w:val="24"/>
          <w:szCs w:val="24"/>
          <w:lang w:val="uk-UA"/>
        </w:rPr>
        <w:t>.</w:t>
      </w:r>
      <w:r w:rsidRPr="007E1BD4">
        <w:rPr>
          <w:rFonts w:ascii="Times New Roman" w:eastAsia="Calibri" w:hAnsi="Times New Roman" w:cs="Times New Roman"/>
          <w:bCs/>
          <w:sz w:val="24"/>
          <w:szCs w:val="24"/>
          <w:lang w:val="uk-UA"/>
        </w:rPr>
        <w:t xml:space="preserve"> Суспільно-побутові пісні. «Ой на горі та женці жнуть», «Стоїть явір над водою», «Гомін, гомін по діброві», «Ой у степу криниченька». Висловлювання відомих людей про українські народні пісні. Їхнє ідейно-художнє багатство. Жанрово-тематичне розмаїття пісень (суспільно-побутові: козацькі, чумацькі, кріпацькі, солдатські, бурлацькі, заробітчанські тощо). Трагічний і героїчний пафоси козацьких і чумацьких пісень. Коломийки. «Дозвілля молоді», «Жартівливі коломийки» – «перли розсипаного намиста». </w:t>
      </w:r>
      <w:r w:rsidRPr="007E1BD4">
        <w:rPr>
          <w:rFonts w:ascii="Times New Roman" w:eastAsia="Calibri" w:hAnsi="Times New Roman" w:cs="Times New Roman"/>
          <w:bCs/>
          <w:sz w:val="24"/>
          <w:szCs w:val="24"/>
        </w:rPr>
        <w:t>Особливість жанру і його життєвість. Побудова, ритм коломийок. Життєствердний, гумористичний пафоси творів.</w:t>
      </w:r>
    </w:p>
    <w:p w14:paraId="7EF567D6" w14:textId="0E00D2BD" w:rsidR="00576BD3" w:rsidRPr="007E1BD4" w:rsidRDefault="00576BD3" w:rsidP="007E1BD4">
      <w:pPr>
        <w:widowControl w:val="0"/>
        <w:spacing w:after="0" w:line="240" w:lineRule="auto"/>
        <w:ind w:firstLine="709"/>
        <w:jc w:val="both"/>
        <w:rPr>
          <w:rFonts w:ascii="Times New Roman" w:eastAsia="Calibri" w:hAnsi="Times New Roman" w:cs="Times New Roman"/>
          <w:bCs/>
          <w:sz w:val="24"/>
          <w:szCs w:val="24"/>
        </w:rPr>
      </w:pPr>
      <w:r w:rsidRPr="007E1BD4">
        <w:rPr>
          <w:rFonts w:ascii="Times New Roman" w:eastAsia="Calibri" w:hAnsi="Times New Roman" w:cs="Times New Roman"/>
          <w:b/>
          <w:sz w:val="24"/>
          <w:szCs w:val="24"/>
        </w:rPr>
        <w:t>Українська література XIX ст</w:t>
      </w:r>
      <w:r w:rsidRPr="007E1BD4">
        <w:rPr>
          <w:rFonts w:ascii="Times New Roman" w:eastAsia="Calibri" w:hAnsi="Times New Roman" w:cs="Times New Roman"/>
          <w:bCs/>
          <w:sz w:val="24"/>
          <w:szCs w:val="24"/>
        </w:rPr>
        <w:t xml:space="preserve">. Т. Шевченко «Тополя». Автобіографічні мотиви у вірші «Мені тринадцятий минало». І. Франко «Захар Беркут». Характеристика персонажів повісті. Захист мужнього народу своєї Батьківщини.  М. Рильський «Мова», «Спасибі». В. Сосюра. «Учитель». Автобіографічна основа вірша. А. Малишко. «Пісня про рушник». О. Довженко. «Воля до життя». Сюжет оповідання. Образ Івана Карналюка. Автобіографічний твір «Зачарована Десна». Роздуми про людське життя і природу на прикладі особистих спогадів автора. Єднання краси навколишнього світу й маленького хлопчика. М. Стельмах. «Гуси-лебеді летять». Взаєморозуміння, повага - основа стосунків у родині. Г. Тютюнник. «Климко». ТЛ Особливості композиції повісті. Степа Процюк. «Аргонавти». Коротко про письменника та його твори для дітей. «Аргонавти» – третя історія Марійки та Костика. Роздуми </w:t>
      </w:r>
      <w:proofErr w:type="gramStart"/>
      <w:r w:rsidRPr="007E1BD4">
        <w:rPr>
          <w:rFonts w:ascii="Times New Roman" w:eastAsia="Calibri" w:hAnsi="Times New Roman" w:cs="Times New Roman"/>
          <w:bCs/>
          <w:sz w:val="24"/>
          <w:szCs w:val="24"/>
        </w:rPr>
        <w:t>про перше</w:t>
      </w:r>
      <w:proofErr w:type="gramEnd"/>
      <w:r w:rsidRPr="007E1BD4">
        <w:rPr>
          <w:rFonts w:ascii="Times New Roman" w:eastAsia="Calibri" w:hAnsi="Times New Roman" w:cs="Times New Roman"/>
          <w:bCs/>
          <w:sz w:val="24"/>
          <w:szCs w:val="24"/>
        </w:rPr>
        <w:t xml:space="preserve"> кохання, про суперництво і справжню дружбу.</w:t>
      </w:r>
    </w:p>
    <w:p w14:paraId="279D72FB" w14:textId="7CC8C4E5" w:rsidR="00576BD3" w:rsidRPr="007E1BD4" w:rsidRDefault="00576BD3" w:rsidP="007E1BD4">
      <w:pPr>
        <w:widowControl w:val="0"/>
        <w:spacing w:after="0" w:line="240" w:lineRule="auto"/>
        <w:ind w:firstLine="709"/>
        <w:jc w:val="both"/>
        <w:rPr>
          <w:rFonts w:ascii="Times New Roman" w:eastAsia="Calibri" w:hAnsi="Times New Roman" w:cs="Times New Roman"/>
          <w:bCs/>
          <w:sz w:val="24"/>
          <w:szCs w:val="24"/>
        </w:rPr>
      </w:pPr>
      <w:r w:rsidRPr="007E1BD4">
        <w:rPr>
          <w:rFonts w:ascii="Times New Roman" w:eastAsia="Calibri" w:hAnsi="Times New Roman" w:cs="Times New Roman"/>
          <w:b/>
          <w:sz w:val="24"/>
          <w:szCs w:val="24"/>
        </w:rPr>
        <w:t>Література рідного краю</w:t>
      </w:r>
      <w:r w:rsidRPr="007E1BD4">
        <w:rPr>
          <w:rFonts w:ascii="Times New Roman" w:eastAsia="Calibri" w:hAnsi="Times New Roman" w:cs="Times New Roman"/>
          <w:b/>
          <w:sz w:val="24"/>
          <w:szCs w:val="24"/>
          <w:lang w:val="uk-UA"/>
        </w:rPr>
        <w:t>»</w:t>
      </w:r>
      <w:r w:rsidRPr="007E1BD4">
        <w:rPr>
          <w:rFonts w:ascii="Times New Roman" w:eastAsia="Calibri" w:hAnsi="Times New Roman" w:cs="Times New Roman"/>
          <w:bCs/>
          <w:sz w:val="24"/>
          <w:szCs w:val="24"/>
        </w:rPr>
        <w:t xml:space="preserve">. Р. Медвєдєва. «Дружок». Ставлення до друзів наших менших. Аналіз образів-персонажів. Добро і зло у творі. В. Поята. «На ялинку». Зображення життя дітей у повоєнні роки. Характеристика образів-персонажів твору. «Село рідне, білі хати…», «Стара кузня». Образ рідної землі в творчості придністровських поетів. </w:t>
      </w:r>
    </w:p>
    <w:p w14:paraId="5E50D2EF" w14:textId="77777777" w:rsidR="00576BD3" w:rsidRPr="00D64810" w:rsidRDefault="00576BD3" w:rsidP="007E1BD4">
      <w:pPr>
        <w:ind w:firstLine="709"/>
        <w:jc w:val="both"/>
        <w:rPr>
          <w:rFonts w:ascii="Calibri" w:eastAsia="Calibri" w:hAnsi="Calibri" w:cs="Times New Roman"/>
        </w:rPr>
      </w:pPr>
    </w:p>
    <w:p w14:paraId="5DB90D2A" w14:textId="77777777" w:rsidR="00576BD3" w:rsidRDefault="00576BD3" w:rsidP="007E1BD4">
      <w:pPr>
        <w:spacing w:after="5" w:line="249" w:lineRule="auto"/>
        <w:ind w:right="67" w:firstLine="709"/>
        <w:jc w:val="both"/>
        <w:rPr>
          <w:rFonts w:ascii="Times New Roman" w:eastAsia="Times New Roman" w:hAnsi="Times New Roman" w:cs="Times New Roman"/>
          <w:sz w:val="24"/>
          <w:szCs w:val="24"/>
          <w:lang w:eastAsia="ru-RU"/>
        </w:rPr>
      </w:pPr>
    </w:p>
    <w:p w14:paraId="1F3AE524" w14:textId="6963A7F0" w:rsidR="00576BD3" w:rsidRPr="00C8096E" w:rsidRDefault="00576BD3" w:rsidP="007E1BD4">
      <w:pPr>
        <w:spacing w:after="5" w:line="249" w:lineRule="auto"/>
        <w:ind w:right="67" w:firstLine="709"/>
        <w:jc w:val="both"/>
        <w:rPr>
          <w:rFonts w:ascii="Times New Roman" w:eastAsia="Calibri" w:hAnsi="Times New Roman" w:cs="Times New Roman"/>
          <w:sz w:val="24"/>
          <w:szCs w:val="24"/>
          <w:lang w:eastAsia="ru-RU"/>
        </w:rPr>
      </w:pPr>
      <w:r w:rsidRPr="006D2396">
        <w:rPr>
          <w:rFonts w:ascii="Times New Roman" w:eastAsia="Calibri" w:hAnsi="Times New Roman" w:cs="Times New Roman"/>
          <w:b/>
          <w:sz w:val="24"/>
          <w:szCs w:val="24"/>
          <w:lang w:eastAsia="ru-RU"/>
        </w:rPr>
        <w:lastRenderedPageBreak/>
        <w:t>Перелік універсальних навчальних дій</w:t>
      </w:r>
      <w:r w:rsidRPr="006D2396">
        <w:rPr>
          <w:rFonts w:ascii="Times New Roman" w:eastAsia="Calibri" w:hAnsi="Times New Roman" w:cs="Times New Roman"/>
          <w:sz w:val="24"/>
          <w:szCs w:val="24"/>
          <w:lang w:eastAsia="ru-RU"/>
        </w:rPr>
        <w:t>, які можна сформувати</w:t>
      </w:r>
      <w:r w:rsidR="00C8096E">
        <w:rPr>
          <w:rFonts w:ascii="Times New Roman" w:eastAsia="Calibri" w:hAnsi="Times New Roman" w:cs="Times New Roman"/>
          <w:sz w:val="24"/>
          <w:szCs w:val="24"/>
          <w:lang w:eastAsia="ru-RU"/>
        </w:rPr>
        <w:t xml:space="preserve"> у 7</w:t>
      </w:r>
      <w:r w:rsidRPr="006D2396">
        <w:rPr>
          <w:rFonts w:ascii="Times New Roman" w:eastAsia="Calibri" w:hAnsi="Times New Roman" w:cs="Times New Roman"/>
          <w:sz w:val="24"/>
          <w:szCs w:val="24"/>
          <w:lang w:eastAsia="ru-RU"/>
        </w:rPr>
        <w:t xml:space="preserve"> класі у рамках освоєння програми навчального предмета </w:t>
      </w:r>
      <w:r w:rsidRPr="00C8096E">
        <w:rPr>
          <w:rFonts w:ascii="Times New Roman" w:eastAsia="Calibri" w:hAnsi="Times New Roman" w:cs="Times New Roman"/>
          <w:sz w:val="24"/>
          <w:szCs w:val="24"/>
          <w:lang w:val="uk-UA" w:eastAsia="ru-RU"/>
        </w:rPr>
        <w:t>«</w:t>
      </w:r>
      <w:r w:rsidRPr="00C8096E">
        <w:rPr>
          <w:rFonts w:ascii="Times New Roman" w:eastAsia="Times New Roman" w:hAnsi="Times New Roman" w:cs="Times New Roman"/>
          <w:sz w:val="24"/>
          <w:szCs w:val="24"/>
          <w:lang w:eastAsia="ru-RU"/>
        </w:rPr>
        <w:t>Оф</w:t>
      </w:r>
      <w:r w:rsidRPr="00C8096E">
        <w:rPr>
          <w:rFonts w:ascii="Times New Roman" w:eastAsia="Times New Roman" w:hAnsi="Times New Roman" w:cs="Times New Roman"/>
          <w:sz w:val="24"/>
          <w:szCs w:val="24"/>
          <w:lang w:val="uk-UA" w:eastAsia="ru-RU"/>
        </w:rPr>
        <w:t>іційна (українська) мова та література</w:t>
      </w:r>
      <w:r w:rsidRPr="00C8096E">
        <w:rPr>
          <w:rFonts w:ascii="Times New Roman" w:eastAsia="Calibri" w:hAnsi="Times New Roman" w:cs="Times New Roman"/>
          <w:sz w:val="24"/>
          <w:szCs w:val="24"/>
          <w:lang w:eastAsia="ru-RU"/>
        </w:rPr>
        <w:t>»:</w:t>
      </w:r>
    </w:p>
    <w:p w14:paraId="31756A99" w14:textId="77777777" w:rsidR="00576BD3" w:rsidRPr="00C8096E" w:rsidRDefault="00576BD3" w:rsidP="00576BD3">
      <w:pPr>
        <w:spacing w:after="5" w:line="249" w:lineRule="auto"/>
        <w:ind w:right="67"/>
        <w:rPr>
          <w:rFonts w:ascii="Times New Roman" w:eastAsia="Calibri" w:hAnsi="Times New Roman" w:cs="Times New Roman"/>
          <w:bCs/>
          <w:i/>
          <w:sz w:val="24"/>
          <w:szCs w:val="24"/>
          <w:lang w:eastAsia="ru-RU"/>
        </w:rPr>
      </w:pPr>
      <w:r w:rsidRPr="00C8096E">
        <w:rPr>
          <w:rFonts w:ascii="Times New Roman" w:eastAsia="Calibri" w:hAnsi="Times New Roman" w:cs="Times New Roman"/>
          <w:bCs/>
          <w:i/>
          <w:sz w:val="24"/>
          <w:szCs w:val="24"/>
          <w:lang w:eastAsia="ru-RU"/>
        </w:rPr>
        <w:t>1) універсальні навчальні регулятивні дії:</w:t>
      </w:r>
    </w:p>
    <w:p w14:paraId="0087453B" w14:textId="1C776D74" w:rsidR="00576BD3" w:rsidRPr="00C8096E" w:rsidRDefault="00C8096E" w:rsidP="00C8096E">
      <w:pPr>
        <w:spacing w:after="0" w:line="240" w:lineRule="auto"/>
        <w:ind w:firstLine="567"/>
        <w:jc w:val="both"/>
        <w:rPr>
          <w:rFonts w:ascii="Times New Roman" w:eastAsia="Calibri" w:hAnsi="Times New Roman" w:cs="Times New Roman"/>
          <w:sz w:val="24"/>
          <w:szCs w:val="24"/>
          <w:lang w:val="uk-UA" w:eastAsia="ru-RU"/>
        </w:rPr>
      </w:pPr>
      <w:r w:rsidRPr="00576A12">
        <w:rPr>
          <w:rFonts w:ascii="Times New Roman" w:eastAsia="Calibri" w:hAnsi="Times New Roman" w:cs="Times New Roman"/>
          <w:sz w:val="24"/>
          <w:szCs w:val="24"/>
          <w:lang w:val="uk-UA" w:eastAsia="ru-RU"/>
        </w:rPr>
        <w:t xml:space="preserve">а) </w:t>
      </w:r>
      <w:r>
        <w:rPr>
          <w:rFonts w:ascii="Times New Roman" w:eastAsia="Calibri" w:hAnsi="Times New Roman" w:cs="Times New Roman"/>
          <w:sz w:val="24"/>
          <w:szCs w:val="24"/>
          <w:lang w:val="uk-UA" w:eastAsia="ru-RU"/>
        </w:rPr>
        <w:t>самоорганізація:</w:t>
      </w:r>
    </w:p>
    <w:p w14:paraId="60778D26" w14:textId="77777777" w:rsidR="00576BD3" w:rsidRPr="00C52095" w:rsidRDefault="00576BD3" w:rsidP="00C8096E">
      <w:pPr>
        <w:spacing w:after="5" w:line="249" w:lineRule="auto"/>
        <w:ind w:right="67" w:firstLine="567"/>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Pr="00C52095">
        <w:rPr>
          <w:rFonts w:ascii="Times New Roman" w:eastAsia="Calibri" w:hAnsi="Times New Roman" w:cs="Times New Roman"/>
          <w:sz w:val="24"/>
          <w:szCs w:val="24"/>
          <w:lang w:eastAsia="ru-RU"/>
        </w:rPr>
        <w:t>самостійно формулювати тему й мету уроку;</w:t>
      </w:r>
    </w:p>
    <w:p w14:paraId="656EC4CB" w14:textId="77777777" w:rsidR="00576BD3" w:rsidRPr="00C52095" w:rsidRDefault="00576BD3" w:rsidP="00C8096E">
      <w:pPr>
        <w:spacing w:after="5" w:line="249" w:lineRule="auto"/>
        <w:ind w:right="67" w:firstLine="567"/>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Pr="00C52095">
        <w:rPr>
          <w:rFonts w:ascii="Times New Roman" w:eastAsia="Calibri" w:hAnsi="Times New Roman" w:cs="Times New Roman"/>
          <w:sz w:val="24"/>
          <w:szCs w:val="24"/>
          <w:lang w:eastAsia="ru-RU"/>
        </w:rPr>
        <w:t>складати план вирішення навчальної проблеми разом зі вчителем;</w:t>
      </w:r>
    </w:p>
    <w:p w14:paraId="65808AD1" w14:textId="77777777" w:rsidR="00576BD3" w:rsidRDefault="00576BD3" w:rsidP="00C8096E">
      <w:pPr>
        <w:spacing w:after="5" w:line="249" w:lineRule="auto"/>
        <w:ind w:right="67" w:firstLine="567"/>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Pr="00C52095">
        <w:rPr>
          <w:rFonts w:ascii="Times New Roman" w:eastAsia="Calibri" w:hAnsi="Times New Roman" w:cs="Times New Roman"/>
          <w:sz w:val="24"/>
          <w:szCs w:val="24"/>
          <w:lang w:eastAsia="ru-RU"/>
        </w:rPr>
        <w:t>працювати за планом, звіряючи свої дії з метою, коректувати свою діяльність;</w:t>
      </w:r>
    </w:p>
    <w:p w14:paraId="0F5A636C" w14:textId="44A7C1BA" w:rsidR="00576BD3" w:rsidRDefault="00576BD3" w:rsidP="00C8096E">
      <w:pPr>
        <w:spacing w:after="5" w:line="249" w:lineRule="auto"/>
        <w:ind w:right="67" w:firstLine="567"/>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Pr="007E02A3">
        <w:t xml:space="preserve"> </w:t>
      </w:r>
      <w:r w:rsidRPr="007E02A3">
        <w:rPr>
          <w:rFonts w:ascii="Times New Roman" w:eastAsia="Calibri" w:hAnsi="Times New Roman" w:cs="Times New Roman"/>
          <w:sz w:val="24"/>
          <w:szCs w:val="24"/>
          <w:lang w:eastAsia="ru-RU"/>
        </w:rPr>
        <w:t>здійснювати пошук необхідної інформації</w:t>
      </w:r>
      <w:r w:rsidR="003E5265">
        <w:rPr>
          <w:rFonts w:ascii="Times New Roman" w:eastAsia="Calibri" w:hAnsi="Times New Roman" w:cs="Times New Roman"/>
          <w:sz w:val="24"/>
          <w:szCs w:val="24"/>
          <w:lang w:eastAsia="ru-RU"/>
        </w:rPr>
        <w:t>;</w:t>
      </w:r>
    </w:p>
    <w:p w14:paraId="19A4E481" w14:textId="6C42D6EF" w:rsidR="00576BD3" w:rsidRDefault="00576BD3" w:rsidP="00C8096E">
      <w:pPr>
        <w:spacing w:after="5" w:line="249" w:lineRule="auto"/>
        <w:ind w:right="67" w:firstLine="567"/>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Pr="004A50D1">
        <w:t xml:space="preserve"> </w:t>
      </w:r>
      <w:r w:rsidRPr="004A50D1">
        <w:rPr>
          <w:rFonts w:ascii="Times New Roman" w:eastAsia="Calibri" w:hAnsi="Times New Roman" w:cs="Times New Roman"/>
          <w:sz w:val="24"/>
          <w:szCs w:val="24"/>
          <w:lang w:eastAsia="ru-RU"/>
        </w:rPr>
        <w:t>планування алгоритму дій щодо вирішення сформульованої учнями навчальної задачі, корекція та оцінка якості засвоєння матеріалу</w:t>
      </w:r>
      <w:r w:rsidR="003E5265">
        <w:rPr>
          <w:rFonts w:ascii="Times New Roman" w:eastAsia="Calibri" w:hAnsi="Times New Roman" w:cs="Times New Roman"/>
          <w:sz w:val="24"/>
          <w:szCs w:val="24"/>
          <w:lang w:eastAsia="ru-RU"/>
        </w:rPr>
        <w:t>;</w:t>
      </w:r>
    </w:p>
    <w:p w14:paraId="65DEDA2A" w14:textId="5B3C91A6" w:rsidR="00576BD3" w:rsidRPr="00C52095" w:rsidRDefault="00576BD3" w:rsidP="00C8096E">
      <w:pPr>
        <w:spacing w:after="5" w:line="249" w:lineRule="auto"/>
        <w:ind w:right="67" w:firstLine="567"/>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Pr="004A50D1">
        <w:t xml:space="preserve"> </w:t>
      </w:r>
      <w:r w:rsidRPr="004A50D1">
        <w:rPr>
          <w:rFonts w:ascii="Times New Roman" w:eastAsia="Calibri" w:hAnsi="Times New Roman" w:cs="Times New Roman"/>
          <w:sz w:val="24"/>
          <w:szCs w:val="24"/>
          <w:lang w:eastAsia="ru-RU"/>
        </w:rPr>
        <w:t>застосовувати методи інформаційного пошуку, в тому числі за допомогою комп'ютерних засобів</w:t>
      </w:r>
      <w:r w:rsidR="003E5265">
        <w:rPr>
          <w:rFonts w:ascii="Times New Roman" w:eastAsia="Calibri" w:hAnsi="Times New Roman" w:cs="Times New Roman"/>
          <w:sz w:val="24"/>
          <w:szCs w:val="24"/>
          <w:lang w:eastAsia="ru-RU"/>
        </w:rPr>
        <w:t>;</w:t>
      </w:r>
    </w:p>
    <w:p w14:paraId="1AD83E49" w14:textId="77777777" w:rsidR="003E5265" w:rsidRPr="00576A12" w:rsidRDefault="003E5265" w:rsidP="003E5265">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xml:space="preserve">б) </w:t>
      </w:r>
      <w:r>
        <w:rPr>
          <w:rFonts w:ascii="Times New Roman" w:eastAsia="Calibri" w:hAnsi="Times New Roman" w:cs="Times New Roman"/>
          <w:sz w:val="24"/>
          <w:szCs w:val="24"/>
          <w:lang w:val="uk-UA" w:eastAsia="ru-RU"/>
        </w:rPr>
        <w:t>с</w:t>
      </w:r>
      <w:r w:rsidRPr="00576A12">
        <w:rPr>
          <w:rFonts w:ascii="Times New Roman" w:eastAsia="Calibri" w:hAnsi="Times New Roman" w:cs="Times New Roman"/>
          <w:sz w:val="24"/>
          <w:szCs w:val="24"/>
          <w:lang w:eastAsia="ru-RU"/>
        </w:rPr>
        <w:t>амоконтроль:</w:t>
      </w:r>
    </w:p>
    <w:p w14:paraId="746AC95A" w14:textId="77777777" w:rsidR="00576BD3" w:rsidRDefault="00576BD3" w:rsidP="003E5265">
      <w:pPr>
        <w:spacing w:after="5" w:line="249" w:lineRule="auto"/>
        <w:ind w:right="67" w:firstLine="567"/>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Pr="00C52095">
        <w:rPr>
          <w:rFonts w:ascii="Times New Roman" w:eastAsia="Calibri" w:hAnsi="Times New Roman" w:cs="Times New Roman"/>
          <w:sz w:val="24"/>
          <w:szCs w:val="24"/>
          <w:lang w:eastAsia="ru-RU"/>
        </w:rPr>
        <w:t>в діалозі з учителем виробляти критерії оцінки й визначати ступінь успішності своєї роботи та роботи інших згідно з цими критеріями.</w:t>
      </w:r>
    </w:p>
    <w:p w14:paraId="3FBB6B6B" w14:textId="77777777" w:rsidR="00576BD3" w:rsidRPr="00C52095" w:rsidRDefault="00576BD3" w:rsidP="003E5265">
      <w:pPr>
        <w:spacing w:after="5" w:line="249" w:lineRule="auto"/>
        <w:ind w:right="67" w:firstLine="567"/>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Pr="004A50D1">
        <w:t xml:space="preserve"> </w:t>
      </w:r>
      <w:r w:rsidRPr="004A50D1">
        <w:rPr>
          <w:rFonts w:ascii="Times New Roman" w:eastAsia="Calibri" w:hAnsi="Times New Roman" w:cs="Times New Roman"/>
          <w:sz w:val="24"/>
          <w:szCs w:val="24"/>
          <w:lang w:eastAsia="ru-RU"/>
        </w:rPr>
        <w:t>усвідомлювати самого себе як рухому силу свого навчання, свою здійсненість до подолання перешкод і самокорекції.</w:t>
      </w:r>
    </w:p>
    <w:p w14:paraId="25CD62BD" w14:textId="77777777" w:rsidR="00FB3F90" w:rsidRPr="00576A12" w:rsidRDefault="00FB3F90" w:rsidP="00FB3F90">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xml:space="preserve">в) </w:t>
      </w:r>
      <w:r>
        <w:rPr>
          <w:rFonts w:ascii="Times New Roman" w:eastAsia="Calibri" w:hAnsi="Times New Roman" w:cs="Times New Roman"/>
          <w:sz w:val="24"/>
          <w:szCs w:val="24"/>
          <w:lang w:val="uk-UA" w:eastAsia="ru-RU"/>
        </w:rPr>
        <w:t>е</w:t>
      </w:r>
      <w:r w:rsidRPr="00576A12">
        <w:rPr>
          <w:rFonts w:ascii="Times New Roman" w:eastAsia="Calibri" w:hAnsi="Times New Roman" w:cs="Times New Roman"/>
          <w:sz w:val="24"/>
          <w:szCs w:val="24"/>
          <w:lang w:eastAsia="ru-RU"/>
        </w:rPr>
        <w:t>моційний інтелект:</w:t>
      </w:r>
    </w:p>
    <w:p w14:paraId="5351BA83" w14:textId="77777777" w:rsidR="00FB3F90" w:rsidRPr="00576A12" w:rsidRDefault="00FB3F90" w:rsidP="00FB3F90">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глибший аналіз почуттів і внутрішніх переживань персонажів з урахуванням їхнього соціального та історичного контексту;</w:t>
      </w:r>
    </w:p>
    <w:p w14:paraId="016D02DE" w14:textId="77777777" w:rsidR="00FB3F90" w:rsidRPr="00576A12" w:rsidRDefault="00FB3F90" w:rsidP="00FB3F90">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розвиток навичок співпереживання через участь у літературних дискусіях;</w:t>
      </w:r>
    </w:p>
    <w:p w14:paraId="4E13B8DE" w14:textId="77777777" w:rsidR="00FB3F90" w:rsidRPr="00576A12" w:rsidRDefault="00FB3F90" w:rsidP="00FB3F90">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формування власного емоційного відгуку на твір і вміння його аргументовано висловити.</w:t>
      </w:r>
    </w:p>
    <w:p w14:paraId="65A7FBA8" w14:textId="77777777" w:rsidR="00FB3F90" w:rsidRPr="00576A12" w:rsidRDefault="00FB3F90" w:rsidP="00FB3F90">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xml:space="preserve">г) </w:t>
      </w:r>
      <w:r>
        <w:rPr>
          <w:rFonts w:ascii="Times New Roman" w:eastAsia="Calibri" w:hAnsi="Times New Roman" w:cs="Times New Roman"/>
          <w:sz w:val="24"/>
          <w:szCs w:val="24"/>
          <w:lang w:val="uk-UA" w:eastAsia="ru-RU"/>
        </w:rPr>
        <w:t>п</w:t>
      </w:r>
      <w:r w:rsidRPr="00576A12">
        <w:rPr>
          <w:rFonts w:ascii="Times New Roman" w:eastAsia="Calibri" w:hAnsi="Times New Roman" w:cs="Times New Roman"/>
          <w:sz w:val="24"/>
          <w:szCs w:val="24"/>
          <w:lang w:eastAsia="ru-RU"/>
        </w:rPr>
        <w:t>рийняття себе та інших:</w:t>
      </w:r>
    </w:p>
    <w:p w14:paraId="786E4D9F" w14:textId="77777777" w:rsidR="00FB3F90" w:rsidRPr="00576A12" w:rsidRDefault="00FB3F90" w:rsidP="00FB3F90">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розвиток толерантності через аналіз культурних, історичних і соціальних аспектів літературних творів;</w:t>
      </w:r>
    </w:p>
    <w:p w14:paraId="3AA4B4B0" w14:textId="77777777" w:rsidR="00FB3F90" w:rsidRPr="00576A12" w:rsidRDefault="00FB3F90" w:rsidP="00FB3F90">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виявлення та обговорення моральних дилем і проблематики творів;</w:t>
      </w:r>
    </w:p>
    <w:p w14:paraId="3AB9B11B" w14:textId="77777777" w:rsidR="00FB3F90" w:rsidRDefault="00FB3F90" w:rsidP="00FB3F90">
      <w:pPr>
        <w:spacing w:after="5" w:line="249" w:lineRule="auto"/>
        <w:ind w:right="67"/>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критичний аналіз впливу літератури на суспільні уявлення про особистість та світ.</w:t>
      </w:r>
    </w:p>
    <w:p w14:paraId="6CD9CFC1" w14:textId="00CC1C9F" w:rsidR="00576BD3" w:rsidRPr="00FB3F90" w:rsidRDefault="00576BD3" w:rsidP="00FB3F90">
      <w:pPr>
        <w:spacing w:after="5" w:line="249" w:lineRule="auto"/>
        <w:ind w:right="67"/>
        <w:rPr>
          <w:rFonts w:ascii="Times New Roman" w:eastAsia="Calibri" w:hAnsi="Times New Roman" w:cs="Times New Roman"/>
          <w:bCs/>
          <w:i/>
          <w:sz w:val="24"/>
          <w:szCs w:val="24"/>
          <w:lang w:eastAsia="ru-RU"/>
        </w:rPr>
      </w:pPr>
      <w:r w:rsidRPr="00FB3F90">
        <w:rPr>
          <w:rFonts w:ascii="Times New Roman" w:eastAsia="Calibri" w:hAnsi="Times New Roman" w:cs="Times New Roman"/>
          <w:bCs/>
          <w:i/>
          <w:sz w:val="24"/>
          <w:szCs w:val="24"/>
          <w:lang w:eastAsia="ru-RU"/>
        </w:rPr>
        <w:t>2) універсальні навчальні пізнавальні дії:</w:t>
      </w:r>
    </w:p>
    <w:p w14:paraId="1EE9D8BC" w14:textId="77777777" w:rsidR="00FB3F90" w:rsidRPr="00576A12" w:rsidRDefault="00FB3F90" w:rsidP="00FB3F90">
      <w:pPr>
        <w:spacing w:after="0" w:line="240" w:lineRule="auto"/>
        <w:ind w:firstLine="567"/>
        <w:jc w:val="both"/>
        <w:rPr>
          <w:rFonts w:ascii="Times New Roman" w:eastAsia="Times New Roman" w:hAnsi="Times New Roman" w:cs="Times New Roman"/>
          <w:sz w:val="24"/>
          <w:szCs w:val="24"/>
          <w:lang w:val="uk-UA" w:eastAsia="ru-RU"/>
        </w:rPr>
      </w:pPr>
      <w:r w:rsidRPr="00576A12">
        <w:rPr>
          <w:rFonts w:ascii="Times New Roman" w:eastAsia="Times New Roman" w:hAnsi="Times New Roman" w:cs="Times New Roman"/>
          <w:sz w:val="24"/>
          <w:szCs w:val="24"/>
          <w:lang w:val="uk-UA" w:eastAsia="ru-RU"/>
        </w:rPr>
        <w:t xml:space="preserve">а) </w:t>
      </w:r>
      <w:r>
        <w:rPr>
          <w:rFonts w:ascii="Times New Roman" w:eastAsia="Times New Roman" w:hAnsi="Times New Roman" w:cs="Times New Roman"/>
          <w:sz w:val="24"/>
          <w:szCs w:val="24"/>
          <w:lang w:val="uk-UA" w:eastAsia="ru-RU"/>
        </w:rPr>
        <w:t>б</w:t>
      </w:r>
      <w:r w:rsidRPr="00576A12">
        <w:rPr>
          <w:rFonts w:ascii="Times New Roman" w:eastAsia="Times New Roman" w:hAnsi="Times New Roman" w:cs="Times New Roman"/>
          <w:sz w:val="24"/>
          <w:szCs w:val="24"/>
          <w:lang w:val="uk-UA" w:eastAsia="ru-RU"/>
        </w:rPr>
        <w:t>азові логічні дії:</w:t>
      </w:r>
    </w:p>
    <w:p w14:paraId="66E7A6F8" w14:textId="77777777" w:rsidR="00576BD3" w:rsidRPr="00C52095" w:rsidRDefault="00576BD3" w:rsidP="00FB3F90">
      <w:pPr>
        <w:tabs>
          <w:tab w:val="left" w:pos="851"/>
        </w:tabs>
        <w:spacing w:after="5" w:line="249" w:lineRule="auto"/>
        <w:ind w:right="67" w:firstLine="567"/>
        <w:rPr>
          <w:rFonts w:ascii="Times New Roman" w:eastAsia="Calibri" w:hAnsi="Times New Roman" w:cs="Times New Roman"/>
          <w:sz w:val="24"/>
          <w:szCs w:val="24"/>
          <w:lang w:eastAsia="ru-RU"/>
        </w:rPr>
      </w:pPr>
      <w:r w:rsidRPr="00C52095">
        <w:rPr>
          <w:rFonts w:ascii="Times New Roman" w:eastAsia="Calibri" w:hAnsi="Times New Roman" w:cs="Times New Roman"/>
          <w:sz w:val="24"/>
          <w:szCs w:val="24"/>
          <w:lang w:eastAsia="ru-RU"/>
        </w:rPr>
        <w:t>—</w:t>
      </w:r>
      <w:r w:rsidRPr="00C52095">
        <w:rPr>
          <w:rFonts w:ascii="Times New Roman" w:eastAsia="Calibri" w:hAnsi="Times New Roman" w:cs="Times New Roman"/>
          <w:sz w:val="24"/>
          <w:szCs w:val="24"/>
          <w:lang w:eastAsia="ru-RU"/>
        </w:rPr>
        <w:tab/>
        <w:t xml:space="preserve">користуватися різними видами читання: вивчальним, оглядовим, ознайомлювальним; </w:t>
      </w:r>
    </w:p>
    <w:p w14:paraId="5FFD5F1E" w14:textId="77777777" w:rsidR="00576BD3" w:rsidRPr="00C52095" w:rsidRDefault="00576BD3" w:rsidP="00FB3F90">
      <w:pPr>
        <w:tabs>
          <w:tab w:val="left" w:pos="851"/>
        </w:tabs>
        <w:spacing w:after="5" w:line="249" w:lineRule="auto"/>
        <w:ind w:right="67" w:firstLine="567"/>
        <w:rPr>
          <w:rFonts w:ascii="Times New Roman" w:eastAsia="Calibri" w:hAnsi="Times New Roman" w:cs="Times New Roman"/>
          <w:sz w:val="24"/>
          <w:szCs w:val="24"/>
          <w:lang w:eastAsia="ru-RU"/>
        </w:rPr>
      </w:pPr>
      <w:r w:rsidRPr="00C52095">
        <w:rPr>
          <w:rFonts w:ascii="Times New Roman" w:eastAsia="Calibri" w:hAnsi="Times New Roman" w:cs="Times New Roman"/>
          <w:sz w:val="24"/>
          <w:szCs w:val="24"/>
          <w:lang w:eastAsia="ru-RU"/>
        </w:rPr>
        <w:t>—</w:t>
      </w:r>
      <w:r w:rsidRPr="00C52095">
        <w:rPr>
          <w:rFonts w:ascii="Times New Roman" w:eastAsia="Calibri" w:hAnsi="Times New Roman" w:cs="Times New Roman"/>
          <w:sz w:val="24"/>
          <w:szCs w:val="24"/>
          <w:lang w:eastAsia="ru-RU"/>
        </w:rPr>
        <w:tab/>
        <w:t>вилучати інформацію, подану в різних формах (суцільний текст; несуцільний текст — ілюстрація, таблиця, схема);</w:t>
      </w:r>
    </w:p>
    <w:p w14:paraId="1636F8BD" w14:textId="77777777" w:rsidR="00576BD3" w:rsidRPr="00C52095" w:rsidRDefault="00576BD3" w:rsidP="00FB3F90">
      <w:pPr>
        <w:tabs>
          <w:tab w:val="left" w:pos="851"/>
        </w:tabs>
        <w:spacing w:after="5" w:line="249" w:lineRule="auto"/>
        <w:ind w:right="67" w:firstLine="567"/>
        <w:rPr>
          <w:rFonts w:ascii="Times New Roman" w:eastAsia="Calibri" w:hAnsi="Times New Roman" w:cs="Times New Roman"/>
          <w:sz w:val="24"/>
          <w:szCs w:val="24"/>
          <w:lang w:eastAsia="ru-RU"/>
        </w:rPr>
      </w:pPr>
      <w:r w:rsidRPr="00C52095">
        <w:rPr>
          <w:rFonts w:ascii="Times New Roman" w:eastAsia="Calibri" w:hAnsi="Times New Roman" w:cs="Times New Roman"/>
          <w:sz w:val="24"/>
          <w:szCs w:val="24"/>
          <w:lang w:eastAsia="ru-RU"/>
        </w:rPr>
        <w:t>—</w:t>
      </w:r>
      <w:r w:rsidRPr="00C52095">
        <w:rPr>
          <w:rFonts w:ascii="Times New Roman" w:eastAsia="Calibri" w:hAnsi="Times New Roman" w:cs="Times New Roman"/>
          <w:sz w:val="24"/>
          <w:szCs w:val="24"/>
          <w:lang w:eastAsia="ru-RU"/>
        </w:rPr>
        <w:tab/>
        <w:t>перероблювати й перетворювати інформацію з однієї форми в іншу (складати план, таблицю, схему);</w:t>
      </w:r>
    </w:p>
    <w:p w14:paraId="55F12148" w14:textId="77777777" w:rsidR="00576BD3" w:rsidRPr="00C52095" w:rsidRDefault="00576BD3" w:rsidP="00FB3F90">
      <w:pPr>
        <w:tabs>
          <w:tab w:val="left" w:pos="851"/>
        </w:tabs>
        <w:spacing w:after="5" w:line="249" w:lineRule="auto"/>
        <w:ind w:right="67" w:firstLine="567"/>
        <w:rPr>
          <w:rFonts w:ascii="Times New Roman" w:eastAsia="Calibri" w:hAnsi="Times New Roman" w:cs="Times New Roman"/>
          <w:sz w:val="24"/>
          <w:szCs w:val="24"/>
          <w:lang w:eastAsia="ru-RU"/>
        </w:rPr>
      </w:pPr>
      <w:r w:rsidRPr="00C52095">
        <w:rPr>
          <w:rFonts w:ascii="Times New Roman" w:eastAsia="Calibri" w:hAnsi="Times New Roman" w:cs="Times New Roman"/>
          <w:sz w:val="24"/>
          <w:szCs w:val="24"/>
          <w:lang w:eastAsia="ru-RU"/>
        </w:rPr>
        <w:t>—</w:t>
      </w:r>
      <w:r w:rsidRPr="00C52095">
        <w:rPr>
          <w:rFonts w:ascii="Times New Roman" w:eastAsia="Calibri" w:hAnsi="Times New Roman" w:cs="Times New Roman"/>
          <w:sz w:val="24"/>
          <w:szCs w:val="24"/>
          <w:lang w:eastAsia="ru-RU"/>
        </w:rPr>
        <w:tab/>
        <w:t>користуватися словниками, довідниками;</w:t>
      </w:r>
    </w:p>
    <w:p w14:paraId="6CD972D6" w14:textId="77777777" w:rsidR="00FB3F90" w:rsidRPr="00576A12" w:rsidRDefault="00FB3F90" w:rsidP="00FB3F90">
      <w:pPr>
        <w:spacing w:after="0" w:line="240" w:lineRule="auto"/>
        <w:ind w:firstLine="567"/>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eastAsia="ru-RU"/>
        </w:rPr>
        <w:t xml:space="preserve">б) </w:t>
      </w:r>
      <w:r>
        <w:rPr>
          <w:rFonts w:ascii="Times New Roman" w:eastAsia="Times New Roman" w:hAnsi="Times New Roman" w:cs="Times New Roman"/>
          <w:sz w:val="24"/>
          <w:szCs w:val="24"/>
          <w:lang w:val="uk-UA" w:eastAsia="ru-RU"/>
        </w:rPr>
        <w:t>б</w:t>
      </w:r>
      <w:r w:rsidRPr="00576A12">
        <w:rPr>
          <w:rFonts w:ascii="Times New Roman" w:eastAsia="Times New Roman" w:hAnsi="Times New Roman" w:cs="Times New Roman"/>
          <w:sz w:val="24"/>
          <w:szCs w:val="24"/>
          <w:lang w:eastAsia="ru-RU"/>
        </w:rPr>
        <w:t>азові дослідні дії:</w:t>
      </w:r>
    </w:p>
    <w:p w14:paraId="160F6CC4" w14:textId="77777777" w:rsidR="00576BD3" w:rsidRPr="00C52095" w:rsidRDefault="00576BD3" w:rsidP="00FB3F90">
      <w:pPr>
        <w:spacing w:after="5" w:line="249" w:lineRule="auto"/>
        <w:ind w:right="67" w:firstLine="567"/>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Pr="00C52095">
        <w:rPr>
          <w:rFonts w:ascii="Times New Roman" w:eastAsia="Calibri" w:hAnsi="Times New Roman" w:cs="Times New Roman"/>
          <w:sz w:val="24"/>
          <w:szCs w:val="24"/>
          <w:lang w:eastAsia="ru-RU"/>
        </w:rPr>
        <w:t>здійснювати аналіз і синтез;</w:t>
      </w:r>
    </w:p>
    <w:p w14:paraId="68CC52CC" w14:textId="77777777" w:rsidR="00576BD3" w:rsidRPr="00C52095" w:rsidRDefault="00576BD3" w:rsidP="00FB3F90">
      <w:pPr>
        <w:spacing w:after="5" w:line="249" w:lineRule="auto"/>
        <w:ind w:right="67" w:firstLine="567"/>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Pr="00C52095">
        <w:rPr>
          <w:rFonts w:ascii="Times New Roman" w:eastAsia="Calibri" w:hAnsi="Times New Roman" w:cs="Times New Roman"/>
          <w:sz w:val="24"/>
          <w:szCs w:val="24"/>
          <w:lang w:eastAsia="ru-RU"/>
        </w:rPr>
        <w:t>установлювати причинно-наслідкові зв’язки;</w:t>
      </w:r>
    </w:p>
    <w:p w14:paraId="019153C6" w14:textId="77777777" w:rsidR="00576BD3" w:rsidRDefault="00576BD3" w:rsidP="00FB3F90">
      <w:pPr>
        <w:spacing w:after="5" w:line="249" w:lineRule="auto"/>
        <w:ind w:right="67" w:firstLine="567"/>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Pr="00C52095">
        <w:rPr>
          <w:rFonts w:ascii="Times New Roman" w:eastAsia="Calibri" w:hAnsi="Times New Roman" w:cs="Times New Roman"/>
          <w:sz w:val="24"/>
          <w:szCs w:val="24"/>
          <w:lang w:eastAsia="ru-RU"/>
        </w:rPr>
        <w:t>подавати роздум.</w:t>
      </w:r>
    </w:p>
    <w:p w14:paraId="3F47897A" w14:textId="77777777" w:rsidR="00576BD3" w:rsidRDefault="00576BD3" w:rsidP="00FB3F90">
      <w:pPr>
        <w:spacing w:after="5" w:line="249" w:lineRule="auto"/>
        <w:ind w:right="67" w:firstLine="567"/>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Pr="004A50D1">
        <w:t xml:space="preserve"> </w:t>
      </w:r>
      <w:r w:rsidRPr="004A50D1">
        <w:rPr>
          <w:rFonts w:ascii="Times New Roman" w:eastAsia="Calibri" w:hAnsi="Times New Roman" w:cs="Times New Roman"/>
          <w:sz w:val="24"/>
          <w:szCs w:val="24"/>
          <w:lang w:eastAsia="ru-RU"/>
        </w:rPr>
        <w:t>самостійно враховувати виділені вчителем орієнтири дії в новому навчальному матеріалі.</w:t>
      </w:r>
    </w:p>
    <w:p w14:paraId="3671F027" w14:textId="77777777" w:rsidR="00576BD3" w:rsidRDefault="00576BD3" w:rsidP="00FB3F90">
      <w:pPr>
        <w:spacing w:after="5" w:line="249" w:lineRule="auto"/>
        <w:ind w:right="67" w:firstLine="567"/>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Pr="004A50D1">
        <w:t xml:space="preserve"> </w:t>
      </w:r>
      <w:r w:rsidRPr="004A50D1">
        <w:rPr>
          <w:rFonts w:ascii="Times New Roman" w:eastAsia="Calibri" w:hAnsi="Times New Roman" w:cs="Times New Roman"/>
          <w:sz w:val="24"/>
          <w:szCs w:val="24"/>
          <w:lang w:eastAsia="ru-RU"/>
        </w:rPr>
        <w:t>формулювати правило на основі виділення істотних ознак;</w:t>
      </w:r>
    </w:p>
    <w:p w14:paraId="4C16DD83" w14:textId="77777777" w:rsidR="00576BD3" w:rsidRPr="00C52095" w:rsidRDefault="00576BD3" w:rsidP="00FB3F90">
      <w:pPr>
        <w:spacing w:after="5" w:line="249" w:lineRule="auto"/>
        <w:ind w:right="67" w:firstLine="567"/>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Pr="004A50D1">
        <w:rPr>
          <w:rFonts w:ascii="Times New Roman" w:eastAsia="Calibri" w:hAnsi="Times New Roman" w:cs="Times New Roman"/>
          <w:sz w:val="24"/>
          <w:szCs w:val="24"/>
          <w:lang w:eastAsia="ru-RU"/>
        </w:rPr>
        <w:t xml:space="preserve"> виконувати завдання з використанням матеріальних об'єктів, схем;</w:t>
      </w:r>
    </w:p>
    <w:p w14:paraId="243CC029" w14:textId="77777777" w:rsidR="00576BD3" w:rsidRPr="00C52095" w:rsidRDefault="00576BD3" w:rsidP="00FB3F90">
      <w:pPr>
        <w:spacing w:after="5" w:line="249" w:lineRule="auto"/>
        <w:ind w:right="67" w:firstLine="567"/>
        <w:rPr>
          <w:rFonts w:ascii="Times New Roman" w:eastAsia="Calibri" w:hAnsi="Times New Roman" w:cs="Times New Roman"/>
          <w:sz w:val="24"/>
          <w:szCs w:val="24"/>
          <w:lang w:eastAsia="ru-RU"/>
        </w:rPr>
      </w:pPr>
      <w:r w:rsidRPr="00C52095">
        <w:rPr>
          <w:rFonts w:ascii="Times New Roman" w:eastAsia="Calibri" w:hAnsi="Times New Roman" w:cs="Times New Roman"/>
          <w:sz w:val="24"/>
          <w:szCs w:val="24"/>
          <w:lang w:eastAsia="ru-RU"/>
        </w:rPr>
        <w:t>Засобом розвитку пізнавальних УНД слугують тексти підручника та його методичний апарат; технологія продуктивного читання.</w:t>
      </w:r>
    </w:p>
    <w:p w14:paraId="6B52C627" w14:textId="77777777" w:rsidR="00FB3F90" w:rsidRPr="00576A12" w:rsidRDefault="00FB3F90" w:rsidP="00FB3F90">
      <w:pPr>
        <w:spacing w:after="0" w:line="240" w:lineRule="auto"/>
        <w:ind w:firstLine="567"/>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val="uk-UA" w:eastAsia="ru-RU"/>
        </w:rPr>
        <w:t>р</w:t>
      </w:r>
      <w:r w:rsidRPr="00576A12">
        <w:rPr>
          <w:rFonts w:ascii="Times New Roman" w:eastAsia="Times New Roman" w:hAnsi="Times New Roman" w:cs="Times New Roman"/>
          <w:sz w:val="24"/>
          <w:szCs w:val="24"/>
          <w:lang w:eastAsia="ru-RU"/>
        </w:rPr>
        <w:t>обота з інформацією:</w:t>
      </w:r>
    </w:p>
    <w:p w14:paraId="4CF46979" w14:textId="77777777" w:rsidR="00576BD3" w:rsidRPr="00C52095" w:rsidRDefault="00576BD3" w:rsidP="00FB3F90">
      <w:pPr>
        <w:spacing w:after="5" w:line="249" w:lineRule="auto"/>
        <w:ind w:right="67" w:firstLine="567"/>
        <w:rPr>
          <w:rFonts w:ascii="Times New Roman" w:eastAsia="Calibri" w:hAnsi="Times New Roman" w:cs="Times New Roman"/>
          <w:sz w:val="24"/>
          <w:szCs w:val="24"/>
          <w:lang w:eastAsia="ru-RU"/>
        </w:rPr>
      </w:pPr>
      <w:r w:rsidRPr="00C52095">
        <w:rPr>
          <w:rFonts w:ascii="Times New Roman" w:eastAsia="Calibri" w:hAnsi="Times New Roman" w:cs="Times New Roman"/>
          <w:sz w:val="24"/>
          <w:szCs w:val="24"/>
          <w:lang w:eastAsia="ru-RU"/>
        </w:rPr>
        <w:t>-</w:t>
      </w:r>
      <w:r w:rsidRPr="00C52095">
        <w:rPr>
          <w:rFonts w:ascii="Times New Roman" w:eastAsia="Calibri" w:hAnsi="Times New Roman" w:cs="Times New Roman"/>
          <w:sz w:val="24"/>
          <w:szCs w:val="24"/>
          <w:lang w:eastAsia="ru-RU"/>
        </w:rPr>
        <w:tab/>
        <w:t xml:space="preserve">користуватися різними видами читання: вивчальним, оглядовим, ознайомлювальним; </w:t>
      </w:r>
    </w:p>
    <w:p w14:paraId="577F2631" w14:textId="77777777" w:rsidR="00576BD3" w:rsidRPr="00C52095" w:rsidRDefault="00576BD3" w:rsidP="00FB3F90">
      <w:pPr>
        <w:spacing w:after="5" w:line="249" w:lineRule="auto"/>
        <w:ind w:right="67" w:firstLine="567"/>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Pr="00C52095">
        <w:rPr>
          <w:rFonts w:ascii="Times New Roman" w:eastAsia="Calibri" w:hAnsi="Times New Roman" w:cs="Times New Roman"/>
          <w:sz w:val="24"/>
          <w:szCs w:val="24"/>
          <w:lang w:eastAsia="ru-RU"/>
        </w:rPr>
        <w:t>вилучати інформацію, подану в різних формах (суцільний текст; несуцільний текст — ілюстрація, таблиця, схема);</w:t>
      </w:r>
    </w:p>
    <w:p w14:paraId="43E8FA78" w14:textId="77777777" w:rsidR="00576BD3" w:rsidRPr="00C52095" w:rsidRDefault="00576BD3" w:rsidP="00FB3F90">
      <w:pPr>
        <w:spacing w:after="5" w:line="249" w:lineRule="auto"/>
        <w:ind w:right="67" w:firstLine="567"/>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Pr="00C52095">
        <w:rPr>
          <w:rFonts w:ascii="Times New Roman" w:eastAsia="Calibri" w:hAnsi="Times New Roman" w:cs="Times New Roman"/>
          <w:sz w:val="24"/>
          <w:szCs w:val="24"/>
          <w:lang w:eastAsia="ru-RU"/>
        </w:rPr>
        <w:t>перероблювати й перетворювати інформацію з однієї форми в іншу (складати план, таблицю, схему);</w:t>
      </w:r>
    </w:p>
    <w:p w14:paraId="5BDDB12C" w14:textId="77777777" w:rsidR="00576BD3" w:rsidRDefault="00576BD3" w:rsidP="00FB3F90">
      <w:pPr>
        <w:spacing w:after="5" w:line="249" w:lineRule="auto"/>
        <w:ind w:right="67" w:firstLine="567"/>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w:t>
      </w:r>
      <w:r w:rsidRPr="00C52095">
        <w:rPr>
          <w:rFonts w:ascii="Times New Roman" w:eastAsia="Calibri" w:hAnsi="Times New Roman" w:cs="Times New Roman"/>
          <w:sz w:val="24"/>
          <w:szCs w:val="24"/>
          <w:lang w:eastAsia="ru-RU"/>
        </w:rPr>
        <w:t>користуватися словниками, довідниками.</w:t>
      </w:r>
    </w:p>
    <w:p w14:paraId="62E2CE2F" w14:textId="77777777" w:rsidR="00576BD3" w:rsidRDefault="00576BD3" w:rsidP="00FB3F90">
      <w:pPr>
        <w:spacing w:after="5" w:line="249" w:lineRule="auto"/>
        <w:ind w:right="67" w:firstLine="567"/>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Pr="004A50D1">
        <w:t xml:space="preserve"> </w:t>
      </w:r>
      <w:r w:rsidRPr="004A50D1">
        <w:rPr>
          <w:rFonts w:ascii="Times New Roman" w:eastAsia="Calibri" w:hAnsi="Times New Roman" w:cs="Times New Roman"/>
          <w:sz w:val="24"/>
          <w:szCs w:val="24"/>
          <w:lang w:eastAsia="ru-RU"/>
        </w:rPr>
        <w:t>використовувати загальні прийоми розв'язання лінгвістичних задач, аналізувати інформацію, будувати міркування у формі зв'язку простих суджень про об'єкт.</w:t>
      </w:r>
    </w:p>
    <w:p w14:paraId="387F935E" w14:textId="77777777" w:rsidR="00FB3F90" w:rsidRPr="00576A12" w:rsidRDefault="00FB3F90" w:rsidP="00FB3F90">
      <w:pPr>
        <w:pStyle w:val="a3"/>
        <w:numPr>
          <w:ilvl w:val="0"/>
          <w:numId w:val="42"/>
        </w:numPr>
        <w:spacing w:after="0" w:line="240" w:lineRule="auto"/>
        <w:jc w:val="both"/>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у</w:t>
      </w:r>
      <w:r w:rsidRPr="00576A12">
        <w:rPr>
          <w:rFonts w:ascii="Times New Roman" w:eastAsia="Times New Roman" w:hAnsi="Times New Roman" w:cs="Times New Roman"/>
          <w:i/>
          <w:sz w:val="24"/>
          <w:szCs w:val="24"/>
          <w:lang w:eastAsia="ru-RU"/>
        </w:rPr>
        <w:t>ніверсальні навчальні комунікативні дії:</w:t>
      </w:r>
    </w:p>
    <w:p w14:paraId="294CDA6F" w14:textId="77777777" w:rsidR="00FB3F90" w:rsidRDefault="00FB3F90" w:rsidP="00FB3F90">
      <w:pPr>
        <w:widowControl w:val="0"/>
        <w:tabs>
          <w:tab w:val="left" w:pos="993"/>
        </w:tabs>
        <w:autoSpaceDE w:val="0"/>
        <w:autoSpaceDN w:val="0"/>
        <w:spacing w:after="0" w:line="240" w:lineRule="auto"/>
        <w:ind w:firstLine="709"/>
        <w:jc w:val="both"/>
        <w:outlineLvl w:val="0"/>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eastAsia="ru-RU"/>
        </w:rPr>
        <w:t xml:space="preserve">а) </w:t>
      </w:r>
      <w:r>
        <w:rPr>
          <w:rFonts w:ascii="Times New Roman" w:eastAsia="Times New Roman" w:hAnsi="Times New Roman" w:cs="Times New Roman"/>
          <w:sz w:val="24"/>
          <w:szCs w:val="24"/>
          <w:lang w:val="uk-UA" w:eastAsia="ru-RU"/>
        </w:rPr>
        <w:t>с</w:t>
      </w:r>
      <w:r w:rsidRPr="00576A12">
        <w:rPr>
          <w:rFonts w:ascii="Times New Roman" w:eastAsia="Times New Roman" w:hAnsi="Times New Roman" w:cs="Times New Roman"/>
          <w:sz w:val="24"/>
          <w:szCs w:val="24"/>
          <w:lang w:eastAsia="ru-RU"/>
        </w:rPr>
        <w:t>пілкування:</w:t>
      </w:r>
    </w:p>
    <w:p w14:paraId="354C4FF6" w14:textId="77777777" w:rsidR="00FB3F90" w:rsidRPr="00576A12" w:rsidRDefault="00FB3F90" w:rsidP="00FB3F90">
      <w:pPr>
        <w:spacing w:after="5" w:line="249" w:lineRule="auto"/>
        <w:ind w:right="67" w:firstLine="567"/>
        <w:jc w:val="both"/>
        <w:rPr>
          <w:rFonts w:ascii="Times New Roman" w:eastAsia="Times New Roman" w:hAnsi="Times New Roman" w:cs="Times New Roman"/>
          <w:sz w:val="24"/>
          <w:szCs w:val="24"/>
          <w:lang w:eastAsia="ru-RU"/>
        </w:rPr>
      </w:pPr>
      <w:bookmarkStart w:id="9" w:name="_Hlk197269699"/>
      <w:r w:rsidRPr="00576A12">
        <w:rPr>
          <w:rFonts w:ascii="Times New Roman" w:eastAsia="Times New Roman" w:hAnsi="Times New Roman" w:cs="Times New Roman"/>
          <w:sz w:val="24"/>
          <w:szCs w:val="24"/>
          <w:lang w:eastAsia="ru-RU"/>
        </w:rPr>
        <w:t>– розвиток навичок аргументованого обговорення художніх творів у форматах дебатів та дискусій;</w:t>
      </w:r>
    </w:p>
    <w:p w14:paraId="4BA45108" w14:textId="77777777" w:rsidR="00FB3F90" w:rsidRPr="00576A12" w:rsidRDefault="00FB3F90" w:rsidP="00FB3F90">
      <w:pPr>
        <w:spacing w:after="5" w:line="249" w:lineRule="auto"/>
        <w:ind w:right="67" w:firstLine="567"/>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eastAsia="ru-RU"/>
        </w:rPr>
        <w:t>– удосконалення навичок написання розгорнутих письмових висловлювань про літературні твори;</w:t>
      </w:r>
    </w:p>
    <w:p w14:paraId="79C57060" w14:textId="77777777" w:rsidR="00FB3F90" w:rsidRPr="00576A12" w:rsidRDefault="00FB3F90" w:rsidP="00FB3F90">
      <w:pPr>
        <w:spacing w:after="5" w:line="249" w:lineRule="auto"/>
        <w:ind w:right="67" w:firstLine="567"/>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eastAsia="ru-RU"/>
        </w:rPr>
        <w:t>– усвідомлення власного стилю мовлення та його використання для висловлення думок.</w:t>
      </w:r>
    </w:p>
    <w:p w14:paraId="2675163A" w14:textId="77777777" w:rsidR="00FB3F90" w:rsidRPr="00576A12" w:rsidRDefault="00FB3F90" w:rsidP="00FB3F90">
      <w:pPr>
        <w:spacing w:after="5" w:line="249" w:lineRule="auto"/>
        <w:ind w:right="67" w:firstLine="567"/>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eastAsia="ru-RU"/>
        </w:rPr>
        <w:t xml:space="preserve">б) </w:t>
      </w:r>
      <w:r>
        <w:rPr>
          <w:rFonts w:ascii="Times New Roman" w:eastAsia="Times New Roman" w:hAnsi="Times New Roman" w:cs="Times New Roman"/>
          <w:sz w:val="24"/>
          <w:szCs w:val="24"/>
          <w:lang w:val="uk-UA" w:eastAsia="ru-RU"/>
        </w:rPr>
        <w:t>с</w:t>
      </w:r>
      <w:r w:rsidRPr="00576A12">
        <w:rPr>
          <w:rFonts w:ascii="Times New Roman" w:eastAsia="Times New Roman" w:hAnsi="Times New Roman" w:cs="Times New Roman"/>
          <w:sz w:val="24"/>
          <w:szCs w:val="24"/>
          <w:lang w:eastAsia="ru-RU"/>
        </w:rPr>
        <w:t>пільна діяльність:</w:t>
      </w:r>
    </w:p>
    <w:p w14:paraId="74E27294" w14:textId="77777777" w:rsidR="00FB3F90" w:rsidRPr="00576A12" w:rsidRDefault="00FB3F90" w:rsidP="00FB3F90">
      <w:pPr>
        <w:spacing w:after="5" w:line="249" w:lineRule="auto"/>
        <w:ind w:right="67" w:firstLine="567"/>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eastAsia="ru-RU"/>
        </w:rPr>
        <w:t>– участь у спільних творчих проектах (буккросинг, книжкові блоги, літературні челенджі);</w:t>
      </w:r>
    </w:p>
    <w:p w14:paraId="2E528ADB" w14:textId="77777777" w:rsidR="00FB3F90" w:rsidRPr="00576A12" w:rsidRDefault="00FB3F90" w:rsidP="00FB3F90">
      <w:pPr>
        <w:spacing w:after="5" w:line="249" w:lineRule="auto"/>
        <w:ind w:right="67" w:firstLine="567"/>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eastAsia="ru-RU"/>
        </w:rPr>
        <w:t>– співпраця під час створення мультимедійних продуктів на основі літературних творів (відеоогляди, буктрейлери, літературні подкасти);</w:t>
      </w:r>
    </w:p>
    <w:p w14:paraId="2FA5CD66" w14:textId="77777777" w:rsidR="00FB3F90" w:rsidRDefault="00FB3F90" w:rsidP="00FB3F90">
      <w:pPr>
        <w:spacing w:after="5" w:line="249" w:lineRule="auto"/>
        <w:ind w:right="67" w:firstLine="567"/>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eastAsia="ru-RU"/>
        </w:rPr>
        <w:t>– розвиток комунікативних навичок через рольові ігри та інсценізації уривків творів.</w:t>
      </w:r>
    </w:p>
    <w:p w14:paraId="1F53792B" w14:textId="77777777" w:rsidR="007E1BD4" w:rsidRDefault="007E1BD4" w:rsidP="00FB3F90">
      <w:pPr>
        <w:spacing w:after="5" w:line="249" w:lineRule="auto"/>
        <w:ind w:right="67" w:firstLine="567"/>
        <w:jc w:val="both"/>
        <w:rPr>
          <w:rFonts w:ascii="Times New Roman" w:eastAsia="Times New Roman" w:hAnsi="Times New Roman" w:cs="Times New Roman"/>
          <w:sz w:val="24"/>
          <w:szCs w:val="24"/>
          <w:lang w:val="uk-UA" w:eastAsia="ru-RU"/>
        </w:rPr>
      </w:pPr>
    </w:p>
    <w:p w14:paraId="71E26388" w14:textId="77777777" w:rsidR="00993350" w:rsidRPr="00DC1B77" w:rsidRDefault="00993350" w:rsidP="00993350">
      <w:pPr>
        <w:spacing w:after="5" w:line="249" w:lineRule="auto"/>
        <w:ind w:right="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КЛАС</w:t>
      </w:r>
    </w:p>
    <w:p w14:paraId="15115278" w14:textId="77777777" w:rsidR="00993350" w:rsidRPr="00DC1B77" w:rsidRDefault="00993350" w:rsidP="00993350">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Тематичний</w:t>
      </w:r>
      <w:r w:rsidRPr="00DC1B77">
        <w:rPr>
          <w:rFonts w:ascii="Times New Roman" w:eastAsia="Times New Roman" w:hAnsi="Times New Roman" w:cs="Times New Roman"/>
          <w:sz w:val="24"/>
          <w:szCs w:val="24"/>
          <w:lang w:eastAsia="ru-RU"/>
        </w:rPr>
        <w:t xml:space="preserve"> р</w:t>
      </w:r>
      <w:r>
        <w:rPr>
          <w:rFonts w:ascii="Times New Roman" w:eastAsia="Times New Roman" w:hAnsi="Times New Roman" w:cs="Times New Roman"/>
          <w:sz w:val="24"/>
          <w:szCs w:val="24"/>
          <w:lang w:val="uk-UA" w:eastAsia="ru-RU"/>
        </w:rPr>
        <w:t>озподіл</w:t>
      </w:r>
      <w:r>
        <w:rPr>
          <w:rFonts w:ascii="Times New Roman" w:eastAsia="Times New Roman" w:hAnsi="Times New Roman" w:cs="Times New Roman"/>
          <w:sz w:val="24"/>
          <w:szCs w:val="24"/>
          <w:lang w:eastAsia="ru-RU"/>
        </w:rPr>
        <w:t xml:space="preserve"> годин:</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1029"/>
        <w:gridCol w:w="7169"/>
        <w:gridCol w:w="1436"/>
      </w:tblGrid>
      <w:tr w:rsidR="00993350" w:rsidRPr="00DC1B77" w14:paraId="4764F678" w14:textId="77777777" w:rsidTr="005208A2">
        <w:trPr>
          <w:trHeight w:val="280"/>
        </w:trPr>
        <w:tc>
          <w:tcPr>
            <w:tcW w:w="1029" w:type="dxa"/>
          </w:tcPr>
          <w:p w14:paraId="54957506" w14:textId="77777777" w:rsidR="00993350" w:rsidRDefault="00993350" w:rsidP="005208A2">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p>
          <w:p w14:paraId="04B74033" w14:textId="77777777" w:rsidR="00993350" w:rsidRPr="00773FF6" w:rsidRDefault="00993350" w:rsidP="005208A2">
            <w:pPr>
              <w:jc w:val="center"/>
              <w:rPr>
                <w:rFonts w:ascii="Times New Roman" w:eastAsia="Calibri" w:hAnsi="Times New Roman" w:cs="Times New Roman"/>
                <w:sz w:val="24"/>
                <w:szCs w:val="24"/>
                <w:lang w:eastAsia="ru-RU"/>
              </w:rPr>
            </w:pPr>
            <w:r w:rsidRPr="00773FF6">
              <w:rPr>
                <w:rFonts w:ascii="Times New Roman" w:eastAsia="Calibri" w:hAnsi="Times New Roman" w:cs="Times New Roman"/>
                <w:sz w:val="24"/>
                <w:szCs w:val="24"/>
                <w:lang w:eastAsia="ru-RU"/>
              </w:rPr>
              <w:t>п/п</w:t>
            </w:r>
          </w:p>
        </w:tc>
        <w:tc>
          <w:tcPr>
            <w:tcW w:w="7169" w:type="dxa"/>
          </w:tcPr>
          <w:p w14:paraId="05268FEA" w14:textId="77777777" w:rsidR="00993350" w:rsidRPr="00773FF6" w:rsidRDefault="00993350" w:rsidP="005208A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Назва</w:t>
            </w:r>
            <w:r w:rsidRPr="00773FF6">
              <w:rPr>
                <w:rFonts w:ascii="Times New Roman" w:eastAsia="Times New Roman" w:hAnsi="Times New Roman" w:cs="Times New Roman"/>
                <w:sz w:val="24"/>
                <w:szCs w:val="24"/>
                <w:lang w:eastAsia="ru-RU"/>
              </w:rPr>
              <w:t xml:space="preserve"> р</w:t>
            </w:r>
            <w:r>
              <w:rPr>
                <w:rFonts w:ascii="Times New Roman" w:eastAsia="Times New Roman" w:hAnsi="Times New Roman" w:cs="Times New Roman"/>
                <w:sz w:val="24"/>
                <w:szCs w:val="24"/>
                <w:lang w:val="uk-UA" w:eastAsia="ru-RU"/>
              </w:rPr>
              <w:t>озділу</w:t>
            </w:r>
            <w:r>
              <w:rPr>
                <w:rFonts w:ascii="Times New Roman" w:eastAsia="Times New Roman" w:hAnsi="Times New Roman" w:cs="Times New Roman"/>
                <w:sz w:val="24"/>
                <w:szCs w:val="24"/>
                <w:lang w:eastAsia="ru-RU"/>
              </w:rPr>
              <w:t xml:space="preserve"> програми</w:t>
            </w:r>
          </w:p>
        </w:tc>
        <w:tc>
          <w:tcPr>
            <w:tcW w:w="1436" w:type="dxa"/>
          </w:tcPr>
          <w:p w14:paraId="336BBE01" w14:textId="77777777" w:rsidR="00993350" w:rsidRPr="00773FF6" w:rsidRDefault="00993350" w:rsidP="005208A2">
            <w:pPr>
              <w:widowControl w:val="0"/>
              <w:autoSpaceDE w:val="0"/>
              <w:autoSpaceDN w:val="0"/>
              <w:ind w:left="-89" w:right="-108"/>
              <w:jc w:val="center"/>
              <w:rPr>
                <w:rFonts w:ascii="Times New Roman" w:eastAsia="Times New Roman" w:hAnsi="Times New Roman" w:cs="Times New Roman"/>
                <w:sz w:val="24"/>
                <w:szCs w:val="24"/>
                <w:lang w:eastAsia="ru-RU"/>
              </w:rPr>
            </w:pPr>
            <w:r w:rsidRPr="00773FF6">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ількість годин</w:t>
            </w:r>
          </w:p>
        </w:tc>
      </w:tr>
      <w:tr w:rsidR="00993350" w:rsidRPr="00DC1B77" w14:paraId="28C3F2AA" w14:textId="77777777" w:rsidTr="005208A2">
        <w:trPr>
          <w:trHeight w:val="280"/>
        </w:trPr>
        <w:tc>
          <w:tcPr>
            <w:tcW w:w="9634" w:type="dxa"/>
            <w:gridSpan w:val="3"/>
          </w:tcPr>
          <w:p w14:paraId="075025BA" w14:textId="77777777" w:rsidR="00993350" w:rsidRPr="006A5FE8" w:rsidRDefault="00993350" w:rsidP="005208A2">
            <w:pPr>
              <w:widowControl w:val="0"/>
              <w:autoSpaceDE w:val="0"/>
              <w:autoSpaceDN w:val="0"/>
              <w:ind w:left="-89" w:right="-108"/>
              <w:jc w:val="center"/>
              <w:rPr>
                <w:rFonts w:ascii="Times New Roman" w:eastAsia="Times New Roman" w:hAnsi="Times New Roman" w:cs="Times New Roman"/>
                <w:i/>
                <w:iCs/>
                <w:sz w:val="24"/>
                <w:szCs w:val="24"/>
                <w:lang w:val="uk-UA" w:eastAsia="ru-RU"/>
              </w:rPr>
            </w:pPr>
            <w:r w:rsidRPr="006A5FE8">
              <w:rPr>
                <w:rFonts w:ascii="Times New Roman" w:eastAsia="Times New Roman" w:hAnsi="Times New Roman" w:cs="Times New Roman"/>
                <w:i/>
                <w:iCs/>
                <w:sz w:val="24"/>
                <w:szCs w:val="24"/>
                <w:lang w:val="uk-UA" w:eastAsia="ru-RU"/>
              </w:rPr>
              <w:t>Мова</w:t>
            </w:r>
          </w:p>
        </w:tc>
      </w:tr>
      <w:tr w:rsidR="00993350" w:rsidRPr="00DC1B77" w14:paraId="6BB95146" w14:textId="77777777" w:rsidTr="005208A2">
        <w:trPr>
          <w:trHeight w:val="287"/>
        </w:trPr>
        <w:tc>
          <w:tcPr>
            <w:tcW w:w="1029" w:type="dxa"/>
          </w:tcPr>
          <w:p w14:paraId="0041300A" w14:textId="77777777" w:rsidR="00993350" w:rsidRPr="00DC1B77" w:rsidRDefault="00993350" w:rsidP="005208A2">
            <w:pPr>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1</w:t>
            </w:r>
          </w:p>
        </w:tc>
        <w:tc>
          <w:tcPr>
            <w:tcW w:w="7169" w:type="dxa"/>
          </w:tcPr>
          <w:p w14:paraId="5FDC9FA9" w14:textId="77777777" w:rsidR="00993350" w:rsidRPr="006A5FE8" w:rsidRDefault="00993350" w:rsidP="005208A2">
            <w:pPr>
              <w:widowControl w:val="0"/>
              <w:autoSpaceDE w:val="0"/>
              <w:autoSpaceDN w:val="0"/>
              <w:jc w:val="both"/>
              <w:rPr>
                <w:rFonts w:ascii="Times New Roman" w:eastAsia="Calibri" w:hAnsi="Times New Roman" w:cs="Times New Roman"/>
                <w:bCs/>
                <w:sz w:val="24"/>
                <w:szCs w:val="24"/>
                <w:lang w:val="uk-UA" w:eastAsia="ru-RU"/>
              </w:rPr>
            </w:pPr>
            <w:r w:rsidRPr="00E57449">
              <w:rPr>
                <w:rFonts w:ascii="Times New Roman" w:eastAsia="Calibri" w:hAnsi="Times New Roman" w:cs="Times New Roman"/>
                <w:bCs/>
                <w:sz w:val="24"/>
                <w:szCs w:val="24"/>
              </w:rPr>
              <w:t>Вступ</w:t>
            </w:r>
          </w:p>
        </w:tc>
        <w:tc>
          <w:tcPr>
            <w:tcW w:w="1436" w:type="dxa"/>
          </w:tcPr>
          <w:p w14:paraId="2DE600CC" w14:textId="77777777" w:rsidR="00993350" w:rsidRPr="00E57449" w:rsidRDefault="00993350" w:rsidP="005208A2">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993350" w:rsidRPr="00DC1B77" w14:paraId="11E58982" w14:textId="77777777" w:rsidTr="005208A2">
        <w:trPr>
          <w:trHeight w:val="287"/>
        </w:trPr>
        <w:tc>
          <w:tcPr>
            <w:tcW w:w="1029" w:type="dxa"/>
          </w:tcPr>
          <w:p w14:paraId="3F6FC8FD" w14:textId="77777777" w:rsidR="00993350" w:rsidRPr="00DC1B77" w:rsidRDefault="00993350" w:rsidP="005208A2">
            <w:pPr>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2</w:t>
            </w:r>
          </w:p>
        </w:tc>
        <w:tc>
          <w:tcPr>
            <w:tcW w:w="7169" w:type="dxa"/>
          </w:tcPr>
          <w:p w14:paraId="3E7E74BE" w14:textId="77777777" w:rsidR="00993350" w:rsidRPr="00E57449" w:rsidRDefault="00993350" w:rsidP="005208A2">
            <w:pPr>
              <w:widowControl w:val="0"/>
              <w:spacing w:line="276" w:lineRule="auto"/>
              <w:rPr>
                <w:rFonts w:ascii="Times New Roman" w:eastAsia="Calibri" w:hAnsi="Times New Roman" w:cs="Times New Roman"/>
                <w:bCs/>
                <w:sz w:val="24"/>
                <w:szCs w:val="24"/>
              </w:rPr>
            </w:pPr>
            <w:r w:rsidRPr="00E57449">
              <w:rPr>
                <w:rFonts w:ascii="Times New Roman" w:eastAsia="Calibri" w:hAnsi="Times New Roman" w:cs="Times New Roman"/>
                <w:bCs/>
                <w:sz w:val="24"/>
                <w:szCs w:val="24"/>
              </w:rPr>
              <w:t>Синтаксис. Пунктуація.</w:t>
            </w:r>
            <w:r>
              <w:rPr>
                <w:rFonts w:ascii="Times New Roman" w:eastAsia="Calibri" w:hAnsi="Times New Roman" w:cs="Times New Roman"/>
                <w:bCs/>
                <w:sz w:val="24"/>
                <w:szCs w:val="24"/>
                <w:lang w:val="uk-UA"/>
              </w:rPr>
              <w:t>Словосполучення й речення</w:t>
            </w:r>
            <w:r w:rsidRPr="00E57449">
              <w:rPr>
                <w:rFonts w:ascii="Times New Roman" w:eastAsia="Calibri" w:hAnsi="Times New Roman" w:cs="Times New Roman"/>
                <w:bCs/>
                <w:sz w:val="24"/>
                <w:szCs w:val="24"/>
              </w:rPr>
              <w:t xml:space="preserve"> </w:t>
            </w:r>
          </w:p>
        </w:tc>
        <w:tc>
          <w:tcPr>
            <w:tcW w:w="1436" w:type="dxa"/>
          </w:tcPr>
          <w:p w14:paraId="145166E8" w14:textId="77777777" w:rsidR="00993350" w:rsidRPr="00E57449" w:rsidRDefault="00993350" w:rsidP="005208A2">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993350" w:rsidRPr="00DC1B77" w14:paraId="2A31A0AF" w14:textId="77777777" w:rsidTr="005208A2">
        <w:trPr>
          <w:trHeight w:val="287"/>
        </w:trPr>
        <w:tc>
          <w:tcPr>
            <w:tcW w:w="1029" w:type="dxa"/>
          </w:tcPr>
          <w:p w14:paraId="2DD8EEAF" w14:textId="77777777" w:rsidR="00993350" w:rsidRPr="006A5FE8" w:rsidRDefault="00993350" w:rsidP="005208A2">
            <w:pPr>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3</w:t>
            </w:r>
          </w:p>
        </w:tc>
        <w:tc>
          <w:tcPr>
            <w:tcW w:w="7169" w:type="dxa"/>
          </w:tcPr>
          <w:p w14:paraId="76497AB9" w14:textId="77777777" w:rsidR="00993350" w:rsidRPr="006A5FE8" w:rsidRDefault="00993350" w:rsidP="005208A2">
            <w:pPr>
              <w:widowControl w:val="0"/>
              <w:spacing w:line="276" w:lineRule="auto"/>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Просте двоскладне речення</w:t>
            </w:r>
          </w:p>
        </w:tc>
        <w:tc>
          <w:tcPr>
            <w:tcW w:w="1436" w:type="dxa"/>
          </w:tcPr>
          <w:p w14:paraId="7BF61286" w14:textId="5E1837F6" w:rsidR="00993350" w:rsidRDefault="007D60D1" w:rsidP="005208A2">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r>
      <w:tr w:rsidR="00993350" w:rsidRPr="00DC1B77" w14:paraId="29647444" w14:textId="77777777" w:rsidTr="005208A2">
        <w:trPr>
          <w:trHeight w:val="287"/>
        </w:trPr>
        <w:tc>
          <w:tcPr>
            <w:tcW w:w="1029" w:type="dxa"/>
          </w:tcPr>
          <w:p w14:paraId="4CEE12BE" w14:textId="77777777" w:rsidR="00993350" w:rsidRPr="006A5FE8" w:rsidRDefault="00993350" w:rsidP="005208A2">
            <w:pPr>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4</w:t>
            </w:r>
          </w:p>
        </w:tc>
        <w:tc>
          <w:tcPr>
            <w:tcW w:w="7169" w:type="dxa"/>
          </w:tcPr>
          <w:p w14:paraId="6451F390" w14:textId="77777777" w:rsidR="00993350" w:rsidRPr="006A5FE8" w:rsidRDefault="00993350" w:rsidP="005208A2">
            <w:pPr>
              <w:widowControl w:val="0"/>
              <w:spacing w:line="276" w:lineRule="auto"/>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Просте односкладне речення</w:t>
            </w:r>
          </w:p>
        </w:tc>
        <w:tc>
          <w:tcPr>
            <w:tcW w:w="1436" w:type="dxa"/>
          </w:tcPr>
          <w:p w14:paraId="36F9D4C6" w14:textId="77777777" w:rsidR="00993350" w:rsidRDefault="00993350" w:rsidP="005208A2">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p>
        </w:tc>
      </w:tr>
      <w:tr w:rsidR="00993350" w:rsidRPr="00DC1B77" w14:paraId="03A598A2" w14:textId="77777777" w:rsidTr="005208A2">
        <w:trPr>
          <w:trHeight w:val="287"/>
        </w:trPr>
        <w:tc>
          <w:tcPr>
            <w:tcW w:w="1029" w:type="dxa"/>
          </w:tcPr>
          <w:p w14:paraId="0DCD215C" w14:textId="77777777" w:rsidR="00993350" w:rsidRPr="006A5FE8" w:rsidRDefault="00993350" w:rsidP="005208A2">
            <w:pPr>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5</w:t>
            </w:r>
          </w:p>
        </w:tc>
        <w:tc>
          <w:tcPr>
            <w:tcW w:w="7169" w:type="dxa"/>
          </w:tcPr>
          <w:p w14:paraId="118572EF" w14:textId="77777777" w:rsidR="00993350" w:rsidRPr="006A5FE8" w:rsidRDefault="00993350" w:rsidP="005208A2">
            <w:pPr>
              <w:widowControl w:val="0"/>
              <w:spacing w:line="276" w:lineRule="auto"/>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Просте ускладнене речення</w:t>
            </w:r>
          </w:p>
        </w:tc>
        <w:tc>
          <w:tcPr>
            <w:tcW w:w="1436" w:type="dxa"/>
          </w:tcPr>
          <w:p w14:paraId="4796EA41" w14:textId="2C927763" w:rsidR="00993350" w:rsidRDefault="00993350" w:rsidP="005208A2">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r w:rsidR="007D60D1">
              <w:rPr>
                <w:rFonts w:ascii="Times New Roman" w:eastAsia="Times New Roman" w:hAnsi="Times New Roman" w:cs="Times New Roman"/>
                <w:sz w:val="24"/>
                <w:szCs w:val="24"/>
                <w:lang w:val="uk-UA" w:eastAsia="ru-RU"/>
              </w:rPr>
              <w:t>1</w:t>
            </w:r>
          </w:p>
        </w:tc>
      </w:tr>
      <w:tr w:rsidR="00993350" w:rsidRPr="00DC1B77" w14:paraId="3ADB1858" w14:textId="77777777" w:rsidTr="005208A2">
        <w:trPr>
          <w:trHeight w:val="287"/>
        </w:trPr>
        <w:tc>
          <w:tcPr>
            <w:tcW w:w="1029" w:type="dxa"/>
          </w:tcPr>
          <w:p w14:paraId="02DD2A3D" w14:textId="77777777" w:rsidR="00993350" w:rsidRPr="006A5FE8" w:rsidRDefault="00993350" w:rsidP="005208A2">
            <w:pPr>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6</w:t>
            </w:r>
          </w:p>
        </w:tc>
        <w:tc>
          <w:tcPr>
            <w:tcW w:w="7169" w:type="dxa"/>
          </w:tcPr>
          <w:p w14:paraId="79AA2027" w14:textId="77777777" w:rsidR="00993350" w:rsidRPr="006A5FE8" w:rsidRDefault="00993350" w:rsidP="005208A2">
            <w:pPr>
              <w:widowControl w:val="0"/>
              <w:spacing w:line="276" w:lineRule="auto"/>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Пряма мова. Діалог</w:t>
            </w:r>
          </w:p>
        </w:tc>
        <w:tc>
          <w:tcPr>
            <w:tcW w:w="1436" w:type="dxa"/>
          </w:tcPr>
          <w:p w14:paraId="0EA068A4" w14:textId="77777777" w:rsidR="00993350" w:rsidRDefault="00993350" w:rsidP="005208A2">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r>
      <w:tr w:rsidR="00993350" w:rsidRPr="00DC1B77" w14:paraId="317DFF4F" w14:textId="77777777" w:rsidTr="005208A2">
        <w:trPr>
          <w:trHeight w:val="287"/>
        </w:trPr>
        <w:tc>
          <w:tcPr>
            <w:tcW w:w="9634" w:type="dxa"/>
            <w:gridSpan w:val="3"/>
          </w:tcPr>
          <w:p w14:paraId="0241CDBA" w14:textId="77777777" w:rsidR="00993350" w:rsidRPr="006A5FE8" w:rsidRDefault="00993350" w:rsidP="005208A2">
            <w:pPr>
              <w:widowControl w:val="0"/>
              <w:autoSpaceDE w:val="0"/>
              <w:autoSpaceDN w:val="0"/>
              <w:jc w:val="center"/>
              <w:rPr>
                <w:rFonts w:ascii="Times New Roman" w:eastAsia="Times New Roman" w:hAnsi="Times New Roman" w:cs="Times New Roman"/>
                <w:i/>
                <w:iCs/>
                <w:sz w:val="24"/>
                <w:szCs w:val="24"/>
                <w:lang w:val="uk-UA" w:eastAsia="ru-RU"/>
              </w:rPr>
            </w:pPr>
            <w:r w:rsidRPr="006A5FE8">
              <w:rPr>
                <w:rFonts w:ascii="Times New Roman" w:eastAsia="Calibri" w:hAnsi="Times New Roman" w:cs="Times New Roman"/>
                <w:bCs/>
                <w:i/>
                <w:iCs/>
                <w:sz w:val="24"/>
                <w:szCs w:val="24"/>
                <w:lang w:val="uk-UA"/>
              </w:rPr>
              <w:t>Література</w:t>
            </w:r>
          </w:p>
        </w:tc>
      </w:tr>
      <w:tr w:rsidR="00993350" w:rsidRPr="00DC1B77" w14:paraId="3E36F033" w14:textId="77777777" w:rsidTr="005208A2">
        <w:trPr>
          <w:trHeight w:val="287"/>
        </w:trPr>
        <w:tc>
          <w:tcPr>
            <w:tcW w:w="1029" w:type="dxa"/>
          </w:tcPr>
          <w:p w14:paraId="49B85005" w14:textId="07E4F736" w:rsidR="00993350" w:rsidRPr="006A5FE8" w:rsidRDefault="00F32C14" w:rsidP="005208A2">
            <w:pPr>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7</w:t>
            </w:r>
          </w:p>
        </w:tc>
        <w:tc>
          <w:tcPr>
            <w:tcW w:w="7169" w:type="dxa"/>
          </w:tcPr>
          <w:p w14:paraId="3EE2A3E3" w14:textId="77777777" w:rsidR="00993350" w:rsidRPr="006A5FE8" w:rsidRDefault="00993350" w:rsidP="005208A2">
            <w:pPr>
              <w:widowControl w:val="0"/>
              <w:autoSpaceDE w:val="0"/>
              <w:autoSpaceDN w:val="0"/>
              <w:jc w:val="both"/>
              <w:rPr>
                <w:rFonts w:ascii="Times New Roman" w:eastAsia="Times New Roman" w:hAnsi="Times New Roman" w:cs="Times New Roman"/>
                <w:bCs/>
                <w:sz w:val="24"/>
                <w:szCs w:val="24"/>
                <w:lang w:val="uk-UA" w:eastAsia="ru-RU"/>
              </w:rPr>
            </w:pPr>
            <w:r w:rsidRPr="00E57449">
              <w:rPr>
                <w:rFonts w:ascii="Times New Roman" w:eastAsia="Calibri" w:hAnsi="Times New Roman" w:cs="Times New Roman"/>
                <w:bCs/>
                <w:sz w:val="24"/>
                <w:szCs w:val="24"/>
              </w:rPr>
              <w:t>Народна лірика</w:t>
            </w:r>
          </w:p>
        </w:tc>
        <w:tc>
          <w:tcPr>
            <w:tcW w:w="1436" w:type="dxa"/>
          </w:tcPr>
          <w:p w14:paraId="17B60DAA" w14:textId="77777777" w:rsidR="00993350" w:rsidRPr="00E57449" w:rsidRDefault="00993350" w:rsidP="005208A2">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r>
      <w:tr w:rsidR="00993350" w:rsidRPr="00DC1B77" w14:paraId="78D84DD5" w14:textId="77777777" w:rsidTr="005208A2">
        <w:trPr>
          <w:trHeight w:val="287"/>
        </w:trPr>
        <w:tc>
          <w:tcPr>
            <w:tcW w:w="1029" w:type="dxa"/>
          </w:tcPr>
          <w:p w14:paraId="5CA9AC44" w14:textId="0D150193" w:rsidR="00993350" w:rsidRPr="008400AA" w:rsidRDefault="00F32C14" w:rsidP="005208A2">
            <w:pPr>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8</w:t>
            </w:r>
          </w:p>
        </w:tc>
        <w:tc>
          <w:tcPr>
            <w:tcW w:w="7169" w:type="dxa"/>
          </w:tcPr>
          <w:p w14:paraId="7442A170" w14:textId="77777777" w:rsidR="00993350" w:rsidRPr="006A5FE8" w:rsidRDefault="00993350" w:rsidP="005208A2">
            <w:pPr>
              <w:widowControl w:val="0"/>
              <w:autoSpaceDE w:val="0"/>
              <w:autoSpaceDN w:val="0"/>
              <w:jc w:val="both"/>
              <w:rPr>
                <w:rFonts w:ascii="Times New Roman" w:eastAsia="Times New Roman" w:hAnsi="Times New Roman" w:cs="Times New Roman"/>
                <w:bCs/>
                <w:sz w:val="24"/>
                <w:szCs w:val="24"/>
                <w:lang w:val="uk-UA" w:eastAsia="ru-RU"/>
              </w:rPr>
            </w:pPr>
            <w:r w:rsidRPr="00E57449">
              <w:rPr>
                <w:rFonts w:ascii="Times New Roman" w:eastAsia="Calibri" w:hAnsi="Times New Roman" w:cs="Times New Roman"/>
                <w:bCs/>
                <w:sz w:val="24"/>
                <w:szCs w:val="24"/>
              </w:rPr>
              <w:t>Нова українська література</w:t>
            </w:r>
          </w:p>
        </w:tc>
        <w:tc>
          <w:tcPr>
            <w:tcW w:w="1436" w:type="dxa"/>
          </w:tcPr>
          <w:p w14:paraId="3B3845BE" w14:textId="77777777" w:rsidR="00993350" w:rsidRPr="00E57449" w:rsidRDefault="00993350" w:rsidP="005208A2">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18</w:t>
            </w:r>
          </w:p>
        </w:tc>
      </w:tr>
      <w:tr w:rsidR="00993350" w:rsidRPr="00DC1B77" w14:paraId="5E946AA3" w14:textId="77777777" w:rsidTr="005208A2">
        <w:trPr>
          <w:trHeight w:val="287"/>
        </w:trPr>
        <w:tc>
          <w:tcPr>
            <w:tcW w:w="1029" w:type="dxa"/>
          </w:tcPr>
          <w:p w14:paraId="1D2ECCFB" w14:textId="282F3B8C" w:rsidR="00993350" w:rsidRDefault="00F32C14" w:rsidP="005208A2">
            <w:pPr>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9</w:t>
            </w:r>
          </w:p>
        </w:tc>
        <w:tc>
          <w:tcPr>
            <w:tcW w:w="7169" w:type="dxa"/>
          </w:tcPr>
          <w:p w14:paraId="277A828A" w14:textId="77777777" w:rsidR="00993350" w:rsidRPr="006A5FE8" w:rsidRDefault="00993350" w:rsidP="005208A2">
            <w:pPr>
              <w:widowControl w:val="0"/>
              <w:autoSpaceDE w:val="0"/>
              <w:autoSpaceDN w:val="0"/>
              <w:jc w:val="both"/>
              <w:rPr>
                <w:rFonts w:ascii="Times New Roman" w:eastAsia="Calibri" w:hAnsi="Times New Roman" w:cs="Times New Roman"/>
                <w:bCs/>
                <w:sz w:val="24"/>
                <w:szCs w:val="24"/>
                <w:lang w:val="uk-UA"/>
              </w:rPr>
            </w:pPr>
            <w:r w:rsidRPr="00E57449">
              <w:rPr>
                <w:rFonts w:ascii="Times New Roman" w:eastAsia="Calibri" w:hAnsi="Times New Roman" w:cs="Times New Roman"/>
                <w:bCs/>
                <w:sz w:val="24"/>
                <w:szCs w:val="24"/>
              </w:rPr>
              <w:t>Література Придністров’я</w:t>
            </w:r>
          </w:p>
        </w:tc>
        <w:tc>
          <w:tcPr>
            <w:tcW w:w="1436" w:type="dxa"/>
          </w:tcPr>
          <w:p w14:paraId="21EEBB4E" w14:textId="77777777" w:rsidR="00993350" w:rsidRPr="00E57449" w:rsidRDefault="00993350" w:rsidP="005208A2">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r>
      <w:tr w:rsidR="00993350" w:rsidRPr="00DC1B77" w14:paraId="502DC593" w14:textId="77777777" w:rsidTr="005208A2">
        <w:trPr>
          <w:trHeight w:val="277"/>
        </w:trPr>
        <w:tc>
          <w:tcPr>
            <w:tcW w:w="8198" w:type="dxa"/>
            <w:gridSpan w:val="2"/>
          </w:tcPr>
          <w:p w14:paraId="6E14AB6A" w14:textId="1BA9553B" w:rsidR="00993350" w:rsidRPr="000C2ABF" w:rsidRDefault="00993350" w:rsidP="000C2ABF">
            <w:pPr>
              <w:widowControl w:val="0"/>
              <w:autoSpaceDE w:val="0"/>
              <w:autoSpaceDN w:val="0"/>
              <w:jc w:val="right"/>
              <w:rPr>
                <w:rFonts w:ascii="Times New Roman" w:eastAsia="Calibri" w:hAnsi="Times New Roman" w:cs="Times New Roman"/>
                <w:b/>
                <w:sz w:val="24"/>
                <w:szCs w:val="24"/>
                <w:lang w:val="uk-UA" w:eastAsia="ru-RU"/>
              </w:rPr>
            </w:pPr>
            <w:r w:rsidRPr="006A5FE8">
              <w:rPr>
                <w:rFonts w:ascii="Times New Roman" w:eastAsia="Calibri" w:hAnsi="Times New Roman" w:cs="Times New Roman"/>
                <w:b/>
                <w:sz w:val="24"/>
                <w:szCs w:val="24"/>
                <w:lang w:val="uk-UA" w:eastAsia="ru-RU"/>
              </w:rPr>
              <w:t>Загалом</w:t>
            </w:r>
          </w:p>
        </w:tc>
        <w:tc>
          <w:tcPr>
            <w:tcW w:w="1436" w:type="dxa"/>
          </w:tcPr>
          <w:p w14:paraId="028C01CD" w14:textId="54903C1B" w:rsidR="00993350" w:rsidRPr="000C2ABF" w:rsidRDefault="00993350" w:rsidP="000C2ABF">
            <w:pPr>
              <w:widowControl w:val="0"/>
              <w:autoSpaceDE w:val="0"/>
              <w:autoSpaceDN w:val="0"/>
              <w:jc w:val="center"/>
              <w:rPr>
                <w:rFonts w:ascii="Times New Roman" w:eastAsia="Times New Roman" w:hAnsi="Times New Roman" w:cs="Times New Roman"/>
                <w:b/>
                <w:sz w:val="24"/>
                <w:szCs w:val="24"/>
                <w:lang w:val="uk-UA" w:eastAsia="ru-RU"/>
              </w:rPr>
            </w:pPr>
            <w:r w:rsidRPr="006A5FE8">
              <w:rPr>
                <w:rFonts w:ascii="Times New Roman" w:eastAsia="Times New Roman" w:hAnsi="Times New Roman" w:cs="Times New Roman"/>
                <w:b/>
                <w:sz w:val="24"/>
                <w:szCs w:val="24"/>
                <w:lang w:eastAsia="ru-RU"/>
              </w:rPr>
              <w:t>68</w:t>
            </w:r>
          </w:p>
        </w:tc>
      </w:tr>
    </w:tbl>
    <w:bookmarkEnd w:id="9"/>
    <w:p w14:paraId="1F3BB823" w14:textId="242265CD" w:rsidR="000C2ABF" w:rsidRPr="000C2ABF" w:rsidRDefault="000C2ABF" w:rsidP="007E1BD4">
      <w:pPr>
        <w:widowControl w:val="0"/>
        <w:spacing w:after="0" w:line="276" w:lineRule="auto"/>
        <w:jc w:val="center"/>
        <w:rPr>
          <w:rFonts w:ascii="Times New Roman" w:eastAsia="Calibri" w:hAnsi="Times New Roman" w:cs="Times New Roman"/>
          <w:bCs/>
          <w:i/>
          <w:iCs/>
          <w:sz w:val="24"/>
          <w:szCs w:val="24"/>
          <w:lang w:val="uk-UA"/>
        </w:rPr>
      </w:pPr>
      <w:r w:rsidRPr="000C2ABF">
        <w:rPr>
          <w:rFonts w:ascii="Times New Roman" w:eastAsia="Calibri" w:hAnsi="Times New Roman" w:cs="Times New Roman"/>
          <w:bCs/>
          <w:i/>
          <w:iCs/>
          <w:sz w:val="24"/>
          <w:szCs w:val="24"/>
          <w:lang w:val="uk-UA"/>
        </w:rPr>
        <w:t>Мова</w:t>
      </w:r>
    </w:p>
    <w:p w14:paraId="77FA61F9" w14:textId="67133ACF" w:rsidR="00993350" w:rsidRPr="007E1BD4" w:rsidRDefault="00993350" w:rsidP="007E1BD4">
      <w:pPr>
        <w:widowControl w:val="0"/>
        <w:spacing w:after="0" w:line="276" w:lineRule="auto"/>
        <w:ind w:firstLine="709"/>
        <w:jc w:val="both"/>
        <w:rPr>
          <w:rFonts w:ascii="Times New Roman" w:eastAsia="Calibri" w:hAnsi="Times New Roman" w:cs="Times New Roman"/>
          <w:bCs/>
          <w:sz w:val="24"/>
          <w:szCs w:val="24"/>
          <w:lang w:val="uk-UA"/>
        </w:rPr>
      </w:pPr>
      <w:r w:rsidRPr="007E1BD4">
        <w:rPr>
          <w:rFonts w:ascii="Times New Roman" w:eastAsia="Calibri" w:hAnsi="Times New Roman" w:cs="Times New Roman"/>
          <w:b/>
          <w:sz w:val="24"/>
          <w:szCs w:val="24"/>
          <w:lang w:val="uk-UA"/>
        </w:rPr>
        <w:t>Вступ</w:t>
      </w:r>
      <w:r w:rsidRPr="007E1BD4">
        <w:rPr>
          <w:rFonts w:ascii="Times New Roman" w:eastAsia="Calibri" w:hAnsi="Times New Roman" w:cs="Times New Roman"/>
          <w:bCs/>
          <w:sz w:val="24"/>
          <w:szCs w:val="24"/>
          <w:lang w:val="uk-UA"/>
        </w:rPr>
        <w:t>. Мова – найважливіший засіб спілкування, пізнання і впливу.</w:t>
      </w:r>
    </w:p>
    <w:p w14:paraId="5DF0FBA0" w14:textId="6E263CC1" w:rsidR="00993350" w:rsidRPr="007E1BD4" w:rsidRDefault="00993350" w:rsidP="007E1BD4">
      <w:pPr>
        <w:widowControl w:val="0"/>
        <w:spacing w:after="0" w:line="276" w:lineRule="auto"/>
        <w:ind w:firstLine="709"/>
        <w:jc w:val="both"/>
        <w:rPr>
          <w:rFonts w:ascii="Times New Roman" w:eastAsia="Calibri" w:hAnsi="Times New Roman" w:cs="Times New Roman"/>
          <w:b/>
          <w:sz w:val="24"/>
          <w:szCs w:val="24"/>
        </w:rPr>
      </w:pPr>
      <w:r w:rsidRPr="00E57449">
        <w:rPr>
          <w:rFonts w:ascii="Times New Roman" w:eastAsia="Calibri" w:hAnsi="Times New Roman" w:cs="Times New Roman"/>
          <w:b/>
          <w:sz w:val="24"/>
          <w:szCs w:val="24"/>
        </w:rPr>
        <w:t xml:space="preserve">Синтаксис. Пунктуація. </w:t>
      </w:r>
      <w:r w:rsidR="00F32C14" w:rsidRPr="00F32C14">
        <w:rPr>
          <w:rFonts w:ascii="Times New Roman" w:eastAsia="Calibri" w:hAnsi="Times New Roman" w:cs="Times New Roman"/>
          <w:b/>
          <w:bCs/>
          <w:sz w:val="24"/>
          <w:szCs w:val="24"/>
        </w:rPr>
        <w:t>Словосполучення й речення.</w:t>
      </w:r>
      <w:r w:rsidR="007E1BD4">
        <w:rPr>
          <w:rFonts w:ascii="Times New Roman" w:eastAsia="Calibri" w:hAnsi="Times New Roman" w:cs="Times New Roman"/>
          <w:b/>
          <w:sz w:val="24"/>
          <w:szCs w:val="24"/>
        </w:rPr>
        <w:t xml:space="preserve"> </w:t>
      </w:r>
      <w:r w:rsidRPr="00E57449">
        <w:rPr>
          <w:rFonts w:ascii="Times New Roman" w:eastAsia="Calibri" w:hAnsi="Times New Roman" w:cs="Times New Roman"/>
          <w:bCs/>
          <w:sz w:val="24"/>
          <w:szCs w:val="24"/>
        </w:rPr>
        <w:t>Словосполучення. Будова й види словосполучень за способами вираження головного слова. Види зв’язку в словосполученні. Речення. Речення прості та складні, двоскладні й односкладні.</w:t>
      </w:r>
    </w:p>
    <w:p w14:paraId="6337038F" w14:textId="2D002959" w:rsidR="00993350" w:rsidRPr="007E1BD4" w:rsidRDefault="00993350" w:rsidP="007E1BD4">
      <w:pPr>
        <w:widowControl w:val="0"/>
        <w:spacing w:after="0" w:line="276" w:lineRule="auto"/>
        <w:ind w:firstLine="709"/>
        <w:jc w:val="both"/>
        <w:rPr>
          <w:rFonts w:ascii="Times New Roman" w:eastAsia="Calibri" w:hAnsi="Times New Roman" w:cs="Times New Roman"/>
          <w:b/>
          <w:bCs/>
          <w:sz w:val="24"/>
          <w:szCs w:val="24"/>
        </w:rPr>
      </w:pPr>
      <w:r w:rsidRPr="00F32C14">
        <w:rPr>
          <w:rFonts w:ascii="Times New Roman" w:eastAsia="Calibri" w:hAnsi="Times New Roman" w:cs="Times New Roman"/>
          <w:b/>
          <w:bCs/>
          <w:sz w:val="24"/>
          <w:szCs w:val="24"/>
        </w:rPr>
        <w:t xml:space="preserve">Просте </w:t>
      </w:r>
      <w:r w:rsidR="00F32C14" w:rsidRPr="00F32C14">
        <w:rPr>
          <w:rFonts w:ascii="Times New Roman" w:eastAsia="Calibri" w:hAnsi="Times New Roman" w:cs="Times New Roman"/>
          <w:b/>
          <w:bCs/>
          <w:sz w:val="24"/>
          <w:szCs w:val="24"/>
        </w:rPr>
        <w:t xml:space="preserve">двоскладне </w:t>
      </w:r>
      <w:r w:rsidRPr="00F32C14">
        <w:rPr>
          <w:rFonts w:ascii="Times New Roman" w:eastAsia="Calibri" w:hAnsi="Times New Roman" w:cs="Times New Roman"/>
          <w:b/>
          <w:bCs/>
          <w:sz w:val="24"/>
          <w:szCs w:val="24"/>
        </w:rPr>
        <w:t xml:space="preserve">речення. </w:t>
      </w:r>
      <w:r w:rsidRPr="00E57449">
        <w:rPr>
          <w:rFonts w:ascii="Times New Roman" w:eastAsia="Calibri" w:hAnsi="Times New Roman" w:cs="Times New Roman"/>
          <w:bCs/>
          <w:sz w:val="24"/>
          <w:szCs w:val="24"/>
        </w:rPr>
        <w:t>Двоскладне речення. Головні та другорядні члени речення. Підмет і присудок. Способи вираження підмета. Простий і складений присудок (іменний і дієслівний). Способи вираження присудка. Узгодження головних членів речення. Речення поширені й непоширені. Порядок слів у реченні. Логічний наголос. Означення, додаток і обставини як другорядні члени речення. Прикладка як різновид означення. Додаток. Прямий і непрямий.  Види обставин (за значенням), способи їхнього вираження. Порівняльний зворот. Тире між підметом і присудком. Написання непоширених прикладок через дефіс; прикладки, що беруться в лапки. Виділення порівняльних зворотів комами.</w:t>
      </w:r>
    </w:p>
    <w:p w14:paraId="509074BE" w14:textId="7A3F104C" w:rsidR="00993350" w:rsidRPr="00E57449" w:rsidRDefault="00F32C14" w:rsidP="007E1BD4">
      <w:pPr>
        <w:widowControl w:val="0"/>
        <w:spacing w:after="0" w:line="276" w:lineRule="auto"/>
        <w:ind w:firstLine="709"/>
        <w:jc w:val="both"/>
        <w:rPr>
          <w:rFonts w:ascii="Times New Roman" w:eastAsia="Calibri" w:hAnsi="Times New Roman" w:cs="Times New Roman"/>
          <w:bCs/>
          <w:sz w:val="24"/>
          <w:szCs w:val="24"/>
        </w:rPr>
      </w:pPr>
      <w:r w:rsidRPr="00F32C14">
        <w:rPr>
          <w:rFonts w:ascii="Times New Roman" w:eastAsia="Calibri" w:hAnsi="Times New Roman" w:cs="Times New Roman"/>
          <w:b/>
          <w:bCs/>
          <w:sz w:val="24"/>
          <w:szCs w:val="24"/>
        </w:rPr>
        <w:t>Просте о</w:t>
      </w:r>
      <w:r w:rsidR="00993350" w:rsidRPr="00F32C14">
        <w:rPr>
          <w:rFonts w:ascii="Times New Roman" w:eastAsia="Calibri" w:hAnsi="Times New Roman" w:cs="Times New Roman"/>
          <w:b/>
          <w:bCs/>
          <w:sz w:val="24"/>
          <w:szCs w:val="24"/>
        </w:rPr>
        <w:t>дноскладне речення.</w:t>
      </w:r>
      <w:r w:rsidR="00993350" w:rsidRPr="00E57449">
        <w:rPr>
          <w:rFonts w:ascii="Times New Roman" w:eastAsia="Calibri" w:hAnsi="Times New Roman" w:cs="Times New Roman"/>
          <w:bCs/>
          <w:sz w:val="24"/>
          <w:szCs w:val="24"/>
        </w:rPr>
        <w:t xml:space="preserve"> Односкладні прості речення з головним членом у формі присудка (означено-особові, узагальнено-особові, неозначено-особові, безособові) і підмета (називні). Односкладне речення як частина складного речення. Повні й неповні речення. Незакінчені речення, їхні стилістичні функції. Тире в неповних реченнях.</w:t>
      </w:r>
    </w:p>
    <w:p w14:paraId="50DB82A0" w14:textId="60613310" w:rsidR="00993350" w:rsidRPr="00E57449" w:rsidRDefault="00993350" w:rsidP="007E1BD4">
      <w:pPr>
        <w:widowControl w:val="0"/>
        <w:spacing w:after="0" w:line="276" w:lineRule="auto"/>
        <w:ind w:firstLine="709"/>
        <w:jc w:val="both"/>
        <w:rPr>
          <w:rFonts w:ascii="Times New Roman" w:eastAsia="Calibri" w:hAnsi="Times New Roman" w:cs="Times New Roman"/>
          <w:bCs/>
          <w:sz w:val="24"/>
          <w:szCs w:val="24"/>
        </w:rPr>
      </w:pPr>
      <w:r w:rsidRPr="00F32C14">
        <w:rPr>
          <w:rFonts w:ascii="Times New Roman" w:eastAsia="Calibri" w:hAnsi="Times New Roman" w:cs="Times New Roman"/>
          <w:b/>
          <w:bCs/>
          <w:sz w:val="24"/>
          <w:szCs w:val="24"/>
        </w:rPr>
        <w:lastRenderedPageBreak/>
        <w:t>Просте ускладнене речення.</w:t>
      </w:r>
      <w:r w:rsidRPr="00E57449">
        <w:rPr>
          <w:rFonts w:ascii="Times New Roman" w:eastAsia="Calibri" w:hAnsi="Times New Roman" w:cs="Times New Roman"/>
          <w:bCs/>
          <w:sz w:val="24"/>
          <w:szCs w:val="24"/>
        </w:rPr>
        <w:t xml:space="preserve"> Речення з однорідними членами. Однорідні члени речення (із сполучниковим, безсполучниковим і змішаним зв’язком). Поширені й непоширені однорідні члени речення. Смислові відношення між однорідними членами речення (єднальні, протиставні, розділові). Речення з кількома рядами однорідних членів. Однорідні й неоднорідні означення. Узагальнювальні слова в реченнях з однорідними членами (повторення й поглиблення). Двокрапка й тире при узагальнювальних словах у реченнях з однорідними членами. Звертання. Розділові знаки при них. Вставні слова (словосполучення, речення). Розділові знаки при них. Речення з відокремленими членами. Поняття про відокремлення. Відокремлені другорядні члени речення (також уточнювальні). Розділові знаки при відокремлених членах речення.</w:t>
      </w:r>
    </w:p>
    <w:p w14:paraId="102F19A8" w14:textId="0BF0C59B" w:rsidR="00993350" w:rsidRDefault="00993350" w:rsidP="007E1BD4">
      <w:pPr>
        <w:widowControl w:val="0"/>
        <w:spacing w:after="0" w:line="276" w:lineRule="auto"/>
        <w:ind w:firstLine="709"/>
        <w:jc w:val="both"/>
        <w:rPr>
          <w:rFonts w:ascii="Times New Roman" w:eastAsia="Calibri" w:hAnsi="Times New Roman" w:cs="Times New Roman"/>
          <w:bCs/>
          <w:sz w:val="24"/>
          <w:szCs w:val="24"/>
          <w:lang w:val="uk-UA"/>
        </w:rPr>
      </w:pPr>
      <w:r w:rsidRPr="00F32C14">
        <w:rPr>
          <w:rFonts w:ascii="Times New Roman" w:eastAsia="Calibri" w:hAnsi="Times New Roman" w:cs="Times New Roman"/>
          <w:b/>
          <w:bCs/>
          <w:sz w:val="24"/>
          <w:szCs w:val="24"/>
        </w:rPr>
        <w:t>Пряма мова. Діалог.</w:t>
      </w:r>
      <w:r w:rsidRPr="00E57449">
        <w:rPr>
          <w:rFonts w:ascii="Times New Roman" w:eastAsia="Calibri" w:hAnsi="Times New Roman" w:cs="Times New Roman"/>
          <w:bCs/>
          <w:sz w:val="24"/>
          <w:szCs w:val="24"/>
        </w:rPr>
        <w:t xml:space="preserve"> Пряма мова як спосіб передачі мовлення. Розділові знаки при прямій мові. Цитата як спосіб передачі чужого мовлення. Розділові знаки при цитаті. Діалог і полілог. Розділові знаки при діалозі. Синоніміка різних способів передачі прямої речі. Заміна прямої мови непрямою.</w:t>
      </w:r>
    </w:p>
    <w:p w14:paraId="0DC9C128" w14:textId="7FE9AAC3" w:rsidR="000C2ABF" w:rsidRPr="000C2ABF" w:rsidRDefault="000C2ABF" w:rsidP="000C2ABF">
      <w:pPr>
        <w:widowControl w:val="0"/>
        <w:spacing w:after="0" w:line="276" w:lineRule="auto"/>
        <w:ind w:firstLine="709"/>
        <w:jc w:val="center"/>
        <w:rPr>
          <w:rFonts w:ascii="Times New Roman" w:eastAsia="Calibri" w:hAnsi="Times New Roman" w:cs="Times New Roman"/>
          <w:bCs/>
          <w:i/>
          <w:iCs/>
          <w:sz w:val="24"/>
          <w:szCs w:val="24"/>
          <w:lang w:val="uk-UA"/>
        </w:rPr>
      </w:pPr>
      <w:r w:rsidRPr="000C2ABF">
        <w:rPr>
          <w:rFonts w:ascii="Times New Roman" w:eastAsia="Calibri" w:hAnsi="Times New Roman" w:cs="Times New Roman"/>
          <w:bCs/>
          <w:i/>
          <w:iCs/>
          <w:sz w:val="24"/>
          <w:szCs w:val="24"/>
          <w:lang w:val="uk-UA"/>
        </w:rPr>
        <w:t>Література</w:t>
      </w:r>
    </w:p>
    <w:p w14:paraId="79F7FA39" w14:textId="2ED98827" w:rsidR="00993350" w:rsidRPr="00E57449" w:rsidRDefault="00993350" w:rsidP="007E1BD4">
      <w:pPr>
        <w:widowControl w:val="0"/>
        <w:spacing w:after="0" w:line="276" w:lineRule="auto"/>
        <w:ind w:firstLine="709"/>
        <w:jc w:val="both"/>
        <w:rPr>
          <w:rFonts w:ascii="Times New Roman" w:eastAsia="Calibri" w:hAnsi="Times New Roman" w:cs="Times New Roman"/>
          <w:bCs/>
          <w:sz w:val="24"/>
          <w:szCs w:val="24"/>
        </w:rPr>
      </w:pPr>
      <w:r w:rsidRPr="00E57449">
        <w:rPr>
          <w:rFonts w:ascii="Times New Roman" w:eastAsia="Calibri" w:hAnsi="Times New Roman" w:cs="Times New Roman"/>
          <w:b/>
          <w:sz w:val="24"/>
          <w:szCs w:val="24"/>
        </w:rPr>
        <w:t>Народна лірика</w:t>
      </w:r>
      <w:r w:rsidRPr="00E57449">
        <w:rPr>
          <w:rFonts w:ascii="Times New Roman" w:eastAsia="Calibri" w:hAnsi="Times New Roman" w:cs="Times New Roman"/>
          <w:bCs/>
          <w:sz w:val="24"/>
          <w:szCs w:val="24"/>
        </w:rPr>
        <w:t xml:space="preserve">. «Ой горе тій чайці», «Ой зацвіла калинонька». Пісні Марусі Чурай «Грицю, Грицю, до роботи», «Засвіт встали козаченьки». Легендарна поетеса з Полтави. Трагічна історія її життя. Пісні, що стали народними. Їхня популярність, фольклорна основа, народнопоетичні образи. Українські народні думи. «Маруся Богуславка». </w:t>
      </w:r>
    </w:p>
    <w:p w14:paraId="394765C0" w14:textId="6A490686" w:rsidR="00993350" w:rsidRPr="00E57449" w:rsidRDefault="00993350" w:rsidP="007E1BD4">
      <w:pPr>
        <w:widowControl w:val="0"/>
        <w:spacing w:after="0" w:line="276" w:lineRule="auto"/>
        <w:ind w:firstLine="709"/>
        <w:jc w:val="both"/>
        <w:rPr>
          <w:rFonts w:ascii="Times New Roman" w:eastAsia="Calibri" w:hAnsi="Times New Roman" w:cs="Times New Roman"/>
          <w:bCs/>
          <w:sz w:val="24"/>
          <w:szCs w:val="24"/>
        </w:rPr>
      </w:pPr>
      <w:r w:rsidRPr="00E57449">
        <w:rPr>
          <w:rFonts w:ascii="Times New Roman" w:eastAsia="Calibri" w:hAnsi="Times New Roman" w:cs="Times New Roman"/>
          <w:b/>
          <w:sz w:val="24"/>
          <w:szCs w:val="24"/>
        </w:rPr>
        <w:t>Нова українська література</w:t>
      </w:r>
      <w:r w:rsidRPr="00E57449">
        <w:rPr>
          <w:rFonts w:ascii="Times New Roman" w:eastAsia="Calibri" w:hAnsi="Times New Roman" w:cs="Times New Roman"/>
          <w:bCs/>
          <w:sz w:val="24"/>
          <w:szCs w:val="24"/>
        </w:rPr>
        <w:t xml:space="preserve">. Є. Гребінка. Розповідь про письменника. «Човен» – одна з перших балад в українській літературі. Автобіографічний характер роздумів молодого поета. Байка «Ведмежий суд». Несправедливість, крутійство судових чиновників, облудність доносу Лисиці. Л. Глібов. Розповідь про письменника. Байка «Мірошник» – зображення суперечності кріпосницької системи. Байка «Цуцик» – викриття прислужництва, паразитизму, зазнайства. Т. Шевченко – письменник, художник, культурний діяч. «Минають дні, минають ночі...». Поетичні роздуми автора про сутність людського життя, утвердження активного ставлення до дійсності. І. Карпенко-Карий. Розповідь про драматурга. Комедія «Сто тисяч». Образ Герасима Калитки. Робота з текстом твору. Викриття і засудження хижацтва, жорстокості, ненаситної жадоби до наживи. М. Коцюбинський. Біографія. «Дорогою ціною». Робота з текстом твору. Внутрішній світ героїв оповідання. Л. Українка. Розповідь про письменницю. «Красо України, Подолля!». Любов до природи рідного краю. «Скрізь плач, і стогін, і ридання...». Осуд поетесою бездіяльності своїх сучасників. «Досвітні огні». Алегоричні образи темної ночі та вогнів. Поема «Давня казка». Роль поета і поезії в суспільстві. Образи народного співця і Бертольдо. Ніна Бічуя. «Шпага Славка Беркути». Повість про школу й проблеми дорослішання, про роль батьків у вихованні дітей та їхньому дозвіллі. Проблема особистості в сучасному світі. Особливості композиції твору. Володимир Дрозд. «Білий кінь Шептало». Проблема людини в суспільстві, її знеособлення, свободи і неволі, особистості й натовпу, дійсності та мрії. </w:t>
      </w:r>
    </w:p>
    <w:p w14:paraId="31C333C9" w14:textId="0E8C3207" w:rsidR="00993350" w:rsidRPr="008A7E3C" w:rsidRDefault="00993350" w:rsidP="007E1BD4">
      <w:pPr>
        <w:widowControl w:val="0"/>
        <w:spacing w:after="0" w:line="276" w:lineRule="auto"/>
        <w:ind w:firstLine="709"/>
        <w:jc w:val="both"/>
        <w:rPr>
          <w:rFonts w:ascii="Times New Roman" w:eastAsia="Calibri" w:hAnsi="Times New Roman" w:cs="Times New Roman"/>
          <w:bCs/>
          <w:sz w:val="24"/>
          <w:szCs w:val="24"/>
        </w:rPr>
      </w:pPr>
      <w:r w:rsidRPr="00E57449">
        <w:rPr>
          <w:rFonts w:ascii="Times New Roman" w:eastAsia="Calibri" w:hAnsi="Times New Roman" w:cs="Times New Roman"/>
          <w:b/>
          <w:sz w:val="24"/>
          <w:szCs w:val="24"/>
        </w:rPr>
        <w:t xml:space="preserve">Література </w:t>
      </w:r>
      <w:r w:rsidR="007D60D1">
        <w:rPr>
          <w:rFonts w:ascii="Times New Roman" w:eastAsia="Calibri" w:hAnsi="Times New Roman" w:cs="Times New Roman"/>
          <w:b/>
          <w:sz w:val="24"/>
          <w:szCs w:val="24"/>
          <w:lang w:val="uk-UA"/>
        </w:rPr>
        <w:t>рідного краю</w:t>
      </w:r>
      <w:r w:rsidRPr="00E57449">
        <w:rPr>
          <w:rFonts w:ascii="Times New Roman" w:eastAsia="Calibri" w:hAnsi="Times New Roman" w:cs="Times New Roman"/>
          <w:bCs/>
          <w:sz w:val="24"/>
          <w:szCs w:val="24"/>
        </w:rPr>
        <w:t>. В. Сайнчин. «При долині». Сумні спогади автора про рідний край. «Не повертайтесь».  В. Поята. «Розлучення». Прощання з рідною домівкою. Туга за батьківщиною. Поетичний образ грубки та хати. «Серце материнське». Н. Делимарська. «Ми – найрідніші!» Заклик поетеси до єднання всіх українців. «Джерело співанок». Значення пісні в житті українця. Г. Васютинська. «Мамина спадщина». Вічні духовні цінності людини, що передаються з покоління в покоління. «Солом’яна лялька». Спогади бабусі про дитинство. М. Коритник. «Криваві сльози черешні (зарисовки воєнного часу)». Сімейні традиції. Бендерс</w:t>
      </w:r>
      <w:r w:rsidR="008A7E3C">
        <w:rPr>
          <w:rFonts w:ascii="Times New Roman" w:eastAsia="Calibri" w:hAnsi="Times New Roman" w:cs="Times New Roman"/>
          <w:bCs/>
          <w:sz w:val="24"/>
          <w:szCs w:val="24"/>
        </w:rPr>
        <w:t>ька трагедія. Засудження війни.</w:t>
      </w:r>
    </w:p>
    <w:p w14:paraId="150894AC" w14:textId="7323BC47" w:rsidR="00993350" w:rsidRPr="008A7E3C" w:rsidRDefault="00993350" w:rsidP="007E1BD4">
      <w:pPr>
        <w:spacing w:after="5" w:line="249" w:lineRule="auto"/>
        <w:ind w:right="67" w:firstLine="709"/>
        <w:jc w:val="both"/>
        <w:rPr>
          <w:rFonts w:ascii="Times New Roman" w:eastAsia="Calibri" w:hAnsi="Times New Roman" w:cs="Times New Roman"/>
          <w:sz w:val="24"/>
          <w:szCs w:val="24"/>
          <w:lang w:val="uk-UA" w:eastAsia="ru-RU"/>
        </w:rPr>
      </w:pPr>
      <w:r w:rsidRPr="006D2396">
        <w:rPr>
          <w:rFonts w:ascii="Times New Roman" w:eastAsia="Calibri" w:hAnsi="Times New Roman" w:cs="Times New Roman"/>
          <w:b/>
          <w:sz w:val="24"/>
          <w:szCs w:val="24"/>
          <w:lang w:eastAsia="ru-RU"/>
        </w:rPr>
        <w:lastRenderedPageBreak/>
        <w:t>Перелік універсальних навчальних дій</w:t>
      </w:r>
      <w:r w:rsidRPr="006D2396">
        <w:rPr>
          <w:rFonts w:ascii="Times New Roman" w:eastAsia="Calibri" w:hAnsi="Times New Roman" w:cs="Times New Roman"/>
          <w:sz w:val="24"/>
          <w:szCs w:val="24"/>
          <w:lang w:eastAsia="ru-RU"/>
        </w:rPr>
        <w:t xml:space="preserve">, які можна сформувати у </w:t>
      </w:r>
      <w:r>
        <w:rPr>
          <w:rFonts w:ascii="Times New Roman" w:eastAsia="Calibri" w:hAnsi="Times New Roman" w:cs="Times New Roman"/>
          <w:sz w:val="24"/>
          <w:szCs w:val="24"/>
          <w:lang w:val="uk-UA" w:eastAsia="ru-RU"/>
        </w:rPr>
        <w:t>8</w:t>
      </w:r>
      <w:r w:rsidRPr="006D2396">
        <w:rPr>
          <w:rFonts w:ascii="Times New Roman" w:eastAsia="Calibri" w:hAnsi="Times New Roman" w:cs="Times New Roman"/>
          <w:sz w:val="24"/>
          <w:szCs w:val="24"/>
          <w:lang w:eastAsia="ru-RU"/>
        </w:rPr>
        <w:t xml:space="preserve"> класі у рамках освоєння програми навчального предмета </w:t>
      </w:r>
      <w:r w:rsidRPr="008A7E3C">
        <w:rPr>
          <w:rFonts w:ascii="Times New Roman" w:eastAsia="Calibri" w:hAnsi="Times New Roman" w:cs="Times New Roman"/>
          <w:sz w:val="24"/>
          <w:szCs w:val="24"/>
          <w:lang w:val="uk-UA" w:eastAsia="ru-RU"/>
        </w:rPr>
        <w:t>«</w:t>
      </w:r>
      <w:r w:rsidRPr="008A7E3C">
        <w:rPr>
          <w:rFonts w:ascii="Times New Roman" w:eastAsia="Times New Roman" w:hAnsi="Times New Roman" w:cs="Times New Roman"/>
          <w:sz w:val="24"/>
          <w:szCs w:val="24"/>
          <w:lang w:eastAsia="ru-RU"/>
        </w:rPr>
        <w:t>Оф</w:t>
      </w:r>
      <w:r w:rsidRPr="008A7E3C">
        <w:rPr>
          <w:rFonts w:ascii="Times New Roman" w:eastAsia="Times New Roman" w:hAnsi="Times New Roman" w:cs="Times New Roman"/>
          <w:sz w:val="24"/>
          <w:szCs w:val="24"/>
          <w:lang w:val="uk-UA" w:eastAsia="ru-RU"/>
        </w:rPr>
        <w:t>іційна (українська) мова та література</w:t>
      </w:r>
      <w:r w:rsidRPr="008A7E3C">
        <w:rPr>
          <w:rFonts w:ascii="Times New Roman" w:eastAsia="Calibri" w:hAnsi="Times New Roman" w:cs="Times New Roman"/>
          <w:sz w:val="24"/>
          <w:szCs w:val="24"/>
          <w:lang w:eastAsia="ru-RU"/>
        </w:rPr>
        <w:t>»:</w:t>
      </w:r>
    </w:p>
    <w:p w14:paraId="4F301B20" w14:textId="77777777" w:rsidR="008A7E3C" w:rsidRPr="00576A12" w:rsidRDefault="008A7E3C" w:rsidP="007E1BD4">
      <w:pPr>
        <w:pStyle w:val="a3"/>
        <w:numPr>
          <w:ilvl w:val="0"/>
          <w:numId w:val="44"/>
        </w:numPr>
        <w:spacing w:after="0" w:line="240" w:lineRule="auto"/>
        <w:jc w:val="both"/>
        <w:rPr>
          <w:rFonts w:ascii="Times New Roman" w:eastAsia="Calibri" w:hAnsi="Times New Roman" w:cs="Times New Roman"/>
          <w:i/>
          <w:sz w:val="24"/>
          <w:szCs w:val="24"/>
          <w:lang w:val="uk-UA" w:eastAsia="ru-RU"/>
        </w:rPr>
      </w:pPr>
      <w:r>
        <w:rPr>
          <w:rFonts w:ascii="Times New Roman" w:eastAsia="Calibri" w:hAnsi="Times New Roman" w:cs="Times New Roman"/>
          <w:i/>
          <w:sz w:val="24"/>
          <w:szCs w:val="24"/>
          <w:lang w:val="uk-UA" w:eastAsia="ru-RU"/>
        </w:rPr>
        <w:t>у</w:t>
      </w:r>
      <w:r w:rsidRPr="00576A12">
        <w:rPr>
          <w:rFonts w:ascii="Times New Roman" w:eastAsia="Calibri" w:hAnsi="Times New Roman" w:cs="Times New Roman"/>
          <w:i/>
          <w:sz w:val="24"/>
          <w:szCs w:val="24"/>
          <w:lang w:eastAsia="ru-RU"/>
        </w:rPr>
        <w:t>ніверсальні навчальні регулятивні дії:</w:t>
      </w:r>
    </w:p>
    <w:p w14:paraId="038D7811" w14:textId="77777777" w:rsidR="008A7E3C" w:rsidRPr="00576A12" w:rsidRDefault="008A7E3C" w:rsidP="007E1BD4">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xml:space="preserve">а) </w:t>
      </w:r>
      <w:r>
        <w:rPr>
          <w:rFonts w:ascii="Times New Roman" w:eastAsia="Calibri" w:hAnsi="Times New Roman" w:cs="Times New Roman"/>
          <w:sz w:val="24"/>
          <w:szCs w:val="24"/>
          <w:lang w:val="uk-UA" w:eastAsia="ru-RU"/>
        </w:rPr>
        <w:t>с</w:t>
      </w:r>
      <w:r w:rsidRPr="00576A12">
        <w:rPr>
          <w:rFonts w:ascii="Times New Roman" w:eastAsia="Calibri" w:hAnsi="Times New Roman" w:cs="Times New Roman"/>
          <w:sz w:val="24"/>
          <w:szCs w:val="24"/>
          <w:lang w:eastAsia="ru-RU"/>
        </w:rPr>
        <w:t>амоорганізація:</w:t>
      </w:r>
    </w:p>
    <w:p w14:paraId="2715AA76" w14:textId="31703278" w:rsidR="00993350" w:rsidRPr="00F90ACE" w:rsidRDefault="00993350" w:rsidP="007E1BD4">
      <w:pPr>
        <w:spacing w:after="0"/>
        <w:ind w:firstLine="567"/>
        <w:jc w:val="both"/>
        <w:rPr>
          <w:rFonts w:ascii="Times New Roman" w:hAnsi="Times New Roman" w:cs="Times New Roman"/>
          <w:sz w:val="24"/>
          <w:szCs w:val="24"/>
        </w:rPr>
      </w:pPr>
      <w:r w:rsidRPr="00E60038">
        <w:rPr>
          <w:rFonts w:ascii="Times New Roman" w:hAnsi="Times New Roman" w:cs="Times New Roman"/>
          <w:sz w:val="24"/>
          <w:szCs w:val="24"/>
          <w:lang w:val="uk-UA"/>
        </w:rPr>
        <w:t xml:space="preserve">  </w:t>
      </w:r>
      <w:r w:rsidR="00214AAF">
        <w:rPr>
          <w:rFonts w:ascii="Times New Roman" w:hAnsi="Times New Roman" w:cs="Times New Roman"/>
          <w:sz w:val="24"/>
          <w:szCs w:val="24"/>
        </w:rPr>
        <w:t>— с</w:t>
      </w:r>
      <w:r w:rsidRPr="00F90ACE">
        <w:rPr>
          <w:rFonts w:ascii="Times New Roman" w:hAnsi="Times New Roman" w:cs="Times New Roman"/>
          <w:sz w:val="24"/>
          <w:szCs w:val="24"/>
        </w:rPr>
        <w:t>амостійно формулювати тему та мету уроку на основі запропонованог</w:t>
      </w:r>
      <w:r w:rsidR="000D34D0">
        <w:rPr>
          <w:rFonts w:ascii="Times New Roman" w:hAnsi="Times New Roman" w:cs="Times New Roman"/>
          <w:sz w:val="24"/>
          <w:szCs w:val="24"/>
        </w:rPr>
        <w:t>о матеріалу;</w:t>
      </w:r>
      <w:r w:rsidRPr="00F90ACE">
        <w:rPr>
          <w:rFonts w:ascii="Times New Roman" w:hAnsi="Times New Roman" w:cs="Times New Roman"/>
          <w:sz w:val="24"/>
          <w:szCs w:val="24"/>
        </w:rPr>
        <w:t xml:space="preserve"> </w:t>
      </w:r>
    </w:p>
    <w:p w14:paraId="05392C5D" w14:textId="7BDC2368" w:rsidR="00993350" w:rsidRPr="00F90ACE" w:rsidRDefault="00214AAF" w:rsidP="007E1BD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 с</w:t>
      </w:r>
      <w:r w:rsidR="00993350" w:rsidRPr="00F90ACE">
        <w:rPr>
          <w:rFonts w:ascii="Times New Roman" w:hAnsi="Times New Roman" w:cs="Times New Roman"/>
          <w:sz w:val="24"/>
          <w:szCs w:val="24"/>
        </w:rPr>
        <w:t>кладати план виконання навчальних завдань,</w:t>
      </w:r>
      <w:r w:rsidR="000D34D0">
        <w:rPr>
          <w:rFonts w:ascii="Times New Roman" w:hAnsi="Times New Roman" w:cs="Times New Roman"/>
          <w:sz w:val="24"/>
          <w:szCs w:val="24"/>
        </w:rPr>
        <w:t xml:space="preserve"> враховуючи послідовність дій;</w:t>
      </w:r>
    </w:p>
    <w:p w14:paraId="0C9D5046" w14:textId="23089DC5" w:rsidR="00993350" w:rsidRPr="00993350" w:rsidRDefault="00214AAF" w:rsidP="007E1BD4">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rPr>
        <w:t xml:space="preserve">  — п</w:t>
      </w:r>
      <w:r w:rsidR="00993350" w:rsidRPr="00F90ACE">
        <w:rPr>
          <w:rFonts w:ascii="Times New Roman" w:hAnsi="Times New Roman" w:cs="Times New Roman"/>
          <w:sz w:val="24"/>
          <w:szCs w:val="24"/>
        </w:rPr>
        <w:t xml:space="preserve">рацювати за планом, звіряючи свої дії з метою, та вносити </w:t>
      </w:r>
      <w:r w:rsidR="000D34D0">
        <w:rPr>
          <w:rFonts w:ascii="Times New Roman" w:hAnsi="Times New Roman" w:cs="Times New Roman"/>
          <w:sz w:val="24"/>
          <w:szCs w:val="24"/>
        </w:rPr>
        <w:t>корективи у разі необхідності;</w:t>
      </w:r>
    </w:p>
    <w:p w14:paraId="276F9FB2" w14:textId="77777777" w:rsidR="008A7E3C" w:rsidRPr="00576A12" w:rsidRDefault="008A7E3C" w:rsidP="007E1BD4">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xml:space="preserve">б) </w:t>
      </w:r>
      <w:r>
        <w:rPr>
          <w:rFonts w:ascii="Times New Roman" w:eastAsia="Calibri" w:hAnsi="Times New Roman" w:cs="Times New Roman"/>
          <w:sz w:val="24"/>
          <w:szCs w:val="24"/>
          <w:lang w:val="uk-UA" w:eastAsia="ru-RU"/>
        </w:rPr>
        <w:t>с</w:t>
      </w:r>
      <w:r w:rsidRPr="00576A12">
        <w:rPr>
          <w:rFonts w:ascii="Times New Roman" w:eastAsia="Calibri" w:hAnsi="Times New Roman" w:cs="Times New Roman"/>
          <w:sz w:val="24"/>
          <w:szCs w:val="24"/>
          <w:lang w:eastAsia="ru-RU"/>
        </w:rPr>
        <w:t>амоконтроль:</w:t>
      </w:r>
    </w:p>
    <w:p w14:paraId="1DD46707" w14:textId="3F116B76" w:rsidR="00993350" w:rsidRPr="00F90ACE" w:rsidRDefault="00993350" w:rsidP="007E1BD4">
      <w:pPr>
        <w:spacing w:after="0"/>
        <w:ind w:firstLine="567"/>
        <w:jc w:val="both"/>
        <w:rPr>
          <w:rFonts w:ascii="Times New Roman" w:hAnsi="Times New Roman" w:cs="Times New Roman"/>
          <w:sz w:val="24"/>
          <w:szCs w:val="24"/>
        </w:rPr>
      </w:pPr>
      <w:r w:rsidRPr="00F90ACE">
        <w:rPr>
          <w:rFonts w:ascii="Times New Roman" w:hAnsi="Times New Roman" w:cs="Times New Roman"/>
          <w:sz w:val="24"/>
          <w:szCs w:val="24"/>
        </w:rPr>
        <w:t xml:space="preserve">  —</w:t>
      </w:r>
      <w:r w:rsidR="00214AAF">
        <w:rPr>
          <w:rFonts w:ascii="Times New Roman" w:hAnsi="Times New Roman" w:cs="Times New Roman"/>
          <w:sz w:val="24"/>
          <w:szCs w:val="24"/>
        </w:rPr>
        <w:t>в</w:t>
      </w:r>
      <w:r w:rsidRPr="00F90ACE">
        <w:rPr>
          <w:rFonts w:ascii="Times New Roman" w:hAnsi="Times New Roman" w:cs="Times New Roman"/>
          <w:sz w:val="24"/>
          <w:szCs w:val="24"/>
        </w:rPr>
        <w:t>икористовувати критерії оцінки для визначення ступеня</w:t>
      </w:r>
      <w:r w:rsidR="000D34D0">
        <w:rPr>
          <w:rFonts w:ascii="Times New Roman" w:hAnsi="Times New Roman" w:cs="Times New Roman"/>
          <w:sz w:val="24"/>
          <w:szCs w:val="24"/>
        </w:rPr>
        <w:t xml:space="preserve"> успішності виконання завдань;</w:t>
      </w:r>
    </w:p>
    <w:p w14:paraId="78813176" w14:textId="2564B8B3" w:rsidR="00993350" w:rsidRPr="00F90ACE" w:rsidRDefault="00214AAF" w:rsidP="007E1BD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 к</w:t>
      </w:r>
      <w:r w:rsidR="00993350" w:rsidRPr="00F90ACE">
        <w:rPr>
          <w:rFonts w:ascii="Times New Roman" w:hAnsi="Times New Roman" w:cs="Times New Roman"/>
          <w:sz w:val="24"/>
          <w:szCs w:val="24"/>
        </w:rPr>
        <w:t xml:space="preserve">онтролювати правильність виконання робіт, </w:t>
      </w:r>
      <w:r w:rsidR="000D34D0">
        <w:rPr>
          <w:rFonts w:ascii="Times New Roman" w:hAnsi="Times New Roman" w:cs="Times New Roman"/>
          <w:sz w:val="24"/>
          <w:szCs w:val="24"/>
        </w:rPr>
        <w:t>виявляти та виправляти помилки;</w:t>
      </w:r>
      <w:r w:rsidR="00993350" w:rsidRPr="00F90ACE">
        <w:rPr>
          <w:rFonts w:ascii="Times New Roman" w:hAnsi="Times New Roman" w:cs="Times New Roman"/>
          <w:sz w:val="24"/>
          <w:szCs w:val="24"/>
        </w:rPr>
        <w:t xml:space="preserve"> </w:t>
      </w:r>
    </w:p>
    <w:p w14:paraId="0D649766" w14:textId="1664ABA4" w:rsidR="00993350" w:rsidRPr="00993350" w:rsidRDefault="00214AAF" w:rsidP="007E1BD4">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rPr>
        <w:t xml:space="preserve">  — о</w:t>
      </w:r>
      <w:r w:rsidR="00993350" w:rsidRPr="00F90ACE">
        <w:rPr>
          <w:rFonts w:ascii="Times New Roman" w:hAnsi="Times New Roman" w:cs="Times New Roman"/>
          <w:sz w:val="24"/>
          <w:szCs w:val="24"/>
        </w:rPr>
        <w:t>цінювати результати своєї роботи та роботи однокласників згідно з</w:t>
      </w:r>
      <w:r w:rsidR="00993350" w:rsidRPr="00F90ACE">
        <w:rPr>
          <w:rFonts w:ascii="Times New Roman" w:hAnsi="Times New Roman" w:cs="Times New Roman"/>
          <w:sz w:val="24"/>
          <w:szCs w:val="24"/>
          <w:lang w:val="uk-UA"/>
        </w:rPr>
        <w:t>і</w:t>
      </w:r>
      <w:r w:rsidR="000D34D0">
        <w:rPr>
          <w:rFonts w:ascii="Times New Roman" w:hAnsi="Times New Roman" w:cs="Times New Roman"/>
          <w:sz w:val="24"/>
          <w:szCs w:val="24"/>
        </w:rPr>
        <w:t xml:space="preserve"> встановленими критеріями;</w:t>
      </w:r>
      <w:r w:rsidR="00993350" w:rsidRPr="00F90ACE">
        <w:rPr>
          <w:rFonts w:ascii="Times New Roman" w:hAnsi="Times New Roman" w:cs="Times New Roman"/>
          <w:sz w:val="24"/>
          <w:szCs w:val="24"/>
        </w:rPr>
        <w:t xml:space="preserve"> </w:t>
      </w:r>
    </w:p>
    <w:p w14:paraId="51B80177" w14:textId="77777777" w:rsidR="008A7E3C" w:rsidRPr="009A20BA" w:rsidRDefault="008A7E3C" w:rsidP="007E1BD4">
      <w:pPr>
        <w:spacing w:after="0" w:line="240" w:lineRule="auto"/>
        <w:ind w:firstLine="567"/>
        <w:jc w:val="both"/>
        <w:rPr>
          <w:rFonts w:ascii="Times New Roman" w:eastAsia="Calibri" w:hAnsi="Times New Roman" w:cs="Times New Roman"/>
          <w:sz w:val="24"/>
          <w:szCs w:val="24"/>
          <w:lang w:val="uk-UA" w:eastAsia="ru-RU"/>
        </w:rPr>
      </w:pPr>
      <w:r w:rsidRPr="009A20BA">
        <w:rPr>
          <w:rFonts w:ascii="Times New Roman" w:eastAsia="Calibri" w:hAnsi="Times New Roman" w:cs="Times New Roman"/>
          <w:sz w:val="24"/>
          <w:szCs w:val="24"/>
          <w:lang w:val="uk-UA" w:eastAsia="ru-RU"/>
        </w:rPr>
        <w:t xml:space="preserve">в) </w:t>
      </w:r>
      <w:r>
        <w:rPr>
          <w:rFonts w:ascii="Times New Roman" w:eastAsia="Calibri" w:hAnsi="Times New Roman" w:cs="Times New Roman"/>
          <w:sz w:val="24"/>
          <w:szCs w:val="24"/>
          <w:lang w:val="uk-UA" w:eastAsia="ru-RU"/>
        </w:rPr>
        <w:t>е</w:t>
      </w:r>
      <w:r w:rsidRPr="009A20BA">
        <w:rPr>
          <w:rFonts w:ascii="Times New Roman" w:eastAsia="Calibri" w:hAnsi="Times New Roman" w:cs="Times New Roman"/>
          <w:sz w:val="24"/>
          <w:szCs w:val="24"/>
          <w:lang w:val="uk-UA" w:eastAsia="ru-RU"/>
        </w:rPr>
        <w:t>моційний інтелект:</w:t>
      </w:r>
    </w:p>
    <w:p w14:paraId="0F3FCA84" w14:textId="12EABC8D" w:rsidR="00993350" w:rsidRPr="00E60038" w:rsidRDefault="00214AAF" w:rsidP="007E1BD4">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 р</w:t>
      </w:r>
      <w:r w:rsidR="00993350" w:rsidRPr="00E60038">
        <w:rPr>
          <w:rFonts w:ascii="Times New Roman" w:hAnsi="Times New Roman" w:cs="Times New Roman"/>
          <w:sz w:val="24"/>
          <w:szCs w:val="24"/>
          <w:lang w:val="uk-UA"/>
        </w:rPr>
        <w:t>озуміти емоції та мотива</w:t>
      </w:r>
      <w:r w:rsidR="000D34D0">
        <w:rPr>
          <w:rFonts w:ascii="Times New Roman" w:hAnsi="Times New Roman" w:cs="Times New Roman"/>
          <w:sz w:val="24"/>
          <w:szCs w:val="24"/>
          <w:lang w:val="uk-UA"/>
        </w:rPr>
        <w:t>ції героїв літературних творів;</w:t>
      </w:r>
      <w:r w:rsidR="00993350" w:rsidRPr="00E60038">
        <w:rPr>
          <w:rFonts w:ascii="Times New Roman" w:hAnsi="Times New Roman" w:cs="Times New Roman"/>
          <w:sz w:val="24"/>
          <w:szCs w:val="24"/>
          <w:lang w:val="uk-UA"/>
        </w:rPr>
        <w:t xml:space="preserve"> </w:t>
      </w:r>
    </w:p>
    <w:p w14:paraId="1D48EE97" w14:textId="6E0B42A8" w:rsidR="00993350" w:rsidRPr="00F90ACE" w:rsidRDefault="00993350" w:rsidP="007E1BD4">
      <w:pPr>
        <w:spacing w:after="0"/>
        <w:ind w:firstLine="567"/>
        <w:jc w:val="both"/>
        <w:rPr>
          <w:rFonts w:ascii="Times New Roman" w:hAnsi="Times New Roman" w:cs="Times New Roman"/>
          <w:sz w:val="24"/>
          <w:szCs w:val="24"/>
        </w:rPr>
      </w:pPr>
      <w:r w:rsidRPr="00E60038">
        <w:rPr>
          <w:rFonts w:ascii="Times New Roman" w:hAnsi="Times New Roman" w:cs="Times New Roman"/>
          <w:sz w:val="24"/>
          <w:szCs w:val="24"/>
          <w:lang w:val="uk-UA"/>
        </w:rPr>
        <w:t xml:space="preserve">  </w:t>
      </w:r>
      <w:r w:rsidR="00214AAF">
        <w:rPr>
          <w:rFonts w:ascii="Times New Roman" w:hAnsi="Times New Roman" w:cs="Times New Roman"/>
          <w:sz w:val="24"/>
          <w:szCs w:val="24"/>
        </w:rPr>
        <w:t>— в</w:t>
      </w:r>
      <w:r w:rsidRPr="00F90ACE">
        <w:rPr>
          <w:rFonts w:ascii="Times New Roman" w:hAnsi="Times New Roman" w:cs="Times New Roman"/>
          <w:sz w:val="24"/>
          <w:szCs w:val="24"/>
        </w:rPr>
        <w:t>иражати власні емоції під час обг</w:t>
      </w:r>
      <w:r w:rsidR="000D34D0">
        <w:rPr>
          <w:rFonts w:ascii="Times New Roman" w:hAnsi="Times New Roman" w:cs="Times New Roman"/>
          <w:sz w:val="24"/>
          <w:szCs w:val="24"/>
        </w:rPr>
        <w:t>оворення навчального матеріалу;</w:t>
      </w:r>
    </w:p>
    <w:p w14:paraId="1F935735" w14:textId="2A26C7F8" w:rsidR="00993350" w:rsidRPr="00993350" w:rsidRDefault="00214AAF" w:rsidP="007E1BD4">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rPr>
        <w:t xml:space="preserve">  — р</w:t>
      </w:r>
      <w:r w:rsidR="00993350" w:rsidRPr="00F90ACE">
        <w:rPr>
          <w:rFonts w:ascii="Times New Roman" w:hAnsi="Times New Roman" w:cs="Times New Roman"/>
          <w:sz w:val="24"/>
          <w:szCs w:val="24"/>
        </w:rPr>
        <w:t>озвивати емпатію через аналіз п</w:t>
      </w:r>
      <w:r w:rsidR="000D34D0">
        <w:rPr>
          <w:rFonts w:ascii="Times New Roman" w:hAnsi="Times New Roman" w:cs="Times New Roman"/>
          <w:sz w:val="24"/>
          <w:szCs w:val="24"/>
        </w:rPr>
        <w:t>оведінки та вчинків персонажів;</w:t>
      </w:r>
      <w:r w:rsidR="00993350" w:rsidRPr="00F90ACE">
        <w:rPr>
          <w:rFonts w:ascii="Times New Roman" w:hAnsi="Times New Roman" w:cs="Times New Roman"/>
          <w:sz w:val="24"/>
          <w:szCs w:val="24"/>
        </w:rPr>
        <w:t xml:space="preserve"> </w:t>
      </w:r>
    </w:p>
    <w:p w14:paraId="26A3DDE7" w14:textId="77777777" w:rsidR="009A20BA" w:rsidRPr="00576A12" w:rsidRDefault="009A20BA" w:rsidP="007E1BD4">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xml:space="preserve">г) </w:t>
      </w:r>
      <w:r>
        <w:rPr>
          <w:rFonts w:ascii="Times New Roman" w:eastAsia="Calibri" w:hAnsi="Times New Roman" w:cs="Times New Roman"/>
          <w:sz w:val="24"/>
          <w:szCs w:val="24"/>
          <w:lang w:val="uk-UA" w:eastAsia="ru-RU"/>
        </w:rPr>
        <w:t>п</w:t>
      </w:r>
      <w:r w:rsidRPr="00576A12">
        <w:rPr>
          <w:rFonts w:ascii="Times New Roman" w:eastAsia="Calibri" w:hAnsi="Times New Roman" w:cs="Times New Roman"/>
          <w:sz w:val="24"/>
          <w:szCs w:val="24"/>
          <w:lang w:eastAsia="ru-RU"/>
        </w:rPr>
        <w:t>рийняття себе та інших:</w:t>
      </w:r>
    </w:p>
    <w:p w14:paraId="7C88FF00" w14:textId="6B3FE795" w:rsidR="00993350" w:rsidRPr="00F90ACE" w:rsidRDefault="00214AAF" w:rsidP="007E1BD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 ф</w:t>
      </w:r>
      <w:r w:rsidR="00993350" w:rsidRPr="00F90ACE">
        <w:rPr>
          <w:rFonts w:ascii="Times New Roman" w:hAnsi="Times New Roman" w:cs="Times New Roman"/>
          <w:sz w:val="24"/>
          <w:szCs w:val="24"/>
        </w:rPr>
        <w:t>ормувати толерантність через</w:t>
      </w:r>
      <w:r w:rsidR="000D34D0">
        <w:rPr>
          <w:rFonts w:ascii="Times New Roman" w:hAnsi="Times New Roman" w:cs="Times New Roman"/>
          <w:sz w:val="24"/>
          <w:szCs w:val="24"/>
        </w:rPr>
        <w:t xml:space="preserve"> обговорення різних точок зору;</w:t>
      </w:r>
    </w:p>
    <w:p w14:paraId="2EAB956B" w14:textId="66F6B875" w:rsidR="00993350" w:rsidRPr="00F90ACE" w:rsidRDefault="00214AAF" w:rsidP="007E1BD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 п</w:t>
      </w:r>
      <w:r w:rsidR="00993350" w:rsidRPr="00F90ACE">
        <w:rPr>
          <w:rFonts w:ascii="Times New Roman" w:hAnsi="Times New Roman" w:cs="Times New Roman"/>
          <w:sz w:val="24"/>
          <w:szCs w:val="24"/>
        </w:rPr>
        <w:t>оважати думки однокласників під ч</w:t>
      </w:r>
      <w:r w:rsidR="000D34D0">
        <w:rPr>
          <w:rFonts w:ascii="Times New Roman" w:hAnsi="Times New Roman" w:cs="Times New Roman"/>
          <w:sz w:val="24"/>
          <w:szCs w:val="24"/>
        </w:rPr>
        <w:t>ас дискусій та групової роботи;</w:t>
      </w:r>
      <w:r w:rsidR="00993350" w:rsidRPr="00F90ACE">
        <w:rPr>
          <w:rFonts w:ascii="Times New Roman" w:hAnsi="Times New Roman" w:cs="Times New Roman"/>
          <w:sz w:val="24"/>
          <w:szCs w:val="24"/>
        </w:rPr>
        <w:t xml:space="preserve"> </w:t>
      </w:r>
    </w:p>
    <w:p w14:paraId="3747D8B1" w14:textId="3DB9AE14" w:rsidR="00993350" w:rsidRPr="00993350" w:rsidRDefault="00214AAF" w:rsidP="007E1BD4">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rPr>
        <w:t xml:space="preserve">  — р</w:t>
      </w:r>
      <w:r w:rsidR="00993350" w:rsidRPr="00F90ACE">
        <w:rPr>
          <w:rFonts w:ascii="Times New Roman" w:hAnsi="Times New Roman" w:cs="Times New Roman"/>
          <w:sz w:val="24"/>
          <w:szCs w:val="24"/>
        </w:rPr>
        <w:t>озуміти важливість індивідуальності че</w:t>
      </w:r>
      <w:r w:rsidR="000D34D0">
        <w:rPr>
          <w:rFonts w:ascii="Times New Roman" w:hAnsi="Times New Roman" w:cs="Times New Roman"/>
          <w:sz w:val="24"/>
          <w:szCs w:val="24"/>
        </w:rPr>
        <w:t>рез аналіз літературних образів;</w:t>
      </w:r>
      <w:r w:rsidR="00993350" w:rsidRPr="00F90ACE">
        <w:rPr>
          <w:rFonts w:ascii="Times New Roman" w:hAnsi="Times New Roman" w:cs="Times New Roman"/>
          <w:sz w:val="24"/>
          <w:szCs w:val="24"/>
        </w:rPr>
        <w:t xml:space="preserve">  </w:t>
      </w:r>
    </w:p>
    <w:p w14:paraId="1628F8EA" w14:textId="77777777" w:rsidR="009A20BA" w:rsidRPr="002E7411" w:rsidRDefault="009A20BA" w:rsidP="007E1BD4">
      <w:pPr>
        <w:spacing w:after="0" w:line="240" w:lineRule="auto"/>
        <w:ind w:firstLine="567"/>
        <w:jc w:val="both"/>
        <w:rPr>
          <w:rFonts w:ascii="Times New Roman" w:eastAsia="Times New Roman" w:hAnsi="Times New Roman" w:cs="Times New Roman"/>
          <w:sz w:val="24"/>
          <w:szCs w:val="24"/>
          <w:lang w:val="uk-UA" w:eastAsia="ru-RU"/>
        </w:rPr>
      </w:pPr>
      <w:r w:rsidRPr="002E7411">
        <w:rPr>
          <w:rFonts w:ascii="Times New Roman" w:eastAsia="Times New Roman" w:hAnsi="Times New Roman" w:cs="Times New Roman"/>
          <w:i/>
          <w:sz w:val="24"/>
          <w:szCs w:val="24"/>
          <w:lang w:val="uk-UA" w:eastAsia="ru-RU"/>
        </w:rPr>
        <w:t xml:space="preserve">2) </w:t>
      </w:r>
      <w:r>
        <w:rPr>
          <w:rFonts w:ascii="Times New Roman" w:eastAsia="Times New Roman" w:hAnsi="Times New Roman" w:cs="Times New Roman"/>
          <w:i/>
          <w:sz w:val="24"/>
          <w:szCs w:val="24"/>
          <w:lang w:val="uk-UA" w:eastAsia="ru-RU"/>
        </w:rPr>
        <w:t>у</w:t>
      </w:r>
      <w:r w:rsidRPr="002E7411">
        <w:rPr>
          <w:rFonts w:ascii="Times New Roman" w:eastAsia="Times New Roman" w:hAnsi="Times New Roman" w:cs="Times New Roman"/>
          <w:i/>
          <w:sz w:val="24"/>
          <w:szCs w:val="24"/>
          <w:lang w:val="uk-UA" w:eastAsia="ru-RU"/>
        </w:rPr>
        <w:t>ніверсальні навчальні пізнавальні дії:</w:t>
      </w:r>
    </w:p>
    <w:p w14:paraId="43102D79" w14:textId="77777777" w:rsidR="009A20BA" w:rsidRPr="002E7411" w:rsidRDefault="009A20BA" w:rsidP="007E1BD4">
      <w:pPr>
        <w:spacing w:after="0" w:line="240" w:lineRule="auto"/>
        <w:ind w:firstLine="567"/>
        <w:jc w:val="both"/>
        <w:rPr>
          <w:rFonts w:ascii="Times New Roman" w:eastAsia="Times New Roman" w:hAnsi="Times New Roman" w:cs="Times New Roman"/>
          <w:sz w:val="24"/>
          <w:szCs w:val="24"/>
          <w:lang w:val="uk-UA" w:eastAsia="ru-RU"/>
        </w:rPr>
      </w:pPr>
      <w:r w:rsidRPr="002E7411">
        <w:rPr>
          <w:rFonts w:ascii="Times New Roman" w:eastAsia="Times New Roman" w:hAnsi="Times New Roman" w:cs="Times New Roman"/>
          <w:sz w:val="24"/>
          <w:szCs w:val="24"/>
          <w:lang w:val="uk-UA" w:eastAsia="ru-RU"/>
        </w:rPr>
        <w:t xml:space="preserve">а) </w:t>
      </w:r>
      <w:r>
        <w:rPr>
          <w:rFonts w:ascii="Times New Roman" w:eastAsia="Times New Roman" w:hAnsi="Times New Roman" w:cs="Times New Roman"/>
          <w:sz w:val="24"/>
          <w:szCs w:val="24"/>
          <w:lang w:val="uk-UA" w:eastAsia="ru-RU"/>
        </w:rPr>
        <w:t>б</w:t>
      </w:r>
      <w:r w:rsidRPr="002E7411">
        <w:rPr>
          <w:rFonts w:ascii="Times New Roman" w:eastAsia="Times New Roman" w:hAnsi="Times New Roman" w:cs="Times New Roman"/>
          <w:sz w:val="24"/>
          <w:szCs w:val="24"/>
          <w:lang w:val="uk-UA" w:eastAsia="ru-RU"/>
        </w:rPr>
        <w:t>азові логічні дії:</w:t>
      </w:r>
    </w:p>
    <w:p w14:paraId="3AB05ED0" w14:textId="63408568" w:rsidR="00993350" w:rsidRPr="00F90ACE" w:rsidRDefault="00993350" w:rsidP="007E1BD4">
      <w:pPr>
        <w:spacing w:after="0"/>
        <w:ind w:firstLine="567"/>
        <w:jc w:val="both"/>
        <w:rPr>
          <w:rFonts w:ascii="Times New Roman" w:hAnsi="Times New Roman" w:cs="Times New Roman"/>
          <w:sz w:val="24"/>
          <w:szCs w:val="24"/>
          <w:lang w:val="uk-UA"/>
        </w:rPr>
      </w:pPr>
      <w:r w:rsidRPr="00E60038">
        <w:rPr>
          <w:rFonts w:ascii="Times New Roman" w:hAnsi="Times New Roman" w:cs="Times New Roman"/>
          <w:sz w:val="24"/>
          <w:szCs w:val="24"/>
          <w:lang w:val="uk-UA"/>
        </w:rPr>
        <w:t xml:space="preserve">  </w:t>
      </w:r>
      <w:r w:rsidRPr="00F90ACE">
        <w:rPr>
          <w:rFonts w:ascii="Times New Roman" w:hAnsi="Times New Roman" w:cs="Times New Roman"/>
          <w:sz w:val="24"/>
          <w:szCs w:val="24"/>
        </w:rPr>
        <w:t>—</w:t>
      </w:r>
      <w:r w:rsidR="00214AAF">
        <w:rPr>
          <w:rFonts w:ascii="Times New Roman" w:hAnsi="Times New Roman" w:cs="Times New Roman"/>
          <w:sz w:val="24"/>
          <w:szCs w:val="24"/>
        </w:rPr>
        <w:t xml:space="preserve"> в</w:t>
      </w:r>
      <w:r w:rsidRPr="00F90ACE">
        <w:rPr>
          <w:rFonts w:ascii="Times New Roman" w:hAnsi="Times New Roman" w:cs="Times New Roman"/>
          <w:sz w:val="24"/>
          <w:szCs w:val="24"/>
        </w:rPr>
        <w:t xml:space="preserve">икористовувати різні види читання: </w:t>
      </w:r>
      <w:r w:rsidR="000D34D0">
        <w:rPr>
          <w:rFonts w:ascii="Times New Roman" w:hAnsi="Times New Roman" w:cs="Times New Roman"/>
          <w:sz w:val="24"/>
          <w:szCs w:val="24"/>
          <w:lang w:val="uk-UA"/>
        </w:rPr>
        <w:t>вголос і мовчки;</w:t>
      </w:r>
    </w:p>
    <w:p w14:paraId="1B3212FA" w14:textId="7AEB817A" w:rsidR="00993350" w:rsidRPr="00F90ACE" w:rsidRDefault="00214AAF" w:rsidP="007E1BD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 в</w:t>
      </w:r>
      <w:r w:rsidR="00993350" w:rsidRPr="00F90ACE">
        <w:rPr>
          <w:rFonts w:ascii="Times New Roman" w:hAnsi="Times New Roman" w:cs="Times New Roman"/>
          <w:sz w:val="24"/>
          <w:szCs w:val="24"/>
        </w:rPr>
        <w:t>илучати інформацію, подану в різних формах (текст</w:t>
      </w:r>
      <w:r w:rsidR="000D34D0">
        <w:rPr>
          <w:rFonts w:ascii="Times New Roman" w:hAnsi="Times New Roman" w:cs="Times New Roman"/>
          <w:sz w:val="24"/>
          <w:szCs w:val="24"/>
        </w:rPr>
        <w:t>, таблиці, схеми, ілюстрації);</w:t>
      </w:r>
    </w:p>
    <w:p w14:paraId="6B0ECA3F" w14:textId="596A1E15" w:rsidR="00993350" w:rsidRPr="00F90ACE" w:rsidRDefault="00214AAF" w:rsidP="007E1BD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 п</w:t>
      </w:r>
      <w:r w:rsidR="00993350" w:rsidRPr="00F90ACE">
        <w:rPr>
          <w:rFonts w:ascii="Times New Roman" w:hAnsi="Times New Roman" w:cs="Times New Roman"/>
          <w:sz w:val="24"/>
          <w:szCs w:val="24"/>
        </w:rPr>
        <w:t>ерероблювати інформацію з однієї форми в іншу (</w:t>
      </w:r>
      <w:r w:rsidR="000D34D0">
        <w:rPr>
          <w:rFonts w:ascii="Times New Roman" w:hAnsi="Times New Roman" w:cs="Times New Roman"/>
          <w:sz w:val="24"/>
          <w:szCs w:val="24"/>
        </w:rPr>
        <w:t>складати план, таблиці, схеми);</w:t>
      </w:r>
      <w:r w:rsidR="00993350" w:rsidRPr="00F90ACE">
        <w:rPr>
          <w:rFonts w:ascii="Times New Roman" w:hAnsi="Times New Roman" w:cs="Times New Roman"/>
          <w:sz w:val="24"/>
          <w:szCs w:val="24"/>
        </w:rPr>
        <w:t xml:space="preserve"> </w:t>
      </w:r>
    </w:p>
    <w:p w14:paraId="76C76A95" w14:textId="42A9AB71" w:rsidR="00993350" w:rsidRPr="00993350" w:rsidRDefault="00214AAF" w:rsidP="007E1BD4">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rPr>
        <w:t xml:space="preserve">  — к</w:t>
      </w:r>
      <w:r w:rsidR="00993350" w:rsidRPr="00F90ACE">
        <w:rPr>
          <w:rFonts w:ascii="Times New Roman" w:hAnsi="Times New Roman" w:cs="Times New Roman"/>
          <w:sz w:val="24"/>
          <w:szCs w:val="24"/>
        </w:rPr>
        <w:t>ористуватися словниками та довідниками для</w:t>
      </w:r>
      <w:r w:rsidR="000D34D0">
        <w:rPr>
          <w:rFonts w:ascii="Times New Roman" w:hAnsi="Times New Roman" w:cs="Times New Roman"/>
          <w:sz w:val="24"/>
          <w:szCs w:val="24"/>
        </w:rPr>
        <w:t xml:space="preserve"> пошуку додаткової інформації;</w:t>
      </w:r>
    </w:p>
    <w:p w14:paraId="3AE5A46B" w14:textId="77777777" w:rsidR="009A20BA" w:rsidRPr="009A20BA" w:rsidRDefault="009A20BA" w:rsidP="007E1BD4">
      <w:pPr>
        <w:spacing w:after="0" w:line="240" w:lineRule="auto"/>
        <w:ind w:firstLine="567"/>
        <w:jc w:val="both"/>
        <w:rPr>
          <w:rFonts w:ascii="Times New Roman" w:eastAsia="Times New Roman" w:hAnsi="Times New Roman" w:cs="Times New Roman"/>
          <w:sz w:val="24"/>
          <w:szCs w:val="24"/>
          <w:lang w:val="uk-UA" w:eastAsia="ru-RU"/>
        </w:rPr>
      </w:pPr>
      <w:r w:rsidRPr="009A20BA">
        <w:rPr>
          <w:rFonts w:ascii="Times New Roman" w:eastAsia="Times New Roman" w:hAnsi="Times New Roman" w:cs="Times New Roman"/>
          <w:sz w:val="24"/>
          <w:szCs w:val="24"/>
          <w:lang w:val="uk-UA" w:eastAsia="ru-RU"/>
        </w:rPr>
        <w:t xml:space="preserve">б) </w:t>
      </w:r>
      <w:r>
        <w:rPr>
          <w:rFonts w:ascii="Times New Roman" w:eastAsia="Times New Roman" w:hAnsi="Times New Roman" w:cs="Times New Roman"/>
          <w:sz w:val="24"/>
          <w:szCs w:val="24"/>
          <w:lang w:val="uk-UA" w:eastAsia="ru-RU"/>
        </w:rPr>
        <w:t>б</w:t>
      </w:r>
      <w:r w:rsidRPr="009A20BA">
        <w:rPr>
          <w:rFonts w:ascii="Times New Roman" w:eastAsia="Times New Roman" w:hAnsi="Times New Roman" w:cs="Times New Roman"/>
          <w:sz w:val="24"/>
          <w:szCs w:val="24"/>
          <w:lang w:val="uk-UA" w:eastAsia="ru-RU"/>
        </w:rPr>
        <w:t>азові дослідні дії:</w:t>
      </w:r>
    </w:p>
    <w:p w14:paraId="45BCFDE7" w14:textId="0ED696A2" w:rsidR="00993350" w:rsidRPr="00E60038" w:rsidRDefault="00214AAF" w:rsidP="007E1BD4">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 з</w:t>
      </w:r>
      <w:r w:rsidR="00993350" w:rsidRPr="00E60038">
        <w:rPr>
          <w:rFonts w:ascii="Times New Roman" w:hAnsi="Times New Roman" w:cs="Times New Roman"/>
          <w:sz w:val="24"/>
          <w:szCs w:val="24"/>
          <w:lang w:val="uk-UA"/>
        </w:rPr>
        <w:t>дійснювати аналіз і</w:t>
      </w:r>
      <w:r w:rsidR="000D34D0">
        <w:rPr>
          <w:rFonts w:ascii="Times New Roman" w:hAnsi="Times New Roman" w:cs="Times New Roman"/>
          <w:sz w:val="24"/>
          <w:szCs w:val="24"/>
          <w:lang w:val="uk-UA"/>
        </w:rPr>
        <w:t xml:space="preserve"> синтез навчального матеріалу;</w:t>
      </w:r>
    </w:p>
    <w:p w14:paraId="7E6552E4" w14:textId="22A47B8A" w:rsidR="00993350" w:rsidRPr="00F90ACE" w:rsidRDefault="00993350" w:rsidP="007E1BD4">
      <w:pPr>
        <w:spacing w:after="0"/>
        <w:ind w:firstLine="567"/>
        <w:jc w:val="both"/>
        <w:rPr>
          <w:rFonts w:ascii="Times New Roman" w:hAnsi="Times New Roman" w:cs="Times New Roman"/>
          <w:sz w:val="24"/>
          <w:szCs w:val="24"/>
        </w:rPr>
      </w:pPr>
      <w:r w:rsidRPr="00E60038">
        <w:rPr>
          <w:rFonts w:ascii="Times New Roman" w:hAnsi="Times New Roman" w:cs="Times New Roman"/>
          <w:sz w:val="24"/>
          <w:szCs w:val="24"/>
          <w:lang w:val="uk-UA"/>
        </w:rPr>
        <w:t xml:space="preserve">  </w:t>
      </w:r>
      <w:r w:rsidR="00214AAF">
        <w:rPr>
          <w:rFonts w:ascii="Times New Roman" w:hAnsi="Times New Roman" w:cs="Times New Roman"/>
          <w:sz w:val="24"/>
          <w:szCs w:val="24"/>
        </w:rPr>
        <w:t>— у</w:t>
      </w:r>
      <w:r w:rsidRPr="00F90ACE">
        <w:rPr>
          <w:rFonts w:ascii="Times New Roman" w:hAnsi="Times New Roman" w:cs="Times New Roman"/>
          <w:sz w:val="24"/>
          <w:szCs w:val="24"/>
        </w:rPr>
        <w:t xml:space="preserve">становлювати причинно-наслідкові </w:t>
      </w:r>
      <w:r w:rsidR="000D34D0">
        <w:rPr>
          <w:rFonts w:ascii="Times New Roman" w:hAnsi="Times New Roman" w:cs="Times New Roman"/>
          <w:sz w:val="24"/>
          <w:szCs w:val="24"/>
        </w:rPr>
        <w:t>зв’язки між явищами та фактами;</w:t>
      </w:r>
      <w:r w:rsidRPr="00F90ACE">
        <w:rPr>
          <w:rFonts w:ascii="Times New Roman" w:hAnsi="Times New Roman" w:cs="Times New Roman"/>
          <w:sz w:val="24"/>
          <w:szCs w:val="24"/>
        </w:rPr>
        <w:t xml:space="preserve"> </w:t>
      </w:r>
    </w:p>
    <w:p w14:paraId="35B8397F" w14:textId="555B3747" w:rsidR="00993350" w:rsidRPr="00993350" w:rsidRDefault="00993350" w:rsidP="007E1BD4">
      <w:pPr>
        <w:spacing w:after="0"/>
        <w:ind w:firstLine="567"/>
        <w:jc w:val="both"/>
        <w:rPr>
          <w:rFonts w:ascii="Times New Roman" w:hAnsi="Times New Roman" w:cs="Times New Roman"/>
          <w:sz w:val="24"/>
          <w:szCs w:val="24"/>
          <w:lang w:val="uk-UA"/>
        </w:rPr>
      </w:pPr>
      <w:r w:rsidRPr="00F90ACE">
        <w:rPr>
          <w:rFonts w:ascii="Times New Roman" w:hAnsi="Times New Roman" w:cs="Times New Roman"/>
          <w:sz w:val="24"/>
          <w:szCs w:val="24"/>
        </w:rPr>
        <w:t xml:space="preserve">  — </w:t>
      </w:r>
      <w:r w:rsidR="00214AAF">
        <w:rPr>
          <w:rFonts w:ascii="Times New Roman" w:hAnsi="Times New Roman" w:cs="Times New Roman"/>
          <w:sz w:val="24"/>
          <w:szCs w:val="24"/>
          <w:lang w:val="uk-UA"/>
        </w:rPr>
        <w:t>р</w:t>
      </w:r>
      <w:r w:rsidRPr="00F90ACE">
        <w:rPr>
          <w:rFonts w:ascii="Times New Roman" w:hAnsi="Times New Roman" w:cs="Times New Roman"/>
          <w:sz w:val="24"/>
          <w:szCs w:val="24"/>
          <w:lang w:val="uk-UA"/>
        </w:rPr>
        <w:t>обити</w:t>
      </w:r>
      <w:r w:rsidRPr="00F90ACE">
        <w:rPr>
          <w:rFonts w:ascii="Times New Roman" w:hAnsi="Times New Roman" w:cs="Times New Roman"/>
          <w:sz w:val="24"/>
          <w:szCs w:val="24"/>
        </w:rPr>
        <w:t xml:space="preserve"> висновки</w:t>
      </w:r>
      <w:r w:rsidR="000D34D0">
        <w:rPr>
          <w:rFonts w:ascii="Times New Roman" w:hAnsi="Times New Roman" w:cs="Times New Roman"/>
          <w:sz w:val="24"/>
          <w:szCs w:val="24"/>
        </w:rPr>
        <w:t xml:space="preserve"> на основі аналізу інформації;</w:t>
      </w:r>
    </w:p>
    <w:p w14:paraId="63B368DB" w14:textId="77777777" w:rsidR="009A20BA" w:rsidRPr="002E7411" w:rsidRDefault="009A20BA" w:rsidP="007E1BD4">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val="uk-UA" w:eastAsia="ru-RU"/>
        </w:rPr>
        <w:t>р</w:t>
      </w:r>
      <w:r w:rsidRPr="002E7411">
        <w:rPr>
          <w:rFonts w:ascii="Times New Roman" w:eastAsia="Times New Roman" w:hAnsi="Times New Roman" w:cs="Times New Roman"/>
          <w:sz w:val="24"/>
          <w:szCs w:val="24"/>
          <w:lang w:eastAsia="ru-RU"/>
        </w:rPr>
        <w:t>обота з інформацією:</w:t>
      </w:r>
    </w:p>
    <w:p w14:paraId="685121B4" w14:textId="55B3C22B" w:rsidR="00993350" w:rsidRPr="00F90ACE" w:rsidRDefault="00214AAF" w:rsidP="007E1BD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 в</w:t>
      </w:r>
      <w:r w:rsidR="00993350" w:rsidRPr="00F90ACE">
        <w:rPr>
          <w:rFonts w:ascii="Times New Roman" w:hAnsi="Times New Roman" w:cs="Times New Roman"/>
          <w:sz w:val="24"/>
          <w:szCs w:val="24"/>
        </w:rPr>
        <w:t>илучати основну та д</w:t>
      </w:r>
      <w:r w:rsidR="000D34D0">
        <w:rPr>
          <w:rFonts w:ascii="Times New Roman" w:hAnsi="Times New Roman" w:cs="Times New Roman"/>
          <w:sz w:val="24"/>
          <w:szCs w:val="24"/>
        </w:rPr>
        <w:t>одаткову інформацію з текстів;</w:t>
      </w:r>
    </w:p>
    <w:p w14:paraId="0B86F732" w14:textId="226C7D78" w:rsidR="00993350" w:rsidRPr="00F90ACE" w:rsidRDefault="00214AAF" w:rsidP="007E1BD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 п</w:t>
      </w:r>
      <w:r w:rsidR="00993350" w:rsidRPr="00F90ACE">
        <w:rPr>
          <w:rFonts w:ascii="Times New Roman" w:hAnsi="Times New Roman" w:cs="Times New Roman"/>
          <w:sz w:val="24"/>
          <w:szCs w:val="24"/>
        </w:rPr>
        <w:t>ерероблювати інформацію для викори</w:t>
      </w:r>
      <w:r w:rsidR="000D34D0">
        <w:rPr>
          <w:rFonts w:ascii="Times New Roman" w:hAnsi="Times New Roman" w:cs="Times New Roman"/>
          <w:sz w:val="24"/>
          <w:szCs w:val="24"/>
        </w:rPr>
        <w:t>стання у навчальній діяльності;</w:t>
      </w:r>
      <w:r w:rsidR="00993350" w:rsidRPr="00F90ACE">
        <w:rPr>
          <w:rFonts w:ascii="Times New Roman" w:hAnsi="Times New Roman" w:cs="Times New Roman"/>
          <w:sz w:val="24"/>
          <w:szCs w:val="24"/>
        </w:rPr>
        <w:t xml:space="preserve"> </w:t>
      </w:r>
    </w:p>
    <w:p w14:paraId="6C75B157" w14:textId="20F75775" w:rsidR="00993350" w:rsidRPr="00993350" w:rsidRDefault="00214AAF" w:rsidP="007E1BD4">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rPr>
        <w:t xml:space="preserve">  — в</w:t>
      </w:r>
      <w:r w:rsidR="00993350" w:rsidRPr="00F90ACE">
        <w:rPr>
          <w:rFonts w:ascii="Times New Roman" w:hAnsi="Times New Roman" w:cs="Times New Roman"/>
          <w:sz w:val="24"/>
          <w:szCs w:val="24"/>
        </w:rPr>
        <w:t>икористовувати різні джерела ін</w:t>
      </w:r>
      <w:r w:rsidR="000D34D0">
        <w:rPr>
          <w:rFonts w:ascii="Times New Roman" w:hAnsi="Times New Roman" w:cs="Times New Roman"/>
          <w:sz w:val="24"/>
          <w:szCs w:val="24"/>
        </w:rPr>
        <w:t>формації для виконання завдань;</w:t>
      </w:r>
      <w:r w:rsidR="00993350" w:rsidRPr="00F90ACE">
        <w:rPr>
          <w:rFonts w:ascii="Times New Roman" w:hAnsi="Times New Roman" w:cs="Times New Roman"/>
          <w:sz w:val="24"/>
          <w:szCs w:val="24"/>
        </w:rPr>
        <w:t xml:space="preserve"> </w:t>
      </w:r>
    </w:p>
    <w:p w14:paraId="6F00E3A0" w14:textId="77777777" w:rsidR="009A20BA" w:rsidRPr="002E7411" w:rsidRDefault="009A20BA" w:rsidP="007E1BD4">
      <w:pPr>
        <w:pStyle w:val="a3"/>
        <w:numPr>
          <w:ilvl w:val="0"/>
          <w:numId w:val="45"/>
        </w:numPr>
        <w:spacing w:after="0" w:line="240" w:lineRule="auto"/>
        <w:jc w:val="both"/>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у</w:t>
      </w:r>
      <w:r w:rsidRPr="002E7411">
        <w:rPr>
          <w:rFonts w:ascii="Times New Roman" w:eastAsia="Times New Roman" w:hAnsi="Times New Roman" w:cs="Times New Roman"/>
          <w:i/>
          <w:sz w:val="24"/>
          <w:szCs w:val="24"/>
          <w:lang w:eastAsia="ru-RU"/>
        </w:rPr>
        <w:t>ніверсальні навчальні комунікативні дії:</w:t>
      </w:r>
    </w:p>
    <w:p w14:paraId="102955D5" w14:textId="32ADDFDB" w:rsidR="009A20BA" w:rsidRPr="002E7411" w:rsidRDefault="009A20BA" w:rsidP="007E1BD4">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с</w:t>
      </w:r>
      <w:r w:rsidRPr="002E7411">
        <w:rPr>
          <w:rFonts w:ascii="Times New Roman" w:eastAsia="Times New Roman" w:hAnsi="Times New Roman" w:cs="Times New Roman"/>
          <w:sz w:val="24"/>
          <w:szCs w:val="24"/>
          <w:lang w:eastAsia="ru-RU"/>
        </w:rPr>
        <w:t>пілкування:</w:t>
      </w:r>
    </w:p>
    <w:p w14:paraId="1CE7F70D" w14:textId="5A2FD7E7" w:rsidR="00993350" w:rsidRPr="00F90ACE" w:rsidRDefault="001C28CA" w:rsidP="007E1BD4">
      <w:pPr>
        <w:pStyle w:val="a3"/>
        <w:numPr>
          <w:ilvl w:val="0"/>
          <w:numId w:val="39"/>
        </w:numPr>
        <w:spacing w:after="0"/>
        <w:ind w:left="0" w:firstLine="567"/>
        <w:jc w:val="both"/>
        <w:rPr>
          <w:rFonts w:ascii="Times New Roman" w:hAnsi="Times New Roman" w:cs="Times New Roman"/>
          <w:sz w:val="24"/>
          <w:szCs w:val="24"/>
        </w:rPr>
      </w:pPr>
      <w:r>
        <w:rPr>
          <w:rFonts w:ascii="Times New Roman" w:hAnsi="Times New Roman" w:cs="Times New Roman"/>
          <w:sz w:val="24"/>
          <w:szCs w:val="24"/>
        </w:rPr>
        <w:t>о</w:t>
      </w:r>
      <w:r w:rsidR="00993350" w:rsidRPr="00F90ACE">
        <w:rPr>
          <w:rFonts w:ascii="Times New Roman" w:hAnsi="Times New Roman" w:cs="Times New Roman"/>
          <w:sz w:val="24"/>
          <w:szCs w:val="24"/>
        </w:rPr>
        <w:t>формлювати свої дум</w:t>
      </w:r>
      <w:r w:rsidR="000D34D0">
        <w:rPr>
          <w:rFonts w:ascii="Times New Roman" w:hAnsi="Times New Roman" w:cs="Times New Roman"/>
          <w:sz w:val="24"/>
          <w:szCs w:val="24"/>
        </w:rPr>
        <w:t>ки в усній та письмовій формах;</w:t>
      </w:r>
    </w:p>
    <w:p w14:paraId="09FD7E33" w14:textId="5E9365F5" w:rsidR="00993350" w:rsidRPr="00F90ACE" w:rsidRDefault="001C28CA" w:rsidP="007E1BD4">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 ч</w:t>
      </w:r>
      <w:r w:rsidR="00993350" w:rsidRPr="00F90ACE">
        <w:rPr>
          <w:rFonts w:ascii="Times New Roman" w:hAnsi="Times New Roman" w:cs="Times New Roman"/>
          <w:sz w:val="24"/>
          <w:szCs w:val="24"/>
        </w:rPr>
        <w:t>ітко та логічно висловлювати свої думки під ча</w:t>
      </w:r>
      <w:r w:rsidR="000D34D0">
        <w:rPr>
          <w:rFonts w:ascii="Times New Roman" w:hAnsi="Times New Roman" w:cs="Times New Roman"/>
          <w:sz w:val="24"/>
          <w:szCs w:val="24"/>
        </w:rPr>
        <w:t>с усних відповідей та дискусій;</w:t>
      </w:r>
      <w:r w:rsidR="00993350" w:rsidRPr="00F90ACE">
        <w:rPr>
          <w:rFonts w:ascii="Times New Roman" w:hAnsi="Times New Roman" w:cs="Times New Roman"/>
          <w:sz w:val="24"/>
          <w:szCs w:val="24"/>
        </w:rPr>
        <w:t xml:space="preserve"> </w:t>
      </w:r>
    </w:p>
    <w:p w14:paraId="5CDF2126" w14:textId="4AED12AF" w:rsidR="00993350" w:rsidRPr="00F90ACE" w:rsidRDefault="001C28CA" w:rsidP="007E1BD4">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 п</w:t>
      </w:r>
      <w:r w:rsidR="00993350" w:rsidRPr="00F90ACE">
        <w:rPr>
          <w:rFonts w:ascii="Times New Roman" w:hAnsi="Times New Roman" w:cs="Times New Roman"/>
          <w:sz w:val="24"/>
          <w:szCs w:val="24"/>
        </w:rPr>
        <w:t>исати творчі роботи, дотримуючись стр</w:t>
      </w:r>
      <w:r w:rsidR="000D34D0">
        <w:rPr>
          <w:rFonts w:ascii="Times New Roman" w:hAnsi="Times New Roman" w:cs="Times New Roman"/>
          <w:sz w:val="24"/>
          <w:szCs w:val="24"/>
        </w:rPr>
        <w:t>уктури та вимог до оформлення;</w:t>
      </w:r>
    </w:p>
    <w:p w14:paraId="7490DD0D" w14:textId="100BE079" w:rsidR="009A20BA" w:rsidRDefault="00993350" w:rsidP="007E1BD4">
      <w:pPr>
        <w:spacing w:after="0"/>
        <w:ind w:firstLine="426"/>
        <w:jc w:val="both"/>
        <w:rPr>
          <w:rFonts w:ascii="Times New Roman" w:hAnsi="Times New Roman" w:cs="Times New Roman"/>
          <w:sz w:val="24"/>
          <w:szCs w:val="24"/>
        </w:rPr>
      </w:pPr>
      <w:r w:rsidRPr="00F90ACE">
        <w:rPr>
          <w:rFonts w:ascii="Times New Roman" w:hAnsi="Times New Roman" w:cs="Times New Roman"/>
          <w:sz w:val="24"/>
          <w:szCs w:val="24"/>
        </w:rPr>
        <w:t xml:space="preserve">  —</w:t>
      </w:r>
      <w:r w:rsidR="001C28CA">
        <w:rPr>
          <w:rFonts w:ascii="Times New Roman" w:hAnsi="Times New Roman" w:cs="Times New Roman"/>
          <w:sz w:val="24"/>
          <w:szCs w:val="24"/>
        </w:rPr>
        <w:t>в</w:t>
      </w:r>
      <w:r w:rsidRPr="00F90ACE">
        <w:rPr>
          <w:rFonts w:ascii="Times New Roman" w:hAnsi="Times New Roman" w:cs="Times New Roman"/>
          <w:sz w:val="24"/>
          <w:szCs w:val="24"/>
        </w:rPr>
        <w:t>икористовувати монологічну та діалогічну форми мовлення дл</w:t>
      </w:r>
      <w:r w:rsidR="000D34D0">
        <w:rPr>
          <w:rFonts w:ascii="Times New Roman" w:hAnsi="Times New Roman" w:cs="Times New Roman"/>
          <w:sz w:val="24"/>
          <w:szCs w:val="24"/>
        </w:rPr>
        <w:t>я вирішення навчальних завдань;</w:t>
      </w:r>
    </w:p>
    <w:p w14:paraId="79763810" w14:textId="6A1521E0" w:rsidR="00993350" w:rsidRPr="009A20BA" w:rsidRDefault="009A20BA" w:rsidP="007E1BD4">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спільна діяльність:</w:t>
      </w:r>
      <w:r w:rsidR="00993350" w:rsidRPr="00F90ACE">
        <w:rPr>
          <w:rFonts w:ascii="Times New Roman" w:hAnsi="Times New Roman" w:cs="Times New Roman"/>
          <w:sz w:val="24"/>
          <w:szCs w:val="24"/>
        </w:rPr>
        <w:t xml:space="preserve"> </w:t>
      </w:r>
    </w:p>
    <w:p w14:paraId="4751C236" w14:textId="63B103FA" w:rsidR="00993350" w:rsidRPr="00F90ACE" w:rsidRDefault="00F42D33" w:rsidP="007E1BD4">
      <w:pPr>
        <w:pStyle w:val="a3"/>
        <w:numPr>
          <w:ilvl w:val="0"/>
          <w:numId w:val="39"/>
        </w:numPr>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1C28CA">
        <w:rPr>
          <w:rFonts w:ascii="Times New Roman" w:hAnsi="Times New Roman" w:cs="Times New Roman"/>
          <w:sz w:val="24"/>
          <w:szCs w:val="24"/>
        </w:rPr>
        <w:t>в</w:t>
      </w:r>
      <w:r w:rsidR="00993350" w:rsidRPr="00F90ACE">
        <w:rPr>
          <w:rFonts w:ascii="Times New Roman" w:hAnsi="Times New Roman" w:cs="Times New Roman"/>
          <w:sz w:val="24"/>
          <w:szCs w:val="24"/>
        </w:rPr>
        <w:t>исловлювати й</w:t>
      </w:r>
      <w:r w:rsidR="000D34D0">
        <w:rPr>
          <w:rFonts w:ascii="Times New Roman" w:hAnsi="Times New Roman" w:cs="Times New Roman"/>
          <w:sz w:val="24"/>
          <w:szCs w:val="24"/>
        </w:rPr>
        <w:t xml:space="preserve"> обґрунтовувати свою точку зору;</w:t>
      </w:r>
    </w:p>
    <w:p w14:paraId="269469F6" w14:textId="614B8D5E" w:rsidR="00993350" w:rsidRPr="00F90ACE" w:rsidRDefault="001C28CA" w:rsidP="007E1BD4">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 в</w:t>
      </w:r>
      <w:r w:rsidR="00993350" w:rsidRPr="00F90ACE">
        <w:rPr>
          <w:rFonts w:ascii="Times New Roman" w:hAnsi="Times New Roman" w:cs="Times New Roman"/>
          <w:sz w:val="24"/>
          <w:szCs w:val="24"/>
        </w:rPr>
        <w:t>исловлювати власну думку під час об</w:t>
      </w:r>
      <w:r w:rsidR="000D34D0">
        <w:rPr>
          <w:rFonts w:ascii="Times New Roman" w:hAnsi="Times New Roman" w:cs="Times New Roman"/>
          <w:sz w:val="24"/>
          <w:szCs w:val="24"/>
        </w:rPr>
        <w:t>говорення навчального матеріалу;</w:t>
      </w:r>
      <w:r w:rsidR="00993350" w:rsidRPr="00F90ACE">
        <w:rPr>
          <w:rFonts w:ascii="Times New Roman" w:hAnsi="Times New Roman" w:cs="Times New Roman"/>
          <w:sz w:val="24"/>
          <w:szCs w:val="24"/>
        </w:rPr>
        <w:t xml:space="preserve">  </w:t>
      </w:r>
    </w:p>
    <w:p w14:paraId="0B7D06ED" w14:textId="4EDA7B35" w:rsidR="00993350" w:rsidRPr="00993350" w:rsidRDefault="001C28CA" w:rsidP="007E1BD4">
      <w:pPr>
        <w:spacing w:after="0"/>
        <w:ind w:firstLine="426"/>
        <w:jc w:val="both"/>
        <w:rPr>
          <w:rFonts w:ascii="Times New Roman" w:hAnsi="Times New Roman" w:cs="Times New Roman"/>
          <w:sz w:val="24"/>
          <w:szCs w:val="24"/>
          <w:lang w:val="uk-UA"/>
        </w:rPr>
      </w:pPr>
      <w:r>
        <w:rPr>
          <w:rFonts w:ascii="Times New Roman" w:hAnsi="Times New Roman" w:cs="Times New Roman"/>
          <w:sz w:val="24"/>
          <w:szCs w:val="24"/>
        </w:rPr>
        <w:t xml:space="preserve">  — о</w:t>
      </w:r>
      <w:r w:rsidR="00993350" w:rsidRPr="00F90ACE">
        <w:rPr>
          <w:rFonts w:ascii="Times New Roman" w:hAnsi="Times New Roman" w:cs="Times New Roman"/>
          <w:sz w:val="24"/>
          <w:szCs w:val="24"/>
        </w:rPr>
        <w:t>бґрунтовувати свою точку зору, використовуючи аргументи та п</w:t>
      </w:r>
      <w:r w:rsidR="000D34D0">
        <w:rPr>
          <w:rFonts w:ascii="Times New Roman" w:hAnsi="Times New Roman" w:cs="Times New Roman"/>
          <w:sz w:val="24"/>
          <w:szCs w:val="24"/>
        </w:rPr>
        <w:t>риклади;</w:t>
      </w:r>
    </w:p>
    <w:p w14:paraId="567F78D4" w14:textId="2FF1CD02" w:rsidR="00993350" w:rsidRPr="00F90ACE" w:rsidRDefault="00F42D33" w:rsidP="007E1BD4">
      <w:pPr>
        <w:pStyle w:val="a3"/>
        <w:numPr>
          <w:ilvl w:val="0"/>
          <w:numId w:val="39"/>
        </w:numPr>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1C28CA">
        <w:rPr>
          <w:rFonts w:ascii="Times New Roman" w:hAnsi="Times New Roman" w:cs="Times New Roman"/>
          <w:sz w:val="24"/>
          <w:szCs w:val="24"/>
        </w:rPr>
        <w:t>с</w:t>
      </w:r>
      <w:r w:rsidR="000D34D0">
        <w:rPr>
          <w:rFonts w:ascii="Times New Roman" w:hAnsi="Times New Roman" w:cs="Times New Roman"/>
          <w:sz w:val="24"/>
          <w:szCs w:val="24"/>
        </w:rPr>
        <w:t>лухати й чути інших;</w:t>
      </w:r>
    </w:p>
    <w:p w14:paraId="734B48D6" w14:textId="0F919AD0" w:rsidR="00993350" w:rsidRPr="00F90ACE" w:rsidRDefault="001C28CA" w:rsidP="007E1BD4">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 п</w:t>
      </w:r>
      <w:r w:rsidR="00993350" w:rsidRPr="00F90ACE">
        <w:rPr>
          <w:rFonts w:ascii="Times New Roman" w:hAnsi="Times New Roman" w:cs="Times New Roman"/>
          <w:sz w:val="24"/>
          <w:szCs w:val="24"/>
        </w:rPr>
        <w:t>риймати іншу точку зору під ча</w:t>
      </w:r>
      <w:r w:rsidR="000D34D0">
        <w:rPr>
          <w:rFonts w:ascii="Times New Roman" w:hAnsi="Times New Roman" w:cs="Times New Roman"/>
          <w:sz w:val="24"/>
          <w:szCs w:val="24"/>
        </w:rPr>
        <w:t>с дискусій та групової роботи;</w:t>
      </w:r>
    </w:p>
    <w:p w14:paraId="2A362232" w14:textId="5CECD674" w:rsidR="00993350" w:rsidRPr="00F90ACE" w:rsidRDefault="001C28CA" w:rsidP="007E1BD4">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 б</w:t>
      </w:r>
      <w:r w:rsidR="00993350" w:rsidRPr="00F90ACE">
        <w:rPr>
          <w:rFonts w:ascii="Times New Roman" w:hAnsi="Times New Roman" w:cs="Times New Roman"/>
          <w:sz w:val="24"/>
          <w:szCs w:val="24"/>
        </w:rPr>
        <w:t xml:space="preserve">ути готовим коректувати свою точку зору на основі отриманої інформації.  </w:t>
      </w:r>
    </w:p>
    <w:p w14:paraId="79CA93BB" w14:textId="77777777" w:rsidR="00993350" w:rsidRPr="00F90ACE" w:rsidRDefault="00993350" w:rsidP="007E1BD4">
      <w:pPr>
        <w:spacing w:after="0"/>
        <w:jc w:val="both"/>
        <w:rPr>
          <w:rFonts w:ascii="Times New Roman" w:hAnsi="Times New Roman" w:cs="Times New Roman"/>
          <w:sz w:val="24"/>
          <w:szCs w:val="24"/>
        </w:rPr>
      </w:pPr>
    </w:p>
    <w:p w14:paraId="5105AA63" w14:textId="695DCD57" w:rsidR="00B6695F" w:rsidRPr="005C692D" w:rsidRDefault="00B6695F" w:rsidP="00B6695F">
      <w:pPr>
        <w:spacing w:after="5" w:line="249" w:lineRule="auto"/>
        <w:ind w:right="67"/>
        <w:jc w:val="center"/>
        <w:rPr>
          <w:rFonts w:ascii="Times New Roman" w:eastAsia="Times New Roman" w:hAnsi="Times New Roman" w:cs="Times New Roman"/>
          <w:b/>
          <w:sz w:val="24"/>
          <w:szCs w:val="24"/>
          <w:lang w:val="uk-UA" w:eastAsia="ru-RU"/>
        </w:rPr>
      </w:pPr>
      <w:bookmarkStart w:id="10" w:name="_Hlk197269770"/>
      <w:r>
        <w:rPr>
          <w:rFonts w:ascii="Times New Roman" w:eastAsia="Times New Roman" w:hAnsi="Times New Roman" w:cs="Times New Roman"/>
          <w:b/>
          <w:sz w:val="24"/>
          <w:szCs w:val="24"/>
          <w:lang w:eastAsia="ru-RU"/>
        </w:rPr>
        <w:lastRenderedPageBreak/>
        <w:t xml:space="preserve">9 </w:t>
      </w:r>
      <w:r w:rsidRPr="00DC1B77">
        <w:rPr>
          <w:rFonts w:ascii="Times New Roman" w:eastAsia="Times New Roman" w:hAnsi="Times New Roman" w:cs="Times New Roman"/>
          <w:b/>
          <w:sz w:val="24"/>
          <w:szCs w:val="24"/>
          <w:lang w:eastAsia="ru-RU"/>
        </w:rPr>
        <w:t>КЛАС</w:t>
      </w:r>
    </w:p>
    <w:p w14:paraId="3CA54302" w14:textId="57F19AD5" w:rsidR="005C692D" w:rsidRPr="005C692D" w:rsidRDefault="005C692D" w:rsidP="007E1BD4">
      <w:pPr>
        <w:spacing w:after="0" w:line="240" w:lineRule="auto"/>
        <w:ind w:firstLine="567"/>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Тематичний</w:t>
      </w:r>
      <w:r w:rsidRPr="00DC1B77">
        <w:rPr>
          <w:rFonts w:ascii="Times New Roman" w:eastAsia="Times New Roman" w:hAnsi="Times New Roman" w:cs="Times New Roman"/>
          <w:sz w:val="24"/>
          <w:szCs w:val="24"/>
          <w:lang w:eastAsia="ru-RU"/>
        </w:rPr>
        <w:t xml:space="preserve"> р</w:t>
      </w:r>
      <w:r>
        <w:rPr>
          <w:rFonts w:ascii="Times New Roman" w:eastAsia="Times New Roman" w:hAnsi="Times New Roman" w:cs="Times New Roman"/>
          <w:sz w:val="24"/>
          <w:szCs w:val="24"/>
          <w:lang w:val="uk-UA" w:eastAsia="ru-RU"/>
        </w:rPr>
        <w:t>озподіл</w:t>
      </w:r>
      <w:r>
        <w:rPr>
          <w:rFonts w:ascii="Times New Roman" w:eastAsia="Times New Roman" w:hAnsi="Times New Roman" w:cs="Times New Roman"/>
          <w:sz w:val="24"/>
          <w:szCs w:val="24"/>
          <w:lang w:eastAsia="ru-RU"/>
        </w:rPr>
        <w:t xml:space="preserve"> годин</w:t>
      </w:r>
      <w:r w:rsidR="007E1BD4">
        <w:rPr>
          <w:rFonts w:ascii="Times New Roman" w:eastAsia="Times New Roman" w:hAnsi="Times New Roman" w:cs="Times New Roman"/>
          <w:sz w:val="24"/>
          <w:szCs w:val="24"/>
          <w:lang w:val="uk-UA" w:eastAsia="ru-RU"/>
        </w:rPr>
        <w:t>:</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1029"/>
        <w:gridCol w:w="7169"/>
        <w:gridCol w:w="1436"/>
      </w:tblGrid>
      <w:tr w:rsidR="005C692D" w:rsidRPr="00DC1B77" w14:paraId="73EF4F79" w14:textId="77777777" w:rsidTr="005208A2">
        <w:trPr>
          <w:trHeight w:val="280"/>
        </w:trPr>
        <w:tc>
          <w:tcPr>
            <w:tcW w:w="1029" w:type="dxa"/>
          </w:tcPr>
          <w:p w14:paraId="0A4961E2" w14:textId="77777777" w:rsidR="005C692D" w:rsidRDefault="005C692D" w:rsidP="005208A2">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p>
          <w:p w14:paraId="3C3CDE76" w14:textId="77777777" w:rsidR="005C692D" w:rsidRPr="00773FF6" w:rsidRDefault="005C692D" w:rsidP="005208A2">
            <w:pPr>
              <w:jc w:val="center"/>
              <w:rPr>
                <w:rFonts w:ascii="Times New Roman" w:eastAsia="Calibri" w:hAnsi="Times New Roman" w:cs="Times New Roman"/>
                <w:sz w:val="24"/>
                <w:szCs w:val="24"/>
                <w:lang w:eastAsia="ru-RU"/>
              </w:rPr>
            </w:pPr>
            <w:r w:rsidRPr="00773FF6">
              <w:rPr>
                <w:rFonts w:ascii="Times New Roman" w:eastAsia="Calibri" w:hAnsi="Times New Roman" w:cs="Times New Roman"/>
                <w:sz w:val="24"/>
                <w:szCs w:val="24"/>
                <w:lang w:eastAsia="ru-RU"/>
              </w:rPr>
              <w:t>п/п</w:t>
            </w:r>
          </w:p>
        </w:tc>
        <w:tc>
          <w:tcPr>
            <w:tcW w:w="7169" w:type="dxa"/>
          </w:tcPr>
          <w:p w14:paraId="062F3A06" w14:textId="77777777" w:rsidR="005C692D" w:rsidRPr="00773FF6" w:rsidRDefault="005C692D" w:rsidP="005208A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Назва</w:t>
            </w:r>
            <w:r w:rsidRPr="00773FF6">
              <w:rPr>
                <w:rFonts w:ascii="Times New Roman" w:eastAsia="Times New Roman" w:hAnsi="Times New Roman" w:cs="Times New Roman"/>
                <w:sz w:val="24"/>
                <w:szCs w:val="24"/>
                <w:lang w:eastAsia="ru-RU"/>
              </w:rPr>
              <w:t xml:space="preserve"> р</w:t>
            </w:r>
            <w:r>
              <w:rPr>
                <w:rFonts w:ascii="Times New Roman" w:eastAsia="Times New Roman" w:hAnsi="Times New Roman" w:cs="Times New Roman"/>
                <w:sz w:val="24"/>
                <w:szCs w:val="24"/>
                <w:lang w:val="uk-UA" w:eastAsia="ru-RU"/>
              </w:rPr>
              <w:t>озділу</w:t>
            </w:r>
            <w:r>
              <w:rPr>
                <w:rFonts w:ascii="Times New Roman" w:eastAsia="Times New Roman" w:hAnsi="Times New Roman" w:cs="Times New Roman"/>
                <w:sz w:val="24"/>
                <w:szCs w:val="24"/>
                <w:lang w:eastAsia="ru-RU"/>
              </w:rPr>
              <w:t xml:space="preserve"> програми</w:t>
            </w:r>
          </w:p>
        </w:tc>
        <w:tc>
          <w:tcPr>
            <w:tcW w:w="1436" w:type="dxa"/>
          </w:tcPr>
          <w:p w14:paraId="5CD1B3E5" w14:textId="77777777" w:rsidR="005C692D" w:rsidRPr="00773FF6" w:rsidRDefault="005C692D" w:rsidP="005208A2">
            <w:pPr>
              <w:widowControl w:val="0"/>
              <w:autoSpaceDE w:val="0"/>
              <w:autoSpaceDN w:val="0"/>
              <w:ind w:left="-89" w:right="-108"/>
              <w:jc w:val="center"/>
              <w:rPr>
                <w:rFonts w:ascii="Times New Roman" w:eastAsia="Times New Roman" w:hAnsi="Times New Roman" w:cs="Times New Roman"/>
                <w:sz w:val="24"/>
                <w:szCs w:val="24"/>
                <w:lang w:eastAsia="ru-RU"/>
              </w:rPr>
            </w:pPr>
            <w:r w:rsidRPr="00773FF6">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ількість годин</w:t>
            </w:r>
          </w:p>
        </w:tc>
      </w:tr>
      <w:tr w:rsidR="005C692D" w:rsidRPr="00DC1B77" w14:paraId="23EE6923" w14:textId="77777777" w:rsidTr="005208A2">
        <w:trPr>
          <w:trHeight w:val="287"/>
        </w:trPr>
        <w:tc>
          <w:tcPr>
            <w:tcW w:w="9634" w:type="dxa"/>
            <w:gridSpan w:val="3"/>
          </w:tcPr>
          <w:p w14:paraId="25B17551" w14:textId="4EB70F4E" w:rsidR="005C692D" w:rsidRPr="00DC1B77" w:rsidRDefault="005C692D" w:rsidP="005208A2">
            <w:pPr>
              <w:widowControl w:val="0"/>
              <w:autoSpaceDE w:val="0"/>
              <w:autoSpaceDN w:val="0"/>
              <w:jc w:val="center"/>
              <w:rPr>
                <w:rFonts w:ascii="Times New Roman" w:eastAsia="Times New Roman" w:hAnsi="Times New Roman" w:cs="Times New Roman"/>
                <w:sz w:val="24"/>
                <w:szCs w:val="24"/>
                <w:lang w:eastAsia="ru-RU"/>
              </w:rPr>
            </w:pPr>
            <w:r w:rsidRPr="005C692D">
              <w:rPr>
                <w:rFonts w:ascii="Times New Roman" w:eastAsia="Calibri" w:hAnsi="Times New Roman" w:cs="Times New Roman"/>
                <w:bCs/>
                <w:i/>
                <w:iCs/>
                <w:sz w:val="24"/>
                <w:szCs w:val="24"/>
                <w:lang w:eastAsia="ru-RU"/>
              </w:rPr>
              <w:t>Мова</w:t>
            </w:r>
          </w:p>
        </w:tc>
      </w:tr>
      <w:tr w:rsidR="005C692D" w:rsidRPr="00DC1B77" w14:paraId="68298228" w14:textId="77777777" w:rsidTr="005208A2">
        <w:trPr>
          <w:trHeight w:val="287"/>
        </w:trPr>
        <w:tc>
          <w:tcPr>
            <w:tcW w:w="1029" w:type="dxa"/>
          </w:tcPr>
          <w:p w14:paraId="0C442CD9" w14:textId="77777777" w:rsidR="005C692D" w:rsidRPr="00DC1B77" w:rsidRDefault="005C692D" w:rsidP="006C6095">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169" w:type="dxa"/>
          </w:tcPr>
          <w:p w14:paraId="2E793F19" w14:textId="6FAC95BB" w:rsidR="005C692D" w:rsidRPr="00DC1B77" w:rsidRDefault="005C692D" w:rsidP="005208A2">
            <w:pPr>
              <w:widowControl w:val="0"/>
              <w:autoSpaceDE w:val="0"/>
              <w:autoSpaceDN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Вступ</w:t>
            </w:r>
            <w:r w:rsidR="007D60D1">
              <w:rPr>
                <w:rFonts w:ascii="Times New Roman" w:eastAsia="Times New Roman" w:hAnsi="Times New Roman" w:cs="Times New Roman"/>
                <w:sz w:val="24"/>
                <w:szCs w:val="24"/>
                <w:lang w:val="uk-UA" w:eastAsia="ru-RU"/>
              </w:rPr>
              <w:t>.</w:t>
            </w:r>
            <w:r w:rsidR="007D60D1" w:rsidRPr="009622FF">
              <w:rPr>
                <w:rFonts w:ascii="Times New Roman" w:eastAsia="Calibri" w:hAnsi="Times New Roman" w:cs="Times New Roman"/>
                <w:sz w:val="24"/>
                <w:szCs w:val="24"/>
                <w:lang w:val="uk-UA"/>
              </w:rPr>
              <w:t xml:space="preserve"> Синтак</w:t>
            </w:r>
            <w:r w:rsidR="007D60D1">
              <w:rPr>
                <w:rFonts w:ascii="Times New Roman" w:eastAsia="Calibri" w:hAnsi="Times New Roman" w:cs="Times New Roman"/>
                <w:sz w:val="24"/>
                <w:szCs w:val="24"/>
                <w:lang w:val="uk-UA"/>
              </w:rPr>
              <w:t>сис. Пунктуація. Складне речення</w:t>
            </w:r>
          </w:p>
        </w:tc>
        <w:tc>
          <w:tcPr>
            <w:tcW w:w="1436" w:type="dxa"/>
          </w:tcPr>
          <w:p w14:paraId="7C7679BF" w14:textId="77777777" w:rsidR="005C692D" w:rsidRPr="00DC1B77" w:rsidRDefault="005C692D" w:rsidP="005208A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D60D1" w:rsidRPr="00DC1B77" w14:paraId="102CBA69" w14:textId="77777777" w:rsidTr="005208A2">
        <w:trPr>
          <w:trHeight w:val="287"/>
        </w:trPr>
        <w:tc>
          <w:tcPr>
            <w:tcW w:w="1029" w:type="dxa"/>
          </w:tcPr>
          <w:p w14:paraId="1B73166B" w14:textId="77777777" w:rsidR="007D60D1" w:rsidRPr="00DC1B77" w:rsidRDefault="007D60D1" w:rsidP="007D60D1">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169" w:type="dxa"/>
          </w:tcPr>
          <w:p w14:paraId="292FD134" w14:textId="5C6FA302" w:rsidR="007D60D1" w:rsidRPr="00DC1B77" w:rsidRDefault="007D60D1" w:rsidP="007D60D1">
            <w:pPr>
              <w:widowControl w:val="0"/>
              <w:autoSpaceDE w:val="0"/>
              <w:autoSpaceDN w:val="0"/>
              <w:jc w:val="both"/>
              <w:rPr>
                <w:rFonts w:ascii="Times New Roman" w:eastAsia="Times New Roman" w:hAnsi="Times New Roman" w:cs="Times New Roman"/>
                <w:sz w:val="24"/>
                <w:szCs w:val="24"/>
                <w:lang w:eastAsia="ru-RU"/>
              </w:rPr>
            </w:pPr>
            <w:r w:rsidRPr="000A75F4">
              <w:rPr>
                <w:rFonts w:ascii="Times New Roman" w:eastAsia="Calibri" w:hAnsi="Times New Roman" w:cs="Times New Roman"/>
                <w:sz w:val="24"/>
                <w:szCs w:val="24"/>
                <w:lang w:val="uk-UA"/>
              </w:rPr>
              <w:t>Складносурядне речення</w:t>
            </w:r>
          </w:p>
        </w:tc>
        <w:tc>
          <w:tcPr>
            <w:tcW w:w="1436" w:type="dxa"/>
          </w:tcPr>
          <w:p w14:paraId="2A797290" w14:textId="72AD7B69" w:rsidR="007D60D1" w:rsidRPr="007D60D1" w:rsidRDefault="007D60D1" w:rsidP="007D60D1">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r>
      <w:tr w:rsidR="007D60D1" w:rsidRPr="00DC1B77" w14:paraId="56BC4FD3" w14:textId="77777777" w:rsidTr="005208A2">
        <w:trPr>
          <w:trHeight w:val="287"/>
        </w:trPr>
        <w:tc>
          <w:tcPr>
            <w:tcW w:w="1029" w:type="dxa"/>
          </w:tcPr>
          <w:p w14:paraId="42F8F170" w14:textId="3BD8D32F" w:rsidR="007D60D1" w:rsidRDefault="007D60D1" w:rsidP="007D60D1">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7169" w:type="dxa"/>
          </w:tcPr>
          <w:p w14:paraId="63533718" w14:textId="41CD5F4A" w:rsidR="007D60D1" w:rsidRPr="009622FF" w:rsidRDefault="007D60D1" w:rsidP="007D60D1">
            <w:pPr>
              <w:widowControl w:val="0"/>
              <w:autoSpaceDE w:val="0"/>
              <w:autoSpaceDN w:val="0"/>
              <w:jc w:val="both"/>
              <w:rPr>
                <w:rFonts w:ascii="Times New Roman" w:eastAsia="Calibri" w:hAnsi="Times New Roman" w:cs="Times New Roman"/>
                <w:sz w:val="24"/>
                <w:szCs w:val="24"/>
                <w:lang w:val="uk-UA"/>
              </w:rPr>
            </w:pPr>
            <w:r w:rsidRPr="000A75F4">
              <w:rPr>
                <w:rFonts w:ascii="Times New Roman" w:eastAsia="Calibri" w:hAnsi="Times New Roman" w:cs="Times New Roman"/>
                <w:sz w:val="24"/>
                <w:szCs w:val="24"/>
                <w:lang w:val="uk-UA"/>
              </w:rPr>
              <w:t>Складнопідрядне речення</w:t>
            </w:r>
          </w:p>
        </w:tc>
        <w:tc>
          <w:tcPr>
            <w:tcW w:w="1436" w:type="dxa"/>
          </w:tcPr>
          <w:p w14:paraId="0A7572A8" w14:textId="04644D74" w:rsidR="007D60D1" w:rsidRPr="007D60D1" w:rsidRDefault="007D60D1" w:rsidP="007D60D1">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r>
      <w:tr w:rsidR="007D60D1" w:rsidRPr="00DC1B77" w14:paraId="76B95D9B" w14:textId="77777777" w:rsidTr="005208A2">
        <w:trPr>
          <w:trHeight w:val="287"/>
        </w:trPr>
        <w:tc>
          <w:tcPr>
            <w:tcW w:w="1029" w:type="dxa"/>
          </w:tcPr>
          <w:p w14:paraId="49E32C07" w14:textId="082A7B48" w:rsidR="007D60D1" w:rsidRDefault="007D60D1" w:rsidP="007D60D1">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7169" w:type="dxa"/>
          </w:tcPr>
          <w:p w14:paraId="2B1CF5B7" w14:textId="7ECD725F" w:rsidR="007D60D1" w:rsidRPr="009622FF" w:rsidRDefault="007D60D1" w:rsidP="007D60D1">
            <w:pPr>
              <w:widowControl w:val="0"/>
              <w:autoSpaceDE w:val="0"/>
              <w:autoSpaceDN w:val="0"/>
              <w:jc w:val="both"/>
              <w:rPr>
                <w:rFonts w:ascii="Times New Roman" w:eastAsia="Calibri" w:hAnsi="Times New Roman" w:cs="Times New Roman"/>
                <w:sz w:val="24"/>
                <w:szCs w:val="24"/>
                <w:lang w:val="uk-UA"/>
              </w:rPr>
            </w:pPr>
            <w:r w:rsidRPr="002E5231">
              <w:rPr>
                <w:rFonts w:ascii="Times New Roman" w:eastAsia="Times New Roman" w:hAnsi="Times New Roman"/>
                <w:sz w:val="24"/>
                <w:szCs w:val="24"/>
              </w:rPr>
              <w:t>Безсполучникове складне речення</w:t>
            </w:r>
          </w:p>
        </w:tc>
        <w:tc>
          <w:tcPr>
            <w:tcW w:w="1436" w:type="dxa"/>
          </w:tcPr>
          <w:p w14:paraId="110B39E9" w14:textId="16FC1A9C" w:rsidR="007D60D1" w:rsidRPr="007D60D1" w:rsidRDefault="007D60D1" w:rsidP="007D60D1">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7D60D1" w:rsidRPr="00DC1B77" w14:paraId="070B0E08" w14:textId="77777777" w:rsidTr="005208A2">
        <w:trPr>
          <w:trHeight w:val="287"/>
        </w:trPr>
        <w:tc>
          <w:tcPr>
            <w:tcW w:w="1029" w:type="dxa"/>
          </w:tcPr>
          <w:p w14:paraId="1B9D560E" w14:textId="60C83E63" w:rsidR="007D60D1" w:rsidRDefault="007D60D1" w:rsidP="007D60D1">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7169" w:type="dxa"/>
          </w:tcPr>
          <w:p w14:paraId="7DFB0683" w14:textId="2AA99435" w:rsidR="007D60D1" w:rsidRPr="000A75F4" w:rsidRDefault="007D60D1" w:rsidP="007D60D1">
            <w:pPr>
              <w:widowControl w:val="0"/>
              <w:autoSpaceDE w:val="0"/>
              <w:autoSpaceDN w:val="0"/>
              <w:jc w:val="both"/>
              <w:rPr>
                <w:rFonts w:ascii="Times New Roman" w:eastAsia="Calibri" w:hAnsi="Times New Roman" w:cs="Times New Roman"/>
                <w:sz w:val="24"/>
                <w:szCs w:val="24"/>
                <w:lang w:val="uk-UA"/>
              </w:rPr>
            </w:pPr>
            <w:r w:rsidRPr="002E5231">
              <w:rPr>
                <w:rFonts w:ascii="Times New Roman" w:eastAsia="Times New Roman" w:hAnsi="Times New Roman"/>
                <w:sz w:val="24"/>
                <w:szCs w:val="24"/>
              </w:rPr>
              <w:t>Складне речення з різними видами зв’язку</w:t>
            </w:r>
          </w:p>
        </w:tc>
        <w:tc>
          <w:tcPr>
            <w:tcW w:w="1436" w:type="dxa"/>
          </w:tcPr>
          <w:p w14:paraId="2235DA79" w14:textId="60958060" w:rsidR="007D60D1" w:rsidRPr="007D60D1" w:rsidRDefault="007D60D1" w:rsidP="007D60D1">
            <w:pPr>
              <w:widowControl w:val="0"/>
              <w:autoSpaceDE w:val="0"/>
              <w:autoSpaceDN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r>
      <w:tr w:rsidR="007D60D1" w:rsidRPr="00DC1B77" w14:paraId="58DA7A0C" w14:textId="77777777" w:rsidTr="005208A2">
        <w:trPr>
          <w:trHeight w:val="287"/>
        </w:trPr>
        <w:tc>
          <w:tcPr>
            <w:tcW w:w="9634" w:type="dxa"/>
            <w:gridSpan w:val="3"/>
          </w:tcPr>
          <w:p w14:paraId="0EB88BDE" w14:textId="77595CC2" w:rsidR="007D60D1" w:rsidRPr="00DC1B77" w:rsidRDefault="007D60D1" w:rsidP="007D60D1">
            <w:pPr>
              <w:widowControl w:val="0"/>
              <w:autoSpaceDE w:val="0"/>
              <w:autoSpaceDN w:val="0"/>
              <w:jc w:val="center"/>
              <w:rPr>
                <w:rFonts w:ascii="Times New Roman" w:eastAsia="Times New Roman" w:hAnsi="Times New Roman" w:cs="Times New Roman"/>
                <w:sz w:val="24"/>
                <w:szCs w:val="24"/>
                <w:lang w:eastAsia="ru-RU"/>
              </w:rPr>
            </w:pPr>
            <w:r w:rsidRPr="005C692D">
              <w:rPr>
                <w:rFonts w:ascii="Times New Roman" w:eastAsia="Calibri" w:hAnsi="Times New Roman" w:cs="Times New Roman"/>
                <w:bCs/>
                <w:i/>
                <w:iCs/>
                <w:sz w:val="24"/>
                <w:szCs w:val="24"/>
                <w:lang w:val="uk-UA"/>
              </w:rPr>
              <w:t>Література</w:t>
            </w:r>
          </w:p>
        </w:tc>
      </w:tr>
      <w:tr w:rsidR="007D60D1" w:rsidRPr="00DC1B77" w14:paraId="071E3F38" w14:textId="77777777" w:rsidTr="005208A2">
        <w:trPr>
          <w:trHeight w:val="277"/>
        </w:trPr>
        <w:tc>
          <w:tcPr>
            <w:tcW w:w="1029" w:type="dxa"/>
          </w:tcPr>
          <w:p w14:paraId="5088F341" w14:textId="24D03F18" w:rsidR="007D60D1" w:rsidRPr="007D60D1" w:rsidRDefault="007D60D1" w:rsidP="007D60D1">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6</w:t>
            </w:r>
          </w:p>
        </w:tc>
        <w:tc>
          <w:tcPr>
            <w:tcW w:w="7169" w:type="dxa"/>
            <w:tcBorders>
              <w:top w:val="single" w:sz="4" w:space="0" w:color="auto"/>
              <w:left w:val="single" w:sz="4" w:space="0" w:color="auto"/>
              <w:bottom w:val="single" w:sz="4" w:space="0" w:color="auto"/>
              <w:right w:val="single" w:sz="4" w:space="0" w:color="auto"/>
            </w:tcBorders>
          </w:tcPr>
          <w:p w14:paraId="30E8D6BC" w14:textId="0B39F08D" w:rsidR="007D60D1" w:rsidRDefault="007D60D1" w:rsidP="007D60D1">
            <w:pPr>
              <w:widowControl w:val="0"/>
              <w:autoSpaceDE w:val="0"/>
              <w:autoSpaceDN w:val="0"/>
              <w:jc w:val="both"/>
              <w:rPr>
                <w:rFonts w:ascii="Times New Roman" w:eastAsia="Calibri" w:hAnsi="Times New Roman" w:cs="Times New Roman"/>
                <w:b/>
                <w:sz w:val="24"/>
                <w:szCs w:val="24"/>
                <w:lang w:val="uk-UA" w:eastAsia="ru-RU"/>
              </w:rPr>
            </w:pPr>
            <w:r w:rsidRPr="009622FF">
              <w:rPr>
                <w:rFonts w:ascii="Times New Roman" w:eastAsia="Calibri" w:hAnsi="Times New Roman" w:cs="Times New Roman"/>
                <w:sz w:val="24"/>
                <w:szCs w:val="24"/>
                <w:lang w:val="uk-UA"/>
              </w:rPr>
              <w:t xml:space="preserve"> Родинно-побутові пісні.</w:t>
            </w:r>
            <w:r>
              <w:rPr>
                <w:rFonts w:ascii="Times New Roman" w:eastAsia="Calibri" w:hAnsi="Times New Roman" w:cs="Times New Roman"/>
                <w:sz w:val="24"/>
                <w:szCs w:val="24"/>
                <w:lang w:val="uk-UA"/>
              </w:rPr>
              <w:t xml:space="preserve"> Балади.</w:t>
            </w:r>
          </w:p>
        </w:tc>
        <w:tc>
          <w:tcPr>
            <w:tcW w:w="1436" w:type="dxa"/>
          </w:tcPr>
          <w:p w14:paraId="6F82C721" w14:textId="77777777" w:rsidR="007D60D1" w:rsidRPr="00CD162E" w:rsidRDefault="007D60D1" w:rsidP="007D60D1">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D60D1" w:rsidRPr="00DC1B77" w14:paraId="2AD25226" w14:textId="77777777" w:rsidTr="005208A2">
        <w:trPr>
          <w:trHeight w:val="277"/>
        </w:trPr>
        <w:tc>
          <w:tcPr>
            <w:tcW w:w="1029" w:type="dxa"/>
          </w:tcPr>
          <w:p w14:paraId="2E6BEF22" w14:textId="066E333F" w:rsidR="007D60D1" w:rsidRPr="007D60D1" w:rsidRDefault="007D60D1" w:rsidP="007D60D1">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7</w:t>
            </w:r>
          </w:p>
        </w:tc>
        <w:tc>
          <w:tcPr>
            <w:tcW w:w="7169" w:type="dxa"/>
            <w:tcBorders>
              <w:top w:val="single" w:sz="4" w:space="0" w:color="auto"/>
              <w:left w:val="single" w:sz="4" w:space="0" w:color="auto"/>
              <w:bottom w:val="single" w:sz="4" w:space="0" w:color="auto"/>
              <w:right w:val="single" w:sz="4" w:space="0" w:color="auto"/>
            </w:tcBorders>
          </w:tcPr>
          <w:p w14:paraId="7DC1B022" w14:textId="6DFF3DEF" w:rsidR="007D60D1" w:rsidRPr="00CB26F3" w:rsidRDefault="007D60D1" w:rsidP="007D60D1">
            <w:pPr>
              <w:widowControl w:val="0"/>
              <w:autoSpaceDE w:val="0"/>
              <w:autoSpaceDN w:val="0"/>
              <w:jc w:val="both"/>
              <w:rPr>
                <w:rFonts w:ascii="Times New Roman" w:eastAsia="Calibri" w:hAnsi="Times New Roman" w:cs="Times New Roman"/>
                <w:sz w:val="24"/>
                <w:szCs w:val="24"/>
                <w:lang w:eastAsia="ru-RU"/>
              </w:rPr>
            </w:pPr>
            <w:r w:rsidRPr="00CB26F3">
              <w:rPr>
                <w:rFonts w:ascii="Times New Roman" w:eastAsia="Calibri" w:hAnsi="Times New Roman" w:cs="Times New Roman"/>
                <w:sz w:val="24"/>
                <w:szCs w:val="24"/>
                <w:lang w:val="uk-UA"/>
              </w:rPr>
              <w:t>Афоризми. Байки.</w:t>
            </w:r>
          </w:p>
        </w:tc>
        <w:tc>
          <w:tcPr>
            <w:tcW w:w="1436" w:type="dxa"/>
          </w:tcPr>
          <w:p w14:paraId="0A8EFED1" w14:textId="77777777" w:rsidR="007D60D1" w:rsidRPr="00773FF6" w:rsidRDefault="007D60D1" w:rsidP="007D60D1">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D60D1" w:rsidRPr="00DC1B77" w14:paraId="4F4605FF" w14:textId="77777777" w:rsidTr="005208A2">
        <w:trPr>
          <w:trHeight w:val="277"/>
        </w:trPr>
        <w:tc>
          <w:tcPr>
            <w:tcW w:w="1029" w:type="dxa"/>
          </w:tcPr>
          <w:p w14:paraId="61A63473" w14:textId="334B8232" w:rsidR="007D60D1" w:rsidRPr="007D60D1" w:rsidRDefault="007D60D1" w:rsidP="007D60D1">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8</w:t>
            </w:r>
          </w:p>
        </w:tc>
        <w:tc>
          <w:tcPr>
            <w:tcW w:w="7169" w:type="dxa"/>
            <w:tcBorders>
              <w:top w:val="single" w:sz="4" w:space="0" w:color="auto"/>
              <w:left w:val="single" w:sz="4" w:space="0" w:color="auto"/>
              <w:bottom w:val="single" w:sz="4" w:space="0" w:color="auto"/>
              <w:right w:val="single" w:sz="4" w:space="0" w:color="auto"/>
            </w:tcBorders>
          </w:tcPr>
          <w:p w14:paraId="403705E8" w14:textId="77777777" w:rsidR="007D60D1" w:rsidRDefault="007D60D1" w:rsidP="007D60D1">
            <w:pPr>
              <w:widowControl w:val="0"/>
              <w:autoSpaceDE w:val="0"/>
              <w:autoSpaceDN w:val="0"/>
              <w:jc w:val="both"/>
              <w:rPr>
                <w:rFonts w:ascii="Times New Roman" w:eastAsia="Calibri" w:hAnsi="Times New Roman" w:cs="Times New Roman"/>
                <w:b/>
                <w:sz w:val="24"/>
                <w:szCs w:val="24"/>
                <w:lang w:val="uk-UA" w:eastAsia="ru-RU"/>
              </w:rPr>
            </w:pPr>
            <w:r w:rsidRPr="009622FF">
              <w:rPr>
                <w:rFonts w:ascii="Times New Roman" w:eastAsia="Calibri" w:hAnsi="Times New Roman" w:cs="Times New Roman"/>
                <w:sz w:val="24"/>
                <w:szCs w:val="24"/>
                <w:lang w:val="uk-UA"/>
              </w:rPr>
              <w:t>Література кінця XVІІІ – початку XІX ст.</w:t>
            </w:r>
          </w:p>
        </w:tc>
        <w:tc>
          <w:tcPr>
            <w:tcW w:w="1436" w:type="dxa"/>
          </w:tcPr>
          <w:p w14:paraId="19EA5EDD" w14:textId="77777777" w:rsidR="007D60D1" w:rsidRPr="00CD162E" w:rsidRDefault="007D60D1" w:rsidP="007D60D1">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7D60D1" w:rsidRPr="00DC1B77" w14:paraId="0C62E202" w14:textId="77777777" w:rsidTr="005208A2">
        <w:trPr>
          <w:trHeight w:val="277"/>
        </w:trPr>
        <w:tc>
          <w:tcPr>
            <w:tcW w:w="1029" w:type="dxa"/>
          </w:tcPr>
          <w:p w14:paraId="4C60ECF0" w14:textId="32A77D1F" w:rsidR="007D60D1" w:rsidRPr="007D60D1" w:rsidRDefault="007D60D1" w:rsidP="007D60D1">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9</w:t>
            </w:r>
          </w:p>
        </w:tc>
        <w:tc>
          <w:tcPr>
            <w:tcW w:w="7169" w:type="dxa"/>
            <w:tcBorders>
              <w:top w:val="single" w:sz="4" w:space="0" w:color="auto"/>
              <w:left w:val="single" w:sz="4" w:space="0" w:color="auto"/>
              <w:bottom w:val="single" w:sz="4" w:space="0" w:color="auto"/>
              <w:right w:val="single" w:sz="4" w:space="0" w:color="auto"/>
            </w:tcBorders>
          </w:tcPr>
          <w:p w14:paraId="3D6EA335" w14:textId="77777777" w:rsidR="007D60D1" w:rsidRDefault="007D60D1" w:rsidP="007D60D1">
            <w:pPr>
              <w:widowControl w:val="0"/>
              <w:autoSpaceDE w:val="0"/>
              <w:autoSpaceDN w:val="0"/>
              <w:jc w:val="both"/>
              <w:rPr>
                <w:rFonts w:ascii="Times New Roman" w:eastAsia="Calibri" w:hAnsi="Times New Roman" w:cs="Times New Roman"/>
                <w:b/>
                <w:sz w:val="24"/>
                <w:szCs w:val="24"/>
                <w:lang w:val="uk-UA" w:eastAsia="ru-RU"/>
              </w:rPr>
            </w:pPr>
            <w:r w:rsidRPr="009622FF">
              <w:rPr>
                <w:rFonts w:ascii="Times New Roman" w:eastAsia="Calibri" w:hAnsi="Times New Roman" w:cs="Times New Roman"/>
                <w:sz w:val="24"/>
                <w:szCs w:val="24"/>
                <w:lang w:val="uk-UA"/>
              </w:rPr>
              <w:t>Літературний процес 40-60 років XІX ст.</w:t>
            </w:r>
          </w:p>
        </w:tc>
        <w:tc>
          <w:tcPr>
            <w:tcW w:w="1436" w:type="dxa"/>
          </w:tcPr>
          <w:p w14:paraId="5877F0EF" w14:textId="77777777" w:rsidR="007D60D1" w:rsidRPr="00CD162E" w:rsidRDefault="007D60D1" w:rsidP="007D60D1">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7D60D1" w:rsidRPr="00DC1B77" w14:paraId="26D5ABA6" w14:textId="77777777" w:rsidTr="005208A2">
        <w:trPr>
          <w:trHeight w:val="277"/>
        </w:trPr>
        <w:tc>
          <w:tcPr>
            <w:tcW w:w="1029" w:type="dxa"/>
          </w:tcPr>
          <w:p w14:paraId="488530C1" w14:textId="658A0D8B" w:rsidR="007D60D1" w:rsidRPr="007D60D1" w:rsidRDefault="007D60D1" w:rsidP="007D60D1">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10</w:t>
            </w:r>
          </w:p>
        </w:tc>
        <w:tc>
          <w:tcPr>
            <w:tcW w:w="7169" w:type="dxa"/>
            <w:tcBorders>
              <w:top w:val="single" w:sz="4" w:space="0" w:color="auto"/>
              <w:left w:val="single" w:sz="4" w:space="0" w:color="auto"/>
              <w:bottom w:val="single" w:sz="4" w:space="0" w:color="auto"/>
              <w:right w:val="single" w:sz="4" w:space="0" w:color="auto"/>
            </w:tcBorders>
          </w:tcPr>
          <w:p w14:paraId="38AC47A3" w14:textId="77777777" w:rsidR="007D60D1" w:rsidRDefault="007D60D1" w:rsidP="007D60D1">
            <w:pPr>
              <w:widowControl w:val="0"/>
              <w:autoSpaceDE w:val="0"/>
              <w:autoSpaceDN w:val="0"/>
              <w:jc w:val="both"/>
              <w:rPr>
                <w:rFonts w:ascii="Times New Roman" w:eastAsia="Calibri" w:hAnsi="Times New Roman" w:cs="Times New Roman"/>
                <w:b/>
                <w:sz w:val="24"/>
                <w:szCs w:val="24"/>
                <w:lang w:val="uk-UA" w:eastAsia="ru-RU"/>
              </w:rPr>
            </w:pPr>
            <w:r w:rsidRPr="009622FF">
              <w:rPr>
                <w:rFonts w:ascii="Times New Roman" w:eastAsia="Calibri" w:hAnsi="Times New Roman" w:cs="Times New Roman"/>
                <w:sz w:val="24"/>
                <w:szCs w:val="24"/>
                <w:lang w:val="uk-UA"/>
              </w:rPr>
              <w:t>Література рідного краю</w:t>
            </w:r>
          </w:p>
        </w:tc>
        <w:tc>
          <w:tcPr>
            <w:tcW w:w="1436" w:type="dxa"/>
          </w:tcPr>
          <w:p w14:paraId="444504CB" w14:textId="77777777" w:rsidR="007D60D1" w:rsidRPr="00CD162E" w:rsidRDefault="007D60D1" w:rsidP="007D60D1">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7D60D1" w:rsidRPr="00DC1B77" w14:paraId="73185845" w14:textId="77777777" w:rsidTr="005208A2">
        <w:trPr>
          <w:trHeight w:val="277"/>
        </w:trPr>
        <w:tc>
          <w:tcPr>
            <w:tcW w:w="1029" w:type="dxa"/>
          </w:tcPr>
          <w:p w14:paraId="5370BA2A" w14:textId="77777777" w:rsidR="007D60D1" w:rsidRPr="00DC1B77" w:rsidRDefault="007D60D1" w:rsidP="007D60D1">
            <w:pPr>
              <w:jc w:val="both"/>
              <w:rPr>
                <w:rFonts w:ascii="Times New Roman" w:eastAsia="Calibri" w:hAnsi="Times New Roman" w:cs="Times New Roman"/>
                <w:sz w:val="24"/>
                <w:szCs w:val="24"/>
                <w:lang w:eastAsia="ru-RU"/>
              </w:rPr>
            </w:pPr>
          </w:p>
        </w:tc>
        <w:tc>
          <w:tcPr>
            <w:tcW w:w="7169" w:type="dxa"/>
            <w:tcBorders>
              <w:top w:val="single" w:sz="4" w:space="0" w:color="auto"/>
              <w:left w:val="single" w:sz="4" w:space="0" w:color="auto"/>
              <w:bottom w:val="single" w:sz="4" w:space="0" w:color="auto"/>
              <w:right w:val="single" w:sz="4" w:space="0" w:color="auto"/>
            </w:tcBorders>
          </w:tcPr>
          <w:p w14:paraId="26A2BB5F" w14:textId="77777777" w:rsidR="007D60D1" w:rsidRDefault="007D60D1" w:rsidP="007D60D1">
            <w:pPr>
              <w:widowControl w:val="0"/>
              <w:autoSpaceDE w:val="0"/>
              <w:autoSpaceDN w:val="0"/>
              <w:jc w:val="right"/>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val="uk-UA"/>
              </w:rPr>
              <w:t>Загалом</w:t>
            </w:r>
          </w:p>
        </w:tc>
        <w:tc>
          <w:tcPr>
            <w:tcW w:w="1436" w:type="dxa"/>
          </w:tcPr>
          <w:p w14:paraId="4BFAE462" w14:textId="77777777" w:rsidR="007D60D1" w:rsidRPr="00CD162E" w:rsidRDefault="007D60D1" w:rsidP="007D60D1">
            <w:pPr>
              <w:widowControl w:val="0"/>
              <w:autoSpaceDE w:val="0"/>
              <w:autoSpaceDN w:val="0"/>
              <w:jc w:val="center"/>
              <w:rPr>
                <w:rFonts w:ascii="Times New Roman" w:eastAsia="Times New Roman" w:hAnsi="Times New Roman" w:cs="Times New Roman"/>
                <w:sz w:val="24"/>
                <w:szCs w:val="24"/>
                <w:lang w:eastAsia="ru-RU"/>
              </w:rPr>
            </w:pPr>
            <w:r w:rsidRPr="00D75B39">
              <w:rPr>
                <w:rFonts w:ascii="Times New Roman" w:eastAsia="Times New Roman" w:hAnsi="Times New Roman" w:cs="Times New Roman"/>
                <w:b/>
                <w:sz w:val="24"/>
                <w:szCs w:val="24"/>
                <w:lang w:eastAsia="ru-RU"/>
              </w:rPr>
              <w:t>34</w:t>
            </w:r>
          </w:p>
        </w:tc>
      </w:tr>
    </w:tbl>
    <w:bookmarkEnd w:id="10"/>
    <w:p w14:paraId="56406C31" w14:textId="54E16EEF" w:rsidR="005C692D" w:rsidRPr="000C2ABF" w:rsidRDefault="000C2ABF" w:rsidP="000C2ABF">
      <w:pPr>
        <w:spacing w:after="0" w:line="240" w:lineRule="auto"/>
        <w:ind w:firstLine="709"/>
        <w:jc w:val="center"/>
        <w:rPr>
          <w:rFonts w:ascii="Times New Roman" w:hAnsi="Times New Roman"/>
          <w:bCs/>
          <w:i/>
          <w:iCs/>
          <w:sz w:val="24"/>
          <w:szCs w:val="24"/>
          <w:lang w:val="uk-UA"/>
        </w:rPr>
      </w:pPr>
      <w:r w:rsidRPr="000C2ABF">
        <w:rPr>
          <w:rFonts w:ascii="Times New Roman" w:hAnsi="Times New Roman"/>
          <w:bCs/>
          <w:i/>
          <w:iCs/>
          <w:sz w:val="24"/>
          <w:szCs w:val="24"/>
          <w:lang w:val="uk-UA"/>
        </w:rPr>
        <w:t>Мова</w:t>
      </w:r>
    </w:p>
    <w:p w14:paraId="2E65D527" w14:textId="0F806D85" w:rsidR="005C692D" w:rsidRPr="007E1BD4" w:rsidRDefault="005C692D" w:rsidP="007E1BD4">
      <w:pPr>
        <w:tabs>
          <w:tab w:val="left" w:pos="993"/>
        </w:tabs>
        <w:spacing w:after="0" w:line="240" w:lineRule="auto"/>
        <w:ind w:firstLine="709"/>
        <w:jc w:val="both"/>
        <w:rPr>
          <w:rFonts w:ascii="Times New Roman" w:eastAsia="Times New Roman" w:hAnsi="Times New Roman"/>
          <w:sz w:val="24"/>
          <w:szCs w:val="24"/>
        </w:rPr>
      </w:pPr>
      <w:r w:rsidRPr="007E1BD4">
        <w:rPr>
          <w:rFonts w:ascii="Times New Roman" w:eastAsia="Times New Roman" w:hAnsi="Times New Roman"/>
          <w:b/>
          <w:bCs/>
          <w:sz w:val="24"/>
          <w:szCs w:val="24"/>
          <w:lang w:val="uk-UA"/>
        </w:rPr>
        <w:t>Вступ</w:t>
      </w:r>
      <w:r w:rsidRPr="007E1BD4">
        <w:rPr>
          <w:rFonts w:ascii="Times New Roman" w:eastAsia="Times New Roman" w:hAnsi="Times New Roman"/>
          <w:sz w:val="24"/>
          <w:szCs w:val="24"/>
          <w:lang w:val="uk-UA"/>
        </w:rPr>
        <w:t xml:space="preserve">. </w:t>
      </w:r>
      <w:r w:rsidR="007D60D1" w:rsidRPr="007E1BD4">
        <w:rPr>
          <w:rFonts w:ascii="Times New Roman" w:eastAsia="Times New Roman" w:hAnsi="Times New Roman"/>
          <w:b/>
          <w:bCs/>
          <w:sz w:val="24"/>
          <w:szCs w:val="24"/>
          <w:lang w:val="uk-UA"/>
        </w:rPr>
        <w:t>Синтаксис. Пунктуація.</w:t>
      </w:r>
      <w:r w:rsidR="007D60D1" w:rsidRPr="007E1BD4">
        <w:rPr>
          <w:rFonts w:ascii="Times New Roman" w:eastAsia="Times New Roman" w:hAnsi="Times New Roman"/>
          <w:sz w:val="24"/>
          <w:szCs w:val="24"/>
          <w:lang w:val="uk-UA"/>
        </w:rPr>
        <w:t xml:space="preserve"> </w:t>
      </w:r>
      <w:r w:rsidR="007D60D1" w:rsidRPr="007E1BD4">
        <w:rPr>
          <w:rFonts w:ascii="Times New Roman" w:eastAsia="Times New Roman" w:hAnsi="Times New Roman"/>
          <w:b/>
          <w:sz w:val="24"/>
          <w:szCs w:val="24"/>
          <w:lang w:val="uk-UA"/>
        </w:rPr>
        <w:t>Складне речення</w:t>
      </w:r>
      <w:r w:rsidR="007D60D1" w:rsidRPr="007E1BD4">
        <w:rPr>
          <w:rFonts w:ascii="Times New Roman" w:eastAsia="Times New Roman" w:hAnsi="Times New Roman"/>
          <w:sz w:val="24"/>
          <w:szCs w:val="24"/>
          <w:lang w:val="uk-UA"/>
        </w:rPr>
        <w:t xml:space="preserve"> </w:t>
      </w:r>
      <w:r w:rsidRPr="007E1BD4">
        <w:rPr>
          <w:rFonts w:ascii="Times New Roman" w:eastAsia="Times New Roman" w:hAnsi="Times New Roman"/>
          <w:sz w:val="24"/>
          <w:szCs w:val="24"/>
          <w:lang w:val="uk-UA"/>
        </w:rPr>
        <w:t>Мова як засіб спілкування і пізнання.</w:t>
      </w:r>
      <w:r w:rsidR="007D60D1" w:rsidRPr="007E1BD4">
        <w:rPr>
          <w:rFonts w:ascii="Times New Roman" w:eastAsia="Times New Roman" w:hAnsi="Times New Roman"/>
          <w:sz w:val="24"/>
          <w:szCs w:val="24"/>
          <w:lang w:val="uk-UA"/>
        </w:rPr>
        <w:t xml:space="preserve"> </w:t>
      </w:r>
      <w:r w:rsidR="007D60D1" w:rsidRPr="007E1BD4">
        <w:rPr>
          <w:rFonts w:ascii="Times New Roman" w:eastAsia="Times New Roman" w:hAnsi="Times New Roman"/>
          <w:sz w:val="24"/>
          <w:szCs w:val="24"/>
        </w:rPr>
        <w:t>Складне речення і його ознаки. Складносурядне речення. Складне речення. Ознаки та види складних речень. Складні речення зі сурядним, підрядним та безсполучниковим зв’язком.</w:t>
      </w:r>
    </w:p>
    <w:p w14:paraId="3ACA2FD1" w14:textId="012BF948" w:rsidR="005C692D" w:rsidRPr="002E5231" w:rsidRDefault="00962365" w:rsidP="007E1BD4">
      <w:pPr>
        <w:tabs>
          <w:tab w:val="left" w:pos="9356"/>
        </w:tabs>
        <w:spacing w:after="0" w:line="240" w:lineRule="auto"/>
        <w:ind w:firstLine="709"/>
        <w:jc w:val="both"/>
        <w:rPr>
          <w:rFonts w:ascii="Times New Roman" w:eastAsia="Times New Roman" w:hAnsi="Times New Roman"/>
          <w:sz w:val="24"/>
          <w:szCs w:val="24"/>
        </w:rPr>
      </w:pPr>
      <w:r w:rsidRPr="00962365">
        <w:rPr>
          <w:rFonts w:ascii="Times New Roman" w:eastAsia="Times New Roman" w:hAnsi="Times New Roman"/>
          <w:b/>
          <w:sz w:val="24"/>
          <w:szCs w:val="24"/>
        </w:rPr>
        <w:t>Складносурядне речення.</w:t>
      </w:r>
      <w:r>
        <w:rPr>
          <w:rFonts w:ascii="Times New Roman" w:eastAsia="Times New Roman" w:hAnsi="Times New Roman"/>
          <w:sz w:val="24"/>
          <w:szCs w:val="24"/>
        </w:rPr>
        <w:t xml:space="preserve"> </w:t>
      </w:r>
      <w:r w:rsidR="005C692D" w:rsidRPr="002E5231">
        <w:rPr>
          <w:rFonts w:ascii="Times New Roman" w:eastAsia="Times New Roman" w:hAnsi="Times New Roman"/>
          <w:sz w:val="24"/>
          <w:szCs w:val="24"/>
        </w:rPr>
        <w:t>Складносурядне речення, його будова й засоби зв’язку в ньому. Смислові зв’язки між частинами складносурядного речення.</w:t>
      </w:r>
    </w:p>
    <w:p w14:paraId="7999474E" w14:textId="16F63548" w:rsidR="005C692D" w:rsidRPr="002E5231" w:rsidRDefault="005C692D" w:rsidP="007E1BD4">
      <w:pPr>
        <w:tabs>
          <w:tab w:val="right" w:pos="9356"/>
        </w:tabs>
        <w:spacing w:after="0" w:line="240" w:lineRule="auto"/>
        <w:ind w:firstLine="709"/>
        <w:jc w:val="both"/>
        <w:rPr>
          <w:rFonts w:ascii="Times New Roman" w:eastAsia="Times New Roman" w:hAnsi="Times New Roman"/>
          <w:sz w:val="24"/>
          <w:szCs w:val="24"/>
        </w:rPr>
      </w:pPr>
      <w:r w:rsidRPr="00962365">
        <w:rPr>
          <w:rFonts w:ascii="Times New Roman" w:eastAsia="Times New Roman" w:hAnsi="Times New Roman"/>
          <w:b/>
          <w:sz w:val="24"/>
          <w:szCs w:val="24"/>
        </w:rPr>
        <w:t>Складнопідрядне речення.</w:t>
      </w:r>
      <w:r w:rsidRPr="002E5231">
        <w:rPr>
          <w:rFonts w:ascii="Times New Roman" w:eastAsia="Times New Roman" w:hAnsi="Times New Roman"/>
          <w:sz w:val="24"/>
          <w:szCs w:val="24"/>
        </w:rPr>
        <w:t xml:space="preserve"> Складнопідрядне речення, його будова й засоби зв’язку в ньому. Підрядні сполучники й сполучні слова у складнопідрядних реченнях. Основні види складнопідрядних речень: з означальними, з’ясувальними, обставинними підрядними частинами (способу дії й ступеня, порівняльними, місця, часу, причини, наслідковими, мети, умовними, допустовими). Складнопідрядне речення з кількома підрядними частинами.</w:t>
      </w:r>
    </w:p>
    <w:p w14:paraId="08516823" w14:textId="45E45783" w:rsidR="005C692D" w:rsidRPr="002E5231" w:rsidRDefault="005C692D" w:rsidP="007E1BD4">
      <w:pPr>
        <w:tabs>
          <w:tab w:val="right" w:pos="9356"/>
        </w:tabs>
        <w:spacing w:after="0" w:line="240" w:lineRule="auto"/>
        <w:ind w:firstLine="709"/>
        <w:jc w:val="both"/>
        <w:rPr>
          <w:rFonts w:ascii="Times New Roman" w:eastAsia="Times New Roman" w:hAnsi="Times New Roman"/>
          <w:sz w:val="24"/>
          <w:szCs w:val="24"/>
        </w:rPr>
      </w:pPr>
      <w:r w:rsidRPr="00962365">
        <w:rPr>
          <w:rFonts w:ascii="Times New Roman" w:eastAsia="Times New Roman" w:hAnsi="Times New Roman"/>
          <w:b/>
          <w:sz w:val="24"/>
          <w:szCs w:val="24"/>
        </w:rPr>
        <w:t>Безсполучникове складне речення.</w:t>
      </w:r>
      <w:r w:rsidRPr="002E5231">
        <w:rPr>
          <w:rFonts w:ascii="Times New Roman" w:eastAsia="Times New Roman" w:hAnsi="Times New Roman"/>
          <w:sz w:val="24"/>
          <w:szCs w:val="24"/>
        </w:rPr>
        <w:t xml:space="preserve"> Безсполучникове складне речення. Смислові відношення між частинами безсполучникового складного речення. Розділові знаки в безсполучникових реченнях.</w:t>
      </w:r>
    </w:p>
    <w:p w14:paraId="3614B04D" w14:textId="25700E7B" w:rsidR="005C692D" w:rsidRDefault="005C692D" w:rsidP="007E1BD4">
      <w:pPr>
        <w:tabs>
          <w:tab w:val="right" w:pos="9356"/>
        </w:tabs>
        <w:spacing w:after="0" w:line="240" w:lineRule="auto"/>
        <w:ind w:firstLine="709"/>
        <w:jc w:val="both"/>
        <w:rPr>
          <w:rFonts w:ascii="Times New Roman" w:eastAsia="Times New Roman" w:hAnsi="Times New Roman"/>
          <w:sz w:val="24"/>
          <w:szCs w:val="24"/>
          <w:lang w:val="uk-UA"/>
        </w:rPr>
      </w:pPr>
      <w:r w:rsidRPr="00962365">
        <w:rPr>
          <w:rFonts w:ascii="Times New Roman" w:eastAsia="Times New Roman" w:hAnsi="Times New Roman"/>
          <w:b/>
          <w:sz w:val="24"/>
          <w:szCs w:val="24"/>
        </w:rPr>
        <w:t>Складне речення з різними видами зв’язку.</w:t>
      </w:r>
      <w:r w:rsidRPr="002E5231">
        <w:rPr>
          <w:rFonts w:ascii="Times New Roman" w:eastAsia="Times New Roman" w:hAnsi="Times New Roman"/>
          <w:sz w:val="24"/>
          <w:szCs w:val="24"/>
        </w:rPr>
        <w:t xml:space="preserve"> Складне речення з різними видами сполучникового й безсполучникового зв’язку. Розділові знаки у складному реченні з різними видами сполучникового й безсполучникового зв’язку.</w:t>
      </w:r>
    </w:p>
    <w:p w14:paraId="5A6DA99E" w14:textId="683F3F01" w:rsidR="000C2ABF" w:rsidRPr="000C2ABF" w:rsidRDefault="000C2ABF" w:rsidP="000C2ABF">
      <w:pPr>
        <w:tabs>
          <w:tab w:val="right" w:pos="9356"/>
        </w:tabs>
        <w:spacing w:after="0" w:line="240" w:lineRule="auto"/>
        <w:ind w:firstLine="709"/>
        <w:jc w:val="center"/>
        <w:rPr>
          <w:rFonts w:ascii="Times New Roman" w:eastAsia="Times New Roman" w:hAnsi="Times New Roman"/>
          <w:bCs/>
          <w:i/>
          <w:iCs/>
          <w:sz w:val="24"/>
          <w:szCs w:val="24"/>
          <w:lang w:val="uk-UA"/>
        </w:rPr>
      </w:pPr>
      <w:r w:rsidRPr="000C2ABF">
        <w:rPr>
          <w:rFonts w:ascii="Times New Roman" w:eastAsia="Times New Roman" w:hAnsi="Times New Roman"/>
          <w:bCs/>
          <w:i/>
          <w:iCs/>
          <w:sz w:val="24"/>
          <w:szCs w:val="24"/>
          <w:lang w:val="uk-UA"/>
        </w:rPr>
        <w:t>Література</w:t>
      </w:r>
    </w:p>
    <w:p w14:paraId="52BC4C8B" w14:textId="27C4B74A" w:rsidR="005C692D" w:rsidRPr="002E5231" w:rsidRDefault="005C692D" w:rsidP="007E1BD4">
      <w:pPr>
        <w:tabs>
          <w:tab w:val="left" w:pos="567"/>
          <w:tab w:val="left" w:pos="9356"/>
        </w:tabs>
        <w:spacing w:before="3" w:after="0" w:line="240" w:lineRule="auto"/>
        <w:ind w:right="-8" w:firstLine="709"/>
        <w:jc w:val="both"/>
        <w:rPr>
          <w:rFonts w:ascii="Times New Roman" w:eastAsia="Times New Roman" w:hAnsi="Times New Roman"/>
          <w:sz w:val="24"/>
          <w:szCs w:val="24"/>
        </w:rPr>
      </w:pPr>
      <w:r w:rsidRPr="002E5231">
        <w:rPr>
          <w:rFonts w:ascii="Times New Roman" w:eastAsia="Times New Roman" w:hAnsi="Times New Roman"/>
          <w:b/>
          <w:bCs/>
          <w:sz w:val="24"/>
          <w:szCs w:val="24"/>
        </w:rPr>
        <w:t>Родинно-побутові пісні</w:t>
      </w:r>
      <w:r w:rsidRPr="002E5231">
        <w:rPr>
          <w:rFonts w:ascii="Times New Roman" w:eastAsia="Times New Roman" w:hAnsi="Times New Roman"/>
          <w:sz w:val="24"/>
          <w:szCs w:val="24"/>
        </w:rPr>
        <w:t xml:space="preserve">. </w:t>
      </w:r>
      <w:r w:rsidR="007D60D1" w:rsidRPr="002E5231">
        <w:rPr>
          <w:rFonts w:ascii="Times New Roman" w:eastAsia="Times New Roman" w:hAnsi="Times New Roman"/>
          <w:b/>
          <w:bCs/>
          <w:sz w:val="24"/>
          <w:szCs w:val="24"/>
        </w:rPr>
        <w:t>Балади</w:t>
      </w:r>
      <w:r w:rsidR="007D60D1" w:rsidRPr="002E5231">
        <w:rPr>
          <w:rFonts w:ascii="Times New Roman" w:eastAsia="Times New Roman" w:hAnsi="Times New Roman"/>
          <w:sz w:val="24"/>
          <w:szCs w:val="24"/>
        </w:rPr>
        <w:t xml:space="preserve">. </w:t>
      </w:r>
      <w:r w:rsidRPr="002E5231">
        <w:rPr>
          <w:rFonts w:ascii="Times New Roman" w:eastAsia="Times New Roman" w:hAnsi="Times New Roman"/>
          <w:sz w:val="24"/>
          <w:szCs w:val="24"/>
        </w:rPr>
        <w:t xml:space="preserve">«Місяць на небі, зіроньки сяють», «Цвіте терен», «Сонце низенько». </w:t>
      </w:r>
      <w:r w:rsidR="007D60D1" w:rsidRPr="002E5231">
        <w:rPr>
          <w:rFonts w:ascii="Times New Roman" w:eastAsia="Times New Roman" w:hAnsi="Times New Roman"/>
          <w:sz w:val="24"/>
          <w:szCs w:val="24"/>
        </w:rPr>
        <w:t>«Ой летіла стріла».</w:t>
      </w:r>
    </w:p>
    <w:p w14:paraId="1CD150C8" w14:textId="7C09C0E5" w:rsidR="005C692D" w:rsidRPr="002E5231" w:rsidRDefault="00CB26F3" w:rsidP="007E1BD4">
      <w:pPr>
        <w:tabs>
          <w:tab w:val="left" w:pos="567"/>
        </w:tabs>
        <w:spacing w:before="3" w:after="0" w:line="240" w:lineRule="auto"/>
        <w:ind w:right="-8" w:firstLine="709"/>
        <w:jc w:val="both"/>
        <w:rPr>
          <w:rFonts w:ascii="Times New Roman" w:eastAsia="Times New Roman" w:hAnsi="Times New Roman"/>
          <w:sz w:val="24"/>
          <w:szCs w:val="24"/>
        </w:rPr>
      </w:pPr>
      <w:r w:rsidRPr="00CB26F3">
        <w:rPr>
          <w:rFonts w:ascii="Times New Roman" w:eastAsia="Times New Roman" w:hAnsi="Times New Roman"/>
          <w:b/>
          <w:bCs/>
          <w:sz w:val="24"/>
          <w:szCs w:val="24"/>
        </w:rPr>
        <w:t>Афоризми. Байки.</w:t>
      </w:r>
      <w:r w:rsidR="005C692D" w:rsidRPr="002E5231">
        <w:rPr>
          <w:rFonts w:ascii="Times New Roman" w:eastAsia="Times New Roman" w:hAnsi="Times New Roman"/>
          <w:sz w:val="24"/>
          <w:szCs w:val="24"/>
        </w:rPr>
        <w:t xml:space="preserve"> Г. Сковорода. Огляд життя і творчості. «Всякому городу нрав і права», «Пчела і Шершень».</w:t>
      </w:r>
      <w:r w:rsidRPr="00CB26F3">
        <w:rPr>
          <w:rFonts w:ascii="Times New Roman" w:eastAsia="Times New Roman" w:hAnsi="Times New Roman"/>
          <w:b/>
          <w:bCs/>
          <w:sz w:val="24"/>
          <w:szCs w:val="24"/>
        </w:rPr>
        <w:t xml:space="preserve"> </w:t>
      </w:r>
      <w:r w:rsidRPr="00CB26F3">
        <w:rPr>
          <w:rFonts w:ascii="Times New Roman" w:eastAsia="Times New Roman" w:hAnsi="Times New Roman"/>
          <w:sz w:val="24"/>
          <w:szCs w:val="24"/>
        </w:rPr>
        <w:t>Афоризми. Байки.</w:t>
      </w:r>
    </w:p>
    <w:p w14:paraId="2514CBCB" w14:textId="585B1A32" w:rsidR="005C692D" w:rsidRPr="002E5231" w:rsidRDefault="005C692D" w:rsidP="007E1BD4">
      <w:pPr>
        <w:tabs>
          <w:tab w:val="left" w:pos="567"/>
        </w:tabs>
        <w:spacing w:before="3" w:after="0" w:line="240" w:lineRule="auto"/>
        <w:ind w:right="-8" w:firstLine="709"/>
        <w:jc w:val="both"/>
        <w:rPr>
          <w:rFonts w:ascii="Times New Roman" w:eastAsia="Times New Roman" w:hAnsi="Times New Roman"/>
          <w:sz w:val="24"/>
          <w:szCs w:val="24"/>
        </w:rPr>
      </w:pPr>
      <w:r w:rsidRPr="002E5231">
        <w:rPr>
          <w:rFonts w:ascii="Times New Roman" w:eastAsia="Times New Roman" w:hAnsi="Times New Roman"/>
          <w:b/>
          <w:bCs/>
          <w:sz w:val="24"/>
          <w:szCs w:val="24"/>
        </w:rPr>
        <w:t>Література кінця XVІІІ – початку XІX ст</w:t>
      </w:r>
      <w:r w:rsidRPr="002E5231">
        <w:rPr>
          <w:rFonts w:ascii="Times New Roman" w:eastAsia="Times New Roman" w:hAnsi="Times New Roman"/>
          <w:sz w:val="24"/>
          <w:szCs w:val="24"/>
        </w:rPr>
        <w:t>. Літературний процес кінця XVІІІ – перших десятиліть XІX ст. (1798-1840).  І. Котляревський. Огляд життя і творчості. «Енеїда» – перший твір нової української літератури. Реалістична основа твору. Образи поеми. Гумор і сатира в поемі. П’єса «Наталка Полтавка». Новаторський характер твору. Персонажі твору. Г. Квітка-Основ’яненко. Розповідь про письменника. «Маруся» – твір сентиментально-реалістичного характеру.</w:t>
      </w:r>
    </w:p>
    <w:p w14:paraId="29DAFAFF" w14:textId="7F1D6FD1" w:rsidR="005C692D" w:rsidRPr="002E5231" w:rsidRDefault="005C692D" w:rsidP="007E1BD4">
      <w:pPr>
        <w:tabs>
          <w:tab w:val="left" w:pos="567"/>
        </w:tabs>
        <w:spacing w:before="3" w:after="0" w:line="240" w:lineRule="auto"/>
        <w:ind w:right="-8" w:firstLine="709"/>
        <w:jc w:val="both"/>
        <w:rPr>
          <w:rFonts w:ascii="Times New Roman" w:eastAsia="Times New Roman" w:hAnsi="Times New Roman"/>
          <w:sz w:val="24"/>
          <w:szCs w:val="24"/>
        </w:rPr>
      </w:pPr>
      <w:r w:rsidRPr="002E5231">
        <w:rPr>
          <w:rFonts w:ascii="Times New Roman" w:eastAsia="Times New Roman" w:hAnsi="Times New Roman"/>
          <w:b/>
          <w:bCs/>
          <w:sz w:val="24"/>
          <w:szCs w:val="24"/>
        </w:rPr>
        <w:t>Літературний процес 40-60 років XІX ст</w:t>
      </w:r>
      <w:r w:rsidRPr="002E5231">
        <w:rPr>
          <w:rFonts w:ascii="Times New Roman" w:eastAsia="Times New Roman" w:hAnsi="Times New Roman"/>
          <w:sz w:val="24"/>
          <w:szCs w:val="24"/>
        </w:rPr>
        <w:t xml:space="preserve">. Т. Шевченко. «Катерина». Ліро-епічна, соціально-побутова поема. Образи Катерини, її батьків, офіцера. Оцінка «Кобзаря» передовою критикою. Поема «Наймичка». Образ знедоленої жінки. Послання «І мертвим, і живим…» «Мені однаково, чи буду …». Інтимна лірика: «Не тополю високую», «І широкую долину», «Зацвіла в долині». М. Вовчок. Огляд життя і творчості. «Інститутка». Перша реалістична соціальна повість. Життєві основи її змісту. Типовий образ поміщиці. Образи селян-кріпаків. </w:t>
      </w:r>
    </w:p>
    <w:p w14:paraId="2E233549" w14:textId="348442B3" w:rsidR="00D613FE" w:rsidRDefault="005C692D" w:rsidP="007E1BD4">
      <w:pPr>
        <w:tabs>
          <w:tab w:val="left" w:pos="567"/>
        </w:tabs>
        <w:spacing w:before="3" w:after="0" w:line="240" w:lineRule="auto"/>
        <w:ind w:right="-8" w:firstLine="709"/>
        <w:jc w:val="both"/>
        <w:rPr>
          <w:rFonts w:ascii="Times New Roman" w:eastAsia="Times New Roman" w:hAnsi="Times New Roman"/>
          <w:sz w:val="24"/>
          <w:szCs w:val="24"/>
        </w:rPr>
      </w:pPr>
      <w:r w:rsidRPr="002E5231">
        <w:rPr>
          <w:rFonts w:ascii="Times New Roman" w:eastAsia="Times New Roman" w:hAnsi="Times New Roman"/>
          <w:b/>
          <w:bCs/>
          <w:sz w:val="24"/>
          <w:szCs w:val="24"/>
        </w:rPr>
        <w:lastRenderedPageBreak/>
        <w:t>Література рідного краю</w:t>
      </w:r>
      <w:r w:rsidRPr="002E5231">
        <w:rPr>
          <w:rFonts w:ascii="Times New Roman" w:eastAsia="Times New Roman" w:hAnsi="Times New Roman"/>
          <w:sz w:val="24"/>
          <w:szCs w:val="24"/>
        </w:rPr>
        <w:t>. В. Поята. «Моя колиска». Спогади автора про рідне село. «Балада про ізвор». Поетичне змалювання побуту, звичаїв, минулого Придністров’я. Г. Васютинська. «Ненько рідна», «Чекання», «Охорона». О. Гешко. «Мамині пісні». А. Спориш. «Мамине серце». Образ матері в сучасній поезії. Я. Кутковецький. «Іон Солтис». Краса подвигу і життя воїна-захисника рідної землі. Характеристика персонажів та композиція твору. С. Мазєріна. «Старий і стара». Відображення трагічних епізодів придністровської історії.</w:t>
      </w:r>
    </w:p>
    <w:p w14:paraId="50FFA538" w14:textId="77777777" w:rsidR="007E1BD4" w:rsidRPr="007E1BD4" w:rsidRDefault="007E1BD4" w:rsidP="007E1BD4">
      <w:pPr>
        <w:tabs>
          <w:tab w:val="left" w:pos="567"/>
        </w:tabs>
        <w:spacing w:before="3" w:after="0" w:line="240" w:lineRule="auto"/>
        <w:ind w:right="-8" w:firstLine="709"/>
        <w:jc w:val="both"/>
        <w:rPr>
          <w:rFonts w:ascii="Times New Roman" w:eastAsia="Times New Roman" w:hAnsi="Times New Roman"/>
          <w:sz w:val="24"/>
          <w:szCs w:val="24"/>
        </w:rPr>
      </w:pPr>
    </w:p>
    <w:p w14:paraId="155B3B5A" w14:textId="77777777" w:rsidR="004B551A" w:rsidRPr="00DC1B77" w:rsidRDefault="004B551A" w:rsidP="004B551A">
      <w:pPr>
        <w:tabs>
          <w:tab w:val="left" w:pos="993"/>
        </w:tabs>
        <w:spacing w:after="0" w:line="240" w:lineRule="auto"/>
        <w:jc w:val="center"/>
        <w:rPr>
          <w:rFonts w:ascii="Times New Roman" w:eastAsia="Times New Roman" w:hAnsi="Times New Roman" w:cs="Times New Roman"/>
          <w:b/>
          <w:color w:val="C00000"/>
          <w:sz w:val="24"/>
          <w:szCs w:val="24"/>
          <w:lang w:eastAsia="ru-RU"/>
        </w:rPr>
      </w:pPr>
      <w:r>
        <w:rPr>
          <w:rFonts w:ascii="Times New Roman" w:hAnsi="Times New Roman" w:cs="Times New Roman"/>
          <w:b/>
          <w:sz w:val="24"/>
          <w:szCs w:val="24"/>
        </w:rPr>
        <w:t>5</w:t>
      </w:r>
      <w:r w:rsidRPr="00DC1B77">
        <w:rPr>
          <w:rFonts w:ascii="Times New Roman" w:hAnsi="Times New Roman" w:cs="Times New Roman"/>
          <w:b/>
          <w:sz w:val="24"/>
          <w:szCs w:val="24"/>
        </w:rPr>
        <w:t>. ПЛАН</w:t>
      </w:r>
      <w:r>
        <w:rPr>
          <w:rFonts w:ascii="Times New Roman" w:hAnsi="Times New Roman" w:cs="Times New Roman"/>
          <w:b/>
          <w:sz w:val="24"/>
          <w:szCs w:val="24"/>
          <w:lang w:val="uk-UA"/>
        </w:rPr>
        <w:t>ОВАНІ</w:t>
      </w:r>
      <w:r>
        <w:rPr>
          <w:rFonts w:ascii="Times New Roman" w:hAnsi="Times New Roman" w:cs="Times New Roman"/>
          <w:b/>
          <w:sz w:val="24"/>
          <w:szCs w:val="24"/>
        </w:rPr>
        <w:t xml:space="preserve"> РЕЗУЛЬТАТИ ЗА</w:t>
      </w:r>
      <w:r w:rsidRPr="00DC1B77">
        <w:rPr>
          <w:rFonts w:ascii="Times New Roman" w:hAnsi="Times New Roman" w:cs="Times New Roman"/>
          <w:b/>
          <w:sz w:val="24"/>
          <w:szCs w:val="24"/>
        </w:rPr>
        <w:t>СВО</w:t>
      </w:r>
      <w:r>
        <w:rPr>
          <w:rFonts w:ascii="Times New Roman" w:hAnsi="Times New Roman" w:cs="Times New Roman"/>
          <w:b/>
          <w:sz w:val="24"/>
          <w:szCs w:val="24"/>
          <w:lang w:val="uk-UA"/>
        </w:rPr>
        <w:t>ЄНН</w:t>
      </w:r>
      <w:r>
        <w:rPr>
          <w:rFonts w:ascii="Times New Roman" w:hAnsi="Times New Roman" w:cs="Times New Roman"/>
          <w:b/>
          <w:sz w:val="24"/>
          <w:szCs w:val="24"/>
        </w:rPr>
        <w:t xml:space="preserve">Я ПРОГРАМИ </w:t>
      </w:r>
      <w:r>
        <w:rPr>
          <w:rFonts w:ascii="Times New Roman" w:hAnsi="Times New Roman" w:cs="Times New Roman"/>
          <w:b/>
          <w:sz w:val="24"/>
          <w:szCs w:val="24"/>
          <w:lang w:val="uk-UA"/>
        </w:rPr>
        <w:t>НАВЧАЛЬ</w:t>
      </w:r>
      <w:r w:rsidRPr="00DC1B77">
        <w:rPr>
          <w:rFonts w:ascii="Times New Roman" w:hAnsi="Times New Roman" w:cs="Times New Roman"/>
          <w:b/>
          <w:sz w:val="24"/>
          <w:szCs w:val="24"/>
        </w:rPr>
        <w:t xml:space="preserve">НОГО ПРЕДМЕТА </w:t>
      </w:r>
      <w:r w:rsidRPr="00B6695F">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ОФ</w:t>
      </w:r>
      <w:r>
        <w:rPr>
          <w:rFonts w:ascii="Times New Roman" w:eastAsia="Times New Roman" w:hAnsi="Times New Roman" w:cs="Times New Roman"/>
          <w:b/>
          <w:sz w:val="24"/>
          <w:szCs w:val="24"/>
          <w:lang w:val="uk-UA" w:eastAsia="ru-RU"/>
        </w:rPr>
        <w:t>ІЦІЙНА (УКРАЇНСЬКА) МОВА ТА ЛІТЕРАТУРА</w:t>
      </w:r>
      <w:r w:rsidRPr="00B6695F">
        <w:rPr>
          <w:rFonts w:ascii="Times New Roman" w:eastAsia="Times New Roman" w:hAnsi="Times New Roman" w:cs="Times New Roman"/>
          <w:b/>
          <w:sz w:val="24"/>
          <w:szCs w:val="24"/>
          <w:lang w:eastAsia="ru-RU"/>
        </w:rPr>
        <w:t>»</w:t>
      </w:r>
    </w:p>
    <w:p w14:paraId="29E08854" w14:textId="77777777" w:rsidR="0040727E" w:rsidRPr="0040727E" w:rsidRDefault="0040727E" w:rsidP="0040727E">
      <w:pPr>
        <w:spacing w:after="0" w:line="240" w:lineRule="auto"/>
        <w:ind w:firstLine="567"/>
        <w:jc w:val="both"/>
        <w:rPr>
          <w:rFonts w:ascii="Times New Roman" w:hAnsi="Times New Roman" w:cs="Times New Roman"/>
          <w:sz w:val="24"/>
          <w:szCs w:val="24"/>
        </w:rPr>
      </w:pPr>
      <w:r w:rsidRPr="0040727E">
        <w:rPr>
          <w:rFonts w:ascii="Times New Roman" w:hAnsi="Times New Roman" w:cs="Times New Roman"/>
          <w:sz w:val="24"/>
          <w:szCs w:val="24"/>
        </w:rPr>
        <w:t xml:space="preserve">Державний освітній стандарт основної загальної освіти визначає науковою основою організації освітнього процесу системно-діяльнісний підхід за допомогою організації активної пізнавальної діяльності учнів, що забезпечує досягнення особистісних, метапредметних і предметних освітніх результатів. </w:t>
      </w:r>
    </w:p>
    <w:p w14:paraId="54AB6F42" w14:textId="1B7DE507" w:rsidR="0040727E" w:rsidRPr="0040727E" w:rsidRDefault="0040727E" w:rsidP="0040727E">
      <w:pPr>
        <w:spacing w:after="0" w:line="240" w:lineRule="auto"/>
        <w:ind w:firstLine="567"/>
        <w:jc w:val="both"/>
        <w:rPr>
          <w:rFonts w:ascii="Times New Roman" w:hAnsi="Times New Roman" w:cs="Times New Roman"/>
          <w:sz w:val="24"/>
          <w:szCs w:val="24"/>
          <w:lang w:val="uk-UA"/>
        </w:rPr>
      </w:pPr>
      <w:r w:rsidRPr="0040727E">
        <w:rPr>
          <w:rFonts w:ascii="Times New Roman" w:hAnsi="Times New Roman" w:cs="Times New Roman"/>
          <w:sz w:val="24"/>
          <w:szCs w:val="24"/>
        </w:rPr>
        <w:t xml:space="preserve">У результаті вивчення </w:t>
      </w:r>
      <w:r>
        <w:rPr>
          <w:rFonts w:ascii="Times New Roman" w:hAnsi="Times New Roman" w:cs="Times New Roman"/>
          <w:sz w:val="24"/>
          <w:szCs w:val="24"/>
          <w:lang w:val="uk-UA"/>
        </w:rPr>
        <w:t>«</w:t>
      </w:r>
      <w:r w:rsidRPr="0040727E">
        <w:rPr>
          <w:rFonts w:ascii="Times New Roman" w:hAnsi="Times New Roman" w:cs="Times New Roman"/>
          <w:sz w:val="24"/>
          <w:szCs w:val="24"/>
        </w:rPr>
        <w:t>Офіційної (української) мови та літератури</w:t>
      </w:r>
      <w:r>
        <w:rPr>
          <w:rFonts w:ascii="Times New Roman" w:hAnsi="Times New Roman" w:cs="Times New Roman"/>
          <w:sz w:val="24"/>
          <w:szCs w:val="24"/>
          <w:lang w:val="uk-UA"/>
        </w:rPr>
        <w:t>»</w:t>
      </w:r>
      <w:r w:rsidRPr="0040727E">
        <w:rPr>
          <w:rFonts w:ascii="Times New Roman" w:hAnsi="Times New Roman" w:cs="Times New Roman"/>
          <w:sz w:val="24"/>
          <w:szCs w:val="24"/>
        </w:rPr>
        <w:t xml:space="preserve"> на рівні основної загальної освіти в учня будуть сформовані:</w:t>
      </w:r>
    </w:p>
    <w:p w14:paraId="7A24CDEC" w14:textId="32E3E73D" w:rsidR="0040727E" w:rsidRPr="0040727E" w:rsidRDefault="0040727E" w:rsidP="0040727E">
      <w:pPr>
        <w:spacing w:after="0" w:line="240" w:lineRule="auto"/>
        <w:ind w:firstLine="567"/>
        <w:jc w:val="both"/>
        <w:rPr>
          <w:rFonts w:ascii="Times New Roman" w:hAnsi="Times New Roman" w:cs="Times New Roman"/>
          <w:b/>
          <w:bCs/>
          <w:sz w:val="24"/>
          <w:szCs w:val="24"/>
        </w:rPr>
      </w:pPr>
      <w:r w:rsidRPr="0040727E">
        <w:rPr>
          <w:rFonts w:ascii="Times New Roman" w:hAnsi="Times New Roman" w:cs="Times New Roman"/>
          <w:b/>
          <w:bCs/>
          <w:sz w:val="24"/>
          <w:szCs w:val="24"/>
        </w:rPr>
        <w:t xml:space="preserve">а) </w:t>
      </w:r>
      <w:r w:rsidRPr="0040727E">
        <w:rPr>
          <w:rFonts w:ascii="Times New Roman" w:hAnsi="Times New Roman" w:cs="Times New Roman"/>
          <w:b/>
          <w:bCs/>
          <w:sz w:val="24"/>
          <w:szCs w:val="24"/>
          <w:lang w:val="uk-UA"/>
        </w:rPr>
        <w:t>о</w:t>
      </w:r>
      <w:r w:rsidRPr="0040727E">
        <w:rPr>
          <w:rFonts w:ascii="Times New Roman" w:hAnsi="Times New Roman" w:cs="Times New Roman"/>
          <w:b/>
          <w:bCs/>
          <w:sz w:val="24"/>
          <w:szCs w:val="24"/>
        </w:rPr>
        <w:t>собистісні результати:</w:t>
      </w:r>
    </w:p>
    <w:p w14:paraId="70FCC9AD" w14:textId="0CEEDCBA" w:rsidR="0040727E" w:rsidRPr="0040727E" w:rsidRDefault="0040727E" w:rsidP="0040727E">
      <w:pPr>
        <w:spacing w:after="0" w:line="240" w:lineRule="auto"/>
        <w:ind w:firstLine="567"/>
        <w:jc w:val="both"/>
        <w:rPr>
          <w:rFonts w:ascii="Times New Roman" w:hAnsi="Times New Roman" w:cs="Times New Roman"/>
          <w:sz w:val="24"/>
          <w:szCs w:val="24"/>
        </w:rPr>
      </w:pPr>
      <w:r w:rsidRPr="000838C8">
        <w:rPr>
          <w:rFonts w:ascii="Times New Roman" w:eastAsia="Calibri" w:hAnsi="Times New Roman" w:cs="Times New Roman"/>
          <w:i/>
          <w:sz w:val="24"/>
          <w:szCs w:val="24"/>
          <w:lang w:eastAsia="ru-RU"/>
        </w:rPr>
        <w:t>1)</w:t>
      </w:r>
      <w:r>
        <w:rPr>
          <w:rFonts w:ascii="Times New Roman" w:eastAsia="Calibri" w:hAnsi="Times New Roman" w:cs="Times New Roman"/>
          <w:i/>
          <w:sz w:val="24"/>
          <w:szCs w:val="24"/>
          <w:lang w:val="uk-UA" w:eastAsia="ru-RU"/>
        </w:rPr>
        <w:t xml:space="preserve"> </w:t>
      </w:r>
      <w:r>
        <w:rPr>
          <w:rFonts w:ascii="Times New Roman" w:hAnsi="Times New Roman" w:cs="Times New Roman"/>
          <w:i/>
          <w:iCs/>
          <w:sz w:val="24"/>
          <w:szCs w:val="24"/>
          <w:lang w:val="uk-UA"/>
        </w:rPr>
        <w:t>г</w:t>
      </w:r>
      <w:r w:rsidRPr="0040727E">
        <w:rPr>
          <w:rFonts w:ascii="Times New Roman" w:hAnsi="Times New Roman" w:cs="Times New Roman"/>
          <w:i/>
          <w:iCs/>
          <w:sz w:val="24"/>
          <w:szCs w:val="24"/>
        </w:rPr>
        <w:t>ромадянського виховання:</w:t>
      </w:r>
    </w:p>
    <w:p w14:paraId="08DEA0E9" w14:textId="58350169" w:rsidR="0040727E" w:rsidRPr="00777DED" w:rsidRDefault="0040727E" w:rsidP="0040727E">
      <w:pPr>
        <w:spacing w:after="0" w:line="240" w:lineRule="auto"/>
        <w:ind w:firstLine="567"/>
        <w:jc w:val="both"/>
        <w:rPr>
          <w:rFonts w:ascii="Times New Roman" w:hAnsi="Times New Roman" w:cs="Times New Roman"/>
          <w:sz w:val="24"/>
          <w:szCs w:val="24"/>
          <w:lang w:val="uk-UA"/>
        </w:rPr>
      </w:pPr>
      <w:r w:rsidRPr="0040727E">
        <w:rPr>
          <w:rFonts w:ascii="Times New Roman" w:hAnsi="Times New Roman" w:cs="Times New Roman"/>
          <w:sz w:val="24"/>
          <w:szCs w:val="24"/>
        </w:rPr>
        <w:t>- усвідомлення себе як активного члена суспільства, здатного до діалогу та співпраці; шанобливе ставлення до прав та обов'язків громадянина; розуміння важливості збереження культурного різноманіття Придністровської Молдавської Республіки</w:t>
      </w:r>
      <w:r w:rsidR="00777DED">
        <w:rPr>
          <w:rFonts w:ascii="Times New Roman" w:hAnsi="Times New Roman" w:cs="Times New Roman"/>
          <w:sz w:val="24"/>
          <w:szCs w:val="24"/>
          <w:lang w:val="uk-UA"/>
        </w:rPr>
        <w:t>;</w:t>
      </w:r>
    </w:p>
    <w:p w14:paraId="5FCFC097" w14:textId="3FC85159" w:rsidR="0040727E" w:rsidRPr="0040727E" w:rsidRDefault="0040727E" w:rsidP="0040727E">
      <w:pPr>
        <w:spacing w:after="0" w:line="240" w:lineRule="auto"/>
        <w:ind w:firstLine="567"/>
        <w:jc w:val="both"/>
        <w:rPr>
          <w:rFonts w:ascii="Times New Roman" w:hAnsi="Times New Roman" w:cs="Times New Roman"/>
          <w:i/>
          <w:iCs/>
          <w:sz w:val="24"/>
          <w:szCs w:val="24"/>
        </w:rPr>
      </w:pPr>
      <w:r w:rsidRPr="0040727E">
        <w:rPr>
          <w:rFonts w:ascii="Times New Roman" w:hAnsi="Times New Roman" w:cs="Times New Roman"/>
          <w:i/>
          <w:iCs/>
          <w:sz w:val="24"/>
          <w:szCs w:val="24"/>
          <w:lang w:val="uk-UA"/>
        </w:rPr>
        <w:t>2) п</w:t>
      </w:r>
      <w:r w:rsidRPr="0040727E">
        <w:rPr>
          <w:rFonts w:ascii="Times New Roman" w:hAnsi="Times New Roman" w:cs="Times New Roman"/>
          <w:i/>
          <w:iCs/>
          <w:sz w:val="24"/>
          <w:szCs w:val="24"/>
        </w:rPr>
        <w:t>атріотичного виховання:</w:t>
      </w:r>
    </w:p>
    <w:p w14:paraId="1A825C9C" w14:textId="55949924" w:rsidR="0040727E" w:rsidRPr="00777DED" w:rsidRDefault="0040727E" w:rsidP="0040727E">
      <w:pPr>
        <w:spacing w:after="0" w:line="240" w:lineRule="auto"/>
        <w:ind w:firstLine="567"/>
        <w:jc w:val="both"/>
        <w:rPr>
          <w:rFonts w:ascii="Times New Roman" w:hAnsi="Times New Roman" w:cs="Times New Roman"/>
          <w:sz w:val="24"/>
          <w:szCs w:val="24"/>
          <w:lang w:val="uk-UA"/>
        </w:rPr>
      </w:pPr>
      <w:r w:rsidRPr="0040727E">
        <w:rPr>
          <w:rFonts w:ascii="Times New Roman" w:hAnsi="Times New Roman" w:cs="Times New Roman"/>
          <w:sz w:val="24"/>
          <w:szCs w:val="24"/>
        </w:rPr>
        <w:t>- розвиток почуття гордості за свою Батьківщину; повага до історичного минулого, традицій, мови та культури українського народу і народів Придністров'я</w:t>
      </w:r>
      <w:r w:rsidR="00777DED">
        <w:rPr>
          <w:rFonts w:ascii="Times New Roman" w:hAnsi="Times New Roman" w:cs="Times New Roman"/>
          <w:sz w:val="24"/>
          <w:szCs w:val="24"/>
          <w:lang w:val="uk-UA"/>
        </w:rPr>
        <w:t>;</w:t>
      </w:r>
    </w:p>
    <w:p w14:paraId="162780E6" w14:textId="13C804C2" w:rsidR="0040727E" w:rsidRPr="0040727E" w:rsidRDefault="0040727E" w:rsidP="0040727E">
      <w:pPr>
        <w:spacing w:after="0" w:line="240" w:lineRule="auto"/>
        <w:ind w:firstLine="567"/>
        <w:jc w:val="both"/>
        <w:rPr>
          <w:rFonts w:ascii="Times New Roman" w:hAnsi="Times New Roman" w:cs="Times New Roman"/>
          <w:i/>
          <w:iCs/>
          <w:sz w:val="24"/>
          <w:szCs w:val="24"/>
        </w:rPr>
      </w:pPr>
      <w:r w:rsidRPr="0040727E">
        <w:rPr>
          <w:rFonts w:ascii="Times New Roman" w:hAnsi="Times New Roman" w:cs="Times New Roman"/>
          <w:i/>
          <w:iCs/>
          <w:sz w:val="24"/>
          <w:szCs w:val="24"/>
          <w:lang w:val="uk-UA"/>
        </w:rPr>
        <w:t>3) д</w:t>
      </w:r>
      <w:r w:rsidRPr="0040727E">
        <w:rPr>
          <w:rFonts w:ascii="Times New Roman" w:hAnsi="Times New Roman" w:cs="Times New Roman"/>
          <w:i/>
          <w:iCs/>
          <w:sz w:val="24"/>
          <w:szCs w:val="24"/>
        </w:rPr>
        <w:t>уховно-морального виховання:</w:t>
      </w:r>
    </w:p>
    <w:p w14:paraId="0D8E5B9F" w14:textId="334C940E" w:rsidR="0040727E" w:rsidRPr="00777DED" w:rsidRDefault="0040727E" w:rsidP="0040727E">
      <w:pPr>
        <w:spacing w:after="0" w:line="240" w:lineRule="auto"/>
        <w:ind w:firstLine="567"/>
        <w:jc w:val="both"/>
        <w:rPr>
          <w:rFonts w:ascii="Times New Roman" w:hAnsi="Times New Roman" w:cs="Times New Roman"/>
          <w:sz w:val="24"/>
          <w:szCs w:val="24"/>
          <w:lang w:val="uk-UA"/>
        </w:rPr>
      </w:pPr>
      <w:r w:rsidRPr="0040727E">
        <w:rPr>
          <w:rFonts w:ascii="Times New Roman" w:hAnsi="Times New Roman" w:cs="Times New Roman"/>
          <w:sz w:val="24"/>
          <w:szCs w:val="24"/>
        </w:rPr>
        <w:t>- формування моральних цінностей, гуманістичних поглядів, готовності до співпереживання, поваги до особистості та культури інших людей; розвиток внутрішньої відповідальності за свої вчинки</w:t>
      </w:r>
      <w:r w:rsidR="00777DED">
        <w:rPr>
          <w:rFonts w:ascii="Times New Roman" w:hAnsi="Times New Roman" w:cs="Times New Roman"/>
          <w:sz w:val="24"/>
          <w:szCs w:val="24"/>
          <w:lang w:val="uk-UA"/>
        </w:rPr>
        <w:t>;</w:t>
      </w:r>
    </w:p>
    <w:p w14:paraId="295D8E5F" w14:textId="3BEB4D20" w:rsidR="0040727E" w:rsidRPr="0040727E" w:rsidRDefault="0040727E" w:rsidP="0040727E">
      <w:pPr>
        <w:spacing w:after="0" w:line="240" w:lineRule="auto"/>
        <w:ind w:firstLine="567"/>
        <w:jc w:val="both"/>
        <w:rPr>
          <w:rFonts w:ascii="Times New Roman" w:hAnsi="Times New Roman" w:cs="Times New Roman"/>
          <w:i/>
          <w:iCs/>
          <w:sz w:val="24"/>
          <w:szCs w:val="24"/>
        </w:rPr>
      </w:pPr>
      <w:r w:rsidRPr="0040727E">
        <w:rPr>
          <w:rFonts w:ascii="Times New Roman" w:hAnsi="Times New Roman" w:cs="Times New Roman"/>
          <w:i/>
          <w:iCs/>
          <w:sz w:val="24"/>
          <w:szCs w:val="24"/>
          <w:lang w:val="uk-UA"/>
        </w:rPr>
        <w:t xml:space="preserve">4) </w:t>
      </w:r>
      <w:r w:rsidRPr="0040727E">
        <w:rPr>
          <w:rFonts w:ascii="Times New Roman" w:hAnsi="Times New Roman" w:cs="Times New Roman"/>
          <w:i/>
          <w:iCs/>
          <w:sz w:val="24"/>
          <w:szCs w:val="24"/>
        </w:rPr>
        <w:t>Естетичного виховання:</w:t>
      </w:r>
    </w:p>
    <w:p w14:paraId="75DC1D3F" w14:textId="600340E7" w:rsidR="0040727E" w:rsidRPr="00777DED" w:rsidRDefault="0040727E" w:rsidP="0040727E">
      <w:pPr>
        <w:spacing w:after="0" w:line="240" w:lineRule="auto"/>
        <w:ind w:firstLine="567"/>
        <w:jc w:val="both"/>
        <w:rPr>
          <w:rFonts w:ascii="Times New Roman" w:hAnsi="Times New Roman" w:cs="Times New Roman"/>
          <w:sz w:val="24"/>
          <w:szCs w:val="24"/>
          <w:lang w:val="uk-UA"/>
        </w:rPr>
      </w:pPr>
      <w:r w:rsidRPr="0040727E">
        <w:rPr>
          <w:rFonts w:ascii="Times New Roman" w:hAnsi="Times New Roman" w:cs="Times New Roman"/>
          <w:sz w:val="24"/>
          <w:szCs w:val="24"/>
        </w:rPr>
        <w:t>- розвиток художнього смаку, здатності сприймати та інтерпретувати мистецькі твори, прагнення до краси в мові, літературі та навколишньому світі</w:t>
      </w:r>
      <w:r w:rsidR="00777DED">
        <w:rPr>
          <w:rFonts w:ascii="Times New Roman" w:hAnsi="Times New Roman" w:cs="Times New Roman"/>
          <w:sz w:val="24"/>
          <w:szCs w:val="24"/>
          <w:lang w:val="uk-UA"/>
        </w:rPr>
        <w:t>;</w:t>
      </w:r>
    </w:p>
    <w:p w14:paraId="185AED81" w14:textId="57CF3694" w:rsidR="0040727E" w:rsidRPr="0040727E" w:rsidRDefault="0040727E" w:rsidP="0040727E">
      <w:pPr>
        <w:spacing w:after="0" w:line="240" w:lineRule="auto"/>
        <w:ind w:firstLine="567"/>
        <w:jc w:val="both"/>
        <w:rPr>
          <w:rFonts w:ascii="Times New Roman" w:hAnsi="Times New Roman" w:cs="Times New Roman"/>
          <w:i/>
          <w:iCs/>
          <w:sz w:val="24"/>
          <w:szCs w:val="24"/>
        </w:rPr>
      </w:pPr>
      <w:r w:rsidRPr="0040727E">
        <w:rPr>
          <w:rFonts w:ascii="Times New Roman" w:hAnsi="Times New Roman" w:cs="Times New Roman"/>
          <w:i/>
          <w:iCs/>
          <w:sz w:val="24"/>
          <w:szCs w:val="24"/>
          <w:lang w:val="uk-UA"/>
        </w:rPr>
        <w:t>5) ф</w:t>
      </w:r>
      <w:r w:rsidRPr="0040727E">
        <w:rPr>
          <w:rFonts w:ascii="Times New Roman" w:hAnsi="Times New Roman" w:cs="Times New Roman"/>
          <w:i/>
          <w:iCs/>
          <w:sz w:val="24"/>
          <w:szCs w:val="24"/>
        </w:rPr>
        <w:t>ізичного виховання, формування культури здоров'я та емоційного благополуччя:</w:t>
      </w:r>
    </w:p>
    <w:p w14:paraId="73562BD4" w14:textId="129F9F77" w:rsidR="0040727E" w:rsidRPr="00777DED" w:rsidRDefault="0040727E" w:rsidP="0040727E">
      <w:pPr>
        <w:spacing w:after="0" w:line="240" w:lineRule="auto"/>
        <w:ind w:firstLine="567"/>
        <w:jc w:val="both"/>
        <w:rPr>
          <w:rFonts w:ascii="Times New Roman" w:hAnsi="Times New Roman" w:cs="Times New Roman"/>
          <w:sz w:val="24"/>
          <w:szCs w:val="24"/>
          <w:lang w:val="uk-UA"/>
        </w:rPr>
      </w:pPr>
      <w:r w:rsidRPr="0040727E">
        <w:rPr>
          <w:rFonts w:ascii="Times New Roman" w:hAnsi="Times New Roman" w:cs="Times New Roman"/>
          <w:sz w:val="24"/>
          <w:szCs w:val="24"/>
        </w:rPr>
        <w:t>- усвідомлення важливості здорового способу життя та емоційної стійкості; розвиток позитивного ставлення до себе та інших через гуманістичний зміст літературних творів</w:t>
      </w:r>
      <w:r w:rsidR="00777DED">
        <w:rPr>
          <w:rFonts w:ascii="Times New Roman" w:hAnsi="Times New Roman" w:cs="Times New Roman"/>
          <w:sz w:val="24"/>
          <w:szCs w:val="24"/>
          <w:lang w:val="uk-UA"/>
        </w:rPr>
        <w:t>;</w:t>
      </w:r>
    </w:p>
    <w:p w14:paraId="5C7CDE06" w14:textId="4268F3ED" w:rsidR="0040727E" w:rsidRPr="0040727E" w:rsidRDefault="0040727E" w:rsidP="0040727E">
      <w:pPr>
        <w:spacing w:after="0" w:line="240" w:lineRule="auto"/>
        <w:ind w:firstLine="567"/>
        <w:jc w:val="both"/>
        <w:rPr>
          <w:rFonts w:ascii="Times New Roman" w:hAnsi="Times New Roman" w:cs="Times New Roman"/>
          <w:i/>
          <w:iCs/>
          <w:sz w:val="24"/>
          <w:szCs w:val="24"/>
        </w:rPr>
      </w:pPr>
      <w:r w:rsidRPr="0040727E">
        <w:rPr>
          <w:rFonts w:ascii="Times New Roman" w:hAnsi="Times New Roman" w:cs="Times New Roman"/>
          <w:i/>
          <w:iCs/>
          <w:sz w:val="24"/>
          <w:szCs w:val="24"/>
          <w:lang w:val="uk-UA"/>
        </w:rPr>
        <w:t>6) т</w:t>
      </w:r>
      <w:r w:rsidRPr="0040727E">
        <w:rPr>
          <w:rFonts w:ascii="Times New Roman" w:hAnsi="Times New Roman" w:cs="Times New Roman"/>
          <w:i/>
          <w:iCs/>
          <w:sz w:val="24"/>
          <w:szCs w:val="24"/>
        </w:rPr>
        <w:t>рудового виховання:</w:t>
      </w:r>
    </w:p>
    <w:p w14:paraId="3D5E766E" w14:textId="1A0303F1" w:rsidR="0040727E" w:rsidRPr="00777DED" w:rsidRDefault="0040727E" w:rsidP="0040727E">
      <w:pPr>
        <w:spacing w:after="0" w:line="240" w:lineRule="auto"/>
        <w:ind w:firstLine="567"/>
        <w:jc w:val="both"/>
        <w:rPr>
          <w:rFonts w:ascii="Times New Roman" w:hAnsi="Times New Roman" w:cs="Times New Roman"/>
          <w:sz w:val="24"/>
          <w:szCs w:val="24"/>
          <w:lang w:val="uk-UA"/>
        </w:rPr>
      </w:pPr>
      <w:r w:rsidRPr="0040727E">
        <w:rPr>
          <w:rFonts w:ascii="Times New Roman" w:hAnsi="Times New Roman" w:cs="Times New Roman"/>
          <w:sz w:val="24"/>
          <w:szCs w:val="24"/>
        </w:rPr>
        <w:t>- формування працьовитості, наполегливості, відповідальності під час виконання навчальних завдань, розвиток умінь доводити розпочату справу до кінця</w:t>
      </w:r>
      <w:r w:rsidR="00777DED">
        <w:rPr>
          <w:rFonts w:ascii="Times New Roman" w:hAnsi="Times New Roman" w:cs="Times New Roman"/>
          <w:sz w:val="24"/>
          <w:szCs w:val="24"/>
          <w:lang w:val="uk-UA"/>
        </w:rPr>
        <w:t>;</w:t>
      </w:r>
    </w:p>
    <w:p w14:paraId="433BEDDB" w14:textId="340A9586" w:rsidR="0040727E" w:rsidRPr="0040727E" w:rsidRDefault="0040727E" w:rsidP="0040727E">
      <w:pPr>
        <w:spacing w:after="0" w:line="240" w:lineRule="auto"/>
        <w:ind w:firstLine="567"/>
        <w:jc w:val="both"/>
        <w:rPr>
          <w:rFonts w:ascii="Times New Roman" w:hAnsi="Times New Roman" w:cs="Times New Roman"/>
          <w:i/>
          <w:iCs/>
          <w:sz w:val="24"/>
          <w:szCs w:val="24"/>
        </w:rPr>
      </w:pPr>
      <w:r w:rsidRPr="0040727E">
        <w:rPr>
          <w:rFonts w:ascii="Times New Roman" w:hAnsi="Times New Roman" w:cs="Times New Roman"/>
          <w:i/>
          <w:iCs/>
          <w:sz w:val="24"/>
          <w:szCs w:val="24"/>
          <w:lang w:val="uk-UA"/>
        </w:rPr>
        <w:t>7) е</w:t>
      </w:r>
      <w:r w:rsidRPr="0040727E">
        <w:rPr>
          <w:rFonts w:ascii="Times New Roman" w:hAnsi="Times New Roman" w:cs="Times New Roman"/>
          <w:i/>
          <w:iCs/>
          <w:sz w:val="24"/>
          <w:szCs w:val="24"/>
        </w:rPr>
        <w:t>кологічного виховання:</w:t>
      </w:r>
    </w:p>
    <w:p w14:paraId="1C29D998" w14:textId="1D97E3E4" w:rsidR="0040727E" w:rsidRPr="00777DED" w:rsidRDefault="0040727E" w:rsidP="0040727E">
      <w:pPr>
        <w:spacing w:after="0" w:line="240" w:lineRule="auto"/>
        <w:ind w:firstLine="567"/>
        <w:jc w:val="both"/>
        <w:rPr>
          <w:rFonts w:ascii="Times New Roman" w:hAnsi="Times New Roman" w:cs="Times New Roman"/>
          <w:sz w:val="24"/>
          <w:szCs w:val="24"/>
          <w:lang w:val="uk-UA"/>
        </w:rPr>
      </w:pPr>
      <w:r w:rsidRPr="0040727E">
        <w:rPr>
          <w:rFonts w:ascii="Times New Roman" w:hAnsi="Times New Roman" w:cs="Times New Roman"/>
          <w:sz w:val="24"/>
          <w:szCs w:val="24"/>
        </w:rPr>
        <w:t>- усвідомлення цінності природи, розвиток дбайливого ставлення до довкілля через екологічно орієнтовані теми в літературі та мові</w:t>
      </w:r>
      <w:r w:rsidR="00777DED">
        <w:rPr>
          <w:rFonts w:ascii="Times New Roman" w:hAnsi="Times New Roman" w:cs="Times New Roman"/>
          <w:sz w:val="24"/>
          <w:szCs w:val="24"/>
          <w:lang w:val="uk-UA"/>
        </w:rPr>
        <w:t>;</w:t>
      </w:r>
    </w:p>
    <w:p w14:paraId="300CF2CD" w14:textId="48DB952C" w:rsidR="0040727E" w:rsidRPr="00777DED" w:rsidRDefault="0040727E" w:rsidP="0040727E">
      <w:pPr>
        <w:spacing w:after="0" w:line="240" w:lineRule="auto"/>
        <w:ind w:firstLine="567"/>
        <w:jc w:val="both"/>
        <w:rPr>
          <w:rFonts w:ascii="Times New Roman" w:eastAsia="Calibri" w:hAnsi="Times New Roman" w:cs="Times New Roman"/>
          <w:i/>
          <w:sz w:val="24"/>
          <w:szCs w:val="24"/>
          <w:lang w:val="uk-UA" w:eastAsia="ru-RU"/>
        </w:rPr>
      </w:pPr>
      <w:r>
        <w:rPr>
          <w:rFonts w:ascii="Times New Roman" w:eastAsia="Calibri" w:hAnsi="Times New Roman" w:cs="Times New Roman"/>
          <w:i/>
          <w:sz w:val="24"/>
          <w:szCs w:val="24"/>
          <w:lang w:val="uk-UA" w:eastAsia="ru-RU"/>
        </w:rPr>
        <w:t>8) ц</w:t>
      </w:r>
      <w:r w:rsidRPr="00777DED">
        <w:rPr>
          <w:rFonts w:ascii="Times New Roman" w:eastAsia="Calibri" w:hAnsi="Times New Roman" w:cs="Times New Roman"/>
          <w:i/>
          <w:sz w:val="24"/>
          <w:szCs w:val="24"/>
          <w:lang w:val="uk-UA" w:eastAsia="ru-RU"/>
        </w:rPr>
        <w:t>інності наукового пізнання:</w:t>
      </w:r>
    </w:p>
    <w:p w14:paraId="7BCB67A1" w14:textId="2C3BEAE4" w:rsidR="0040727E" w:rsidRPr="00777DED" w:rsidRDefault="0040727E" w:rsidP="0040727E">
      <w:pPr>
        <w:spacing w:after="0" w:line="240" w:lineRule="auto"/>
        <w:ind w:firstLine="567"/>
        <w:jc w:val="both"/>
        <w:rPr>
          <w:rFonts w:ascii="Times New Roman" w:eastAsia="Calibri" w:hAnsi="Times New Roman" w:cs="Times New Roman"/>
          <w:iCs/>
          <w:sz w:val="24"/>
          <w:szCs w:val="24"/>
          <w:lang w:val="uk-UA" w:eastAsia="ru-RU"/>
        </w:rPr>
      </w:pPr>
      <w:r w:rsidRPr="00777DED">
        <w:rPr>
          <w:rFonts w:ascii="Times New Roman" w:eastAsia="Calibri" w:hAnsi="Times New Roman" w:cs="Times New Roman"/>
          <w:iCs/>
          <w:sz w:val="24"/>
          <w:szCs w:val="24"/>
          <w:lang w:val="uk-UA" w:eastAsia="ru-RU"/>
        </w:rPr>
        <w:t>- інтерес до дослідницької діяльності, прагнення до отримання достовірної інформації, розвиток пізнавальної активності, вміння аналізувати та робити висновки</w:t>
      </w:r>
      <w:r w:rsidR="00777DED">
        <w:rPr>
          <w:rFonts w:ascii="Times New Roman" w:eastAsia="Calibri" w:hAnsi="Times New Roman" w:cs="Times New Roman"/>
          <w:iCs/>
          <w:sz w:val="24"/>
          <w:szCs w:val="24"/>
          <w:lang w:val="uk-UA" w:eastAsia="ru-RU"/>
        </w:rPr>
        <w:t>;</w:t>
      </w:r>
    </w:p>
    <w:p w14:paraId="2F260E04" w14:textId="1D888B5D" w:rsidR="0040727E" w:rsidRPr="0040727E" w:rsidRDefault="0040727E" w:rsidP="0040727E">
      <w:pPr>
        <w:spacing w:after="0" w:line="240" w:lineRule="auto"/>
        <w:ind w:firstLine="567"/>
        <w:jc w:val="both"/>
        <w:rPr>
          <w:rFonts w:ascii="Times New Roman" w:eastAsia="Calibri" w:hAnsi="Times New Roman" w:cs="Times New Roman"/>
          <w:i/>
          <w:sz w:val="24"/>
          <w:szCs w:val="24"/>
          <w:lang w:eastAsia="ru-RU"/>
        </w:rPr>
      </w:pPr>
      <w:r>
        <w:rPr>
          <w:rFonts w:ascii="Times New Roman" w:eastAsia="Calibri" w:hAnsi="Times New Roman" w:cs="Times New Roman"/>
          <w:i/>
          <w:sz w:val="24"/>
          <w:szCs w:val="24"/>
          <w:lang w:val="uk-UA" w:eastAsia="ru-RU"/>
        </w:rPr>
        <w:t>9) а</w:t>
      </w:r>
      <w:r w:rsidRPr="0040727E">
        <w:rPr>
          <w:rFonts w:ascii="Times New Roman" w:eastAsia="Calibri" w:hAnsi="Times New Roman" w:cs="Times New Roman"/>
          <w:i/>
          <w:sz w:val="24"/>
          <w:szCs w:val="24"/>
          <w:lang w:eastAsia="ru-RU"/>
        </w:rPr>
        <w:t>даптації учня до мінливих умов соціального та природного середовища:</w:t>
      </w:r>
    </w:p>
    <w:p w14:paraId="799D9DF2" w14:textId="7EF3AA14" w:rsidR="0040727E" w:rsidRPr="00777DED" w:rsidRDefault="0040727E" w:rsidP="00777DED">
      <w:pPr>
        <w:spacing w:after="0" w:line="240" w:lineRule="auto"/>
        <w:ind w:firstLine="567"/>
        <w:jc w:val="both"/>
        <w:rPr>
          <w:rFonts w:ascii="Times New Roman" w:eastAsia="Calibri" w:hAnsi="Times New Roman" w:cs="Times New Roman"/>
          <w:iCs/>
          <w:sz w:val="24"/>
          <w:szCs w:val="24"/>
          <w:lang w:val="uk-UA" w:eastAsia="ru-RU"/>
        </w:rPr>
      </w:pPr>
      <w:r w:rsidRPr="0040727E">
        <w:rPr>
          <w:rFonts w:ascii="Times New Roman" w:eastAsia="Calibri" w:hAnsi="Times New Roman" w:cs="Times New Roman"/>
          <w:iCs/>
          <w:sz w:val="24"/>
          <w:szCs w:val="24"/>
          <w:lang w:eastAsia="ru-RU"/>
        </w:rPr>
        <w:t>- гнучкість мислення, готовність до навчання впродовж усього життя, здатність ухвалювати рішення та діяти в умовах невизначеності, відкритість до нового досвіду</w:t>
      </w:r>
      <w:r w:rsidR="00777DED">
        <w:rPr>
          <w:rFonts w:ascii="Times New Roman" w:eastAsia="Calibri" w:hAnsi="Times New Roman" w:cs="Times New Roman"/>
          <w:iCs/>
          <w:sz w:val="24"/>
          <w:szCs w:val="24"/>
          <w:lang w:val="uk-UA" w:eastAsia="ru-RU"/>
        </w:rPr>
        <w:t>;</w:t>
      </w:r>
    </w:p>
    <w:p w14:paraId="3FA8F09A" w14:textId="3EAA5047" w:rsidR="001D3233" w:rsidRDefault="000838C8" w:rsidP="00777DED">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б) </w:t>
      </w:r>
      <w:r w:rsidRPr="000838C8">
        <w:rPr>
          <w:rFonts w:ascii="Times New Roman" w:eastAsia="Calibri" w:hAnsi="Times New Roman" w:cs="Times New Roman"/>
          <w:b/>
          <w:sz w:val="24"/>
          <w:szCs w:val="24"/>
          <w:lang w:eastAsia="ru-RU"/>
        </w:rPr>
        <w:t>м</w:t>
      </w:r>
      <w:r w:rsidR="001D3233" w:rsidRPr="000838C8">
        <w:rPr>
          <w:rFonts w:ascii="Times New Roman" w:eastAsia="Calibri" w:hAnsi="Times New Roman" w:cs="Times New Roman"/>
          <w:b/>
          <w:sz w:val="24"/>
          <w:szCs w:val="24"/>
          <w:lang w:eastAsia="ru-RU"/>
        </w:rPr>
        <w:t>етапредмет</w:t>
      </w:r>
      <w:r w:rsidR="0040727E">
        <w:rPr>
          <w:rFonts w:ascii="Times New Roman" w:eastAsia="Calibri" w:hAnsi="Times New Roman" w:cs="Times New Roman"/>
          <w:b/>
          <w:sz w:val="24"/>
          <w:szCs w:val="24"/>
          <w:lang w:val="uk-UA" w:eastAsia="ru-RU"/>
        </w:rPr>
        <w:t>ні</w:t>
      </w:r>
      <w:r w:rsidR="001D3233" w:rsidRPr="000838C8">
        <w:rPr>
          <w:rFonts w:ascii="Times New Roman" w:eastAsia="Calibri" w:hAnsi="Times New Roman" w:cs="Times New Roman"/>
          <w:b/>
          <w:sz w:val="24"/>
          <w:szCs w:val="24"/>
          <w:lang w:eastAsia="ru-RU"/>
        </w:rPr>
        <w:t xml:space="preserve"> результат</w:t>
      </w:r>
      <w:r w:rsidR="0040727E">
        <w:rPr>
          <w:rFonts w:ascii="Times New Roman" w:eastAsia="Calibri" w:hAnsi="Times New Roman" w:cs="Times New Roman"/>
          <w:b/>
          <w:sz w:val="24"/>
          <w:szCs w:val="24"/>
          <w:lang w:val="uk-UA" w:eastAsia="ru-RU"/>
        </w:rPr>
        <w:t>и</w:t>
      </w:r>
      <w:r>
        <w:rPr>
          <w:rFonts w:ascii="Times New Roman" w:eastAsia="Calibri" w:hAnsi="Times New Roman" w:cs="Times New Roman"/>
          <w:sz w:val="24"/>
          <w:szCs w:val="24"/>
          <w:lang w:eastAsia="ru-RU"/>
        </w:rPr>
        <w:t>:</w:t>
      </w:r>
    </w:p>
    <w:p w14:paraId="7FED91CC" w14:textId="77777777" w:rsidR="00D173B8" w:rsidRPr="00260C8B" w:rsidRDefault="00D173B8" w:rsidP="00777DED">
      <w:pPr>
        <w:spacing w:after="5" w:line="249" w:lineRule="auto"/>
        <w:ind w:right="67"/>
        <w:jc w:val="both"/>
        <w:rPr>
          <w:rFonts w:ascii="Times New Roman" w:eastAsia="Calibri" w:hAnsi="Times New Roman" w:cs="Times New Roman"/>
          <w:i/>
          <w:sz w:val="24"/>
          <w:szCs w:val="24"/>
          <w:lang w:eastAsia="ru-RU"/>
        </w:rPr>
      </w:pPr>
      <w:r w:rsidRPr="00260C8B">
        <w:rPr>
          <w:rFonts w:ascii="Times New Roman" w:eastAsia="Calibri" w:hAnsi="Times New Roman" w:cs="Times New Roman"/>
          <w:i/>
          <w:sz w:val="24"/>
          <w:szCs w:val="24"/>
          <w:lang w:eastAsia="ru-RU"/>
        </w:rPr>
        <w:t xml:space="preserve">1) універсальні навчальні </w:t>
      </w:r>
      <w:r w:rsidRPr="005A29C9">
        <w:rPr>
          <w:rFonts w:ascii="Times New Roman" w:eastAsia="Calibri" w:hAnsi="Times New Roman" w:cs="Times New Roman"/>
          <w:i/>
          <w:sz w:val="24"/>
          <w:szCs w:val="24"/>
          <w:lang w:eastAsia="ru-RU"/>
        </w:rPr>
        <w:t xml:space="preserve">регулятивні </w:t>
      </w:r>
      <w:r w:rsidRPr="00260C8B">
        <w:rPr>
          <w:rFonts w:ascii="Times New Roman" w:eastAsia="Calibri" w:hAnsi="Times New Roman" w:cs="Times New Roman"/>
          <w:i/>
          <w:sz w:val="24"/>
          <w:szCs w:val="24"/>
          <w:lang w:eastAsia="ru-RU"/>
        </w:rPr>
        <w:t>дії:</w:t>
      </w:r>
    </w:p>
    <w:p w14:paraId="57FF4634" w14:textId="79904399" w:rsidR="00D173B8" w:rsidRPr="00260C8B" w:rsidRDefault="00D173B8" w:rsidP="00777DED">
      <w:pPr>
        <w:widowControl w:val="0"/>
        <w:autoSpaceDE w:val="0"/>
        <w:autoSpaceDN w:val="0"/>
        <w:spacing w:after="0" w:line="240" w:lineRule="auto"/>
        <w:ind w:firstLine="709"/>
        <w:jc w:val="both"/>
        <w:rPr>
          <w:rFonts w:ascii="Times New Roman" w:eastAsia="Calibri" w:hAnsi="Times New Roman" w:cs="Times New Roman"/>
          <w:bCs/>
          <w:i/>
          <w:iCs/>
          <w:sz w:val="24"/>
          <w:szCs w:val="24"/>
          <w:lang w:eastAsia="ru-RU"/>
        </w:rPr>
      </w:pPr>
      <w:r w:rsidRPr="00260C8B">
        <w:rPr>
          <w:rFonts w:ascii="Times New Roman" w:eastAsia="Calibri" w:hAnsi="Times New Roman" w:cs="Times New Roman"/>
          <w:i/>
          <w:iCs/>
          <w:sz w:val="24"/>
          <w:szCs w:val="24"/>
          <w:lang w:eastAsia="ru-RU"/>
        </w:rPr>
        <w:t xml:space="preserve">- </w:t>
      </w:r>
      <w:r w:rsidR="00777DED" w:rsidRPr="00260C8B">
        <w:rPr>
          <w:rFonts w:ascii="Times New Roman" w:eastAsia="Calibri" w:hAnsi="Times New Roman" w:cs="Times New Roman"/>
          <w:bCs/>
          <w:i/>
          <w:iCs/>
          <w:sz w:val="24"/>
          <w:szCs w:val="24"/>
          <w:lang w:val="uk-UA" w:eastAsia="ru-RU"/>
        </w:rPr>
        <w:t>с</w:t>
      </w:r>
      <w:r w:rsidRPr="00260C8B">
        <w:rPr>
          <w:rFonts w:ascii="Times New Roman" w:eastAsia="Calibri" w:hAnsi="Times New Roman" w:cs="Times New Roman"/>
          <w:bCs/>
          <w:i/>
          <w:iCs/>
          <w:sz w:val="24"/>
          <w:szCs w:val="24"/>
          <w:lang w:eastAsia="ru-RU"/>
        </w:rPr>
        <w:t>амоорганізація:</w:t>
      </w:r>
    </w:p>
    <w:p w14:paraId="773525E9" w14:textId="77777777" w:rsidR="00D173B8" w:rsidRPr="00260C8B" w:rsidRDefault="00D173B8" w:rsidP="00777DED">
      <w:pPr>
        <w:spacing w:after="5" w:line="249" w:lineRule="auto"/>
        <w:ind w:right="67"/>
        <w:jc w:val="both"/>
        <w:rPr>
          <w:rFonts w:ascii="Times New Roman" w:eastAsia="Calibri" w:hAnsi="Times New Roman" w:cs="Times New Roman"/>
          <w:sz w:val="24"/>
          <w:szCs w:val="24"/>
          <w:lang w:val="uk-UA" w:eastAsia="ru-RU"/>
        </w:rPr>
      </w:pPr>
      <w:r w:rsidRPr="00260C8B">
        <w:rPr>
          <w:rFonts w:ascii="Times New Roman" w:eastAsia="Times New Roman" w:hAnsi="Times New Roman" w:cs="Times New Roman"/>
          <w:i/>
          <w:sz w:val="24"/>
          <w:szCs w:val="24"/>
          <w:lang w:val="uk-UA"/>
        </w:rPr>
        <w:t xml:space="preserve"> - </w:t>
      </w:r>
      <w:r w:rsidRPr="00260C8B">
        <w:rPr>
          <w:rFonts w:ascii="Times New Roman" w:eastAsia="Times New Roman" w:hAnsi="Times New Roman" w:cs="Times New Roman"/>
          <w:sz w:val="24"/>
          <w:szCs w:val="24"/>
          <w:lang w:val="uk-UA"/>
        </w:rPr>
        <w:t>розвивати пізнавальні інтереси, активність, ініціативність, допитливість та самостійність у пізнанні;</w:t>
      </w:r>
    </w:p>
    <w:p w14:paraId="4CFC407F" w14:textId="77777777" w:rsidR="00D173B8" w:rsidRPr="00260C8B" w:rsidRDefault="00D173B8" w:rsidP="00777DED">
      <w:pPr>
        <w:pStyle w:val="a3"/>
        <w:widowControl w:val="0"/>
        <w:tabs>
          <w:tab w:val="left" w:pos="0"/>
        </w:tabs>
        <w:autoSpaceDE w:val="0"/>
        <w:autoSpaceDN w:val="0"/>
        <w:spacing w:after="0" w:line="240" w:lineRule="auto"/>
        <w:ind w:left="0"/>
        <w:jc w:val="both"/>
        <w:rPr>
          <w:rFonts w:ascii="Times New Roman" w:eastAsia="Times New Roman" w:hAnsi="Times New Roman"/>
          <w:sz w:val="24"/>
          <w:szCs w:val="24"/>
          <w:lang w:val="uk-UA"/>
        </w:rPr>
      </w:pPr>
      <w:r w:rsidRPr="00260C8B">
        <w:rPr>
          <w:rFonts w:ascii="Times New Roman" w:eastAsia="Times New Roman" w:hAnsi="Times New Roman"/>
          <w:sz w:val="24"/>
          <w:szCs w:val="24"/>
          <w:lang w:val="uk-UA"/>
        </w:rPr>
        <w:t>- самостійно формулювати тему й мету уроку;</w:t>
      </w:r>
    </w:p>
    <w:p w14:paraId="044334DD" w14:textId="77777777" w:rsidR="00D173B8" w:rsidRPr="00260C8B" w:rsidRDefault="00D173B8" w:rsidP="00777DED">
      <w:pPr>
        <w:widowControl w:val="0"/>
        <w:tabs>
          <w:tab w:val="left" w:pos="0"/>
        </w:tabs>
        <w:autoSpaceDE w:val="0"/>
        <w:autoSpaceDN w:val="0"/>
        <w:spacing w:after="0" w:line="240" w:lineRule="auto"/>
        <w:contextualSpacing/>
        <w:jc w:val="both"/>
        <w:rPr>
          <w:rFonts w:ascii="Times New Roman" w:eastAsia="Times New Roman" w:hAnsi="Times New Roman" w:cs="Times New Roman"/>
          <w:sz w:val="24"/>
          <w:szCs w:val="24"/>
          <w:lang w:val="uk-UA"/>
        </w:rPr>
      </w:pPr>
      <w:r w:rsidRPr="00260C8B">
        <w:rPr>
          <w:rFonts w:ascii="Times New Roman" w:eastAsia="Times New Roman" w:hAnsi="Times New Roman" w:cs="Times New Roman"/>
          <w:sz w:val="24"/>
          <w:szCs w:val="24"/>
          <w:lang w:val="uk-UA"/>
        </w:rPr>
        <w:t>- складати план вирішення навчальної проблеми разом зі вчителем;</w:t>
      </w:r>
    </w:p>
    <w:p w14:paraId="214FA4E7" w14:textId="77777777" w:rsidR="00D173B8" w:rsidRPr="00260C8B" w:rsidRDefault="00D173B8" w:rsidP="00777DED">
      <w:pPr>
        <w:widowControl w:val="0"/>
        <w:tabs>
          <w:tab w:val="left" w:pos="0"/>
        </w:tabs>
        <w:autoSpaceDE w:val="0"/>
        <w:autoSpaceDN w:val="0"/>
        <w:spacing w:after="0" w:line="240" w:lineRule="auto"/>
        <w:contextualSpacing/>
        <w:jc w:val="both"/>
        <w:rPr>
          <w:rFonts w:ascii="Times New Roman" w:eastAsia="Times New Roman" w:hAnsi="Times New Roman" w:cs="Times New Roman"/>
          <w:sz w:val="24"/>
          <w:szCs w:val="24"/>
          <w:lang w:val="uk-UA"/>
        </w:rPr>
      </w:pPr>
      <w:r w:rsidRPr="00260C8B">
        <w:rPr>
          <w:rFonts w:ascii="Times New Roman" w:eastAsia="Times New Roman" w:hAnsi="Times New Roman" w:cs="Times New Roman"/>
          <w:sz w:val="24"/>
          <w:szCs w:val="24"/>
          <w:lang w:val="uk-UA"/>
        </w:rPr>
        <w:t>- працювати за планом, звіряючи свої дії з метою, коректувати свою діяльність;</w:t>
      </w:r>
    </w:p>
    <w:p w14:paraId="0776089D" w14:textId="77777777" w:rsidR="00D173B8" w:rsidRPr="00260C8B" w:rsidRDefault="00D173B8" w:rsidP="00777DED">
      <w:pPr>
        <w:widowControl w:val="0"/>
        <w:tabs>
          <w:tab w:val="left" w:pos="0"/>
        </w:tabs>
        <w:autoSpaceDE w:val="0"/>
        <w:autoSpaceDN w:val="0"/>
        <w:spacing w:after="0" w:line="240" w:lineRule="auto"/>
        <w:jc w:val="both"/>
        <w:rPr>
          <w:rFonts w:ascii="Times New Roman" w:eastAsia="Times New Roman" w:hAnsi="Times New Roman"/>
          <w:sz w:val="24"/>
          <w:szCs w:val="24"/>
          <w:lang w:val="uk-UA"/>
        </w:rPr>
      </w:pPr>
      <w:r w:rsidRPr="00260C8B">
        <w:rPr>
          <w:rFonts w:ascii="Times New Roman" w:eastAsia="Times New Roman" w:hAnsi="Times New Roman"/>
          <w:sz w:val="24"/>
          <w:szCs w:val="24"/>
          <w:lang w:val="uk-UA"/>
        </w:rPr>
        <w:lastRenderedPageBreak/>
        <w:t>- вміння додержуватись соціальних норм, правил поведінки, ролей і форм соціального життя у групах і спільнотах;</w:t>
      </w:r>
    </w:p>
    <w:p w14:paraId="56352894" w14:textId="77777777" w:rsidR="00D173B8" w:rsidRPr="00260C8B" w:rsidRDefault="00D173B8" w:rsidP="00777DED">
      <w:pPr>
        <w:widowControl w:val="0"/>
        <w:tabs>
          <w:tab w:val="left" w:pos="0"/>
        </w:tabs>
        <w:autoSpaceDE w:val="0"/>
        <w:autoSpaceDN w:val="0"/>
        <w:spacing w:after="0" w:line="240" w:lineRule="auto"/>
        <w:contextualSpacing/>
        <w:jc w:val="both"/>
        <w:rPr>
          <w:rFonts w:ascii="Times New Roman" w:eastAsia="Times New Roman" w:hAnsi="Times New Roman" w:cs="Times New Roman"/>
          <w:sz w:val="24"/>
          <w:szCs w:val="24"/>
          <w:lang w:val="uk-UA"/>
        </w:rPr>
      </w:pPr>
      <w:r w:rsidRPr="00260C8B">
        <w:rPr>
          <w:rFonts w:ascii="Times New Roman" w:eastAsia="Times New Roman" w:hAnsi="Times New Roman" w:cs="Times New Roman"/>
          <w:sz w:val="24"/>
          <w:szCs w:val="24"/>
          <w:lang w:val="uk-UA"/>
        </w:rPr>
        <w:t>- приймати участь в шкільному самоврядуванні та громадському житті в межах вікових компетенцій;</w:t>
      </w:r>
    </w:p>
    <w:p w14:paraId="5062A2C9" w14:textId="77777777" w:rsidR="00D173B8" w:rsidRPr="00260C8B" w:rsidRDefault="00D173B8" w:rsidP="00777DED">
      <w:pPr>
        <w:tabs>
          <w:tab w:val="left" w:pos="0"/>
        </w:tabs>
        <w:spacing w:after="0" w:line="240" w:lineRule="auto"/>
        <w:jc w:val="both"/>
        <w:rPr>
          <w:rFonts w:ascii="Times New Roman" w:eastAsia="Calibri" w:hAnsi="Times New Roman" w:cs="Times New Roman"/>
          <w:sz w:val="24"/>
          <w:szCs w:val="24"/>
          <w:lang w:val="uk-UA" w:eastAsia="ru-RU"/>
        </w:rPr>
      </w:pPr>
      <w:r w:rsidRPr="00260C8B">
        <w:rPr>
          <w:rFonts w:ascii="Times New Roman" w:eastAsia="Times New Roman" w:hAnsi="Times New Roman" w:cs="Times New Roman"/>
          <w:sz w:val="24"/>
          <w:szCs w:val="24"/>
          <w:lang w:val="uk-UA"/>
        </w:rPr>
        <w:t>- усвідомленого розуміння значення сім’ї у житті людини та суспільства, прийняття цінності сімейного життя, шанобливого і дбайливого ставлення до членів своєї сім’ї.</w:t>
      </w:r>
    </w:p>
    <w:p w14:paraId="730BDDDF" w14:textId="29897F22" w:rsidR="00D173B8" w:rsidRPr="00260C8B" w:rsidRDefault="00777DED" w:rsidP="00777DED">
      <w:pPr>
        <w:widowControl w:val="0"/>
        <w:tabs>
          <w:tab w:val="left" w:pos="851"/>
        </w:tabs>
        <w:autoSpaceDE w:val="0"/>
        <w:autoSpaceDN w:val="0"/>
        <w:spacing w:after="0" w:line="240" w:lineRule="auto"/>
        <w:ind w:firstLine="709"/>
        <w:jc w:val="both"/>
        <w:rPr>
          <w:rFonts w:ascii="Times New Roman" w:eastAsia="Times New Roman" w:hAnsi="Times New Roman" w:cs="Times New Roman"/>
          <w:bCs/>
          <w:i/>
          <w:iCs/>
          <w:sz w:val="24"/>
          <w:szCs w:val="24"/>
          <w:lang w:val="uk-UA"/>
        </w:rPr>
      </w:pPr>
      <w:r w:rsidRPr="00260C8B">
        <w:rPr>
          <w:rFonts w:ascii="Times New Roman" w:eastAsia="Calibri" w:hAnsi="Times New Roman" w:cs="Times New Roman"/>
          <w:bCs/>
          <w:i/>
          <w:iCs/>
          <w:sz w:val="24"/>
          <w:szCs w:val="24"/>
          <w:lang w:val="uk-UA" w:eastAsia="ru-RU"/>
        </w:rPr>
        <w:t>- с</w:t>
      </w:r>
      <w:r w:rsidR="00D173B8" w:rsidRPr="00260C8B">
        <w:rPr>
          <w:rFonts w:ascii="Times New Roman" w:eastAsia="Calibri" w:hAnsi="Times New Roman" w:cs="Times New Roman"/>
          <w:bCs/>
          <w:i/>
          <w:iCs/>
          <w:sz w:val="24"/>
          <w:szCs w:val="24"/>
          <w:lang w:val="uk-UA" w:eastAsia="ru-RU"/>
        </w:rPr>
        <w:t>амоконтроль:</w:t>
      </w:r>
      <w:r w:rsidR="00D173B8" w:rsidRPr="00260C8B">
        <w:rPr>
          <w:rFonts w:ascii="Times New Roman" w:eastAsia="Times New Roman" w:hAnsi="Times New Roman" w:cs="Times New Roman"/>
          <w:bCs/>
          <w:i/>
          <w:iCs/>
          <w:sz w:val="24"/>
          <w:szCs w:val="24"/>
          <w:lang w:val="uk-UA"/>
        </w:rPr>
        <w:t xml:space="preserve"> </w:t>
      </w:r>
    </w:p>
    <w:p w14:paraId="294BA096" w14:textId="77777777" w:rsidR="00D173B8" w:rsidRPr="00260C8B" w:rsidRDefault="00D173B8" w:rsidP="00777DED">
      <w:pPr>
        <w:widowControl w:val="0"/>
        <w:tabs>
          <w:tab w:val="left" w:pos="851"/>
        </w:tabs>
        <w:autoSpaceDE w:val="0"/>
        <w:autoSpaceDN w:val="0"/>
        <w:spacing w:after="0" w:line="240" w:lineRule="auto"/>
        <w:jc w:val="both"/>
        <w:rPr>
          <w:rFonts w:ascii="Times New Roman" w:eastAsia="Times New Roman" w:hAnsi="Times New Roman" w:cs="Times New Roman"/>
          <w:sz w:val="24"/>
          <w:szCs w:val="24"/>
          <w:lang w:val="uk-UA"/>
        </w:rPr>
      </w:pPr>
      <w:r w:rsidRPr="00260C8B">
        <w:rPr>
          <w:rFonts w:ascii="Times New Roman" w:eastAsia="Times New Roman" w:hAnsi="Times New Roman" w:cs="Times New Roman"/>
          <w:sz w:val="24"/>
          <w:szCs w:val="24"/>
          <w:lang w:val="uk-UA"/>
        </w:rPr>
        <w:t>- мотивація до пізнання та навчання, готовність до саморозвитку;</w:t>
      </w:r>
    </w:p>
    <w:p w14:paraId="524D2793" w14:textId="42FD580C" w:rsidR="00D173B8" w:rsidRPr="00260C8B" w:rsidRDefault="00D173B8" w:rsidP="00777DED">
      <w:pPr>
        <w:widowControl w:val="0"/>
        <w:tabs>
          <w:tab w:val="left" w:pos="851"/>
        </w:tabs>
        <w:autoSpaceDE w:val="0"/>
        <w:autoSpaceDN w:val="0"/>
        <w:spacing w:after="0" w:line="240" w:lineRule="auto"/>
        <w:jc w:val="both"/>
        <w:rPr>
          <w:rFonts w:ascii="Times New Roman" w:eastAsia="Times New Roman" w:hAnsi="Times New Roman"/>
          <w:sz w:val="24"/>
          <w:szCs w:val="24"/>
          <w:lang w:val="uk-UA"/>
        </w:rPr>
      </w:pPr>
      <w:r w:rsidRPr="00260C8B">
        <w:rPr>
          <w:rFonts w:ascii="Times New Roman" w:eastAsia="Times New Roman" w:hAnsi="Times New Roman"/>
          <w:sz w:val="24"/>
          <w:szCs w:val="24"/>
          <w:lang w:val="uk-UA"/>
        </w:rPr>
        <w:t>-виробляти критерії оцінки й визначати ступінь успішності своєї роботи та роботи інших згідно з цими критеріями.</w:t>
      </w:r>
    </w:p>
    <w:p w14:paraId="74F40D70" w14:textId="30BBAD49" w:rsidR="00D173B8" w:rsidRPr="00260C8B" w:rsidRDefault="00D173B8" w:rsidP="00777DED">
      <w:pPr>
        <w:spacing w:after="5" w:line="249" w:lineRule="auto"/>
        <w:ind w:right="67" w:firstLine="709"/>
        <w:jc w:val="both"/>
        <w:rPr>
          <w:rFonts w:ascii="Times New Roman" w:eastAsia="Calibri" w:hAnsi="Times New Roman" w:cs="Times New Roman"/>
          <w:bCs/>
          <w:i/>
          <w:iCs/>
          <w:sz w:val="24"/>
          <w:szCs w:val="24"/>
          <w:lang w:val="uk-UA" w:eastAsia="ru-RU"/>
        </w:rPr>
      </w:pPr>
      <w:r w:rsidRPr="00260C8B">
        <w:rPr>
          <w:rFonts w:ascii="Times New Roman" w:eastAsia="Calibri" w:hAnsi="Times New Roman" w:cs="Times New Roman"/>
          <w:b/>
          <w:i/>
          <w:iCs/>
          <w:sz w:val="24"/>
          <w:szCs w:val="24"/>
          <w:lang w:val="uk-UA" w:eastAsia="ru-RU"/>
        </w:rPr>
        <w:t xml:space="preserve">- </w:t>
      </w:r>
      <w:r w:rsidR="00777DED" w:rsidRPr="00260C8B">
        <w:rPr>
          <w:rFonts w:ascii="Times New Roman" w:eastAsia="Calibri" w:hAnsi="Times New Roman" w:cs="Times New Roman"/>
          <w:bCs/>
          <w:i/>
          <w:iCs/>
          <w:sz w:val="24"/>
          <w:szCs w:val="24"/>
          <w:lang w:val="uk-UA" w:eastAsia="ru-RU"/>
        </w:rPr>
        <w:t>е</w:t>
      </w:r>
      <w:r w:rsidRPr="00260C8B">
        <w:rPr>
          <w:rFonts w:ascii="Times New Roman" w:eastAsia="Calibri" w:hAnsi="Times New Roman" w:cs="Times New Roman"/>
          <w:bCs/>
          <w:i/>
          <w:iCs/>
          <w:sz w:val="24"/>
          <w:szCs w:val="24"/>
          <w:lang w:val="uk-UA" w:eastAsia="ru-RU"/>
        </w:rPr>
        <w:t>моційний інтелект:</w:t>
      </w:r>
    </w:p>
    <w:p w14:paraId="51B47620" w14:textId="2467F3B6" w:rsidR="00D173B8" w:rsidRPr="00260C8B" w:rsidRDefault="00D173B8" w:rsidP="00777DED">
      <w:pPr>
        <w:pStyle w:val="ac"/>
        <w:jc w:val="both"/>
        <w:rPr>
          <w:rFonts w:ascii="Times New Roman" w:hAnsi="Times New Roman"/>
          <w:sz w:val="24"/>
          <w:szCs w:val="24"/>
          <w:lang w:val="uk-UA"/>
        </w:rPr>
      </w:pPr>
      <w:r w:rsidRPr="00260C8B">
        <w:rPr>
          <w:rFonts w:ascii="Times New Roman" w:hAnsi="Times New Roman"/>
          <w:sz w:val="24"/>
          <w:szCs w:val="24"/>
          <w:lang w:val="uk-UA"/>
        </w:rPr>
        <w:t xml:space="preserve">- пізнавати й аналізувати основні одиниці мови, граматичні категорії мови, доречне вживання </w:t>
      </w:r>
      <w:r w:rsidR="00777DED" w:rsidRPr="00260C8B">
        <w:rPr>
          <w:rFonts w:ascii="Times New Roman" w:hAnsi="Times New Roman"/>
          <w:sz w:val="24"/>
          <w:szCs w:val="24"/>
          <w:lang w:val="uk-UA"/>
        </w:rPr>
        <w:t xml:space="preserve"> </w:t>
      </w:r>
      <w:r w:rsidRPr="00260C8B">
        <w:rPr>
          <w:rFonts w:ascii="Times New Roman" w:hAnsi="Times New Roman"/>
          <w:sz w:val="24"/>
          <w:szCs w:val="24"/>
          <w:lang w:val="uk-UA"/>
        </w:rPr>
        <w:t xml:space="preserve"> одиниць адекватно ситуації мовного спілкування;</w:t>
      </w:r>
    </w:p>
    <w:p w14:paraId="13248DF5" w14:textId="77777777" w:rsidR="00D173B8" w:rsidRPr="00260C8B" w:rsidRDefault="00D173B8" w:rsidP="00777DED">
      <w:pPr>
        <w:spacing w:after="0"/>
        <w:jc w:val="both"/>
        <w:rPr>
          <w:rFonts w:ascii="Times New Roman" w:eastAsia="Times New Roman" w:hAnsi="Times New Roman"/>
          <w:sz w:val="24"/>
          <w:szCs w:val="24"/>
          <w:lang w:val="uk-UA" w:eastAsia="ru-RU"/>
        </w:rPr>
      </w:pPr>
      <w:r w:rsidRPr="00260C8B">
        <w:rPr>
          <w:rFonts w:ascii="Times New Roman" w:eastAsia="Times New Roman" w:hAnsi="Times New Roman"/>
          <w:sz w:val="24"/>
          <w:szCs w:val="24"/>
          <w:lang w:val="uk-UA" w:eastAsia="ru-RU"/>
        </w:rPr>
        <w:t>помічати та цінувати красу</w:t>
      </w:r>
      <w:r w:rsidRPr="00260C8B">
        <w:rPr>
          <w:rFonts w:ascii="Times New Roman" w:eastAsia="Times New Roman" w:hAnsi="Times New Roman"/>
          <w:b/>
          <w:sz w:val="24"/>
          <w:szCs w:val="24"/>
          <w:lang w:val="uk-UA" w:eastAsia="ru-RU"/>
        </w:rPr>
        <w:t xml:space="preserve"> </w:t>
      </w:r>
      <w:r w:rsidRPr="00260C8B">
        <w:rPr>
          <w:rFonts w:ascii="Times New Roman" w:eastAsia="Times New Roman" w:hAnsi="Times New Roman"/>
          <w:sz w:val="24"/>
          <w:szCs w:val="24"/>
          <w:lang w:val="uk-UA" w:eastAsia="ru-RU"/>
        </w:rPr>
        <w:t xml:space="preserve">в мовних явищах, явищах природи, у творах мистецтва, вчинках людей і результатах їхньої діяльності; </w:t>
      </w:r>
    </w:p>
    <w:p w14:paraId="7C66ABCB" w14:textId="1EEE773A" w:rsidR="00D173B8" w:rsidRPr="00260C8B" w:rsidRDefault="00D173B8" w:rsidP="00777DED">
      <w:pPr>
        <w:spacing w:after="0"/>
        <w:jc w:val="both"/>
        <w:rPr>
          <w:rFonts w:ascii="Times New Roman" w:eastAsia="Times New Roman" w:hAnsi="Times New Roman"/>
          <w:sz w:val="24"/>
          <w:szCs w:val="24"/>
          <w:lang w:val="uk-UA" w:eastAsia="ru-RU"/>
        </w:rPr>
      </w:pPr>
      <w:r w:rsidRPr="00260C8B">
        <w:rPr>
          <w:rFonts w:ascii="Times New Roman" w:hAnsi="Times New Roman"/>
          <w:sz w:val="24"/>
          <w:szCs w:val="24"/>
          <w:lang w:val="uk-UA"/>
        </w:rPr>
        <w:t>-  усвідомлювати  емоційно-естетичні функції мови, здатність оцінювати естетичну та емоційну сторону мовного висловлювання при читанні й аналізі текстів художньої літератури.</w:t>
      </w:r>
    </w:p>
    <w:p w14:paraId="09D98901" w14:textId="40C145EC" w:rsidR="00D173B8" w:rsidRPr="00260C8B" w:rsidRDefault="00D173B8" w:rsidP="00777DED">
      <w:pPr>
        <w:spacing w:after="5" w:line="249" w:lineRule="auto"/>
        <w:ind w:right="67" w:firstLine="709"/>
        <w:jc w:val="both"/>
        <w:rPr>
          <w:rFonts w:ascii="Times New Roman" w:eastAsia="Calibri" w:hAnsi="Times New Roman" w:cs="Times New Roman"/>
          <w:i/>
          <w:iCs/>
          <w:sz w:val="24"/>
          <w:szCs w:val="24"/>
          <w:lang w:val="uk-UA" w:eastAsia="ru-RU"/>
        </w:rPr>
      </w:pPr>
      <w:r w:rsidRPr="00260C8B">
        <w:rPr>
          <w:rFonts w:ascii="Times New Roman" w:eastAsia="Calibri" w:hAnsi="Times New Roman" w:cs="Times New Roman"/>
          <w:i/>
          <w:iCs/>
          <w:sz w:val="24"/>
          <w:szCs w:val="24"/>
          <w:lang w:val="uk-UA" w:eastAsia="ru-RU"/>
        </w:rPr>
        <w:t xml:space="preserve">- </w:t>
      </w:r>
      <w:r w:rsidR="00777DED" w:rsidRPr="00260C8B">
        <w:rPr>
          <w:rFonts w:ascii="Times New Roman" w:eastAsia="Calibri" w:hAnsi="Times New Roman" w:cs="Times New Roman"/>
          <w:i/>
          <w:iCs/>
          <w:sz w:val="24"/>
          <w:szCs w:val="24"/>
          <w:lang w:val="uk-UA" w:eastAsia="ru-RU"/>
        </w:rPr>
        <w:t>п</w:t>
      </w:r>
      <w:r w:rsidRPr="00260C8B">
        <w:rPr>
          <w:rFonts w:ascii="Times New Roman" w:eastAsia="Calibri" w:hAnsi="Times New Roman" w:cs="Times New Roman"/>
          <w:i/>
          <w:iCs/>
          <w:sz w:val="24"/>
          <w:szCs w:val="24"/>
          <w:lang w:val="uk-UA" w:eastAsia="ru-RU"/>
        </w:rPr>
        <w:t>рийняття себе та інших:</w:t>
      </w:r>
    </w:p>
    <w:p w14:paraId="0C939FE1" w14:textId="77777777" w:rsidR="00777DED" w:rsidRPr="00260C8B" w:rsidRDefault="00777DED" w:rsidP="00777DED">
      <w:pPr>
        <w:spacing w:after="0" w:line="240" w:lineRule="auto"/>
        <w:jc w:val="both"/>
        <w:rPr>
          <w:rFonts w:ascii="Times New Roman" w:eastAsia="Times New Roman" w:hAnsi="Times New Roman"/>
          <w:bCs/>
          <w:sz w:val="24"/>
          <w:szCs w:val="24"/>
          <w:lang w:val="uk-UA" w:eastAsia="ru-RU"/>
        </w:rPr>
      </w:pPr>
      <w:r w:rsidRPr="00260C8B">
        <w:rPr>
          <w:rFonts w:ascii="Times New Roman" w:eastAsia="Times New Roman" w:hAnsi="Times New Roman"/>
          <w:bCs/>
          <w:sz w:val="24"/>
          <w:szCs w:val="24"/>
          <w:lang w:val="uk-UA" w:eastAsia="ru-RU"/>
        </w:rPr>
        <w:t xml:space="preserve">- </w:t>
      </w:r>
      <w:r w:rsidR="00D173B8" w:rsidRPr="00260C8B">
        <w:rPr>
          <w:rFonts w:ascii="Times New Roman" w:eastAsia="Times New Roman" w:hAnsi="Times New Roman"/>
          <w:bCs/>
          <w:sz w:val="24"/>
          <w:szCs w:val="24"/>
          <w:lang w:val="uk-UA" w:eastAsia="ru-RU"/>
        </w:rPr>
        <w:t xml:space="preserve">критично оцінювати відповідність своїх вчинків загальнолюдським моральним нормам, усувати помічені невідповідності; </w:t>
      </w:r>
      <w:r w:rsidR="00D173B8" w:rsidRPr="00260C8B">
        <w:rPr>
          <w:rFonts w:ascii="Times New Roman" w:eastAsia="Times New Roman" w:hAnsi="Times New Roman"/>
          <w:bCs/>
          <w:sz w:val="24"/>
          <w:szCs w:val="24"/>
          <w:lang w:val="uk-UA" w:eastAsia="ru-RU"/>
        </w:rPr>
        <w:tab/>
      </w:r>
      <w:r w:rsidR="00D173B8" w:rsidRPr="00260C8B">
        <w:rPr>
          <w:rFonts w:ascii="Times New Roman" w:eastAsia="Times New Roman" w:hAnsi="Times New Roman"/>
          <w:bCs/>
          <w:sz w:val="24"/>
          <w:szCs w:val="24"/>
          <w:lang w:val="uk-UA" w:eastAsia="ru-RU"/>
        </w:rPr>
        <w:tab/>
      </w:r>
      <w:r w:rsidR="00D173B8" w:rsidRPr="00260C8B">
        <w:rPr>
          <w:rFonts w:ascii="Times New Roman" w:eastAsia="Times New Roman" w:hAnsi="Times New Roman"/>
          <w:bCs/>
          <w:sz w:val="24"/>
          <w:szCs w:val="24"/>
          <w:lang w:val="uk-UA" w:eastAsia="ru-RU"/>
        </w:rPr>
        <w:tab/>
      </w:r>
      <w:r w:rsidR="00D173B8" w:rsidRPr="00260C8B">
        <w:rPr>
          <w:rFonts w:ascii="Times New Roman" w:eastAsia="Times New Roman" w:hAnsi="Times New Roman"/>
          <w:bCs/>
          <w:sz w:val="24"/>
          <w:szCs w:val="24"/>
          <w:lang w:val="uk-UA" w:eastAsia="ru-RU"/>
        </w:rPr>
        <w:tab/>
      </w:r>
      <w:r w:rsidR="00D173B8" w:rsidRPr="00260C8B">
        <w:rPr>
          <w:rFonts w:ascii="Times New Roman" w:eastAsia="Times New Roman" w:hAnsi="Times New Roman"/>
          <w:bCs/>
          <w:sz w:val="24"/>
          <w:szCs w:val="24"/>
          <w:lang w:val="uk-UA" w:eastAsia="ru-RU"/>
        </w:rPr>
        <w:tab/>
      </w:r>
      <w:r w:rsidR="00D173B8" w:rsidRPr="00260C8B">
        <w:rPr>
          <w:rFonts w:ascii="Times New Roman" w:eastAsia="Times New Roman" w:hAnsi="Times New Roman"/>
          <w:bCs/>
          <w:sz w:val="24"/>
          <w:szCs w:val="24"/>
          <w:lang w:val="uk-UA" w:eastAsia="ru-RU"/>
        </w:rPr>
        <w:tab/>
      </w:r>
      <w:r w:rsidR="00D173B8" w:rsidRPr="00260C8B">
        <w:rPr>
          <w:rFonts w:ascii="Times New Roman" w:eastAsia="Times New Roman" w:hAnsi="Times New Roman"/>
          <w:bCs/>
          <w:sz w:val="24"/>
          <w:szCs w:val="24"/>
          <w:lang w:val="uk-UA" w:eastAsia="ru-RU"/>
        </w:rPr>
        <w:tab/>
        <w:t xml:space="preserve"> </w:t>
      </w:r>
    </w:p>
    <w:p w14:paraId="2E6DABA7" w14:textId="77777777" w:rsidR="00777DED" w:rsidRPr="00260C8B" w:rsidRDefault="00777DED" w:rsidP="00777DED">
      <w:pPr>
        <w:spacing w:after="0" w:line="240" w:lineRule="auto"/>
        <w:jc w:val="both"/>
        <w:rPr>
          <w:rFonts w:ascii="Times New Roman" w:eastAsia="Times New Roman" w:hAnsi="Times New Roman"/>
          <w:bCs/>
          <w:sz w:val="24"/>
          <w:szCs w:val="24"/>
          <w:lang w:val="uk-UA" w:eastAsia="ru-RU"/>
        </w:rPr>
      </w:pPr>
      <w:r w:rsidRPr="00260C8B">
        <w:rPr>
          <w:rFonts w:ascii="Times New Roman" w:eastAsia="Times New Roman" w:hAnsi="Times New Roman"/>
          <w:bCs/>
          <w:sz w:val="24"/>
          <w:szCs w:val="24"/>
          <w:lang w:val="uk-UA" w:eastAsia="ru-RU"/>
        </w:rPr>
        <w:t xml:space="preserve">- </w:t>
      </w:r>
      <w:r w:rsidR="00D173B8" w:rsidRPr="00260C8B">
        <w:rPr>
          <w:rFonts w:ascii="Times New Roman" w:eastAsia="Times New Roman" w:hAnsi="Times New Roman"/>
          <w:bCs/>
          <w:sz w:val="24"/>
          <w:szCs w:val="24"/>
          <w:lang w:val="uk-UA" w:eastAsia="ru-RU"/>
        </w:rPr>
        <w:t xml:space="preserve">виявляти здатність поставити себе на місце іншої людини; </w:t>
      </w:r>
      <w:r w:rsidR="00D173B8" w:rsidRPr="00260C8B">
        <w:rPr>
          <w:rFonts w:ascii="Times New Roman" w:eastAsia="Times New Roman" w:hAnsi="Times New Roman"/>
          <w:bCs/>
          <w:sz w:val="24"/>
          <w:szCs w:val="24"/>
          <w:lang w:val="uk-UA" w:eastAsia="ru-RU"/>
        </w:rPr>
        <w:tab/>
      </w:r>
      <w:r w:rsidR="00D173B8" w:rsidRPr="00260C8B">
        <w:rPr>
          <w:rFonts w:ascii="Times New Roman" w:eastAsia="Times New Roman" w:hAnsi="Times New Roman"/>
          <w:bCs/>
          <w:sz w:val="24"/>
          <w:szCs w:val="24"/>
          <w:lang w:val="uk-UA" w:eastAsia="ru-RU"/>
        </w:rPr>
        <w:tab/>
      </w:r>
    </w:p>
    <w:p w14:paraId="7969A162" w14:textId="18296824" w:rsidR="00D173B8" w:rsidRPr="00260C8B" w:rsidRDefault="00777DED" w:rsidP="00777DED">
      <w:pPr>
        <w:spacing w:after="0" w:line="240" w:lineRule="auto"/>
        <w:jc w:val="both"/>
        <w:rPr>
          <w:rFonts w:ascii="Times New Roman" w:eastAsia="Times New Roman" w:hAnsi="Times New Roman"/>
          <w:bCs/>
          <w:sz w:val="24"/>
          <w:szCs w:val="24"/>
          <w:lang w:val="uk-UA" w:eastAsia="ru-RU"/>
        </w:rPr>
      </w:pPr>
      <w:r w:rsidRPr="00260C8B">
        <w:rPr>
          <w:rFonts w:ascii="Times New Roman" w:eastAsia="Times New Roman" w:hAnsi="Times New Roman"/>
          <w:bCs/>
          <w:sz w:val="24"/>
          <w:szCs w:val="24"/>
          <w:lang w:val="uk-UA" w:eastAsia="ru-RU"/>
        </w:rPr>
        <w:t xml:space="preserve">- </w:t>
      </w:r>
      <w:r w:rsidR="00D173B8" w:rsidRPr="00260C8B">
        <w:rPr>
          <w:rFonts w:ascii="Times New Roman" w:eastAsia="Times New Roman" w:hAnsi="Times New Roman"/>
          <w:bCs/>
          <w:sz w:val="24"/>
          <w:szCs w:val="24"/>
          <w:lang w:val="uk-UA" w:eastAsia="ru-RU"/>
        </w:rPr>
        <w:t>усвідомлювати обов’язок кожної людини творити добро словом і ділом, готовність  і здатність його виконувати.</w:t>
      </w:r>
    </w:p>
    <w:p w14:paraId="64612B61" w14:textId="77777777" w:rsidR="00D173B8" w:rsidRPr="00260C8B" w:rsidRDefault="00D173B8" w:rsidP="00777DED">
      <w:pPr>
        <w:spacing w:after="5" w:line="249" w:lineRule="auto"/>
        <w:ind w:right="67"/>
        <w:jc w:val="both"/>
        <w:rPr>
          <w:rFonts w:ascii="Times New Roman" w:eastAsia="Calibri" w:hAnsi="Times New Roman" w:cs="Times New Roman"/>
          <w:i/>
          <w:sz w:val="24"/>
          <w:szCs w:val="24"/>
          <w:lang w:val="uk-UA" w:eastAsia="ru-RU"/>
        </w:rPr>
      </w:pPr>
      <w:r w:rsidRPr="00260C8B">
        <w:rPr>
          <w:rFonts w:ascii="Times New Roman" w:eastAsia="Calibri" w:hAnsi="Times New Roman" w:cs="Times New Roman"/>
          <w:i/>
          <w:sz w:val="24"/>
          <w:szCs w:val="24"/>
          <w:lang w:val="uk-UA" w:eastAsia="ru-RU"/>
        </w:rPr>
        <w:t xml:space="preserve">2) універсальні навчальні </w:t>
      </w:r>
      <w:r w:rsidRPr="005A29C9">
        <w:rPr>
          <w:rFonts w:ascii="Times New Roman" w:eastAsia="Calibri" w:hAnsi="Times New Roman" w:cs="Times New Roman"/>
          <w:i/>
          <w:sz w:val="24"/>
          <w:szCs w:val="24"/>
          <w:lang w:val="uk-UA" w:eastAsia="ru-RU"/>
        </w:rPr>
        <w:t xml:space="preserve">пізнавальні </w:t>
      </w:r>
      <w:r w:rsidRPr="00260C8B">
        <w:rPr>
          <w:rFonts w:ascii="Times New Roman" w:eastAsia="Calibri" w:hAnsi="Times New Roman" w:cs="Times New Roman"/>
          <w:i/>
          <w:sz w:val="24"/>
          <w:szCs w:val="24"/>
          <w:lang w:val="uk-UA" w:eastAsia="ru-RU"/>
        </w:rPr>
        <w:t>дії:</w:t>
      </w:r>
    </w:p>
    <w:p w14:paraId="7ECA0EF6" w14:textId="5FC9281B" w:rsidR="00D173B8" w:rsidRPr="00260C8B" w:rsidRDefault="00D173B8" w:rsidP="00777DED">
      <w:pPr>
        <w:spacing w:after="5" w:line="249" w:lineRule="auto"/>
        <w:ind w:right="67" w:firstLine="709"/>
        <w:jc w:val="both"/>
        <w:rPr>
          <w:rFonts w:ascii="Times New Roman" w:eastAsia="Calibri" w:hAnsi="Times New Roman" w:cs="Times New Roman"/>
          <w:b/>
          <w:sz w:val="24"/>
          <w:szCs w:val="24"/>
          <w:lang w:val="uk-UA" w:eastAsia="ru-RU"/>
        </w:rPr>
      </w:pPr>
      <w:r w:rsidRPr="00260C8B">
        <w:rPr>
          <w:rFonts w:ascii="Times New Roman" w:eastAsia="Calibri" w:hAnsi="Times New Roman" w:cs="Times New Roman"/>
          <w:b/>
          <w:sz w:val="24"/>
          <w:szCs w:val="24"/>
          <w:lang w:val="uk-UA" w:eastAsia="ru-RU"/>
        </w:rPr>
        <w:t xml:space="preserve">- </w:t>
      </w:r>
      <w:r w:rsidR="00777DED" w:rsidRPr="00260C8B">
        <w:rPr>
          <w:rFonts w:ascii="Times New Roman" w:eastAsia="Calibri" w:hAnsi="Times New Roman" w:cs="Times New Roman"/>
          <w:bCs/>
          <w:i/>
          <w:iCs/>
          <w:sz w:val="24"/>
          <w:szCs w:val="24"/>
          <w:lang w:val="uk-UA" w:eastAsia="ru-RU"/>
        </w:rPr>
        <w:t>б</w:t>
      </w:r>
      <w:r w:rsidRPr="00260C8B">
        <w:rPr>
          <w:rFonts w:ascii="Times New Roman" w:eastAsia="Calibri" w:hAnsi="Times New Roman" w:cs="Times New Roman"/>
          <w:bCs/>
          <w:i/>
          <w:iCs/>
          <w:sz w:val="24"/>
          <w:szCs w:val="24"/>
          <w:lang w:val="uk-UA" w:eastAsia="ru-RU"/>
        </w:rPr>
        <w:t>азові логічні дії:</w:t>
      </w:r>
    </w:p>
    <w:p w14:paraId="28ACF4B2" w14:textId="77777777" w:rsidR="00D173B8" w:rsidRPr="00260C8B" w:rsidRDefault="00D173B8" w:rsidP="00777DED">
      <w:pPr>
        <w:widowControl w:val="0"/>
        <w:autoSpaceDE w:val="0"/>
        <w:autoSpaceDN w:val="0"/>
        <w:spacing w:after="0" w:line="240" w:lineRule="auto"/>
        <w:jc w:val="both"/>
        <w:rPr>
          <w:rFonts w:ascii="Times New Roman" w:eastAsia="Times New Roman" w:hAnsi="Times New Roman" w:cs="Times New Roman"/>
          <w:sz w:val="24"/>
          <w:szCs w:val="24"/>
          <w:lang w:val="uk-UA"/>
        </w:rPr>
      </w:pPr>
      <w:r w:rsidRPr="00260C8B">
        <w:rPr>
          <w:rFonts w:ascii="Times New Roman" w:eastAsia="Calibri" w:hAnsi="Times New Roman" w:cs="Times New Roman"/>
          <w:sz w:val="24"/>
          <w:szCs w:val="24"/>
          <w:lang w:val="uk-UA" w:eastAsia="ru-RU"/>
        </w:rPr>
        <w:t xml:space="preserve"> </w:t>
      </w:r>
      <w:r w:rsidRPr="00260C8B">
        <w:rPr>
          <w:rFonts w:ascii="Times New Roman" w:eastAsia="Calibri" w:hAnsi="Times New Roman" w:cs="Times New Roman"/>
          <w:sz w:val="24"/>
          <w:szCs w:val="24"/>
          <w:lang w:eastAsia="ru-RU"/>
        </w:rPr>
        <w:t>-</w:t>
      </w:r>
      <w:r w:rsidRPr="00260C8B">
        <w:rPr>
          <w:rFonts w:ascii="Times New Roman" w:eastAsia="Times New Roman" w:hAnsi="Times New Roman" w:cs="Times New Roman"/>
          <w:sz w:val="24"/>
          <w:szCs w:val="24"/>
          <w:lang w:val="uk-UA"/>
        </w:rPr>
        <w:t xml:space="preserve"> користуватися різними видами читання: вивчальним, оглядовим, ознайомлювальним; </w:t>
      </w:r>
    </w:p>
    <w:p w14:paraId="0E3417ED" w14:textId="77777777" w:rsidR="00D173B8" w:rsidRPr="00260C8B" w:rsidRDefault="00D173B8" w:rsidP="00777DED">
      <w:pPr>
        <w:widowControl w:val="0"/>
        <w:autoSpaceDE w:val="0"/>
        <w:autoSpaceDN w:val="0"/>
        <w:spacing w:after="0" w:line="240" w:lineRule="auto"/>
        <w:jc w:val="both"/>
        <w:rPr>
          <w:rFonts w:ascii="Times New Roman" w:eastAsia="Times New Roman" w:hAnsi="Times New Roman" w:cs="Times New Roman"/>
          <w:sz w:val="24"/>
          <w:szCs w:val="24"/>
          <w:lang w:val="uk-UA"/>
        </w:rPr>
      </w:pPr>
      <w:r w:rsidRPr="00260C8B">
        <w:rPr>
          <w:rFonts w:ascii="Times New Roman" w:eastAsia="Times New Roman" w:hAnsi="Times New Roman" w:cs="Times New Roman"/>
          <w:sz w:val="24"/>
          <w:szCs w:val="24"/>
          <w:lang w:val="uk-UA"/>
        </w:rPr>
        <w:t>- вилучати інформацію, подану в різних формах (суцільний текст; несуцільний текст — ілюстрація, таблиця, схема);</w:t>
      </w:r>
    </w:p>
    <w:p w14:paraId="7F86889B" w14:textId="77777777" w:rsidR="00D173B8" w:rsidRPr="00260C8B" w:rsidRDefault="00D173B8" w:rsidP="00777DED">
      <w:pPr>
        <w:widowControl w:val="0"/>
        <w:autoSpaceDE w:val="0"/>
        <w:autoSpaceDN w:val="0"/>
        <w:spacing w:after="0" w:line="240" w:lineRule="auto"/>
        <w:jc w:val="both"/>
        <w:rPr>
          <w:rFonts w:ascii="Times New Roman" w:eastAsia="Times New Roman" w:hAnsi="Times New Roman" w:cs="Times New Roman"/>
          <w:sz w:val="24"/>
          <w:szCs w:val="24"/>
          <w:lang w:val="uk-UA"/>
        </w:rPr>
      </w:pPr>
      <w:r w:rsidRPr="00260C8B">
        <w:rPr>
          <w:rFonts w:ascii="Times New Roman" w:eastAsia="Times New Roman" w:hAnsi="Times New Roman" w:cs="Times New Roman"/>
          <w:sz w:val="24"/>
          <w:szCs w:val="24"/>
          <w:lang w:val="uk-UA"/>
        </w:rPr>
        <w:t>- перероблювати й перетворювати інформацію з однієї форми в іншу (складати план, таблицю, схему);</w:t>
      </w:r>
    </w:p>
    <w:p w14:paraId="40CC25E9" w14:textId="2135B9E1" w:rsidR="00D173B8" w:rsidRPr="00260C8B" w:rsidRDefault="00D173B8" w:rsidP="00777DED">
      <w:pPr>
        <w:widowControl w:val="0"/>
        <w:autoSpaceDE w:val="0"/>
        <w:autoSpaceDN w:val="0"/>
        <w:spacing w:after="0" w:line="240" w:lineRule="auto"/>
        <w:jc w:val="both"/>
        <w:rPr>
          <w:rFonts w:ascii="Times New Roman" w:eastAsia="Times New Roman" w:hAnsi="Times New Roman" w:cs="Times New Roman"/>
          <w:i/>
          <w:sz w:val="24"/>
          <w:szCs w:val="24"/>
          <w:lang w:val="uk-UA"/>
        </w:rPr>
      </w:pPr>
      <w:r w:rsidRPr="00260C8B">
        <w:rPr>
          <w:rFonts w:ascii="Times New Roman" w:eastAsia="Times New Roman" w:hAnsi="Times New Roman" w:cs="Times New Roman"/>
          <w:sz w:val="24"/>
          <w:szCs w:val="24"/>
          <w:lang w:val="uk-UA"/>
        </w:rPr>
        <w:t>- користуватися словниками, довідниками;</w:t>
      </w:r>
    </w:p>
    <w:p w14:paraId="72D7255F" w14:textId="3A238235" w:rsidR="00D173B8" w:rsidRPr="00260C8B" w:rsidRDefault="00D173B8" w:rsidP="00777DED">
      <w:pPr>
        <w:spacing w:after="5" w:line="249" w:lineRule="auto"/>
        <w:ind w:right="67" w:firstLine="709"/>
        <w:jc w:val="both"/>
        <w:rPr>
          <w:rFonts w:ascii="Times New Roman" w:eastAsia="Calibri" w:hAnsi="Times New Roman" w:cs="Times New Roman"/>
          <w:bCs/>
          <w:i/>
          <w:iCs/>
          <w:sz w:val="24"/>
          <w:szCs w:val="24"/>
          <w:lang w:eastAsia="ru-RU"/>
        </w:rPr>
      </w:pPr>
      <w:r w:rsidRPr="00260C8B">
        <w:rPr>
          <w:rFonts w:ascii="Times New Roman" w:eastAsia="Calibri" w:hAnsi="Times New Roman" w:cs="Times New Roman"/>
          <w:bCs/>
          <w:i/>
          <w:iCs/>
          <w:sz w:val="24"/>
          <w:szCs w:val="24"/>
          <w:lang w:eastAsia="ru-RU"/>
        </w:rPr>
        <w:t xml:space="preserve">- </w:t>
      </w:r>
      <w:r w:rsidR="00777DED" w:rsidRPr="00260C8B">
        <w:rPr>
          <w:rFonts w:ascii="Times New Roman" w:eastAsia="Calibri" w:hAnsi="Times New Roman" w:cs="Times New Roman"/>
          <w:bCs/>
          <w:i/>
          <w:iCs/>
          <w:sz w:val="24"/>
          <w:szCs w:val="24"/>
          <w:lang w:val="uk-UA" w:eastAsia="ru-RU"/>
        </w:rPr>
        <w:t>б</w:t>
      </w:r>
      <w:r w:rsidRPr="00260C8B">
        <w:rPr>
          <w:rFonts w:ascii="Times New Roman" w:eastAsia="Calibri" w:hAnsi="Times New Roman" w:cs="Times New Roman"/>
          <w:bCs/>
          <w:i/>
          <w:iCs/>
          <w:sz w:val="24"/>
          <w:szCs w:val="24"/>
          <w:lang w:eastAsia="ru-RU"/>
        </w:rPr>
        <w:t>азові дослідні дії:</w:t>
      </w:r>
    </w:p>
    <w:p w14:paraId="42C1A386" w14:textId="77777777" w:rsidR="00D173B8" w:rsidRPr="00260C8B" w:rsidRDefault="00D173B8" w:rsidP="00777DED">
      <w:pPr>
        <w:widowControl w:val="0"/>
        <w:autoSpaceDE w:val="0"/>
        <w:autoSpaceDN w:val="0"/>
        <w:spacing w:after="0" w:line="240" w:lineRule="auto"/>
        <w:jc w:val="both"/>
        <w:rPr>
          <w:rFonts w:ascii="Times New Roman" w:eastAsia="Times New Roman" w:hAnsi="Times New Roman" w:cs="Times New Roman"/>
          <w:sz w:val="24"/>
          <w:szCs w:val="24"/>
          <w:lang w:val="uk-UA"/>
        </w:rPr>
      </w:pPr>
      <w:r w:rsidRPr="00260C8B">
        <w:rPr>
          <w:rFonts w:ascii="Times New Roman" w:eastAsia="Calibri" w:hAnsi="Times New Roman" w:cs="Times New Roman"/>
          <w:sz w:val="24"/>
          <w:szCs w:val="24"/>
          <w:lang w:eastAsia="ru-RU"/>
        </w:rPr>
        <w:t xml:space="preserve">- </w:t>
      </w:r>
      <w:r w:rsidRPr="00260C8B">
        <w:rPr>
          <w:rFonts w:ascii="Times New Roman" w:eastAsia="Times New Roman" w:hAnsi="Times New Roman" w:cs="Times New Roman"/>
          <w:sz w:val="24"/>
          <w:szCs w:val="24"/>
          <w:lang w:val="uk-UA"/>
        </w:rPr>
        <w:t>здійснювати аналіз і синтез;</w:t>
      </w:r>
    </w:p>
    <w:p w14:paraId="19AB28D1" w14:textId="77777777" w:rsidR="00D173B8" w:rsidRPr="00260C8B" w:rsidRDefault="00D173B8" w:rsidP="00777DED">
      <w:pPr>
        <w:widowControl w:val="0"/>
        <w:autoSpaceDE w:val="0"/>
        <w:autoSpaceDN w:val="0"/>
        <w:spacing w:after="0" w:line="240" w:lineRule="auto"/>
        <w:jc w:val="both"/>
        <w:rPr>
          <w:rFonts w:ascii="Times New Roman" w:eastAsia="Times New Roman" w:hAnsi="Times New Roman" w:cs="Times New Roman"/>
          <w:sz w:val="24"/>
          <w:szCs w:val="24"/>
          <w:lang w:val="uk-UA"/>
        </w:rPr>
      </w:pPr>
      <w:r w:rsidRPr="00260C8B">
        <w:rPr>
          <w:rFonts w:ascii="Times New Roman" w:eastAsia="Times New Roman" w:hAnsi="Times New Roman" w:cs="Times New Roman"/>
          <w:sz w:val="24"/>
          <w:szCs w:val="24"/>
          <w:lang w:val="uk-UA"/>
        </w:rPr>
        <w:t>- установлювати причинно-наслідкові зв’язки;</w:t>
      </w:r>
    </w:p>
    <w:p w14:paraId="633D667D" w14:textId="7F46FC8C" w:rsidR="00D173B8" w:rsidRPr="00260C8B" w:rsidRDefault="00D173B8" w:rsidP="00777DED">
      <w:pPr>
        <w:widowControl w:val="0"/>
        <w:autoSpaceDE w:val="0"/>
        <w:autoSpaceDN w:val="0"/>
        <w:spacing w:after="0" w:line="240" w:lineRule="auto"/>
        <w:jc w:val="both"/>
        <w:rPr>
          <w:rFonts w:ascii="Times New Roman" w:eastAsia="Times New Roman" w:hAnsi="Times New Roman" w:cs="Times New Roman"/>
          <w:sz w:val="24"/>
          <w:szCs w:val="24"/>
          <w:lang w:val="uk-UA"/>
        </w:rPr>
      </w:pPr>
      <w:r w:rsidRPr="00260C8B">
        <w:rPr>
          <w:rFonts w:ascii="Times New Roman" w:eastAsia="Times New Roman" w:hAnsi="Times New Roman" w:cs="Times New Roman"/>
          <w:sz w:val="24"/>
          <w:szCs w:val="24"/>
          <w:lang w:val="uk-UA"/>
        </w:rPr>
        <w:t>- подавати інформацію засобами різних стильових особливостей.</w:t>
      </w:r>
    </w:p>
    <w:p w14:paraId="4591A81F" w14:textId="77777777" w:rsidR="00D173B8" w:rsidRPr="00260C8B" w:rsidRDefault="00D173B8" w:rsidP="00777DED">
      <w:pPr>
        <w:spacing w:after="5" w:line="249" w:lineRule="auto"/>
        <w:ind w:right="67" w:firstLine="709"/>
        <w:jc w:val="both"/>
        <w:rPr>
          <w:rFonts w:ascii="Times New Roman" w:eastAsia="Calibri" w:hAnsi="Times New Roman" w:cs="Times New Roman"/>
          <w:bCs/>
          <w:sz w:val="24"/>
          <w:szCs w:val="24"/>
          <w:lang w:eastAsia="ru-RU"/>
        </w:rPr>
      </w:pPr>
      <w:r w:rsidRPr="00260C8B">
        <w:rPr>
          <w:rFonts w:ascii="Times New Roman" w:eastAsia="Calibri" w:hAnsi="Times New Roman" w:cs="Times New Roman"/>
          <w:bCs/>
          <w:sz w:val="24"/>
          <w:szCs w:val="24"/>
          <w:lang w:eastAsia="ru-RU"/>
        </w:rPr>
        <w:t xml:space="preserve">- </w:t>
      </w:r>
      <w:r w:rsidRPr="00260C8B">
        <w:rPr>
          <w:rFonts w:ascii="Times New Roman" w:eastAsia="Calibri" w:hAnsi="Times New Roman" w:cs="Times New Roman"/>
          <w:bCs/>
          <w:i/>
          <w:sz w:val="24"/>
          <w:szCs w:val="24"/>
          <w:lang w:eastAsia="ru-RU"/>
        </w:rPr>
        <w:t>робота з інформацією:</w:t>
      </w:r>
    </w:p>
    <w:p w14:paraId="7FEB7783" w14:textId="77777777" w:rsidR="00D173B8" w:rsidRPr="00260C8B" w:rsidRDefault="00D173B8" w:rsidP="00777DED">
      <w:pPr>
        <w:widowControl w:val="0"/>
        <w:autoSpaceDE w:val="0"/>
        <w:autoSpaceDN w:val="0"/>
        <w:spacing w:after="0" w:line="240" w:lineRule="auto"/>
        <w:contextualSpacing/>
        <w:jc w:val="both"/>
        <w:rPr>
          <w:rFonts w:ascii="Times New Roman" w:eastAsia="Times New Roman" w:hAnsi="Times New Roman" w:cs="Times New Roman"/>
          <w:sz w:val="24"/>
          <w:szCs w:val="24"/>
          <w:lang w:val="uk-UA"/>
        </w:rPr>
      </w:pPr>
      <w:r w:rsidRPr="00260C8B">
        <w:rPr>
          <w:rFonts w:ascii="Times New Roman" w:eastAsia="Calibri" w:hAnsi="Times New Roman" w:cs="Times New Roman"/>
          <w:sz w:val="24"/>
          <w:szCs w:val="24"/>
          <w:lang w:val="uk-UA" w:eastAsia="ru-RU"/>
        </w:rPr>
        <w:t xml:space="preserve">- </w:t>
      </w:r>
      <w:r w:rsidRPr="00260C8B">
        <w:rPr>
          <w:rFonts w:ascii="Times New Roman" w:eastAsia="Times New Roman" w:hAnsi="Times New Roman" w:cs="Times New Roman"/>
          <w:sz w:val="24"/>
          <w:szCs w:val="24"/>
          <w:lang w:val="uk-UA"/>
        </w:rPr>
        <w:t xml:space="preserve"> користуватися різними джерелами для отримання інформації, </w:t>
      </w:r>
    </w:p>
    <w:p w14:paraId="0754DD05" w14:textId="01B3BC5E" w:rsidR="00D173B8" w:rsidRPr="00260C8B" w:rsidRDefault="00777DED" w:rsidP="00777DED">
      <w:pPr>
        <w:widowControl w:val="0"/>
        <w:autoSpaceDE w:val="0"/>
        <w:autoSpaceDN w:val="0"/>
        <w:spacing w:after="0" w:line="240" w:lineRule="auto"/>
        <w:jc w:val="both"/>
        <w:rPr>
          <w:rFonts w:ascii="Times New Roman" w:eastAsia="Times New Roman" w:hAnsi="Times New Roman" w:cs="Times New Roman"/>
          <w:sz w:val="24"/>
          <w:szCs w:val="24"/>
          <w:lang w:val="uk-UA"/>
        </w:rPr>
      </w:pPr>
      <w:r w:rsidRPr="00260C8B">
        <w:rPr>
          <w:rFonts w:ascii="Times New Roman" w:eastAsia="Times New Roman" w:hAnsi="Times New Roman" w:cs="Times New Roman"/>
          <w:sz w:val="24"/>
          <w:szCs w:val="24"/>
          <w:lang w:val="uk-UA"/>
        </w:rPr>
        <w:t xml:space="preserve">- </w:t>
      </w:r>
      <w:r w:rsidR="00D173B8" w:rsidRPr="00260C8B">
        <w:rPr>
          <w:rFonts w:ascii="Times New Roman" w:eastAsia="Times New Roman" w:hAnsi="Times New Roman" w:cs="Times New Roman"/>
          <w:sz w:val="24"/>
          <w:szCs w:val="24"/>
          <w:lang w:val="uk-UA"/>
        </w:rPr>
        <w:t>вилучати інформацію, подану в різних формах (суцільний текст; несуцільний текст — ілюстрація, таблиця, схема);</w:t>
      </w:r>
    </w:p>
    <w:p w14:paraId="5DAFC92E" w14:textId="394BCDAB" w:rsidR="00D173B8" w:rsidRPr="00260C8B" w:rsidRDefault="00777DED" w:rsidP="00777DED">
      <w:pPr>
        <w:widowControl w:val="0"/>
        <w:autoSpaceDE w:val="0"/>
        <w:autoSpaceDN w:val="0"/>
        <w:spacing w:after="0" w:line="240" w:lineRule="auto"/>
        <w:jc w:val="both"/>
        <w:rPr>
          <w:rFonts w:ascii="Times New Roman" w:eastAsia="Times New Roman" w:hAnsi="Times New Roman" w:cs="Times New Roman"/>
          <w:sz w:val="24"/>
          <w:szCs w:val="24"/>
          <w:lang w:val="uk-UA"/>
        </w:rPr>
      </w:pPr>
      <w:r w:rsidRPr="00260C8B">
        <w:rPr>
          <w:rFonts w:ascii="Times New Roman" w:eastAsia="Times New Roman" w:hAnsi="Times New Roman" w:cs="Times New Roman"/>
          <w:sz w:val="24"/>
          <w:szCs w:val="24"/>
          <w:lang w:val="uk-UA"/>
        </w:rPr>
        <w:t xml:space="preserve">- </w:t>
      </w:r>
      <w:r w:rsidR="00D173B8" w:rsidRPr="00260C8B">
        <w:rPr>
          <w:rFonts w:ascii="Times New Roman" w:eastAsia="Times New Roman" w:hAnsi="Times New Roman" w:cs="Times New Roman"/>
          <w:sz w:val="24"/>
          <w:szCs w:val="24"/>
          <w:lang w:val="uk-UA"/>
        </w:rPr>
        <w:t>перероблювати й перетворювати інформацію з однієї форми в іншу (складати план, таблицю, схему);</w:t>
      </w:r>
    </w:p>
    <w:p w14:paraId="2D16E7F5" w14:textId="4F7210FA" w:rsidR="00D173B8" w:rsidRPr="00260C8B" w:rsidRDefault="00777DED" w:rsidP="00260C8B">
      <w:pPr>
        <w:widowControl w:val="0"/>
        <w:autoSpaceDE w:val="0"/>
        <w:autoSpaceDN w:val="0"/>
        <w:spacing w:after="0" w:line="240" w:lineRule="auto"/>
        <w:jc w:val="both"/>
        <w:rPr>
          <w:rFonts w:ascii="Times New Roman" w:eastAsia="Times New Roman" w:hAnsi="Times New Roman" w:cs="Times New Roman"/>
          <w:sz w:val="24"/>
          <w:szCs w:val="24"/>
          <w:lang w:val="uk-UA"/>
        </w:rPr>
      </w:pPr>
      <w:r w:rsidRPr="00260C8B">
        <w:rPr>
          <w:rFonts w:ascii="Times New Roman" w:eastAsia="Times New Roman" w:hAnsi="Times New Roman" w:cs="Times New Roman"/>
          <w:sz w:val="24"/>
          <w:szCs w:val="24"/>
          <w:lang w:val="uk-UA"/>
        </w:rPr>
        <w:t xml:space="preserve">- </w:t>
      </w:r>
      <w:r w:rsidR="00D173B8" w:rsidRPr="00260C8B">
        <w:rPr>
          <w:rFonts w:ascii="Times New Roman" w:eastAsia="Times New Roman" w:hAnsi="Times New Roman" w:cs="Times New Roman"/>
          <w:sz w:val="24"/>
          <w:szCs w:val="24"/>
          <w:lang w:val="uk-UA"/>
        </w:rPr>
        <w:t>користуватися словниками, довідниками.</w:t>
      </w:r>
    </w:p>
    <w:p w14:paraId="62CD63F0" w14:textId="77777777" w:rsidR="00D173B8" w:rsidRPr="00260C8B" w:rsidRDefault="00D173B8" w:rsidP="00D173B8">
      <w:pPr>
        <w:spacing w:after="5" w:line="249" w:lineRule="auto"/>
        <w:ind w:right="67"/>
        <w:rPr>
          <w:rFonts w:ascii="Times New Roman" w:eastAsia="Calibri" w:hAnsi="Times New Roman" w:cs="Times New Roman"/>
          <w:b/>
          <w:i/>
          <w:sz w:val="24"/>
          <w:szCs w:val="24"/>
          <w:lang w:val="uk-UA" w:eastAsia="ru-RU"/>
        </w:rPr>
      </w:pPr>
      <w:r w:rsidRPr="005A29C9">
        <w:rPr>
          <w:rFonts w:ascii="Times New Roman" w:eastAsia="Calibri" w:hAnsi="Times New Roman" w:cs="Times New Roman"/>
          <w:i/>
          <w:sz w:val="24"/>
          <w:szCs w:val="24"/>
          <w:lang w:val="uk-UA" w:eastAsia="ru-RU"/>
        </w:rPr>
        <w:t>3</w:t>
      </w:r>
      <w:r w:rsidRPr="005A29C9">
        <w:rPr>
          <w:rFonts w:ascii="Times New Roman" w:eastAsia="Calibri" w:hAnsi="Times New Roman" w:cs="Times New Roman"/>
          <w:bCs/>
          <w:i/>
          <w:sz w:val="24"/>
          <w:szCs w:val="24"/>
          <w:lang w:val="uk-UA" w:eastAsia="ru-RU"/>
        </w:rPr>
        <w:t xml:space="preserve">) універсальні навчальні </w:t>
      </w:r>
      <w:r w:rsidRPr="005A29C9">
        <w:rPr>
          <w:rFonts w:ascii="Times New Roman" w:eastAsia="Calibri" w:hAnsi="Times New Roman" w:cs="Times New Roman"/>
          <w:i/>
          <w:sz w:val="24"/>
          <w:szCs w:val="24"/>
          <w:lang w:val="uk-UA" w:eastAsia="ru-RU"/>
        </w:rPr>
        <w:t>комунікативні</w:t>
      </w:r>
      <w:r w:rsidRPr="005A29C9">
        <w:rPr>
          <w:rFonts w:ascii="Times New Roman" w:eastAsia="Calibri" w:hAnsi="Times New Roman" w:cs="Times New Roman"/>
          <w:bCs/>
          <w:i/>
          <w:sz w:val="24"/>
          <w:szCs w:val="24"/>
          <w:lang w:val="uk-UA" w:eastAsia="ru-RU"/>
        </w:rPr>
        <w:t xml:space="preserve"> ді</w:t>
      </w:r>
      <w:r w:rsidRPr="00260C8B">
        <w:rPr>
          <w:rFonts w:ascii="Times New Roman" w:eastAsia="Calibri" w:hAnsi="Times New Roman" w:cs="Times New Roman"/>
          <w:bCs/>
          <w:i/>
          <w:sz w:val="24"/>
          <w:szCs w:val="24"/>
          <w:lang w:val="uk-UA" w:eastAsia="ru-RU"/>
        </w:rPr>
        <w:t>ї:</w:t>
      </w:r>
    </w:p>
    <w:p w14:paraId="7C7FE864" w14:textId="1BD31055" w:rsidR="00D173B8" w:rsidRPr="00260C8B" w:rsidRDefault="00D173B8" w:rsidP="00260C8B">
      <w:pPr>
        <w:spacing w:after="5" w:line="249" w:lineRule="auto"/>
        <w:ind w:right="67" w:firstLine="709"/>
        <w:rPr>
          <w:rFonts w:ascii="Times New Roman" w:eastAsia="Calibri" w:hAnsi="Times New Roman" w:cs="Times New Roman"/>
          <w:bCs/>
          <w:i/>
          <w:iCs/>
          <w:sz w:val="24"/>
          <w:szCs w:val="24"/>
          <w:lang w:val="uk-UA" w:eastAsia="ru-RU"/>
        </w:rPr>
      </w:pPr>
      <w:r w:rsidRPr="00260C8B">
        <w:rPr>
          <w:rFonts w:ascii="Times New Roman" w:eastAsia="Calibri" w:hAnsi="Times New Roman" w:cs="Times New Roman"/>
          <w:bCs/>
          <w:i/>
          <w:iCs/>
          <w:sz w:val="24"/>
          <w:szCs w:val="24"/>
          <w:lang w:val="uk-UA" w:eastAsia="ru-RU"/>
        </w:rPr>
        <w:t xml:space="preserve">- </w:t>
      </w:r>
      <w:r w:rsidR="00260C8B" w:rsidRPr="00260C8B">
        <w:rPr>
          <w:rFonts w:ascii="Times New Roman" w:eastAsia="Calibri" w:hAnsi="Times New Roman" w:cs="Times New Roman"/>
          <w:bCs/>
          <w:i/>
          <w:iCs/>
          <w:sz w:val="24"/>
          <w:szCs w:val="24"/>
          <w:lang w:val="uk-UA" w:eastAsia="ru-RU"/>
        </w:rPr>
        <w:t>с</w:t>
      </w:r>
      <w:r w:rsidRPr="00260C8B">
        <w:rPr>
          <w:rFonts w:ascii="Times New Roman" w:eastAsia="Calibri" w:hAnsi="Times New Roman" w:cs="Times New Roman"/>
          <w:bCs/>
          <w:i/>
          <w:iCs/>
          <w:sz w:val="24"/>
          <w:szCs w:val="24"/>
          <w:lang w:val="uk-UA" w:eastAsia="ru-RU"/>
        </w:rPr>
        <w:t>пілкування:</w:t>
      </w:r>
    </w:p>
    <w:p w14:paraId="52034E58" w14:textId="77777777" w:rsidR="00D173B8" w:rsidRPr="00260C8B" w:rsidRDefault="00D173B8" w:rsidP="00260C8B">
      <w:pPr>
        <w:widowControl w:val="0"/>
        <w:tabs>
          <w:tab w:val="left" w:pos="851"/>
        </w:tabs>
        <w:autoSpaceDE w:val="0"/>
        <w:autoSpaceDN w:val="0"/>
        <w:spacing w:after="0" w:line="240" w:lineRule="auto"/>
        <w:contextualSpacing/>
        <w:jc w:val="both"/>
        <w:rPr>
          <w:rFonts w:ascii="Times New Roman" w:eastAsia="Times New Roman" w:hAnsi="Times New Roman" w:cs="Times New Roman"/>
          <w:sz w:val="24"/>
          <w:szCs w:val="24"/>
          <w:lang w:val="uk-UA"/>
        </w:rPr>
      </w:pPr>
      <w:r w:rsidRPr="00260C8B">
        <w:rPr>
          <w:rFonts w:ascii="Times New Roman" w:eastAsia="Times New Roman" w:hAnsi="Times New Roman" w:cs="Times New Roman"/>
          <w:sz w:val="24"/>
          <w:szCs w:val="24"/>
          <w:lang w:val="uk-UA"/>
        </w:rPr>
        <w:t>- оформлювати свої думки в усній та письмовій формах з урахуванням мовленнєвої ситуації;</w:t>
      </w:r>
    </w:p>
    <w:p w14:paraId="63E17649" w14:textId="77777777" w:rsidR="00D173B8" w:rsidRPr="00260C8B" w:rsidRDefault="00D173B8" w:rsidP="00260C8B">
      <w:pPr>
        <w:widowControl w:val="0"/>
        <w:tabs>
          <w:tab w:val="left" w:pos="0"/>
        </w:tabs>
        <w:autoSpaceDE w:val="0"/>
        <w:autoSpaceDN w:val="0"/>
        <w:spacing w:after="0" w:line="240" w:lineRule="auto"/>
        <w:jc w:val="both"/>
        <w:rPr>
          <w:rFonts w:ascii="Times New Roman" w:eastAsia="Times New Roman" w:hAnsi="Times New Roman"/>
          <w:sz w:val="24"/>
          <w:szCs w:val="24"/>
          <w:lang w:val="uk-UA"/>
        </w:rPr>
      </w:pPr>
      <w:r w:rsidRPr="00260C8B">
        <w:rPr>
          <w:rFonts w:ascii="Times New Roman" w:eastAsia="Times New Roman" w:hAnsi="Times New Roman"/>
          <w:sz w:val="24"/>
          <w:szCs w:val="24"/>
          <w:lang w:val="uk-UA"/>
        </w:rPr>
        <w:t>- адекватно використовувати мовленнєві засоби для вирішення різних комунікативних завдань; володіти монологічною та діалогічною формами мовлення;</w:t>
      </w:r>
    </w:p>
    <w:p w14:paraId="5B83B312" w14:textId="77777777" w:rsidR="00D173B8" w:rsidRPr="00260C8B" w:rsidRDefault="00D173B8" w:rsidP="00260C8B">
      <w:pPr>
        <w:widowControl w:val="0"/>
        <w:tabs>
          <w:tab w:val="left" w:pos="851"/>
        </w:tabs>
        <w:autoSpaceDE w:val="0"/>
        <w:autoSpaceDN w:val="0"/>
        <w:spacing w:after="0" w:line="240" w:lineRule="auto"/>
        <w:contextualSpacing/>
        <w:jc w:val="both"/>
        <w:rPr>
          <w:rFonts w:ascii="Times New Roman" w:eastAsia="Times New Roman" w:hAnsi="Times New Roman" w:cs="Times New Roman"/>
          <w:sz w:val="24"/>
          <w:szCs w:val="24"/>
          <w:lang w:val="uk-UA"/>
        </w:rPr>
      </w:pPr>
      <w:r w:rsidRPr="00260C8B">
        <w:rPr>
          <w:rFonts w:ascii="Times New Roman" w:eastAsia="Times New Roman" w:hAnsi="Times New Roman" w:cs="Times New Roman"/>
          <w:sz w:val="24"/>
          <w:szCs w:val="24"/>
          <w:lang w:val="uk-UA"/>
        </w:rPr>
        <w:t>- висловлювати й обґрунтовувати свою точку зору;</w:t>
      </w:r>
    </w:p>
    <w:p w14:paraId="6679B099" w14:textId="77777777" w:rsidR="00D173B8" w:rsidRPr="00260C8B" w:rsidRDefault="00D173B8" w:rsidP="00260C8B">
      <w:pPr>
        <w:widowControl w:val="0"/>
        <w:tabs>
          <w:tab w:val="left" w:pos="851"/>
        </w:tabs>
        <w:autoSpaceDE w:val="0"/>
        <w:autoSpaceDN w:val="0"/>
        <w:spacing w:after="0" w:line="240" w:lineRule="auto"/>
        <w:contextualSpacing/>
        <w:jc w:val="both"/>
        <w:rPr>
          <w:rFonts w:ascii="Times New Roman" w:eastAsia="Times New Roman" w:hAnsi="Times New Roman" w:cs="Times New Roman"/>
          <w:sz w:val="24"/>
          <w:szCs w:val="24"/>
          <w:lang w:val="uk-UA"/>
        </w:rPr>
      </w:pPr>
      <w:r w:rsidRPr="00260C8B">
        <w:rPr>
          <w:rFonts w:ascii="Times New Roman" w:eastAsia="Times New Roman" w:hAnsi="Times New Roman" w:cs="Times New Roman"/>
          <w:sz w:val="24"/>
          <w:szCs w:val="24"/>
          <w:lang w:val="uk-UA"/>
        </w:rPr>
        <w:t>- слухати й чути інших, намагатися прийняти іншу точку зору, бути готовим коректувати свою точку зору;</w:t>
      </w:r>
    </w:p>
    <w:p w14:paraId="6578CF79" w14:textId="77777777" w:rsidR="00D173B8" w:rsidRPr="00260C8B" w:rsidRDefault="00D173B8" w:rsidP="00260C8B">
      <w:pPr>
        <w:widowControl w:val="0"/>
        <w:tabs>
          <w:tab w:val="left" w:pos="851"/>
        </w:tabs>
        <w:autoSpaceDE w:val="0"/>
        <w:autoSpaceDN w:val="0"/>
        <w:spacing w:after="0" w:line="240" w:lineRule="auto"/>
        <w:contextualSpacing/>
        <w:jc w:val="both"/>
        <w:rPr>
          <w:rFonts w:ascii="Times New Roman" w:eastAsia="Times New Roman" w:hAnsi="Times New Roman" w:cs="Times New Roman"/>
          <w:sz w:val="24"/>
          <w:szCs w:val="24"/>
          <w:lang w:val="uk-UA"/>
        </w:rPr>
      </w:pPr>
      <w:r w:rsidRPr="00260C8B">
        <w:rPr>
          <w:rFonts w:ascii="Times New Roman" w:eastAsia="Times New Roman" w:hAnsi="Times New Roman" w:cs="Times New Roman"/>
          <w:sz w:val="24"/>
          <w:szCs w:val="24"/>
          <w:lang w:val="uk-UA"/>
        </w:rPr>
        <w:t>- домовлятися та приходити до спільного вирішення у спільній діяльності;</w:t>
      </w:r>
    </w:p>
    <w:p w14:paraId="5CE61392" w14:textId="0B264082" w:rsidR="00D173B8" w:rsidRPr="00260C8B" w:rsidRDefault="00D173B8" w:rsidP="00260C8B">
      <w:pPr>
        <w:widowControl w:val="0"/>
        <w:tabs>
          <w:tab w:val="left" w:pos="851"/>
        </w:tabs>
        <w:autoSpaceDE w:val="0"/>
        <w:autoSpaceDN w:val="0"/>
        <w:spacing w:after="0" w:line="240" w:lineRule="auto"/>
        <w:contextualSpacing/>
        <w:jc w:val="both"/>
        <w:rPr>
          <w:rFonts w:ascii="Times New Roman" w:eastAsia="Times New Roman" w:hAnsi="Times New Roman" w:cs="Times New Roman"/>
          <w:sz w:val="24"/>
          <w:szCs w:val="24"/>
          <w:lang w:val="uk-UA"/>
        </w:rPr>
      </w:pPr>
      <w:r w:rsidRPr="00260C8B">
        <w:rPr>
          <w:rFonts w:ascii="Times New Roman" w:eastAsia="Times New Roman" w:hAnsi="Times New Roman" w:cs="Times New Roman"/>
          <w:sz w:val="24"/>
          <w:szCs w:val="24"/>
          <w:lang w:val="uk-UA"/>
        </w:rPr>
        <w:t>- ставити питання.</w:t>
      </w:r>
    </w:p>
    <w:p w14:paraId="0189C1CD" w14:textId="29E41D7E" w:rsidR="00D173B8" w:rsidRPr="00260C8B" w:rsidRDefault="00D173B8" w:rsidP="00260C8B">
      <w:pPr>
        <w:spacing w:after="5" w:line="249" w:lineRule="auto"/>
        <w:ind w:right="67" w:firstLine="709"/>
        <w:rPr>
          <w:rFonts w:ascii="Times New Roman" w:eastAsia="Calibri" w:hAnsi="Times New Roman" w:cs="Times New Roman"/>
          <w:bCs/>
          <w:i/>
          <w:iCs/>
          <w:sz w:val="24"/>
          <w:szCs w:val="24"/>
          <w:lang w:val="uk-UA" w:eastAsia="ru-RU"/>
        </w:rPr>
      </w:pPr>
      <w:r w:rsidRPr="00260C8B">
        <w:rPr>
          <w:rFonts w:ascii="Times New Roman" w:eastAsia="Calibri" w:hAnsi="Times New Roman" w:cs="Times New Roman"/>
          <w:bCs/>
          <w:i/>
          <w:iCs/>
          <w:sz w:val="24"/>
          <w:szCs w:val="24"/>
          <w:lang w:val="uk-UA" w:eastAsia="ru-RU"/>
        </w:rPr>
        <w:t xml:space="preserve">- </w:t>
      </w:r>
      <w:r w:rsidR="00260C8B" w:rsidRPr="00260C8B">
        <w:rPr>
          <w:rFonts w:ascii="Times New Roman" w:eastAsia="Calibri" w:hAnsi="Times New Roman" w:cs="Times New Roman"/>
          <w:bCs/>
          <w:i/>
          <w:iCs/>
          <w:sz w:val="24"/>
          <w:szCs w:val="24"/>
          <w:lang w:val="uk-UA" w:eastAsia="ru-RU"/>
        </w:rPr>
        <w:t>с</w:t>
      </w:r>
      <w:r w:rsidRPr="00260C8B">
        <w:rPr>
          <w:rFonts w:ascii="Times New Roman" w:eastAsia="Calibri" w:hAnsi="Times New Roman" w:cs="Times New Roman"/>
          <w:bCs/>
          <w:i/>
          <w:iCs/>
          <w:sz w:val="24"/>
          <w:szCs w:val="24"/>
          <w:lang w:val="uk-UA" w:eastAsia="ru-RU"/>
        </w:rPr>
        <w:t>пільна діяльність:</w:t>
      </w:r>
    </w:p>
    <w:p w14:paraId="1CDC8F52" w14:textId="77777777" w:rsidR="00D173B8" w:rsidRPr="00260C8B" w:rsidRDefault="00D173B8" w:rsidP="00260C8B">
      <w:pPr>
        <w:widowControl w:val="0"/>
        <w:tabs>
          <w:tab w:val="left" w:pos="0"/>
        </w:tabs>
        <w:autoSpaceDE w:val="0"/>
        <w:autoSpaceDN w:val="0"/>
        <w:spacing w:before="10" w:after="0" w:line="240" w:lineRule="auto"/>
        <w:contextualSpacing/>
        <w:jc w:val="both"/>
        <w:rPr>
          <w:rFonts w:ascii="Times New Roman" w:eastAsia="Times New Roman" w:hAnsi="Times New Roman" w:cs="Times New Roman"/>
          <w:sz w:val="24"/>
          <w:szCs w:val="24"/>
          <w:lang w:val="uk-UA"/>
        </w:rPr>
      </w:pPr>
      <w:r w:rsidRPr="00260C8B">
        <w:rPr>
          <w:rFonts w:ascii="Times New Roman" w:eastAsia="Times New Roman" w:hAnsi="Times New Roman" w:cs="Times New Roman"/>
          <w:sz w:val="24"/>
          <w:szCs w:val="24"/>
          <w:lang w:val="uk-UA"/>
        </w:rPr>
        <w:t xml:space="preserve">- приймати мету спільної діяльності, колективно будувати дії щодо її досягнення: </w:t>
      </w:r>
    </w:p>
    <w:p w14:paraId="5472F8F5" w14:textId="77777777" w:rsidR="00D173B8" w:rsidRPr="00260C8B" w:rsidRDefault="00D173B8" w:rsidP="00260C8B">
      <w:pPr>
        <w:widowControl w:val="0"/>
        <w:tabs>
          <w:tab w:val="left" w:pos="0"/>
        </w:tabs>
        <w:autoSpaceDE w:val="0"/>
        <w:autoSpaceDN w:val="0"/>
        <w:spacing w:before="10" w:after="0" w:line="240" w:lineRule="auto"/>
        <w:contextualSpacing/>
        <w:jc w:val="both"/>
        <w:rPr>
          <w:rFonts w:ascii="Times New Roman" w:eastAsia="Times New Roman" w:hAnsi="Times New Roman" w:cs="Times New Roman"/>
          <w:sz w:val="24"/>
          <w:szCs w:val="24"/>
          <w:lang w:val="uk-UA"/>
        </w:rPr>
      </w:pPr>
      <w:r w:rsidRPr="00260C8B">
        <w:rPr>
          <w:rFonts w:ascii="Times New Roman" w:eastAsia="Times New Roman" w:hAnsi="Times New Roman" w:cs="Times New Roman"/>
          <w:sz w:val="24"/>
          <w:szCs w:val="24"/>
          <w:lang w:val="uk-UA"/>
        </w:rPr>
        <w:lastRenderedPageBreak/>
        <w:t xml:space="preserve">- розподіляти ролі, домовлятися, обговорювати процес та результат спільної роботи; </w:t>
      </w:r>
    </w:p>
    <w:p w14:paraId="59C5AEE0" w14:textId="77777777" w:rsidR="00D173B8" w:rsidRPr="00260C8B" w:rsidRDefault="00D173B8" w:rsidP="00260C8B">
      <w:pPr>
        <w:widowControl w:val="0"/>
        <w:tabs>
          <w:tab w:val="left" w:pos="0"/>
        </w:tabs>
        <w:autoSpaceDE w:val="0"/>
        <w:autoSpaceDN w:val="0"/>
        <w:spacing w:before="10" w:after="0" w:line="240" w:lineRule="auto"/>
        <w:contextualSpacing/>
        <w:jc w:val="both"/>
        <w:rPr>
          <w:rFonts w:ascii="Times New Roman" w:eastAsia="Times New Roman" w:hAnsi="Times New Roman" w:cs="Times New Roman"/>
          <w:sz w:val="24"/>
          <w:szCs w:val="24"/>
          <w:lang w:val="uk-UA"/>
        </w:rPr>
      </w:pPr>
      <w:r w:rsidRPr="00260C8B">
        <w:rPr>
          <w:rFonts w:ascii="Times New Roman" w:eastAsia="Times New Roman" w:hAnsi="Times New Roman" w:cs="Times New Roman"/>
          <w:sz w:val="24"/>
          <w:szCs w:val="24"/>
          <w:lang w:val="uk-UA"/>
        </w:rPr>
        <w:t xml:space="preserve">- виявляти готовність керувати, виконувати доручення, підкорятися; </w:t>
      </w:r>
    </w:p>
    <w:p w14:paraId="0FD29DB2" w14:textId="77777777" w:rsidR="00D173B8" w:rsidRPr="00260C8B" w:rsidRDefault="00D173B8" w:rsidP="00260C8B">
      <w:pPr>
        <w:widowControl w:val="0"/>
        <w:tabs>
          <w:tab w:val="left" w:pos="0"/>
        </w:tabs>
        <w:autoSpaceDE w:val="0"/>
        <w:autoSpaceDN w:val="0"/>
        <w:spacing w:before="10" w:after="0" w:line="240" w:lineRule="auto"/>
        <w:contextualSpacing/>
        <w:jc w:val="both"/>
        <w:rPr>
          <w:rFonts w:ascii="Times New Roman" w:eastAsia="Times New Roman" w:hAnsi="Times New Roman" w:cs="Times New Roman"/>
          <w:sz w:val="24"/>
          <w:szCs w:val="24"/>
          <w:lang w:val="uk-UA"/>
        </w:rPr>
      </w:pPr>
      <w:r w:rsidRPr="00260C8B">
        <w:rPr>
          <w:rFonts w:ascii="Times New Roman" w:eastAsia="Times New Roman" w:hAnsi="Times New Roman" w:cs="Times New Roman"/>
          <w:sz w:val="24"/>
          <w:szCs w:val="24"/>
          <w:lang w:val="uk-UA"/>
        </w:rPr>
        <w:t xml:space="preserve">- відповідально виконувати свою частину роботи; </w:t>
      </w:r>
    </w:p>
    <w:p w14:paraId="1DF872BC" w14:textId="77777777" w:rsidR="00D173B8" w:rsidRPr="00260C8B" w:rsidRDefault="00D173B8" w:rsidP="00260C8B">
      <w:pPr>
        <w:widowControl w:val="0"/>
        <w:tabs>
          <w:tab w:val="left" w:pos="0"/>
        </w:tabs>
        <w:autoSpaceDE w:val="0"/>
        <w:autoSpaceDN w:val="0"/>
        <w:spacing w:before="10" w:after="0" w:line="240" w:lineRule="auto"/>
        <w:contextualSpacing/>
        <w:jc w:val="both"/>
        <w:rPr>
          <w:rFonts w:ascii="Times New Roman" w:eastAsia="Times New Roman" w:hAnsi="Times New Roman" w:cs="Times New Roman"/>
          <w:sz w:val="24"/>
          <w:szCs w:val="24"/>
          <w:lang w:val="uk-UA"/>
        </w:rPr>
      </w:pPr>
      <w:r w:rsidRPr="00260C8B">
        <w:rPr>
          <w:rFonts w:ascii="Times New Roman" w:eastAsia="Times New Roman" w:hAnsi="Times New Roman" w:cs="Times New Roman"/>
          <w:sz w:val="24"/>
          <w:szCs w:val="24"/>
          <w:lang w:val="uk-UA"/>
        </w:rPr>
        <w:t xml:space="preserve">- оцінювати свій внесок у загальний результат; </w:t>
      </w:r>
    </w:p>
    <w:p w14:paraId="5F564B32" w14:textId="77777777" w:rsidR="00D173B8" w:rsidRPr="00953AF4" w:rsidRDefault="00D173B8" w:rsidP="00260C8B">
      <w:pPr>
        <w:widowControl w:val="0"/>
        <w:tabs>
          <w:tab w:val="left" w:pos="0"/>
        </w:tabs>
        <w:autoSpaceDE w:val="0"/>
        <w:autoSpaceDN w:val="0"/>
        <w:spacing w:before="10" w:after="0" w:line="240" w:lineRule="auto"/>
        <w:contextualSpacing/>
        <w:jc w:val="both"/>
        <w:rPr>
          <w:rFonts w:ascii="Times New Roman" w:eastAsia="Times New Roman" w:hAnsi="Times New Roman" w:cs="Times New Roman"/>
          <w:sz w:val="24"/>
          <w:szCs w:val="24"/>
          <w:lang w:val="uk-UA"/>
        </w:rPr>
      </w:pPr>
      <w:r w:rsidRPr="00260C8B">
        <w:rPr>
          <w:rFonts w:ascii="Times New Roman" w:eastAsia="Times New Roman" w:hAnsi="Times New Roman" w:cs="Times New Roman"/>
          <w:sz w:val="24"/>
          <w:szCs w:val="24"/>
          <w:lang w:val="uk-UA"/>
        </w:rPr>
        <w:t>- виконувати спільні проектні завдання з опорою на запропоновані зразки, плани, ідеї.</w:t>
      </w:r>
    </w:p>
    <w:p w14:paraId="425369D3" w14:textId="38C92121" w:rsidR="001D3233" w:rsidRPr="00D613FE" w:rsidRDefault="0066617E" w:rsidP="001D3233">
      <w:pPr>
        <w:spacing w:after="0" w:line="240" w:lineRule="auto"/>
        <w:ind w:firstLine="567"/>
        <w:jc w:val="both"/>
        <w:rPr>
          <w:rFonts w:ascii="Times New Roman" w:eastAsia="Calibri" w:hAnsi="Times New Roman" w:cs="Times New Roman"/>
          <w:b/>
          <w:sz w:val="24"/>
          <w:szCs w:val="24"/>
          <w:lang w:eastAsia="ru-RU"/>
        </w:rPr>
      </w:pPr>
      <w:r w:rsidRPr="00D613FE">
        <w:rPr>
          <w:rFonts w:ascii="Times New Roman" w:eastAsia="Calibri" w:hAnsi="Times New Roman" w:cs="Times New Roman"/>
          <w:sz w:val="24"/>
          <w:szCs w:val="24"/>
          <w:lang w:eastAsia="ru-RU"/>
        </w:rPr>
        <w:t>в)</w:t>
      </w:r>
      <w:r>
        <w:rPr>
          <w:rFonts w:ascii="Times New Roman" w:eastAsia="Calibri" w:hAnsi="Times New Roman" w:cs="Times New Roman"/>
          <w:b/>
          <w:sz w:val="24"/>
          <w:szCs w:val="24"/>
          <w:lang w:eastAsia="ru-RU"/>
        </w:rPr>
        <w:t xml:space="preserve"> предметні результати</w:t>
      </w:r>
      <w:r w:rsidRPr="00D613FE">
        <w:rPr>
          <w:rFonts w:ascii="Times New Roman" w:eastAsia="Calibri" w:hAnsi="Times New Roman" w:cs="Times New Roman"/>
          <w:b/>
          <w:sz w:val="24"/>
          <w:szCs w:val="24"/>
          <w:lang w:eastAsia="ru-RU"/>
        </w:rPr>
        <w:t>:</w:t>
      </w:r>
      <w:r w:rsidR="001D3233" w:rsidRPr="00D613FE">
        <w:rPr>
          <w:rFonts w:ascii="Times New Roman" w:eastAsia="Calibri" w:hAnsi="Times New Roman" w:cs="Times New Roman"/>
          <w:b/>
          <w:i/>
          <w:sz w:val="24"/>
          <w:szCs w:val="24"/>
          <w:lang w:eastAsia="ru-RU"/>
        </w:rPr>
        <w:tab/>
      </w:r>
    </w:p>
    <w:tbl>
      <w:tblPr>
        <w:tblStyle w:val="a4"/>
        <w:tblW w:w="9634" w:type="dxa"/>
        <w:tblLook w:val="04A0" w:firstRow="1" w:lastRow="0" w:firstColumn="1" w:lastColumn="0" w:noHBand="0" w:noVBand="1"/>
      </w:tblPr>
      <w:tblGrid>
        <w:gridCol w:w="3114"/>
        <w:gridCol w:w="3260"/>
        <w:gridCol w:w="3260"/>
      </w:tblGrid>
      <w:tr w:rsidR="00024772" w:rsidRPr="00DC1B77" w14:paraId="6A4674F9" w14:textId="77777777" w:rsidTr="00C017EE">
        <w:tc>
          <w:tcPr>
            <w:tcW w:w="3114" w:type="dxa"/>
          </w:tcPr>
          <w:p w14:paraId="1583C0A5" w14:textId="5BC7EA0E" w:rsidR="0066617E" w:rsidRPr="00DC1B77" w:rsidRDefault="0066617E" w:rsidP="0066617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Знати</w:t>
            </w:r>
          </w:p>
        </w:tc>
        <w:tc>
          <w:tcPr>
            <w:tcW w:w="3260" w:type="dxa"/>
          </w:tcPr>
          <w:p w14:paraId="3D2A2CEA" w14:textId="69C0C609" w:rsidR="0066617E" w:rsidRPr="00DC1B77" w:rsidRDefault="0066617E" w:rsidP="0066617E">
            <w:pPr>
              <w:jc w:val="center"/>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val="uk-UA" w:eastAsia="ru-RU"/>
              </w:rPr>
              <w:t>Уміти</w:t>
            </w:r>
          </w:p>
        </w:tc>
        <w:tc>
          <w:tcPr>
            <w:tcW w:w="3260" w:type="dxa"/>
          </w:tcPr>
          <w:p w14:paraId="6E771AA7" w14:textId="25317D56" w:rsidR="0066617E" w:rsidRPr="00DC1B77" w:rsidRDefault="0066617E" w:rsidP="0066617E">
            <w:pPr>
              <w:jc w:val="center"/>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val="uk-UA" w:eastAsia="ru-RU"/>
              </w:rPr>
              <w:t>Використовувати</w:t>
            </w:r>
            <w:r>
              <w:rPr>
                <w:rFonts w:ascii="Times New Roman" w:eastAsia="Calibri" w:hAnsi="Times New Roman" w:cs="Times New Roman"/>
                <w:sz w:val="24"/>
                <w:szCs w:val="24"/>
                <w:lang w:eastAsia="ru-RU"/>
              </w:rPr>
              <w:t xml:space="preserve"> в практичній діяльності</w:t>
            </w:r>
          </w:p>
        </w:tc>
      </w:tr>
      <w:tr w:rsidR="00984864" w:rsidRPr="00DC1B77" w14:paraId="4E8EEF4D" w14:textId="77777777" w:rsidTr="00C017EE">
        <w:tc>
          <w:tcPr>
            <w:tcW w:w="9634" w:type="dxa"/>
            <w:gridSpan w:val="3"/>
          </w:tcPr>
          <w:p w14:paraId="717C7484" w14:textId="76A222C8" w:rsidR="00984864" w:rsidRPr="0066617E" w:rsidRDefault="00984864" w:rsidP="00984864">
            <w:pPr>
              <w:jc w:val="center"/>
              <w:rPr>
                <w:rFonts w:ascii="Times New Roman" w:eastAsia="Times New Roman" w:hAnsi="Times New Roman" w:cs="Times New Roman"/>
                <w:b/>
                <w:sz w:val="24"/>
                <w:szCs w:val="24"/>
                <w:lang w:val="uk-UA" w:eastAsia="ru-RU"/>
              </w:rPr>
            </w:pPr>
            <w:r w:rsidRPr="0058729E">
              <w:rPr>
                <w:rFonts w:ascii="Times New Roman" w:eastAsia="Calibri" w:hAnsi="Times New Roman" w:cs="Times New Roman"/>
                <w:b/>
                <w:sz w:val="24"/>
                <w:szCs w:val="24"/>
                <w:lang w:eastAsia="ru-RU"/>
              </w:rPr>
              <w:t>5 клас</w:t>
            </w:r>
          </w:p>
        </w:tc>
      </w:tr>
      <w:tr w:rsidR="0066617E" w:rsidRPr="00DC1B77" w14:paraId="234F58D5" w14:textId="77777777" w:rsidTr="00C017EE">
        <w:tc>
          <w:tcPr>
            <w:tcW w:w="9634" w:type="dxa"/>
            <w:gridSpan w:val="3"/>
          </w:tcPr>
          <w:p w14:paraId="0FD2C153" w14:textId="61AF2DFE" w:rsidR="0066617E" w:rsidRPr="003C74C1" w:rsidRDefault="0066617E" w:rsidP="0066617E">
            <w:pPr>
              <w:jc w:val="center"/>
              <w:rPr>
                <w:rFonts w:ascii="Times New Roman" w:eastAsia="Calibri" w:hAnsi="Times New Roman" w:cs="Times New Roman"/>
                <w:bCs/>
                <w:i/>
                <w:iCs/>
                <w:sz w:val="24"/>
                <w:szCs w:val="24"/>
                <w:lang w:eastAsia="ru-RU"/>
              </w:rPr>
            </w:pPr>
            <w:r w:rsidRPr="003C74C1">
              <w:rPr>
                <w:rFonts w:ascii="Times New Roman" w:eastAsia="Calibri" w:hAnsi="Times New Roman" w:cs="Times New Roman"/>
                <w:bCs/>
                <w:i/>
                <w:iCs/>
                <w:sz w:val="24"/>
                <w:szCs w:val="24"/>
                <w:lang w:val="uk-UA" w:eastAsia="ru-RU"/>
              </w:rPr>
              <w:t>Мова</w:t>
            </w:r>
          </w:p>
        </w:tc>
      </w:tr>
      <w:tr w:rsidR="0066617E" w:rsidRPr="00DC1B77" w14:paraId="053AAACB" w14:textId="77777777" w:rsidTr="00C017EE">
        <w:tc>
          <w:tcPr>
            <w:tcW w:w="9634" w:type="dxa"/>
            <w:gridSpan w:val="3"/>
          </w:tcPr>
          <w:p w14:paraId="19CDBF90" w14:textId="6393DAED" w:rsidR="0066617E" w:rsidRPr="0058729E" w:rsidRDefault="0066617E" w:rsidP="005A29C9">
            <w:pPr>
              <w:jc w:val="center"/>
              <w:rPr>
                <w:rFonts w:ascii="Times New Roman" w:eastAsia="Times New Roman" w:hAnsi="Times New Roman" w:cs="Times New Roman"/>
                <w:sz w:val="24"/>
                <w:szCs w:val="24"/>
                <w:lang w:eastAsia="ru-RU"/>
              </w:rPr>
            </w:pPr>
            <w:r w:rsidRPr="004836F5">
              <w:rPr>
                <w:rFonts w:ascii="Times New Roman" w:eastAsia="Times New Roman" w:hAnsi="Times New Roman" w:cs="Times New Roman"/>
                <w:b/>
                <w:bCs/>
                <w:sz w:val="24"/>
                <w:szCs w:val="24"/>
                <w:lang w:val="uk-UA" w:eastAsia="ru-RU"/>
              </w:rPr>
              <w:t>Розділ</w:t>
            </w:r>
            <w:r w:rsidRPr="004836F5">
              <w:rPr>
                <w:rFonts w:ascii="Times New Roman" w:eastAsia="Times New Roman" w:hAnsi="Times New Roman" w:cs="Times New Roman"/>
                <w:b/>
                <w:bCs/>
                <w:sz w:val="24"/>
                <w:szCs w:val="24"/>
                <w:lang w:eastAsia="ru-RU"/>
              </w:rPr>
              <w:t xml:space="preserve"> </w:t>
            </w:r>
            <w:r w:rsidR="005A29C9">
              <w:rPr>
                <w:rFonts w:ascii="Times New Roman" w:eastAsia="Times New Roman" w:hAnsi="Times New Roman" w:cs="Times New Roman"/>
                <w:b/>
                <w:bCs/>
                <w:sz w:val="24"/>
                <w:szCs w:val="24"/>
                <w:lang w:eastAsia="ru-RU"/>
              </w:rPr>
              <w:t xml:space="preserve">1. </w:t>
            </w:r>
            <w:r w:rsidR="007D60D1">
              <w:rPr>
                <w:rFonts w:ascii="Times New Roman" w:eastAsia="Times New Roman" w:hAnsi="Times New Roman" w:cs="Times New Roman"/>
                <w:b/>
                <w:bCs/>
                <w:sz w:val="24"/>
                <w:szCs w:val="24"/>
                <w:lang w:val="uk-UA" w:eastAsia="ru-RU"/>
              </w:rPr>
              <w:t>«</w:t>
            </w:r>
            <w:r w:rsidRPr="004836F5">
              <w:rPr>
                <w:rFonts w:ascii="Times New Roman" w:eastAsia="Times New Roman" w:hAnsi="Times New Roman" w:cs="Times New Roman"/>
                <w:b/>
                <w:bCs/>
                <w:sz w:val="24"/>
                <w:szCs w:val="24"/>
                <w:lang w:eastAsia="ru-RU"/>
              </w:rPr>
              <w:t>Вступ»</w:t>
            </w:r>
          </w:p>
        </w:tc>
      </w:tr>
      <w:tr w:rsidR="00024772" w:rsidRPr="00DC1B77" w14:paraId="023E618D" w14:textId="77777777" w:rsidTr="00683D00">
        <w:trPr>
          <w:trHeight w:val="6330"/>
        </w:trPr>
        <w:tc>
          <w:tcPr>
            <w:tcW w:w="3114" w:type="dxa"/>
          </w:tcPr>
          <w:p w14:paraId="1DF0FA82" w14:textId="73DAD793" w:rsidR="0066617E" w:rsidRPr="007D3BFB" w:rsidRDefault="0066617E" w:rsidP="0066617E">
            <w:pPr>
              <w:tabs>
                <w:tab w:val="left" w:pos="318"/>
              </w:tabs>
              <w:jc w:val="both"/>
              <w:rPr>
                <w:rFonts w:ascii="Times New Roman" w:hAnsi="Times New Roman" w:cs="Times New Roman"/>
                <w:bCs/>
                <w:iCs/>
                <w:sz w:val="24"/>
                <w:szCs w:val="24"/>
                <w:lang w:val="uk-UA"/>
              </w:rPr>
            </w:pPr>
            <w:r w:rsidRPr="007D3BFB">
              <w:rPr>
                <w:rFonts w:ascii="Times New Roman" w:hAnsi="Times New Roman" w:cs="Times New Roman"/>
                <w:bCs/>
                <w:iCs/>
                <w:sz w:val="24"/>
                <w:szCs w:val="24"/>
                <w:lang w:val="uk-UA"/>
              </w:rPr>
              <w:t>—</w:t>
            </w:r>
            <w:r w:rsidRPr="007D3BFB">
              <w:rPr>
                <w:rFonts w:ascii="Times New Roman" w:hAnsi="Times New Roman" w:cs="Times New Roman"/>
                <w:bCs/>
                <w:iCs/>
                <w:sz w:val="24"/>
                <w:szCs w:val="24"/>
                <w:lang w:val="uk-UA"/>
              </w:rPr>
              <w:tab/>
              <w:t xml:space="preserve">український алфавіт; терміни: </w:t>
            </w:r>
            <w:r w:rsidRPr="00B14083">
              <w:rPr>
                <w:rFonts w:ascii="Times New Roman" w:hAnsi="Times New Roman" w:cs="Times New Roman"/>
                <w:bCs/>
                <w:i/>
                <w:sz w:val="24"/>
                <w:szCs w:val="24"/>
                <w:lang w:val="uk-UA"/>
              </w:rPr>
              <w:t>голосний звук, приголосний звук, склад, наголос</w:t>
            </w:r>
            <w:r w:rsidRPr="007D3BFB">
              <w:rPr>
                <w:rFonts w:ascii="Times New Roman" w:hAnsi="Times New Roman" w:cs="Times New Roman"/>
                <w:bCs/>
                <w:iCs/>
                <w:sz w:val="24"/>
                <w:szCs w:val="24"/>
                <w:lang w:val="uk-UA"/>
              </w:rPr>
              <w:t>; кількість голосних звуків і позначення їх 10 буквами;</w:t>
            </w:r>
          </w:p>
          <w:p w14:paraId="40C71BFA" w14:textId="19D40E13" w:rsidR="0066617E" w:rsidRPr="007D3BFB" w:rsidRDefault="0066617E" w:rsidP="006D36F4">
            <w:pPr>
              <w:pStyle w:val="a3"/>
              <w:numPr>
                <w:ilvl w:val="0"/>
                <w:numId w:val="2"/>
              </w:numPr>
              <w:tabs>
                <w:tab w:val="left" w:pos="318"/>
              </w:tabs>
              <w:ind w:left="0" w:firstLine="0"/>
              <w:jc w:val="both"/>
              <w:rPr>
                <w:rFonts w:ascii="Times New Roman" w:hAnsi="Times New Roman" w:cs="Times New Roman"/>
                <w:bCs/>
                <w:iCs/>
                <w:sz w:val="24"/>
                <w:szCs w:val="24"/>
                <w:lang w:val="uk-UA"/>
              </w:rPr>
            </w:pPr>
            <w:r w:rsidRPr="007D3BFB">
              <w:rPr>
                <w:rFonts w:ascii="Times New Roman" w:hAnsi="Times New Roman" w:cs="Times New Roman"/>
                <w:bCs/>
                <w:iCs/>
                <w:sz w:val="24"/>
                <w:szCs w:val="24"/>
                <w:lang w:val="uk-UA"/>
              </w:rPr>
              <w:t xml:space="preserve"> правила українського мовленнєвого етикету й дотримува</w:t>
            </w:r>
            <w:r w:rsidR="00683D00">
              <w:rPr>
                <w:rFonts w:ascii="Times New Roman" w:hAnsi="Times New Roman" w:cs="Times New Roman"/>
                <w:bCs/>
                <w:iCs/>
                <w:sz w:val="24"/>
                <w:szCs w:val="24"/>
                <w:lang w:val="uk-UA"/>
              </w:rPr>
              <w:t>ння</w:t>
            </w:r>
            <w:r w:rsidRPr="007D3BFB">
              <w:rPr>
                <w:rFonts w:ascii="Times New Roman" w:hAnsi="Times New Roman" w:cs="Times New Roman"/>
                <w:bCs/>
                <w:iCs/>
                <w:sz w:val="24"/>
                <w:szCs w:val="24"/>
                <w:lang w:val="uk-UA"/>
              </w:rPr>
              <w:t xml:space="preserve"> їх;</w:t>
            </w:r>
          </w:p>
          <w:p w14:paraId="3189277E" w14:textId="772CA55F" w:rsidR="0066617E" w:rsidRPr="007D3BFB" w:rsidRDefault="0066617E" w:rsidP="006D36F4">
            <w:pPr>
              <w:pStyle w:val="a3"/>
              <w:numPr>
                <w:ilvl w:val="0"/>
                <w:numId w:val="2"/>
              </w:numPr>
              <w:tabs>
                <w:tab w:val="left" w:pos="318"/>
              </w:tabs>
              <w:ind w:left="0" w:firstLine="0"/>
              <w:jc w:val="both"/>
              <w:rPr>
                <w:rFonts w:ascii="Times New Roman" w:hAnsi="Times New Roman" w:cs="Times New Roman"/>
                <w:bCs/>
                <w:iCs/>
                <w:sz w:val="24"/>
                <w:szCs w:val="24"/>
                <w:lang w:val="uk-UA"/>
              </w:rPr>
            </w:pPr>
            <w:r w:rsidRPr="007D3BFB">
              <w:rPr>
                <w:rFonts w:ascii="Times New Roman" w:hAnsi="Times New Roman" w:cs="Times New Roman"/>
                <w:bCs/>
                <w:iCs/>
                <w:sz w:val="24"/>
                <w:szCs w:val="24"/>
                <w:lang w:val="uk-UA"/>
              </w:rPr>
              <w:t xml:space="preserve">звуки мовлення і позначення їх на письмі буквами; </w:t>
            </w:r>
          </w:p>
          <w:p w14:paraId="75BCCA83" w14:textId="06D12FBE" w:rsidR="0066617E" w:rsidRPr="007D3BFB" w:rsidRDefault="0066617E" w:rsidP="006D36F4">
            <w:pPr>
              <w:pStyle w:val="a3"/>
              <w:numPr>
                <w:ilvl w:val="0"/>
                <w:numId w:val="2"/>
              </w:numPr>
              <w:tabs>
                <w:tab w:val="left" w:pos="318"/>
              </w:tabs>
              <w:ind w:left="0" w:firstLine="0"/>
              <w:jc w:val="both"/>
              <w:rPr>
                <w:rFonts w:ascii="Times New Roman" w:hAnsi="Times New Roman" w:cs="Times New Roman"/>
                <w:bCs/>
                <w:iCs/>
                <w:sz w:val="24"/>
                <w:szCs w:val="24"/>
                <w:lang w:val="uk-UA"/>
              </w:rPr>
            </w:pPr>
            <w:r w:rsidRPr="007D3BFB">
              <w:rPr>
                <w:rFonts w:ascii="Times New Roman" w:hAnsi="Times New Roman" w:cs="Times New Roman"/>
                <w:bCs/>
                <w:iCs/>
                <w:sz w:val="24"/>
                <w:szCs w:val="24"/>
                <w:lang w:val="uk-UA"/>
              </w:rPr>
              <w:t>правила української літературної вимови;</w:t>
            </w:r>
          </w:p>
          <w:p w14:paraId="66B1F734" w14:textId="222133D0" w:rsidR="0066617E" w:rsidRPr="007D3BFB" w:rsidRDefault="0066617E" w:rsidP="006D36F4">
            <w:pPr>
              <w:pStyle w:val="a3"/>
              <w:numPr>
                <w:ilvl w:val="0"/>
                <w:numId w:val="2"/>
              </w:numPr>
              <w:tabs>
                <w:tab w:val="left" w:pos="318"/>
              </w:tabs>
              <w:ind w:left="0" w:firstLine="0"/>
              <w:jc w:val="both"/>
              <w:rPr>
                <w:rFonts w:ascii="Times New Roman" w:hAnsi="Times New Roman" w:cs="Times New Roman"/>
                <w:bCs/>
                <w:iCs/>
                <w:sz w:val="24"/>
                <w:szCs w:val="24"/>
                <w:lang w:val="uk-UA"/>
              </w:rPr>
            </w:pPr>
            <w:r w:rsidRPr="007D3BFB">
              <w:rPr>
                <w:rFonts w:ascii="Times New Roman" w:hAnsi="Times New Roman" w:cs="Times New Roman"/>
                <w:bCs/>
                <w:iCs/>
                <w:sz w:val="24"/>
                <w:szCs w:val="24"/>
                <w:lang w:val="uk-UA"/>
              </w:rPr>
              <w:t>алфавіт, голосні звуки, позначення їх буквами</w:t>
            </w:r>
            <w:r>
              <w:rPr>
                <w:rFonts w:ascii="Times New Roman" w:hAnsi="Times New Roman" w:cs="Times New Roman"/>
                <w:bCs/>
                <w:iCs/>
                <w:sz w:val="24"/>
                <w:szCs w:val="24"/>
                <w:lang w:val="uk-UA"/>
              </w:rPr>
              <w:t>;</w:t>
            </w:r>
            <w:r w:rsidRPr="007D3BFB">
              <w:rPr>
                <w:rFonts w:ascii="Times New Roman" w:hAnsi="Times New Roman" w:cs="Times New Roman"/>
                <w:bCs/>
                <w:iCs/>
                <w:sz w:val="24"/>
                <w:szCs w:val="24"/>
                <w:lang w:val="uk-UA"/>
              </w:rPr>
              <w:t xml:space="preserve"> </w:t>
            </w:r>
          </w:p>
          <w:p w14:paraId="54656A38" w14:textId="6ECD7758" w:rsidR="0066617E" w:rsidRPr="007D3BFB" w:rsidRDefault="0066617E" w:rsidP="006D36F4">
            <w:pPr>
              <w:pStyle w:val="a3"/>
              <w:numPr>
                <w:ilvl w:val="0"/>
                <w:numId w:val="2"/>
              </w:numPr>
              <w:tabs>
                <w:tab w:val="left" w:pos="318"/>
              </w:tabs>
              <w:ind w:left="0" w:firstLine="0"/>
              <w:jc w:val="both"/>
              <w:rPr>
                <w:rFonts w:ascii="Times New Roman" w:hAnsi="Times New Roman" w:cs="Times New Roman"/>
                <w:bCs/>
                <w:iCs/>
                <w:sz w:val="24"/>
                <w:szCs w:val="24"/>
                <w:lang w:val="uk-UA"/>
              </w:rPr>
            </w:pPr>
            <w:r w:rsidRPr="007D3BFB">
              <w:rPr>
                <w:rFonts w:ascii="Times New Roman" w:hAnsi="Times New Roman" w:cs="Times New Roman"/>
                <w:bCs/>
                <w:iCs/>
                <w:sz w:val="24"/>
                <w:szCs w:val="24"/>
                <w:lang w:val="uk-UA"/>
              </w:rPr>
              <w:t>приголосні звуки, позначення їх буквами</w:t>
            </w:r>
            <w:r>
              <w:rPr>
                <w:rFonts w:ascii="Times New Roman" w:hAnsi="Times New Roman" w:cs="Times New Roman"/>
                <w:bCs/>
                <w:iCs/>
                <w:sz w:val="24"/>
                <w:szCs w:val="24"/>
                <w:lang w:val="uk-UA"/>
              </w:rPr>
              <w:t>;</w:t>
            </w:r>
            <w:r w:rsidRPr="007D3BFB">
              <w:rPr>
                <w:rFonts w:ascii="Times New Roman" w:hAnsi="Times New Roman" w:cs="Times New Roman"/>
                <w:bCs/>
                <w:iCs/>
                <w:sz w:val="24"/>
                <w:szCs w:val="24"/>
                <w:lang w:val="uk-UA"/>
              </w:rPr>
              <w:t xml:space="preserve"> </w:t>
            </w:r>
          </w:p>
          <w:p w14:paraId="51A8C880" w14:textId="5B68616E" w:rsidR="0066617E" w:rsidRDefault="0066617E" w:rsidP="006D36F4">
            <w:pPr>
              <w:pStyle w:val="a3"/>
              <w:numPr>
                <w:ilvl w:val="0"/>
                <w:numId w:val="2"/>
              </w:numPr>
              <w:tabs>
                <w:tab w:val="left" w:pos="318"/>
              </w:tabs>
              <w:ind w:left="0" w:firstLine="0"/>
              <w:jc w:val="both"/>
              <w:rPr>
                <w:rFonts w:ascii="Times New Roman" w:hAnsi="Times New Roman" w:cs="Times New Roman"/>
                <w:bCs/>
                <w:iCs/>
                <w:sz w:val="24"/>
                <w:szCs w:val="24"/>
                <w:lang w:val="uk-UA"/>
              </w:rPr>
            </w:pPr>
            <w:r w:rsidRPr="007D3BFB">
              <w:rPr>
                <w:rFonts w:ascii="Times New Roman" w:hAnsi="Times New Roman" w:cs="Times New Roman"/>
                <w:bCs/>
                <w:iCs/>
                <w:sz w:val="24"/>
                <w:szCs w:val="24"/>
                <w:lang w:val="uk-UA"/>
              </w:rPr>
              <w:t>тверді і м ’які приголосні звуки</w:t>
            </w:r>
            <w:r>
              <w:rPr>
                <w:rFonts w:ascii="Times New Roman" w:hAnsi="Times New Roman" w:cs="Times New Roman"/>
                <w:bCs/>
                <w:iCs/>
                <w:sz w:val="24"/>
                <w:szCs w:val="24"/>
                <w:lang w:val="uk-UA"/>
              </w:rPr>
              <w:t>;</w:t>
            </w:r>
            <w:r w:rsidRPr="007D3BFB">
              <w:rPr>
                <w:rFonts w:ascii="Times New Roman" w:hAnsi="Times New Roman" w:cs="Times New Roman"/>
                <w:bCs/>
                <w:iCs/>
                <w:sz w:val="24"/>
                <w:szCs w:val="24"/>
                <w:lang w:val="uk-UA"/>
              </w:rPr>
              <w:t xml:space="preserve"> </w:t>
            </w:r>
          </w:p>
          <w:p w14:paraId="5320AE64" w14:textId="4E6E998B" w:rsidR="0066617E" w:rsidRPr="00A60995" w:rsidRDefault="0066617E" w:rsidP="006D36F4">
            <w:pPr>
              <w:pStyle w:val="a3"/>
              <w:numPr>
                <w:ilvl w:val="0"/>
                <w:numId w:val="2"/>
              </w:numPr>
              <w:tabs>
                <w:tab w:val="left" w:pos="318"/>
              </w:tabs>
              <w:ind w:left="0" w:firstLine="0"/>
              <w:jc w:val="both"/>
              <w:rPr>
                <w:rFonts w:ascii="Times New Roman" w:hAnsi="Times New Roman" w:cs="Times New Roman"/>
                <w:bCs/>
                <w:iCs/>
                <w:sz w:val="24"/>
                <w:szCs w:val="24"/>
                <w:lang w:val="uk-UA"/>
              </w:rPr>
            </w:pPr>
            <w:r>
              <w:rPr>
                <w:rFonts w:ascii="Times New Roman" w:hAnsi="Times New Roman" w:cs="Times New Roman"/>
                <w:bCs/>
                <w:iCs/>
                <w:sz w:val="24"/>
                <w:szCs w:val="24"/>
                <w:lang w:val="uk-UA"/>
              </w:rPr>
              <w:t>частини мови;</w:t>
            </w:r>
          </w:p>
          <w:p w14:paraId="36B6D90E" w14:textId="04054882" w:rsidR="0066617E" w:rsidRPr="00260C8B" w:rsidRDefault="0066617E" w:rsidP="006D36F4">
            <w:pPr>
              <w:numPr>
                <w:ilvl w:val="0"/>
                <w:numId w:val="2"/>
              </w:numPr>
              <w:ind w:left="0" w:firstLine="0"/>
              <w:jc w:val="both"/>
              <w:rPr>
                <w:rFonts w:ascii="Times New Roman" w:hAnsi="Times New Roman" w:cs="Times New Roman"/>
                <w:bCs/>
                <w:iCs/>
                <w:sz w:val="24"/>
                <w:szCs w:val="24"/>
                <w:lang w:val="uk-UA"/>
              </w:rPr>
            </w:pPr>
            <w:r w:rsidRPr="007D3BFB">
              <w:rPr>
                <w:rFonts w:ascii="Times New Roman" w:hAnsi="Times New Roman" w:cs="Times New Roman"/>
                <w:bCs/>
                <w:iCs/>
                <w:sz w:val="24"/>
                <w:szCs w:val="24"/>
                <w:lang w:val="uk-UA"/>
              </w:rPr>
              <w:t xml:space="preserve">вимоги до ведення зошитів і культури записів </w:t>
            </w:r>
          </w:p>
        </w:tc>
        <w:tc>
          <w:tcPr>
            <w:tcW w:w="3260" w:type="dxa"/>
          </w:tcPr>
          <w:p w14:paraId="15898008" w14:textId="11B27C2B" w:rsidR="0066617E" w:rsidRDefault="0066617E" w:rsidP="0066617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57148B">
              <w:rPr>
                <w:rFonts w:ascii="Times New Roman" w:eastAsia="Times New Roman" w:hAnsi="Times New Roman" w:cs="Times New Roman"/>
                <w:sz w:val="24"/>
                <w:szCs w:val="24"/>
                <w:lang w:val="uk-UA" w:eastAsia="ru-RU"/>
              </w:rPr>
              <w:t xml:space="preserve"> оформлювати свої думки в усній і письмовій формах із урахуванням мовленнєв</w:t>
            </w:r>
            <w:r>
              <w:rPr>
                <w:rFonts w:ascii="Times New Roman" w:eastAsia="Times New Roman" w:hAnsi="Times New Roman" w:cs="Times New Roman"/>
                <w:sz w:val="24"/>
                <w:szCs w:val="24"/>
                <w:lang w:val="uk-UA" w:eastAsia="ru-RU"/>
              </w:rPr>
              <w:t xml:space="preserve">ої ситуації та лексичної теми. </w:t>
            </w:r>
          </w:p>
          <w:p w14:paraId="57016721" w14:textId="77777777" w:rsidR="0066617E" w:rsidRDefault="0066617E" w:rsidP="0066617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w:t>
            </w:r>
            <w:r w:rsidRPr="0057148B">
              <w:rPr>
                <w:rFonts w:ascii="Times New Roman" w:eastAsia="Times New Roman" w:hAnsi="Times New Roman" w:cs="Times New Roman"/>
                <w:sz w:val="24"/>
                <w:szCs w:val="24"/>
                <w:lang w:val="uk-UA" w:eastAsia="ru-RU"/>
              </w:rPr>
              <w:t>иховувати любов і повагу до своєї Батьківщини, до народів, що проживають на території Придністров’я, до рідної мови та офіційних мов ПМР.</w:t>
            </w:r>
          </w:p>
          <w:p w14:paraId="6BDE4DFA" w14:textId="07524661" w:rsidR="0066617E" w:rsidRDefault="0066617E" w:rsidP="0066617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57148B">
              <w:rPr>
                <w:rFonts w:ascii="Times New Roman" w:eastAsia="Times New Roman" w:hAnsi="Times New Roman" w:cs="Times New Roman"/>
                <w:sz w:val="24"/>
                <w:szCs w:val="24"/>
                <w:lang w:val="uk-UA" w:eastAsia="ru-RU"/>
              </w:rPr>
              <w:t xml:space="preserve"> здійснювати аналіз і синтез.</w:t>
            </w:r>
          </w:p>
          <w:p w14:paraId="4A626CBA" w14:textId="7A62B906" w:rsidR="0066617E" w:rsidRDefault="0066617E" w:rsidP="0066617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57148B">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працювати з підручником, </w:t>
            </w:r>
            <w:r w:rsidRPr="0057148B">
              <w:rPr>
                <w:rFonts w:ascii="Times New Roman" w:eastAsia="Times New Roman" w:hAnsi="Times New Roman" w:cs="Times New Roman"/>
                <w:sz w:val="24"/>
                <w:szCs w:val="24"/>
                <w:lang w:val="uk-UA" w:eastAsia="ru-RU"/>
              </w:rPr>
              <w:t>самостійн</w:t>
            </w:r>
            <w:r>
              <w:rPr>
                <w:rFonts w:ascii="Times New Roman" w:eastAsia="Times New Roman" w:hAnsi="Times New Roman" w:cs="Times New Roman"/>
                <w:sz w:val="24"/>
                <w:szCs w:val="24"/>
                <w:lang w:val="uk-UA" w:eastAsia="ru-RU"/>
              </w:rPr>
              <w:t xml:space="preserve">о формулювати тему й мету уроку, </w:t>
            </w:r>
            <w:r w:rsidRPr="0057148B">
              <w:rPr>
                <w:rFonts w:ascii="Times New Roman" w:eastAsia="Times New Roman" w:hAnsi="Times New Roman" w:cs="Times New Roman"/>
                <w:sz w:val="24"/>
                <w:szCs w:val="24"/>
                <w:lang w:val="uk-UA" w:eastAsia="ru-RU"/>
              </w:rPr>
              <w:t>оформлювати свої думки в усній і письмовій формах із урахуванням мовленн</w:t>
            </w:r>
            <w:r>
              <w:rPr>
                <w:rFonts w:ascii="Times New Roman" w:eastAsia="Times New Roman" w:hAnsi="Times New Roman" w:cs="Times New Roman"/>
                <w:sz w:val="24"/>
                <w:szCs w:val="24"/>
                <w:lang w:val="uk-UA" w:eastAsia="ru-RU"/>
              </w:rPr>
              <w:t>євої ситуації та лексичної теми;</w:t>
            </w:r>
          </w:p>
          <w:p w14:paraId="62499870" w14:textId="0E413FC7" w:rsidR="0066617E" w:rsidRPr="0058729E" w:rsidRDefault="0066617E" w:rsidP="0066617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r w:rsidRPr="0057148B">
              <w:rPr>
                <w:rFonts w:ascii="Times New Roman" w:eastAsia="Times New Roman" w:hAnsi="Times New Roman" w:cs="Times New Roman"/>
                <w:sz w:val="24"/>
                <w:szCs w:val="24"/>
                <w:lang w:val="uk-UA" w:eastAsia="ru-RU"/>
              </w:rPr>
              <w:t>розпізнавати орфограми, вміти знаходити орфограми в різних морфемах, диференціювати їх</w:t>
            </w:r>
          </w:p>
        </w:tc>
        <w:tc>
          <w:tcPr>
            <w:tcW w:w="3260" w:type="dxa"/>
          </w:tcPr>
          <w:p w14:paraId="28359C45" w14:textId="77777777" w:rsidR="0066617E" w:rsidRPr="00A60995" w:rsidRDefault="0066617E" w:rsidP="0066617E">
            <w:pPr>
              <w:tabs>
                <w:tab w:val="left" w:pos="9072"/>
              </w:tabs>
              <w:rPr>
                <w:rFonts w:ascii="Times New Roman" w:hAnsi="Times New Roman"/>
                <w:sz w:val="24"/>
                <w:szCs w:val="24"/>
                <w:lang w:val="uk-UA"/>
              </w:rPr>
            </w:pPr>
            <w:r w:rsidRPr="00A60995">
              <w:rPr>
                <w:rFonts w:ascii="Times New Roman" w:hAnsi="Times New Roman"/>
                <w:sz w:val="24"/>
                <w:szCs w:val="24"/>
                <w:lang w:val="uk-UA"/>
              </w:rPr>
              <w:t>- розрізняти звуки і букви,</w:t>
            </w:r>
          </w:p>
          <w:p w14:paraId="270C9FC2" w14:textId="77777777" w:rsidR="00683D00" w:rsidRDefault="0066617E" w:rsidP="0066617E">
            <w:pPr>
              <w:jc w:val="both"/>
              <w:rPr>
                <w:rFonts w:ascii="Times New Roman" w:hAnsi="Times New Roman"/>
                <w:sz w:val="24"/>
                <w:szCs w:val="24"/>
                <w:lang w:val="uk-UA"/>
              </w:rPr>
            </w:pPr>
            <w:r w:rsidRPr="00A60995">
              <w:rPr>
                <w:rFonts w:ascii="Times New Roman" w:hAnsi="Times New Roman"/>
                <w:sz w:val="24"/>
                <w:szCs w:val="24"/>
                <w:lang w:val="uk-UA"/>
              </w:rPr>
              <w:t xml:space="preserve">вивчені в початкових класах частини слова; </w:t>
            </w:r>
          </w:p>
          <w:p w14:paraId="2BB8BCB0" w14:textId="78386877" w:rsidR="0066617E" w:rsidRPr="00A60995" w:rsidRDefault="0066617E" w:rsidP="0066617E">
            <w:pPr>
              <w:jc w:val="both"/>
              <w:rPr>
                <w:rFonts w:ascii="Times New Roman" w:hAnsi="Times New Roman"/>
                <w:sz w:val="24"/>
                <w:szCs w:val="24"/>
                <w:lang w:val="uk-UA" w:eastAsia="ru-RU"/>
              </w:rPr>
            </w:pPr>
            <w:r w:rsidRPr="00A60995">
              <w:rPr>
                <w:rFonts w:ascii="Times New Roman" w:hAnsi="Times New Roman"/>
                <w:sz w:val="24"/>
                <w:szCs w:val="24"/>
                <w:lang w:val="uk-UA" w:eastAsia="ru-RU"/>
              </w:rPr>
              <w:t>-правильно писати слова з вивченими орфограмами, пояснювати вивчені орфограми й розділові знаки;</w:t>
            </w:r>
          </w:p>
          <w:p w14:paraId="692B7990" w14:textId="77777777" w:rsidR="0066617E" w:rsidRPr="00A60995" w:rsidRDefault="0066617E" w:rsidP="0066617E">
            <w:pPr>
              <w:jc w:val="both"/>
              <w:rPr>
                <w:rFonts w:ascii="Times New Roman" w:hAnsi="Times New Roman"/>
                <w:sz w:val="24"/>
                <w:szCs w:val="24"/>
                <w:lang w:val="uk-UA" w:eastAsia="ru-RU"/>
              </w:rPr>
            </w:pPr>
            <w:r w:rsidRPr="00A60995">
              <w:rPr>
                <w:rFonts w:ascii="Times New Roman" w:hAnsi="Times New Roman"/>
                <w:sz w:val="24"/>
                <w:szCs w:val="24"/>
                <w:lang w:val="uk-UA" w:eastAsia="ru-RU"/>
              </w:rPr>
              <w:t>- знаходити і виправляти орфографічні й пунктуаційні помилки на вивчені правила;</w:t>
            </w:r>
          </w:p>
          <w:p w14:paraId="43E36A0C" w14:textId="77777777" w:rsidR="0066617E" w:rsidRPr="00A60995" w:rsidRDefault="0066617E" w:rsidP="0066617E">
            <w:pPr>
              <w:jc w:val="both"/>
              <w:rPr>
                <w:rFonts w:ascii="Times New Roman" w:hAnsi="Times New Roman"/>
                <w:sz w:val="24"/>
                <w:szCs w:val="24"/>
                <w:lang w:val="uk-UA" w:eastAsia="ru-RU"/>
              </w:rPr>
            </w:pPr>
            <w:r w:rsidRPr="00A60995">
              <w:rPr>
                <w:rFonts w:ascii="Times New Roman" w:hAnsi="Times New Roman"/>
                <w:sz w:val="24"/>
                <w:szCs w:val="24"/>
                <w:lang w:val="uk-UA" w:eastAsia="ru-RU"/>
              </w:rPr>
              <w:t>-користуватися орфографічним словником;</w:t>
            </w:r>
          </w:p>
          <w:p w14:paraId="1FB1C77A" w14:textId="2A599923" w:rsidR="0066617E" w:rsidRPr="00DC1B77" w:rsidRDefault="0066617E" w:rsidP="0066617E">
            <w:pPr>
              <w:jc w:val="both"/>
              <w:rPr>
                <w:rFonts w:ascii="Times New Roman" w:eastAsia="Times New Roman" w:hAnsi="Times New Roman" w:cs="Times New Roman"/>
                <w:color w:val="C00000"/>
                <w:sz w:val="24"/>
                <w:szCs w:val="24"/>
                <w:lang w:eastAsia="ru-RU"/>
              </w:rPr>
            </w:pPr>
            <w:r w:rsidRPr="00A60995">
              <w:rPr>
                <w:rFonts w:ascii="Times New Roman" w:hAnsi="Times New Roman"/>
                <w:sz w:val="24"/>
                <w:szCs w:val="24"/>
                <w:lang w:val="uk-UA" w:eastAsia="ru-RU"/>
              </w:rPr>
              <w:t>-дотримуватися лексичних норм літературної мови</w:t>
            </w:r>
          </w:p>
        </w:tc>
      </w:tr>
      <w:tr w:rsidR="0066617E" w:rsidRPr="00DC1B77" w14:paraId="0C43ECFB" w14:textId="77777777" w:rsidTr="00C017EE">
        <w:tc>
          <w:tcPr>
            <w:tcW w:w="9634" w:type="dxa"/>
            <w:gridSpan w:val="3"/>
          </w:tcPr>
          <w:p w14:paraId="29646A04" w14:textId="1715E7B7" w:rsidR="0066617E" w:rsidRPr="00DC1B77" w:rsidRDefault="0066617E" w:rsidP="00C21973">
            <w:pPr>
              <w:jc w:val="center"/>
              <w:rPr>
                <w:rFonts w:ascii="Times New Roman" w:eastAsia="Times New Roman" w:hAnsi="Times New Roman" w:cs="Times New Roman"/>
                <w:color w:val="C00000"/>
                <w:sz w:val="24"/>
                <w:szCs w:val="24"/>
                <w:lang w:eastAsia="ru-RU"/>
              </w:rPr>
            </w:pPr>
            <w:r w:rsidRPr="004836F5">
              <w:rPr>
                <w:rFonts w:ascii="Times New Roman" w:hAnsi="Times New Roman" w:cs="Times New Roman"/>
                <w:b/>
                <w:iCs/>
                <w:sz w:val="24"/>
                <w:szCs w:val="24"/>
                <w:lang w:val="uk-UA"/>
              </w:rPr>
              <w:t xml:space="preserve">Розділ </w:t>
            </w:r>
            <w:r w:rsidR="008B2369">
              <w:rPr>
                <w:rFonts w:ascii="Times New Roman" w:hAnsi="Times New Roman" w:cs="Times New Roman"/>
                <w:b/>
                <w:iCs/>
                <w:sz w:val="24"/>
                <w:szCs w:val="24"/>
                <w:lang w:val="uk-UA"/>
              </w:rPr>
              <w:t xml:space="preserve">2. </w:t>
            </w:r>
            <w:r w:rsidRPr="004836F5">
              <w:rPr>
                <w:rFonts w:ascii="Times New Roman" w:hAnsi="Times New Roman" w:cs="Times New Roman"/>
                <w:b/>
                <w:iCs/>
                <w:sz w:val="24"/>
                <w:szCs w:val="24"/>
                <w:lang w:val="uk-UA"/>
              </w:rPr>
              <w:t>«Синтаксис і пунктуація»</w:t>
            </w:r>
          </w:p>
        </w:tc>
      </w:tr>
      <w:tr w:rsidR="00024772" w:rsidRPr="00DC1B77" w14:paraId="60620E7D" w14:textId="77777777" w:rsidTr="00C017EE">
        <w:tc>
          <w:tcPr>
            <w:tcW w:w="3114" w:type="dxa"/>
          </w:tcPr>
          <w:p w14:paraId="6B667094" w14:textId="1EC1BBED" w:rsidR="0066617E" w:rsidRPr="00AA6366" w:rsidRDefault="0066617E" w:rsidP="0066617E">
            <w:pPr>
              <w:jc w:val="both"/>
              <w:rPr>
                <w:rFonts w:ascii="Times New Roman" w:eastAsia="Times New Roman" w:hAnsi="Times New Roman" w:cs="Times New Roman"/>
                <w:sz w:val="24"/>
                <w:szCs w:val="24"/>
                <w:lang w:eastAsia="ru-RU"/>
              </w:rPr>
            </w:pPr>
            <w:r w:rsidRPr="00AA6366">
              <w:rPr>
                <w:rFonts w:ascii="Times New Roman" w:eastAsia="Times New Roman" w:hAnsi="Times New Roman" w:cs="Times New Roman"/>
                <w:sz w:val="24"/>
                <w:szCs w:val="24"/>
                <w:lang w:eastAsia="ru-RU"/>
              </w:rPr>
              <w:t>—</w:t>
            </w:r>
            <w:r w:rsidRPr="00AA6366">
              <w:rPr>
                <w:rFonts w:ascii="Times New Roman" w:eastAsia="Times New Roman" w:hAnsi="Times New Roman" w:cs="Times New Roman"/>
                <w:sz w:val="24"/>
                <w:szCs w:val="24"/>
                <w:lang w:eastAsia="ru-RU"/>
              </w:rPr>
              <w:tab/>
              <w:t xml:space="preserve"> </w:t>
            </w:r>
            <w:r w:rsidR="00683D00">
              <w:rPr>
                <w:rFonts w:ascii="Times New Roman" w:eastAsia="Times New Roman" w:hAnsi="Times New Roman" w:cs="Times New Roman"/>
                <w:sz w:val="24"/>
                <w:szCs w:val="24"/>
                <w:lang w:eastAsia="ru-RU"/>
              </w:rPr>
              <w:t xml:space="preserve">речення, </w:t>
            </w:r>
            <w:r w:rsidRPr="00AA6366">
              <w:rPr>
                <w:rFonts w:ascii="Times New Roman" w:eastAsia="Times New Roman" w:hAnsi="Times New Roman" w:cs="Times New Roman"/>
                <w:sz w:val="24"/>
                <w:szCs w:val="24"/>
                <w:lang w:eastAsia="ru-RU"/>
              </w:rPr>
              <w:t>види речень за метою висловлювання;</w:t>
            </w:r>
          </w:p>
          <w:p w14:paraId="53F9BE33" w14:textId="09532B26" w:rsidR="0066617E" w:rsidRPr="00AA6366" w:rsidRDefault="0066617E" w:rsidP="0066617E">
            <w:pPr>
              <w:jc w:val="both"/>
              <w:rPr>
                <w:rFonts w:ascii="Times New Roman" w:eastAsia="Times New Roman" w:hAnsi="Times New Roman" w:cs="Times New Roman"/>
                <w:sz w:val="24"/>
                <w:szCs w:val="24"/>
                <w:lang w:eastAsia="ru-RU"/>
              </w:rPr>
            </w:pPr>
            <w:r w:rsidRPr="00AA6366">
              <w:rPr>
                <w:rFonts w:ascii="Times New Roman" w:eastAsia="Times New Roman" w:hAnsi="Times New Roman" w:cs="Times New Roman"/>
                <w:sz w:val="24"/>
                <w:szCs w:val="24"/>
                <w:lang w:eastAsia="ru-RU"/>
              </w:rPr>
              <w:t>—</w:t>
            </w:r>
            <w:r w:rsidRPr="00AA6366">
              <w:rPr>
                <w:rFonts w:ascii="Times New Roman" w:eastAsia="Times New Roman" w:hAnsi="Times New Roman" w:cs="Times New Roman"/>
                <w:sz w:val="24"/>
                <w:szCs w:val="24"/>
                <w:lang w:eastAsia="ru-RU"/>
              </w:rPr>
              <w:tab/>
              <w:t>головні та другорядні члени речення, зв'язок слів у реченні;</w:t>
            </w:r>
          </w:p>
          <w:p w14:paraId="2F027BAD" w14:textId="14E34FCA" w:rsidR="0066617E" w:rsidRPr="00AA6366" w:rsidRDefault="0066617E" w:rsidP="0066617E">
            <w:pPr>
              <w:jc w:val="both"/>
              <w:rPr>
                <w:rFonts w:ascii="Times New Roman" w:eastAsia="Times New Roman" w:hAnsi="Times New Roman" w:cs="Times New Roman"/>
                <w:sz w:val="24"/>
                <w:szCs w:val="24"/>
                <w:lang w:eastAsia="ru-RU"/>
              </w:rPr>
            </w:pPr>
            <w:r w:rsidRPr="00AA6366">
              <w:rPr>
                <w:rFonts w:ascii="Times New Roman" w:eastAsia="Times New Roman" w:hAnsi="Times New Roman" w:cs="Times New Roman"/>
                <w:sz w:val="24"/>
                <w:szCs w:val="24"/>
                <w:lang w:eastAsia="ru-RU"/>
              </w:rPr>
              <w:t>— словосполучення;</w:t>
            </w:r>
          </w:p>
          <w:p w14:paraId="0D4F6AD3" w14:textId="6F78A2DD" w:rsidR="0066617E" w:rsidRDefault="0066617E" w:rsidP="0066617E">
            <w:pPr>
              <w:jc w:val="both"/>
              <w:rPr>
                <w:rFonts w:ascii="Times New Roman" w:eastAsia="Times New Roman" w:hAnsi="Times New Roman" w:cs="Times New Roman"/>
                <w:sz w:val="24"/>
                <w:szCs w:val="24"/>
                <w:lang w:val="uk-UA" w:eastAsia="ru-RU"/>
              </w:rPr>
            </w:pPr>
            <w:r w:rsidRPr="00AA6366">
              <w:rPr>
                <w:rFonts w:ascii="Times New Roman" w:eastAsia="Times New Roman" w:hAnsi="Times New Roman" w:cs="Times New Roman"/>
                <w:sz w:val="24"/>
                <w:szCs w:val="24"/>
                <w:lang w:eastAsia="ru-RU"/>
              </w:rPr>
              <w:t>—</w:t>
            </w:r>
            <w:r w:rsidRPr="00AA6366">
              <w:rPr>
                <w:rFonts w:ascii="Times New Roman" w:eastAsia="Times New Roman" w:hAnsi="Times New Roman" w:cs="Times New Roman"/>
                <w:sz w:val="24"/>
                <w:szCs w:val="24"/>
                <w:lang w:eastAsia="ru-RU"/>
              </w:rPr>
              <w:tab/>
              <w:t>однорідні члени речення</w:t>
            </w:r>
            <w:r>
              <w:rPr>
                <w:rFonts w:ascii="Times New Roman" w:eastAsia="Times New Roman" w:hAnsi="Times New Roman" w:cs="Times New Roman"/>
                <w:sz w:val="24"/>
                <w:szCs w:val="24"/>
                <w:lang w:val="uk-UA" w:eastAsia="ru-RU"/>
              </w:rPr>
              <w:t>;</w:t>
            </w:r>
          </w:p>
          <w:p w14:paraId="0B7E5FF1" w14:textId="469745E1" w:rsidR="0066617E" w:rsidRPr="0058729E" w:rsidRDefault="0066617E" w:rsidP="0066617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w:t>
            </w:r>
            <w:r w:rsidRPr="00AA6366">
              <w:rPr>
                <w:rFonts w:ascii="Times New Roman" w:eastAsia="Times New Roman" w:hAnsi="Times New Roman" w:cs="Times New Roman"/>
                <w:sz w:val="24"/>
                <w:szCs w:val="24"/>
                <w:lang w:val="uk-UA" w:eastAsia="ru-RU"/>
              </w:rPr>
              <w:t xml:space="preserve"> звертання і вставні слова</w:t>
            </w:r>
          </w:p>
        </w:tc>
        <w:tc>
          <w:tcPr>
            <w:tcW w:w="3260" w:type="dxa"/>
          </w:tcPr>
          <w:p w14:paraId="3B88E9EA" w14:textId="77777777" w:rsidR="0066617E" w:rsidRPr="00A60995" w:rsidRDefault="0066617E" w:rsidP="0066617E">
            <w:pPr>
              <w:jc w:val="both"/>
              <w:rPr>
                <w:rFonts w:ascii="Times New Roman" w:eastAsia="Times New Roman" w:hAnsi="Times New Roman" w:cs="Times New Roman"/>
                <w:sz w:val="24"/>
                <w:szCs w:val="24"/>
                <w:lang w:eastAsia="ru-RU"/>
              </w:rPr>
            </w:pPr>
            <w:r w:rsidRPr="00A60995">
              <w:rPr>
                <w:rFonts w:ascii="Times New Roman" w:eastAsia="Times New Roman" w:hAnsi="Times New Roman" w:cs="Times New Roman"/>
                <w:sz w:val="24"/>
                <w:szCs w:val="24"/>
                <w:lang w:eastAsia="ru-RU"/>
              </w:rPr>
              <w:t>—</w:t>
            </w:r>
            <w:r w:rsidRPr="00A60995">
              <w:rPr>
                <w:rFonts w:ascii="Times New Roman" w:eastAsia="Times New Roman" w:hAnsi="Times New Roman" w:cs="Times New Roman"/>
                <w:sz w:val="24"/>
                <w:szCs w:val="24"/>
                <w:lang w:eastAsia="ru-RU"/>
              </w:rPr>
              <w:tab/>
              <w:t>визначати головні та другорядн</w:t>
            </w:r>
            <w:r w:rsidRPr="00A60995">
              <w:rPr>
                <w:rFonts w:ascii="Times New Roman" w:eastAsia="Times New Roman" w:hAnsi="Times New Roman" w:cs="Times New Roman"/>
                <w:sz w:val="24"/>
                <w:szCs w:val="24"/>
                <w:lang w:val="uk-UA" w:eastAsia="ru-RU"/>
              </w:rPr>
              <w:t xml:space="preserve">і </w:t>
            </w:r>
            <w:r w:rsidRPr="00A60995">
              <w:rPr>
                <w:rFonts w:ascii="Times New Roman" w:eastAsia="Times New Roman" w:hAnsi="Times New Roman" w:cs="Times New Roman"/>
                <w:sz w:val="24"/>
                <w:szCs w:val="24"/>
                <w:lang w:eastAsia="ru-RU"/>
              </w:rPr>
              <w:t>члени речення;</w:t>
            </w:r>
          </w:p>
          <w:p w14:paraId="0E829AA4" w14:textId="77777777" w:rsidR="0066617E" w:rsidRPr="00A60995" w:rsidRDefault="0066617E" w:rsidP="0066617E">
            <w:pPr>
              <w:jc w:val="both"/>
              <w:rPr>
                <w:rFonts w:ascii="Times New Roman" w:eastAsia="Times New Roman" w:hAnsi="Times New Roman" w:cs="Times New Roman"/>
                <w:sz w:val="24"/>
                <w:szCs w:val="24"/>
                <w:lang w:eastAsia="ru-RU"/>
              </w:rPr>
            </w:pPr>
            <w:r w:rsidRPr="00A60995">
              <w:rPr>
                <w:rFonts w:ascii="Times New Roman" w:eastAsia="Times New Roman" w:hAnsi="Times New Roman" w:cs="Times New Roman"/>
                <w:sz w:val="24"/>
                <w:szCs w:val="24"/>
                <w:lang w:eastAsia="ru-RU"/>
              </w:rPr>
              <w:t>—</w:t>
            </w:r>
            <w:r w:rsidRPr="00A60995">
              <w:rPr>
                <w:rFonts w:ascii="Times New Roman" w:eastAsia="Times New Roman" w:hAnsi="Times New Roman" w:cs="Times New Roman"/>
                <w:sz w:val="24"/>
                <w:szCs w:val="24"/>
                <w:lang w:eastAsia="ru-RU"/>
              </w:rPr>
              <w:tab/>
              <w:t>поширювати речення;</w:t>
            </w:r>
          </w:p>
          <w:p w14:paraId="437336E2" w14:textId="77777777" w:rsidR="0066617E" w:rsidRPr="00A60995" w:rsidRDefault="0066617E" w:rsidP="0066617E">
            <w:pPr>
              <w:jc w:val="both"/>
              <w:rPr>
                <w:rFonts w:ascii="Times New Roman" w:eastAsia="Times New Roman" w:hAnsi="Times New Roman" w:cs="Times New Roman"/>
                <w:sz w:val="24"/>
                <w:szCs w:val="24"/>
                <w:lang w:eastAsia="ru-RU"/>
              </w:rPr>
            </w:pPr>
            <w:r w:rsidRPr="00A60995">
              <w:rPr>
                <w:rFonts w:ascii="Times New Roman" w:eastAsia="Times New Roman" w:hAnsi="Times New Roman" w:cs="Times New Roman"/>
                <w:sz w:val="24"/>
                <w:szCs w:val="24"/>
                <w:lang w:eastAsia="ru-RU"/>
              </w:rPr>
              <w:t>—</w:t>
            </w:r>
            <w:r w:rsidRPr="00A60995">
              <w:rPr>
                <w:rFonts w:ascii="Times New Roman" w:eastAsia="Times New Roman" w:hAnsi="Times New Roman" w:cs="Times New Roman"/>
                <w:sz w:val="24"/>
                <w:szCs w:val="24"/>
                <w:lang w:eastAsia="ru-RU"/>
              </w:rPr>
              <w:tab/>
              <w:t>складати речення за схемами; доповнювати за запитаннями тощо;</w:t>
            </w:r>
          </w:p>
          <w:p w14:paraId="360D4382" w14:textId="77777777" w:rsidR="0066617E" w:rsidRPr="00A60995" w:rsidRDefault="0066617E" w:rsidP="0066617E">
            <w:pPr>
              <w:jc w:val="both"/>
              <w:rPr>
                <w:rFonts w:ascii="Times New Roman" w:eastAsia="Times New Roman" w:hAnsi="Times New Roman" w:cs="Times New Roman"/>
                <w:sz w:val="24"/>
                <w:szCs w:val="24"/>
                <w:lang w:eastAsia="ru-RU"/>
              </w:rPr>
            </w:pPr>
            <w:r w:rsidRPr="00A60995">
              <w:rPr>
                <w:rFonts w:ascii="Times New Roman" w:eastAsia="Times New Roman" w:hAnsi="Times New Roman" w:cs="Times New Roman"/>
                <w:sz w:val="24"/>
                <w:szCs w:val="24"/>
                <w:lang w:eastAsia="ru-RU"/>
              </w:rPr>
              <w:t>—</w:t>
            </w:r>
            <w:r w:rsidRPr="00A60995">
              <w:rPr>
                <w:rFonts w:ascii="Times New Roman" w:eastAsia="Times New Roman" w:hAnsi="Times New Roman" w:cs="Times New Roman"/>
                <w:sz w:val="24"/>
                <w:szCs w:val="24"/>
                <w:lang w:eastAsia="ru-RU"/>
              </w:rPr>
              <w:tab/>
              <w:t>будувати складні речення (з двох простих) за поданим зразком, схемою, вживаючи сполучники, ставлячи коми перед ними (крім і); пояснювати лексичне значення слів;</w:t>
            </w:r>
          </w:p>
          <w:p w14:paraId="35E3B00A" w14:textId="77777777" w:rsidR="0066617E" w:rsidRPr="00A60995" w:rsidRDefault="0066617E" w:rsidP="0066617E">
            <w:pPr>
              <w:jc w:val="both"/>
              <w:rPr>
                <w:rFonts w:ascii="Times New Roman" w:eastAsia="Times New Roman" w:hAnsi="Times New Roman" w:cs="Times New Roman"/>
                <w:sz w:val="24"/>
                <w:szCs w:val="24"/>
                <w:lang w:eastAsia="ru-RU"/>
              </w:rPr>
            </w:pPr>
            <w:r w:rsidRPr="00A60995">
              <w:rPr>
                <w:rFonts w:ascii="Times New Roman" w:eastAsia="Times New Roman" w:hAnsi="Times New Roman" w:cs="Times New Roman"/>
                <w:sz w:val="24"/>
                <w:szCs w:val="24"/>
                <w:lang w:eastAsia="ru-RU"/>
              </w:rPr>
              <w:t>—</w:t>
            </w:r>
            <w:r w:rsidRPr="00A60995">
              <w:rPr>
                <w:rFonts w:ascii="Times New Roman" w:eastAsia="Times New Roman" w:hAnsi="Times New Roman" w:cs="Times New Roman"/>
                <w:sz w:val="24"/>
                <w:szCs w:val="24"/>
                <w:lang w:eastAsia="ru-RU"/>
              </w:rPr>
              <w:tab/>
              <w:t xml:space="preserve"> правильно інтонувати речення (репліки) в процесі усного мовлення;</w:t>
            </w:r>
          </w:p>
          <w:p w14:paraId="7AE532FD" w14:textId="77777777" w:rsidR="0066617E" w:rsidRPr="00A60995" w:rsidRDefault="0066617E" w:rsidP="0066617E">
            <w:pPr>
              <w:jc w:val="both"/>
              <w:rPr>
                <w:rFonts w:ascii="Times New Roman" w:eastAsia="Times New Roman" w:hAnsi="Times New Roman" w:cs="Times New Roman"/>
                <w:sz w:val="24"/>
                <w:szCs w:val="24"/>
                <w:lang w:eastAsia="ru-RU"/>
              </w:rPr>
            </w:pPr>
            <w:r w:rsidRPr="00A60995">
              <w:rPr>
                <w:rFonts w:ascii="Times New Roman" w:eastAsia="Times New Roman" w:hAnsi="Times New Roman" w:cs="Times New Roman"/>
                <w:sz w:val="24"/>
                <w:szCs w:val="24"/>
                <w:lang w:eastAsia="ru-RU"/>
              </w:rPr>
              <w:t>—</w:t>
            </w:r>
            <w:r w:rsidRPr="00A60995">
              <w:rPr>
                <w:rFonts w:ascii="Times New Roman" w:eastAsia="Times New Roman" w:hAnsi="Times New Roman" w:cs="Times New Roman"/>
                <w:sz w:val="24"/>
                <w:szCs w:val="24"/>
                <w:lang w:eastAsia="ru-RU"/>
              </w:rPr>
              <w:tab/>
              <w:t xml:space="preserve">запитувати й відповідати на запитання, вживаючи українські форми </w:t>
            </w:r>
            <w:r w:rsidRPr="00A60995">
              <w:rPr>
                <w:rFonts w:ascii="Times New Roman" w:eastAsia="Times New Roman" w:hAnsi="Times New Roman" w:cs="Times New Roman"/>
                <w:sz w:val="24"/>
                <w:szCs w:val="24"/>
                <w:lang w:eastAsia="ru-RU"/>
              </w:rPr>
              <w:lastRenderedPageBreak/>
              <w:t>звертання та етикетну лексику;</w:t>
            </w:r>
          </w:p>
          <w:p w14:paraId="45E21F6D" w14:textId="77777777" w:rsidR="0066617E" w:rsidRPr="00A60995" w:rsidRDefault="0066617E" w:rsidP="0066617E">
            <w:pPr>
              <w:jc w:val="both"/>
              <w:rPr>
                <w:rFonts w:ascii="Times New Roman" w:eastAsia="Times New Roman" w:hAnsi="Times New Roman" w:cs="Times New Roman"/>
                <w:sz w:val="24"/>
                <w:szCs w:val="24"/>
                <w:lang w:eastAsia="ru-RU"/>
              </w:rPr>
            </w:pPr>
            <w:r w:rsidRPr="00A60995">
              <w:rPr>
                <w:rFonts w:ascii="Times New Roman" w:eastAsia="Times New Roman" w:hAnsi="Times New Roman" w:cs="Times New Roman"/>
                <w:sz w:val="24"/>
                <w:szCs w:val="24"/>
                <w:lang w:eastAsia="ru-RU"/>
              </w:rPr>
              <w:t>—</w:t>
            </w:r>
            <w:r w:rsidRPr="00A60995">
              <w:rPr>
                <w:rFonts w:ascii="Times New Roman" w:eastAsia="Times New Roman" w:hAnsi="Times New Roman" w:cs="Times New Roman"/>
                <w:sz w:val="24"/>
                <w:szCs w:val="24"/>
                <w:lang w:eastAsia="ru-RU"/>
              </w:rPr>
              <w:tab/>
              <w:t>доповнювати прочитане речення, редагувати його;</w:t>
            </w:r>
          </w:p>
          <w:p w14:paraId="0EDC7AD5" w14:textId="77777777" w:rsidR="0066617E" w:rsidRPr="00A60995" w:rsidRDefault="0066617E" w:rsidP="0066617E">
            <w:pPr>
              <w:jc w:val="both"/>
              <w:rPr>
                <w:rFonts w:ascii="Times New Roman" w:eastAsia="Times New Roman" w:hAnsi="Times New Roman" w:cs="Times New Roman"/>
                <w:sz w:val="24"/>
                <w:szCs w:val="24"/>
                <w:lang w:eastAsia="ru-RU"/>
              </w:rPr>
            </w:pPr>
            <w:r w:rsidRPr="00A60995">
              <w:rPr>
                <w:rFonts w:ascii="Times New Roman" w:eastAsia="Times New Roman" w:hAnsi="Times New Roman" w:cs="Times New Roman"/>
                <w:sz w:val="24"/>
                <w:szCs w:val="24"/>
                <w:lang w:eastAsia="ru-RU"/>
              </w:rPr>
              <w:t>—</w:t>
            </w:r>
            <w:r w:rsidRPr="00A60995">
              <w:rPr>
                <w:rFonts w:ascii="Times New Roman" w:eastAsia="Times New Roman" w:hAnsi="Times New Roman" w:cs="Times New Roman"/>
                <w:sz w:val="24"/>
                <w:szCs w:val="24"/>
                <w:lang w:eastAsia="ru-RU"/>
              </w:rPr>
              <w:tab/>
              <w:t>визначати тему та головну думку тексту;</w:t>
            </w:r>
          </w:p>
          <w:p w14:paraId="3B60F5E0" w14:textId="77777777" w:rsidR="0066617E" w:rsidRPr="00A60995" w:rsidRDefault="0066617E" w:rsidP="0066617E">
            <w:pPr>
              <w:jc w:val="both"/>
              <w:rPr>
                <w:rFonts w:ascii="Times New Roman" w:eastAsia="Times New Roman" w:hAnsi="Times New Roman" w:cs="Times New Roman"/>
                <w:sz w:val="24"/>
                <w:szCs w:val="24"/>
                <w:lang w:eastAsia="ru-RU"/>
              </w:rPr>
            </w:pPr>
            <w:r w:rsidRPr="00A60995">
              <w:rPr>
                <w:rFonts w:ascii="Times New Roman" w:eastAsia="Times New Roman" w:hAnsi="Times New Roman" w:cs="Times New Roman"/>
                <w:sz w:val="24"/>
                <w:szCs w:val="24"/>
                <w:lang w:eastAsia="ru-RU"/>
              </w:rPr>
              <w:t>—</w:t>
            </w:r>
            <w:r w:rsidRPr="00A60995">
              <w:rPr>
                <w:rFonts w:ascii="Times New Roman" w:eastAsia="Times New Roman" w:hAnsi="Times New Roman" w:cs="Times New Roman"/>
                <w:sz w:val="24"/>
                <w:szCs w:val="24"/>
                <w:lang w:eastAsia="ru-RU"/>
              </w:rPr>
              <w:tab/>
              <w:t>визначати структурні елементи тексту;</w:t>
            </w:r>
          </w:p>
          <w:p w14:paraId="11C56A92" w14:textId="77777777" w:rsidR="0066617E" w:rsidRPr="00A60995" w:rsidRDefault="0066617E" w:rsidP="0066617E">
            <w:pPr>
              <w:jc w:val="both"/>
              <w:rPr>
                <w:rFonts w:ascii="Times New Roman" w:eastAsia="Times New Roman" w:hAnsi="Times New Roman" w:cs="Times New Roman"/>
                <w:sz w:val="24"/>
                <w:szCs w:val="24"/>
                <w:lang w:eastAsia="ru-RU"/>
              </w:rPr>
            </w:pPr>
            <w:r w:rsidRPr="00A60995">
              <w:rPr>
                <w:rFonts w:ascii="Times New Roman" w:eastAsia="Times New Roman" w:hAnsi="Times New Roman" w:cs="Times New Roman"/>
                <w:sz w:val="24"/>
                <w:szCs w:val="24"/>
                <w:lang w:eastAsia="ru-RU"/>
              </w:rPr>
              <w:t>—</w:t>
            </w:r>
            <w:r w:rsidRPr="00A60995">
              <w:rPr>
                <w:rFonts w:ascii="Times New Roman" w:eastAsia="Times New Roman" w:hAnsi="Times New Roman" w:cs="Times New Roman"/>
                <w:sz w:val="24"/>
                <w:szCs w:val="24"/>
                <w:lang w:eastAsia="ru-RU"/>
              </w:rPr>
              <w:tab/>
              <w:t>ділити (з допомогою вчителя) текст на частини, добирати заголовки;</w:t>
            </w:r>
          </w:p>
          <w:p w14:paraId="5D960E7F" w14:textId="77777777" w:rsidR="0066617E" w:rsidRPr="00A60995" w:rsidRDefault="0066617E" w:rsidP="0066617E">
            <w:pPr>
              <w:jc w:val="both"/>
              <w:rPr>
                <w:rFonts w:ascii="Times New Roman" w:eastAsia="Times New Roman" w:hAnsi="Times New Roman" w:cs="Times New Roman"/>
                <w:sz w:val="24"/>
                <w:szCs w:val="24"/>
                <w:lang w:eastAsia="ru-RU"/>
              </w:rPr>
            </w:pPr>
            <w:r w:rsidRPr="00A60995">
              <w:rPr>
                <w:rFonts w:ascii="Times New Roman" w:eastAsia="Times New Roman" w:hAnsi="Times New Roman" w:cs="Times New Roman"/>
                <w:sz w:val="24"/>
                <w:szCs w:val="24"/>
                <w:lang w:eastAsia="ru-RU"/>
              </w:rPr>
              <w:t>- відновлювати деформований текст;</w:t>
            </w:r>
          </w:p>
          <w:p w14:paraId="60B70576" w14:textId="77777777" w:rsidR="0066617E" w:rsidRPr="00A60995" w:rsidRDefault="0066617E" w:rsidP="0066617E">
            <w:pPr>
              <w:jc w:val="both"/>
              <w:rPr>
                <w:rFonts w:ascii="Times New Roman" w:eastAsia="Times New Roman" w:hAnsi="Times New Roman" w:cs="Times New Roman"/>
                <w:sz w:val="24"/>
                <w:szCs w:val="24"/>
                <w:lang w:val="uk-UA" w:eastAsia="ru-RU"/>
              </w:rPr>
            </w:pPr>
            <w:r w:rsidRPr="00A60995">
              <w:rPr>
                <w:rFonts w:ascii="Times New Roman" w:eastAsia="Times New Roman" w:hAnsi="Times New Roman" w:cs="Times New Roman"/>
                <w:sz w:val="24"/>
                <w:szCs w:val="24"/>
                <w:lang w:eastAsia="ru-RU"/>
              </w:rPr>
              <w:t>- колективно записувати переказ</w:t>
            </w:r>
            <w:r w:rsidRPr="00A60995">
              <w:rPr>
                <w:rFonts w:ascii="Times New Roman" w:eastAsia="Times New Roman" w:hAnsi="Times New Roman" w:cs="Times New Roman"/>
                <w:sz w:val="24"/>
                <w:szCs w:val="24"/>
                <w:lang w:val="uk-UA" w:eastAsia="ru-RU"/>
              </w:rPr>
              <w:t>;</w:t>
            </w:r>
          </w:p>
          <w:p w14:paraId="68596C36" w14:textId="4D832971" w:rsidR="0066617E" w:rsidRPr="00A60995" w:rsidRDefault="0066617E" w:rsidP="0066617E">
            <w:pPr>
              <w:jc w:val="both"/>
              <w:rPr>
                <w:rFonts w:ascii="Times New Roman" w:eastAsia="Times New Roman" w:hAnsi="Times New Roman" w:cs="Times New Roman"/>
                <w:sz w:val="24"/>
                <w:szCs w:val="24"/>
                <w:lang w:val="uk-UA" w:eastAsia="ru-RU"/>
              </w:rPr>
            </w:pPr>
            <w:r w:rsidRPr="00A60995">
              <w:rPr>
                <w:rFonts w:ascii="Times New Roman" w:eastAsia="Times New Roman" w:hAnsi="Times New Roman" w:cs="Times New Roman"/>
                <w:sz w:val="24"/>
                <w:szCs w:val="24"/>
                <w:lang w:val="uk-UA" w:eastAsia="ru-RU"/>
              </w:rPr>
              <w:t>-</w:t>
            </w:r>
            <w:r w:rsidRPr="00A60995">
              <w:t xml:space="preserve"> </w:t>
            </w:r>
            <w:r w:rsidRPr="00A60995">
              <w:rPr>
                <w:rFonts w:ascii="Times New Roman" w:eastAsia="Times New Roman" w:hAnsi="Times New Roman" w:cs="Times New Roman"/>
                <w:sz w:val="24"/>
                <w:szCs w:val="24"/>
                <w:lang w:val="uk-UA" w:eastAsia="ru-RU"/>
              </w:rPr>
              <w:t>розпізнавати головні та другорядні члени речення.                       - застосовувати на письмі правило постановки тире між підметом і присудком;</w:t>
            </w:r>
          </w:p>
          <w:p w14:paraId="4999467B" w14:textId="3BD9AFB0" w:rsidR="0066617E" w:rsidRPr="00A60995" w:rsidRDefault="0066617E" w:rsidP="0066617E">
            <w:pPr>
              <w:jc w:val="both"/>
              <w:rPr>
                <w:rFonts w:ascii="Times New Roman" w:hAnsi="Times New Roman"/>
                <w:sz w:val="24"/>
                <w:szCs w:val="24"/>
                <w:lang w:val="uk-UA"/>
              </w:rPr>
            </w:pPr>
            <w:r w:rsidRPr="00A60995">
              <w:rPr>
                <w:rFonts w:ascii="Times New Roman" w:eastAsia="Times New Roman" w:hAnsi="Times New Roman" w:cs="Times New Roman"/>
                <w:sz w:val="24"/>
                <w:szCs w:val="24"/>
                <w:lang w:val="uk-UA" w:eastAsia="ru-RU"/>
              </w:rPr>
              <w:t xml:space="preserve">- </w:t>
            </w:r>
            <w:r w:rsidRPr="00A60995">
              <w:rPr>
                <w:rFonts w:ascii="Times New Roman" w:hAnsi="Times New Roman"/>
                <w:sz w:val="24"/>
                <w:szCs w:val="24"/>
                <w:lang w:val="uk-UA"/>
              </w:rPr>
              <w:t>працювати зі схемами;</w:t>
            </w:r>
          </w:p>
          <w:p w14:paraId="1831C7FC" w14:textId="10D55645" w:rsidR="0066617E" w:rsidRPr="00A60995" w:rsidRDefault="0066617E" w:rsidP="0066617E">
            <w:pPr>
              <w:jc w:val="both"/>
              <w:rPr>
                <w:rFonts w:ascii="Times New Roman" w:eastAsia="Times New Roman" w:hAnsi="Times New Roman" w:cs="Times New Roman"/>
                <w:sz w:val="24"/>
                <w:szCs w:val="24"/>
                <w:lang w:val="uk-UA" w:eastAsia="ru-RU"/>
              </w:rPr>
            </w:pPr>
            <w:r w:rsidRPr="00A60995">
              <w:rPr>
                <w:rFonts w:ascii="Times New Roman" w:hAnsi="Times New Roman"/>
                <w:sz w:val="24"/>
                <w:szCs w:val="24"/>
                <w:lang w:val="uk-UA"/>
              </w:rPr>
              <w:t>- складати речення з однорідними членами, звертаннями, вставними словами</w:t>
            </w:r>
          </w:p>
          <w:p w14:paraId="0A334B0A" w14:textId="77777777" w:rsidR="0066617E" w:rsidRPr="0058729E" w:rsidRDefault="0066617E" w:rsidP="0066617E">
            <w:pPr>
              <w:jc w:val="both"/>
              <w:rPr>
                <w:rFonts w:ascii="Times New Roman" w:eastAsia="Times New Roman" w:hAnsi="Times New Roman" w:cs="Times New Roman"/>
                <w:sz w:val="24"/>
                <w:szCs w:val="24"/>
                <w:lang w:eastAsia="ru-RU"/>
              </w:rPr>
            </w:pPr>
          </w:p>
        </w:tc>
        <w:tc>
          <w:tcPr>
            <w:tcW w:w="3260" w:type="dxa"/>
          </w:tcPr>
          <w:p w14:paraId="48D1C638" w14:textId="77777777" w:rsidR="0066617E" w:rsidRPr="007D3BFB" w:rsidRDefault="0066617E" w:rsidP="006D36F4">
            <w:pPr>
              <w:pStyle w:val="a3"/>
              <w:numPr>
                <w:ilvl w:val="0"/>
                <w:numId w:val="3"/>
              </w:numPr>
              <w:ind w:left="0" w:right="32" w:firstLine="0"/>
              <w:rPr>
                <w:rFonts w:ascii="Times New Roman" w:hAnsi="Times New Roman" w:cs="Times New Roman"/>
                <w:sz w:val="24"/>
                <w:szCs w:val="24"/>
                <w:lang w:val="uk-UA"/>
              </w:rPr>
            </w:pPr>
            <w:r w:rsidRPr="007D3BFB">
              <w:rPr>
                <w:rFonts w:ascii="Times New Roman" w:hAnsi="Times New Roman" w:cs="Times New Roman"/>
                <w:sz w:val="24"/>
                <w:szCs w:val="24"/>
                <w:lang w:val="uk-UA"/>
              </w:rPr>
              <w:lastRenderedPageBreak/>
              <w:t>вживати речення, різні за метою висловлювання в усному мовленні й на письмі;</w:t>
            </w:r>
          </w:p>
          <w:p w14:paraId="32AE2A9C" w14:textId="77777777" w:rsidR="0066617E" w:rsidRPr="007D3BFB" w:rsidRDefault="0066617E" w:rsidP="006D36F4">
            <w:pPr>
              <w:pStyle w:val="a3"/>
              <w:numPr>
                <w:ilvl w:val="0"/>
                <w:numId w:val="3"/>
              </w:numPr>
              <w:ind w:left="0" w:right="32" w:firstLine="0"/>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списувати й писати під диктовку слова, речення, тексти;</w:t>
            </w:r>
          </w:p>
          <w:p w14:paraId="5EA57B76" w14:textId="77777777" w:rsidR="0066617E" w:rsidRPr="007D3BFB" w:rsidRDefault="0066617E" w:rsidP="006D36F4">
            <w:pPr>
              <w:pStyle w:val="a3"/>
              <w:numPr>
                <w:ilvl w:val="0"/>
                <w:numId w:val="3"/>
              </w:numPr>
              <w:ind w:left="0" w:right="32" w:firstLine="0"/>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сприймати й розуміти завдання та інструкції, які дає вчитель;</w:t>
            </w:r>
          </w:p>
          <w:p w14:paraId="0D7E4113" w14:textId="77777777" w:rsidR="0066617E" w:rsidRPr="007D3BFB" w:rsidRDefault="0066617E" w:rsidP="006D36F4">
            <w:pPr>
              <w:pStyle w:val="a3"/>
              <w:numPr>
                <w:ilvl w:val="0"/>
                <w:numId w:val="3"/>
              </w:numPr>
              <w:ind w:left="0" w:right="32" w:firstLine="0"/>
              <w:jc w:val="both"/>
              <w:rPr>
                <w:rFonts w:ascii="Times New Roman" w:hAnsi="Times New Roman" w:cs="Times New Roman"/>
                <w:sz w:val="24"/>
                <w:szCs w:val="24"/>
                <w:lang w:val="uk-UA"/>
              </w:rPr>
            </w:pPr>
            <w:r w:rsidRPr="007D3BFB">
              <w:rPr>
                <w:rFonts w:ascii="Times New Roman" w:hAnsi="Times New Roman" w:cs="Times New Roman"/>
                <w:sz w:val="24"/>
                <w:szCs w:val="24"/>
              </w:rPr>
              <w:t>розрізняти за інтонацією розповідні, питальні, окличні речення;</w:t>
            </w:r>
          </w:p>
          <w:p w14:paraId="3F933C43" w14:textId="77777777" w:rsidR="0066617E" w:rsidRPr="007D3BFB" w:rsidRDefault="0066617E" w:rsidP="0066617E">
            <w:pPr>
              <w:ind w:right="32"/>
              <w:jc w:val="both"/>
              <w:rPr>
                <w:rFonts w:ascii="Times New Roman" w:hAnsi="Times New Roman" w:cs="Times New Roman"/>
                <w:sz w:val="24"/>
                <w:szCs w:val="24"/>
              </w:rPr>
            </w:pPr>
            <w:r w:rsidRPr="007D3BFB">
              <w:rPr>
                <w:rFonts w:ascii="Times New Roman" w:hAnsi="Times New Roman" w:cs="Times New Roman"/>
                <w:sz w:val="24"/>
                <w:szCs w:val="24"/>
              </w:rPr>
              <w:t>—</w:t>
            </w:r>
            <w:r w:rsidRPr="007D3BFB">
              <w:rPr>
                <w:rFonts w:ascii="Times New Roman" w:hAnsi="Times New Roman" w:cs="Times New Roman"/>
                <w:sz w:val="24"/>
                <w:szCs w:val="24"/>
              </w:rPr>
              <w:tab/>
              <w:t>розуміти зміст текстів, сприйнятих на слух;</w:t>
            </w:r>
          </w:p>
          <w:p w14:paraId="0E7B9F53" w14:textId="77777777" w:rsidR="0066617E" w:rsidRPr="007D3BFB" w:rsidRDefault="0066617E" w:rsidP="006D36F4">
            <w:pPr>
              <w:pStyle w:val="a3"/>
              <w:numPr>
                <w:ilvl w:val="0"/>
                <w:numId w:val="2"/>
              </w:numPr>
              <w:ind w:left="0" w:right="32" w:firstLine="0"/>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встановлювати межі речень та правильно інтонувати їх;</w:t>
            </w:r>
          </w:p>
          <w:p w14:paraId="379BE37B" w14:textId="77777777" w:rsidR="0066617E" w:rsidRPr="007D3BFB" w:rsidRDefault="0066617E" w:rsidP="0066617E">
            <w:pPr>
              <w:pStyle w:val="a3"/>
              <w:ind w:left="0" w:right="32"/>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lastRenderedPageBreak/>
              <w:t>—</w:t>
            </w:r>
            <w:r w:rsidRPr="007D3BFB">
              <w:rPr>
                <w:rFonts w:ascii="Times New Roman" w:hAnsi="Times New Roman" w:cs="Times New Roman"/>
                <w:sz w:val="24"/>
                <w:szCs w:val="24"/>
                <w:lang w:val="uk-UA"/>
              </w:rPr>
              <w:tab/>
              <w:t>списувати прозові й віршовані тексти без пропусків і заміни букв українського алфавіту російськими;</w:t>
            </w:r>
          </w:p>
          <w:p w14:paraId="7272C597" w14:textId="77777777" w:rsidR="0066617E" w:rsidRPr="007D3BFB" w:rsidRDefault="0066617E" w:rsidP="006D36F4">
            <w:pPr>
              <w:pStyle w:val="a3"/>
              <w:numPr>
                <w:ilvl w:val="0"/>
                <w:numId w:val="2"/>
              </w:numPr>
              <w:tabs>
                <w:tab w:val="left" w:pos="318"/>
              </w:tabs>
              <w:ind w:left="0" w:right="32" w:firstLine="0"/>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складати й записувати речення за малюнком, опорними словами, на задану тему;</w:t>
            </w:r>
          </w:p>
          <w:p w14:paraId="38131EE0" w14:textId="77777777" w:rsidR="0066617E" w:rsidRPr="007D3BFB" w:rsidRDefault="0066617E" w:rsidP="006D36F4">
            <w:pPr>
              <w:pStyle w:val="a3"/>
              <w:numPr>
                <w:ilvl w:val="0"/>
                <w:numId w:val="2"/>
              </w:numPr>
              <w:tabs>
                <w:tab w:val="left" w:pos="318"/>
              </w:tabs>
              <w:ind w:left="0" w:right="32" w:firstLine="0"/>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складати й записувати текст за колективно складеним планом, малюнком і заголовком, малюнком і опорними словами;</w:t>
            </w:r>
          </w:p>
          <w:p w14:paraId="50945C4D" w14:textId="77777777" w:rsidR="0066617E" w:rsidRPr="007D3BFB" w:rsidRDefault="0066617E" w:rsidP="006D36F4">
            <w:pPr>
              <w:pStyle w:val="a3"/>
              <w:numPr>
                <w:ilvl w:val="0"/>
                <w:numId w:val="2"/>
              </w:numPr>
              <w:ind w:left="0" w:right="32" w:firstLine="0"/>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удосконалювати (редагувати) створений чи поданий текст;</w:t>
            </w:r>
          </w:p>
          <w:p w14:paraId="66A5E983" w14:textId="77777777" w:rsidR="0066617E" w:rsidRPr="007D3BFB" w:rsidRDefault="0066617E" w:rsidP="006D36F4">
            <w:pPr>
              <w:pStyle w:val="a3"/>
              <w:numPr>
                <w:ilvl w:val="0"/>
                <w:numId w:val="2"/>
              </w:numPr>
              <w:ind w:left="0" w:right="32" w:firstLine="0"/>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списувати й писати під диктовку, дотримуючись правил української орфографії та пунктуації</w:t>
            </w:r>
            <w:r>
              <w:rPr>
                <w:rFonts w:ascii="Times New Roman" w:hAnsi="Times New Roman" w:cs="Times New Roman"/>
                <w:sz w:val="24"/>
                <w:szCs w:val="24"/>
                <w:lang w:val="uk-UA"/>
              </w:rPr>
              <w:t>;</w:t>
            </w:r>
          </w:p>
          <w:p w14:paraId="6CD271BB" w14:textId="05FC23E1" w:rsidR="0066617E" w:rsidRPr="00DC1B77" w:rsidRDefault="0066617E" w:rsidP="0066617E">
            <w:pPr>
              <w:jc w:val="both"/>
              <w:rPr>
                <w:rFonts w:ascii="Times New Roman" w:eastAsia="Times New Roman" w:hAnsi="Times New Roman" w:cs="Times New Roman"/>
                <w:color w:val="C00000"/>
                <w:sz w:val="24"/>
                <w:szCs w:val="24"/>
                <w:lang w:eastAsia="ru-RU"/>
              </w:rPr>
            </w:pPr>
            <w:r w:rsidRPr="00B14083">
              <w:rPr>
                <w:rFonts w:ascii="Times New Roman" w:hAnsi="Times New Roman" w:cs="Times New Roman"/>
                <w:bCs/>
                <w:iCs/>
                <w:sz w:val="24"/>
                <w:szCs w:val="24"/>
                <w:lang w:val="uk-UA"/>
              </w:rPr>
              <w:t>застосовувати знання й уміння, засвоєні на уроках російської мови на українському мовному матеріалі</w:t>
            </w:r>
          </w:p>
        </w:tc>
      </w:tr>
      <w:tr w:rsidR="0066617E" w:rsidRPr="00DC1B77" w14:paraId="635903D2" w14:textId="77777777" w:rsidTr="00C017EE">
        <w:tc>
          <w:tcPr>
            <w:tcW w:w="9634" w:type="dxa"/>
            <w:gridSpan w:val="3"/>
          </w:tcPr>
          <w:p w14:paraId="561AF5EA" w14:textId="3E67276E" w:rsidR="0066617E" w:rsidRPr="00DC1B77" w:rsidRDefault="0066617E" w:rsidP="00C21973">
            <w:pPr>
              <w:jc w:val="center"/>
              <w:rPr>
                <w:rFonts w:ascii="Times New Roman" w:eastAsia="Times New Roman" w:hAnsi="Times New Roman" w:cs="Times New Roman"/>
                <w:color w:val="C00000"/>
                <w:sz w:val="24"/>
                <w:szCs w:val="24"/>
                <w:lang w:eastAsia="ru-RU"/>
              </w:rPr>
            </w:pPr>
            <w:r w:rsidRPr="004836F5">
              <w:rPr>
                <w:rFonts w:ascii="Times New Roman" w:eastAsia="Times New Roman" w:hAnsi="Times New Roman" w:cs="Times New Roman"/>
                <w:b/>
                <w:bCs/>
                <w:sz w:val="24"/>
                <w:szCs w:val="24"/>
                <w:lang w:eastAsia="ru-RU"/>
              </w:rPr>
              <w:lastRenderedPageBreak/>
              <w:t xml:space="preserve">Розділ </w:t>
            </w:r>
            <w:r w:rsidR="008B2369">
              <w:rPr>
                <w:rFonts w:ascii="Times New Roman" w:eastAsia="Times New Roman" w:hAnsi="Times New Roman" w:cs="Times New Roman"/>
                <w:b/>
                <w:bCs/>
                <w:sz w:val="24"/>
                <w:szCs w:val="24"/>
                <w:lang w:eastAsia="ru-RU"/>
              </w:rPr>
              <w:t xml:space="preserve">3. </w:t>
            </w:r>
            <w:r w:rsidRPr="004836F5">
              <w:rPr>
                <w:rFonts w:ascii="Times New Roman" w:eastAsia="Times New Roman" w:hAnsi="Times New Roman" w:cs="Times New Roman"/>
                <w:b/>
                <w:bCs/>
                <w:sz w:val="24"/>
                <w:szCs w:val="24"/>
                <w:lang w:eastAsia="ru-RU"/>
              </w:rPr>
              <w:t>«Фонетика. Графіка. Орфоепія. Орфографія</w:t>
            </w:r>
            <w:r w:rsidRPr="004836F5">
              <w:rPr>
                <w:rFonts w:ascii="Times New Roman" w:eastAsia="Times New Roman" w:hAnsi="Times New Roman" w:cs="Times New Roman"/>
                <w:b/>
                <w:bCs/>
                <w:sz w:val="24"/>
                <w:szCs w:val="24"/>
                <w:lang w:val="uk-UA" w:eastAsia="ru-RU"/>
              </w:rPr>
              <w:t>»</w:t>
            </w:r>
          </w:p>
        </w:tc>
      </w:tr>
      <w:tr w:rsidR="00024772" w:rsidRPr="00DC1B77" w14:paraId="4C63DD6C" w14:textId="77777777" w:rsidTr="00C017EE">
        <w:tc>
          <w:tcPr>
            <w:tcW w:w="3114" w:type="dxa"/>
          </w:tcPr>
          <w:p w14:paraId="244FE178" w14:textId="72C44737" w:rsidR="0066617E" w:rsidRPr="00694EF9" w:rsidRDefault="0066617E" w:rsidP="0066617E">
            <w:pPr>
              <w:jc w:val="both"/>
              <w:rPr>
                <w:rFonts w:ascii="Times New Roman" w:eastAsia="Times New Roman" w:hAnsi="Times New Roman" w:cs="Times New Roman"/>
                <w:sz w:val="24"/>
                <w:szCs w:val="24"/>
                <w:lang w:eastAsia="ru-RU"/>
              </w:rPr>
            </w:pPr>
            <w:r w:rsidRPr="00694EF9">
              <w:rPr>
                <w:rFonts w:ascii="Times New Roman" w:eastAsia="Times New Roman" w:hAnsi="Times New Roman" w:cs="Times New Roman"/>
                <w:sz w:val="24"/>
                <w:szCs w:val="24"/>
                <w:lang w:eastAsia="ru-RU"/>
              </w:rPr>
              <w:t>—</w:t>
            </w:r>
            <w:r w:rsidRPr="00694EF9">
              <w:rPr>
                <w:rFonts w:ascii="Times New Roman" w:eastAsia="Times New Roman" w:hAnsi="Times New Roman" w:cs="Times New Roman"/>
                <w:sz w:val="24"/>
                <w:szCs w:val="24"/>
                <w:lang w:eastAsia="ru-RU"/>
              </w:rPr>
              <w:tab/>
              <w:t>український алфавіт; терміни: голосний звук, приголосний звук, склад, наголос; кількість голосних звуків і позначення їх буквами;</w:t>
            </w:r>
          </w:p>
          <w:p w14:paraId="27897750" w14:textId="29C5D70A" w:rsidR="0066617E" w:rsidRPr="00694EF9" w:rsidRDefault="0066617E" w:rsidP="0066617E">
            <w:pPr>
              <w:jc w:val="both"/>
              <w:rPr>
                <w:rFonts w:ascii="Times New Roman" w:eastAsia="Times New Roman" w:hAnsi="Times New Roman" w:cs="Times New Roman"/>
                <w:sz w:val="24"/>
                <w:szCs w:val="24"/>
                <w:lang w:eastAsia="ru-RU"/>
              </w:rPr>
            </w:pPr>
            <w:r w:rsidRPr="00694EF9">
              <w:rPr>
                <w:rFonts w:ascii="Times New Roman" w:eastAsia="Times New Roman" w:hAnsi="Times New Roman" w:cs="Times New Roman"/>
                <w:sz w:val="24"/>
                <w:szCs w:val="24"/>
                <w:lang w:eastAsia="ru-RU"/>
              </w:rPr>
              <w:t>—</w:t>
            </w:r>
            <w:r w:rsidRPr="00694EF9">
              <w:rPr>
                <w:rFonts w:ascii="Times New Roman" w:eastAsia="Times New Roman" w:hAnsi="Times New Roman" w:cs="Times New Roman"/>
                <w:sz w:val="24"/>
                <w:szCs w:val="24"/>
                <w:lang w:eastAsia="ru-RU"/>
              </w:rPr>
              <w:tab/>
              <w:t xml:space="preserve"> правила українського мовленнєвого етикету й дотримува</w:t>
            </w:r>
            <w:r w:rsidR="00683D00">
              <w:rPr>
                <w:rFonts w:ascii="Times New Roman" w:eastAsia="Times New Roman" w:hAnsi="Times New Roman" w:cs="Times New Roman"/>
                <w:sz w:val="24"/>
                <w:szCs w:val="24"/>
                <w:lang w:eastAsia="ru-RU"/>
              </w:rPr>
              <w:t>нн</w:t>
            </w:r>
            <w:r w:rsidRPr="00694EF9">
              <w:rPr>
                <w:rFonts w:ascii="Times New Roman" w:eastAsia="Times New Roman" w:hAnsi="Times New Roman" w:cs="Times New Roman"/>
                <w:sz w:val="24"/>
                <w:szCs w:val="24"/>
                <w:lang w:eastAsia="ru-RU"/>
              </w:rPr>
              <w:t>я їх;</w:t>
            </w:r>
          </w:p>
          <w:p w14:paraId="5FB2ECCF" w14:textId="25D772FA" w:rsidR="0066617E" w:rsidRPr="00694EF9" w:rsidRDefault="0066617E" w:rsidP="0066617E">
            <w:pPr>
              <w:jc w:val="both"/>
              <w:rPr>
                <w:rFonts w:ascii="Times New Roman" w:eastAsia="Times New Roman" w:hAnsi="Times New Roman" w:cs="Times New Roman"/>
                <w:sz w:val="24"/>
                <w:szCs w:val="24"/>
                <w:lang w:eastAsia="ru-RU"/>
              </w:rPr>
            </w:pPr>
            <w:r w:rsidRPr="00694EF9">
              <w:rPr>
                <w:rFonts w:ascii="Times New Roman" w:eastAsia="Times New Roman" w:hAnsi="Times New Roman" w:cs="Times New Roman"/>
                <w:sz w:val="24"/>
                <w:szCs w:val="24"/>
                <w:lang w:eastAsia="ru-RU"/>
              </w:rPr>
              <w:t>—</w:t>
            </w:r>
            <w:r w:rsidRPr="00694EF9">
              <w:rPr>
                <w:rFonts w:ascii="Times New Roman" w:eastAsia="Times New Roman" w:hAnsi="Times New Roman" w:cs="Times New Roman"/>
                <w:sz w:val="24"/>
                <w:szCs w:val="24"/>
                <w:lang w:eastAsia="ru-RU"/>
              </w:rPr>
              <w:tab/>
              <w:t xml:space="preserve">звуки мовлення і позначення їх на письмі буквами; </w:t>
            </w:r>
          </w:p>
          <w:p w14:paraId="6E33BC9B" w14:textId="55629A37" w:rsidR="0066617E" w:rsidRPr="00694EF9" w:rsidRDefault="0066617E" w:rsidP="0066617E">
            <w:pPr>
              <w:jc w:val="both"/>
              <w:rPr>
                <w:rFonts w:ascii="Times New Roman" w:eastAsia="Times New Roman" w:hAnsi="Times New Roman" w:cs="Times New Roman"/>
                <w:sz w:val="24"/>
                <w:szCs w:val="24"/>
                <w:lang w:eastAsia="ru-RU"/>
              </w:rPr>
            </w:pPr>
            <w:r w:rsidRPr="00694EF9">
              <w:rPr>
                <w:rFonts w:ascii="Times New Roman" w:eastAsia="Times New Roman" w:hAnsi="Times New Roman" w:cs="Times New Roman"/>
                <w:sz w:val="24"/>
                <w:szCs w:val="24"/>
                <w:lang w:eastAsia="ru-RU"/>
              </w:rPr>
              <w:t>—</w:t>
            </w:r>
            <w:r w:rsidRPr="00694EF9">
              <w:rPr>
                <w:rFonts w:ascii="Times New Roman" w:eastAsia="Times New Roman" w:hAnsi="Times New Roman" w:cs="Times New Roman"/>
                <w:sz w:val="24"/>
                <w:szCs w:val="24"/>
                <w:lang w:eastAsia="ru-RU"/>
              </w:rPr>
              <w:tab/>
              <w:t>правила української літературної вимови;</w:t>
            </w:r>
          </w:p>
          <w:p w14:paraId="51D7665E" w14:textId="42C30F11" w:rsidR="0066617E" w:rsidRPr="00694EF9" w:rsidRDefault="0066617E" w:rsidP="0066617E">
            <w:pPr>
              <w:jc w:val="both"/>
              <w:rPr>
                <w:rFonts w:ascii="Times New Roman" w:eastAsia="Times New Roman" w:hAnsi="Times New Roman" w:cs="Times New Roman"/>
                <w:sz w:val="24"/>
                <w:szCs w:val="24"/>
                <w:lang w:eastAsia="ru-RU"/>
              </w:rPr>
            </w:pPr>
            <w:r w:rsidRPr="00694EF9">
              <w:rPr>
                <w:rFonts w:ascii="Times New Roman" w:eastAsia="Times New Roman" w:hAnsi="Times New Roman" w:cs="Times New Roman"/>
                <w:sz w:val="24"/>
                <w:szCs w:val="24"/>
                <w:lang w:eastAsia="ru-RU"/>
              </w:rPr>
              <w:t>—</w:t>
            </w:r>
            <w:r w:rsidRPr="00694EF9">
              <w:rPr>
                <w:rFonts w:ascii="Times New Roman" w:eastAsia="Times New Roman" w:hAnsi="Times New Roman" w:cs="Times New Roman"/>
                <w:sz w:val="24"/>
                <w:szCs w:val="24"/>
                <w:lang w:eastAsia="ru-RU"/>
              </w:rPr>
              <w:tab/>
              <w:t xml:space="preserve">алфавіт, голосні звуки, позначення їх буквами; </w:t>
            </w:r>
          </w:p>
          <w:p w14:paraId="4F7EF8E4" w14:textId="5A9C6AE5" w:rsidR="0066617E" w:rsidRPr="00694EF9" w:rsidRDefault="0066617E" w:rsidP="0066617E">
            <w:pPr>
              <w:jc w:val="both"/>
              <w:rPr>
                <w:rFonts w:ascii="Times New Roman" w:eastAsia="Times New Roman" w:hAnsi="Times New Roman" w:cs="Times New Roman"/>
                <w:sz w:val="24"/>
                <w:szCs w:val="24"/>
                <w:lang w:eastAsia="ru-RU"/>
              </w:rPr>
            </w:pPr>
            <w:r w:rsidRPr="00694EF9">
              <w:rPr>
                <w:rFonts w:ascii="Times New Roman" w:eastAsia="Times New Roman" w:hAnsi="Times New Roman" w:cs="Times New Roman"/>
                <w:sz w:val="24"/>
                <w:szCs w:val="24"/>
                <w:lang w:eastAsia="ru-RU"/>
              </w:rPr>
              <w:t>—</w:t>
            </w:r>
            <w:r w:rsidRPr="00694EF9">
              <w:rPr>
                <w:rFonts w:ascii="Times New Roman" w:eastAsia="Times New Roman" w:hAnsi="Times New Roman" w:cs="Times New Roman"/>
                <w:sz w:val="24"/>
                <w:szCs w:val="24"/>
                <w:lang w:eastAsia="ru-RU"/>
              </w:rPr>
              <w:tab/>
              <w:t xml:space="preserve">приголосні звуки, позначення їх буквами; </w:t>
            </w:r>
          </w:p>
          <w:p w14:paraId="551F2D60" w14:textId="5426411A" w:rsidR="0066617E" w:rsidRPr="00694EF9" w:rsidRDefault="0066617E" w:rsidP="0066617E">
            <w:pPr>
              <w:jc w:val="both"/>
              <w:rPr>
                <w:rFonts w:ascii="Times New Roman" w:eastAsia="Times New Roman" w:hAnsi="Times New Roman" w:cs="Times New Roman"/>
                <w:sz w:val="24"/>
                <w:szCs w:val="24"/>
                <w:lang w:eastAsia="ru-RU"/>
              </w:rPr>
            </w:pPr>
            <w:r w:rsidRPr="00694EF9">
              <w:rPr>
                <w:rFonts w:ascii="Times New Roman" w:eastAsia="Times New Roman" w:hAnsi="Times New Roman" w:cs="Times New Roman"/>
                <w:sz w:val="24"/>
                <w:szCs w:val="24"/>
                <w:lang w:eastAsia="ru-RU"/>
              </w:rPr>
              <w:t>—</w:t>
            </w:r>
            <w:r w:rsidRPr="00694EF9">
              <w:rPr>
                <w:rFonts w:ascii="Times New Roman" w:eastAsia="Times New Roman" w:hAnsi="Times New Roman" w:cs="Times New Roman"/>
                <w:sz w:val="24"/>
                <w:szCs w:val="24"/>
                <w:lang w:eastAsia="ru-RU"/>
              </w:rPr>
              <w:tab/>
              <w:t xml:space="preserve">тверді і м ’які приголосні звуки; </w:t>
            </w:r>
          </w:p>
          <w:p w14:paraId="281CA0F4" w14:textId="5025C5E8" w:rsidR="0066617E" w:rsidRPr="00694EF9" w:rsidRDefault="0066617E" w:rsidP="0066617E">
            <w:pPr>
              <w:jc w:val="both"/>
              <w:rPr>
                <w:rFonts w:ascii="Times New Roman" w:eastAsia="Times New Roman" w:hAnsi="Times New Roman" w:cs="Times New Roman"/>
                <w:sz w:val="24"/>
                <w:szCs w:val="24"/>
                <w:lang w:eastAsia="ru-RU"/>
              </w:rPr>
            </w:pPr>
            <w:r w:rsidRPr="00694EF9">
              <w:rPr>
                <w:rFonts w:ascii="Times New Roman" w:eastAsia="Times New Roman" w:hAnsi="Times New Roman" w:cs="Times New Roman"/>
                <w:sz w:val="24"/>
                <w:szCs w:val="24"/>
                <w:lang w:eastAsia="ru-RU"/>
              </w:rPr>
              <w:t>—</w:t>
            </w:r>
            <w:r w:rsidRPr="00694EF9">
              <w:rPr>
                <w:rFonts w:ascii="Times New Roman" w:eastAsia="Times New Roman" w:hAnsi="Times New Roman" w:cs="Times New Roman"/>
                <w:sz w:val="24"/>
                <w:szCs w:val="24"/>
                <w:lang w:eastAsia="ru-RU"/>
              </w:rPr>
              <w:tab/>
              <w:t xml:space="preserve">правило написання апострофа; </w:t>
            </w:r>
          </w:p>
          <w:p w14:paraId="6D578BC0" w14:textId="3DBDB4F9" w:rsidR="0066617E" w:rsidRPr="00694EF9" w:rsidRDefault="0066617E" w:rsidP="0066617E">
            <w:pPr>
              <w:jc w:val="both"/>
              <w:rPr>
                <w:rFonts w:ascii="Times New Roman" w:eastAsia="Times New Roman" w:hAnsi="Times New Roman" w:cs="Times New Roman"/>
                <w:sz w:val="24"/>
                <w:szCs w:val="24"/>
                <w:lang w:eastAsia="ru-RU"/>
              </w:rPr>
            </w:pPr>
            <w:r w:rsidRPr="00694EF9">
              <w:rPr>
                <w:rFonts w:ascii="Times New Roman" w:eastAsia="Times New Roman" w:hAnsi="Times New Roman" w:cs="Times New Roman"/>
                <w:sz w:val="24"/>
                <w:szCs w:val="24"/>
                <w:lang w:eastAsia="ru-RU"/>
              </w:rPr>
              <w:t>—</w:t>
            </w:r>
            <w:r w:rsidRPr="00694EF9">
              <w:rPr>
                <w:rFonts w:ascii="Times New Roman" w:eastAsia="Times New Roman" w:hAnsi="Times New Roman" w:cs="Times New Roman"/>
                <w:sz w:val="24"/>
                <w:szCs w:val="24"/>
                <w:lang w:eastAsia="ru-RU"/>
              </w:rPr>
              <w:tab/>
              <w:t xml:space="preserve">вимоги до ведення зошитів і культури записів </w:t>
            </w:r>
          </w:p>
          <w:p w14:paraId="52994028" w14:textId="77777777" w:rsidR="0066617E" w:rsidRPr="00694EF9" w:rsidRDefault="0066617E" w:rsidP="0066617E">
            <w:pPr>
              <w:jc w:val="both"/>
              <w:rPr>
                <w:rFonts w:ascii="Times New Roman" w:eastAsia="Times New Roman" w:hAnsi="Times New Roman" w:cs="Times New Roman"/>
                <w:sz w:val="24"/>
                <w:szCs w:val="24"/>
                <w:lang w:eastAsia="ru-RU"/>
              </w:rPr>
            </w:pPr>
          </w:p>
          <w:p w14:paraId="1F58EFA6" w14:textId="77777777" w:rsidR="0066617E" w:rsidRPr="0058729E" w:rsidRDefault="0066617E" w:rsidP="0066617E">
            <w:pPr>
              <w:jc w:val="both"/>
              <w:rPr>
                <w:rFonts w:ascii="Times New Roman" w:eastAsia="Times New Roman" w:hAnsi="Times New Roman" w:cs="Times New Roman"/>
                <w:sz w:val="24"/>
                <w:szCs w:val="24"/>
                <w:lang w:eastAsia="ru-RU"/>
              </w:rPr>
            </w:pPr>
          </w:p>
        </w:tc>
        <w:tc>
          <w:tcPr>
            <w:tcW w:w="3260" w:type="dxa"/>
          </w:tcPr>
          <w:p w14:paraId="5C3F1EAA" w14:textId="77777777" w:rsidR="0066617E" w:rsidRPr="007D3BFB" w:rsidRDefault="0066617E" w:rsidP="006D36F4">
            <w:pPr>
              <w:numPr>
                <w:ilvl w:val="0"/>
                <w:numId w:val="2"/>
              </w:numPr>
              <w:tabs>
                <w:tab w:val="left" w:pos="318"/>
              </w:tabs>
              <w:ind w:left="0" w:right="33" w:firstLine="0"/>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lastRenderedPageBreak/>
              <w:t>правильно наголошувати українські слова;</w:t>
            </w:r>
          </w:p>
          <w:p w14:paraId="7C883B51" w14:textId="77777777" w:rsidR="0066617E" w:rsidRPr="007D3BFB" w:rsidRDefault="0066617E" w:rsidP="006D36F4">
            <w:pPr>
              <w:numPr>
                <w:ilvl w:val="0"/>
                <w:numId w:val="2"/>
              </w:numPr>
              <w:tabs>
                <w:tab w:val="left" w:pos="318"/>
              </w:tabs>
              <w:ind w:left="0" w:right="33" w:firstLine="0"/>
              <w:jc w:val="both"/>
              <w:rPr>
                <w:rFonts w:ascii="Times New Roman" w:hAnsi="Times New Roman" w:cs="Times New Roman"/>
                <w:sz w:val="24"/>
                <w:szCs w:val="24"/>
              </w:rPr>
            </w:pPr>
            <w:r w:rsidRPr="007D3BFB">
              <w:rPr>
                <w:rFonts w:ascii="Times New Roman" w:hAnsi="Times New Roman" w:cs="Times New Roman"/>
                <w:sz w:val="24"/>
                <w:szCs w:val="24"/>
                <w:lang w:val="uk-UA"/>
              </w:rPr>
              <w:t xml:space="preserve"> користуватися усним та писемним мовленням;</w:t>
            </w:r>
          </w:p>
          <w:p w14:paraId="11589148" w14:textId="77777777" w:rsidR="0066617E" w:rsidRPr="00B14083" w:rsidRDefault="0066617E" w:rsidP="006D36F4">
            <w:pPr>
              <w:numPr>
                <w:ilvl w:val="0"/>
                <w:numId w:val="2"/>
              </w:numPr>
              <w:tabs>
                <w:tab w:val="left" w:pos="318"/>
              </w:tabs>
              <w:ind w:left="0" w:right="33" w:firstLine="0"/>
              <w:jc w:val="both"/>
              <w:rPr>
                <w:rFonts w:ascii="Times New Roman" w:hAnsi="Times New Roman" w:cs="Times New Roman"/>
                <w:sz w:val="24"/>
                <w:szCs w:val="24"/>
              </w:rPr>
            </w:pPr>
            <w:r w:rsidRPr="007D3BFB">
              <w:rPr>
                <w:rFonts w:ascii="Times New Roman" w:hAnsi="Times New Roman" w:cs="Times New Roman"/>
                <w:sz w:val="24"/>
                <w:szCs w:val="24"/>
              </w:rPr>
              <w:t xml:space="preserve"> диференціювати тверді й м’які приголосні в російській та українській мовах;</w:t>
            </w:r>
          </w:p>
          <w:p w14:paraId="0DCA3E91" w14:textId="77777777" w:rsidR="0066617E" w:rsidRPr="007D3BFB" w:rsidRDefault="0066617E" w:rsidP="0066617E">
            <w:pPr>
              <w:tabs>
                <w:tab w:val="left" w:pos="318"/>
              </w:tabs>
              <w:ind w:right="33"/>
              <w:jc w:val="both"/>
              <w:rPr>
                <w:rFonts w:ascii="Times New Roman" w:hAnsi="Times New Roman" w:cs="Times New Roman"/>
                <w:sz w:val="24"/>
                <w:szCs w:val="24"/>
              </w:rPr>
            </w:pPr>
            <w:r w:rsidRPr="007D3BFB">
              <w:rPr>
                <w:rFonts w:ascii="Times New Roman" w:hAnsi="Times New Roman" w:cs="Times New Roman"/>
                <w:sz w:val="24"/>
                <w:szCs w:val="24"/>
              </w:rPr>
              <w:t>—</w:t>
            </w:r>
            <w:r w:rsidRPr="007D3BFB">
              <w:rPr>
                <w:rFonts w:ascii="Times New Roman" w:hAnsi="Times New Roman" w:cs="Times New Roman"/>
                <w:sz w:val="24"/>
                <w:szCs w:val="24"/>
              </w:rPr>
              <w:tab/>
              <w:t>робити звуковий аналіз слів та вживати ь для позначення вимови м’яких приголосних перед о;</w:t>
            </w:r>
          </w:p>
          <w:p w14:paraId="22CEF820" w14:textId="31D48FDF" w:rsidR="0066617E" w:rsidRPr="007D3BFB" w:rsidRDefault="0066617E" w:rsidP="006D36F4">
            <w:pPr>
              <w:numPr>
                <w:ilvl w:val="0"/>
                <w:numId w:val="2"/>
              </w:numPr>
              <w:tabs>
                <w:tab w:val="left" w:pos="318"/>
              </w:tabs>
              <w:ind w:left="0" w:right="33" w:firstLine="0"/>
              <w:jc w:val="both"/>
              <w:rPr>
                <w:rFonts w:ascii="Times New Roman" w:hAnsi="Times New Roman" w:cs="Times New Roman"/>
                <w:sz w:val="24"/>
                <w:szCs w:val="24"/>
                <w:lang w:val="uk-UA"/>
              </w:rPr>
            </w:pPr>
            <w:r w:rsidRPr="007D3BFB">
              <w:rPr>
                <w:rFonts w:ascii="Times New Roman" w:hAnsi="Times New Roman" w:cs="Times New Roman"/>
                <w:bCs/>
                <w:iCs/>
                <w:sz w:val="24"/>
                <w:szCs w:val="24"/>
                <w:lang w:val="uk-UA"/>
              </w:rPr>
              <w:t xml:space="preserve">вживати м’який знак після букви ц. </w:t>
            </w:r>
          </w:p>
          <w:p w14:paraId="7911A6FB" w14:textId="42A02891" w:rsidR="0066617E" w:rsidRPr="007D3BFB" w:rsidRDefault="0066617E" w:rsidP="006D36F4">
            <w:pPr>
              <w:numPr>
                <w:ilvl w:val="0"/>
                <w:numId w:val="2"/>
              </w:numPr>
              <w:tabs>
                <w:tab w:val="left" w:pos="318"/>
              </w:tabs>
              <w:ind w:left="0" w:right="33" w:firstLine="0"/>
              <w:jc w:val="both"/>
              <w:rPr>
                <w:rFonts w:ascii="Times New Roman" w:hAnsi="Times New Roman" w:cs="Times New Roman"/>
                <w:sz w:val="24"/>
                <w:szCs w:val="24"/>
                <w:lang w:val="uk-UA"/>
              </w:rPr>
            </w:pPr>
            <w:r w:rsidRPr="007D3BFB">
              <w:rPr>
                <w:rFonts w:ascii="Times New Roman" w:hAnsi="Times New Roman" w:cs="Times New Roman"/>
                <w:bCs/>
                <w:iCs/>
                <w:sz w:val="24"/>
                <w:szCs w:val="24"/>
                <w:lang w:val="uk-UA"/>
              </w:rPr>
              <w:t>позначати м’якість приголосних перед о</w:t>
            </w:r>
            <w:r>
              <w:rPr>
                <w:rFonts w:ascii="Times New Roman" w:hAnsi="Times New Roman" w:cs="Times New Roman"/>
                <w:bCs/>
                <w:iCs/>
                <w:sz w:val="24"/>
                <w:szCs w:val="24"/>
                <w:lang w:val="uk-UA"/>
              </w:rPr>
              <w:t>;</w:t>
            </w:r>
          </w:p>
          <w:p w14:paraId="353FF6B3" w14:textId="77777777" w:rsidR="0066617E" w:rsidRPr="007D3BFB" w:rsidRDefault="0066617E" w:rsidP="006D36F4">
            <w:pPr>
              <w:numPr>
                <w:ilvl w:val="0"/>
                <w:numId w:val="2"/>
              </w:numPr>
              <w:tabs>
                <w:tab w:val="left" w:pos="318"/>
              </w:tabs>
              <w:ind w:left="0" w:right="33" w:firstLine="0"/>
              <w:jc w:val="both"/>
              <w:rPr>
                <w:rFonts w:ascii="Times New Roman" w:hAnsi="Times New Roman" w:cs="Times New Roman"/>
                <w:sz w:val="24"/>
                <w:szCs w:val="24"/>
                <w:lang w:val="uk-UA"/>
              </w:rPr>
            </w:pPr>
            <w:r w:rsidRPr="007D3BFB">
              <w:rPr>
                <w:rFonts w:ascii="Times New Roman" w:hAnsi="Times New Roman" w:cs="Times New Roman"/>
                <w:bCs/>
                <w:iCs/>
                <w:sz w:val="24"/>
                <w:szCs w:val="24"/>
                <w:lang w:val="uk-UA"/>
              </w:rPr>
              <w:t xml:space="preserve"> застосовувати подовження м’яких приголосних звуків і позначення їх на письмі.</w:t>
            </w:r>
          </w:p>
          <w:p w14:paraId="71E81341" w14:textId="77777777" w:rsidR="0066617E" w:rsidRPr="007D3BFB" w:rsidRDefault="0066617E" w:rsidP="0066617E">
            <w:pPr>
              <w:tabs>
                <w:tab w:val="left" w:pos="318"/>
              </w:tabs>
              <w:ind w:right="33"/>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w:t>
            </w:r>
            <w:r w:rsidRPr="007D3BFB">
              <w:rPr>
                <w:rFonts w:ascii="Times New Roman" w:hAnsi="Times New Roman" w:cs="Times New Roman"/>
                <w:sz w:val="24"/>
                <w:szCs w:val="24"/>
                <w:lang w:val="uk-UA"/>
              </w:rPr>
              <w:tab/>
              <w:t>розрізняти написання слів даного типу у російській та українській мовах;</w:t>
            </w:r>
          </w:p>
          <w:p w14:paraId="6F37A9D5" w14:textId="77777777" w:rsidR="0066617E" w:rsidRPr="007D3BFB" w:rsidRDefault="0066617E" w:rsidP="0066617E">
            <w:pPr>
              <w:ind w:right="33"/>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w:t>
            </w:r>
            <w:r w:rsidRPr="007D3BFB">
              <w:rPr>
                <w:rFonts w:ascii="Times New Roman" w:hAnsi="Times New Roman" w:cs="Times New Roman"/>
                <w:sz w:val="24"/>
                <w:szCs w:val="24"/>
                <w:lang w:val="uk-UA"/>
              </w:rPr>
              <w:tab/>
              <w:t>писати слова цього типу, орієнтуючись на вимову;</w:t>
            </w:r>
          </w:p>
          <w:p w14:paraId="457B4F15" w14:textId="77777777" w:rsidR="0066617E" w:rsidRPr="00B14083" w:rsidRDefault="0066617E" w:rsidP="006D36F4">
            <w:pPr>
              <w:pStyle w:val="a3"/>
              <w:numPr>
                <w:ilvl w:val="0"/>
                <w:numId w:val="2"/>
              </w:numPr>
              <w:ind w:left="0" w:right="33" w:firstLine="0"/>
              <w:jc w:val="both"/>
              <w:rPr>
                <w:rFonts w:ascii="Times New Roman" w:hAnsi="Times New Roman" w:cs="Times New Roman"/>
                <w:sz w:val="24"/>
                <w:szCs w:val="24"/>
                <w:lang w:val="uk-UA"/>
              </w:rPr>
            </w:pPr>
            <w:r w:rsidRPr="00B14083">
              <w:rPr>
                <w:rFonts w:ascii="Times New Roman" w:hAnsi="Times New Roman" w:cs="Times New Roman"/>
                <w:sz w:val="24"/>
                <w:szCs w:val="24"/>
                <w:lang w:val="uk-UA"/>
              </w:rPr>
              <w:lastRenderedPageBreak/>
              <w:t>розрізняти букви російського й українського алфавітів;</w:t>
            </w:r>
          </w:p>
          <w:p w14:paraId="2695B877" w14:textId="77777777" w:rsidR="0066617E" w:rsidRPr="007D3BFB" w:rsidRDefault="0066617E" w:rsidP="0066617E">
            <w:pPr>
              <w:ind w:right="33"/>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w:t>
            </w:r>
            <w:r w:rsidRPr="007D3BFB">
              <w:rPr>
                <w:rFonts w:ascii="Times New Roman" w:hAnsi="Times New Roman" w:cs="Times New Roman"/>
                <w:sz w:val="24"/>
                <w:szCs w:val="24"/>
                <w:lang w:val="uk-UA"/>
              </w:rPr>
              <w:tab/>
              <w:t>вживати букви и, і, е, є, ї, ґ, ьо, апостроф під час письма українською мовою;</w:t>
            </w:r>
          </w:p>
          <w:p w14:paraId="58D26CEB" w14:textId="77777777" w:rsidR="0066617E" w:rsidRPr="007D3BFB" w:rsidRDefault="0066617E" w:rsidP="0066617E">
            <w:pPr>
              <w:ind w:right="33"/>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 xml:space="preserve"> —</w:t>
            </w:r>
            <w:r w:rsidRPr="007D3BFB">
              <w:rPr>
                <w:rFonts w:ascii="Times New Roman" w:hAnsi="Times New Roman" w:cs="Times New Roman"/>
                <w:sz w:val="24"/>
                <w:szCs w:val="24"/>
                <w:lang w:val="uk-UA"/>
              </w:rPr>
              <w:tab/>
              <w:t>списувати й писати під диктовку слова, речення, тексти</w:t>
            </w:r>
          </w:p>
          <w:p w14:paraId="1BA95C59" w14:textId="77777777" w:rsidR="0066617E" w:rsidRPr="007D3BFB" w:rsidRDefault="0066617E" w:rsidP="0066617E">
            <w:pPr>
              <w:ind w:right="33"/>
              <w:jc w:val="both"/>
              <w:rPr>
                <w:rFonts w:ascii="Times New Roman" w:hAnsi="Times New Roman" w:cs="Times New Roman"/>
                <w:sz w:val="24"/>
                <w:szCs w:val="24"/>
                <w:lang w:val="uk-UA"/>
              </w:rPr>
            </w:pPr>
          </w:p>
          <w:p w14:paraId="31EE69DB" w14:textId="77777777" w:rsidR="0066617E" w:rsidRPr="0058729E" w:rsidRDefault="0066617E" w:rsidP="0066617E">
            <w:pPr>
              <w:jc w:val="both"/>
              <w:rPr>
                <w:rFonts w:ascii="Times New Roman" w:eastAsia="Times New Roman" w:hAnsi="Times New Roman" w:cs="Times New Roman"/>
                <w:sz w:val="24"/>
                <w:szCs w:val="24"/>
                <w:lang w:eastAsia="ru-RU"/>
              </w:rPr>
            </w:pPr>
          </w:p>
        </w:tc>
        <w:tc>
          <w:tcPr>
            <w:tcW w:w="3260" w:type="dxa"/>
          </w:tcPr>
          <w:p w14:paraId="4B48882A" w14:textId="77777777" w:rsidR="0066617E" w:rsidRPr="007D3BFB" w:rsidRDefault="0066617E" w:rsidP="006D36F4">
            <w:pPr>
              <w:numPr>
                <w:ilvl w:val="0"/>
                <w:numId w:val="2"/>
              </w:numPr>
              <w:ind w:left="34" w:firstLine="0"/>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lastRenderedPageBreak/>
              <w:t>ділити слова на склади, робити звуковий аналіз;</w:t>
            </w:r>
          </w:p>
          <w:p w14:paraId="389C9830" w14:textId="77777777" w:rsidR="0066617E" w:rsidRPr="007D3BFB" w:rsidRDefault="0066617E" w:rsidP="006D36F4">
            <w:pPr>
              <w:numPr>
                <w:ilvl w:val="0"/>
                <w:numId w:val="2"/>
              </w:numPr>
              <w:ind w:left="34" w:firstLine="0"/>
              <w:jc w:val="both"/>
              <w:rPr>
                <w:rFonts w:ascii="Times New Roman" w:hAnsi="Times New Roman" w:cs="Times New Roman"/>
                <w:sz w:val="24"/>
                <w:szCs w:val="24"/>
              </w:rPr>
            </w:pPr>
            <w:r w:rsidRPr="007D3BFB">
              <w:rPr>
                <w:rFonts w:ascii="Times New Roman" w:hAnsi="Times New Roman" w:cs="Times New Roman"/>
                <w:sz w:val="24"/>
                <w:szCs w:val="24"/>
                <w:lang w:val="uk-UA"/>
              </w:rPr>
              <w:t>правильно вимовляти й позначати на письмі приголосні звуки;</w:t>
            </w:r>
            <w:r w:rsidRPr="007D3BFB">
              <w:rPr>
                <w:rFonts w:ascii="Times New Roman" w:hAnsi="Times New Roman" w:cs="Times New Roman"/>
                <w:sz w:val="24"/>
                <w:szCs w:val="24"/>
              </w:rPr>
              <w:t xml:space="preserve"> </w:t>
            </w:r>
          </w:p>
          <w:p w14:paraId="6A87369D" w14:textId="77777777" w:rsidR="0066617E" w:rsidRPr="007D3BFB" w:rsidRDefault="0066617E" w:rsidP="006D36F4">
            <w:pPr>
              <w:numPr>
                <w:ilvl w:val="0"/>
                <w:numId w:val="2"/>
              </w:numPr>
              <w:ind w:left="34" w:firstLine="0"/>
              <w:jc w:val="both"/>
              <w:rPr>
                <w:rFonts w:ascii="Times New Roman" w:hAnsi="Times New Roman" w:cs="Times New Roman"/>
                <w:sz w:val="24"/>
                <w:szCs w:val="24"/>
              </w:rPr>
            </w:pPr>
            <w:r w:rsidRPr="007D3BFB">
              <w:rPr>
                <w:rFonts w:ascii="Times New Roman" w:hAnsi="Times New Roman" w:cs="Times New Roman"/>
                <w:sz w:val="24"/>
                <w:szCs w:val="24"/>
              </w:rPr>
              <w:t>правильно вимовляти тверді приголосні;</w:t>
            </w:r>
          </w:p>
          <w:p w14:paraId="60470252" w14:textId="77777777" w:rsidR="0066617E" w:rsidRPr="007D3BFB" w:rsidRDefault="0066617E" w:rsidP="0066617E">
            <w:pPr>
              <w:ind w:left="34"/>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w:t>
            </w:r>
            <w:r w:rsidRPr="007D3BFB">
              <w:rPr>
                <w:rFonts w:ascii="Times New Roman" w:hAnsi="Times New Roman" w:cs="Times New Roman"/>
                <w:sz w:val="24"/>
                <w:szCs w:val="24"/>
                <w:lang w:val="uk-UA"/>
              </w:rPr>
              <w:tab/>
              <w:t>не вживати на письмі ь після твердих б, п, в, м, ф та р (у кінці слова);</w:t>
            </w:r>
          </w:p>
          <w:p w14:paraId="1F30E31A" w14:textId="77777777" w:rsidR="0066617E" w:rsidRPr="007D3BFB" w:rsidRDefault="0066617E" w:rsidP="0066617E">
            <w:pPr>
              <w:ind w:left="34"/>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w:t>
            </w:r>
            <w:r w:rsidRPr="007D3BFB">
              <w:rPr>
                <w:rFonts w:ascii="Times New Roman" w:hAnsi="Times New Roman" w:cs="Times New Roman"/>
                <w:sz w:val="24"/>
                <w:szCs w:val="24"/>
                <w:lang w:val="uk-UA"/>
              </w:rPr>
              <w:tab/>
              <w:t>вживати м’який знак (ь) на позначення м’якості приголосних, зокрема звука [ц′] у кінці слів;</w:t>
            </w:r>
          </w:p>
          <w:p w14:paraId="318511B8" w14:textId="77777777" w:rsidR="0066617E" w:rsidRPr="007D3BFB" w:rsidRDefault="0066617E" w:rsidP="006D36F4">
            <w:pPr>
              <w:numPr>
                <w:ilvl w:val="0"/>
                <w:numId w:val="3"/>
              </w:numPr>
              <w:ind w:left="34" w:firstLine="0"/>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 xml:space="preserve">позначати подовжені м’які приголосні на письмі двома буквами; вимовляти тверді приголосні перед [и], зокрема у граматичних формах (руки, дороги) та пом’якшені перед </w:t>
            </w:r>
            <w:r w:rsidRPr="007D3BFB">
              <w:rPr>
                <w:rFonts w:ascii="Times New Roman" w:hAnsi="Times New Roman" w:cs="Times New Roman"/>
                <w:b/>
                <w:i/>
                <w:sz w:val="24"/>
                <w:szCs w:val="24"/>
                <w:lang w:val="uk-UA"/>
              </w:rPr>
              <w:t>і</w:t>
            </w:r>
            <w:r w:rsidRPr="007D3BFB">
              <w:rPr>
                <w:rFonts w:ascii="Times New Roman" w:hAnsi="Times New Roman" w:cs="Times New Roman"/>
                <w:sz w:val="24"/>
                <w:szCs w:val="24"/>
                <w:lang w:val="uk-UA"/>
              </w:rPr>
              <w:t>;</w:t>
            </w:r>
          </w:p>
          <w:p w14:paraId="59059F4D" w14:textId="77777777" w:rsidR="0066617E" w:rsidRPr="007D3BFB" w:rsidRDefault="0066617E" w:rsidP="006D36F4">
            <w:pPr>
              <w:numPr>
                <w:ilvl w:val="0"/>
                <w:numId w:val="3"/>
              </w:numPr>
              <w:ind w:left="34" w:firstLine="0"/>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 xml:space="preserve">вживати на письмі після букв на позначення твердих приголосних букви </w:t>
            </w:r>
            <w:r w:rsidRPr="007D3BFB">
              <w:rPr>
                <w:rFonts w:ascii="Times New Roman" w:hAnsi="Times New Roman" w:cs="Times New Roman"/>
                <w:b/>
                <w:i/>
                <w:sz w:val="24"/>
                <w:szCs w:val="24"/>
                <w:lang w:val="uk-UA"/>
              </w:rPr>
              <w:t>і</w:t>
            </w:r>
            <w:r w:rsidRPr="007D3BFB">
              <w:rPr>
                <w:rFonts w:ascii="Times New Roman" w:hAnsi="Times New Roman" w:cs="Times New Roman"/>
                <w:sz w:val="24"/>
                <w:szCs w:val="24"/>
                <w:lang w:val="uk-UA"/>
              </w:rPr>
              <w:t xml:space="preserve">, </w:t>
            </w:r>
            <w:r w:rsidRPr="007D3BFB">
              <w:rPr>
                <w:rFonts w:ascii="Times New Roman" w:hAnsi="Times New Roman" w:cs="Times New Roman"/>
                <w:b/>
                <w:i/>
                <w:sz w:val="24"/>
                <w:szCs w:val="24"/>
                <w:lang w:val="uk-UA"/>
              </w:rPr>
              <w:t>и</w:t>
            </w:r>
            <w:r w:rsidRPr="007D3BFB">
              <w:rPr>
                <w:rFonts w:ascii="Times New Roman" w:hAnsi="Times New Roman" w:cs="Times New Roman"/>
                <w:sz w:val="24"/>
                <w:szCs w:val="24"/>
                <w:lang w:val="uk-UA"/>
              </w:rPr>
              <w:t>, орієнтуючись на вимову;</w:t>
            </w:r>
          </w:p>
          <w:p w14:paraId="47BD368C" w14:textId="77777777" w:rsidR="0066617E" w:rsidRPr="007D3BFB" w:rsidRDefault="0066617E" w:rsidP="006D36F4">
            <w:pPr>
              <w:numPr>
                <w:ilvl w:val="0"/>
                <w:numId w:val="3"/>
              </w:numPr>
              <w:ind w:left="34" w:firstLine="0"/>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lastRenderedPageBreak/>
              <w:t xml:space="preserve">робити звуковий аналіз слів з апострофом, вживати апостроф на позначення звука [й] перед [а, о, у, і], що на письмі позначаються буквами </w:t>
            </w:r>
            <w:r w:rsidRPr="007D3BFB">
              <w:rPr>
                <w:rFonts w:ascii="Times New Roman" w:hAnsi="Times New Roman" w:cs="Times New Roman"/>
                <w:b/>
                <w:i/>
                <w:sz w:val="24"/>
                <w:szCs w:val="24"/>
                <w:lang w:val="uk-UA"/>
              </w:rPr>
              <w:t>я</w:t>
            </w:r>
            <w:r w:rsidRPr="007D3BFB">
              <w:rPr>
                <w:rFonts w:ascii="Times New Roman" w:hAnsi="Times New Roman" w:cs="Times New Roman"/>
                <w:sz w:val="24"/>
                <w:szCs w:val="24"/>
                <w:lang w:val="uk-UA"/>
              </w:rPr>
              <w:t xml:space="preserve">, </w:t>
            </w:r>
            <w:r w:rsidRPr="007D3BFB">
              <w:rPr>
                <w:rFonts w:ascii="Times New Roman" w:hAnsi="Times New Roman" w:cs="Times New Roman"/>
                <w:b/>
                <w:i/>
                <w:sz w:val="24"/>
                <w:szCs w:val="24"/>
                <w:lang w:val="uk-UA"/>
              </w:rPr>
              <w:t>ю</w:t>
            </w:r>
            <w:r w:rsidRPr="007D3BFB">
              <w:rPr>
                <w:rFonts w:ascii="Times New Roman" w:hAnsi="Times New Roman" w:cs="Times New Roman"/>
                <w:sz w:val="24"/>
                <w:szCs w:val="24"/>
                <w:lang w:val="uk-UA"/>
              </w:rPr>
              <w:t xml:space="preserve">, </w:t>
            </w:r>
            <w:r w:rsidRPr="007D3BFB">
              <w:rPr>
                <w:rFonts w:ascii="Times New Roman" w:hAnsi="Times New Roman" w:cs="Times New Roman"/>
                <w:b/>
                <w:i/>
                <w:sz w:val="24"/>
                <w:szCs w:val="24"/>
                <w:lang w:val="uk-UA"/>
              </w:rPr>
              <w:t>є</w:t>
            </w:r>
            <w:r w:rsidRPr="007D3BFB">
              <w:rPr>
                <w:rFonts w:ascii="Times New Roman" w:hAnsi="Times New Roman" w:cs="Times New Roman"/>
                <w:sz w:val="24"/>
                <w:szCs w:val="24"/>
                <w:lang w:val="uk-UA"/>
              </w:rPr>
              <w:t xml:space="preserve">, </w:t>
            </w:r>
            <w:r w:rsidRPr="007D3BFB">
              <w:rPr>
                <w:rFonts w:ascii="Times New Roman" w:hAnsi="Times New Roman" w:cs="Times New Roman"/>
                <w:b/>
                <w:i/>
                <w:sz w:val="24"/>
                <w:szCs w:val="24"/>
                <w:lang w:val="uk-UA"/>
              </w:rPr>
              <w:t>ї</w:t>
            </w:r>
            <w:r w:rsidRPr="007D3BFB">
              <w:rPr>
                <w:rFonts w:ascii="Times New Roman" w:hAnsi="Times New Roman" w:cs="Times New Roman"/>
                <w:sz w:val="24"/>
                <w:szCs w:val="24"/>
                <w:lang w:val="uk-UA"/>
              </w:rPr>
              <w:t>;</w:t>
            </w:r>
          </w:p>
          <w:p w14:paraId="40E27014" w14:textId="77777777" w:rsidR="0066617E" w:rsidRPr="007D3BFB" w:rsidRDefault="0066617E" w:rsidP="006D36F4">
            <w:pPr>
              <w:numPr>
                <w:ilvl w:val="0"/>
                <w:numId w:val="3"/>
              </w:numPr>
              <w:ind w:left="34" w:firstLine="0"/>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швидко знаходити в орфографічному словнику потрібне слово;</w:t>
            </w:r>
          </w:p>
          <w:p w14:paraId="49F2733A" w14:textId="77777777" w:rsidR="0066617E" w:rsidRPr="007D3BFB" w:rsidRDefault="0066617E" w:rsidP="0066617E">
            <w:pPr>
              <w:ind w:left="34"/>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w:t>
            </w:r>
            <w:r w:rsidRPr="007D3BFB">
              <w:rPr>
                <w:rFonts w:ascii="Times New Roman" w:hAnsi="Times New Roman" w:cs="Times New Roman"/>
                <w:sz w:val="24"/>
                <w:szCs w:val="24"/>
                <w:lang w:val="uk-UA"/>
              </w:rPr>
              <w:tab/>
              <w:t>розрізняти слова української й російської мов;</w:t>
            </w:r>
          </w:p>
          <w:p w14:paraId="753B483E" w14:textId="77777777" w:rsidR="0066617E" w:rsidRPr="007D3BFB" w:rsidRDefault="0066617E" w:rsidP="0066617E">
            <w:pPr>
              <w:ind w:left="34"/>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w:t>
            </w:r>
            <w:r w:rsidRPr="007D3BFB">
              <w:rPr>
                <w:rFonts w:ascii="Times New Roman" w:hAnsi="Times New Roman" w:cs="Times New Roman"/>
                <w:sz w:val="24"/>
                <w:szCs w:val="24"/>
                <w:lang w:val="uk-UA"/>
              </w:rPr>
              <w:tab/>
              <w:t>сприймати й розуміти завдання та інструкції, які дає вчитель;</w:t>
            </w:r>
          </w:p>
          <w:p w14:paraId="7E4F59FF" w14:textId="77777777" w:rsidR="0066617E" w:rsidRPr="007D3BFB" w:rsidRDefault="0066617E" w:rsidP="0066617E">
            <w:pPr>
              <w:ind w:left="34"/>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w:t>
            </w:r>
            <w:r w:rsidRPr="007D3BFB">
              <w:rPr>
                <w:rFonts w:ascii="Times New Roman" w:hAnsi="Times New Roman" w:cs="Times New Roman"/>
                <w:sz w:val="24"/>
                <w:szCs w:val="24"/>
                <w:lang w:val="uk-UA"/>
              </w:rPr>
              <w:tab/>
            </w:r>
            <w:r w:rsidRPr="007D3BFB">
              <w:rPr>
                <w:rFonts w:ascii="Times New Roman" w:hAnsi="Times New Roman" w:cs="Times New Roman"/>
                <w:sz w:val="24"/>
                <w:szCs w:val="24"/>
              </w:rPr>
              <w:t>правильно вимовляти звуки української мови;</w:t>
            </w:r>
          </w:p>
          <w:p w14:paraId="453C85FF" w14:textId="77777777" w:rsidR="0066617E" w:rsidRPr="007D3BFB" w:rsidRDefault="0066617E" w:rsidP="0066617E">
            <w:pPr>
              <w:ind w:left="34"/>
              <w:jc w:val="both"/>
              <w:rPr>
                <w:rFonts w:ascii="Times New Roman" w:hAnsi="Times New Roman" w:cs="Times New Roman"/>
                <w:sz w:val="24"/>
                <w:szCs w:val="24"/>
              </w:rPr>
            </w:pPr>
            <w:r w:rsidRPr="007D3BFB">
              <w:rPr>
                <w:rFonts w:ascii="Times New Roman" w:hAnsi="Times New Roman" w:cs="Times New Roman"/>
                <w:sz w:val="24"/>
                <w:szCs w:val="24"/>
              </w:rPr>
              <w:t>—</w:t>
            </w:r>
            <w:r w:rsidRPr="007D3BFB">
              <w:rPr>
                <w:rFonts w:ascii="Times New Roman" w:hAnsi="Times New Roman" w:cs="Times New Roman"/>
                <w:sz w:val="24"/>
                <w:szCs w:val="24"/>
              </w:rPr>
              <w:tab/>
              <w:t>звертатися до дорослих й один до одного ввічливим тоном;</w:t>
            </w:r>
          </w:p>
          <w:p w14:paraId="3DED52F1" w14:textId="77777777" w:rsidR="0066617E" w:rsidRPr="007D3BFB" w:rsidRDefault="0066617E" w:rsidP="0066617E">
            <w:pPr>
              <w:ind w:left="34"/>
              <w:jc w:val="both"/>
              <w:rPr>
                <w:rFonts w:ascii="Times New Roman" w:hAnsi="Times New Roman" w:cs="Times New Roman"/>
                <w:sz w:val="24"/>
                <w:szCs w:val="24"/>
              </w:rPr>
            </w:pPr>
            <w:r w:rsidRPr="007D3BFB">
              <w:rPr>
                <w:rFonts w:ascii="Times New Roman" w:hAnsi="Times New Roman" w:cs="Times New Roman"/>
                <w:sz w:val="24"/>
                <w:szCs w:val="24"/>
              </w:rPr>
              <w:t>—</w:t>
            </w:r>
            <w:r w:rsidRPr="007D3BFB">
              <w:rPr>
                <w:rFonts w:ascii="Times New Roman" w:hAnsi="Times New Roman" w:cs="Times New Roman"/>
                <w:sz w:val="24"/>
                <w:szCs w:val="24"/>
              </w:rPr>
              <w:tab/>
              <w:t>вживати етикетну лексику; вибирати потрібний тон, силу голосу, темп мовлення;</w:t>
            </w:r>
          </w:p>
          <w:p w14:paraId="225FB307" w14:textId="62ECD3B3" w:rsidR="0066617E" w:rsidRPr="00DC1B77" w:rsidRDefault="0066617E" w:rsidP="00683D00">
            <w:pPr>
              <w:tabs>
                <w:tab w:val="left" w:pos="29"/>
              </w:tabs>
              <w:jc w:val="both"/>
              <w:rPr>
                <w:rFonts w:ascii="Times New Roman" w:eastAsia="Times New Roman" w:hAnsi="Times New Roman" w:cs="Times New Roman"/>
                <w:color w:val="C00000"/>
                <w:sz w:val="24"/>
                <w:szCs w:val="24"/>
                <w:lang w:eastAsia="ru-RU"/>
              </w:rPr>
            </w:pPr>
            <w:r w:rsidRPr="007D3BFB">
              <w:rPr>
                <w:rFonts w:ascii="Times New Roman" w:hAnsi="Times New Roman" w:cs="Times New Roman"/>
                <w:sz w:val="24"/>
                <w:szCs w:val="24"/>
              </w:rPr>
              <w:tab/>
            </w:r>
            <w:r w:rsidR="00683D00">
              <w:rPr>
                <w:rFonts w:ascii="Times New Roman" w:hAnsi="Times New Roman" w:cs="Times New Roman"/>
                <w:sz w:val="24"/>
                <w:szCs w:val="24"/>
              </w:rPr>
              <w:t xml:space="preserve">- </w:t>
            </w:r>
            <w:r w:rsidRPr="007D3BFB">
              <w:rPr>
                <w:rFonts w:ascii="Times New Roman" w:hAnsi="Times New Roman" w:cs="Times New Roman"/>
                <w:sz w:val="24"/>
                <w:szCs w:val="24"/>
              </w:rPr>
              <w:t>вступати в діалог і підтримувати його;</w:t>
            </w:r>
            <w:r w:rsidRPr="007D3BFB">
              <w:rPr>
                <w:rFonts w:ascii="Times New Roman" w:hAnsi="Times New Roman" w:cs="Times New Roman"/>
                <w:sz w:val="24"/>
                <w:szCs w:val="24"/>
                <w:lang w:val="uk-UA"/>
              </w:rPr>
              <w:t xml:space="preserve"> чит</w:t>
            </w:r>
            <w:r>
              <w:rPr>
                <w:rFonts w:ascii="Times New Roman" w:hAnsi="Times New Roman" w:cs="Times New Roman"/>
                <w:sz w:val="24"/>
                <w:szCs w:val="24"/>
                <w:lang w:val="uk-UA"/>
              </w:rPr>
              <w:t>ати мовчки й розуміти прочитане</w:t>
            </w:r>
          </w:p>
        </w:tc>
      </w:tr>
      <w:tr w:rsidR="0066617E" w:rsidRPr="00DC1B77" w14:paraId="5AE66873" w14:textId="77777777" w:rsidTr="00C017EE">
        <w:tc>
          <w:tcPr>
            <w:tcW w:w="9634" w:type="dxa"/>
            <w:gridSpan w:val="3"/>
          </w:tcPr>
          <w:p w14:paraId="7DC0721B" w14:textId="0E2336B1" w:rsidR="0066617E" w:rsidRPr="00DC1B77" w:rsidRDefault="0066617E" w:rsidP="00C21973">
            <w:pPr>
              <w:jc w:val="center"/>
              <w:rPr>
                <w:rFonts w:ascii="Times New Roman" w:eastAsia="Times New Roman" w:hAnsi="Times New Roman" w:cs="Times New Roman"/>
                <w:color w:val="C00000"/>
                <w:sz w:val="24"/>
                <w:szCs w:val="24"/>
                <w:lang w:eastAsia="ru-RU"/>
              </w:rPr>
            </w:pPr>
            <w:r w:rsidRPr="004836F5">
              <w:rPr>
                <w:rFonts w:ascii="Times New Roman" w:eastAsia="Times New Roman" w:hAnsi="Times New Roman" w:cs="Times New Roman"/>
                <w:b/>
                <w:bCs/>
                <w:sz w:val="24"/>
                <w:szCs w:val="24"/>
                <w:lang w:val="uk-UA" w:eastAsia="ru-RU"/>
              </w:rPr>
              <w:lastRenderedPageBreak/>
              <w:t xml:space="preserve">Розділ </w:t>
            </w:r>
            <w:r w:rsidR="008B2369">
              <w:rPr>
                <w:rFonts w:ascii="Times New Roman" w:eastAsia="Times New Roman" w:hAnsi="Times New Roman" w:cs="Times New Roman"/>
                <w:b/>
                <w:bCs/>
                <w:sz w:val="24"/>
                <w:szCs w:val="24"/>
                <w:lang w:val="uk-UA" w:eastAsia="ru-RU"/>
              </w:rPr>
              <w:t xml:space="preserve">4. </w:t>
            </w:r>
            <w:r w:rsidRPr="004836F5">
              <w:rPr>
                <w:rFonts w:ascii="Times New Roman" w:eastAsia="Times New Roman" w:hAnsi="Times New Roman" w:cs="Times New Roman"/>
                <w:b/>
                <w:bCs/>
                <w:sz w:val="24"/>
                <w:szCs w:val="24"/>
                <w:lang w:val="uk-UA" w:eastAsia="ru-RU"/>
              </w:rPr>
              <w:t>«</w:t>
            </w:r>
            <w:r w:rsidRPr="004836F5">
              <w:rPr>
                <w:rFonts w:ascii="Times New Roman" w:eastAsia="Times New Roman" w:hAnsi="Times New Roman" w:cs="Times New Roman"/>
                <w:b/>
                <w:bCs/>
                <w:sz w:val="24"/>
                <w:szCs w:val="24"/>
                <w:lang w:eastAsia="ru-RU"/>
              </w:rPr>
              <w:t>Лексикологія. Фразеологія</w:t>
            </w:r>
            <w:r w:rsidRPr="004836F5">
              <w:rPr>
                <w:rFonts w:ascii="Times New Roman" w:eastAsia="Times New Roman" w:hAnsi="Times New Roman" w:cs="Times New Roman"/>
                <w:b/>
                <w:bCs/>
                <w:sz w:val="24"/>
                <w:szCs w:val="24"/>
                <w:lang w:val="uk-UA" w:eastAsia="ru-RU"/>
              </w:rPr>
              <w:t>»</w:t>
            </w:r>
          </w:p>
        </w:tc>
      </w:tr>
      <w:tr w:rsidR="00024772" w:rsidRPr="00DC1B77" w14:paraId="1D403649" w14:textId="77777777" w:rsidTr="00C017EE">
        <w:tc>
          <w:tcPr>
            <w:tcW w:w="3114" w:type="dxa"/>
          </w:tcPr>
          <w:p w14:paraId="377F5160" w14:textId="328260C1" w:rsidR="0066617E" w:rsidRPr="00664A63" w:rsidRDefault="0066617E" w:rsidP="0066617E">
            <w:pPr>
              <w:jc w:val="both"/>
              <w:rPr>
                <w:rFonts w:ascii="Times New Roman" w:eastAsia="Times New Roman" w:hAnsi="Times New Roman" w:cs="Times New Roman"/>
                <w:sz w:val="24"/>
                <w:szCs w:val="24"/>
                <w:lang w:val="uk-UA" w:eastAsia="ru-RU"/>
              </w:rPr>
            </w:pPr>
            <w:r w:rsidRPr="00664A63">
              <w:rPr>
                <w:rFonts w:ascii="Times New Roman" w:eastAsia="Times New Roman" w:hAnsi="Times New Roman" w:cs="Times New Roman"/>
                <w:sz w:val="24"/>
                <w:szCs w:val="24"/>
                <w:lang w:val="uk-UA" w:eastAsia="ru-RU"/>
              </w:rPr>
              <w:t>—</w:t>
            </w:r>
            <w:r w:rsidRPr="00664A63">
              <w:rPr>
                <w:rFonts w:ascii="Times New Roman" w:eastAsia="Times New Roman" w:hAnsi="Times New Roman" w:cs="Times New Roman"/>
                <w:sz w:val="24"/>
                <w:szCs w:val="24"/>
                <w:lang w:val="uk-UA" w:eastAsia="ru-RU"/>
              </w:rPr>
              <w:tab/>
              <w:t xml:space="preserve">значення слова; </w:t>
            </w:r>
          </w:p>
          <w:p w14:paraId="2A619184" w14:textId="77777777" w:rsidR="0066617E" w:rsidRPr="00664A63" w:rsidRDefault="0066617E" w:rsidP="0066617E">
            <w:pPr>
              <w:jc w:val="both"/>
              <w:rPr>
                <w:rFonts w:ascii="Times New Roman" w:eastAsia="Times New Roman" w:hAnsi="Times New Roman" w:cs="Times New Roman"/>
                <w:sz w:val="24"/>
                <w:szCs w:val="24"/>
                <w:lang w:val="uk-UA" w:eastAsia="ru-RU"/>
              </w:rPr>
            </w:pPr>
            <w:r w:rsidRPr="00664A63">
              <w:rPr>
                <w:rFonts w:ascii="Times New Roman" w:eastAsia="Times New Roman" w:hAnsi="Times New Roman" w:cs="Times New Roman"/>
                <w:sz w:val="24"/>
                <w:szCs w:val="24"/>
                <w:lang w:val="uk-UA" w:eastAsia="ru-RU"/>
              </w:rPr>
              <w:t>—</w:t>
            </w:r>
            <w:r w:rsidRPr="00664A63">
              <w:rPr>
                <w:rFonts w:ascii="Times New Roman" w:eastAsia="Times New Roman" w:hAnsi="Times New Roman" w:cs="Times New Roman"/>
                <w:sz w:val="24"/>
                <w:szCs w:val="24"/>
                <w:lang w:val="uk-UA" w:eastAsia="ru-RU"/>
              </w:rPr>
              <w:tab/>
              <w:t xml:space="preserve">слова, близькі за значенням (синоніми); </w:t>
            </w:r>
          </w:p>
          <w:p w14:paraId="7C182CEC" w14:textId="77777777" w:rsidR="0066617E" w:rsidRPr="00664A63" w:rsidRDefault="0066617E" w:rsidP="0066617E">
            <w:pPr>
              <w:jc w:val="both"/>
              <w:rPr>
                <w:rFonts w:ascii="Times New Roman" w:eastAsia="Times New Roman" w:hAnsi="Times New Roman" w:cs="Times New Roman"/>
                <w:sz w:val="24"/>
                <w:szCs w:val="24"/>
                <w:lang w:val="uk-UA" w:eastAsia="ru-RU"/>
              </w:rPr>
            </w:pPr>
            <w:r w:rsidRPr="00664A63">
              <w:rPr>
                <w:rFonts w:ascii="Times New Roman" w:eastAsia="Times New Roman" w:hAnsi="Times New Roman" w:cs="Times New Roman"/>
                <w:sz w:val="24"/>
                <w:szCs w:val="24"/>
                <w:lang w:val="uk-UA" w:eastAsia="ru-RU"/>
              </w:rPr>
              <w:t>слова, про</w:t>
            </w:r>
            <w:r>
              <w:rPr>
                <w:rFonts w:ascii="Times New Roman" w:eastAsia="Times New Roman" w:hAnsi="Times New Roman" w:cs="Times New Roman"/>
                <w:sz w:val="24"/>
                <w:szCs w:val="24"/>
                <w:lang w:val="uk-UA" w:eastAsia="ru-RU"/>
              </w:rPr>
              <w:t>тилежні за значенням (антоніми), омоніми;</w:t>
            </w:r>
          </w:p>
          <w:p w14:paraId="46804DE0" w14:textId="77777777" w:rsidR="0066617E" w:rsidRDefault="0066617E" w:rsidP="0066617E">
            <w:pPr>
              <w:jc w:val="both"/>
              <w:rPr>
                <w:rFonts w:ascii="Times New Roman" w:eastAsia="Times New Roman" w:hAnsi="Times New Roman" w:cs="Times New Roman"/>
                <w:sz w:val="24"/>
                <w:szCs w:val="24"/>
                <w:lang w:val="uk-UA" w:eastAsia="ru-RU"/>
              </w:rPr>
            </w:pPr>
            <w:r w:rsidRPr="00664A63">
              <w:rPr>
                <w:rFonts w:ascii="Times New Roman" w:eastAsia="Times New Roman" w:hAnsi="Times New Roman" w:cs="Times New Roman"/>
                <w:sz w:val="24"/>
                <w:szCs w:val="24"/>
                <w:lang w:val="uk-UA" w:eastAsia="ru-RU"/>
              </w:rPr>
              <w:t>—</w:t>
            </w:r>
            <w:r w:rsidRPr="00664A63">
              <w:rPr>
                <w:rFonts w:ascii="Times New Roman" w:eastAsia="Times New Roman" w:hAnsi="Times New Roman" w:cs="Times New Roman"/>
                <w:sz w:val="24"/>
                <w:szCs w:val="24"/>
                <w:lang w:val="uk-UA" w:eastAsia="ru-RU"/>
              </w:rPr>
              <w:tab/>
              <w:t>багатозначність слів, пряме й переносне значення слів</w:t>
            </w:r>
            <w:r>
              <w:rPr>
                <w:rFonts w:ascii="Times New Roman" w:eastAsia="Times New Roman" w:hAnsi="Times New Roman" w:cs="Times New Roman"/>
                <w:sz w:val="24"/>
                <w:szCs w:val="24"/>
                <w:lang w:val="uk-UA" w:eastAsia="ru-RU"/>
              </w:rPr>
              <w:t>;</w:t>
            </w:r>
          </w:p>
          <w:p w14:paraId="31F2B1DF" w14:textId="4EC6A713" w:rsidR="0066617E" w:rsidRPr="0058729E" w:rsidRDefault="0066617E" w:rsidP="0066617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стійкі сполучення слів (фразеологізми)</w:t>
            </w:r>
          </w:p>
        </w:tc>
        <w:tc>
          <w:tcPr>
            <w:tcW w:w="3260" w:type="dxa"/>
          </w:tcPr>
          <w:p w14:paraId="62CE81A7" w14:textId="36047160" w:rsidR="0066617E" w:rsidRDefault="0066617E" w:rsidP="0066617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664A63">
              <w:rPr>
                <w:rFonts w:ascii="Times New Roman" w:eastAsia="Times New Roman" w:hAnsi="Times New Roman" w:cs="Times New Roman"/>
                <w:sz w:val="24"/>
                <w:szCs w:val="24"/>
                <w:lang w:val="uk-UA" w:eastAsia="ru-RU"/>
              </w:rPr>
              <w:t xml:space="preserve"> оформлювати свої думки в усній і письмовій формах із урахуванням мовленн</w:t>
            </w:r>
            <w:r>
              <w:rPr>
                <w:rFonts w:ascii="Times New Roman" w:eastAsia="Times New Roman" w:hAnsi="Times New Roman" w:cs="Times New Roman"/>
                <w:sz w:val="24"/>
                <w:szCs w:val="24"/>
                <w:lang w:val="uk-UA" w:eastAsia="ru-RU"/>
              </w:rPr>
              <w:t>євої ситуації та лексичної теми;</w:t>
            </w:r>
          </w:p>
          <w:p w14:paraId="2750E06D" w14:textId="77777777" w:rsidR="0066617E" w:rsidRDefault="0066617E" w:rsidP="0066617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-у</w:t>
            </w:r>
            <w:r w:rsidRPr="00664A63">
              <w:rPr>
                <w:rFonts w:ascii="Times New Roman" w:eastAsia="Times New Roman" w:hAnsi="Times New Roman" w:cs="Times New Roman"/>
                <w:sz w:val="24"/>
                <w:szCs w:val="24"/>
                <w:lang w:eastAsia="ru-RU"/>
              </w:rPr>
              <w:t xml:space="preserve">вживати слова в </w:t>
            </w:r>
            <w:r>
              <w:rPr>
                <w:rFonts w:ascii="Times New Roman" w:eastAsia="Times New Roman" w:hAnsi="Times New Roman" w:cs="Times New Roman"/>
                <w:sz w:val="24"/>
                <w:szCs w:val="24"/>
                <w:lang w:eastAsia="ru-RU"/>
              </w:rPr>
              <w:t>прямому та переносному значенні;</w:t>
            </w:r>
          </w:p>
          <w:p w14:paraId="64BE79A1" w14:textId="637E31CF" w:rsidR="0066617E" w:rsidRDefault="0066617E" w:rsidP="0066617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664A63">
              <w:rPr>
                <w:rFonts w:ascii="Times New Roman" w:eastAsia="Times New Roman" w:hAnsi="Times New Roman" w:cs="Times New Roman"/>
                <w:sz w:val="24"/>
                <w:szCs w:val="24"/>
                <w:lang w:val="uk-UA" w:eastAsia="ru-RU"/>
              </w:rPr>
              <w:t xml:space="preserve"> складати словосполучення і речення з багатозначними словами</w:t>
            </w:r>
            <w:r>
              <w:rPr>
                <w:rFonts w:ascii="Times New Roman" w:eastAsia="Times New Roman" w:hAnsi="Times New Roman" w:cs="Times New Roman"/>
                <w:sz w:val="24"/>
                <w:szCs w:val="24"/>
                <w:lang w:val="uk-UA" w:eastAsia="ru-RU"/>
              </w:rPr>
              <w:t>;</w:t>
            </w:r>
          </w:p>
          <w:p w14:paraId="7A4D12FD" w14:textId="7B49CC67" w:rsidR="0066617E" w:rsidRPr="00664A63" w:rsidRDefault="0066617E" w:rsidP="0066617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добирати влучні синоніми, автономічні пари;</w:t>
            </w:r>
          </w:p>
          <w:p w14:paraId="79DE7DA0" w14:textId="73D1A2CF" w:rsidR="0066617E" w:rsidRDefault="0066617E" w:rsidP="00683D00">
            <w:pPr>
              <w:tabs>
                <w:tab w:val="left" w:pos="41"/>
                <w:tab w:val="left" w:pos="182"/>
              </w:tabs>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664A63">
              <w:rPr>
                <w:rFonts w:ascii="Times New Roman" w:eastAsia="Times New Roman" w:hAnsi="Times New Roman" w:cs="Times New Roman"/>
                <w:sz w:val="24"/>
                <w:szCs w:val="24"/>
                <w:lang w:val="uk-UA" w:eastAsia="ru-RU"/>
              </w:rPr>
              <w:t>використовувати виражальні можливості вивчених лексич</w:t>
            </w:r>
            <w:r>
              <w:rPr>
                <w:rFonts w:ascii="Times New Roman" w:eastAsia="Times New Roman" w:hAnsi="Times New Roman" w:cs="Times New Roman"/>
                <w:sz w:val="24"/>
                <w:szCs w:val="24"/>
                <w:lang w:val="uk-UA" w:eastAsia="ru-RU"/>
              </w:rPr>
              <w:t>них засобів у власному мовленні;</w:t>
            </w:r>
          </w:p>
          <w:p w14:paraId="67865DEE" w14:textId="4C5FD6A2" w:rsidR="0066617E" w:rsidRPr="00664A63" w:rsidRDefault="0066617E" w:rsidP="0066617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t xml:space="preserve"> </w:t>
            </w:r>
            <w:r w:rsidRPr="00664A63">
              <w:rPr>
                <w:rFonts w:ascii="Times New Roman" w:eastAsia="Times New Roman" w:hAnsi="Times New Roman" w:cs="Times New Roman"/>
                <w:sz w:val="24"/>
                <w:szCs w:val="24"/>
                <w:lang w:val="uk-UA" w:eastAsia="ru-RU"/>
              </w:rPr>
              <w:t>скл</w:t>
            </w:r>
            <w:r>
              <w:rPr>
                <w:rFonts w:ascii="Times New Roman" w:eastAsia="Times New Roman" w:hAnsi="Times New Roman" w:cs="Times New Roman"/>
                <w:sz w:val="24"/>
                <w:szCs w:val="24"/>
                <w:lang w:val="uk-UA" w:eastAsia="ru-RU"/>
              </w:rPr>
              <w:t>адати речення з фразеологізмами;</w:t>
            </w:r>
          </w:p>
          <w:p w14:paraId="28CE6893" w14:textId="13B9F360" w:rsidR="0066617E" w:rsidRPr="00664A63" w:rsidRDefault="0066617E" w:rsidP="0066617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664A63">
              <w:rPr>
                <w:rFonts w:ascii="Times New Roman" w:eastAsia="Times New Roman" w:hAnsi="Times New Roman" w:cs="Times New Roman"/>
                <w:sz w:val="24"/>
                <w:szCs w:val="24"/>
                <w:lang w:val="uk-UA" w:eastAsia="ru-RU"/>
              </w:rPr>
              <w:t xml:space="preserve"> підбирати до слів синоніми-фразеологізми</w:t>
            </w:r>
            <w:r>
              <w:rPr>
                <w:rFonts w:ascii="Times New Roman" w:eastAsia="Times New Roman" w:hAnsi="Times New Roman" w:cs="Times New Roman"/>
                <w:sz w:val="24"/>
                <w:szCs w:val="24"/>
                <w:lang w:val="uk-UA" w:eastAsia="ru-RU"/>
              </w:rPr>
              <w:t>;</w:t>
            </w:r>
          </w:p>
          <w:p w14:paraId="118EA593" w14:textId="5FBA5A47" w:rsidR="0066617E" w:rsidRDefault="0066617E" w:rsidP="0066617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664A63">
              <w:rPr>
                <w:rFonts w:ascii="Times New Roman" w:eastAsia="Times New Roman" w:hAnsi="Times New Roman" w:cs="Times New Roman"/>
                <w:sz w:val="24"/>
                <w:szCs w:val="24"/>
                <w:lang w:val="uk-UA" w:eastAsia="ru-RU"/>
              </w:rPr>
              <w:t xml:space="preserve"> аналізувати, порівнюва</w:t>
            </w:r>
            <w:r>
              <w:rPr>
                <w:rFonts w:ascii="Times New Roman" w:eastAsia="Times New Roman" w:hAnsi="Times New Roman" w:cs="Times New Roman"/>
                <w:sz w:val="24"/>
                <w:szCs w:val="24"/>
                <w:lang w:val="uk-UA" w:eastAsia="ru-RU"/>
              </w:rPr>
              <w:t>ти і запам’ятовувати інформацію;</w:t>
            </w:r>
          </w:p>
          <w:p w14:paraId="469E84AA" w14:textId="268BEE9C" w:rsidR="0066617E" w:rsidRPr="0058729E" w:rsidRDefault="0066617E" w:rsidP="0066617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з</w:t>
            </w:r>
            <w:r w:rsidRPr="00664A63">
              <w:rPr>
                <w:rFonts w:ascii="Times New Roman" w:eastAsia="Times New Roman" w:hAnsi="Times New Roman" w:cs="Times New Roman"/>
                <w:sz w:val="24"/>
                <w:szCs w:val="24"/>
                <w:lang w:val="uk-UA" w:eastAsia="ru-RU"/>
              </w:rPr>
              <w:t>асво</w:t>
            </w:r>
            <w:r w:rsidR="00683D00">
              <w:rPr>
                <w:rFonts w:ascii="Times New Roman" w:eastAsia="Times New Roman" w:hAnsi="Times New Roman" w:cs="Times New Roman"/>
                <w:sz w:val="24"/>
                <w:szCs w:val="24"/>
                <w:lang w:val="uk-UA" w:eastAsia="ru-RU"/>
              </w:rPr>
              <w:t>ювати</w:t>
            </w:r>
            <w:r w:rsidRPr="00664A63">
              <w:rPr>
                <w:rFonts w:ascii="Times New Roman" w:eastAsia="Times New Roman" w:hAnsi="Times New Roman" w:cs="Times New Roman"/>
                <w:sz w:val="24"/>
                <w:szCs w:val="24"/>
                <w:lang w:val="uk-UA" w:eastAsia="ru-RU"/>
              </w:rPr>
              <w:t xml:space="preserve"> нов</w:t>
            </w:r>
            <w:r w:rsidR="00683D00">
              <w:rPr>
                <w:rFonts w:ascii="Times New Roman" w:eastAsia="Times New Roman" w:hAnsi="Times New Roman" w:cs="Times New Roman"/>
                <w:sz w:val="24"/>
                <w:szCs w:val="24"/>
                <w:lang w:val="uk-UA" w:eastAsia="ru-RU"/>
              </w:rPr>
              <w:t>і</w:t>
            </w:r>
            <w:r w:rsidRPr="00664A63">
              <w:rPr>
                <w:rFonts w:ascii="Times New Roman" w:eastAsia="Times New Roman" w:hAnsi="Times New Roman" w:cs="Times New Roman"/>
                <w:sz w:val="24"/>
                <w:szCs w:val="24"/>
                <w:lang w:val="uk-UA" w:eastAsia="ru-RU"/>
              </w:rPr>
              <w:t xml:space="preserve"> сл</w:t>
            </w:r>
            <w:r w:rsidR="00683D00">
              <w:rPr>
                <w:rFonts w:ascii="Times New Roman" w:eastAsia="Times New Roman" w:hAnsi="Times New Roman" w:cs="Times New Roman"/>
                <w:sz w:val="24"/>
                <w:szCs w:val="24"/>
                <w:lang w:val="uk-UA" w:eastAsia="ru-RU"/>
              </w:rPr>
              <w:t>ова</w:t>
            </w:r>
          </w:p>
        </w:tc>
        <w:tc>
          <w:tcPr>
            <w:tcW w:w="3260" w:type="dxa"/>
          </w:tcPr>
          <w:p w14:paraId="5191EFE9" w14:textId="77777777" w:rsidR="0066617E" w:rsidRPr="007D3BFB" w:rsidRDefault="0066617E" w:rsidP="006D36F4">
            <w:pPr>
              <w:pStyle w:val="a3"/>
              <w:numPr>
                <w:ilvl w:val="0"/>
                <w:numId w:val="4"/>
              </w:numPr>
              <w:tabs>
                <w:tab w:val="left" w:pos="282"/>
              </w:tabs>
              <w:ind w:left="34" w:right="32" w:hanging="34"/>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швидко знаходити в орфографічному словнику потрібне слово;</w:t>
            </w:r>
          </w:p>
          <w:p w14:paraId="66AD9FE0" w14:textId="77777777" w:rsidR="0066617E" w:rsidRPr="007D3BFB" w:rsidRDefault="0066617E" w:rsidP="006D36F4">
            <w:pPr>
              <w:pStyle w:val="a3"/>
              <w:numPr>
                <w:ilvl w:val="0"/>
                <w:numId w:val="4"/>
              </w:numPr>
              <w:tabs>
                <w:tab w:val="left" w:pos="294"/>
              </w:tabs>
              <w:ind w:left="34" w:right="32" w:hanging="34"/>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здогадуватися, чому слово так називається (слова, значення яких вмо- тивовано: підберезовик, підвіконня);</w:t>
            </w:r>
          </w:p>
          <w:p w14:paraId="2DDB333C" w14:textId="77777777" w:rsidR="0066617E" w:rsidRPr="007D3BFB" w:rsidRDefault="0066617E" w:rsidP="006D36F4">
            <w:pPr>
              <w:pStyle w:val="a3"/>
              <w:numPr>
                <w:ilvl w:val="0"/>
                <w:numId w:val="4"/>
              </w:numPr>
              <w:tabs>
                <w:tab w:val="left" w:pos="271"/>
              </w:tabs>
              <w:ind w:left="34" w:right="32" w:hanging="34"/>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розрізняти слова, які мають пряме значення й багатозначні;</w:t>
            </w:r>
          </w:p>
          <w:p w14:paraId="4D495CFD" w14:textId="77777777" w:rsidR="0066617E" w:rsidRPr="007D3BFB" w:rsidRDefault="0066617E" w:rsidP="006D36F4">
            <w:pPr>
              <w:pStyle w:val="a3"/>
              <w:numPr>
                <w:ilvl w:val="0"/>
                <w:numId w:val="4"/>
              </w:numPr>
              <w:tabs>
                <w:tab w:val="left" w:pos="271"/>
              </w:tabs>
              <w:ind w:left="34" w:right="32" w:hanging="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добирати синоніми, омоніми, </w:t>
            </w:r>
            <w:r w:rsidRPr="007D3BFB">
              <w:rPr>
                <w:rFonts w:ascii="Times New Roman" w:hAnsi="Times New Roman" w:cs="Times New Roman"/>
                <w:sz w:val="24"/>
                <w:szCs w:val="24"/>
                <w:lang w:val="uk-UA"/>
              </w:rPr>
              <w:t>антоніми самостійно й за допомогою словників;</w:t>
            </w:r>
          </w:p>
          <w:p w14:paraId="128127BC" w14:textId="77777777" w:rsidR="0066617E" w:rsidRPr="007D3BFB" w:rsidRDefault="0066617E" w:rsidP="006D36F4">
            <w:pPr>
              <w:pStyle w:val="a3"/>
              <w:numPr>
                <w:ilvl w:val="0"/>
                <w:numId w:val="4"/>
              </w:numPr>
              <w:tabs>
                <w:tab w:val="left" w:pos="305"/>
              </w:tabs>
              <w:ind w:left="34" w:right="32" w:hanging="34"/>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вибирати з ряду синонімів найбільш влучний;</w:t>
            </w:r>
          </w:p>
          <w:p w14:paraId="7FDE1842" w14:textId="77777777" w:rsidR="0066617E" w:rsidRPr="007D3BFB" w:rsidRDefault="0066617E" w:rsidP="006D36F4">
            <w:pPr>
              <w:pStyle w:val="a3"/>
              <w:numPr>
                <w:ilvl w:val="0"/>
                <w:numId w:val="4"/>
              </w:numPr>
              <w:tabs>
                <w:tab w:val="left" w:pos="294"/>
              </w:tabs>
              <w:ind w:left="34" w:right="32" w:hanging="34"/>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розрізняти споріднені слова та слова, близькі за значенням; форму слова та споріднені слова</w:t>
            </w:r>
            <w:r>
              <w:rPr>
                <w:rFonts w:ascii="Times New Roman" w:hAnsi="Times New Roman" w:cs="Times New Roman"/>
                <w:sz w:val="24"/>
                <w:szCs w:val="24"/>
                <w:lang w:val="uk-UA"/>
              </w:rPr>
              <w:t>;</w:t>
            </w:r>
          </w:p>
          <w:p w14:paraId="06558854" w14:textId="77777777" w:rsidR="0066617E" w:rsidRPr="007D3BFB" w:rsidRDefault="0066617E" w:rsidP="006D36F4">
            <w:pPr>
              <w:pStyle w:val="a3"/>
              <w:numPr>
                <w:ilvl w:val="0"/>
                <w:numId w:val="4"/>
              </w:numPr>
              <w:tabs>
                <w:tab w:val="left" w:pos="288"/>
              </w:tabs>
              <w:ind w:left="34" w:right="32" w:hanging="34"/>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списувати й писати під диктовку слова, речення, тексти</w:t>
            </w:r>
            <w:r>
              <w:rPr>
                <w:rFonts w:ascii="Times New Roman" w:hAnsi="Times New Roman" w:cs="Times New Roman"/>
                <w:sz w:val="24"/>
                <w:szCs w:val="24"/>
                <w:lang w:val="uk-UA"/>
              </w:rPr>
              <w:t>;</w:t>
            </w:r>
          </w:p>
          <w:p w14:paraId="1A5BA4CE" w14:textId="77777777" w:rsidR="0066617E" w:rsidRPr="007D3BFB" w:rsidRDefault="0066617E" w:rsidP="0066617E">
            <w:pPr>
              <w:pStyle w:val="a3"/>
              <w:tabs>
                <w:tab w:val="left" w:pos="277"/>
              </w:tabs>
              <w:ind w:left="34" w:right="32" w:hanging="34"/>
              <w:jc w:val="both"/>
              <w:rPr>
                <w:rFonts w:ascii="Times New Roman" w:hAnsi="Times New Roman" w:cs="Times New Roman"/>
                <w:sz w:val="24"/>
                <w:szCs w:val="24"/>
              </w:rPr>
            </w:pPr>
            <w:r w:rsidRPr="007D3BFB">
              <w:rPr>
                <w:rFonts w:ascii="Times New Roman" w:hAnsi="Times New Roman" w:cs="Times New Roman"/>
                <w:sz w:val="24"/>
                <w:szCs w:val="24"/>
              </w:rPr>
              <w:t>—</w:t>
            </w:r>
            <w:r w:rsidRPr="007D3BFB">
              <w:rPr>
                <w:rFonts w:ascii="Times New Roman" w:hAnsi="Times New Roman" w:cs="Times New Roman"/>
                <w:sz w:val="24"/>
                <w:szCs w:val="24"/>
              </w:rPr>
              <w:tab/>
              <w:t>розрізняти слова української й російської мов;</w:t>
            </w:r>
          </w:p>
          <w:p w14:paraId="48CE45B5" w14:textId="77777777" w:rsidR="0066617E" w:rsidRPr="007D3BFB" w:rsidRDefault="0066617E" w:rsidP="0066617E">
            <w:pPr>
              <w:pStyle w:val="a3"/>
              <w:tabs>
                <w:tab w:val="left" w:pos="277"/>
              </w:tabs>
              <w:ind w:left="34" w:right="32" w:hanging="34"/>
              <w:jc w:val="both"/>
              <w:rPr>
                <w:rFonts w:ascii="Times New Roman" w:hAnsi="Times New Roman" w:cs="Times New Roman"/>
                <w:sz w:val="24"/>
                <w:szCs w:val="24"/>
              </w:rPr>
            </w:pPr>
            <w:r w:rsidRPr="007D3BFB">
              <w:rPr>
                <w:rFonts w:ascii="Times New Roman" w:hAnsi="Times New Roman" w:cs="Times New Roman"/>
                <w:sz w:val="24"/>
                <w:szCs w:val="24"/>
              </w:rPr>
              <w:lastRenderedPageBreak/>
              <w:t>—</w:t>
            </w:r>
            <w:r w:rsidRPr="007D3BFB">
              <w:rPr>
                <w:rFonts w:ascii="Times New Roman" w:hAnsi="Times New Roman" w:cs="Times New Roman"/>
                <w:sz w:val="24"/>
                <w:szCs w:val="24"/>
              </w:rPr>
              <w:tab/>
              <w:t>сприймати й розуміти завдання та інструкції, які дає вчитель;</w:t>
            </w:r>
          </w:p>
          <w:p w14:paraId="2C55068C" w14:textId="77777777" w:rsidR="0066617E" w:rsidRPr="007D3BFB" w:rsidRDefault="0066617E" w:rsidP="0066617E">
            <w:pPr>
              <w:pStyle w:val="a3"/>
              <w:tabs>
                <w:tab w:val="left" w:pos="299"/>
              </w:tabs>
              <w:ind w:left="34" w:right="32" w:hanging="34"/>
              <w:jc w:val="both"/>
              <w:rPr>
                <w:rFonts w:ascii="Times New Roman" w:hAnsi="Times New Roman" w:cs="Times New Roman"/>
                <w:sz w:val="24"/>
                <w:szCs w:val="24"/>
              </w:rPr>
            </w:pPr>
            <w:r w:rsidRPr="007D3BFB">
              <w:rPr>
                <w:rFonts w:ascii="Times New Roman" w:hAnsi="Times New Roman" w:cs="Times New Roman"/>
                <w:sz w:val="24"/>
                <w:szCs w:val="24"/>
              </w:rPr>
              <w:t>—</w:t>
            </w:r>
            <w:r w:rsidRPr="007D3BFB">
              <w:rPr>
                <w:rFonts w:ascii="Times New Roman" w:hAnsi="Times New Roman" w:cs="Times New Roman"/>
                <w:sz w:val="24"/>
                <w:szCs w:val="24"/>
              </w:rPr>
              <w:tab/>
              <w:t>слухати й розуміти лексичне значення слів, класифікувати їх;</w:t>
            </w:r>
          </w:p>
          <w:p w14:paraId="4A5440A1" w14:textId="614DAD23" w:rsidR="0066617E" w:rsidRPr="001828F8" w:rsidRDefault="0066617E" w:rsidP="0066617E">
            <w:pPr>
              <w:jc w:val="both"/>
              <w:rPr>
                <w:rFonts w:ascii="Times New Roman" w:eastAsia="Times New Roman" w:hAnsi="Times New Roman" w:cs="Times New Roman"/>
                <w:color w:val="C00000"/>
                <w:sz w:val="24"/>
                <w:szCs w:val="24"/>
                <w:lang w:eastAsia="ru-RU"/>
              </w:rPr>
            </w:pPr>
            <w:r w:rsidRPr="007D3BFB">
              <w:rPr>
                <w:rFonts w:ascii="Times New Roman" w:hAnsi="Times New Roman" w:cs="Times New Roman"/>
                <w:sz w:val="24"/>
                <w:szCs w:val="24"/>
                <w:lang w:val="uk-UA"/>
              </w:rPr>
              <w:t>класифікувати слова за певними ознаками</w:t>
            </w:r>
          </w:p>
        </w:tc>
      </w:tr>
      <w:tr w:rsidR="0066617E" w:rsidRPr="00DC1B77" w14:paraId="0912AD8D" w14:textId="77777777" w:rsidTr="00C017EE">
        <w:tc>
          <w:tcPr>
            <w:tcW w:w="9634" w:type="dxa"/>
            <w:gridSpan w:val="3"/>
          </w:tcPr>
          <w:p w14:paraId="6A4C3824" w14:textId="2FBC83F0" w:rsidR="0066617E" w:rsidRPr="00DC1B77" w:rsidRDefault="0066617E" w:rsidP="00C21973">
            <w:pPr>
              <w:jc w:val="center"/>
              <w:rPr>
                <w:rFonts w:ascii="Times New Roman" w:eastAsia="Times New Roman" w:hAnsi="Times New Roman" w:cs="Times New Roman"/>
                <w:color w:val="C00000"/>
                <w:sz w:val="24"/>
                <w:szCs w:val="24"/>
                <w:lang w:eastAsia="ru-RU"/>
              </w:rPr>
            </w:pPr>
            <w:r w:rsidRPr="004836F5">
              <w:rPr>
                <w:rFonts w:ascii="Times New Roman" w:eastAsia="Times New Roman" w:hAnsi="Times New Roman" w:cs="Times New Roman"/>
                <w:b/>
                <w:bCs/>
                <w:sz w:val="24"/>
                <w:szCs w:val="24"/>
                <w:lang w:val="uk-UA" w:eastAsia="ru-RU"/>
              </w:rPr>
              <w:lastRenderedPageBreak/>
              <w:t xml:space="preserve">Розділ </w:t>
            </w:r>
            <w:r w:rsidR="008B2369">
              <w:rPr>
                <w:rFonts w:ascii="Times New Roman" w:eastAsia="Times New Roman" w:hAnsi="Times New Roman" w:cs="Times New Roman"/>
                <w:b/>
                <w:bCs/>
                <w:sz w:val="24"/>
                <w:szCs w:val="24"/>
                <w:lang w:val="uk-UA" w:eastAsia="ru-RU"/>
              </w:rPr>
              <w:t xml:space="preserve">5. </w:t>
            </w:r>
            <w:r w:rsidRPr="004836F5">
              <w:rPr>
                <w:rFonts w:ascii="Times New Roman" w:eastAsia="Times New Roman" w:hAnsi="Times New Roman" w:cs="Times New Roman"/>
                <w:b/>
                <w:bCs/>
                <w:sz w:val="24"/>
                <w:szCs w:val="24"/>
                <w:lang w:val="uk-UA" w:eastAsia="ru-RU"/>
              </w:rPr>
              <w:t>«</w:t>
            </w:r>
            <w:r w:rsidRPr="004836F5">
              <w:rPr>
                <w:rFonts w:ascii="Times New Roman" w:eastAsia="Times New Roman" w:hAnsi="Times New Roman" w:cs="Times New Roman"/>
                <w:b/>
                <w:bCs/>
                <w:sz w:val="24"/>
                <w:szCs w:val="24"/>
                <w:lang w:eastAsia="ru-RU"/>
              </w:rPr>
              <w:t>Будова слова. Орфографія</w:t>
            </w:r>
            <w:r w:rsidRPr="004836F5">
              <w:rPr>
                <w:rFonts w:ascii="Times New Roman" w:eastAsia="Times New Roman" w:hAnsi="Times New Roman" w:cs="Times New Roman"/>
                <w:b/>
                <w:bCs/>
                <w:sz w:val="24"/>
                <w:szCs w:val="24"/>
                <w:lang w:val="uk-UA" w:eastAsia="ru-RU"/>
              </w:rPr>
              <w:t>»</w:t>
            </w:r>
          </w:p>
        </w:tc>
      </w:tr>
      <w:tr w:rsidR="00024772" w:rsidRPr="00DC1B77" w14:paraId="790D3CB9" w14:textId="77777777" w:rsidTr="00C017EE">
        <w:tc>
          <w:tcPr>
            <w:tcW w:w="3114" w:type="dxa"/>
          </w:tcPr>
          <w:p w14:paraId="526E56BD" w14:textId="72F8A93A" w:rsidR="0066617E" w:rsidRPr="007D3BFB" w:rsidRDefault="0066617E" w:rsidP="006D36F4">
            <w:pPr>
              <w:pStyle w:val="a3"/>
              <w:numPr>
                <w:ilvl w:val="0"/>
                <w:numId w:val="5"/>
              </w:numPr>
              <w:tabs>
                <w:tab w:val="left" w:pos="283"/>
              </w:tabs>
              <w:ind w:left="34" w:firstLine="0"/>
              <w:jc w:val="both"/>
              <w:rPr>
                <w:rFonts w:ascii="Times New Roman" w:hAnsi="Times New Roman" w:cs="Times New Roman"/>
                <w:bCs/>
                <w:iCs/>
                <w:sz w:val="24"/>
                <w:szCs w:val="24"/>
                <w:lang w:val="uk-UA"/>
              </w:rPr>
            </w:pPr>
            <w:r w:rsidRPr="007D3BFB">
              <w:rPr>
                <w:rFonts w:ascii="Times New Roman" w:hAnsi="Times New Roman" w:cs="Times New Roman"/>
                <w:bCs/>
                <w:iCs/>
                <w:sz w:val="24"/>
                <w:szCs w:val="24"/>
                <w:lang w:val="uk-UA"/>
              </w:rPr>
              <w:t>правила чергування кінцевих звуків основи [г, к, х – з′, ц′, с′] та [о, е–і] в корені при зміні слів і словосполучень;</w:t>
            </w:r>
          </w:p>
          <w:p w14:paraId="6E026567" w14:textId="0F7F2A6A" w:rsidR="0066617E" w:rsidRPr="007D3BFB" w:rsidRDefault="0066617E" w:rsidP="006D36F4">
            <w:pPr>
              <w:pStyle w:val="a3"/>
              <w:numPr>
                <w:ilvl w:val="0"/>
                <w:numId w:val="5"/>
              </w:numPr>
              <w:tabs>
                <w:tab w:val="left" w:pos="306"/>
              </w:tabs>
              <w:ind w:left="0" w:firstLine="34"/>
              <w:jc w:val="both"/>
              <w:rPr>
                <w:rFonts w:ascii="Times New Roman" w:hAnsi="Times New Roman" w:cs="Times New Roman"/>
                <w:bCs/>
                <w:iCs/>
                <w:sz w:val="24"/>
                <w:szCs w:val="24"/>
                <w:lang w:val="uk-UA"/>
              </w:rPr>
            </w:pPr>
            <w:r w:rsidRPr="007D3BFB">
              <w:rPr>
                <w:rFonts w:ascii="Times New Roman" w:hAnsi="Times New Roman" w:cs="Times New Roman"/>
                <w:bCs/>
                <w:iCs/>
                <w:sz w:val="24"/>
                <w:szCs w:val="24"/>
                <w:lang w:val="uk-UA"/>
              </w:rPr>
              <w:t>основ</w:t>
            </w:r>
            <w:r w:rsidR="001828F8">
              <w:rPr>
                <w:rFonts w:ascii="Times New Roman" w:hAnsi="Times New Roman" w:cs="Times New Roman"/>
                <w:bCs/>
                <w:iCs/>
                <w:sz w:val="24"/>
                <w:szCs w:val="24"/>
                <w:lang w:val="uk-UA"/>
              </w:rPr>
              <w:t>а</w:t>
            </w:r>
            <w:r w:rsidRPr="007D3BFB">
              <w:rPr>
                <w:rFonts w:ascii="Times New Roman" w:hAnsi="Times New Roman" w:cs="Times New Roman"/>
                <w:bCs/>
                <w:iCs/>
                <w:sz w:val="24"/>
                <w:szCs w:val="24"/>
                <w:lang w:val="uk-UA"/>
              </w:rPr>
              <w:t xml:space="preserve"> слова, закінчення</w:t>
            </w:r>
            <w:r w:rsidRPr="007D3BFB">
              <w:rPr>
                <w:rFonts w:ascii="Times New Roman" w:hAnsi="Times New Roman" w:cs="Times New Roman"/>
                <w:bCs/>
                <w:iCs/>
                <w:sz w:val="24"/>
                <w:szCs w:val="24"/>
              </w:rPr>
              <w:t>, с</w:t>
            </w:r>
            <w:r w:rsidRPr="007D3BFB">
              <w:rPr>
                <w:rFonts w:ascii="Times New Roman" w:hAnsi="Times New Roman" w:cs="Times New Roman"/>
                <w:bCs/>
                <w:iCs/>
                <w:sz w:val="24"/>
                <w:szCs w:val="24"/>
                <w:lang w:val="uk-UA"/>
              </w:rPr>
              <w:t>пільнокореневі слова, корінь слова, суфікс, префікс;</w:t>
            </w:r>
          </w:p>
          <w:p w14:paraId="6CF90AF7" w14:textId="77777777" w:rsidR="0066617E" w:rsidRPr="007D3BFB" w:rsidRDefault="0066617E" w:rsidP="006D36F4">
            <w:pPr>
              <w:pStyle w:val="a3"/>
              <w:numPr>
                <w:ilvl w:val="0"/>
                <w:numId w:val="5"/>
              </w:numPr>
              <w:tabs>
                <w:tab w:val="left" w:pos="294"/>
              </w:tabs>
              <w:ind w:left="0" w:firstLine="34"/>
              <w:jc w:val="both"/>
              <w:rPr>
                <w:rFonts w:ascii="Times New Roman" w:hAnsi="Times New Roman" w:cs="Times New Roman"/>
                <w:bCs/>
                <w:iCs/>
                <w:sz w:val="24"/>
                <w:szCs w:val="24"/>
                <w:lang w:val="uk-UA"/>
              </w:rPr>
            </w:pPr>
            <w:r w:rsidRPr="007D3BFB">
              <w:rPr>
                <w:rFonts w:ascii="Times New Roman" w:hAnsi="Times New Roman" w:cs="Times New Roman"/>
                <w:bCs/>
                <w:iCs/>
                <w:sz w:val="24"/>
                <w:szCs w:val="24"/>
                <w:lang w:val="uk-UA"/>
              </w:rPr>
              <w:t>чергування голосних і приголосних звуків у корені слова</w:t>
            </w:r>
            <w:r w:rsidRPr="007D3BFB">
              <w:rPr>
                <w:rFonts w:ascii="Times New Roman" w:hAnsi="Times New Roman" w:cs="Times New Roman"/>
                <w:bCs/>
                <w:iCs/>
                <w:sz w:val="24"/>
                <w:szCs w:val="24"/>
              </w:rPr>
              <w:t>;</w:t>
            </w:r>
          </w:p>
          <w:p w14:paraId="29268AF6" w14:textId="1C8ADD15" w:rsidR="0066617E" w:rsidRPr="007D3BFB" w:rsidRDefault="0066617E" w:rsidP="006D36F4">
            <w:pPr>
              <w:pStyle w:val="a3"/>
              <w:numPr>
                <w:ilvl w:val="0"/>
                <w:numId w:val="5"/>
              </w:numPr>
              <w:tabs>
                <w:tab w:val="left" w:pos="300"/>
              </w:tabs>
              <w:ind w:left="0" w:firstLine="34"/>
              <w:jc w:val="both"/>
              <w:rPr>
                <w:rFonts w:ascii="Times New Roman" w:hAnsi="Times New Roman" w:cs="Times New Roman"/>
                <w:bCs/>
                <w:iCs/>
                <w:sz w:val="24"/>
                <w:szCs w:val="24"/>
                <w:lang w:val="uk-UA"/>
              </w:rPr>
            </w:pPr>
            <w:r w:rsidRPr="007D3BFB">
              <w:rPr>
                <w:rFonts w:ascii="Times New Roman" w:hAnsi="Times New Roman" w:cs="Times New Roman"/>
                <w:bCs/>
                <w:iCs/>
                <w:sz w:val="24"/>
                <w:szCs w:val="24"/>
                <w:lang w:val="uk-UA"/>
              </w:rPr>
              <w:t xml:space="preserve">правило написання слів типу </w:t>
            </w:r>
            <w:r w:rsidRPr="007D3BFB">
              <w:rPr>
                <w:rFonts w:ascii="Times New Roman" w:hAnsi="Times New Roman" w:cs="Times New Roman"/>
                <w:bCs/>
                <w:i/>
                <w:iCs/>
                <w:sz w:val="24"/>
                <w:szCs w:val="24"/>
                <w:lang w:val="uk-UA"/>
              </w:rPr>
              <w:t>сонце, серце, чесний, клас, група</w:t>
            </w:r>
            <w:r>
              <w:rPr>
                <w:rFonts w:ascii="Times New Roman" w:hAnsi="Times New Roman" w:cs="Times New Roman"/>
                <w:bCs/>
                <w:i/>
                <w:iCs/>
                <w:sz w:val="24"/>
                <w:szCs w:val="24"/>
                <w:lang w:val="uk-UA"/>
              </w:rPr>
              <w:t>;</w:t>
            </w:r>
          </w:p>
          <w:p w14:paraId="400E5982" w14:textId="2ACE3C87" w:rsidR="0066617E" w:rsidRPr="001828F8" w:rsidRDefault="0066617E" w:rsidP="006D36F4">
            <w:pPr>
              <w:pStyle w:val="a3"/>
              <w:numPr>
                <w:ilvl w:val="0"/>
                <w:numId w:val="9"/>
              </w:numPr>
              <w:ind w:left="0" w:firstLine="84"/>
              <w:jc w:val="both"/>
              <w:rPr>
                <w:rFonts w:ascii="Times New Roman" w:eastAsia="Times New Roman" w:hAnsi="Times New Roman" w:cs="Times New Roman"/>
                <w:sz w:val="24"/>
                <w:szCs w:val="24"/>
                <w:lang w:eastAsia="ru-RU"/>
              </w:rPr>
            </w:pPr>
            <w:r w:rsidRPr="001828F8">
              <w:rPr>
                <w:rFonts w:ascii="Times New Roman" w:hAnsi="Times New Roman" w:cs="Times New Roman"/>
                <w:bCs/>
                <w:iCs/>
                <w:sz w:val="24"/>
                <w:szCs w:val="24"/>
                <w:lang w:val="uk-UA"/>
              </w:rPr>
              <w:t>правило написання префіксів роз-, без-, з-(с-) та апострофа після префіксів</w:t>
            </w:r>
            <w:r w:rsidRPr="001828F8">
              <w:rPr>
                <w:rFonts w:ascii="Times New Roman" w:hAnsi="Times New Roman" w:cs="Times New Roman"/>
                <w:bCs/>
                <w:iCs/>
                <w:sz w:val="24"/>
                <w:szCs w:val="24"/>
              </w:rPr>
              <w:t xml:space="preserve"> </w:t>
            </w:r>
          </w:p>
        </w:tc>
        <w:tc>
          <w:tcPr>
            <w:tcW w:w="3260" w:type="dxa"/>
          </w:tcPr>
          <w:p w14:paraId="6A0A2C8E" w14:textId="07041819" w:rsidR="001828F8" w:rsidRPr="001828F8" w:rsidRDefault="001828F8" w:rsidP="006D36F4">
            <w:pPr>
              <w:pStyle w:val="a3"/>
              <w:numPr>
                <w:ilvl w:val="0"/>
                <w:numId w:val="11"/>
              </w:numPr>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р</w:t>
            </w:r>
            <w:r w:rsidRPr="001828F8">
              <w:rPr>
                <w:rFonts w:ascii="Times New Roman" w:eastAsia="Times New Roman" w:hAnsi="Times New Roman" w:cs="Times New Roman"/>
                <w:sz w:val="24"/>
                <w:szCs w:val="24"/>
                <w:lang w:eastAsia="ru-RU"/>
              </w:rPr>
              <w:t>озпізнавати та правильно вживати чергування звуків у словах ([г, к, х – з′, ц′, с′] та [о, е – і]) при зміні форм слова й утворенні нових;</w:t>
            </w:r>
          </w:p>
          <w:p w14:paraId="2411E008" w14:textId="3654C0FE" w:rsidR="001828F8" w:rsidRPr="001828F8" w:rsidRDefault="001828F8" w:rsidP="006D36F4">
            <w:pPr>
              <w:pStyle w:val="a3"/>
              <w:numPr>
                <w:ilvl w:val="0"/>
                <w:numId w:val="11"/>
              </w:numPr>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п</w:t>
            </w:r>
            <w:r w:rsidRPr="001828F8">
              <w:rPr>
                <w:rFonts w:ascii="Times New Roman" w:eastAsia="Times New Roman" w:hAnsi="Times New Roman" w:cs="Times New Roman"/>
                <w:sz w:val="24"/>
                <w:szCs w:val="24"/>
                <w:lang w:eastAsia="ru-RU"/>
              </w:rPr>
              <w:t>оділяти слова на морфеми: основу, закінчення, корінь, суфікс, префікс;</w:t>
            </w:r>
          </w:p>
          <w:p w14:paraId="28FED25D" w14:textId="6966F8A1" w:rsidR="001828F8" w:rsidRPr="001828F8" w:rsidRDefault="001828F8" w:rsidP="006D36F4">
            <w:pPr>
              <w:pStyle w:val="a3"/>
              <w:numPr>
                <w:ilvl w:val="0"/>
                <w:numId w:val="11"/>
              </w:numPr>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д</w:t>
            </w:r>
            <w:r w:rsidRPr="001828F8">
              <w:rPr>
                <w:rFonts w:ascii="Times New Roman" w:eastAsia="Times New Roman" w:hAnsi="Times New Roman" w:cs="Times New Roman"/>
                <w:sz w:val="24"/>
                <w:szCs w:val="24"/>
                <w:lang w:eastAsia="ru-RU"/>
              </w:rPr>
              <w:t>обирати спільнокореневі слова;</w:t>
            </w:r>
          </w:p>
          <w:p w14:paraId="6954BB04" w14:textId="58452F38" w:rsidR="001828F8" w:rsidRPr="001828F8" w:rsidRDefault="001828F8" w:rsidP="006D36F4">
            <w:pPr>
              <w:pStyle w:val="a3"/>
              <w:numPr>
                <w:ilvl w:val="0"/>
                <w:numId w:val="11"/>
              </w:numPr>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п</w:t>
            </w:r>
            <w:r w:rsidRPr="001828F8">
              <w:rPr>
                <w:rFonts w:ascii="Times New Roman" w:eastAsia="Times New Roman" w:hAnsi="Times New Roman" w:cs="Times New Roman"/>
                <w:sz w:val="24"/>
                <w:szCs w:val="24"/>
                <w:lang w:eastAsia="ru-RU"/>
              </w:rPr>
              <w:t>ояснювати правопис чергувань голосних і приголосних у коренях слів;</w:t>
            </w:r>
          </w:p>
          <w:p w14:paraId="36EA2EAA" w14:textId="1E06F236" w:rsidR="001828F8" w:rsidRPr="001828F8" w:rsidRDefault="001828F8" w:rsidP="006D36F4">
            <w:pPr>
              <w:pStyle w:val="a3"/>
              <w:numPr>
                <w:ilvl w:val="0"/>
                <w:numId w:val="11"/>
              </w:numPr>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п</w:t>
            </w:r>
            <w:r w:rsidRPr="001828F8">
              <w:rPr>
                <w:rFonts w:ascii="Times New Roman" w:eastAsia="Times New Roman" w:hAnsi="Times New Roman" w:cs="Times New Roman"/>
                <w:sz w:val="24"/>
                <w:szCs w:val="24"/>
                <w:lang w:eastAsia="ru-RU"/>
              </w:rPr>
              <w:t>ояснювати написання слів типу сонце, серце, чесний, клас, група з орфографічного погляду;</w:t>
            </w:r>
          </w:p>
          <w:p w14:paraId="7D443818" w14:textId="7D602695" w:rsidR="001828F8" w:rsidRPr="001828F8" w:rsidRDefault="001828F8" w:rsidP="006D36F4">
            <w:pPr>
              <w:pStyle w:val="a3"/>
              <w:numPr>
                <w:ilvl w:val="0"/>
                <w:numId w:val="11"/>
              </w:numPr>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з</w:t>
            </w:r>
            <w:r w:rsidRPr="001828F8">
              <w:rPr>
                <w:rFonts w:ascii="Times New Roman" w:eastAsia="Times New Roman" w:hAnsi="Times New Roman" w:cs="Times New Roman"/>
                <w:sz w:val="24"/>
                <w:szCs w:val="24"/>
                <w:lang w:eastAsia="ru-RU"/>
              </w:rPr>
              <w:t>астосовувати правила написання префіксів роз-, без-, з- (с-) та вживання апострофа після префіксів у власному мовленні та на письмі;</w:t>
            </w:r>
          </w:p>
          <w:p w14:paraId="660E66B9" w14:textId="3146DA9E" w:rsidR="001828F8" w:rsidRPr="001828F8" w:rsidRDefault="001828F8" w:rsidP="006D36F4">
            <w:pPr>
              <w:pStyle w:val="a3"/>
              <w:numPr>
                <w:ilvl w:val="0"/>
                <w:numId w:val="11"/>
              </w:numPr>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п</w:t>
            </w:r>
            <w:r w:rsidRPr="001828F8">
              <w:rPr>
                <w:rFonts w:ascii="Times New Roman" w:eastAsia="Times New Roman" w:hAnsi="Times New Roman" w:cs="Times New Roman"/>
                <w:sz w:val="24"/>
                <w:szCs w:val="24"/>
                <w:lang w:eastAsia="ru-RU"/>
              </w:rPr>
              <w:t>роводити морфемний аналіз слова;</w:t>
            </w:r>
          </w:p>
          <w:p w14:paraId="018CB370" w14:textId="4871E99A" w:rsidR="0066617E" w:rsidRPr="001828F8" w:rsidRDefault="001828F8" w:rsidP="006D36F4">
            <w:pPr>
              <w:pStyle w:val="a3"/>
              <w:numPr>
                <w:ilvl w:val="0"/>
                <w:numId w:val="11"/>
              </w:numPr>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п</w:t>
            </w:r>
            <w:r w:rsidRPr="001828F8">
              <w:rPr>
                <w:rFonts w:ascii="Times New Roman" w:eastAsia="Times New Roman" w:hAnsi="Times New Roman" w:cs="Times New Roman"/>
                <w:sz w:val="24"/>
                <w:szCs w:val="24"/>
                <w:lang w:eastAsia="ru-RU"/>
              </w:rPr>
              <w:t>равильно писати слова з чергуванням та префіксами в різних граматичних формах і контекстах</w:t>
            </w:r>
          </w:p>
        </w:tc>
        <w:tc>
          <w:tcPr>
            <w:tcW w:w="3260" w:type="dxa"/>
          </w:tcPr>
          <w:p w14:paraId="12FD3FC3" w14:textId="77777777" w:rsidR="0066617E" w:rsidRPr="007D3BFB" w:rsidRDefault="0066617E" w:rsidP="006D36F4">
            <w:pPr>
              <w:pStyle w:val="a3"/>
              <w:numPr>
                <w:ilvl w:val="0"/>
                <w:numId w:val="3"/>
              </w:numPr>
              <w:ind w:left="0" w:right="32" w:firstLine="0"/>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володіти термінами: основа слова, закінчення, корінь, префікс, суфікс, споріднені (однокореневі) слова;</w:t>
            </w:r>
          </w:p>
          <w:p w14:paraId="1883D22A" w14:textId="77777777" w:rsidR="0066617E" w:rsidRPr="007D3BFB" w:rsidRDefault="0066617E" w:rsidP="006D36F4">
            <w:pPr>
              <w:pStyle w:val="a3"/>
              <w:numPr>
                <w:ilvl w:val="0"/>
                <w:numId w:val="3"/>
              </w:numPr>
              <w:tabs>
                <w:tab w:val="left" w:pos="294"/>
              </w:tabs>
              <w:ind w:left="0" w:right="32" w:firstLine="0"/>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розрізняти споріднені слова та слова, близькі за значенням; форму слова та споріднені слова</w:t>
            </w:r>
            <w:r>
              <w:rPr>
                <w:rFonts w:ascii="Times New Roman" w:hAnsi="Times New Roman" w:cs="Times New Roman"/>
                <w:sz w:val="24"/>
                <w:szCs w:val="24"/>
                <w:lang w:val="uk-UA"/>
              </w:rPr>
              <w:t>;</w:t>
            </w:r>
          </w:p>
          <w:p w14:paraId="14226330" w14:textId="77777777" w:rsidR="0066617E" w:rsidRPr="007D3BFB" w:rsidRDefault="0066617E" w:rsidP="006D36F4">
            <w:pPr>
              <w:pStyle w:val="a3"/>
              <w:numPr>
                <w:ilvl w:val="0"/>
                <w:numId w:val="3"/>
              </w:numPr>
              <w:tabs>
                <w:tab w:val="left" w:pos="299"/>
              </w:tabs>
              <w:ind w:left="0" w:right="32" w:firstLine="0"/>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змінювати зазначені звуки (голосні та приголосні) при словозміні та словотворенні;</w:t>
            </w:r>
          </w:p>
          <w:p w14:paraId="0643D852" w14:textId="77777777" w:rsidR="0066617E" w:rsidRPr="007D3BFB" w:rsidRDefault="0066617E" w:rsidP="006D36F4">
            <w:pPr>
              <w:pStyle w:val="a3"/>
              <w:numPr>
                <w:ilvl w:val="0"/>
                <w:numId w:val="3"/>
              </w:numPr>
              <w:tabs>
                <w:tab w:val="left" w:pos="282"/>
              </w:tabs>
              <w:ind w:left="0" w:right="32" w:firstLine="0"/>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добирати групи споріднених слів;</w:t>
            </w:r>
          </w:p>
          <w:p w14:paraId="73CE77E2" w14:textId="77777777" w:rsidR="0066617E" w:rsidRPr="007D3BFB" w:rsidRDefault="0066617E" w:rsidP="006D36F4">
            <w:pPr>
              <w:pStyle w:val="a3"/>
              <w:numPr>
                <w:ilvl w:val="0"/>
                <w:numId w:val="3"/>
              </w:numPr>
              <w:tabs>
                <w:tab w:val="left" w:pos="299"/>
              </w:tabs>
              <w:ind w:left="0" w:right="32" w:firstLine="0"/>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усвідомлювати роль суфіксів і префіксів;</w:t>
            </w:r>
          </w:p>
          <w:p w14:paraId="52DA1ED9" w14:textId="77777777" w:rsidR="0066617E" w:rsidRPr="007D3BFB" w:rsidRDefault="0066617E" w:rsidP="006D36F4">
            <w:pPr>
              <w:pStyle w:val="a3"/>
              <w:numPr>
                <w:ilvl w:val="0"/>
                <w:numId w:val="3"/>
              </w:numPr>
              <w:tabs>
                <w:tab w:val="left" w:pos="294"/>
              </w:tabs>
              <w:ind w:left="0" w:right="32" w:firstLine="0"/>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визначати будову слова: корінь, суфікс і префікс, закінчення;</w:t>
            </w:r>
          </w:p>
          <w:p w14:paraId="14DE4D84" w14:textId="77777777" w:rsidR="0066617E" w:rsidRPr="007D3BFB" w:rsidRDefault="0066617E" w:rsidP="006D36F4">
            <w:pPr>
              <w:pStyle w:val="a3"/>
              <w:numPr>
                <w:ilvl w:val="0"/>
                <w:numId w:val="3"/>
              </w:numPr>
              <w:tabs>
                <w:tab w:val="left" w:pos="294"/>
              </w:tabs>
              <w:ind w:left="0" w:right="32" w:firstLine="0"/>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розуміти й пояснювати значення, яке надають суфікси словам;</w:t>
            </w:r>
          </w:p>
          <w:p w14:paraId="2F507CE6" w14:textId="77777777" w:rsidR="0066617E" w:rsidRPr="007D3BFB" w:rsidRDefault="0066617E" w:rsidP="006D36F4">
            <w:pPr>
              <w:pStyle w:val="a3"/>
              <w:numPr>
                <w:ilvl w:val="0"/>
                <w:numId w:val="3"/>
              </w:numPr>
              <w:tabs>
                <w:tab w:val="left" w:pos="299"/>
              </w:tabs>
              <w:ind w:left="0" w:right="32" w:firstLine="0"/>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утворювати споріднені слова за допомогою суфіксів;</w:t>
            </w:r>
          </w:p>
          <w:p w14:paraId="3DD44305" w14:textId="77777777" w:rsidR="0066617E" w:rsidRPr="007D3BFB" w:rsidRDefault="0066617E" w:rsidP="006D36F4">
            <w:pPr>
              <w:pStyle w:val="a3"/>
              <w:numPr>
                <w:ilvl w:val="0"/>
                <w:numId w:val="3"/>
              </w:numPr>
              <w:tabs>
                <w:tab w:val="left" w:pos="277"/>
              </w:tabs>
              <w:ind w:left="0" w:right="32" w:firstLine="0"/>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правильно вимовляти й писати суфікси;</w:t>
            </w:r>
          </w:p>
          <w:p w14:paraId="131BEAE4" w14:textId="77777777" w:rsidR="0066617E" w:rsidRPr="007D3BFB" w:rsidRDefault="0066617E" w:rsidP="006D36F4">
            <w:pPr>
              <w:pStyle w:val="a3"/>
              <w:numPr>
                <w:ilvl w:val="0"/>
                <w:numId w:val="3"/>
              </w:numPr>
              <w:tabs>
                <w:tab w:val="left" w:pos="282"/>
              </w:tabs>
              <w:ind w:left="0" w:right="32" w:firstLine="0"/>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розуміти й пояснювати значення, які надають словам префікси;</w:t>
            </w:r>
          </w:p>
          <w:p w14:paraId="310ED8AA" w14:textId="77777777" w:rsidR="0066617E" w:rsidRPr="007D3BFB" w:rsidRDefault="0066617E" w:rsidP="006D36F4">
            <w:pPr>
              <w:pStyle w:val="a3"/>
              <w:numPr>
                <w:ilvl w:val="0"/>
                <w:numId w:val="3"/>
              </w:numPr>
              <w:tabs>
                <w:tab w:val="left" w:pos="260"/>
              </w:tabs>
              <w:ind w:left="0" w:right="32" w:firstLine="0"/>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утворювати споріднені слова за допомогою префіксів;</w:t>
            </w:r>
          </w:p>
          <w:p w14:paraId="219AAF34" w14:textId="77777777" w:rsidR="0066617E" w:rsidRPr="007D3BFB" w:rsidRDefault="0066617E" w:rsidP="006D36F4">
            <w:pPr>
              <w:pStyle w:val="a3"/>
              <w:numPr>
                <w:ilvl w:val="0"/>
                <w:numId w:val="3"/>
              </w:numPr>
              <w:tabs>
                <w:tab w:val="left" w:pos="282"/>
              </w:tabs>
              <w:ind w:left="0" w:right="32" w:firstLine="0"/>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правильно писати префікси, вживати апостроф;</w:t>
            </w:r>
          </w:p>
          <w:p w14:paraId="46400F45" w14:textId="77777777" w:rsidR="0066617E" w:rsidRPr="007D3BFB" w:rsidRDefault="0066617E" w:rsidP="006D36F4">
            <w:pPr>
              <w:pStyle w:val="a3"/>
              <w:numPr>
                <w:ilvl w:val="0"/>
                <w:numId w:val="3"/>
              </w:numPr>
              <w:tabs>
                <w:tab w:val="left" w:pos="277"/>
              </w:tabs>
              <w:ind w:left="0" w:right="32" w:firstLine="0"/>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списувати й писати під диктовку слова, речення, тексти</w:t>
            </w:r>
            <w:r>
              <w:rPr>
                <w:rFonts w:ascii="Times New Roman" w:hAnsi="Times New Roman" w:cs="Times New Roman"/>
                <w:sz w:val="24"/>
                <w:szCs w:val="24"/>
                <w:lang w:val="uk-UA"/>
              </w:rPr>
              <w:t>;</w:t>
            </w:r>
          </w:p>
          <w:p w14:paraId="22969872" w14:textId="77777777" w:rsidR="0066617E" w:rsidRPr="007D3BFB" w:rsidRDefault="0066617E" w:rsidP="006D36F4">
            <w:pPr>
              <w:pStyle w:val="a3"/>
              <w:numPr>
                <w:ilvl w:val="0"/>
                <w:numId w:val="3"/>
              </w:numPr>
              <w:tabs>
                <w:tab w:val="left" w:pos="248"/>
              </w:tabs>
              <w:ind w:left="0" w:right="32" w:firstLine="0"/>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удосконалювати (редагувати) створений чи поданий текст;</w:t>
            </w:r>
          </w:p>
          <w:p w14:paraId="066300BE" w14:textId="77777777" w:rsidR="0066617E" w:rsidRPr="007D3BFB" w:rsidRDefault="0066617E" w:rsidP="006D36F4">
            <w:pPr>
              <w:pStyle w:val="a3"/>
              <w:numPr>
                <w:ilvl w:val="0"/>
                <w:numId w:val="3"/>
              </w:numPr>
              <w:ind w:left="0" w:right="32" w:firstLine="0"/>
              <w:jc w:val="both"/>
              <w:rPr>
                <w:rFonts w:ascii="Times New Roman" w:hAnsi="Times New Roman" w:cs="Times New Roman"/>
                <w:sz w:val="24"/>
                <w:szCs w:val="24"/>
                <w:lang w:val="uk-UA"/>
              </w:rPr>
            </w:pPr>
            <w:r w:rsidRPr="007D3BFB">
              <w:rPr>
                <w:rFonts w:ascii="Times New Roman" w:hAnsi="Times New Roman" w:cs="Times New Roman"/>
                <w:sz w:val="24"/>
                <w:szCs w:val="24"/>
                <w:lang w:val="uk-UA"/>
              </w:rPr>
              <w:t>списувати й писати під диктовку, дотримуючись правил української орфографії та пунктуації</w:t>
            </w:r>
            <w:r>
              <w:rPr>
                <w:rFonts w:ascii="Times New Roman" w:hAnsi="Times New Roman" w:cs="Times New Roman"/>
                <w:sz w:val="24"/>
                <w:szCs w:val="24"/>
                <w:lang w:val="uk-UA"/>
              </w:rPr>
              <w:t>;</w:t>
            </w:r>
          </w:p>
          <w:p w14:paraId="0DCC7E12" w14:textId="1F203CC3" w:rsidR="0066617E" w:rsidRPr="00DC1B77" w:rsidRDefault="0066617E" w:rsidP="0066617E">
            <w:pPr>
              <w:jc w:val="both"/>
              <w:rPr>
                <w:rFonts w:ascii="Times New Roman" w:eastAsia="Times New Roman" w:hAnsi="Times New Roman" w:cs="Times New Roman"/>
                <w:color w:val="C00000"/>
                <w:sz w:val="24"/>
                <w:szCs w:val="24"/>
                <w:lang w:eastAsia="ru-RU"/>
              </w:rPr>
            </w:pPr>
            <w:r w:rsidRPr="007D3BFB">
              <w:rPr>
                <w:rFonts w:ascii="Times New Roman" w:hAnsi="Times New Roman" w:cs="Times New Roman"/>
                <w:bCs/>
                <w:iCs/>
                <w:sz w:val="24"/>
                <w:szCs w:val="24"/>
                <w:lang w:val="uk-UA"/>
              </w:rPr>
              <w:lastRenderedPageBreak/>
              <w:t>застосовувати знання й уміння, засвоєні на уроках російської мови на українському мовному матеріалі</w:t>
            </w:r>
          </w:p>
        </w:tc>
      </w:tr>
      <w:tr w:rsidR="0066617E" w:rsidRPr="00DC1B77" w14:paraId="12985357" w14:textId="77777777" w:rsidTr="00C017EE">
        <w:tc>
          <w:tcPr>
            <w:tcW w:w="9634" w:type="dxa"/>
            <w:gridSpan w:val="3"/>
          </w:tcPr>
          <w:p w14:paraId="759FE81B" w14:textId="41346132" w:rsidR="0066617E" w:rsidRPr="003C74C1" w:rsidRDefault="0066617E" w:rsidP="0066617E">
            <w:pPr>
              <w:jc w:val="center"/>
              <w:rPr>
                <w:rFonts w:ascii="Times New Roman" w:eastAsia="Times New Roman" w:hAnsi="Times New Roman" w:cs="Times New Roman"/>
                <w:i/>
                <w:iCs/>
                <w:color w:val="C00000"/>
                <w:sz w:val="24"/>
                <w:szCs w:val="24"/>
                <w:lang w:eastAsia="ru-RU"/>
              </w:rPr>
            </w:pPr>
            <w:r w:rsidRPr="003C74C1">
              <w:rPr>
                <w:rFonts w:ascii="Times New Roman" w:hAnsi="Times New Roman" w:cs="Times New Roman"/>
                <w:i/>
                <w:iCs/>
                <w:sz w:val="24"/>
                <w:szCs w:val="24"/>
                <w:lang w:val="uk-UA"/>
              </w:rPr>
              <w:lastRenderedPageBreak/>
              <w:t>Література</w:t>
            </w:r>
          </w:p>
        </w:tc>
      </w:tr>
      <w:tr w:rsidR="0066617E" w:rsidRPr="00DC1B77" w14:paraId="299DE35E" w14:textId="77777777" w:rsidTr="00C017EE">
        <w:tc>
          <w:tcPr>
            <w:tcW w:w="9634" w:type="dxa"/>
            <w:gridSpan w:val="3"/>
          </w:tcPr>
          <w:p w14:paraId="51BBB865" w14:textId="1CE344BD" w:rsidR="0066617E" w:rsidRPr="00DC1B77" w:rsidRDefault="0066617E" w:rsidP="00C21973">
            <w:pPr>
              <w:jc w:val="center"/>
              <w:rPr>
                <w:rFonts w:ascii="Times New Roman" w:eastAsia="Times New Roman" w:hAnsi="Times New Roman" w:cs="Times New Roman"/>
                <w:color w:val="C00000"/>
                <w:sz w:val="24"/>
                <w:szCs w:val="24"/>
                <w:lang w:eastAsia="ru-RU"/>
              </w:rPr>
            </w:pPr>
            <w:r w:rsidRPr="004836F5">
              <w:rPr>
                <w:rFonts w:ascii="Times New Roman" w:eastAsia="Times New Roman" w:hAnsi="Times New Roman" w:cs="Times New Roman"/>
                <w:b/>
                <w:bCs/>
                <w:sz w:val="24"/>
                <w:szCs w:val="24"/>
                <w:lang w:val="uk-UA" w:eastAsia="ru-RU"/>
              </w:rPr>
              <w:t xml:space="preserve">Розділ </w:t>
            </w:r>
            <w:r w:rsidR="008B2369">
              <w:rPr>
                <w:rFonts w:ascii="Times New Roman" w:eastAsia="Times New Roman" w:hAnsi="Times New Roman" w:cs="Times New Roman"/>
                <w:b/>
                <w:bCs/>
                <w:sz w:val="24"/>
                <w:szCs w:val="24"/>
                <w:lang w:val="uk-UA" w:eastAsia="ru-RU"/>
              </w:rPr>
              <w:t xml:space="preserve">6. </w:t>
            </w:r>
            <w:r w:rsidRPr="004836F5">
              <w:rPr>
                <w:rFonts w:ascii="Times New Roman" w:eastAsia="Times New Roman" w:hAnsi="Times New Roman" w:cs="Times New Roman"/>
                <w:b/>
                <w:bCs/>
                <w:sz w:val="24"/>
                <w:szCs w:val="24"/>
                <w:lang w:val="uk-UA" w:eastAsia="ru-RU"/>
              </w:rPr>
              <w:t>«</w:t>
            </w:r>
            <w:r w:rsidRPr="004836F5">
              <w:rPr>
                <w:rFonts w:ascii="Times New Roman" w:eastAsia="Times New Roman" w:hAnsi="Times New Roman" w:cs="Times New Roman"/>
                <w:b/>
                <w:bCs/>
                <w:sz w:val="24"/>
                <w:szCs w:val="24"/>
                <w:lang w:eastAsia="ru-RU"/>
              </w:rPr>
              <w:t>Усна народна творчість</w:t>
            </w:r>
            <w:r w:rsidRPr="004836F5">
              <w:rPr>
                <w:rFonts w:ascii="Times New Roman" w:eastAsia="Times New Roman" w:hAnsi="Times New Roman" w:cs="Times New Roman"/>
                <w:b/>
                <w:bCs/>
                <w:sz w:val="24"/>
                <w:szCs w:val="24"/>
                <w:lang w:val="uk-UA" w:eastAsia="ru-RU"/>
              </w:rPr>
              <w:t>»</w:t>
            </w:r>
          </w:p>
        </w:tc>
      </w:tr>
      <w:tr w:rsidR="00024772" w:rsidRPr="00DC1B77" w14:paraId="006E7406" w14:textId="77777777" w:rsidTr="00C017EE">
        <w:tc>
          <w:tcPr>
            <w:tcW w:w="3114" w:type="dxa"/>
          </w:tcPr>
          <w:p w14:paraId="14634C1C" w14:textId="063DB38C" w:rsidR="0066617E" w:rsidRPr="007D3BFB" w:rsidRDefault="0066617E" w:rsidP="0066617E">
            <w:pPr>
              <w:jc w:val="both"/>
              <w:rPr>
                <w:rFonts w:ascii="Times New Roman" w:hAnsi="Times New Roman" w:cs="Times New Roman"/>
                <w:bCs/>
                <w:iCs/>
                <w:sz w:val="24"/>
                <w:szCs w:val="24"/>
                <w:lang w:val="uk-UA"/>
              </w:rPr>
            </w:pPr>
            <w:r>
              <w:rPr>
                <w:rFonts w:ascii="Times New Roman" w:hAnsi="Times New Roman" w:cs="Times New Roman"/>
                <w:bCs/>
                <w:iCs/>
                <w:sz w:val="24"/>
                <w:szCs w:val="24"/>
                <w:lang w:val="uk-UA"/>
              </w:rPr>
              <w:t>- Народні казки «Названий батько</w:t>
            </w:r>
            <w:r w:rsidRPr="007D3BFB">
              <w:rPr>
                <w:rFonts w:ascii="Times New Roman" w:hAnsi="Times New Roman" w:cs="Times New Roman"/>
                <w:bCs/>
                <w:iCs/>
                <w:sz w:val="24"/>
                <w:szCs w:val="24"/>
                <w:lang w:val="uk-UA"/>
              </w:rPr>
              <w:t>», «</w:t>
            </w:r>
            <w:r>
              <w:rPr>
                <w:rFonts w:ascii="Times New Roman" w:hAnsi="Times New Roman" w:cs="Times New Roman"/>
                <w:bCs/>
                <w:iCs/>
                <w:sz w:val="24"/>
                <w:szCs w:val="24"/>
                <w:lang w:val="uk-UA"/>
              </w:rPr>
              <w:t>Мудра дівчина»</w:t>
            </w:r>
          </w:p>
          <w:p w14:paraId="08C764A0" w14:textId="3CB8B262" w:rsidR="0066617E" w:rsidRPr="0058729E" w:rsidRDefault="0066617E" w:rsidP="0066617E">
            <w:pPr>
              <w:jc w:val="both"/>
              <w:rPr>
                <w:rFonts w:ascii="Times New Roman" w:eastAsia="Times New Roman" w:hAnsi="Times New Roman" w:cs="Times New Roman"/>
                <w:sz w:val="24"/>
                <w:szCs w:val="24"/>
                <w:lang w:eastAsia="ru-RU"/>
              </w:rPr>
            </w:pPr>
            <w:r>
              <w:rPr>
                <w:rFonts w:ascii="Times New Roman" w:hAnsi="Times New Roman" w:cs="Times New Roman"/>
                <w:bCs/>
                <w:iCs/>
                <w:sz w:val="24"/>
                <w:szCs w:val="24"/>
                <w:lang w:val="uk-UA"/>
              </w:rPr>
              <w:t>—</w:t>
            </w:r>
            <w:r w:rsidRPr="007D3BFB">
              <w:rPr>
                <w:rFonts w:ascii="Times New Roman" w:hAnsi="Times New Roman" w:cs="Times New Roman"/>
                <w:bCs/>
                <w:iCs/>
                <w:sz w:val="24"/>
                <w:szCs w:val="24"/>
                <w:lang w:val="uk-UA"/>
              </w:rPr>
              <w:t>5</w:t>
            </w:r>
            <w:r>
              <w:rPr>
                <w:rFonts w:ascii="Times New Roman" w:hAnsi="Times New Roman" w:cs="Times New Roman"/>
                <w:bCs/>
                <w:iCs/>
                <w:sz w:val="24"/>
                <w:szCs w:val="24"/>
                <w:lang w:val="uk-UA"/>
              </w:rPr>
              <w:t>-7</w:t>
            </w:r>
            <w:r w:rsidRPr="007D3BFB">
              <w:rPr>
                <w:rFonts w:ascii="Times New Roman" w:hAnsi="Times New Roman" w:cs="Times New Roman"/>
                <w:bCs/>
                <w:iCs/>
                <w:sz w:val="24"/>
                <w:szCs w:val="24"/>
                <w:lang w:val="uk-UA"/>
              </w:rPr>
              <w:t xml:space="preserve"> прислів’їв, приказок, лічилок, скоромовок, народних висловів і доречно вживати їх у власному мовленні; 2–3 народні казки</w:t>
            </w:r>
          </w:p>
        </w:tc>
        <w:tc>
          <w:tcPr>
            <w:tcW w:w="3260" w:type="dxa"/>
          </w:tcPr>
          <w:p w14:paraId="776ACE33" w14:textId="14A02475" w:rsidR="0066617E" w:rsidRDefault="0066617E" w:rsidP="0066617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A6366">
              <w:rPr>
                <w:rFonts w:ascii="Times New Roman" w:eastAsia="Times New Roman" w:hAnsi="Times New Roman" w:cs="Times New Roman"/>
                <w:sz w:val="24"/>
                <w:szCs w:val="24"/>
                <w:lang w:eastAsia="ru-RU"/>
              </w:rPr>
              <w:t xml:space="preserve"> вдумливо і виразно читати казку, переказувати зм</w:t>
            </w:r>
            <w:r>
              <w:rPr>
                <w:rFonts w:ascii="Times New Roman" w:eastAsia="Times New Roman" w:hAnsi="Times New Roman" w:cs="Times New Roman"/>
                <w:sz w:val="24"/>
                <w:szCs w:val="24"/>
                <w:lang w:eastAsia="ru-RU"/>
              </w:rPr>
              <w:t>іст</w:t>
            </w:r>
            <w:r>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eastAsia="ru-RU"/>
              </w:rPr>
              <w:t xml:space="preserve">                     </w:t>
            </w:r>
          </w:p>
          <w:p w14:paraId="5775618D" w14:textId="3CE3A377" w:rsidR="0066617E" w:rsidRPr="00AA6366" w:rsidRDefault="0066617E" w:rsidP="0066617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AA6366">
              <w:rPr>
                <w:rFonts w:ascii="Times New Roman" w:eastAsia="Times New Roman" w:hAnsi="Times New Roman" w:cs="Times New Roman"/>
                <w:sz w:val="24"/>
                <w:szCs w:val="24"/>
                <w:lang w:eastAsia="ru-RU"/>
              </w:rPr>
              <w:t xml:space="preserve"> знаходити і х</w:t>
            </w:r>
            <w:r>
              <w:rPr>
                <w:rFonts w:ascii="Times New Roman" w:eastAsia="Times New Roman" w:hAnsi="Times New Roman" w:cs="Times New Roman"/>
                <w:sz w:val="24"/>
                <w:szCs w:val="24"/>
                <w:lang w:eastAsia="ru-RU"/>
              </w:rPr>
              <w:t>арак-теризувати персонажі казки,</w:t>
            </w:r>
            <w:r w:rsidRPr="00AA636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AA6366">
              <w:rPr>
                <w:rFonts w:ascii="Times New Roman" w:eastAsia="Times New Roman" w:hAnsi="Times New Roman" w:cs="Times New Roman"/>
                <w:sz w:val="24"/>
                <w:szCs w:val="24"/>
                <w:lang w:eastAsia="ru-RU"/>
              </w:rPr>
              <w:t>коментувати прояви</w:t>
            </w:r>
            <w:r>
              <w:rPr>
                <w:rFonts w:ascii="Times New Roman" w:eastAsia="Times New Roman" w:hAnsi="Times New Roman" w:cs="Times New Roman"/>
                <w:sz w:val="24"/>
                <w:szCs w:val="24"/>
                <w:lang w:eastAsia="ru-RU"/>
              </w:rPr>
              <w:t xml:space="preserve"> добра і зла, зображені в казці;                            -</w:t>
            </w:r>
            <w:r w:rsidRPr="00AA6366">
              <w:rPr>
                <w:rFonts w:ascii="Times New Roman" w:eastAsia="Times New Roman" w:hAnsi="Times New Roman" w:cs="Times New Roman"/>
                <w:sz w:val="24"/>
                <w:szCs w:val="24"/>
                <w:lang w:eastAsia="ru-RU"/>
              </w:rPr>
              <w:t xml:space="preserve"> формулювати тему і основну думку казки</w:t>
            </w:r>
            <w:r>
              <w:rPr>
                <w:rFonts w:ascii="Times New Roman" w:eastAsia="Times New Roman" w:hAnsi="Times New Roman" w:cs="Times New Roman"/>
                <w:sz w:val="24"/>
                <w:szCs w:val="24"/>
                <w:lang w:val="uk-UA" w:eastAsia="ru-RU"/>
              </w:rPr>
              <w:t>;</w:t>
            </w:r>
          </w:p>
          <w:p w14:paraId="4D2C5522" w14:textId="0402DC42" w:rsidR="0066617E" w:rsidRDefault="0066617E" w:rsidP="0066617E">
            <w:pPr>
              <w:jc w:val="both"/>
              <w:rPr>
                <w:rFonts w:ascii="Times New Roman" w:eastAsia="Times New Roman" w:hAnsi="Times New Roman" w:cs="Times New Roman"/>
                <w:sz w:val="24"/>
                <w:szCs w:val="24"/>
                <w:lang w:val="uk-UA" w:eastAsia="ru-RU"/>
              </w:rPr>
            </w:pPr>
            <w:r w:rsidRPr="00AA6366">
              <w:rPr>
                <w:rFonts w:ascii="Times New Roman" w:eastAsia="Times New Roman" w:hAnsi="Times New Roman" w:cs="Times New Roman"/>
                <w:sz w:val="24"/>
                <w:szCs w:val="24"/>
                <w:lang w:val="uk-UA" w:eastAsia="ru-RU"/>
              </w:rPr>
              <w:t xml:space="preserve"> - висловлювати власні міркування про зміст казки, провод</w:t>
            </w:r>
            <w:r>
              <w:rPr>
                <w:rFonts w:ascii="Times New Roman" w:eastAsia="Times New Roman" w:hAnsi="Times New Roman" w:cs="Times New Roman"/>
                <w:sz w:val="24"/>
                <w:szCs w:val="24"/>
                <w:lang w:val="uk-UA" w:eastAsia="ru-RU"/>
              </w:rPr>
              <w:t>ити аналогії зі сучасним життям;</w:t>
            </w:r>
          </w:p>
          <w:p w14:paraId="38CADD4F" w14:textId="7CC88326" w:rsidR="0066617E" w:rsidRDefault="0066617E" w:rsidP="0066617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AA6366">
              <w:rPr>
                <w:rFonts w:ascii="Times New Roman" w:eastAsia="Times New Roman" w:hAnsi="Times New Roman" w:cs="Times New Roman"/>
                <w:sz w:val="24"/>
                <w:szCs w:val="24"/>
                <w:lang w:val="uk-UA" w:eastAsia="ru-RU"/>
              </w:rPr>
              <w:t xml:space="preserve">   давати визначення прис</w:t>
            </w:r>
            <w:r>
              <w:rPr>
                <w:rFonts w:ascii="Times New Roman" w:eastAsia="Times New Roman" w:hAnsi="Times New Roman" w:cs="Times New Roman"/>
                <w:sz w:val="24"/>
                <w:szCs w:val="24"/>
                <w:lang w:val="uk-UA" w:eastAsia="ru-RU"/>
              </w:rPr>
              <w:t>лів’ю і приказці, відрізняти їх;</w:t>
            </w:r>
          </w:p>
          <w:p w14:paraId="5998DF03" w14:textId="76C2BF89" w:rsidR="0066617E" w:rsidRDefault="0066617E" w:rsidP="0066617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31562D">
              <w:rPr>
                <w:rFonts w:ascii="Times New Roman" w:eastAsia="Times New Roman" w:hAnsi="Times New Roman" w:cs="Times New Roman"/>
                <w:sz w:val="24"/>
                <w:szCs w:val="24"/>
                <w:lang w:val="uk-UA" w:eastAsia="ru-RU"/>
              </w:rPr>
              <w:t xml:space="preserve"> розрізняти види загадок (про людей, їхнє життя, про природу та її явища, про рослин, тварин)</w:t>
            </w:r>
          </w:p>
          <w:p w14:paraId="646BF888" w14:textId="77777777" w:rsidR="0066617E" w:rsidRPr="0058729E" w:rsidRDefault="0066617E" w:rsidP="0066617E">
            <w:pPr>
              <w:jc w:val="both"/>
              <w:rPr>
                <w:rFonts w:ascii="Times New Roman" w:eastAsia="Times New Roman" w:hAnsi="Times New Roman" w:cs="Times New Roman"/>
                <w:sz w:val="24"/>
                <w:szCs w:val="24"/>
                <w:lang w:eastAsia="ru-RU"/>
              </w:rPr>
            </w:pPr>
          </w:p>
        </w:tc>
        <w:tc>
          <w:tcPr>
            <w:tcW w:w="3260" w:type="dxa"/>
          </w:tcPr>
          <w:p w14:paraId="58B06296" w14:textId="7774C2DA" w:rsidR="0066617E" w:rsidRPr="00AA6366" w:rsidRDefault="0066617E" w:rsidP="0066617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C00000"/>
                <w:sz w:val="24"/>
                <w:szCs w:val="24"/>
                <w:lang w:val="uk-UA" w:eastAsia="ru-RU"/>
              </w:rPr>
              <w:t>-</w:t>
            </w:r>
            <w:r w:rsidRPr="00AA6366">
              <w:rPr>
                <w:rFonts w:ascii="Times New Roman" w:eastAsia="Times New Roman" w:hAnsi="Times New Roman" w:cs="Times New Roman"/>
                <w:sz w:val="24"/>
                <w:szCs w:val="24"/>
                <w:lang w:val="uk-UA" w:eastAsia="ru-RU"/>
              </w:rPr>
              <w:t>розуміти особливість побудови народної казки, роль у ній фантастичного елементу</w:t>
            </w:r>
            <w:r w:rsidR="001828F8">
              <w:rPr>
                <w:rFonts w:ascii="Times New Roman" w:eastAsia="Times New Roman" w:hAnsi="Times New Roman" w:cs="Times New Roman"/>
                <w:sz w:val="24"/>
                <w:szCs w:val="24"/>
                <w:lang w:val="uk-UA" w:eastAsia="ru-RU"/>
              </w:rPr>
              <w:t>;</w:t>
            </w:r>
            <w:r w:rsidRPr="00AA6366">
              <w:rPr>
                <w:rFonts w:ascii="Times New Roman" w:eastAsia="Times New Roman" w:hAnsi="Times New Roman" w:cs="Times New Roman"/>
                <w:sz w:val="24"/>
                <w:szCs w:val="24"/>
                <w:lang w:val="uk-UA" w:eastAsia="ru-RU"/>
              </w:rPr>
              <w:t xml:space="preserve">   </w:t>
            </w:r>
          </w:p>
          <w:p w14:paraId="7EF5A09F" w14:textId="77777777" w:rsidR="001828F8" w:rsidRDefault="0066617E" w:rsidP="0066617E">
            <w:pPr>
              <w:jc w:val="both"/>
              <w:rPr>
                <w:rFonts w:ascii="Times New Roman" w:eastAsia="Times New Roman" w:hAnsi="Times New Roman" w:cs="Times New Roman"/>
                <w:sz w:val="24"/>
                <w:szCs w:val="24"/>
                <w:lang w:val="uk-UA" w:eastAsia="ru-RU"/>
              </w:rPr>
            </w:pPr>
            <w:r w:rsidRPr="00AA6366">
              <w:rPr>
                <w:rFonts w:ascii="Times New Roman" w:eastAsia="Times New Roman" w:hAnsi="Times New Roman" w:cs="Times New Roman"/>
                <w:sz w:val="24"/>
                <w:szCs w:val="24"/>
                <w:lang w:val="uk-UA" w:eastAsia="ru-RU"/>
              </w:rPr>
              <w:t xml:space="preserve"> -характеризувати казкових героїв, аналізувати реальне і фантастичне;      </w:t>
            </w:r>
          </w:p>
          <w:p w14:paraId="01C2EEEF" w14:textId="592A7238" w:rsidR="0066617E" w:rsidRPr="00AA6366" w:rsidRDefault="0066617E" w:rsidP="0066617E">
            <w:pPr>
              <w:jc w:val="both"/>
              <w:rPr>
                <w:rFonts w:ascii="Times New Roman" w:eastAsia="Times New Roman" w:hAnsi="Times New Roman" w:cs="Times New Roman"/>
                <w:sz w:val="24"/>
                <w:szCs w:val="24"/>
                <w:lang w:val="uk-UA" w:eastAsia="ru-RU"/>
              </w:rPr>
            </w:pPr>
            <w:r w:rsidRPr="00AA6366">
              <w:rPr>
                <w:rFonts w:ascii="Times New Roman" w:eastAsia="Times New Roman" w:hAnsi="Times New Roman" w:cs="Times New Roman"/>
                <w:sz w:val="24"/>
                <w:szCs w:val="24"/>
                <w:lang w:val="uk-UA" w:eastAsia="ru-RU"/>
              </w:rPr>
              <w:t>-оцінювати вчинки персонажів із позицій гуманізму;</w:t>
            </w:r>
          </w:p>
          <w:p w14:paraId="2E550384" w14:textId="77777777" w:rsidR="0066617E" w:rsidRPr="00AA6366" w:rsidRDefault="0066617E" w:rsidP="0066617E">
            <w:pPr>
              <w:jc w:val="both"/>
              <w:rPr>
                <w:rFonts w:ascii="Times New Roman" w:eastAsia="Times New Roman" w:hAnsi="Times New Roman" w:cs="Times New Roman"/>
                <w:sz w:val="24"/>
                <w:szCs w:val="24"/>
                <w:lang w:val="uk-UA" w:eastAsia="ru-RU"/>
              </w:rPr>
            </w:pPr>
            <w:r w:rsidRPr="00AA6366">
              <w:rPr>
                <w:rFonts w:ascii="Times New Roman" w:eastAsia="Times New Roman" w:hAnsi="Times New Roman" w:cs="Times New Roman"/>
                <w:sz w:val="24"/>
                <w:szCs w:val="24"/>
                <w:lang w:val="uk-UA" w:eastAsia="ru-RU"/>
              </w:rPr>
              <w:t>-знати зміст народної казки;</w:t>
            </w:r>
          </w:p>
          <w:p w14:paraId="7476D407" w14:textId="77777777" w:rsidR="001828F8" w:rsidRDefault="0066617E" w:rsidP="0066617E">
            <w:pPr>
              <w:jc w:val="both"/>
              <w:rPr>
                <w:rFonts w:ascii="Times New Roman" w:eastAsia="Times New Roman" w:hAnsi="Times New Roman" w:cs="Times New Roman"/>
                <w:sz w:val="24"/>
                <w:szCs w:val="24"/>
                <w:lang w:val="uk-UA" w:eastAsia="ru-RU"/>
              </w:rPr>
            </w:pPr>
            <w:r w:rsidRPr="00AA6366">
              <w:rPr>
                <w:rFonts w:ascii="Times New Roman" w:eastAsia="Times New Roman" w:hAnsi="Times New Roman" w:cs="Times New Roman"/>
                <w:sz w:val="24"/>
                <w:szCs w:val="24"/>
                <w:lang w:val="uk-UA" w:eastAsia="ru-RU"/>
              </w:rPr>
              <w:t xml:space="preserve">-уміти виразно і вдумливо читати казку, переказувати її, </w:t>
            </w:r>
            <w:r w:rsidR="001828F8">
              <w:rPr>
                <w:rFonts w:ascii="Times New Roman" w:eastAsia="Times New Roman" w:hAnsi="Times New Roman" w:cs="Times New Roman"/>
                <w:sz w:val="24"/>
                <w:szCs w:val="24"/>
                <w:lang w:val="uk-UA" w:eastAsia="ru-RU"/>
              </w:rPr>
              <w:t xml:space="preserve">- </w:t>
            </w:r>
            <w:r w:rsidRPr="00AA6366">
              <w:rPr>
                <w:rFonts w:ascii="Times New Roman" w:eastAsia="Times New Roman" w:hAnsi="Times New Roman" w:cs="Times New Roman"/>
                <w:sz w:val="24"/>
                <w:szCs w:val="24"/>
                <w:lang w:val="uk-UA" w:eastAsia="ru-RU"/>
              </w:rPr>
              <w:t xml:space="preserve">усвідомлювати постійну присутність в житті, в душі людини добра і зла, красивого і потворного;                 -розрізняти персонажів – носіїв добра і зла;   </w:t>
            </w:r>
          </w:p>
          <w:p w14:paraId="1D2A7245" w14:textId="5DED54EC" w:rsidR="0066617E" w:rsidRPr="001828F8" w:rsidRDefault="0066617E" w:rsidP="0066617E">
            <w:pPr>
              <w:jc w:val="both"/>
              <w:rPr>
                <w:rFonts w:ascii="Times New Roman" w:eastAsia="Times New Roman" w:hAnsi="Times New Roman" w:cs="Times New Roman"/>
                <w:sz w:val="24"/>
                <w:szCs w:val="24"/>
                <w:lang w:val="uk-UA" w:eastAsia="ru-RU"/>
              </w:rPr>
            </w:pPr>
            <w:r w:rsidRPr="00AA6366">
              <w:rPr>
                <w:rFonts w:ascii="Times New Roman" w:eastAsia="Times New Roman" w:hAnsi="Times New Roman" w:cs="Times New Roman"/>
                <w:sz w:val="24"/>
                <w:szCs w:val="24"/>
                <w:lang w:val="uk-UA" w:eastAsia="ru-RU"/>
              </w:rPr>
              <w:t>-висловлювати власні міркування про зміст казки, проводити аналогії зі сучасним життям</w:t>
            </w:r>
          </w:p>
        </w:tc>
      </w:tr>
      <w:tr w:rsidR="0066617E" w:rsidRPr="00DC1B77" w14:paraId="7C5FA909" w14:textId="77777777" w:rsidTr="00C017EE">
        <w:tc>
          <w:tcPr>
            <w:tcW w:w="9634" w:type="dxa"/>
            <w:gridSpan w:val="3"/>
          </w:tcPr>
          <w:p w14:paraId="7C8B0585" w14:textId="457B8BA0" w:rsidR="0066617E" w:rsidRPr="00DC1B77" w:rsidRDefault="0066617E" w:rsidP="00C21973">
            <w:pPr>
              <w:jc w:val="center"/>
              <w:rPr>
                <w:rFonts w:ascii="Times New Roman" w:eastAsia="Times New Roman" w:hAnsi="Times New Roman" w:cs="Times New Roman"/>
                <w:color w:val="C00000"/>
                <w:sz w:val="24"/>
                <w:szCs w:val="24"/>
                <w:lang w:eastAsia="ru-RU"/>
              </w:rPr>
            </w:pPr>
            <w:r w:rsidRPr="004836F5">
              <w:rPr>
                <w:rFonts w:ascii="Times New Roman" w:eastAsia="Times New Roman" w:hAnsi="Times New Roman" w:cs="Times New Roman"/>
                <w:b/>
                <w:bCs/>
                <w:sz w:val="24"/>
                <w:szCs w:val="24"/>
                <w:lang w:val="uk-UA" w:eastAsia="ru-RU"/>
              </w:rPr>
              <w:t xml:space="preserve">Розділ </w:t>
            </w:r>
            <w:r w:rsidR="008B2369">
              <w:rPr>
                <w:rFonts w:ascii="Times New Roman" w:eastAsia="Times New Roman" w:hAnsi="Times New Roman" w:cs="Times New Roman"/>
                <w:b/>
                <w:bCs/>
                <w:sz w:val="24"/>
                <w:szCs w:val="24"/>
                <w:lang w:val="uk-UA" w:eastAsia="ru-RU"/>
              </w:rPr>
              <w:t xml:space="preserve">7. </w:t>
            </w:r>
            <w:r w:rsidRPr="004836F5">
              <w:rPr>
                <w:rFonts w:ascii="Times New Roman" w:eastAsia="Times New Roman" w:hAnsi="Times New Roman" w:cs="Times New Roman"/>
                <w:b/>
                <w:bCs/>
                <w:sz w:val="24"/>
                <w:szCs w:val="24"/>
                <w:lang w:val="uk-UA" w:eastAsia="ru-RU"/>
              </w:rPr>
              <w:t>«Літературні казки»</w:t>
            </w:r>
          </w:p>
        </w:tc>
      </w:tr>
      <w:tr w:rsidR="00024772" w:rsidRPr="00DC1B77" w14:paraId="44A60157" w14:textId="77777777" w:rsidTr="00C017EE">
        <w:tc>
          <w:tcPr>
            <w:tcW w:w="3114" w:type="dxa"/>
          </w:tcPr>
          <w:p w14:paraId="3897020B" w14:textId="74DFC131" w:rsidR="0066617E" w:rsidRDefault="0066617E" w:rsidP="0066617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що таке літературна казка;</w:t>
            </w:r>
          </w:p>
          <w:p w14:paraId="69F0045E" w14:textId="68687A47" w:rsidR="0066617E" w:rsidRPr="0058729E" w:rsidRDefault="0066617E" w:rsidP="0066617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українських письменників, хто написав і перекладав казки (І. Франко  «Фарбований Лис», </w:t>
            </w:r>
            <w:r w:rsidRPr="006F0F9F">
              <w:rPr>
                <w:rFonts w:ascii="Times New Roman" w:hAnsi="Times New Roman"/>
                <w:sz w:val="24"/>
                <w:szCs w:val="28"/>
                <w:lang w:val="uk-UA"/>
              </w:rPr>
              <w:t>Г</w:t>
            </w:r>
            <w:r>
              <w:rPr>
                <w:rFonts w:ascii="Times New Roman" w:hAnsi="Times New Roman"/>
                <w:sz w:val="24"/>
                <w:szCs w:val="28"/>
                <w:lang w:val="uk-UA"/>
              </w:rPr>
              <w:t>.</w:t>
            </w:r>
            <w:r w:rsidRPr="006F0F9F">
              <w:rPr>
                <w:rFonts w:ascii="Times New Roman" w:hAnsi="Times New Roman"/>
                <w:sz w:val="24"/>
                <w:szCs w:val="28"/>
                <w:lang w:val="uk-UA"/>
              </w:rPr>
              <w:t xml:space="preserve"> Малик «Незвичайні пригоди Алі в країні Недоладії».</w:t>
            </w:r>
            <w:r w:rsidRPr="006F0F9F">
              <w:rPr>
                <w:rFonts w:ascii="Times New Roman" w:eastAsia="Times New Roman" w:hAnsi="Times New Roman" w:cs="Times New Roman"/>
                <w:sz w:val="24"/>
                <w:szCs w:val="24"/>
                <w:lang w:val="uk-UA" w:eastAsia="ru-RU"/>
              </w:rPr>
              <w:t>)</w:t>
            </w:r>
          </w:p>
        </w:tc>
        <w:tc>
          <w:tcPr>
            <w:tcW w:w="3260" w:type="dxa"/>
          </w:tcPr>
          <w:p w14:paraId="7F3319F6" w14:textId="0B27ECB5" w:rsidR="0066617E" w:rsidRPr="0031562D" w:rsidRDefault="0066617E" w:rsidP="0066617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31562D">
              <w:rPr>
                <w:rFonts w:ascii="Times New Roman" w:eastAsia="Times New Roman" w:hAnsi="Times New Roman" w:cs="Times New Roman"/>
                <w:sz w:val="24"/>
                <w:szCs w:val="24"/>
                <w:lang w:val="uk-UA" w:eastAsia="ru-RU"/>
              </w:rPr>
              <w:t xml:space="preserve"> самостійно прац</w:t>
            </w:r>
            <w:r>
              <w:rPr>
                <w:rFonts w:ascii="Times New Roman" w:eastAsia="Times New Roman" w:hAnsi="Times New Roman" w:cs="Times New Roman"/>
                <w:sz w:val="24"/>
                <w:szCs w:val="24"/>
                <w:lang w:val="uk-UA" w:eastAsia="ru-RU"/>
              </w:rPr>
              <w:t>ювати з текстом (читати мовчки);</w:t>
            </w:r>
          </w:p>
          <w:p w14:paraId="1E072AFF" w14:textId="77777777" w:rsidR="001828F8" w:rsidRDefault="0066617E" w:rsidP="0066617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31562D">
              <w:rPr>
                <w:rFonts w:ascii="Times New Roman" w:eastAsia="Times New Roman" w:hAnsi="Times New Roman" w:cs="Times New Roman"/>
                <w:sz w:val="24"/>
                <w:szCs w:val="24"/>
                <w:lang w:val="uk-UA" w:eastAsia="ru-RU"/>
              </w:rPr>
              <w:t xml:space="preserve"> працювати з</w:t>
            </w:r>
            <w:r>
              <w:rPr>
                <w:rFonts w:ascii="Times New Roman" w:eastAsia="Times New Roman" w:hAnsi="Times New Roman" w:cs="Times New Roman"/>
                <w:sz w:val="24"/>
                <w:szCs w:val="24"/>
                <w:lang w:val="uk-UA" w:eastAsia="ru-RU"/>
              </w:rPr>
              <w:t xml:space="preserve"> готовою хронологічною таблицею;                   -</w:t>
            </w:r>
            <w:r w:rsidRPr="0031562D">
              <w:rPr>
                <w:rFonts w:ascii="Times New Roman" w:eastAsia="Times New Roman" w:hAnsi="Times New Roman" w:cs="Times New Roman"/>
                <w:sz w:val="24"/>
                <w:szCs w:val="24"/>
                <w:lang w:val="uk-UA" w:eastAsia="ru-RU"/>
              </w:rPr>
              <w:t xml:space="preserve"> вдумливо читати текст казки</w:t>
            </w:r>
            <w:r w:rsidR="001828F8">
              <w:rPr>
                <w:rFonts w:ascii="Times New Roman" w:eastAsia="Times New Roman" w:hAnsi="Times New Roman" w:cs="Times New Roman"/>
                <w:sz w:val="24"/>
                <w:szCs w:val="24"/>
                <w:lang w:val="uk-UA" w:eastAsia="ru-RU"/>
              </w:rPr>
              <w:t>;</w:t>
            </w:r>
          </w:p>
          <w:p w14:paraId="6677FD35" w14:textId="2D00E3DA" w:rsidR="0066617E" w:rsidRDefault="001828F8" w:rsidP="0066617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66617E" w:rsidRPr="0031562D">
              <w:rPr>
                <w:rFonts w:ascii="Times New Roman" w:eastAsia="Times New Roman" w:hAnsi="Times New Roman" w:cs="Times New Roman"/>
                <w:sz w:val="24"/>
                <w:szCs w:val="24"/>
                <w:lang w:val="uk-UA" w:eastAsia="ru-RU"/>
              </w:rPr>
              <w:t>розріз</w:t>
            </w:r>
            <w:r w:rsidR="0066617E">
              <w:rPr>
                <w:rFonts w:ascii="Times New Roman" w:eastAsia="Times New Roman" w:hAnsi="Times New Roman" w:cs="Times New Roman"/>
                <w:sz w:val="24"/>
                <w:szCs w:val="24"/>
                <w:lang w:val="uk-UA" w:eastAsia="ru-RU"/>
              </w:rPr>
              <w:t>няти народні й авторські казки;</w:t>
            </w:r>
          </w:p>
          <w:p w14:paraId="2439CA6C" w14:textId="1631EB41" w:rsidR="0066617E" w:rsidRDefault="0066617E" w:rsidP="0066617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31562D">
              <w:rPr>
                <w:rFonts w:ascii="Times New Roman" w:eastAsia="Times New Roman" w:hAnsi="Times New Roman" w:cs="Times New Roman"/>
                <w:sz w:val="24"/>
                <w:szCs w:val="24"/>
                <w:lang w:val="uk-UA" w:eastAsia="ru-RU"/>
              </w:rPr>
              <w:t xml:space="preserve"> встановлювати змістовну та композиційну єдність, зв’язні</w:t>
            </w:r>
            <w:r>
              <w:rPr>
                <w:rFonts w:ascii="Times New Roman" w:eastAsia="Times New Roman" w:hAnsi="Times New Roman" w:cs="Times New Roman"/>
                <w:sz w:val="24"/>
                <w:szCs w:val="24"/>
                <w:lang w:val="uk-UA" w:eastAsia="ru-RU"/>
              </w:rPr>
              <w:t>сть тексту;</w:t>
            </w:r>
          </w:p>
          <w:p w14:paraId="581767DA" w14:textId="141AD3EA" w:rsidR="0066617E" w:rsidRDefault="0066617E" w:rsidP="0066617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t xml:space="preserve"> </w:t>
            </w:r>
            <w:r w:rsidRPr="0031562D">
              <w:rPr>
                <w:rFonts w:ascii="Times New Roman" w:eastAsia="Times New Roman" w:hAnsi="Times New Roman" w:cs="Times New Roman"/>
                <w:sz w:val="24"/>
                <w:szCs w:val="24"/>
                <w:lang w:val="uk-UA" w:eastAsia="ru-RU"/>
              </w:rPr>
              <w:t>визначати негативне і</w:t>
            </w:r>
            <w:r>
              <w:rPr>
                <w:rFonts w:ascii="Times New Roman" w:eastAsia="Times New Roman" w:hAnsi="Times New Roman" w:cs="Times New Roman"/>
                <w:sz w:val="24"/>
                <w:szCs w:val="24"/>
                <w:lang w:val="uk-UA" w:eastAsia="ru-RU"/>
              </w:rPr>
              <w:t xml:space="preserve"> позитивне в образі Лиса Микити;</w:t>
            </w:r>
          </w:p>
          <w:p w14:paraId="14F7EF23" w14:textId="64406D6E" w:rsidR="0066617E" w:rsidRDefault="0066617E" w:rsidP="0066617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складати цитатний план твору;</w:t>
            </w:r>
          </w:p>
          <w:p w14:paraId="37E478AB" w14:textId="6C6E3E63" w:rsidR="0066617E" w:rsidRPr="0058729E" w:rsidRDefault="0066617E" w:rsidP="0066617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r w:rsidRPr="0031562D">
              <w:rPr>
                <w:rFonts w:ascii="Times New Roman" w:eastAsia="Times New Roman" w:hAnsi="Times New Roman" w:cs="Times New Roman"/>
                <w:sz w:val="24"/>
                <w:szCs w:val="24"/>
                <w:lang w:val="uk-UA" w:eastAsia="ru-RU"/>
              </w:rPr>
              <w:t>переказувати казку та її епізоди</w:t>
            </w:r>
          </w:p>
        </w:tc>
        <w:tc>
          <w:tcPr>
            <w:tcW w:w="3260" w:type="dxa"/>
          </w:tcPr>
          <w:p w14:paraId="7120B240" w14:textId="77777777" w:rsidR="0066617E" w:rsidRPr="0031562D" w:rsidRDefault="0066617E" w:rsidP="0066617E">
            <w:pPr>
              <w:jc w:val="both"/>
              <w:rPr>
                <w:rFonts w:ascii="Times New Roman" w:eastAsia="Times New Roman" w:hAnsi="Times New Roman" w:cs="Times New Roman"/>
                <w:sz w:val="24"/>
                <w:szCs w:val="24"/>
                <w:lang w:val="uk-UA" w:eastAsia="ru-RU"/>
              </w:rPr>
            </w:pPr>
            <w:r w:rsidRPr="0031562D">
              <w:rPr>
                <w:rFonts w:ascii="Times New Roman" w:eastAsia="Times New Roman" w:hAnsi="Times New Roman" w:cs="Times New Roman"/>
                <w:sz w:val="24"/>
                <w:szCs w:val="24"/>
                <w:lang w:val="uk-UA" w:eastAsia="ru-RU"/>
              </w:rPr>
              <w:t xml:space="preserve">-знати зміст казки; </w:t>
            </w:r>
          </w:p>
          <w:p w14:paraId="0E633159" w14:textId="77777777" w:rsidR="0066617E" w:rsidRPr="0031562D" w:rsidRDefault="0066617E" w:rsidP="0066617E">
            <w:pPr>
              <w:jc w:val="both"/>
              <w:rPr>
                <w:rFonts w:ascii="Times New Roman" w:eastAsia="Times New Roman" w:hAnsi="Times New Roman" w:cs="Times New Roman"/>
                <w:sz w:val="24"/>
                <w:szCs w:val="24"/>
                <w:lang w:val="uk-UA" w:eastAsia="ru-RU"/>
              </w:rPr>
            </w:pPr>
            <w:r w:rsidRPr="0031562D">
              <w:rPr>
                <w:rFonts w:ascii="Times New Roman" w:eastAsia="Times New Roman" w:hAnsi="Times New Roman" w:cs="Times New Roman"/>
                <w:sz w:val="24"/>
                <w:szCs w:val="24"/>
                <w:lang w:val="uk-UA" w:eastAsia="ru-RU"/>
              </w:rPr>
              <w:t xml:space="preserve"> -виокремлювати, виразно читати і коментувати епізоди, які найточніше характеризують Лиса;</w:t>
            </w:r>
          </w:p>
          <w:p w14:paraId="0E68CC9F" w14:textId="77777777" w:rsidR="0066617E" w:rsidRPr="0031562D" w:rsidRDefault="0066617E" w:rsidP="0066617E">
            <w:pPr>
              <w:jc w:val="both"/>
              <w:rPr>
                <w:rFonts w:ascii="Times New Roman" w:eastAsia="Times New Roman" w:hAnsi="Times New Roman" w:cs="Times New Roman"/>
                <w:sz w:val="24"/>
                <w:szCs w:val="24"/>
                <w:lang w:val="uk-UA" w:eastAsia="ru-RU"/>
              </w:rPr>
            </w:pPr>
            <w:r w:rsidRPr="0031562D">
              <w:rPr>
                <w:rFonts w:ascii="Times New Roman" w:eastAsia="Times New Roman" w:hAnsi="Times New Roman" w:cs="Times New Roman"/>
                <w:sz w:val="24"/>
                <w:szCs w:val="24"/>
                <w:lang w:val="uk-UA" w:eastAsia="ru-RU"/>
              </w:rPr>
              <w:t>- переказувати найцікавіші епізоди казки, схарактеризувати головного героя за планом;</w:t>
            </w:r>
          </w:p>
          <w:p w14:paraId="657EA675" w14:textId="77777777" w:rsidR="0066617E" w:rsidRPr="0031562D" w:rsidRDefault="0066617E" w:rsidP="0066617E">
            <w:pPr>
              <w:jc w:val="both"/>
              <w:rPr>
                <w:rFonts w:ascii="Times New Roman" w:eastAsia="Times New Roman" w:hAnsi="Times New Roman" w:cs="Times New Roman"/>
                <w:sz w:val="24"/>
                <w:szCs w:val="24"/>
                <w:lang w:val="uk-UA" w:eastAsia="ru-RU"/>
              </w:rPr>
            </w:pPr>
            <w:r w:rsidRPr="0031562D">
              <w:rPr>
                <w:rFonts w:ascii="Times New Roman" w:eastAsia="Times New Roman" w:hAnsi="Times New Roman" w:cs="Times New Roman"/>
                <w:sz w:val="24"/>
                <w:szCs w:val="24"/>
                <w:lang w:val="uk-UA" w:eastAsia="ru-RU"/>
              </w:rPr>
              <w:t>- читати казку в дійових особах;</w:t>
            </w:r>
          </w:p>
          <w:p w14:paraId="46C4C745" w14:textId="77777777" w:rsidR="0066617E" w:rsidRPr="0031562D" w:rsidRDefault="0066617E" w:rsidP="0066617E">
            <w:pPr>
              <w:jc w:val="both"/>
              <w:rPr>
                <w:rFonts w:ascii="Times New Roman" w:eastAsia="Times New Roman" w:hAnsi="Times New Roman" w:cs="Times New Roman"/>
                <w:sz w:val="24"/>
                <w:szCs w:val="24"/>
                <w:lang w:val="uk-UA" w:eastAsia="ru-RU"/>
              </w:rPr>
            </w:pPr>
            <w:r w:rsidRPr="0031562D">
              <w:rPr>
                <w:rFonts w:ascii="Times New Roman" w:eastAsia="Times New Roman" w:hAnsi="Times New Roman" w:cs="Times New Roman"/>
                <w:sz w:val="24"/>
                <w:szCs w:val="24"/>
                <w:lang w:val="uk-UA" w:eastAsia="ru-RU"/>
              </w:rPr>
              <w:t xml:space="preserve">  -давати власну оцінку вчинкам і поведінці персонажів;</w:t>
            </w:r>
          </w:p>
          <w:p w14:paraId="5E00D2AD" w14:textId="77777777" w:rsidR="001828F8" w:rsidRDefault="0066617E" w:rsidP="0066617E">
            <w:pPr>
              <w:jc w:val="both"/>
              <w:rPr>
                <w:rFonts w:ascii="Times New Roman" w:eastAsia="Times New Roman" w:hAnsi="Times New Roman" w:cs="Times New Roman"/>
                <w:sz w:val="24"/>
                <w:szCs w:val="24"/>
                <w:lang w:val="uk-UA" w:eastAsia="ru-RU"/>
              </w:rPr>
            </w:pPr>
            <w:r w:rsidRPr="0031562D">
              <w:rPr>
                <w:rFonts w:ascii="Times New Roman" w:eastAsia="Times New Roman" w:hAnsi="Times New Roman" w:cs="Times New Roman"/>
                <w:sz w:val="24"/>
                <w:szCs w:val="24"/>
                <w:lang w:val="uk-UA" w:eastAsia="ru-RU"/>
              </w:rPr>
              <w:t xml:space="preserve">-    осмислити негативну роль лицемірства, зазнайства і хвалькуватості в житті сучасної людини.;             </w:t>
            </w:r>
          </w:p>
          <w:p w14:paraId="061D8A12" w14:textId="66E4EC71" w:rsidR="0066617E" w:rsidRPr="0031562D" w:rsidRDefault="0066617E" w:rsidP="0066617E">
            <w:pPr>
              <w:jc w:val="both"/>
              <w:rPr>
                <w:rFonts w:ascii="Times New Roman" w:eastAsia="Times New Roman" w:hAnsi="Times New Roman" w:cs="Times New Roman"/>
                <w:sz w:val="24"/>
                <w:szCs w:val="24"/>
                <w:lang w:val="uk-UA" w:eastAsia="ru-RU"/>
              </w:rPr>
            </w:pPr>
            <w:r w:rsidRPr="0031562D">
              <w:rPr>
                <w:rFonts w:ascii="Times New Roman" w:eastAsia="Times New Roman" w:hAnsi="Times New Roman" w:cs="Times New Roman"/>
                <w:sz w:val="24"/>
                <w:szCs w:val="24"/>
                <w:lang w:val="uk-UA" w:eastAsia="ru-RU"/>
              </w:rPr>
              <w:t>-висловлювати особисте ставлення до зображуваного;</w:t>
            </w:r>
          </w:p>
          <w:p w14:paraId="52F60EE3" w14:textId="36468C83" w:rsidR="0066617E" w:rsidRPr="00DC1B77" w:rsidRDefault="0066617E" w:rsidP="0066617E">
            <w:pPr>
              <w:jc w:val="both"/>
              <w:rPr>
                <w:rFonts w:ascii="Times New Roman" w:eastAsia="Times New Roman" w:hAnsi="Times New Roman" w:cs="Times New Roman"/>
                <w:color w:val="C00000"/>
                <w:sz w:val="24"/>
                <w:szCs w:val="24"/>
                <w:lang w:eastAsia="ru-RU"/>
              </w:rPr>
            </w:pPr>
            <w:r w:rsidRPr="0031562D">
              <w:rPr>
                <w:rFonts w:ascii="Times New Roman" w:eastAsia="Times New Roman" w:hAnsi="Times New Roman" w:cs="Times New Roman"/>
                <w:sz w:val="24"/>
                <w:szCs w:val="24"/>
                <w:lang w:val="uk-UA" w:eastAsia="ru-RU"/>
              </w:rPr>
              <w:t>- добирати аргументи для підтвердження своєї точки зору, слухати й чути інших</w:t>
            </w:r>
          </w:p>
        </w:tc>
      </w:tr>
      <w:tr w:rsidR="0066617E" w:rsidRPr="00DC1B77" w14:paraId="1E2FC6B4" w14:textId="77777777" w:rsidTr="00C017EE">
        <w:tc>
          <w:tcPr>
            <w:tcW w:w="9634" w:type="dxa"/>
            <w:gridSpan w:val="3"/>
          </w:tcPr>
          <w:p w14:paraId="65D10167" w14:textId="67FC59F8" w:rsidR="0066617E" w:rsidRPr="00DC1B77" w:rsidRDefault="0066617E" w:rsidP="00C21973">
            <w:pPr>
              <w:jc w:val="center"/>
              <w:rPr>
                <w:rFonts w:ascii="Times New Roman" w:eastAsia="Times New Roman" w:hAnsi="Times New Roman" w:cs="Times New Roman"/>
                <w:color w:val="C00000"/>
                <w:sz w:val="24"/>
                <w:szCs w:val="24"/>
                <w:lang w:eastAsia="ru-RU"/>
              </w:rPr>
            </w:pPr>
            <w:r w:rsidRPr="004836F5">
              <w:rPr>
                <w:rFonts w:ascii="Times New Roman" w:eastAsia="Times New Roman" w:hAnsi="Times New Roman" w:cs="Times New Roman"/>
                <w:b/>
                <w:bCs/>
                <w:sz w:val="24"/>
                <w:szCs w:val="24"/>
                <w:lang w:val="uk-UA" w:eastAsia="ru-RU"/>
              </w:rPr>
              <w:lastRenderedPageBreak/>
              <w:t xml:space="preserve">Розділ </w:t>
            </w:r>
            <w:r w:rsidR="008B2369">
              <w:rPr>
                <w:rFonts w:ascii="Times New Roman" w:eastAsia="Times New Roman" w:hAnsi="Times New Roman" w:cs="Times New Roman"/>
                <w:b/>
                <w:bCs/>
                <w:sz w:val="24"/>
                <w:szCs w:val="24"/>
                <w:lang w:val="uk-UA" w:eastAsia="ru-RU"/>
              </w:rPr>
              <w:t xml:space="preserve">8. </w:t>
            </w:r>
            <w:r w:rsidRPr="004836F5">
              <w:rPr>
                <w:rFonts w:ascii="Times New Roman" w:eastAsia="Times New Roman" w:hAnsi="Times New Roman" w:cs="Times New Roman"/>
                <w:b/>
                <w:bCs/>
                <w:sz w:val="24"/>
                <w:szCs w:val="24"/>
                <w:lang w:val="uk-UA" w:eastAsia="ru-RU"/>
              </w:rPr>
              <w:t>«Література ХІХ століття»</w:t>
            </w:r>
          </w:p>
        </w:tc>
      </w:tr>
      <w:tr w:rsidR="00024772" w:rsidRPr="00DC1B77" w14:paraId="2975C161" w14:textId="77777777" w:rsidTr="00C017EE">
        <w:tc>
          <w:tcPr>
            <w:tcW w:w="3114" w:type="dxa"/>
          </w:tcPr>
          <w:p w14:paraId="77EFB48F" w14:textId="4CF92754" w:rsidR="0066617E" w:rsidRDefault="0066617E" w:rsidP="0066617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українськ</w:t>
            </w:r>
            <w:r w:rsidR="001828F8">
              <w:rPr>
                <w:rFonts w:ascii="Times New Roman" w:eastAsia="Times New Roman" w:hAnsi="Times New Roman" w:cs="Times New Roman"/>
                <w:sz w:val="24"/>
                <w:szCs w:val="24"/>
                <w:lang w:val="uk-UA" w:eastAsia="ru-RU"/>
              </w:rPr>
              <w:t>і</w:t>
            </w:r>
            <w:r>
              <w:rPr>
                <w:rFonts w:ascii="Times New Roman" w:eastAsia="Times New Roman" w:hAnsi="Times New Roman" w:cs="Times New Roman"/>
                <w:sz w:val="24"/>
                <w:szCs w:val="24"/>
                <w:lang w:val="uk-UA" w:eastAsia="ru-RU"/>
              </w:rPr>
              <w:t xml:space="preserve"> письменник</w:t>
            </w:r>
            <w:r w:rsidR="001828F8">
              <w:rPr>
                <w:rFonts w:ascii="Times New Roman" w:eastAsia="Times New Roman" w:hAnsi="Times New Roman" w:cs="Times New Roman"/>
                <w:sz w:val="24"/>
                <w:szCs w:val="24"/>
                <w:lang w:val="uk-UA" w:eastAsia="ru-RU"/>
              </w:rPr>
              <w:t>и</w:t>
            </w:r>
            <w:r>
              <w:rPr>
                <w:rFonts w:ascii="Times New Roman" w:eastAsia="Times New Roman" w:hAnsi="Times New Roman" w:cs="Times New Roman"/>
                <w:sz w:val="24"/>
                <w:szCs w:val="24"/>
                <w:lang w:val="uk-UA" w:eastAsia="ru-RU"/>
              </w:rPr>
              <w:t xml:space="preserve"> літератури</w:t>
            </w:r>
            <w:r w:rsidRPr="00AA6366">
              <w:rPr>
                <w:lang w:val="uk-UA"/>
              </w:rPr>
              <w:t xml:space="preserve"> </w:t>
            </w:r>
            <w:r>
              <w:rPr>
                <w:rFonts w:ascii="Times New Roman" w:eastAsia="Times New Roman" w:hAnsi="Times New Roman" w:cs="Times New Roman"/>
                <w:sz w:val="24"/>
                <w:szCs w:val="24"/>
                <w:lang w:val="uk-UA" w:eastAsia="ru-RU"/>
              </w:rPr>
              <w:t>ХІХ століття;</w:t>
            </w:r>
          </w:p>
          <w:p w14:paraId="36688025" w14:textId="0D66949D" w:rsidR="0066617E" w:rsidRPr="0058729E" w:rsidRDefault="0066617E" w:rsidP="0066617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r w:rsidRPr="0031562D">
              <w:rPr>
                <w:rFonts w:ascii="Times New Roman" w:eastAsia="Times New Roman" w:hAnsi="Times New Roman" w:cs="Times New Roman"/>
                <w:sz w:val="24"/>
                <w:szCs w:val="24"/>
                <w:lang w:val="uk-UA" w:eastAsia="ru-RU"/>
              </w:rPr>
              <w:t>—</w:t>
            </w:r>
            <w:r w:rsidRPr="0031562D">
              <w:rPr>
                <w:rFonts w:ascii="Times New Roman" w:eastAsia="Times New Roman" w:hAnsi="Times New Roman" w:cs="Times New Roman"/>
                <w:sz w:val="24"/>
                <w:szCs w:val="24"/>
                <w:lang w:val="uk-UA" w:eastAsia="ru-RU"/>
              </w:rPr>
              <w:tab/>
            </w:r>
            <w:r w:rsidRPr="001C1A02">
              <w:rPr>
                <w:rFonts w:ascii="Times New Roman" w:eastAsia="Times New Roman" w:hAnsi="Times New Roman" w:cs="Times New Roman"/>
                <w:sz w:val="24"/>
                <w:szCs w:val="24"/>
                <w:lang w:eastAsia="ru-RU"/>
              </w:rPr>
              <w:t xml:space="preserve">імена найбільш відомих українських письменників (Т. Шевченко, Л. Українка, </w:t>
            </w:r>
            <w:r>
              <w:rPr>
                <w:rFonts w:ascii="Times New Roman" w:eastAsia="Times New Roman" w:hAnsi="Times New Roman" w:cs="Times New Roman"/>
                <w:sz w:val="24"/>
                <w:szCs w:val="24"/>
                <w:lang w:val="uk-UA" w:eastAsia="ru-RU"/>
              </w:rPr>
              <w:t xml:space="preserve">М. Коцюбинського </w:t>
            </w:r>
            <w:r w:rsidRPr="001C1A02">
              <w:rPr>
                <w:rFonts w:ascii="Times New Roman" w:eastAsia="Times New Roman" w:hAnsi="Times New Roman" w:cs="Times New Roman"/>
                <w:sz w:val="24"/>
                <w:szCs w:val="24"/>
                <w:lang w:eastAsia="ru-RU"/>
              </w:rPr>
              <w:t>та ін.)</w:t>
            </w:r>
          </w:p>
        </w:tc>
        <w:tc>
          <w:tcPr>
            <w:tcW w:w="3260" w:type="dxa"/>
          </w:tcPr>
          <w:p w14:paraId="7DF90244" w14:textId="77777777" w:rsidR="0066617E" w:rsidRPr="001C1A02" w:rsidRDefault="0066617E" w:rsidP="0066617E">
            <w:pPr>
              <w:jc w:val="both"/>
              <w:rPr>
                <w:rFonts w:ascii="Times New Roman" w:eastAsia="Times New Roman" w:hAnsi="Times New Roman" w:cs="Times New Roman"/>
                <w:sz w:val="24"/>
                <w:szCs w:val="24"/>
                <w:lang w:eastAsia="ru-RU"/>
              </w:rPr>
            </w:pPr>
            <w:r w:rsidRPr="001C1A02">
              <w:rPr>
                <w:rFonts w:ascii="Times New Roman" w:eastAsia="Times New Roman" w:hAnsi="Times New Roman" w:cs="Times New Roman"/>
                <w:sz w:val="24"/>
                <w:szCs w:val="24"/>
                <w:lang w:eastAsia="ru-RU"/>
              </w:rPr>
              <w:t>—</w:t>
            </w:r>
            <w:r w:rsidRPr="001C1A02">
              <w:rPr>
                <w:rFonts w:ascii="Times New Roman" w:eastAsia="Times New Roman" w:hAnsi="Times New Roman" w:cs="Times New Roman"/>
                <w:sz w:val="24"/>
                <w:szCs w:val="24"/>
                <w:lang w:eastAsia="ru-RU"/>
              </w:rPr>
              <w:tab/>
              <w:t>розуміти зміст поданого тексту з одного прослуховування;</w:t>
            </w:r>
          </w:p>
          <w:p w14:paraId="54D8D9BF" w14:textId="77777777" w:rsidR="0066617E" w:rsidRPr="001C1A02" w:rsidRDefault="0066617E" w:rsidP="0066617E">
            <w:pPr>
              <w:jc w:val="both"/>
              <w:rPr>
                <w:rFonts w:ascii="Times New Roman" w:eastAsia="Times New Roman" w:hAnsi="Times New Roman" w:cs="Times New Roman"/>
                <w:sz w:val="24"/>
                <w:szCs w:val="24"/>
                <w:lang w:eastAsia="ru-RU"/>
              </w:rPr>
            </w:pPr>
            <w:r w:rsidRPr="001C1A02">
              <w:rPr>
                <w:rFonts w:ascii="Times New Roman" w:eastAsia="Times New Roman" w:hAnsi="Times New Roman" w:cs="Times New Roman"/>
                <w:sz w:val="24"/>
                <w:szCs w:val="24"/>
                <w:lang w:eastAsia="ru-RU"/>
              </w:rPr>
              <w:t>—</w:t>
            </w:r>
            <w:r w:rsidRPr="001C1A02">
              <w:rPr>
                <w:rFonts w:ascii="Times New Roman" w:eastAsia="Times New Roman" w:hAnsi="Times New Roman" w:cs="Times New Roman"/>
                <w:sz w:val="24"/>
                <w:szCs w:val="24"/>
                <w:lang w:eastAsia="ru-RU"/>
              </w:rPr>
              <w:tab/>
              <w:t>запитувати про час якоїсь дії, її місце, ознаки предмета тощо;</w:t>
            </w:r>
          </w:p>
          <w:p w14:paraId="1E2655B9" w14:textId="77777777" w:rsidR="0066617E" w:rsidRPr="001C1A02" w:rsidRDefault="0066617E" w:rsidP="0066617E">
            <w:pPr>
              <w:jc w:val="both"/>
              <w:rPr>
                <w:rFonts w:ascii="Times New Roman" w:eastAsia="Times New Roman" w:hAnsi="Times New Roman" w:cs="Times New Roman"/>
                <w:sz w:val="24"/>
                <w:szCs w:val="24"/>
                <w:lang w:eastAsia="ru-RU"/>
              </w:rPr>
            </w:pPr>
            <w:r w:rsidRPr="001C1A02">
              <w:rPr>
                <w:rFonts w:ascii="Times New Roman" w:eastAsia="Times New Roman" w:hAnsi="Times New Roman" w:cs="Times New Roman"/>
                <w:sz w:val="24"/>
                <w:szCs w:val="24"/>
                <w:lang w:eastAsia="ru-RU"/>
              </w:rPr>
              <w:t>—</w:t>
            </w:r>
            <w:r w:rsidRPr="001C1A02">
              <w:rPr>
                <w:rFonts w:ascii="Times New Roman" w:eastAsia="Times New Roman" w:hAnsi="Times New Roman" w:cs="Times New Roman"/>
                <w:sz w:val="24"/>
                <w:szCs w:val="24"/>
                <w:lang w:eastAsia="ru-RU"/>
              </w:rPr>
              <w:tab/>
              <w:t>переказувати текст дослівно, стисло, повністю чи вибірково;</w:t>
            </w:r>
          </w:p>
          <w:p w14:paraId="3FB34BCF" w14:textId="77777777" w:rsidR="0066617E" w:rsidRPr="001C1A02" w:rsidRDefault="0066617E" w:rsidP="0066617E">
            <w:pPr>
              <w:jc w:val="both"/>
              <w:rPr>
                <w:rFonts w:ascii="Times New Roman" w:eastAsia="Times New Roman" w:hAnsi="Times New Roman" w:cs="Times New Roman"/>
                <w:sz w:val="24"/>
                <w:szCs w:val="24"/>
                <w:lang w:eastAsia="ru-RU"/>
              </w:rPr>
            </w:pPr>
            <w:r w:rsidRPr="001C1A02">
              <w:rPr>
                <w:rFonts w:ascii="Times New Roman" w:eastAsia="Times New Roman" w:hAnsi="Times New Roman" w:cs="Times New Roman"/>
                <w:sz w:val="24"/>
                <w:szCs w:val="24"/>
                <w:lang w:eastAsia="ru-RU"/>
              </w:rPr>
              <w:t>—</w:t>
            </w:r>
            <w:r w:rsidRPr="001C1A02">
              <w:rPr>
                <w:rFonts w:ascii="Times New Roman" w:eastAsia="Times New Roman" w:hAnsi="Times New Roman" w:cs="Times New Roman"/>
                <w:sz w:val="24"/>
                <w:szCs w:val="24"/>
                <w:lang w:eastAsia="ru-RU"/>
              </w:rPr>
              <w:tab/>
              <w:t>швидко знаходити потрібне завдання чи вправу в підручнику, словничок, примітку, зразок і т.п.;</w:t>
            </w:r>
          </w:p>
          <w:p w14:paraId="5C70277A" w14:textId="77777777" w:rsidR="0066617E" w:rsidRPr="001C1A02" w:rsidRDefault="0066617E" w:rsidP="0066617E">
            <w:pPr>
              <w:jc w:val="both"/>
              <w:rPr>
                <w:rFonts w:ascii="Times New Roman" w:eastAsia="Times New Roman" w:hAnsi="Times New Roman" w:cs="Times New Roman"/>
                <w:sz w:val="24"/>
                <w:szCs w:val="24"/>
                <w:lang w:eastAsia="ru-RU"/>
              </w:rPr>
            </w:pPr>
            <w:r w:rsidRPr="001C1A02">
              <w:rPr>
                <w:rFonts w:ascii="Times New Roman" w:eastAsia="Times New Roman" w:hAnsi="Times New Roman" w:cs="Times New Roman"/>
                <w:sz w:val="24"/>
                <w:szCs w:val="24"/>
                <w:lang w:eastAsia="ru-RU"/>
              </w:rPr>
              <w:t>—</w:t>
            </w:r>
            <w:r w:rsidRPr="001C1A02">
              <w:rPr>
                <w:rFonts w:ascii="Times New Roman" w:eastAsia="Times New Roman" w:hAnsi="Times New Roman" w:cs="Times New Roman"/>
                <w:sz w:val="24"/>
                <w:szCs w:val="24"/>
                <w:lang w:eastAsia="ru-RU"/>
              </w:rPr>
              <w:tab/>
              <w:t>правильно інтонувати речення під час читання вголос;</w:t>
            </w:r>
          </w:p>
          <w:p w14:paraId="55A76702" w14:textId="77777777" w:rsidR="0066617E" w:rsidRPr="001C1A02" w:rsidRDefault="0066617E" w:rsidP="0066617E">
            <w:pPr>
              <w:jc w:val="both"/>
              <w:rPr>
                <w:rFonts w:ascii="Times New Roman" w:eastAsia="Times New Roman" w:hAnsi="Times New Roman" w:cs="Times New Roman"/>
                <w:sz w:val="24"/>
                <w:szCs w:val="24"/>
                <w:lang w:eastAsia="ru-RU"/>
              </w:rPr>
            </w:pPr>
            <w:r w:rsidRPr="001C1A02">
              <w:rPr>
                <w:rFonts w:ascii="Times New Roman" w:eastAsia="Times New Roman" w:hAnsi="Times New Roman" w:cs="Times New Roman"/>
                <w:sz w:val="24"/>
                <w:szCs w:val="24"/>
                <w:lang w:eastAsia="ru-RU"/>
              </w:rPr>
              <w:t>—</w:t>
            </w:r>
            <w:r w:rsidRPr="001C1A02">
              <w:rPr>
                <w:rFonts w:ascii="Times New Roman" w:eastAsia="Times New Roman" w:hAnsi="Times New Roman" w:cs="Times New Roman"/>
                <w:sz w:val="24"/>
                <w:szCs w:val="24"/>
                <w:lang w:eastAsia="ru-RU"/>
              </w:rPr>
              <w:tab/>
              <w:t>дочитувати закінчення чи змінювати їх;</w:t>
            </w:r>
          </w:p>
          <w:p w14:paraId="1227A2F4" w14:textId="77777777" w:rsidR="0066617E" w:rsidRPr="001C1A02" w:rsidRDefault="0066617E" w:rsidP="0066617E">
            <w:pPr>
              <w:jc w:val="both"/>
              <w:rPr>
                <w:rFonts w:ascii="Times New Roman" w:eastAsia="Times New Roman" w:hAnsi="Times New Roman" w:cs="Times New Roman"/>
                <w:sz w:val="24"/>
                <w:szCs w:val="24"/>
                <w:lang w:eastAsia="ru-RU"/>
              </w:rPr>
            </w:pPr>
            <w:r w:rsidRPr="001C1A02">
              <w:rPr>
                <w:rFonts w:ascii="Times New Roman" w:eastAsia="Times New Roman" w:hAnsi="Times New Roman" w:cs="Times New Roman"/>
                <w:sz w:val="24"/>
                <w:szCs w:val="24"/>
                <w:lang w:eastAsia="ru-RU"/>
              </w:rPr>
              <w:t>—</w:t>
            </w:r>
            <w:r w:rsidRPr="001C1A02">
              <w:rPr>
                <w:rFonts w:ascii="Times New Roman" w:eastAsia="Times New Roman" w:hAnsi="Times New Roman" w:cs="Times New Roman"/>
                <w:sz w:val="24"/>
                <w:szCs w:val="24"/>
                <w:lang w:eastAsia="ru-RU"/>
              </w:rPr>
              <w:tab/>
              <w:t>знаходити в тексті художні засоби, усвідомлювати їхню роль;</w:t>
            </w:r>
          </w:p>
          <w:p w14:paraId="6208E8BA" w14:textId="15A31B59" w:rsidR="0066617E" w:rsidRPr="0058729E" w:rsidRDefault="0066617E" w:rsidP="0066617E">
            <w:pPr>
              <w:jc w:val="both"/>
              <w:rPr>
                <w:rFonts w:ascii="Times New Roman" w:eastAsia="Times New Roman" w:hAnsi="Times New Roman" w:cs="Times New Roman"/>
                <w:sz w:val="24"/>
                <w:szCs w:val="24"/>
                <w:lang w:eastAsia="ru-RU"/>
              </w:rPr>
            </w:pPr>
            <w:r w:rsidRPr="001C1A02">
              <w:rPr>
                <w:rFonts w:ascii="Times New Roman" w:eastAsia="Times New Roman" w:hAnsi="Times New Roman" w:cs="Times New Roman"/>
                <w:sz w:val="24"/>
                <w:szCs w:val="24"/>
                <w:lang w:eastAsia="ru-RU"/>
              </w:rPr>
              <w:t>—</w:t>
            </w:r>
            <w:r w:rsidRPr="001C1A02">
              <w:rPr>
                <w:rFonts w:ascii="Times New Roman" w:eastAsia="Times New Roman" w:hAnsi="Times New Roman" w:cs="Times New Roman"/>
                <w:sz w:val="24"/>
                <w:szCs w:val="24"/>
                <w:lang w:eastAsia="ru-RU"/>
              </w:rPr>
              <w:tab/>
              <w:t>давати характеристику дійовим особам</w:t>
            </w:r>
          </w:p>
        </w:tc>
        <w:tc>
          <w:tcPr>
            <w:tcW w:w="3260" w:type="dxa"/>
          </w:tcPr>
          <w:p w14:paraId="2D5CDB5B" w14:textId="77777777" w:rsidR="0066617E" w:rsidRPr="007D3BFB" w:rsidRDefault="0066617E" w:rsidP="006D36F4">
            <w:pPr>
              <w:numPr>
                <w:ilvl w:val="0"/>
                <w:numId w:val="6"/>
              </w:numPr>
              <w:ind w:left="0" w:firstLine="0"/>
              <w:jc w:val="both"/>
              <w:rPr>
                <w:rFonts w:ascii="Times New Roman" w:hAnsi="Times New Roman" w:cs="Times New Roman"/>
                <w:sz w:val="24"/>
                <w:szCs w:val="24"/>
              </w:rPr>
            </w:pPr>
            <w:r w:rsidRPr="007D3BFB">
              <w:rPr>
                <w:rFonts w:ascii="Times New Roman" w:hAnsi="Times New Roman" w:cs="Times New Roman"/>
                <w:sz w:val="24"/>
                <w:szCs w:val="24"/>
              </w:rPr>
              <w:t>використовувати в мовленні найбільш уживані форми привітання та прощання;</w:t>
            </w:r>
          </w:p>
          <w:p w14:paraId="5E580A79" w14:textId="77777777" w:rsidR="0066617E" w:rsidRPr="007D3BFB" w:rsidRDefault="0066617E" w:rsidP="006D36F4">
            <w:pPr>
              <w:numPr>
                <w:ilvl w:val="0"/>
                <w:numId w:val="6"/>
              </w:numPr>
              <w:ind w:left="0" w:firstLine="0"/>
              <w:jc w:val="both"/>
              <w:rPr>
                <w:rFonts w:ascii="Times New Roman" w:hAnsi="Times New Roman" w:cs="Times New Roman"/>
                <w:sz w:val="24"/>
                <w:szCs w:val="24"/>
              </w:rPr>
            </w:pPr>
            <w:r w:rsidRPr="007D3BFB">
              <w:rPr>
                <w:rFonts w:ascii="Times New Roman" w:hAnsi="Times New Roman" w:cs="Times New Roman"/>
                <w:sz w:val="24"/>
                <w:szCs w:val="24"/>
              </w:rPr>
              <w:t>зосереджено слухати українське мовлення, помічати неправильно вимовлені слова, виправляти помилки;</w:t>
            </w:r>
          </w:p>
          <w:p w14:paraId="7296AAAE" w14:textId="77777777" w:rsidR="0066617E" w:rsidRPr="007D3BFB" w:rsidRDefault="0066617E" w:rsidP="006D36F4">
            <w:pPr>
              <w:numPr>
                <w:ilvl w:val="0"/>
                <w:numId w:val="6"/>
              </w:numPr>
              <w:ind w:left="0" w:firstLine="0"/>
              <w:jc w:val="both"/>
              <w:rPr>
                <w:rFonts w:ascii="Times New Roman" w:hAnsi="Times New Roman" w:cs="Times New Roman"/>
                <w:sz w:val="24"/>
                <w:szCs w:val="24"/>
              </w:rPr>
            </w:pPr>
            <w:r w:rsidRPr="007D3BFB">
              <w:rPr>
                <w:rFonts w:ascii="Times New Roman" w:hAnsi="Times New Roman" w:cs="Times New Roman"/>
                <w:sz w:val="24"/>
                <w:szCs w:val="24"/>
              </w:rPr>
              <w:t>визначати в тексті, сприйнятому на слух, тему й основну думку;</w:t>
            </w:r>
          </w:p>
          <w:p w14:paraId="191ED68A" w14:textId="77777777" w:rsidR="0066617E" w:rsidRPr="007D3BFB" w:rsidRDefault="0066617E" w:rsidP="006D36F4">
            <w:pPr>
              <w:numPr>
                <w:ilvl w:val="0"/>
                <w:numId w:val="6"/>
              </w:numPr>
              <w:ind w:left="0" w:firstLine="0"/>
              <w:jc w:val="both"/>
              <w:rPr>
                <w:rFonts w:ascii="Times New Roman" w:hAnsi="Times New Roman" w:cs="Times New Roman"/>
                <w:sz w:val="24"/>
                <w:szCs w:val="24"/>
              </w:rPr>
            </w:pPr>
            <w:r w:rsidRPr="007D3BFB">
              <w:rPr>
                <w:rFonts w:ascii="Times New Roman" w:hAnsi="Times New Roman" w:cs="Times New Roman"/>
                <w:sz w:val="24"/>
                <w:szCs w:val="24"/>
              </w:rPr>
              <w:t>будувати діалог за змістом тексту та за уявною чи створеною в класі мовленнєвою ситуацією;</w:t>
            </w:r>
          </w:p>
          <w:p w14:paraId="4F193364" w14:textId="77777777" w:rsidR="0066617E" w:rsidRPr="007D3BFB" w:rsidRDefault="0066617E" w:rsidP="006D36F4">
            <w:pPr>
              <w:numPr>
                <w:ilvl w:val="0"/>
                <w:numId w:val="6"/>
              </w:numPr>
              <w:ind w:left="0" w:firstLine="0"/>
              <w:jc w:val="both"/>
              <w:rPr>
                <w:rFonts w:ascii="Times New Roman" w:hAnsi="Times New Roman" w:cs="Times New Roman"/>
                <w:sz w:val="24"/>
                <w:szCs w:val="24"/>
              </w:rPr>
            </w:pPr>
            <w:r w:rsidRPr="007D3BFB">
              <w:rPr>
                <w:rFonts w:ascii="Times New Roman" w:hAnsi="Times New Roman" w:cs="Times New Roman"/>
                <w:sz w:val="24"/>
                <w:szCs w:val="24"/>
              </w:rPr>
              <w:t>висловлювати своє ставлення до почутого;</w:t>
            </w:r>
          </w:p>
          <w:p w14:paraId="14D55334" w14:textId="77777777" w:rsidR="0066617E" w:rsidRPr="007D3BFB" w:rsidRDefault="0066617E" w:rsidP="006D36F4">
            <w:pPr>
              <w:numPr>
                <w:ilvl w:val="0"/>
                <w:numId w:val="6"/>
              </w:numPr>
              <w:ind w:left="0" w:firstLine="0"/>
              <w:jc w:val="both"/>
              <w:rPr>
                <w:rFonts w:ascii="Times New Roman" w:hAnsi="Times New Roman" w:cs="Times New Roman"/>
                <w:sz w:val="24"/>
                <w:szCs w:val="24"/>
              </w:rPr>
            </w:pPr>
            <w:r w:rsidRPr="007D3BFB">
              <w:rPr>
                <w:rFonts w:ascii="Times New Roman" w:hAnsi="Times New Roman" w:cs="Times New Roman"/>
                <w:sz w:val="24"/>
                <w:szCs w:val="24"/>
              </w:rPr>
              <w:t>вживати відповідні слова, уточнюючи почуте, висловлюючи припущення, здивування, переконуючися в достовірності;</w:t>
            </w:r>
          </w:p>
          <w:p w14:paraId="56E5BD7E" w14:textId="77777777" w:rsidR="0066617E" w:rsidRPr="007D3BFB" w:rsidRDefault="0066617E" w:rsidP="0066617E">
            <w:pPr>
              <w:tabs>
                <w:tab w:val="left" w:pos="322"/>
              </w:tabs>
              <w:jc w:val="both"/>
              <w:rPr>
                <w:rFonts w:ascii="Times New Roman" w:hAnsi="Times New Roman" w:cs="Times New Roman"/>
                <w:sz w:val="24"/>
                <w:szCs w:val="24"/>
              </w:rPr>
            </w:pPr>
            <w:r w:rsidRPr="007D3BFB">
              <w:rPr>
                <w:rFonts w:ascii="Times New Roman" w:hAnsi="Times New Roman" w:cs="Times New Roman"/>
                <w:sz w:val="24"/>
                <w:szCs w:val="24"/>
              </w:rPr>
              <w:t>—</w:t>
            </w:r>
            <w:r w:rsidRPr="007D3BFB">
              <w:rPr>
                <w:rFonts w:ascii="Times New Roman" w:hAnsi="Times New Roman" w:cs="Times New Roman"/>
                <w:sz w:val="24"/>
                <w:szCs w:val="24"/>
              </w:rPr>
              <w:tab/>
              <w:t>самостійно виправляти допущені в процесі мовлення власні помилки та помилки однокласників;</w:t>
            </w:r>
          </w:p>
          <w:p w14:paraId="46A36F2D" w14:textId="77777777" w:rsidR="0066617E" w:rsidRPr="007D3BFB" w:rsidRDefault="0066617E" w:rsidP="0066617E">
            <w:pPr>
              <w:jc w:val="both"/>
              <w:rPr>
                <w:rFonts w:ascii="Times New Roman" w:hAnsi="Times New Roman" w:cs="Times New Roman"/>
                <w:sz w:val="24"/>
                <w:szCs w:val="24"/>
              </w:rPr>
            </w:pPr>
            <w:r w:rsidRPr="007D3BFB">
              <w:rPr>
                <w:rFonts w:ascii="Times New Roman" w:hAnsi="Times New Roman" w:cs="Times New Roman"/>
                <w:sz w:val="24"/>
                <w:szCs w:val="24"/>
              </w:rPr>
              <w:t>—</w:t>
            </w:r>
            <w:r w:rsidRPr="007D3BFB">
              <w:rPr>
                <w:rFonts w:ascii="Times New Roman" w:hAnsi="Times New Roman" w:cs="Times New Roman"/>
                <w:sz w:val="24"/>
                <w:szCs w:val="24"/>
              </w:rPr>
              <w:tab/>
              <w:t>читати вголос і мовчки, розуміти прочитане;</w:t>
            </w:r>
          </w:p>
          <w:p w14:paraId="06ECFA7A" w14:textId="77777777" w:rsidR="0066617E" w:rsidRPr="007D3BFB" w:rsidRDefault="0066617E" w:rsidP="006D36F4">
            <w:pPr>
              <w:numPr>
                <w:ilvl w:val="0"/>
                <w:numId w:val="6"/>
              </w:numPr>
              <w:ind w:left="0" w:firstLine="0"/>
              <w:jc w:val="both"/>
              <w:rPr>
                <w:rFonts w:ascii="Times New Roman" w:hAnsi="Times New Roman" w:cs="Times New Roman"/>
                <w:sz w:val="24"/>
                <w:szCs w:val="24"/>
              </w:rPr>
            </w:pPr>
            <w:r w:rsidRPr="007D3BFB">
              <w:rPr>
                <w:rFonts w:ascii="Times New Roman" w:hAnsi="Times New Roman" w:cs="Times New Roman"/>
                <w:sz w:val="24"/>
                <w:szCs w:val="24"/>
              </w:rPr>
              <w:t>розрізняти жанри художніх творів;</w:t>
            </w:r>
          </w:p>
          <w:p w14:paraId="4C51C7BA" w14:textId="77777777" w:rsidR="0066617E" w:rsidRPr="00AA6366" w:rsidRDefault="0066617E" w:rsidP="006D36F4">
            <w:pPr>
              <w:numPr>
                <w:ilvl w:val="0"/>
                <w:numId w:val="6"/>
              </w:numPr>
              <w:ind w:left="0" w:firstLine="0"/>
              <w:jc w:val="both"/>
              <w:rPr>
                <w:rFonts w:ascii="Times New Roman" w:hAnsi="Times New Roman" w:cs="Times New Roman"/>
                <w:sz w:val="24"/>
                <w:szCs w:val="24"/>
              </w:rPr>
            </w:pPr>
            <w:r w:rsidRPr="007D3BFB">
              <w:rPr>
                <w:rFonts w:ascii="Times New Roman" w:hAnsi="Times New Roman" w:cs="Times New Roman"/>
                <w:sz w:val="24"/>
                <w:szCs w:val="24"/>
              </w:rPr>
              <w:t>знати імена та п</w:t>
            </w:r>
            <w:r>
              <w:rPr>
                <w:rFonts w:ascii="Times New Roman" w:hAnsi="Times New Roman" w:cs="Times New Roman"/>
                <w:sz w:val="24"/>
                <w:szCs w:val="24"/>
              </w:rPr>
              <w:t>різвища авторів художніх творів</w:t>
            </w:r>
            <w:r w:rsidRPr="00AA6366">
              <w:rPr>
                <w:rFonts w:ascii="Times New Roman" w:hAnsi="Times New Roman" w:cs="Times New Roman"/>
                <w:sz w:val="24"/>
                <w:szCs w:val="24"/>
              </w:rPr>
              <w:t>;</w:t>
            </w:r>
          </w:p>
          <w:p w14:paraId="78680741" w14:textId="77777777" w:rsidR="0066617E" w:rsidRPr="007D3BFB" w:rsidRDefault="0066617E" w:rsidP="006D36F4">
            <w:pPr>
              <w:numPr>
                <w:ilvl w:val="0"/>
                <w:numId w:val="6"/>
              </w:numPr>
              <w:ind w:left="0" w:firstLine="0"/>
              <w:jc w:val="both"/>
              <w:rPr>
                <w:rFonts w:ascii="Times New Roman" w:hAnsi="Times New Roman" w:cs="Times New Roman"/>
                <w:sz w:val="24"/>
                <w:szCs w:val="24"/>
              </w:rPr>
            </w:pPr>
            <w:r w:rsidRPr="007D3BFB">
              <w:rPr>
                <w:rFonts w:ascii="Times New Roman" w:hAnsi="Times New Roman" w:cs="Times New Roman"/>
                <w:sz w:val="24"/>
                <w:szCs w:val="24"/>
              </w:rPr>
              <w:t>швидко орієнтуватися в тексті з метою добору правильної інтонації читання речень;</w:t>
            </w:r>
          </w:p>
          <w:p w14:paraId="49EB3CE7" w14:textId="77777777" w:rsidR="0066617E" w:rsidRPr="007D3BFB" w:rsidRDefault="0066617E" w:rsidP="006D36F4">
            <w:pPr>
              <w:numPr>
                <w:ilvl w:val="0"/>
                <w:numId w:val="6"/>
              </w:numPr>
              <w:ind w:left="0" w:firstLine="0"/>
              <w:jc w:val="both"/>
              <w:rPr>
                <w:rFonts w:ascii="Times New Roman" w:hAnsi="Times New Roman" w:cs="Times New Roman"/>
                <w:sz w:val="24"/>
                <w:szCs w:val="24"/>
              </w:rPr>
            </w:pPr>
            <w:r w:rsidRPr="007D3BFB">
              <w:rPr>
                <w:rFonts w:ascii="Times New Roman" w:hAnsi="Times New Roman" w:cs="Times New Roman"/>
                <w:sz w:val="24"/>
                <w:szCs w:val="24"/>
              </w:rPr>
              <w:t>робити розмітку тексту, виразно читати прозові й віршовані тексти;</w:t>
            </w:r>
          </w:p>
          <w:p w14:paraId="608C4029" w14:textId="77777777" w:rsidR="0066617E" w:rsidRPr="007D3BFB" w:rsidRDefault="0066617E" w:rsidP="006D36F4">
            <w:pPr>
              <w:numPr>
                <w:ilvl w:val="0"/>
                <w:numId w:val="6"/>
              </w:numPr>
              <w:ind w:left="0" w:firstLine="0"/>
              <w:jc w:val="both"/>
              <w:rPr>
                <w:rFonts w:ascii="Times New Roman" w:hAnsi="Times New Roman" w:cs="Times New Roman"/>
                <w:sz w:val="24"/>
                <w:szCs w:val="24"/>
              </w:rPr>
            </w:pPr>
            <w:r w:rsidRPr="007D3BFB">
              <w:rPr>
                <w:rFonts w:ascii="Times New Roman" w:hAnsi="Times New Roman" w:cs="Times New Roman"/>
                <w:sz w:val="24"/>
                <w:szCs w:val="24"/>
              </w:rPr>
              <w:t>читати в особах, добираючи потрібний темп, тон, інтонацію читання;</w:t>
            </w:r>
          </w:p>
          <w:p w14:paraId="7F86415A" w14:textId="77777777" w:rsidR="0066617E" w:rsidRPr="007D3BFB" w:rsidRDefault="0066617E" w:rsidP="006D36F4">
            <w:pPr>
              <w:numPr>
                <w:ilvl w:val="0"/>
                <w:numId w:val="6"/>
              </w:numPr>
              <w:ind w:left="0" w:firstLine="0"/>
              <w:jc w:val="both"/>
              <w:rPr>
                <w:rFonts w:ascii="Times New Roman" w:hAnsi="Times New Roman" w:cs="Times New Roman"/>
                <w:sz w:val="24"/>
                <w:szCs w:val="24"/>
              </w:rPr>
            </w:pPr>
            <w:r w:rsidRPr="007D3BFB">
              <w:rPr>
                <w:rFonts w:ascii="Times New Roman" w:hAnsi="Times New Roman" w:cs="Times New Roman"/>
                <w:sz w:val="24"/>
                <w:szCs w:val="24"/>
              </w:rPr>
              <w:t>читати мовчки незнайомий текст і розуміти прочитане;</w:t>
            </w:r>
          </w:p>
          <w:p w14:paraId="5C861F71" w14:textId="77777777" w:rsidR="0066617E" w:rsidRPr="007D3BFB" w:rsidRDefault="0066617E" w:rsidP="006D36F4">
            <w:pPr>
              <w:numPr>
                <w:ilvl w:val="0"/>
                <w:numId w:val="6"/>
              </w:numPr>
              <w:tabs>
                <w:tab w:val="left" w:pos="339"/>
              </w:tabs>
              <w:ind w:left="0" w:firstLine="0"/>
              <w:jc w:val="both"/>
              <w:rPr>
                <w:rFonts w:ascii="Times New Roman" w:hAnsi="Times New Roman" w:cs="Times New Roman"/>
                <w:sz w:val="24"/>
                <w:szCs w:val="24"/>
              </w:rPr>
            </w:pPr>
            <w:r w:rsidRPr="007D3BFB">
              <w:rPr>
                <w:rFonts w:ascii="Times New Roman" w:hAnsi="Times New Roman" w:cs="Times New Roman"/>
                <w:sz w:val="24"/>
                <w:szCs w:val="24"/>
              </w:rPr>
              <w:t xml:space="preserve">самостійно знайомитися із значенням нових слів; </w:t>
            </w:r>
          </w:p>
          <w:p w14:paraId="207114BC" w14:textId="77777777" w:rsidR="0066617E" w:rsidRPr="007D3BFB" w:rsidRDefault="0066617E" w:rsidP="006D36F4">
            <w:pPr>
              <w:numPr>
                <w:ilvl w:val="0"/>
                <w:numId w:val="6"/>
              </w:numPr>
              <w:tabs>
                <w:tab w:val="left" w:pos="316"/>
              </w:tabs>
              <w:ind w:left="0" w:firstLine="0"/>
              <w:jc w:val="both"/>
              <w:rPr>
                <w:rFonts w:ascii="Times New Roman" w:hAnsi="Times New Roman" w:cs="Times New Roman"/>
                <w:sz w:val="24"/>
                <w:szCs w:val="24"/>
              </w:rPr>
            </w:pPr>
            <w:r w:rsidRPr="007D3BFB">
              <w:rPr>
                <w:rFonts w:ascii="Times New Roman" w:hAnsi="Times New Roman" w:cs="Times New Roman"/>
                <w:sz w:val="24"/>
                <w:szCs w:val="24"/>
              </w:rPr>
              <w:t>визначати тему й основну думку тексту;</w:t>
            </w:r>
          </w:p>
          <w:p w14:paraId="2D352C3E" w14:textId="77777777" w:rsidR="0066617E" w:rsidRPr="001828F8" w:rsidRDefault="0066617E" w:rsidP="006D36F4">
            <w:pPr>
              <w:numPr>
                <w:ilvl w:val="0"/>
                <w:numId w:val="6"/>
              </w:numPr>
              <w:tabs>
                <w:tab w:val="left" w:pos="339"/>
              </w:tabs>
              <w:ind w:left="0" w:firstLine="0"/>
              <w:jc w:val="both"/>
              <w:rPr>
                <w:rFonts w:ascii="Times New Roman" w:hAnsi="Times New Roman" w:cs="Times New Roman"/>
                <w:sz w:val="24"/>
                <w:szCs w:val="24"/>
              </w:rPr>
            </w:pPr>
            <w:r w:rsidRPr="007D3BFB">
              <w:rPr>
                <w:rFonts w:ascii="Times New Roman" w:hAnsi="Times New Roman" w:cs="Times New Roman"/>
                <w:sz w:val="24"/>
                <w:szCs w:val="24"/>
              </w:rPr>
              <w:t xml:space="preserve">визначати структурні </w:t>
            </w:r>
            <w:r w:rsidRPr="001828F8">
              <w:rPr>
                <w:rFonts w:ascii="Times New Roman" w:hAnsi="Times New Roman" w:cs="Times New Roman"/>
                <w:sz w:val="24"/>
                <w:szCs w:val="24"/>
              </w:rPr>
              <w:t>частини тексту;</w:t>
            </w:r>
          </w:p>
          <w:p w14:paraId="6B062D1F" w14:textId="77777777" w:rsidR="001828F8" w:rsidRPr="001828F8" w:rsidRDefault="0066617E" w:rsidP="006D36F4">
            <w:pPr>
              <w:pStyle w:val="a3"/>
              <w:numPr>
                <w:ilvl w:val="0"/>
                <w:numId w:val="9"/>
              </w:numPr>
              <w:ind w:left="29" w:firstLine="55"/>
              <w:jc w:val="both"/>
              <w:rPr>
                <w:rFonts w:ascii="Times New Roman" w:eastAsia="Times New Roman" w:hAnsi="Times New Roman" w:cs="Times New Roman"/>
                <w:color w:val="C00000"/>
                <w:sz w:val="24"/>
                <w:szCs w:val="24"/>
                <w:lang w:eastAsia="ru-RU"/>
              </w:rPr>
            </w:pPr>
            <w:r w:rsidRPr="001828F8">
              <w:rPr>
                <w:rFonts w:ascii="Times New Roman" w:hAnsi="Times New Roman" w:cs="Times New Roman"/>
                <w:sz w:val="24"/>
                <w:szCs w:val="24"/>
              </w:rPr>
              <w:lastRenderedPageBreak/>
              <w:t>ділити текст на частини і добирати заголовки;</w:t>
            </w:r>
            <w:r w:rsidRPr="001828F8">
              <w:rPr>
                <w:rFonts w:ascii="Times New Roman" w:hAnsi="Times New Roman" w:cs="Times New Roman"/>
                <w:sz w:val="24"/>
                <w:szCs w:val="24"/>
                <w:lang w:val="uk-UA"/>
              </w:rPr>
              <w:t xml:space="preserve"> </w:t>
            </w:r>
          </w:p>
          <w:p w14:paraId="0AD506E2" w14:textId="32C5D842" w:rsidR="0066617E" w:rsidRPr="001828F8" w:rsidRDefault="0066617E" w:rsidP="006D36F4">
            <w:pPr>
              <w:pStyle w:val="a3"/>
              <w:numPr>
                <w:ilvl w:val="0"/>
                <w:numId w:val="9"/>
              </w:numPr>
              <w:ind w:left="29" w:firstLine="55"/>
              <w:jc w:val="both"/>
              <w:rPr>
                <w:rFonts w:ascii="Times New Roman" w:eastAsia="Times New Roman" w:hAnsi="Times New Roman" w:cs="Times New Roman"/>
                <w:color w:val="C00000"/>
                <w:sz w:val="24"/>
                <w:szCs w:val="24"/>
                <w:lang w:eastAsia="ru-RU"/>
              </w:rPr>
            </w:pPr>
            <w:r w:rsidRPr="001828F8">
              <w:rPr>
                <w:rFonts w:ascii="Times New Roman" w:hAnsi="Times New Roman" w:cs="Times New Roman"/>
                <w:sz w:val="24"/>
                <w:szCs w:val="24"/>
              </w:rPr>
              <w:t>складати план тексту</w:t>
            </w:r>
          </w:p>
        </w:tc>
      </w:tr>
      <w:tr w:rsidR="0066617E" w:rsidRPr="00DC1B77" w14:paraId="0BCD87F4" w14:textId="77777777" w:rsidTr="00C017EE">
        <w:tc>
          <w:tcPr>
            <w:tcW w:w="9634" w:type="dxa"/>
            <w:gridSpan w:val="3"/>
          </w:tcPr>
          <w:p w14:paraId="11447F1F" w14:textId="4561FAF1" w:rsidR="0066617E" w:rsidRPr="00DC1B77" w:rsidRDefault="0066617E" w:rsidP="00C21973">
            <w:pPr>
              <w:jc w:val="center"/>
              <w:rPr>
                <w:rFonts w:ascii="Times New Roman" w:eastAsia="Times New Roman" w:hAnsi="Times New Roman" w:cs="Times New Roman"/>
                <w:color w:val="C00000"/>
                <w:sz w:val="24"/>
                <w:szCs w:val="24"/>
                <w:lang w:eastAsia="ru-RU"/>
              </w:rPr>
            </w:pPr>
            <w:r w:rsidRPr="004836F5">
              <w:rPr>
                <w:rFonts w:ascii="Times New Roman" w:eastAsia="Times New Roman" w:hAnsi="Times New Roman" w:cs="Times New Roman"/>
                <w:b/>
                <w:bCs/>
                <w:sz w:val="24"/>
                <w:szCs w:val="24"/>
                <w:lang w:eastAsia="ru-RU"/>
              </w:rPr>
              <w:lastRenderedPageBreak/>
              <w:t>Розділ</w:t>
            </w:r>
            <w:r w:rsidRPr="004836F5">
              <w:rPr>
                <w:rFonts w:ascii="Times New Roman" w:eastAsia="Times New Roman" w:hAnsi="Times New Roman" w:cs="Times New Roman"/>
                <w:b/>
                <w:bCs/>
                <w:sz w:val="24"/>
                <w:szCs w:val="24"/>
                <w:lang w:val="uk-UA" w:eastAsia="ru-RU"/>
              </w:rPr>
              <w:t xml:space="preserve"> </w:t>
            </w:r>
            <w:r w:rsidR="008B2369">
              <w:rPr>
                <w:rFonts w:ascii="Times New Roman" w:eastAsia="Times New Roman" w:hAnsi="Times New Roman" w:cs="Times New Roman"/>
                <w:b/>
                <w:bCs/>
                <w:sz w:val="24"/>
                <w:szCs w:val="24"/>
                <w:lang w:val="uk-UA" w:eastAsia="ru-RU"/>
              </w:rPr>
              <w:t xml:space="preserve">9. </w:t>
            </w:r>
            <w:r w:rsidRPr="004836F5">
              <w:rPr>
                <w:rFonts w:ascii="Times New Roman" w:eastAsia="Times New Roman" w:hAnsi="Times New Roman" w:cs="Times New Roman"/>
                <w:b/>
                <w:bCs/>
                <w:sz w:val="24"/>
                <w:szCs w:val="24"/>
                <w:lang w:val="uk-UA" w:eastAsia="ru-RU"/>
              </w:rPr>
              <w:t>«Література ХХ століття»</w:t>
            </w:r>
          </w:p>
        </w:tc>
      </w:tr>
      <w:tr w:rsidR="00024772" w:rsidRPr="00DC1B77" w14:paraId="3617032F" w14:textId="77777777" w:rsidTr="00C017EE">
        <w:tc>
          <w:tcPr>
            <w:tcW w:w="3114" w:type="dxa"/>
          </w:tcPr>
          <w:p w14:paraId="60971E96" w14:textId="267EE464" w:rsidR="0066617E" w:rsidRPr="001828F8" w:rsidRDefault="0066617E" w:rsidP="0066617E">
            <w:pPr>
              <w:jc w:val="both"/>
              <w:rPr>
                <w:rFonts w:ascii="Times New Roman" w:eastAsia="Times New Roman" w:hAnsi="Times New Roman" w:cs="Times New Roman"/>
                <w:sz w:val="24"/>
                <w:szCs w:val="24"/>
                <w:lang w:val="uk-UA" w:eastAsia="ru-RU"/>
              </w:rPr>
            </w:pPr>
            <w:r w:rsidRPr="00704E1A">
              <w:rPr>
                <w:rFonts w:ascii="Times New Roman" w:eastAsia="Times New Roman" w:hAnsi="Times New Roman" w:cs="Times New Roman"/>
                <w:sz w:val="24"/>
                <w:szCs w:val="24"/>
                <w:lang w:eastAsia="ru-RU"/>
              </w:rPr>
              <w:t>- україн</w:t>
            </w:r>
            <w:r>
              <w:rPr>
                <w:rFonts w:ascii="Times New Roman" w:eastAsia="Times New Roman" w:hAnsi="Times New Roman" w:cs="Times New Roman"/>
                <w:sz w:val="24"/>
                <w:szCs w:val="24"/>
                <w:lang w:eastAsia="ru-RU"/>
              </w:rPr>
              <w:t>ськ</w:t>
            </w:r>
            <w:r w:rsidR="001828F8">
              <w:rPr>
                <w:rFonts w:ascii="Times New Roman" w:eastAsia="Times New Roman" w:hAnsi="Times New Roman" w:cs="Times New Roman"/>
                <w:sz w:val="24"/>
                <w:szCs w:val="24"/>
                <w:lang w:val="uk-UA" w:eastAsia="ru-RU"/>
              </w:rPr>
              <w:t>і</w:t>
            </w:r>
            <w:r>
              <w:rPr>
                <w:rFonts w:ascii="Times New Roman" w:eastAsia="Times New Roman" w:hAnsi="Times New Roman" w:cs="Times New Roman"/>
                <w:sz w:val="24"/>
                <w:szCs w:val="24"/>
                <w:lang w:eastAsia="ru-RU"/>
              </w:rPr>
              <w:t xml:space="preserve"> письменник</w:t>
            </w:r>
            <w:r w:rsidR="001828F8">
              <w:rPr>
                <w:rFonts w:ascii="Times New Roman" w:eastAsia="Times New Roman" w:hAnsi="Times New Roman" w:cs="Times New Roman"/>
                <w:sz w:val="24"/>
                <w:szCs w:val="24"/>
                <w:lang w:val="uk-UA" w:eastAsia="ru-RU"/>
              </w:rPr>
              <w:t>и</w:t>
            </w:r>
            <w:r>
              <w:rPr>
                <w:rFonts w:ascii="Times New Roman" w:eastAsia="Times New Roman" w:hAnsi="Times New Roman" w:cs="Times New Roman"/>
                <w:sz w:val="24"/>
                <w:szCs w:val="24"/>
                <w:lang w:eastAsia="ru-RU"/>
              </w:rPr>
              <w:t xml:space="preserve"> літератури Х</w:t>
            </w:r>
            <w:r w:rsidRPr="00704E1A">
              <w:rPr>
                <w:rFonts w:ascii="Times New Roman" w:eastAsia="Times New Roman" w:hAnsi="Times New Roman" w:cs="Times New Roman"/>
                <w:sz w:val="24"/>
                <w:szCs w:val="24"/>
                <w:lang w:eastAsia="ru-RU"/>
              </w:rPr>
              <w:t>Х століття</w:t>
            </w:r>
            <w:r w:rsidR="001828F8">
              <w:rPr>
                <w:rFonts w:ascii="Times New Roman" w:eastAsia="Times New Roman" w:hAnsi="Times New Roman" w:cs="Times New Roman"/>
                <w:sz w:val="24"/>
                <w:szCs w:val="24"/>
                <w:lang w:val="uk-UA" w:eastAsia="ru-RU"/>
              </w:rPr>
              <w:t>;</w:t>
            </w:r>
          </w:p>
          <w:p w14:paraId="7E640368" w14:textId="6D0C9DCD" w:rsidR="0066617E" w:rsidRPr="0058729E" w:rsidRDefault="0066617E" w:rsidP="0066617E">
            <w:pPr>
              <w:jc w:val="both"/>
              <w:rPr>
                <w:rFonts w:ascii="Times New Roman" w:eastAsia="Times New Roman" w:hAnsi="Times New Roman" w:cs="Times New Roman"/>
                <w:sz w:val="24"/>
                <w:szCs w:val="24"/>
                <w:lang w:eastAsia="ru-RU"/>
              </w:rPr>
            </w:pPr>
            <w:r w:rsidRPr="00704E1A">
              <w:rPr>
                <w:rFonts w:ascii="Times New Roman" w:eastAsia="Times New Roman" w:hAnsi="Times New Roman" w:cs="Times New Roman"/>
                <w:sz w:val="24"/>
                <w:szCs w:val="24"/>
                <w:lang w:eastAsia="ru-RU"/>
              </w:rPr>
              <w:t xml:space="preserve"> —</w:t>
            </w:r>
            <w:r w:rsidRPr="00704E1A">
              <w:rPr>
                <w:rFonts w:ascii="Times New Roman" w:eastAsia="Times New Roman" w:hAnsi="Times New Roman" w:cs="Times New Roman"/>
                <w:sz w:val="24"/>
                <w:szCs w:val="24"/>
                <w:lang w:eastAsia="ru-RU"/>
              </w:rPr>
              <w:tab/>
              <w:t>імена найбільш відомих украї</w:t>
            </w:r>
            <w:r>
              <w:rPr>
                <w:rFonts w:ascii="Times New Roman" w:eastAsia="Times New Roman" w:hAnsi="Times New Roman" w:cs="Times New Roman"/>
                <w:sz w:val="24"/>
                <w:szCs w:val="24"/>
                <w:lang w:eastAsia="ru-RU"/>
              </w:rPr>
              <w:t>нських письменників (В.</w:t>
            </w:r>
            <w:r>
              <w:rPr>
                <w:rFonts w:ascii="Times New Roman" w:eastAsia="Times New Roman" w:hAnsi="Times New Roman" w:cs="Times New Roman"/>
                <w:sz w:val="24"/>
                <w:szCs w:val="24"/>
                <w:lang w:val="uk-UA" w:eastAsia="ru-RU"/>
              </w:rPr>
              <w:t xml:space="preserve"> Сосюра, П. Тичина, Є. Гуцало,</w:t>
            </w:r>
            <w:r>
              <w:t xml:space="preserve"> </w:t>
            </w:r>
            <w:r>
              <w:rPr>
                <w:rFonts w:ascii="Times New Roman" w:eastAsia="Times New Roman" w:hAnsi="Times New Roman" w:cs="Times New Roman"/>
                <w:sz w:val="24"/>
                <w:szCs w:val="24"/>
                <w:lang w:val="uk-UA" w:eastAsia="ru-RU"/>
              </w:rPr>
              <w:t xml:space="preserve">М. Вінграновський, А. Малишко, В. Симоненко </w:t>
            </w:r>
            <w:r w:rsidRPr="00704E1A">
              <w:rPr>
                <w:rFonts w:ascii="Times New Roman" w:eastAsia="Times New Roman" w:hAnsi="Times New Roman" w:cs="Times New Roman"/>
                <w:sz w:val="24"/>
                <w:szCs w:val="24"/>
                <w:lang w:eastAsia="ru-RU"/>
              </w:rPr>
              <w:t>та ін.)</w:t>
            </w:r>
          </w:p>
        </w:tc>
        <w:tc>
          <w:tcPr>
            <w:tcW w:w="3260" w:type="dxa"/>
          </w:tcPr>
          <w:p w14:paraId="02024039" w14:textId="1C73A50C" w:rsidR="0066617E" w:rsidRDefault="0066617E" w:rsidP="0066617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w:t>
            </w:r>
            <w:r w:rsidRPr="00D5279D">
              <w:rPr>
                <w:rFonts w:ascii="Times New Roman" w:eastAsia="Times New Roman" w:hAnsi="Times New Roman" w:cs="Times New Roman"/>
                <w:sz w:val="24"/>
                <w:szCs w:val="24"/>
                <w:lang w:eastAsia="ru-RU"/>
              </w:rPr>
              <w:t xml:space="preserve"> оформлювати свої думки в усній формі з ура</w:t>
            </w:r>
            <w:r>
              <w:rPr>
                <w:rFonts w:ascii="Times New Roman" w:eastAsia="Times New Roman" w:hAnsi="Times New Roman" w:cs="Times New Roman"/>
                <w:sz w:val="24"/>
                <w:szCs w:val="24"/>
                <w:lang w:eastAsia="ru-RU"/>
              </w:rPr>
              <w:t>хуванням мовленнєвої ситуації;</w:t>
            </w:r>
          </w:p>
          <w:p w14:paraId="2B668348" w14:textId="5C7CFF1C" w:rsidR="0066617E" w:rsidRDefault="0066617E" w:rsidP="0066617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5279D">
              <w:rPr>
                <w:rFonts w:ascii="Times New Roman" w:eastAsia="Times New Roman" w:hAnsi="Times New Roman" w:cs="Times New Roman"/>
                <w:sz w:val="24"/>
                <w:szCs w:val="24"/>
                <w:lang w:eastAsia="ru-RU"/>
              </w:rPr>
              <w:t xml:space="preserve"> висловлювати власні роздуми про прочитан</w:t>
            </w:r>
            <w:r>
              <w:rPr>
                <w:rFonts w:ascii="Times New Roman" w:eastAsia="Times New Roman" w:hAnsi="Times New Roman" w:cs="Times New Roman"/>
                <w:sz w:val="24"/>
                <w:szCs w:val="24"/>
                <w:lang w:eastAsia="ru-RU"/>
              </w:rPr>
              <w:t xml:space="preserve">і поезії, розкрити зміст </w:t>
            </w:r>
            <w:proofErr w:type="gramStart"/>
            <w:r>
              <w:rPr>
                <w:rFonts w:ascii="Times New Roman" w:eastAsia="Times New Roman" w:hAnsi="Times New Roman" w:cs="Times New Roman"/>
                <w:sz w:val="24"/>
                <w:szCs w:val="24"/>
                <w:lang w:eastAsia="ru-RU"/>
              </w:rPr>
              <w:t xml:space="preserve">поезій;   </w:t>
            </w:r>
            <w:proofErr w:type="gramEnd"/>
            <w:r>
              <w:rPr>
                <w:rFonts w:ascii="Times New Roman" w:eastAsia="Times New Roman" w:hAnsi="Times New Roman" w:cs="Times New Roman"/>
                <w:sz w:val="24"/>
                <w:szCs w:val="24"/>
                <w:lang w:eastAsia="ru-RU"/>
              </w:rPr>
              <w:t xml:space="preserve">                  -</w:t>
            </w:r>
            <w:r w:rsidRPr="00D5279D">
              <w:rPr>
                <w:rFonts w:ascii="Times New Roman" w:eastAsia="Times New Roman" w:hAnsi="Times New Roman" w:cs="Times New Roman"/>
                <w:sz w:val="24"/>
                <w:szCs w:val="24"/>
                <w:lang w:eastAsia="ru-RU"/>
              </w:rPr>
              <w:t xml:space="preserve"> визначати тему та головну</w:t>
            </w:r>
            <w:r>
              <w:rPr>
                <w:rFonts w:ascii="Times New Roman" w:eastAsia="Times New Roman" w:hAnsi="Times New Roman" w:cs="Times New Roman"/>
                <w:sz w:val="24"/>
                <w:szCs w:val="24"/>
                <w:lang w:eastAsia="ru-RU"/>
              </w:rPr>
              <w:t xml:space="preserve"> думку кожної прочитаної поезії;         </w:t>
            </w:r>
          </w:p>
          <w:p w14:paraId="5DE3A890" w14:textId="66FD1BBB" w:rsidR="0066617E" w:rsidRPr="00003FD2" w:rsidRDefault="0066617E" w:rsidP="0066617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 xml:space="preserve"> -</w:t>
            </w:r>
            <w:r w:rsidRPr="00D5279D">
              <w:rPr>
                <w:rFonts w:ascii="Times New Roman" w:eastAsia="Times New Roman" w:hAnsi="Times New Roman" w:cs="Times New Roman"/>
                <w:sz w:val="24"/>
                <w:szCs w:val="24"/>
                <w:lang w:eastAsia="ru-RU"/>
              </w:rPr>
              <w:t xml:space="preserve"> розказувати напам’ять</w:t>
            </w:r>
          </w:p>
        </w:tc>
        <w:tc>
          <w:tcPr>
            <w:tcW w:w="3260" w:type="dxa"/>
          </w:tcPr>
          <w:p w14:paraId="6F3B8A57" w14:textId="77777777" w:rsidR="0066617E" w:rsidRPr="00D5279D" w:rsidRDefault="0066617E" w:rsidP="0066617E">
            <w:pPr>
              <w:jc w:val="both"/>
              <w:rPr>
                <w:rFonts w:ascii="Times New Roman" w:eastAsia="Times New Roman" w:hAnsi="Times New Roman" w:cs="Times New Roman"/>
                <w:sz w:val="24"/>
                <w:szCs w:val="24"/>
                <w:lang w:eastAsia="ru-RU"/>
              </w:rPr>
            </w:pPr>
            <w:r w:rsidRPr="00D5279D">
              <w:rPr>
                <w:rFonts w:ascii="Times New Roman" w:eastAsia="Times New Roman" w:hAnsi="Times New Roman" w:cs="Times New Roman"/>
                <w:sz w:val="24"/>
                <w:szCs w:val="24"/>
                <w:lang w:val="uk-UA" w:eastAsia="ru-RU"/>
              </w:rPr>
              <w:t>-в</w:t>
            </w:r>
            <w:r w:rsidRPr="00D5279D">
              <w:rPr>
                <w:rFonts w:ascii="Times New Roman" w:eastAsia="Times New Roman" w:hAnsi="Times New Roman" w:cs="Times New Roman"/>
                <w:sz w:val="24"/>
                <w:szCs w:val="24"/>
                <w:lang w:eastAsia="ru-RU"/>
              </w:rPr>
              <w:t>иразно і вдумливо читати поезію;</w:t>
            </w:r>
          </w:p>
          <w:p w14:paraId="6D5B7ED6" w14:textId="77777777" w:rsidR="00003FD2" w:rsidRDefault="0066617E" w:rsidP="0066617E">
            <w:pPr>
              <w:jc w:val="both"/>
              <w:rPr>
                <w:rFonts w:ascii="Times New Roman" w:eastAsia="Times New Roman" w:hAnsi="Times New Roman" w:cs="Times New Roman"/>
                <w:sz w:val="24"/>
                <w:szCs w:val="24"/>
                <w:lang w:val="uk-UA" w:eastAsia="ru-RU"/>
              </w:rPr>
            </w:pPr>
            <w:r w:rsidRPr="00D5279D">
              <w:rPr>
                <w:rFonts w:ascii="Times New Roman" w:eastAsia="Times New Roman" w:hAnsi="Times New Roman" w:cs="Times New Roman"/>
                <w:sz w:val="24"/>
                <w:szCs w:val="24"/>
                <w:lang w:eastAsia="ru-RU"/>
              </w:rPr>
              <w:t xml:space="preserve">-розуміти мелодійність і музичність вірша;  </w:t>
            </w:r>
          </w:p>
          <w:p w14:paraId="5A37309A" w14:textId="4CFBC6C4" w:rsidR="0066617E" w:rsidRPr="00D5279D" w:rsidRDefault="0066617E" w:rsidP="0066617E">
            <w:pPr>
              <w:jc w:val="both"/>
              <w:rPr>
                <w:rFonts w:ascii="Times New Roman" w:eastAsia="Times New Roman" w:hAnsi="Times New Roman" w:cs="Times New Roman"/>
                <w:sz w:val="24"/>
                <w:szCs w:val="24"/>
                <w:lang w:eastAsia="ru-RU"/>
              </w:rPr>
            </w:pPr>
            <w:r w:rsidRPr="00D5279D">
              <w:rPr>
                <w:rFonts w:ascii="Times New Roman" w:eastAsia="Times New Roman" w:hAnsi="Times New Roman" w:cs="Times New Roman"/>
                <w:sz w:val="24"/>
                <w:szCs w:val="24"/>
                <w:lang w:eastAsia="ru-RU"/>
              </w:rPr>
              <w:t>-відповідати на питання за</w:t>
            </w:r>
            <w:r w:rsidR="00003FD2">
              <w:rPr>
                <w:rFonts w:ascii="Times New Roman" w:eastAsia="Times New Roman" w:hAnsi="Times New Roman" w:cs="Times New Roman"/>
                <w:sz w:val="24"/>
                <w:szCs w:val="24"/>
                <w:lang w:val="uk-UA" w:eastAsia="ru-RU"/>
              </w:rPr>
              <w:t xml:space="preserve"> </w:t>
            </w:r>
            <w:r w:rsidRPr="00D5279D">
              <w:rPr>
                <w:rFonts w:ascii="Times New Roman" w:eastAsia="Times New Roman" w:hAnsi="Times New Roman" w:cs="Times New Roman"/>
                <w:sz w:val="24"/>
                <w:szCs w:val="24"/>
                <w:lang w:eastAsia="ru-RU"/>
              </w:rPr>
              <w:t>змістом вірша;</w:t>
            </w:r>
          </w:p>
          <w:p w14:paraId="12506DAC" w14:textId="77777777" w:rsidR="0066617E" w:rsidRPr="00D5279D" w:rsidRDefault="0066617E" w:rsidP="0066617E">
            <w:pPr>
              <w:jc w:val="both"/>
              <w:rPr>
                <w:rFonts w:ascii="Times New Roman" w:eastAsia="Times New Roman" w:hAnsi="Times New Roman" w:cs="Times New Roman"/>
                <w:sz w:val="24"/>
                <w:szCs w:val="24"/>
                <w:lang w:eastAsia="ru-RU"/>
              </w:rPr>
            </w:pPr>
            <w:r w:rsidRPr="00D5279D">
              <w:rPr>
                <w:rFonts w:ascii="Times New Roman" w:eastAsia="Times New Roman" w:hAnsi="Times New Roman" w:cs="Times New Roman"/>
                <w:sz w:val="24"/>
                <w:szCs w:val="24"/>
                <w:lang w:val="uk-UA" w:eastAsia="ru-RU"/>
              </w:rPr>
              <w:t>-р</w:t>
            </w:r>
            <w:r w:rsidRPr="00D5279D">
              <w:rPr>
                <w:rFonts w:ascii="Times New Roman" w:eastAsia="Times New Roman" w:hAnsi="Times New Roman" w:cs="Times New Roman"/>
                <w:sz w:val="24"/>
                <w:szCs w:val="24"/>
                <w:lang w:eastAsia="ru-RU"/>
              </w:rPr>
              <w:t>озвивати вміння відчувати поезію, усвідомлювати та висловлювати свої відчуття;</w:t>
            </w:r>
          </w:p>
          <w:p w14:paraId="328C1E47" w14:textId="77777777" w:rsidR="0066617E" w:rsidRPr="00D5279D" w:rsidRDefault="0066617E" w:rsidP="0066617E">
            <w:pPr>
              <w:jc w:val="both"/>
              <w:rPr>
                <w:rFonts w:ascii="Times New Roman" w:eastAsia="Times New Roman" w:hAnsi="Times New Roman" w:cs="Times New Roman"/>
                <w:sz w:val="24"/>
                <w:szCs w:val="24"/>
                <w:lang w:val="uk-UA" w:eastAsia="ru-RU"/>
              </w:rPr>
            </w:pPr>
            <w:r w:rsidRPr="00D5279D">
              <w:rPr>
                <w:rFonts w:ascii="Times New Roman" w:eastAsia="Times New Roman" w:hAnsi="Times New Roman" w:cs="Times New Roman"/>
                <w:sz w:val="24"/>
                <w:szCs w:val="24"/>
                <w:lang w:eastAsia="ru-RU"/>
              </w:rPr>
              <w:t>-розказувати напам’ять вірш</w:t>
            </w:r>
            <w:r w:rsidRPr="00D5279D">
              <w:rPr>
                <w:rFonts w:ascii="Times New Roman" w:eastAsia="Times New Roman" w:hAnsi="Times New Roman" w:cs="Times New Roman"/>
                <w:sz w:val="24"/>
                <w:szCs w:val="24"/>
                <w:lang w:val="uk-UA" w:eastAsia="ru-RU"/>
              </w:rPr>
              <w:t>;</w:t>
            </w:r>
          </w:p>
          <w:p w14:paraId="55020C7F" w14:textId="77777777" w:rsidR="00003FD2" w:rsidRDefault="0066617E" w:rsidP="0066617E">
            <w:pPr>
              <w:jc w:val="both"/>
              <w:rPr>
                <w:rFonts w:ascii="Times New Roman" w:eastAsia="Times New Roman" w:hAnsi="Times New Roman" w:cs="Times New Roman"/>
                <w:sz w:val="24"/>
                <w:szCs w:val="24"/>
                <w:lang w:val="uk-UA" w:eastAsia="ru-RU"/>
              </w:rPr>
            </w:pPr>
            <w:r w:rsidRPr="00D5279D">
              <w:rPr>
                <w:rFonts w:ascii="Times New Roman" w:eastAsia="Times New Roman" w:hAnsi="Times New Roman" w:cs="Times New Roman"/>
                <w:sz w:val="24"/>
                <w:szCs w:val="24"/>
                <w:lang w:eastAsia="ru-RU"/>
              </w:rPr>
              <w:t>-коментувати художні описи природи</w:t>
            </w:r>
            <w:r w:rsidR="00003FD2">
              <w:rPr>
                <w:rFonts w:ascii="Times New Roman" w:eastAsia="Times New Roman" w:hAnsi="Times New Roman" w:cs="Times New Roman"/>
                <w:sz w:val="24"/>
                <w:szCs w:val="24"/>
                <w:lang w:val="uk-UA" w:eastAsia="ru-RU"/>
              </w:rPr>
              <w:t xml:space="preserve">; </w:t>
            </w:r>
          </w:p>
          <w:p w14:paraId="44724583" w14:textId="1AA20762" w:rsidR="0066617E" w:rsidRPr="00003FD2" w:rsidRDefault="00003FD2" w:rsidP="0066617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66617E" w:rsidRPr="00003FD2">
              <w:rPr>
                <w:rFonts w:ascii="Times New Roman" w:eastAsia="Times New Roman" w:hAnsi="Times New Roman" w:cs="Times New Roman"/>
                <w:sz w:val="24"/>
                <w:szCs w:val="24"/>
                <w:lang w:val="uk-UA" w:eastAsia="ru-RU"/>
              </w:rPr>
              <w:t>виокремлювати і пояснювати епітети і порівняння;</w:t>
            </w:r>
          </w:p>
          <w:p w14:paraId="6EE18383" w14:textId="77777777" w:rsidR="0066617E" w:rsidRPr="00D5279D" w:rsidRDefault="0066617E" w:rsidP="0066617E">
            <w:pPr>
              <w:jc w:val="both"/>
              <w:rPr>
                <w:rFonts w:ascii="Times New Roman" w:eastAsia="Times New Roman" w:hAnsi="Times New Roman" w:cs="Times New Roman"/>
                <w:sz w:val="24"/>
                <w:szCs w:val="24"/>
                <w:lang w:eastAsia="ru-RU"/>
              </w:rPr>
            </w:pPr>
            <w:r w:rsidRPr="00D5279D">
              <w:rPr>
                <w:rFonts w:ascii="Times New Roman" w:eastAsia="Times New Roman" w:hAnsi="Times New Roman" w:cs="Times New Roman"/>
                <w:sz w:val="24"/>
                <w:szCs w:val="24"/>
                <w:lang w:eastAsia="ru-RU"/>
              </w:rPr>
              <w:t>-розвивати вміння відчувати поезію, усвідомлювати та висловлювати свої відчуття;</w:t>
            </w:r>
          </w:p>
          <w:p w14:paraId="01C678DA" w14:textId="4AA6526E" w:rsidR="0066617E" w:rsidRPr="00003FD2" w:rsidRDefault="0066617E" w:rsidP="0066617E">
            <w:pPr>
              <w:jc w:val="both"/>
              <w:rPr>
                <w:rFonts w:ascii="Times New Roman" w:eastAsia="Times New Roman" w:hAnsi="Times New Roman" w:cs="Times New Roman"/>
                <w:color w:val="C00000"/>
                <w:sz w:val="24"/>
                <w:szCs w:val="24"/>
                <w:lang w:val="uk-UA" w:eastAsia="ru-RU"/>
              </w:rPr>
            </w:pPr>
            <w:r w:rsidRPr="00D5279D">
              <w:rPr>
                <w:rFonts w:ascii="Times New Roman" w:eastAsia="Times New Roman" w:hAnsi="Times New Roman" w:cs="Times New Roman"/>
                <w:sz w:val="24"/>
                <w:szCs w:val="24"/>
                <w:lang w:eastAsia="ru-RU"/>
              </w:rPr>
              <w:t>-пояснювати власне розуміння поняття батьківщина і патріотизм</w:t>
            </w:r>
          </w:p>
        </w:tc>
      </w:tr>
      <w:tr w:rsidR="0066617E" w:rsidRPr="00DC1B77" w14:paraId="1B29FA13" w14:textId="77777777" w:rsidTr="00C017EE">
        <w:tc>
          <w:tcPr>
            <w:tcW w:w="9634" w:type="dxa"/>
            <w:gridSpan w:val="3"/>
          </w:tcPr>
          <w:p w14:paraId="2FAD01C7" w14:textId="0F6B9371" w:rsidR="0066617E" w:rsidRPr="00DC1B77" w:rsidRDefault="0066617E" w:rsidP="00C21973">
            <w:pPr>
              <w:jc w:val="center"/>
              <w:rPr>
                <w:rFonts w:ascii="Times New Roman" w:eastAsia="Times New Roman" w:hAnsi="Times New Roman" w:cs="Times New Roman"/>
                <w:color w:val="C00000"/>
                <w:sz w:val="24"/>
                <w:szCs w:val="24"/>
                <w:lang w:eastAsia="ru-RU"/>
              </w:rPr>
            </w:pPr>
            <w:r w:rsidRPr="004836F5">
              <w:rPr>
                <w:rFonts w:ascii="Times New Roman" w:eastAsia="Times New Roman" w:hAnsi="Times New Roman" w:cs="Times New Roman"/>
                <w:b/>
                <w:bCs/>
                <w:sz w:val="24"/>
                <w:szCs w:val="24"/>
                <w:lang w:eastAsia="ru-RU"/>
              </w:rPr>
              <w:t>Розділ</w:t>
            </w:r>
            <w:r w:rsidRPr="004836F5">
              <w:rPr>
                <w:b/>
                <w:bCs/>
              </w:rPr>
              <w:t xml:space="preserve"> </w:t>
            </w:r>
            <w:r w:rsidR="008B2369" w:rsidRPr="008B2369">
              <w:rPr>
                <w:rFonts w:ascii="Times New Roman" w:hAnsi="Times New Roman" w:cs="Times New Roman"/>
                <w:b/>
                <w:bCs/>
                <w:sz w:val="24"/>
                <w:szCs w:val="24"/>
                <w:lang w:val="uk-UA"/>
              </w:rPr>
              <w:t>10. «</w:t>
            </w:r>
            <w:r w:rsidRPr="004836F5">
              <w:rPr>
                <w:rFonts w:ascii="Times New Roman" w:eastAsia="Times New Roman" w:hAnsi="Times New Roman" w:cs="Times New Roman"/>
                <w:b/>
                <w:bCs/>
                <w:sz w:val="24"/>
                <w:szCs w:val="24"/>
                <w:lang w:eastAsia="ru-RU"/>
              </w:rPr>
              <w:t>Література рідного краю</w:t>
            </w:r>
            <w:r w:rsidRPr="004836F5">
              <w:rPr>
                <w:rFonts w:ascii="Times New Roman" w:eastAsia="Times New Roman" w:hAnsi="Times New Roman" w:cs="Times New Roman"/>
                <w:b/>
                <w:bCs/>
                <w:sz w:val="24"/>
                <w:szCs w:val="24"/>
                <w:lang w:val="uk-UA" w:eastAsia="ru-RU"/>
              </w:rPr>
              <w:t>»</w:t>
            </w:r>
          </w:p>
        </w:tc>
      </w:tr>
      <w:tr w:rsidR="00024772" w:rsidRPr="00DC1B77" w14:paraId="0F3CA4B2" w14:textId="77777777" w:rsidTr="00C017EE">
        <w:tc>
          <w:tcPr>
            <w:tcW w:w="3114" w:type="dxa"/>
          </w:tcPr>
          <w:p w14:paraId="360749D8" w14:textId="0E782A76" w:rsidR="0066617E" w:rsidRPr="0058729E" w:rsidRDefault="0066617E" w:rsidP="0066617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 xml:space="preserve">знати імена   </w:t>
            </w:r>
            <w:r w:rsidRPr="00704E1A">
              <w:rPr>
                <w:rFonts w:ascii="Times New Roman" w:eastAsia="Times New Roman" w:hAnsi="Times New Roman" w:cs="Times New Roman"/>
                <w:sz w:val="24"/>
                <w:szCs w:val="24"/>
                <w:lang w:eastAsia="ru-RU"/>
              </w:rPr>
              <w:t xml:space="preserve"> придністровських письменників</w:t>
            </w:r>
            <w:r>
              <w:rPr>
                <w:rFonts w:ascii="Times New Roman" w:eastAsia="Times New Roman" w:hAnsi="Times New Roman" w:cs="Times New Roman"/>
                <w:sz w:val="24"/>
                <w:szCs w:val="24"/>
                <w:lang w:val="uk-UA" w:eastAsia="ru-RU"/>
              </w:rPr>
              <w:t>, поетів-сучасників</w:t>
            </w:r>
            <w:r>
              <w:rPr>
                <w:rFonts w:ascii="Times New Roman" w:eastAsia="Times New Roman" w:hAnsi="Times New Roman" w:cs="Times New Roman"/>
                <w:sz w:val="24"/>
                <w:szCs w:val="24"/>
                <w:lang w:eastAsia="ru-RU"/>
              </w:rPr>
              <w:t xml:space="preserve"> (Г. </w:t>
            </w:r>
            <w:r>
              <w:rPr>
                <w:rFonts w:ascii="Times New Roman" w:eastAsia="Times New Roman" w:hAnsi="Times New Roman" w:cs="Times New Roman"/>
                <w:sz w:val="24"/>
                <w:szCs w:val="24"/>
                <w:lang w:val="uk-UA" w:eastAsia="ru-RU"/>
              </w:rPr>
              <w:t>Васютинська, М. Коритник, Л.</w:t>
            </w:r>
            <w:r w:rsidRPr="00704E1A">
              <w:rPr>
                <w:rFonts w:ascii="Times New Roman" w:eastAsia="Times New Roman" w:hAnsi="Times New Roman" w:cs="Times New Roman"/>
                <w:sz w:val="24"/>
                <w:szCs w:val="24"/>
                <w:lang w:val="uk-UA" w:eastAsia="ru-RU"/>
              </w:rPr>
              <w:t xml:space="preserve"> Кудрявцева</w:t>
            </w:r>
            <w:r>
              <w:rPr>
                <w:rFonts w:ascii="Times New Roman" w:eastAsia="Times New Roman" w:hAnsi="Times New Roman" w:cs="Times New Roman"/>
                <w:sz w:val="24"/>
                <w:szCs w:val="24"/>
                <w:lang w:val="uk-UA" w:eastAsia="ru-RU"/>
              </w:rPr>
              <w:t>)</w:t>
            </w:r>
          </w:p>
        </w:tc>
        <w:tc>
          <w:tcPr>
            <w:tcW w:w="3260" w:type="dxa"/>
          </w:tcPr>
          <w:p w14:paraId="3301B26E" w14:textId="77777777" w:rsidR="0066617E" w:rsidRPr="00704E1A" w:rsidRDefault="0066617E" w:rsidP="0066617E">
            <w:pPr>
              <w:jc w:val="both"/>
              <w:rPr>
                <w:rFonts w:ascii="Times New Roman" w:eastAsia="Times New Roman" w:hAnsi="Times New Roman" w:cs="Times New Roman"/>
                <w:sz w:val="24"/>
                <w:szCs w:val="24"/>
                <w:lang w:eastAsia="ru-RU"/>
              </w:rPr>
            </w:pPr>
            <w:r w:rsidRPr="00704E1A">
              <w:rPr>
                <w:rFonts w:ascii="Times New Roman" w:eastAsia="Times New Roman" w:hAnsi="Times New Roman" w:cs="Times New Roman"/>
                <w:sz w:val="24"/>
                <w:szCs w:val="24"/>
                <w:lang w:eastAsia="ru-RU"/>
              </w:rPr>
              <w:t>—</w:t>
            </w:r>
            <w:r w:rsidRPr="00704E1A">
              <w:rPr>
                <w:rFonts w:ascii="Times New Roman" w:eastAsia="Times New Roman" w:hAnsi="Times New Roman" w:cs="Times New Roman"/>
                <w:sz w:val="24"/>
                <w:szCs w:val="24"/>
                <w:lang w:eastAsia="ru-RU"/>
              </w:rPr>
              <w:tab/>
              <w:t>розуміти зміст поданого тексту з одного прослуховування;</w:t>
            </w:r>
          </w:p>
          <w:p w14:paraId="6326FD53" w14:textId="77777777" w:rsidR="0066617E" w:rsidRPr="00704E1A" w:rsidRDefault="0066617E" w:rsidP="0066617E">
            <w:pPr>
              <w:jc w:val="both"/>
              <w:rPr>
                <w:rFonts w:ascii="Times New Roman" w:eastAsia="Times New Roman" w:hAnsi="Times New Roman" w:cs="Times New Roman"/>
                <w:sz w:val="24"/>
                <w:szCs w:val="24"/>
                <w:lang w:eastAsia="ru-RU"/>
              </w:rPr>
            </w:pPr>
            <w:r w:rsidRPr="00704E1A">
              <w:rPr>
                <w:rFonts w:ascii="Times New Roman" w:eastAsia="Times New Roman" w:hAnsi="Times New Roman" w:cs="Times New Roman"/>
                <w:sz w:val="24"/>
                <w:szCs w:val="24"/>
                <w:lang w:eastAsia="ru-RU"/>
              </w:rPr>
              <w:t>—</w:t>
            </w:r>
            <w:r w:rsidRPr="00704E1A">
              <w:rPr>
                <w:rFonts w:ascii="Times New Roman" w:eastAsia="Times New Roman" w:hAnsi="Times New Roman" w:cs="Times New Roman"/>
                <w:sz w:val="24"/>
                <w:szCs w:val="24"/>
                <w:lang w:eastAsia="ru-RU"/>
              </w:rPr>
              <w:tab/>
              <w:t>запитувати про час якоїсь дії, її місце, ознаки предмета тощо;</w:t>
            </w:r>
          </w:p>
          <w:p w14:paraId="69D15169" w14:textId="77777777" w:rsidR="0066617E" w:rsidRPr="00704E1A" w:rsidRDefault="0066617E" w:rsidP="0066617E">
            <w:pPr>
              <w:jc w:val="both"/>
              <w:rPr>
                <w:rFonts w:ascii="Times New Roman" w:eastAsia="Times New Roman" w:hAnsi="Times New Roman" w:cs="Times New Roman"/>
                <w:sz w:val="24"/>
                <w:szCs w:val="24"/>
                <w:lang w:eastAsia="ru-RU"/>
              </w:rPr>
            </w:pPr>
            <w:r w:rsidRPr="00704E1A">
              <w:rPr>
                <w:rFonts w:ascii="Times New Roman" w:eastAsia="Times New Roman" w:hAnsi="Times New Roman" w:cs="Times New Roman"/>
                <w:sz w:val="24"/>
                <w:szCs w:val="24"/>
                <w:lang w:eastAsia="ru-RU"/>
              </w:rPr>
              <w:t>—</w:t>
            </w:r>
            <w:r w:rsidRPr="00704E1A">
              <w:rPr>
                <w:rFonts w:ascii="Times New Roman" w:eastAsia="Times New Roman" w:hAnsi="Times New Roman" w:cs="Times New Roman"/>
                <w:sz w:val="24"/>
                <w:szCs w:val="24"/>
                <w:lang w:eastAsia="ru-RU"/>
              </w:rPr>
              <w:tab/>
              <w:t>переказувати текст дослівно, стисло, повністю чи вибірково;</w:t>
            </w:r>
          </w:p>
          <w:p w14:paraId="1E2D1771" w14:textId="77777777" w:rsidR="0066617E" w:rsidRPr="00704E1A" w:rsidRDefault="0066617E" w:rsidP="0066617E">
            <w:pPr>
              <w:jc w:val="both"/>
              <w:rPr>
                <w:rFonts w:ascii="Times New Roman" w:eastAsia="Times New Roman" w:hAnsi="Times New Roman" w:cs="Times New Roman"/>
                <w:sz w:val="24"/>
                <w:szCs w:val="24"/>
                <w:lang w:eastAsia="ru-RU"/>
              </w:rPr>
            </w:pPr>
            <w:r w:rsidRPr="00704E1A">
              <w:rPr>
                <w:rFonts w:ascii="Times New Roman" w:eastAsia="Times New Roman" w:hAnsi="Times New Roman" w:cs="Times New Roman"/>
                <w:sz w:val="24"/>
                <w:szCs w:val="24"/>
                <w:lang w:eastAsia="ru-RU"/>
              </w:rPr>
              <w:t>—</w:t>
            </w:r>
            <w:r w:rsidRPr="00704E1A">
              <w:rPr>
                <w:rFonts w:ascii="Times New Roman" w:eastAsia="Times New Roman" w:hAnsi="Times New Roman" w:cs="Times New Roman"/>
                <w:sz w:val="24"/>
                <w:szCs w:val="24"/>
                <w:lang w:eastAsia="ru-RU"/>
              </w:rPr>
              <w:tab/>
              <w:t>швидко знаходити потрібне завдання чи вправу в підручнику, словничок, примітку, зразок і т.п.;</w:t>
            </w:r>
          </w:p>
          <w:p w14:paraId="42E90BEA" w14:textId="77777777" w:rsidR="0066617E" w:rsidRPr="00704E1A" w:rsidRDefault="0066617E" w:rsidP="0066617E">
            <w:pPr>
              <w:jc w:val="both"/>
              <w:rPr>
                <w:rFonts w:ascii="Times New Roman" w:eastAsia="Times New Roman" w:hAnsi="Times New Roman" w:cs="Times New Roman"/>
                <w:sz w:val="24"/>
                <w:szCs w:val="24"/>
                <w:lang w:eastAsia="ru-RU"/>
              </w:rPr>
            </w:pPr>
            <w:r w:rsidRPr="00704E1A">
              <w:rPr>
                <w:rFonts w:ascii="Times New Roman" w:eastAsia="Times New Roman" w:hAnsi="Times New Roman" w:cs="Times New Roman"/>
                <w:sz w:val="24"/>
                <w:szCs w:val="24"/>
                <w:lang w:eastAsia="ru-RU"/>
              </w:rPr>
              <w:t>—</w:t>
            </w:r>
            <w:r w:rsidRPr="00704E1A">
              <w:rPr>
                <w:rFonts w:ascii="Times New Roman" w:eastAsia="Times New Roman" w:hAnsi="Times New Roman" w:cs="Times New Roman"/>
                <w:sz w:val="24"/>
                <w:szCs w:val="24"/>
                <w:lang w:eastAsia="ru-RU"/>
              </w:rPr>
              <w:tab/>
              <w:t>правильно інтонувати речення під час читання вголос;</w:t>
            </w:r>
          </w:p>
          <w:p w14:paraId="017ADCE3" w14:textId="77777777" w:rsidR="0066617E" w:rsidRPr="00704E1A" w:rsidRDefault="0066617E" w:rsidP="0066617E">
            <w:pPr>
              <w:jc w:val="both"/>
              <w:rPr>
                <w:rFonts w:ascii="Times New Roman" w:eastAsia="Times New Roman" w:hAnsi="Times New Roman" w:cs="Times New Roman"/>
                <w:sz w:val="24"/>
                <w:szCs w:val="24"/>
                <w:lang w:eastAsia="ru-RU"/>
              </w:rPr>
            </w:pPr>
            <w:r w:rsidRPr="00704E1A">
              <w:rPr>
                <w:rFonts w:ascii="Times New Roman" w:eastAsia="Times New Roman" w:hAnsi="Times New Roman" w:cs="Times New Roman"/>
                <w:sz w:val="24"/>
                <w:szCs w:val="24"/>
                <w:lang w:eastAsia="ru-RU"/>
              </w:rPr>
              <w:t>—</w:t>
            </w:r>
            <w:r w:rsidRPr="00704E1A">
              <w:rPr>
                <w:rFonts w:ascii="Times New Roman" w:eastAsia="Times New Roman" w:hAnsi="Times New Roman" w:cs="Times New Roman"/>
                <w:sz w:val="24"/>
                <w:szCs w:val="24"/>
                <w:lang w:eastAsia="ru-RU"/>
              </w:rPr>
              <w:tab/>
              <w:t>дочитувати закінчення чи змінювати їх;</w:t>
            </w:r>
          </w:p>
          <w:p w14:paraId="6178B1E0" w14:textId="77777777" w:rsidR="0066617E" w:rsidRPr="00704E1A" w:rsidRDefault="0066617E" w:rsidP="0066617E">
            <w:pPr>
              <w:jc w:val="both"/>
              <w:rPr>
                <w:rFonts w:ascii="Times New Roman" w:eastAsia="Times New Roman" w:hAnsi="Times New Roman" w:cs="Times New Roman"/>
                <w:sz w:val="24"/>
                <w:szCs w:val="24"/>
                <w:lang w:eastAsia="ru-RU"/>
              </w:rPr>
            </w:pPr>
            <w:r w:rsidRPr="00704E1A">
              <w:rPr>
                <w:rFonts w:ascii="Times New Roman" w:eastAsia="Times New Roman" w:hAnsi="Times New Roman" w:cs="Times New Roman"/>
                <w:sz w:val="24"/>
                <w:szCs w:val="24"/>
                <w:lang w:eastAsia="ru-RU"/>
              </w:rPr>
              <w:t>—</w:t>
            </w:r>
            <w:r w:rsidRPr="00704E1A">
              <w:rPr>
                <w:rFonts w:ascii="Times New Roman" w:eastAsia="Times New Roman" w:hAnsi="Times New Roman" w:cs="Times New Roman"/>
                <w:sz w:val="24"/>
                <w:szCs w:val="24"/>
                <w:lang w:eastAsia="ru-RU"/>
              </w:rPr>
              <w:tab/>
              <w:t>знаходити в тексті художні засоби, усвідомлювати їхню роль;</w:t>
            </w:r>
          </w:p>
          <w:p w14:paraId="50A8AFBF" w14:textId="6E4CCE2B" w:rsidR="0066617E" w:rsidRPr="0058729E" w:rsidRDefault="0066617E" w:rsidP="0066617E">
            <w:pPr>
              <w:jc w:val="both"/>
              <w:rPr>
                <w:rFonts w:ascii="Times New Roman" w:eastAsia="Times New Roman" w:hAnsi="Times New Roman" w:cs="Times New Roman"/>
                <w:sz w:val="24"/>
                <w:szCs w:val="24"/>
                <w:lang w:eastAsia="ru-RU"/>
              </w:rPr>
            </w:pPr>
            <w:r w:rsidRPr="00704E1A">
              <w:rPr>
                <w:rFonts w:ascii="Times New Roman" w:eastAsia="Times New Roman" w:hAnsi="Times New Roman" w:cs="Times New Roman"/>
                <w:sz w:val="24"/>
                <w:szCs w:val="24"/>
                <w:lang w:eastAsia="ru-RU"/>
              </w:rPr>
              <w:t>—</w:t>
            </w:r>
            <w:r w:rsidRPr="00704E1A">
              <w:rPr>
                <w:rFonts w:ascii="Times New Roman" w:eastAsia="Times New Roman" w:hAnsi="Times New Roman" w:cs="Times New Roman"/>
                <w:sz w:val="24"/>
                <w:szCs w:val="24"/>
                <w:lang w:eastAsia="ru-RU"/>
              </w:rPr>
              <w:tab/>
              <w:t>давати характеристику дійовим особам</w:t>
            </w:r>
          </w:p>
        </w:tc>
        <w:tc>
          <w:tcPr>
            <w:tcW w:w="3260" w:type="dxa"/>
          </w:tcPr>
          <w:p w14:paraId="138E2D3A" w14:textId="77777777" w:rsidR="0066617E" w:rsidRPr="007D3BFB" w:rsidRDefault="0066617E" w:rsidP="006D36F4">
            <w:pPr>
              <w:numPr>
                <w:ilvl w:val="0"/>
                <w:numId w:val="6"/>
              </w:numPr>
              <w:ind w:left="0" w:firstLine="0"/>
              <w:jc w:val="both"/>
              <w:rPr>
                <w:rFonts w:ascii="Times New Roman" w:hAnsi="Times New Roman" w:cs="Times New Roman"/>
                <w:sz w:val="24"/>
                <w:szCs w:val="24"/>
              </w:rPr>
            </w:pPr>
            <w:r w:rsidRPr="007D3BFB">
              <w:rPr>
                <w:rFonts w:ascii="Times New Roman" w:hAnsi="Times New Roman" w:cs="Times New Roman"/>
                <w:sz w:val="24"/>
                <w:szCs w:val="24"/>
              </w:rPr>
              <w:t>використовувати в мовленні найбільш уживані форми привітання та прощання;</w:t>
            </w:r>
          </w:p>
          <w:p w14:paraId="5069C93C" w14:textId="77777777" w:rsidR="0066617E" w:rsidRPr="007D3BFB" w:rsidRDefault="0066617E" w:rsidP="006D36F4">
            <w:pPr>
              <w:numPr>
                <w:ilvl w:val="0"/>
                <w:numId w:val="6"/>
              </w:numPr>
              <w:ind w:left="0" w:firstLine="0"/>
              <w:jc w:val="both"/>
              <w:rPr>
                <w:rFonts w:ascii="Times New Roman" w:hAnsi="Times New Roman" w:cs="Times New Roman"/>
                <w:sz w:val="24"/>
                <w:szCs w:val="24"/>
              </w:rPr>
            </w:pPr>
            <w:r w:rsidRPr="007D3BFB">
              <w:rPr>
                <w:rFonts w:ascii="Times New Roman" w:hAnsi="Times New Roman" w:cs="Times New Roman"/>
                <w:sz w:val="24"/>
                <w:szCs w:val="24"/>
              </w:rPr>
              <w:t>зосереджено слухати українське мовлення, помічати неправильно вимовлені слова, виправляти помилки;</w:t>
            </w:r>
          </w:p>
          <w:p w14:paraId="0559E15C" w14:textId="77777777" w:rsidR="0066617E" w:rsidRPr="007D3BFB" w:rsidRDefault="0066617E" w:rsidP="006D36F4">
            <w:pPr>
              <w:numPr>
                <w:ilvl w:val="0"/>
                <w:numId w:val="6"/>
              </w:numPr>
              <w:ind w:left="0" w:firstLine="0"/>
              <w:jc w:val="both"/>
              <w:rPr>
                <w:rFonts w:ascii="Times New Roman" w:hAnsi="Times New Roman" w:cs="Times New Roman"/>
                <w:sz w:val="24"/>
                <w:szCs w:val="24"/>
              </w:rPr>
            </w:pPr>
            <w:r w:rsidRPr="007D3BFB">
              <w:rPr>
                <w:rFonts w:ascii="Times New Roman" w:hAnsi="Times New Roman" w:cs="Times New Roman"/>
                <w:sz w:val="24"/>
                <w:szCs w:val="24"/>
              </w:rPr>
              <w:t>визначати в тексті, сприйнятому на слух, тему й основну думку;</w:t>
            </w:r>
          </w:p>
          <w:p w14:paraId="642742BD" w14:textId="77777777" w:rsidR="0066617E" w:rsidRPr="007D3BFB" w:rsidRDefault="0066617E" w:rsidP="006D36F4">
            <w:pPr>
              <w:numPr>
                <w:ilvl w:val="0"/>
                <w:numId w:val="6"/>
              </w:numPr>
              <w:ind w:left="0" w:firstLine="0"/>
              <w:jc w:val="both"/>
              <w:rPr>
                <w:rFonts w:ascii="Times New Roman" w:hAnsi="Times New Roman" w:cs="Times New Roman"/>
                <w:sz w:val="24"/>
                <w:szCs w:val="24"/>
              </w:rPr>
            </w:pPr>
            <w:r w:rsidRPr="007D3BFB">
              <w:rPr>
                <w:rFonts w:ascii="Times New Roman" w:hAnsi="Times New Roman" w:cs="Times New Roman"/>
                <w:sz w:val="24"/>
                <w:szCs w:val="24"/>
              </w:rPr>
              <w:t>будувати діалог за змістом тексту та за уявною чи створеною в класі мовленнєвою ситуацією;</w:t>
            </w:r>
          </w:p>
          <w:p w14:paraId="51382EF7" w14:textId="77777777" w:rsidR="0066617E" w:rsidRPr="007D3BFB" w:rsidRDefault="0066617E" w:rsidP="006D36F4">
            <w:pPr>
              <w:numPr>
                <w:ilvl w:val="0"/>
                <w:numId w:val="6"/>
              </w:numPr>
              <w:ind w:left="0" w:firstLine="0"/>
              <w:jc w:val="both"/>
              <w:rPr>
                <w:rFonts w:ascii="Times New Roman" w:hAnsi="Times New Roman" w:cs="Times New Roman"/>
                <w:sz w:val="24"/>
                <w:szCs w:val="24"/>
              </w:rPr>
            </w:pPr>
            <w:r w:rsidRPr="007D3BFB">
              <w:rPr>
                <w:rFonts w:ascii="Times New Roman" w:hAnsi="Times New Roman" w:cs="Times New Roman"/>
                <w:sz w:val="24"/>
                <w:szCs w:val="24"/>
              </w:rPr>
              <w:t>висловлювати своє ставлення до почутого;</w:t>
            </w:r>
          </w:p>
          <w:p w14:paraId="736E9F8E" w14:textId="77777777" w:rsidR="0066617E" w:rsidRPr="00D5279D" w:rsidRDefault="0066617E" w:rsidP="006D36F4">
            <w:pPr>
              <w:numPr>
                <w:ilvl w:val="0"/>
                <w:numId w:val="6"/>
              </w:numPr>
              <w:ind w:left="0" w:firstLine="0"/>
              <w:jc w:val="both"/>
              <w:rPr>
                <w:rFonts w:ascii="Times New Roman" w:hAnsi="Times New Roman" w:cs="Times New Roman"/>
                <w:sz w:val="24"/>
                <w:szCs w:val="24"/>
              </w:rPr>
            </w:pPr>
            <w:r w:rsidRPr="007D3BFB">
              <w:rPr>
                <w:rFonts w:ascii="Times New Roman" w:hAnsi="Times New Roman" w:cs="Times New Roman"/>
                <w:sz w:val="24"/>
                <w:szCs w:val="24"/>
              </w:rPr>
              <w:t>вживати відповідні слова, уточнюючи почуте, висловлюючи припущення, здивування, переконуючися в достовірності;</w:t>
            </w:r>
          </w:p>
          <w:p w14:paraId="75EC0504" w14:textId="77777777" w:rsidR="0066617E" w:rsidRDefault="0066617E" w:rsidP="006D36F4">
            <w:pPr>
              <w:numPr>
                <w:ilvl w:val="0"/>
                <w:numId w:val="6"/>
              </w:numPr>
              <w:tabs>
                <w:tab w:val="left" w:pos="333"/>
              </w:tabs>
              <w:ind w:left="0" w:firstLine="0"/>
              <w:jc w:val="both"/>
              <w:rPr>
                <w:rFonts w:ascii="Times New Roman" w:hAnsi="Times New Roman" w:cs="Times New Roman"/>
                <w:sz w:val="24"/>
                <w:szCs w:val="24"/>
              </w:rPr>
            </w:pPr>
            <w:r w:rsidRPr="007D3BFB">
              <w:rPr>
                <w:rFonts w:ascii="Times New Roman" w:hAnsi="Times New Roman" w:cs="Times New Roman"/>
                <w:sz w:val="24"/>
                <w:szCs w:val="24"/>
              </w:rPr>
              <w:t>розрізняти жанри художніх творів;</w:t>
            </w:r>
          </w:p>
          <w:p w14:paraId="7A896329" w14:textId="77777777" w:rsidR="0066617E" w:rsidRDefault="0066617E" w:rsidP="0066617E">
            <w:pPr>
              <w:tabs>
                <w:tab w:val="left" w:pos="333"/>
              </w:tabs>
              <w:jc w:val="both"/>
              <w:rPr>
                <w:rFonts w:ascii="Times New Roman" w:hAnsi="Times New Roman" w:cs="Times New Roman"/>
                <w:sz w:val="24"/>
                <w:szCs w:val="24"/>
              </w:rPr>
            </w:pPr>
            <w:r>
              <w:rPr>
                <w:rFonts w:ascii="Times New Roman" w:hAnsi="Times New Roman" w:cs="Times New Roman"/>
                <w:sz w:val="24"/>
                <w:szCs w:val="24"/>
                <w:lang w:val="uk-UA"/>
              </w:rPr>
              <w:t>-з</w:t>
            </w:r>
            <w:r w:rsidRPr="00D5279D">
              <w:rPr>
                <w:rFonts w:ascii="Times New Roman" w:hAnsi="Times New Roman" w:cs="Times New Roman"/>
                <w:sz w:val="24"/>
                <w:szCs w:val="24"/>
              </w:rPr>
              <w:t>нати про письме</w:t>
            </w:r>
            <w:r>
              <w:rPr>
                <w:rFonts w:ascii="Times New Roman" w:hAnsi="Times New Roman" w:cs="Times New Roman"/>
                <w:sz w:val="24"/>
                <w:szCs w:val="24"/>
              </w:rPr>
              <w:t>нників-земляків, їхню творчість;</w:t>
            </w:r>
          </w:p>
          <w:p w14:paraId="03AE0DB7" w14:textId="77777777" w:rsidR="0066617E" w:rsidRDefault="0066617E" w:rsidP="0066617E">
            <w:pPr>
              <w:tabs>
                <w:tab w:val="left" w:pos="333"/>
              </w:tabs>
              <w:jc w:val="both"/>
              <w:rPr>
                <w:rFonts w:ascii="Times New Roman" w:hAnsi="Times New Roman" w:cs="Times New Roman"/>
                <w:sz w:val="24"/>
                <w:szCs w:val="24"/>
              </w:rPr>
            </w:pPr>
            <w:r>
              <w:rPr>
                <w:rFonts w:ascii="Times New Roman" w:hAnsi="Times New Roman" w:cs="Times New Roman"/>
                <w:sz w:val="24"/>
                <w:szCs w:val="24"/>
                <w:lang w:val="uk-UA"/>
              </w:rPr>
              <w:lastRenderedPageBreak/>
              <w:t>-</w:t>
            </w:r>
            <w:r>
              <w:rPr>
                <w:rFonts w:ascii="Times New Roman" w:hAnsi="Times New Roman" w:cs="Times New Roman"/>
                <w:sz w:val="24"/>
                <w:szCs w:val="24"/>
              </w:rPr>
              <w:t xml:space="preserve"> р</w:t>
            </w:r>
            <w:r w:rsidRPr="00D5279D">
              <w:rPr>
                <w:rFonts w:ascii="Times New Roman" w:hAnsi="Times New Roman" w:cs="Times New Roman"/>
                <w:sz w:val="24"/>
                <w:szCs w:val="24"/>
              </w:rPr>
              <w:t xml:space="preserve">озуміти зміст вивчених творів.  </w:t>
            </w:r>
          </w:p>
          <w:p w14:paraId="4750D5A9" w14:textId="77777777" w:rsidR="0066617E" w:rsidRPr="007D3BFB" w:rsidRDefault="0066617E" w:rsidP="0066617E">
            <w:pPr>
              <w:tabs>
                <w:tab w:val="left" w:pos="333"/>
              </w:tabs>
              <w:jc w:val="both"/>
              <w:rPr>
                <w:rFonts w:ascii="Times New Roman" w:hAnsi="Times New Roman" w:cs="Times New Roman"/>
                <w:sz w:val="24"/>
                <w:szCs w:val="24"/>
              </w:rPr>
            </w:pPr>
            <w:r>
              <w:rPr>
                <w:rFonts w:ascii="Times New Roman" w:hAnsi="Times New Roman" w:cs="Times New Roman"/>
                <w:sz w:val="24"/>
                <w:szCs w:val="24"/>
              </w:rPr>
              <w:t xml:space="preserve"> -ш</w:t>
            </w:r>
            <w:r w:rsidRPr="00D5279D">
              <w:rPr>
                <w:rFonts w:ascii="Times New Roman" w:hAnsi="Times New Roman" w:cs="Times New Roman"/>
                <w:sz w:val="24"/>
                <w:szCs w:val="24"/>
              </w:rPr>
              <w:t>анобливо ставитися до митців свого краю</w:t>
            </w:r>
          </w:p>
          <w:p w14:paraId="0321865F" w14:textId="77777777" w:rsidR="0066617E" w:rsidRPr="007D3BFB" w:rsidRDefault="0066617E" w:rsidP="006D36F4">
            <w:pPr>
              <w:numPr>
                <w:ilvl w:val="0"/>
                <w:numId w:val="6"/>
              </w:numPr>
              <w:tabs>
                <w:tab w:val="left" w:pos="339"/>
              </w:tabs>
              <w:ind w:left="0" w:firstLine="0"/>
              <w:jc w:val="both"/>
              <w:rPr>
                <w:rFonts w:ascii="Times New Roman" w:hAnsi="Times New Roman" w:cs="Times New Roman"/>
                <w:sz w:val="24"/>
                <w:szCs w:val="24"/>
              </w:rPr>
            </w:pPr>
            <w:r w:rsidRPr="007D3BFB">
              <w:rPr>
                <w:rFonts w:ascii="Times New Roman" w:hAnsi="Times New Roman" w:cs="Times New Roman"/>
                <w:sz w:val="24"/>
                <w:szCs w:val="24"/>
              </w:rPr>
              <w:t>знати імена та прізвища авторів художніх творів;</w:t>
            </w:r>
          </w:p>
          <w:p w14:paraId="382C930C" w14:textId="77777777" w:rsidR="0066617E" w:rsidRPr="007D3BFB" w:rsidRDefault="0066617E" w:rsidP="006D36F4">
            <w:pPr>
              <w:numPr>
                <w:ilvl w:val="0"/>
                <w:numId w:val="6"/>
              </w:numPr>
              <w:tabs>
                <w:tab w:val="left" w:pos="345"/>
              </w:tabs>
              <w:ind w:left="0" w:firstLine="0"/>
              <w:jc w:val="both"/>
              <w:rPr>
                <w:rFonts w:ascii="Times New Roman" w:hAnsi="Times New Roman" w:cs="Times New Roman"/>
                <w:sz w:val="24"/>
                <w:szCs w:val="24"/>
              </w:rPr>
            </w:pPr>
            <w:r w:rsidRPr="007D3BFB">
              <w:rPr>
                <w:rFonts w:ascii="Times New Roman" w:hAnsi="Times New Roman" w:cs="Times New Roman"/>
                <w:sz w:val="24"/>
                <w:szCs w:val="24"/>
              </w:rPr>
              <w:t>читати цілими словами, правильно, не перекручуючи слів, дотримуючись наголосів, нормально за темпом;</w:t>
            </w:r>
          </w:p>
          <w:p w14:paraId="21121778" w14:textId="77777777" w:rsidR="0066617E" w:rsidRPr="007D3BFB" w:rsidRDefault="0066617E" w:rsidP="006D36F4">
            <w:pPr>
              <w:numPr>
                <w:ilvl w:val="0"/>
                <w:numId w:val="6"/>
              </w:numPr>
              <w:tabs>
                <w:tab w:val="left" w:pos="339"/>
              </w:tabs>
              <w:ind w:left="0" w:firstLine="0"/>
              <w:jc w:val="both"/>
              <w:rPr>
                <w:rFonts w:ascii="Times New Roman" w:hAnsi="Times New Roman" w:cs="Times New Roman"/>
                <w:sz w:val="24"/>
                <w:szCs w:val="24"/>
              </w:rPr>
            </w:pPr>
            <w:r w:rsidRPr="007D3BFB">
              <w:rPr>
                <w:rFonts w:ascii="Times New Roman" w:hAnsi="Times New Roman" w:cs="Times New Roman"/>
                <w:sz w:val="24"/>
                <w:szCs w:val="24"/>
              </w:rPr>
              <w:t>швидко орієнтуватися в тексті з метою добору правильної інтонації читання речень;</w:t>
            </w:r>
          </w:p>
          <w:p w14:paraId="726B08C7" w14:textId="62BA1588" w:rsidR="0066617E" w:rsidRPr="00003FD2" w:rsidRDefault="0066617E" w:rsidP="006D36F4">
            <w:pPr>
              <w:numPr>
                <w:ilvl w:val="0"/>
                <w:numId w:val="6"/>
              </w:numPr>
              <w:tabs>
                <w:tab w:val="left" w:pos="333"/>
              </w:tabs>
              <w:ind w:left="0" w:firstLine="0"/>
              <w:jc w:val="both"/>
              <w:rPr>
                <w:rFonts w:ascii="Times New Roman" w:hAnsi="Times New Roman" w:cs="Times New Roman"/>
                <w:sz w:val="24"/>
                <w:szCs w:val="24"/>
              </w:rPr>
            </w:pPr>
            <w:r w:rsidRPr="007D3BFB">
              <w:rPr>
                <w:rFonts w:ascii="Times New Roman" w:hAnsi="Times New Roman" w:cs="Times New Roman"/>
                <w:sz w:val="24"/>
                <w:szCs w:val="24"/>
              </w:rPr>
              <w:t>робити розмітку тексту, виразно читати прозові й віршовані тексти</w:t>
            </w:r>
          </w:p>
        </w:tc>
      </w:tr>
      <w:tr w:rsidR="00984864" w:rsidRPr="00DC1B77" w14:paraId="7AD2C093" w14:textId="77777777" w:rsidTr="00C017EE">
        <w:tc>
          <w:tcPr>
            <w:tcW w:w="9634" w:type="dxa"/>
            <w:gridSpan w:val="3"/>
          </w:tcPr>
          <w:p w14:paraId="74E11AEC" w14:textId="3D4B0595" w:rsidR="00984864" w:rsidRPr="00243D5D" w:rsidRDefault="00984864" w:rsidP="00243D5D">
            <w:pPr>
              <w:jc w:val="center"/>
              <w:rPr>
                <w:rFonts w:ascii="Times New Roman" w:eastAsia="Times New Roman" w:hAnsi="Times New Roman" w:cs="Times New Roman"/>
                <w:b/>
                <w:sz w:val="24"/>
                <w:szCs w:val="24"/>
                <w:lang w:val="uk-UA" w:eastAsia="ru-RU"/>
              </w:rPr>
            </w:pPr>
            <w:r w:rsidRPr="0058729E">
              <w:rPr>
                <w:rFonts w:ascii="Times New Roman" w:eastAsia="Calibri" w:hAnsi="Times New Roman" w:cs="Times New Roman"/>
                <w:b/>
                <w:sz w:val="24"/>
                <w:szCs w:val="24"/>
                <w:lang w:eastAsia="ru-RU"/>
              </w:rPr>
              <w:lastRenderedPageBreak/>
              <w:t>6 клас</w:t>
            </w:r>
          </w:p>
        </w:tc>
      </w:tr>
      <w:tr w:rsidR="00243D5D" w:rsidRPr="00DC1B77" w14:paraId="3E403052" w14:textId="77777777" w:rsidTr="00C017EE">
        <w:tc>
          <w:tcPr>
            <w:tcW w:w="9634" w:type="dxa"/>
            <w:gridSpan w:val="3"/>
          </w:tcPr>
          <w:p w14:paraId="6F056D54" w14:textId="7DCE5D37" w:rsidR="00243D5D" w:rsidRPr="00243D5D" w:rsidRDefault="00243D5D" w:rsidP="00243D5D">
            <w:pPr>
              <w:spacing w:line="276" w:lineRule="auto"/>
              <w:ind w:firstLine="34"/>
              <w:jc w:val="center"/>
              <w:rPr>
                <w:rFonts w:ascii="Times New Roman" w:eastAsia="Times New Roman" w:hAnsi="Times New Roman" w:cs="Times New Roman"/>
                <w:bCs/>
                <w:i/>
                <w:iCs/>
                <w:sz w:val="24"/>
                <w:szCs w:val="24"/>
                <w:lang w:val="uk-UA" w:eastAsia="ru-RU"/>
              </w:rPr>
            </w:pPr>
            <w:r w:rsidRPr="00CA0227">
              <w:rPr>
                <w:rFonts w:ascii="Times New Roman" w:eastAsia="Times New Roman" w:hAnsi="Times New Roman" w:cs="Times New Roman"/>
                <w:bCs/>
                <w:i/>
                <w:iCs/>
                <w:sz w:val="24"/>
                <w:szCs w:val="24"/>
                <w:lang w:val="uk-UA" w:eastAsia="ru-RU"/>
              </w:rPr>
              <w:t>Мова</w:t>
            </w:r>
          </w:p>
        </w:tc>
      </w:tr>
      <w:tr w:rsidR="00984864" w:rsidRPr="00DC1B77" w14:paraId="6E90F48A" w14:textId="77777777" w:rsidTr="00C017EE">
        <w:tc>
          <w:tcPr>
            <w:tcW w:w="9634" w:type="dxa"/>
            <w:gridSpan w:val="3"/>
          </w:tcPr>
          <w:p w14:paraId="0232B686" w14:textId="30708493" w:rsidR="00984864" w:rsidRPr="00243D5D" w:rsidRDefault="00243D5D" w:rsidP="00C21973">
            <w:pPr>
              <w:jc w:val="center"/>
              <w:rPr>
                <w:rFonts w:ascii="Times New Roman" w:eastAsia="Times New Roman" w:hAnsi="Times New Roman" w:cs="Times New Roman"/>
                <w:sz w:val="24"/>
                <w:szCs w:val="24"/>
                <w:lang w:val="uk-UA" w:eastAsia="ru-RU"/>
              </w:rPr>
            </w:pPr>
            <w:r w:rsidRPr="00243D5D">
              <w:rPr>
                <w:rFonts w:ascii="Times New Roman" w:eastAsia="Times New Roman" w:hAnsi="Times New Roman" w:cs="Times New Roman"/>
                <w:b/>
                <w:sz w:val="24"/>
                <w:szCs w:val="24"/>
                <w:lang w:eastAsia="ru-RU"/>
              </w:rPr>
              <w:t>Розділ</w:t>
            </w:r>
            <w:r>
              <w:rPr>
                <w:rFonts w:ascii="Times New Roman" w:eastAsia="Times New Roman" w:hAnsi="Times New Roman" w:cs="Times New Roman"/>
                <w:b/>
                <w:sz w:val="24"/>
                <w:szCs w:val="24"/>
                <w:lang w:val="uk-UA" w:eastAsia="ru-RU"/>
              </w:rPr>
              <w:t xml:space="preserve"> </w:t>
            </w:r>
            <w:r w:rsidR="00F33D86">
              <w:rPr>
                <w:rFonts w:ascii="Times New Roman" w:eastAsia="Times New Roman" w:hAnsi="Times New Roman" w:cs="Times New Roman"/>
                <w:b/>
                <w:sz w:val="24"/>
                <w:szCs w:val="24"/>
                <w:lang w:val="uk-UA" w:eastAsia="ru-RU"/>
              </w:rPr>
              <w:t xml:space="preserve">1. </w:t>
            </w:r>
            <w:r>
              <w:rPr>
                <w:rFonts w:ascii="Times New Roman" w:eastAsia="Times New Roman" w:hAnsi="Times New Roman" w:cs="Times New Roman"/>
                <w:b/>
                <w:sz w:val="24"/>
                <w:szCs w:val="24"/>
                <w:lang w:val="uk-UA" w:eastAsia="ru-RU"/>
              </w:rPr>
              <w:t>«</w:t>
            </w:r>
            <w:r w:rsidRPr="00210D82">
              <w:rPr>
                <w:rFonts w:ascii="Times New Roman" w:eastAsia="Times New Roman" w:hAnsi="Times New Roman" w:cs="Times New Roman"/>
                <w:b/>
                <w:sz w:val="24"/>
                <w:szCs w:val="24"/>
                <w:lang w:val="uk-UA" w:eastAsia="ru-RU"/>
              </w:rPr>
              <w:t>Вступ</w:t>
            </w:r>
            <w:r>
              <w:rPr>
                <w:rFonts w:ascii="Times New Roman" w:eastAsia="Times New Roman" w:hAnsi="Times New Roman" w:cs="Times New Roman"/>
                <w:b/>
                <w:sz w:val="24"/>
                <w:szCs w:val="24"/>
                <w:lang w:val="uk-UA" w:eastAsia="ru-RU"/>
              </w:rPr>
              <w:t>»</w:t>
            </w:r>
          </w:p>
        </w:tc>
      </w:tr>
      <w:tr w:rsidR="00024772" w:rsidRPr="00DC1B77" w14:paraId="7B08EABD" w14:textId="77777777" w:rsidTr="00C017EE">
        <w:tc>
          <w:tcPr>
            <w:tcW w:w="3114" w:type="dxa"/>
          </w:tcPr>
          <w:p w14:paraId="11AEBBED" w14:textId="785A8DF7" w:rsidR="00243D5D" w:rsidRPr="00210D82" w:rsidRDefault="00243D5D" w:rsidP="00003FD2">
            <w:pPr>
              <w:pStyle w:val="ac"/>
              <w:spacing w:line="276" w:lineRule="auto"/>
              <w:jc w:val="both"/>
              <w:rPr>
                <w:rFonts w:ascii="Times New Roman" w:hAnsi="Times New Roman"/>
                <w:sz w:val="24"/>
                <w:szCs w:val="24"/>
                <w:lang w:val="uk-UA"/>
              </w:rPr>
            </w:pPr>
            <w:r w:rsidRPr="00210D82">
              <w:rPr>
                <w:rFonts w:ascii="Times New Roman" w:hAnsi="Times New Roman"/>
                <w:b/>
                <w:sz w:val="24"/>
                <w:szCs w:val="24"/>
                <w:lang w:val="uk-UA"/>
              </w:rPr>
              <w:t xml:space="preserve">-  </w:t>
            </w:r>
            <w:r w:rsidRPr="00210D82">
              <w:rPr>
                <w:rFonts w:ascii="Times New Roman" w:hAnsi="Times New Roman"/>
                <w:sz w:val="24"/>
                <w:szCs w:val="24"/>
                <w:lang w:val="uk-UA"/>
              </w:rPr>
              <w:t>основні поняття синтаксису</w:t>
            </w:r>
            <w:r w:rsidR="00003FD2">
              <w:rPr>
                <w:rFonts w:ascii="Times New Roman" w:hAnsi="Times New Roman"/>
                <w:sz w:val="24"/>
                <w:szCs w:val="24"/>
                <w:lang w:val="uk-UA"/>
              </w:rPr>
              <w:t>;</w:t>
            </w:r>
          </w:p>
          <w:p w14:paraId="776C3B53" w14:textId="63D222E4" w:rsidR="00243D5D" w:rsidRPr="00210D82" w:rsidRDefault="00243D5D" w:rsidP="00003FD2">
            <w:pPr>
              <w:pStyle w:val="ac"/>
              <w:spacing w:line="276" w:lineRule="auto"/>
              <w:jc w:val="both"/>
              <w:rPr>
                <w:rFonts w:ascii="Times New Roman" w:hAnsi="Times New Roman"/>
                <w:sz w:val="24"/>
                <w:szCs w:val="24"/>
                <w:lang w:val="uk-UA"/>
              </w:rPr>
            </w:pPr>
            <w:r w:rsidRPr="00210D82">
              <w:rPr>
                <w:rFonts w:ascii="Times New Roman" w:hAnsi="Times New Roman"/>
                <w:b/>
                <w:sz w:val="24"/>
                <w:szCs w:val="24"/>
                <w:lang w:val="uk-UA"/>
              </w:rPr>
              <w:t>-</w:t>
            </w:r>
            <w:r w:rsidRPr="00210D82">
              <w:rPr>
                <w:rFonts w:ascii="Times New Roman" w:hAnsi="Times New Roman"/>
                <w:sz w:val="24"/>
                <w:szCs w:val="24"/>
                <w:lang w:val="uk-UA"/>
              </w:rPr>
              <w:t xml:space="preserve"> вивчені орфограми й розділові знаки</w:t>
            </w:r>
            <w:r w:rsidR="00003FD2">
              <w:rPr>
                <w:rFonts w:ascii="Times New Roman" w:hAnsi="Times New Roman"/>
                <w:sz w:val="24"/>
                <w:szCs w:val="24"/>
                <w:lang w:val="uk-UA"/>
              </w:rPr>
              <w:t>, вивчені</w:t>
            </w:r>
            <w:r w:rsidRPr="00210D82">
              <w:rPr>
                <w:rFonts w:ascii="Times New Roman" w:hAnsi="Times New Roman"/>
                <w:sz w:val="24"/>
                <w:szCs w:val="24"/>
                <w:lang w:val="uk-UA"/>
              </w:rPr>
              <w:t xml:space="preserve"> в попередньому класі</w:t>
            </w:r>
          </w:p>
          <w:p w14:paraId="005DD15C" w14:textId="77777777" w:rsidR="00243D5D" w:rsidRPr="0058729E" w:rsidRDefault="00243D5D" w:rsidP="00003FD2">
            <w:pPr>
              <w:jc w:val="both"/>
              <w:rPr>
                <w:rFonts w:ascii="Times New Roman" w:eastAsia="Times New Roman" w:hAnsi="Times New Roman" w:cs="Times New Roman"/>
                <w:sz w:val="24"/>
                <w:szCs w:val="24"/>
                <w:lang w:eastAsia="ru-RU"/>
              </w:rPr>
            </w:pPr>
          </w:p>
        </w:tc>
        <w:tc>
          <w:tcPr>
            <w:tcW w:w="3260" w:type="dxa"/>
          </w:tcPr>
          <w:p w14:paraId="0E2CE341" w14:textId="57B5AE9C" w:rsidR="00243D5D" w:rsidRPr="00210D82" w:rsidRDefault="00243D5D" w:rsidP="00003FD2">
            <w:pPr>
              <w:pStyle w:val="ac"/>
              <w:spacing w:line="276" w:lineRule="auto"/>
              <w:jc w:val="both"/>
              <w:rPr>
                <w:rFonts w:ascii="Times New Roman" w:hAnsi="Times New Roman"/>
                <w:sz w:val="24"/>
                <w:szCs w:val="24"/>
                <w:lang w:val="uk-UA"/>
              </w:rPr>
            </w:pPr>
            <w:r w:rsidRPr="00210D82">
              <w:rPr>
                <w:rFonts w:ascii="Times New Roman" w:hAnsi="Times New Roman"/>
                <w:sz w:val="24"/>
                <w:szCs w:val="24"/>
                <w:lang w:val="uk-UA"/>
              </w:rPr>
              <w:t>-розуміти й усвідомлювати значення й</w:t>
            </w:r>
            <w:r w:rsidRPr="00210D82">
              <w:rPr>
                <w:rFonts w:ascii="Times New Roman" w:hAnsi="Times New Roman"/>
                <w:color w:val="00B050"/>
                <w:sz w:val="24"/>
                <w:szCs w:val="24"/>
                <w:lang w:val="uk-UA"/>
              </w:rPr>
              <w:t xml:space="preserve"> </w:t>
            </w:r>
            <w:r w:rsidRPr="00210D82">
              <w:rPr>
                <w:rFonts w:ascii="Times New Roman" w:hAnsi="Times New Roman"/>
                <w:sz w:val="24"/>
                <w:szCs w:val="24"/>
                <w:lang w:val="uk-UA"/>
              </w:rPr>
              <w:t>роль мови в житті людини та суспільства</w:t>
            </w:r>
            <w:r w:rsidR="00003FD2">
              <w:rPr>
                <w:rFonts w:ascii="Times New Roman" w:hAnsi="Times New Roman"/>
                <w:sz w:val="24"/>
                <w:szCs w:val="24"/>
                <w:lang w:val="uk-UA"/>
              </w:rPr>
              <w:t>;</w:t>
            </w:r>
          </w:p>
          <w:p w14:paraId="6B16F114" w14:textId="6FF87E5F" w:rsidR="00243D5D" w:rsidRPr="00210D82" w:rsidRDefault="00243D5D" w:rsidP="00003FD2">
            <w:pPr>
              <w:pStyle w:val="ac"/>
              <w:spacing w:line="276" w:lineRule="auto"/>
              <w:jc w:val="both"/>
              <w:rPr>
                <w:rFonts w:ascii="Times New Roman" w:hAnsi="Times New Roman"/>
                <w:sz w:val="24"/>
                <w:szCs w:val="24"/>
                <w:lang w:val="uk-UA"/>
              </w:rPr>
            </w:pPr>
            <w:r w:rsidRPr="00210D82">
              <w:rPr>
                <w:rFonts w:ascii="Times New Roman" w:hAnsi="Times New Roman"/>
                <w:sz w:val="24"/>
                <w:szCs w:val="24"/>
                <w:lang w:val="uk-UA"/>
              </w:rPr>
              <w:t xml:space="preserve">- </w:t>
            </w:r>
            <w:r w:rsidR="00003FD2">
              <w:rPr>
                <w:rFonts w:ascii="Times New Roman" w:hAnsi="Times New Roman"/>
                <w:sz w:val="24"/>
                <w:szCs w:val="24"/>
                <w:lang w:val="uk-UA"/>
              </w:rPr>
              <w:t>в</w:t>
            </w:r>
            <w:r w:rsidRPr="00210D82">
              <w:rPr>
                <w:rFonts w:ascii="Times New Roman" w:hAnsi="Times New Roman"/>
                <w:sz w:val="24"/>
                <w:szCs w:val="24"/>
                <w:lang w:val="uk-UA"/>
              </w:rPr>
              <w:t>изначати ознаки тексту,</w:t>
            </w:r>
          </w:p>
          <w:p w14:paraId="6A2B7C82" w14:textId="2B14EB57" w:rsidR="00243D5D" w:rsidRPr="00210D82" w:rsidRDefault="00243D5D" w:rsidP="00003FD2">
            <w:pPr>
              <w:pStyle w:val="ac"/>
              <w:spacing w:line="276" w:lineRule="auto"/>
              <w:jc w:val="both"/>
              <w:rPr>
                <w:rFonts w:ascii="Times New Roman" w:hAnsi="Times New Roman"/>
                <w:sz w:val="24"/>
                <w:szCs w:val="24"/>
                <w:lang w:val="uk-UA"/>
              </w:rPr>
            </w:pPr>
            <w:r w:rsidRPr="00210D82">
              <w:rPr>
                <w:rFonts w:ascii="Times New Roman" w:hAnsi="Times New Roman"/>
                <w:sz w:val="24"/>
                <w:szCs w:val="24"/>
                <w:lang w:val="uk-UA"/>
              </w:rPr>
              <w:t>тему та основну думку</w:t>
            </w:r>
            <w:r w:rsidR="00003FD2">
              <w:rPr>
                <w:rFonts w:ascii="Times New Roman" w:hAnsi="Times New Roman"/>
                <w:sz w:val="24"/>
                <w:szCs w:val="24"/>
                <w:lang w:val="uk-UA"/>
              </w:rPr>
              <w:t>;</w:t>
            </w:r>
          </w:p>
          <w:p w14:paraId="215464F7" w14:textId="5C952093" w:rsidR="00243D5D" w:rsidRPr="00210D82" w:rsidRDefault="00243D5D" w:rsidP="00003FD2">
            <w:pPr>
              <w:pStyle w:val="ac"/>
              <w:spacing w:line="276" w:lineRule="auto"/>
              <w:jc w:val="both"/>
              <w:rPr>
                <w:rFonts w:ascii="Times New Roman" w:hAnsi="Times New Roman"/>
                <w:sz w:val="24"/>
                <w:szCs w:val="24"/>
                <w:lang w:val="uk-UA"/>
              </w:rPr>
            </w:pPr>
            <w:r w:rsidRPr="00210D82">
              <w:rPr>
                <w:rFonts w:ascii="Times New Roman" w:hAnsi="Times New Roman"/>
                <w:sz w:val="24"/>
                <w:szCs w:val="24"/>
                <w:lang w:val="uk-UA"/>
              </w:rPr>
              <w:t>-аналізувати тексти вправ із точки зору мети висловлювання</w:t>
            </w:r>
            <w:r w:rsidR="00003FD2">
              <w:rPr>
                <w:rFonts w:ascii="Times New Roman" w:hAnsi="Times New Roman"/>
                <w:sz w:val="24"/>
                <w:szCs w:val="24"/>
                <w:lang w:val="uk-UA"/>
              </w:rPr>
              <w:t>;</w:t>
            </w:r>
          </w:p>
          <w:p w14:paraId="3DB21420" w14:textId="51CEEBCD" w:rsidR="00243D5D" w:rsidRPr="00210D82" w:rsidRDefault="00243D5D" w:rsidP="00003FD2">
            <w:pPr>
              <w:pStyle w:val="ac"/>
              <w:spacing w:line="276" w:lineRule="auto"/>
              <w:jc w:val="both"/>
              <w:rPr>
                <w:rFonts w:ascii="Times New Roman" w:hAnsi="Times New Roman"/>
                <w:sz w:val="24"/>
                <w:szCs w:val="24"/>
                <w:lang w:val="uk-UA"/>
              </w:rPr>
            </w:pPr>
            <w:r w:rsidRPr="00210D82">
              <w:rPr>
                <w:rFonts w:ascii="Times New Roman" w:hAnsi="Times New Roman"/>
                <w:b/>
                <w:sz w:val="24"/>
                <w:szCs w:val="24"/>
                <w:lang w:val="uk-UA"/>
              </w:rPr>
              <w:t xml:space="preserve">- </w:t>
            </w:r>
            <w:r w:rsidRPr="00210D82">
              <w:rPr>
                <w:rFonts w:ascii="Times New Roman" w:hAnsi="Times New Roman"/>
                <w:sz w:val="24"/>
                <w:szCs w:val="24"/>
                <w:lang w:val="uk-UA"/>
              </w:rPr>
              <w:t>аналізувати</w:t>
            </w:r>
            <w:r w:rsidRPr="00210D82">
              <w:rPr>
                <w:rFonts w:ascii="Times New Roman" w:hAnsi="Times New Roman"/>
                <w:b/>
                <w:sz w:val="24"/>
                <w:szCs w:val="24"/>
                <w:lang w:val="uk-UA"/>
              </w:rPr>
              <w:t xml:space="preserve"> </w:t>
            </w:r>
            <w:r w:rsidRPr="00210D82">
              <w:rPr>
                <w:rFonts w:ascii="Times New Roman" w:hAnsi="Times New Roman"/>
                <w:sz w:val="24"/>
                <w:szCs w:val="24"/>
                <w:lang w:val="uk-UA"/>
              </w:rPr>
              <w:t>тексти з точки зору ролі у них розділових знаків</w:t>
            </w:r>
            <w:r w:rsidR="00003FD2">
              <w:rPr>
                <w:rFonts w:ascii="Times New Roman" w:hAnsi="Times New Roman"/>
                <w:sz w:val="24"/>
                <w:szCs w:val="24"/>
                <w:lang w:val="uk-UA"/>
              </w:rPr>
              <w:t>;</w:t>
            </w:r>
          </w:p>
          <w:p w14:paraId="73BAD288" w14:textId="472F28FB" w:rsidR="00243D5D" w:rsidRPr="00210D82" w:rsidRDefault="00243D5D" w:rsidP="00003FD2">
            <w:pPr>
              <w:pStyle w:val="ac"/>
              <w:spacing w:line="276" w:lineRule="auto"/>
              <w:jc w:val="both"/>
              <w:rPr>
                <w:rFonts w:ascii="Times New Roman" w:hAnsi="Times New Roman"/>
                <w:b/>
                <w:sz w:val="24"/>
                <w:szCs w:val="24"/>
                <w:lang w:val="uk-UA"/>
              </w:rPr>
            </w:pPr>
            <w:r w:rsidRPr="00210D82">
              <w:rPr>
                <w:rFonts w:ascii="Times New Roman" w:hAnsi="Times New Roman"/>
                <w:b/>
                <w:sz w:val="24"/>
                <w:szCs w:val="24"/>
                <w:lang w:val="uk-UA"/>
              </w:rPr>
              <w:t xml:space="preserve">- </w:t>
            </w:r>
            <w:r w:rsidRPr="00210D82">
              <w:rPr>
                <w:rFonts w:ascii="Times New Roman" w:hAnsi="Times New Roman"/>
                <w:sz w:val="24"/>
                <w:szCs w:val="24"/>
                <w:lang w:val="uk-UA"/>
              </w:rPr>
              <w:t>усвідомлювати</w:t>
            </w:r>
            <w:r w:rsidRPr="00210D82">
              <w:rPr>
                <w:rFonts w:ascii="Times New Roman" w:hAnsi="Times New Roman"/>
                <w:b/>
                <w:sz w:val="24"/>
                <w:szCs w:val="24"/>
                <w:lang w:val="uk-UA"/>
              </w:rPr>
              <w:t xml:space="preserve"> </w:t>
            </w:r>
            <w:r w:rsidRPr="00210D82">
              <w:rPr>
                <w:rFonts w:ascii="Times New Roman" w:hAnsi="Times New Roman"/>
                <w:sz w:val="24"/>
                <w:szCs w:val="24"/>
                <w:lang w:val="uk-UA"/>
              </w:rPr>
              <w:t>значення розділових знаків для розуміння тексту</w:t>
            </w:r>
            <w:r w:rsidR="00003FD2">
              <w:rPr>
                <w:rFonts w:ascii="Times New Roman" w:hAnsi="Times New Roman"/>
                <w:sz w:val="24"/>
                <w:szCs w:val="24"/>
                <w:lang w:val="uk-UA"/>
              </w:rPr>
              <w:t>;</w:t>
            </w:r>
          </w:p>
          <w:p w14:paraId="612BB379" w14:textId="75027D96" w:rsidR="00243D5D" w:rsidRPr="00210D82" w:rsidRDefault="00243D5D" w:rsidP="00003FD2">
            <w:pPr>
              <w:pStyle w:val="ac"/>
              <w:spacing w:line="276" w:lineRule="auto"/>
              <w:jc w:val="both"/>
              <w:rPr>
                <w:rFonts w:ascii="Times New Roman" w:hAnsi="Times New Roman"/>
                <w:sz w:val="24"/>
                <w:szCs w:val="24"/>
                <w:lang w:val="uk-UA"/>
              </w:rPr>
            </w:pPr>
            <w:r w:rsidRPr="00210D82">
              <w:rPr>
                <w:rFonts w:ascii="Times New Roman" w:hAnsi="Times New Roman"/>
                <w:sz w:val="24"/>
                <w:szCs w:val="24"/>
                <w:lang w:val="uk-UA"/>
              </w:rPr>
              <w:t>-знаходити і виправляти синтаксичні помилки на вивчені правила</w:t>
            </w:r>
            <w:r w:rsidR="00003FD2">
              <w:rPr>
                <w:rFonts w:ascii="Times New Roman" w:hAnsi="Times New Roman"/>
                <w:sz w:val="24"/>
                <w:szCs w:val="24"/>
                <w:lang w:val="uk-UA"/>
              </w:rPr>
              <w:t>;</w:t>
            </w:r>
          </w:p>
          <w:p w14:paraId="649123C3" w14:textId="330AD959" w:rsidR="00243D5D" w:rsidRPr="00210D82" w:rsidRDefault="00243D5D" w:rsidP="00003FD2">
            <w:pPr>
              <w:pStyle w:val="ac"/>
              <w:spacing w:line="276" w:lineRule="auto"/>
              <w:jc w:val="both"/>
              <w:rPr>
                <w:rFonts w:ascii="Times New Roman" w:hAnsi="Times New Roman"/>
                <w:sz w:val="24"/>
                <w:szCs w:val="24"/>
                <w:lang w:val="uk-UA"/>
              </w:rPr>
            </w:pPr>
            <w:r w:rsidRPr="00210D82">
              <w:rPr>
                <w:rFonts w:ascii="Times New Roman" w:hAnsi="Times New Roman"/>
                <w:sz w:val="24"/>
                <w:szCs w:val="24"/>
                <w:lang w:val="uk-UA"/>
              </w:rPr>
              <w:t>-розпізнавати</w:t>
            </w:r>
            <w:r w:rsidRPr="00210D82">
              <w:rPr>
                <w:rFonts w:ascii="Times New Roman" w:hAnsi="Times New Roman"/>
                <w:b/>
                <w:sz w:val="24"/>
                <w:szCs w:val="24"/>
                <w:lang w:val="uk-UA"/>
              </w:rPr>
              <w:t xml:space="preserve"> </w:t>
            </w:r>
            <w:r w:rsidRPr="00210D82">
              <w:rPr>
                <w:rFonts w:ascii="Times New Roman" w:hAnsi="Times New Roman"/>
                <w:sz w:val="24"/>
                <w:szCs w:val="24"/>
                <w:lang w:val="uk-UA"/>
              </w:rPr>
              <w:t>поширені та непоширені звертання</w:t>
            </w:r>
            <w:r w:rsidR="00003FD2">
              <w:rPr>
                <w:rFonts w:ascii="Times New Roman" w:hAnsi="Times New Roman"/>
                <w:sz w:val="24"/>
                <w:szCs w:val="24"/>
                <w:lang w:val="uk-UA"/>
              </w:rPr>
              <w:t>;</w:t>
            </w:r>
          </w:p>
          <w:p w14:paraId="2F15E4E1" w14:textId="4F87E7A9" w:rsidR="00243D5D" w:rsidRPr="00210D82" w:rsidRDefault="00243D5D" w:rsidP="00003FD2">
            <w:pPr>
              <w:pStyle w:val="ac"/>
              <w:spacing w:line="276" w:lineRule="auto"/>
              <w:jc w:val="both"/>
              <w:rPr>
                <w:rFonts w:ascii="Times New Roman" w:hAnsi="Times New Roman"/>
                <w:sz w:val="24"/>
                <w:szCs w:val="24"/>
                <w:lang w:val="uk-UA"/>
              </w:rPr>
            </w:pPr>
            <w:r w:rsidRPr="00210D82">
              <w:rPr>
                <w:rFonts w:ascii="Times New Roman" w:hAnsi="Times New Roman"/>
                <w:sz w:val="24"/>
                <w:szCs w:val="24"/>
                <w:lang w:val="uk-UA"/>
              </w:rPr>
              <w:t>-знаходити вставні слова та визначати відтінки їхнього значення</w:t>
            </w:r>
            <w:r w:rsidR="00003FD2">
              <w:rPr>
                <w:rFonts w:ascii="Times New Roman" w:hAnsi="Times New Roman"/>
                <w:sz w:val="24"/>
                <w:szCs w:val="24"/>
                <w:lang w:val="uk-UA"/>
              </w:rPr>
              <w:t>;</w:t>
            </w:r>
          </w:p>
          <w:p w14:paraId="75FA5AEF" w14:textId="4503AEE6" w:rsidR="00243D5D" w:rsidRPr="00210D82" w:rsidRDefault="00243D5D" w:rsidP="00003FD2">
            <w:pPr>
              <w:pStyle w:val="ac"/>
              <w:spacing w:line="276" w:lineRule="auto"/>
              <w:jc w:val="both"/>
              <w:rPr>
                <w:rFonts w:ascii="Times New Roman" w:hAnsi="Times New Roman"/>
                <w:sz w:val="24"/>
                <w:szCs w:val="24"/>
                <w:lang w:val="uk-UA"/>
              </w:rPr>
            </w:pPr>
            <w:r w:rsidRPr="00210D82">
              <w:rPr>
                <w:rFonts w:ascii="Times New Roman" w:hAnsi="Times New Roman"/>
                <w:b/>
                <w:sz w:val="24"/>
                <w:szCs w:val="24"/>
                <w:lang w:val="uk-UA"/>
              </w:rPr>
              <w:t xml:space="preserve">- </w:t>
            </w:r>
            <w:r w:rsidRPr="00210D82">
              <w:rPr>
                <w:rFonts w:ascii="Times New Roman" w:hAnsi="Times New Roman"/>
                <w:sz w:val="24"/>
                <w:szCs w:val="24"/>
                <w:lang w:val="uk-UA"/>
              </w:rPr>
              <w:t>пояснювати</w:t>
            </w:r>
            <w:r w:rsidRPr="00210D82">
              <w:rPr>
                <w:rFonts w:ascii="Times New Roman" w:hAnsi="Times New Roman"/>
                <w:b/>
                <w:sz w:val="24"/>
                <w:szCs w:val="24"/>
                <w:lang w:val="uk-UA"/>
              </w:rPr>
              <w:t xml:space="preserve"> </w:t>
            </w:r>
            <w:r w:rsidRPr="00210D82">
              <w:rPr>
                <w:rFonts w:ascii="Times New Roman" w:hAnsi="Times New Roman"/>
                <w:sz w:val="24"/>
                <w:szCs w:val="24"/>
                <w:lang w:val="uk-UA"/>
              </w:rPr>
              <w:t>розділові знаки при прямій мові</w:t>
            </w:r>
            <w:r w:rsidR="00003FD2">
              <w:rPr>
                <w:rFonts w:ascii="Times New Roman" w:hAnsi="Times New Roman"/>
                <w:sz w:val="24"/>
                <w:szCs w:val="24"/>
                <w:lang w:val="uk-UA"/>
              </w:rPr>
              <w:t>;</w:t>
            </w:r>
          </w:p>
          <w:p w14:paraId="2A357391" w14:textId="383F1B4C" w:rsidR="00243D5D" w:rsidRPr="00003FD2" w:rsidRDefault="00243D5D" w:rsidP="00003FD2">
            <w:pPr>
              <w:pStyle w:val="ac"/>
              <w:spacing w:line="276" w:lineRule="auto"/>
              <w:jc w:val="both"/>
              <w:rPr>
                <w:rFonts w:ascii="Times New Roman" w:hAnsi="Times New Roman"/>
                <w:sz w:val="24"/>
                <w:szCs w:val="24"/>
                <w:lang w:val="uk-UA"/>
              </w:rPr>
            </w:pPr>
            <w:r w:rsidRPr="00210D82">
              <w:rPr>
                <w:rFonts w:ascii="Times New Roman" w:hAnsi="Times New Roman"/>
                <w:b/>
                <w:sz w:val="24"/>
                <w:szCs w:val="24"/>
                <w:lang w:val="uk-UA"/>
              </w:rPr>
              <w:t>-</w:t>
            </w:r>
            <w:r w:rsidRPr="00210D82">
              <w:rPr>
                <w:rFonts w:ascii="Times New Roman" w:hAnsi="Times New Roman"/>
                <w:sz w:val="24"/>
                <w:szCs w:val="24"/>
                <w:lang w:val="uk-UA"/>
              </w:rPr>
              <w:t>робити синтаксичний розбір словосполучення та речення</w:t>
            </w:r>
          </w:p>
        </w:tc>
        <w:tc>
          <w:tcPr>
            <w:tcW w:w="3260" w:type="dxa"/>
          </w:tcPr>
          <w:p w14:paraId="56C9D59A" w14:textId="2EAF94A7" w:rsidR="00243D5D" w:rsidRPr="00003FD2" w:rsidRDefault="00243D5D" w:rsidP="006D36F4">
            <w:pPr>
              <w:pStyle w:val="ac"/>
              <w:numPr>
                <w:ilvl w:val="0"/>
                <w:numId w:val="12"/>
              </w:numPr>
              <w:ind w:left="0" w:firstLine="0"/>
              <w:jc w:val="both"/>
              <w:rPr>
                <w:rFonts w:ascii="Times New Roman" w:hAnsi="Times New Roman"/>
                <w:sz w:val="24"/>
                <w:szCs w:val="24"/>
                <w:lang w:val="uk-UA"/>
              </w:rPr>
            </w:pPr>
            <w:r w:rsidRPr="00003FD2">
              <w:rPr>
                <w:rFonts w:ascii="Times New Roman" w:hAnsi="Times New Roman"/>
                <w:sz w:val="24"/>
                <w:szCs w:val="24"/>
                <w:lang w:val="uk-UA"/>
              </w:rPr>
              <w:t xml:space="preserve">оперувати поняттями </w:t>
            </w:r>
            <w:r w:rsidRPr="00003FD2">
              <w:rPr>
                <w:rFonts w:ascii="Times New Roman" w:hAnsi="Times New Roman"/>
                <w:i/>
                <w:sz w:val="24"/>
                <w:szCs w:val="24"/>
                <w:lang w:val="uk-UA"/>
              </w:rPr>
              <w:t>офіційна, державна і рідна мова</w:t>
            </w:r>
            <w:r w:rsidR="00003FD2" w:rsidRPr="00003FD2">
              <w:rPr>
                <w:rFonts w:ascii="Times New Roman" w:hAnsi="Times New Roman"/>
                <w:i/>
                <w:sz w:val="24"/>
                <w:szCs w:val="24"/>
                <w:lang w:val="uk-UA"/>
              </w:rPr>
              <w:t>;</w:t>
            </w:r>
          </w:p>
          <w:p w14:paraId="18145AB3" w14:textId="20E6A5B5" w:rsidR="00243D5D" w:rsidRPr="00003FD2" w:rsidRDefault="00243D5D" w:rsidP="006D36F4">
            <w:pPr>
              <w:pStyle w:val="ac"/>
              <w:numPr>
                <w:ilvl w:val="0"/>
                <w:numId w:val="12"/>
              </w:numPr>
              <w:ind w:left="0" w:firstLine="0"/>
              <w:jc w:val="both"/>
              <w:rPr>
                <w:rFonts w:ascii="Times New Roman" w:hAnsi="Times New Roman"/>
                <w:sz w:val="24"/>
                <w:szCs w:val="24"/>
                <w:lang w:val="uk-UA"/>
              </w:rPr>
            </w:pPr>
            <w:r w:rsidRPr="00003FD2">
              <w:rPr>
                <w:rFonts w:ascii="Times New Roman" w:hAnsi="Times New Roman"/>
                <w:sz w:val="24"/>
                <w:szCs w:val="24"/>
                <w:lang w:val="uk-UA"/>
              </w:rPr>
              <w:t>слухати й чути інших</w:t>
            </w:r>
            <w:r w:rsidR="00003FD2" w:rsidRPr="00003FD2">
              <w:rPr>
                <w:rFonts w:ascii="Times New Roman" w:hAnsi="Times New Roman"/>
                <w:sz w:val="24"/>
                <w:szCs w:val="24"/>
                <w:lang w:val="uk-UA"/>
              </w:rPr>
              <w:t>;</w:t>
            </w:r>
          </w:p>
          <w:p w14:paraId="21F02FA6" w14:textId="130E2959" w:rsidR="00243D5D" w:rsidRPr="00003FD2" w:rsidRDefault="00243D5D" w:rsidP="006D36F4">
            <w:pPr>
              <w:pStyle w:val="a3"/>
              <w:numPr>
                <w:ilvl w:val="0"/>
                <w:numId w:val="13"/>
              </w:numPr>
              <w:ind w:left="29" w:hanging="29"/>
              <w:jc w:val="both"/>
              <w:rPr>
                <w:rFonts w:ascii="Times New Roman" w:hAnsi="Times New Roman" w:cs="Times New Roman"/>
                <w:sz w:val="24"/>
                <w:szCs w:val="24"/>
                <w:lang w:val="uk-UA"/>
              </w:rPr>
            </w:pPr>
            <w:r w:rsidRPr="00003FD2">
              <w:rPr>
                <w:rFonts w:ascii="Times New Roman" w:hAnsi="Times New Roman" w:cs="Times New Roman"/>
                <w:sz w:val="24"/>
                <w:szCs w:val="24"/>
                <w:lang w:val="uk-UA"/>
              </w:rPr>
              <w:t>дотримуватися лексичних норм літературної мови</w:t>
            </w:r>
            <w:r w:rsidR="00003FD2" w:rsidRPr="00003FD2">
              <w:rPr>
                <w:rFonts w:ascii="Times New Roman" w:hAnsi="Times New Roman" w:cs="Times New Roman"/>
                <w:sz w:val="24"/>
                <w:szCs w:val="24"/>
                <w:lang w:val="uk-UA"/>
              </w:rPr>
              <w:t>;</w:t>
            </w:r>
          </w:p>
          <w:p w14:paraId="24D7634B" w14:textId="569E8417" w:rsidR="00003FD2" w:rsidRPr="00003FD2" w:rsidRDefault="00003FD2" w:rsidP="006D36F4">
            <w:pPr>
              <w:pStyle w:val="a3"/>
              <w:numPr>
                <w:ilvl w:val="0"/>
                <w:numId w:val="9"/>
              </w:numPr>
              <w:spacing w:before="100" w:beforeAutospacing="1"/>
              <w:ind w:left="29"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ч</w:t>
            </w:r>
            <w:r w:rsidRPr="00003FD2">
              <w:rPr>
                <w:rFonts w:ascii="Times New Roman" w:eastAsia="Times New Roman" w:hAnsi="Times New Roman" w:cs="Times New Roman"/>
                <w:sz w:val="24"/>
                <w:szCs w:val="24"/>
                <w:lang w:eastAsia="ru-RU"/>
              </w:rPr>
              <w:t>итати тексти та вправи уважно, з урахуванням мети висловлювання</w:t>
            </w:r>
            <w:r>
              <w:rPr>
                <w:rFonts w:ascii="Times New Roman" w:eastAsia="Times New Roman" w:hAnsi="Times New Roman" w:cs="Times New Roman"/>
                <w:sz w:val="24"/>
                <w:szCs w:val="24"/>
                <w:lang w:val="uk-UA" w:eastAsia="ru-RU"/>
              </w:rPr>
              <w:t>;</w:t>
            </w:r>
          </w:p>
          <w:p w14:paraId="7609010B" w14:textId="62E39C4E" w:rsidR="00003FD2" w:rsidRPr="00003FD2" w:rsidRDefault="00003FD2" w:rsidP="006D36F4">
            <w:pPr>
              <w:pStyle w:val="a3"/>
              <w:numPr>
                <w:ilvl w:val="0"/>
                <w:numId w:val="9"/>
              </w:numPr>
              <w:spacing w:before="100" w:beforeAutospacing="1"/>
              <w:ind w:left="29" w:hanging="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а</w:t>
            </w:r>
            <w:r w:rsidRPr="00003FD2">
              <w:rPr>
                <w:rFonts w:ascii="Times New Roman" w:eastAsia="Times New Roman" w:hAnsi="Times New Roman" w:cs="Times New Roman"/>
                <w:sz w:val="24"/>
                <w:szCs w:val="24"/>
                <w:lang w:eastAsia="ru-RU"/>
              </w:rPr>
              <w:t>налізувати структуру текстів, виявляти тему й основну думку</w:t>
            </w:r>
            <w:r>
              <w:rPr>
                <w:rFonts w:ascii="Times New Roman" w:eastAsia="Times New Roman" w:hAnsi="Times New Roman" w:cs="Times New Roman"/>
                <w:sz w:val="24"/>
                <w:szCs w:val="24"/>
                <w:lang w:val="uk-UA" w:eastAsia="ru-RU"/>
              </w:rPr>
              <w:t>;</w:t>
            </w:r>
          </w:p>
          <w:p w14:paraId="527A0A2A" w14:textId="2EC4DB32" w:rsidR="00003FD2" w:rsidRPr="00003FD2" w:rsidRDefault="00003FD2" w:rsidP="006D36F4">
            <w:pPr>
              <w:pStyle w:val="a3"/>
              <w:numPr>
                <w:ilvl w:val="0"/>
                <w:numId w:val="9"/>
              </w:numPr>
              <w:spacing w:before="100" w:beforeAutospacing="1"/>
              <w:ind w:left="0" w:hanging="1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р</w:t>
            </w:r>
            <w:r w:rsidRPr="00003FD2">
              <w:rPr>
                <w:rFonts w:ascii="Times New Roman" w:eastAsia="Times New Roman" w:hAnsi="Times New Roman" w:cs="Times New Roman"/>
                <w:sz w:val="24"/>
                <w:szCs w:val="24"/>
                <w:lang w:eastAsia="ru-RU"/>
              </w:rPr>
              <w:t>озпізнавати частини слова (корінь, суфікс, префікс, закінчення, основу)</w:t>
            </w:r>
            <w:r>
              <w:rPr>
                <w:rFonts w:ascii="Times New Roman" w:eastAsia="Times New Roman" w:hAnsi="Times New Roman" w:cs="Times New Roman"/>
                <w:sz w:val="24"/>
                <w:szCs w:val="24"/>
                <w:lang w:val="uk-UA" w:eastAsia="ru-RU"/>
              </w:rPr>
              <w:t>;</w:t>
            </w:r>
          </w:p>
          <w:p w14:paraId="2EE4E12C" w14:textId="4A90F3DB" w:rsidR="00003FD2" w:rsidRPr="00003FD2" w:rsidRDefault="00003FD2" w:rsidP="006D36F4">
            <w:pPr>
              <w:pStyle w:val="a3"/>
              <w:numPr>
                <w:ilvl w:val="0"/>
                <w:numId w:val="9"/>
              </w:numPr>
              <w:spacing w:before="100" w:beforeAutospacing="1"/>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в</w:t>
            </w:r>
            <w:r w:rsidRPr="00003FD2">
              <w:rPr>
                <w:rFonts w:ascii="Times New Roman" w:eastAsia="Times New Roman" w:hAnsi="Times New Roman" w:cs="Times New Roman"/>
                <w:sz w:val="24"/>
                <w:szCs w:val="24"/>
                <w:lang w:eastAsia="ru-RU"/>
              </w:rPr>
              <w:t>изначати спільнокореневі слова та чергування звуків у коренях</w:t>
            </w:r>
            <w:r>
              <w:rPr>
                <w:rFonts w:ascii="Times New Roman" w:eastAsia="Times New Roman" w:hAnsi="Times New Roman" w:cs="Times New Roman"/>
                <w:sz w:val="24"/>
                <w:szCs w:val="24"/>
                <w:lang w:val="uk-UA" w:eastAsia="ru-RU"/>
              </w:rPr>
              <w:t>4</w:t>
            </w:r>
          </w:p>
          <w:p w14:paraId="1D9F2EC0" w14:textId="7358B3A9" w:rsidR="00003FD2" w:rsidRPr="00003FD2" w:rsidRDefault="00003FD2" w:rsidP="006D36F4">
            <w:pPr>
              <w:pStyle w:val="a3"/>
              <w:numPr>
                <w:ilvl w:val="0"/>
                <w:numId w:val="9"/>
              </w:numPr>
              <w:spacing w:before="100" w:beforeAutospacing="1"/>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з</w:t>
            </w:r>
            <w:r w:rsidRPr="00003FD2">
              <w:rPr>
                <w:rFonts w:ascii="Times New Roman" w:eastAsia="Times New Roman" w:hAnsi="Times New Roman" w:cs="Times New Roman"/>
                <w:sz w:val="24"/>
                <w:szCs w:val="24"/>
                <w:lang w:eastAsia="ru-RU"/>
              </w:rPr>
              <w:t>астосовувати правила правопису під час виконання письмових вправ</w:t>
            </w:r>
            <w:r>
              <w:rPr>
                <w:rFonts w:ascii="Times New Roman" w:eastAsia="Times New Roman" w:hAnsi="Times New Roman" w:cs="Times New Roman"/>
                <w:sz w:val="24"/>
                <w:szCs w:val="24"/>
                <w:lang w:val="uk-UA" w:eastAsia="ru-RU"/>
              </w:rPr>
              <w:t>;</w:t>
            </w:r>
          </w:p>
          <w:p w14:paraId="7ED14673" w14:textId="1BECB170" w:rsidR="00003FD2" w:rsidRPr="00003FD2" w:rsidRDefault="00003FD2" w:rsidP="006D36F4">
            <w:pPr>
              <w:pStyle w:val="a3"/>
              <w:numPr>
                <w:ilvl w:val="0"/>
                <w:numId w:val="9"/>
              </w:numPr>
              <w:spacing w:before="100" w:beforeAutospacing="1"/>
              <w:ind w:left="29" w:hanging="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п</w:t>
            </w:r>
            <w:r w:rsidRPr="00003FD2">
              <w:rPr>
                <w:rFonts w:ascii="Times New Roman" w:eastAsia="Times New Roman" w:hAnsi="Times New Roman" w:cs="Times New Roman"/>
                <w:sz w:val="24"/>
                <w:szCs w:val="24"/>
                <w:lang w:eastAsia="ru-RU"/>
              </w:rPr>
              <w:t>ояснювати уживання розділових знаків у реченнях і текстах</w:t>
            </w:r>
            <w:r>
              <w:rPr>
                <w:rFonts w:ascii="Times New Roman" w:eastAsia="Times New Roman" w:hAnsi="Times New Roman" w:cs="Times New Roman"/>
                <w:sz w:val="24"/>
                <w:szCs w:val="24"/>
                <w:lang w:val="uk-UA" w:eastAsia="ru-RU"/>
              </w:rPr>
              <w:t>;</w:t>
            </w:r>
          </w:p>
          <w:p w14:paraId="3D88ADA7" w14:textId="0A43A5ED" w:rsidR="00003FD2" w:rsidRPr="00003FD2" w:rsidRDefault="00003FD2" w:rsidP="006D36F4">
            <w:pPr>
              <w:pStyle w:val="a3"/>
              <w:numPr>
                <w:ilvl w:val="0"/>
                <w:numId w:val="9"/>
              </w:numPr>
              <w:spacing w:before="100" w:beforeAutospacing="1"/>
              <w:ind w:left="29" w:firstLine="5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з</w:t>
            </w:r>
            <w:r w:rsidRPr="00003FD2">
              <w:rPr>
                <w:rFonts w:ascii="Times New Roman" w:eastAsia="Times New Roman" w:hAnsi="Times New Roman" w:cs="Times New Roman"/>
                <w:sz w:val="24"/>
                <w:szCs w:val="24"/>
                <w:lang w:eastAsia="ru-RU"/>
              </w:rPr>
              <w:t>находити синтаксичні помилки та виправляти їх</w:t>
            </w:r>
            <w:r>
              <w:rPr>
                <w:rFonts w:ascii="Times New Roman" w:eastAsia="Times New Roman" w:hAnsi="Times New Roman" w:cs="Times New Roman"/>
                <w:sz w:val="24"/>
                <w:szCs w:val="24"/>
                <w:lang w:val="uk-UA" w:eastAsia="ru-RU"/>
              </w:rPr>
              <w:t>;</w:t>
            </w:r>
          </w:p>
          <w:p w14:paraId="3F7AAD85" w14:textId="2767065E" w:rsidR="00003FD2" w:rsidRPr="00003FD2" w:rsidRDefault="00003FD2" w:rsidP="006D36F4">
            <w:pPr>
              <w:pStyle w:val="a3"/>
              <w:numPr>
                <w:ilvl w:val="0"/>
                <w:numId w:val="9"/>
              </w:numPr>
              <w:spacing w:before="100" w:beforeAutospacing="1"/>
              <w:ind w:left="29" w:hanging="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р</w:t>
            </w:r>
            <w:r w:rsidRPr="00003FD2">
              <w:rPr>
                <w:rFonts w:ascii="Times New Roman" w:eastAsia="Times New Roman" w:hAnsi="Times New Roman" w:cs="Times New Roman"/>
                <w:sz w:val="24"/>
                <w:szCs w:val="24"/>
                <w:lang w:eastAsia="ru-RU"/>
              </w:rPr>
              <w:t>обити синтаксичний розбір словосполучень і речень</w:t>
            </w:r>
            <w:r>
              <w:rPr>
                <w:rFonts w:ascii="Times New Roman" w:eastAsia="Times New Roman" w:hAnsi="Times New Roman" w:cs="Times New Roman"/>
                <w:sz w:val="24"/>
                <w:szCs w:val="24"/>
                <w:lang w:val="uk-UA" w:eastAsia="ru-RU"/>
              </w:rPr>
              <w:t>;</w:t>
            </w:r>
          </w:p>
          <w:p w14:paraId="605F9697" w14:textId="58F34DF8" w:rsidR="00003FD2" w:rsidRPr="00003FD2" w:rsidRDefault="00003FD2" w:rsidP="006D36F4">
            <w:pPr>
              <w:pStyle w:val="a3"/>
              <w:numPr>
                <w:ilvl w:val="0"/>
                <w:numId w:val="9"/>
              </w:numPr>
              <w:spacing w:before="100" w:beforeAutospacing="1"/>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lastRenderedPageBreak/>
              <w:t>р</w:t>
            </w:r>
            <w:r w:rsidRPr="00003FD2">
              <w:rPr>
                <w:rFonts w:ascii="Times New Roman" w:eastAsia="Times New Roman" w:hAnsi="Times New Roman" w:cs="Times New Roman"/>
                <w:sz w:val="24"/>
                <w:szCs w:val="24"/>
                <w:lang w:eastAsia="ru-RU"/>
              </w:rPr>
              <w:t>озпізнавати звертання, вставні слова, пряму мову</w:t>
            </w:r>
            <w:r>
              <w:rPr>
                <w:rFonts w:ascii="Times New Roman" w:eastAsia="Times New Roman" w:hAnsi="Times New Roman" w:cs="Times New Roman"/>
                <w:sz w:val="24"/>
                <w:szCs w:val="24"/>
                <w:lang w:val="uk-UA" w:eastAsia="ru-RU"/>
              </w:rPr>
              <w:t>;</w:t>
            </w:r>
          </w:p>
          <w:p w14:paraId="4E20FF70" w14:textId="0D3F38BD" w:rsidR="00003FD2" w:rsidRPr="00003FD2" w:rsidRDefault="00003FD2" w:rsidP="006D36F4">
            <w:pPr>
              <w:pStyle w:val="a3"/>
              <w:numPr>
                <w:ilvl w:val="0"/>
                <w:numId w:val="9"/>
              </w:numPr>
              <w:spacing w:before="100" w:beforeAutospacing="1"/>
              <w:ind w:left="29" w:hanging="2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д</w:t>
            </w:r>
            <w:r w:rsidRPr="00003FD2">
              <w:rPr>
                <w:rFonts w:ascii="Times New Roman" w:eastAsia="Times New Roman" w:hAnsi="Times New Roman" w:cs="Times New Roman"/>
                <w:sz w:val="24"/>
                <w:szCs w:val="24"/>
                <w:lang w:eastAsia="ru-RU"/>
              </w:rPr>
              <w:t>обирати приклади до правил (наприклад, слова з префіксами з-/с-)</w:t>
            </w:r>
            <w:r>
              <w:rPr>
                <w:rFonts w:ascii="Times New Roman" w:eastAsia="Times New Roman" w:hAnsi="Times New Roman" w:cs="Times New Roman"/>
                <w:sz w:val="24"/>
                <w:szCs w:val="24"/>
                <w:lang w:val="uk-UA" w:eastAsia="ru-RU"/>
              </w:rPr>
              <w:t>;</w:t>
            </w:r>
          </w:p>
          <w:p w14:paraId="62F44AB2" w14:textId="1DFF226D" w:rsidR="00003FD2" w:rsidRPr="00003FD2" w:rsidRDefault="008F08B6" w:rsidP="006D36F4">
            <w:pPr>
              <w:pStyle w:val="a3"/>
              <w:numPr>
                <w:ilvl w:val="0"/>
                <w:numId w:val="9"/>
              </w:numPr>
              <w:spacing w:before="100" w:beforeAutospacing="1"/>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у</w:t>
            </w:r>
            <w:r w:rsidR="00003FD2" w:rsidRPr="00003FD2">
              <w:rPr>
                <w:rFonts w:ascii="Times New Roman" w:eastAsia="Times New Roman" w:hAnsi="Times New Roman" w:cs="Times New Roman"/>
                <w:sz w:val="24"/>
                <w:szCs w:val="24"/>
                <w:lang w:eastAsia="ru-RU"/>
              </w:rPr>
              <w:t>свідомлювати роль розділових знаків у розумінні змісту</w:t>
            </w:r>
            <w:r>
              <w:rPr>
                <w:rFonts w:ascii="Times New Roman" w:eastAsia="Times New Roman" w:hAnsi="Times New Roman" w:cs="Times New Roman"/>
                <w:sz w:val="24"/>
                <w:szCs w:val="24"/>
                <w:lang w:val="uk-UA" w:eastAsia="ru-RU"/>
              </w:rPr>
              <w:t>;</w:t>
            </w:r>
          </w:p>
          <w:p w14:paraId="50E274CA" w14:textId="16C86630" w:rsidR="00003FD2" w:rsidRPr="00003FD2" w:rsidRDefault="008F08B6" w:rsidP="006D36F4">
            <w:pPr>
              <w:pStyle w:val="a3"/>
              <w:numPr>
                <w:ilvl w:val="0"/>
                <w:numId w:val="9"/>
              </w:numPr>
              <w:spacing w:before="100" w:beforeAutospacing="1"/>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с</w:t>
            </w:r>
            <w:r w:rsidR="00003FD2" w:rsidRPr="00003FD2">
              <w:rPr>
                <w:rFonts w:ascii="Times New Roman" w:eastAsia="Times New Roman" w:hAnsi="Times New Roman" w:cs="Times New Roman"/>
                <w:sz w:val="24"/>
                <w:szCs w:val="24"/>
                <w:lang w:eastAsia="ru-RU"/>
              </w:rPr>
              <w:t>кладати речення й тексти з урахуванням граматичних норм</w:t>
            </w:r>
            <w:r>
              <w:rPr>
                <w:rFonts w:ascii="Times New Roman" w:eastAsia="Times New Roman" w:hAnsi="Times New Roman" w:cs="Times New Roman"/>
                <w:sz w:val="24"/>
                <w:szCs w:val="24"/>
                <w:lang w:val="uk-UA" w:eastAsia="ru-RU"/>
              </w:rPr>
              <w:t>;</w:t>
            </w:r>
          </w:p>
          <w:p w14:paraId="1AA75954" w14:textId="0CE5D526" w:rsidR="00003FD2" w:rsidRPr="00003FD2" w:rsidRDefault="008F08B6" w:rsidP="006D36F4">
            <w:pPr>
              <w:pStyle w:val="a3"/>
              <w:numPr>
                <w:ilvl w:val="0"/>
                <w:numId w:val="9"/>
              </w:numPr>
              <w:spacing w:before="100" w:beforeAutospacing="1"/>
              <w:ind w:left="29" w:hanging="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р</w:t>
            </w:r>
            <w:r w:rsidR="00003FD2" w:rsidRPr="00003FD2">
              <w:rPr>
                <w:rFonts w:ascii="Times New Roman" w:eastAsia="Times New Roman" w:hAnsi="Times New Roman" w:cs="Times New Roman"/>
                <w:sz w:val="24"/>
                <w:szCs w:val="24"/>
                <w:lang w:eastAsia="ru-RU"/>
              </w:rPr>
              <w:t>едагувати тексти, виправляючи помилки</w:t>
            </w:r>
            <w:r>
              <w:rPr>
                <w:rFonts w:ascii="Times New Roman" w:eastAsia="Times New Roman" w:hAnsi="Times New Roman" w:cs="Times New Roman"/>
                <w:sz w:val="24"/>
                <w:szCs w:val="24"/>
                <w:lang w:val="uk-UA" w:eastAsia="ru-RU"/>
              </w:rPr>
              <w:t>;</w:t>
            </w:r>
          </w:p>
          <w:p w14:paraId="211AAD3B" w14:textId="14961B3E" w:rsidR="00003FD2" w:rsidRPr="00003FD2" w:rsidRDefault="008F08B6" w:rsidP="006D36F4">
            <w:pPr>
              <w:pStyle w:val="a3"/>
              <w:numPr>
                <w:ilvl w:val="0"/>
                <w:numId w:val="9"/>
              </w:numPr>
              <w:spacing w:before="100" w:beforeAutospacing="1"/>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ф</w:t>
            </w:r>
            <w:r w:rsidR="00003FD2" w:rsidRPr="00003FD2">
              <w:rPr>
                <w:rFonts w:ascii="Times New Roman" w:eastAsia="Times New Roman" w:hAnsi="Times New Roman" w:cs="Times New Roman"/>
                <w:sz w:val="24"/>
                <w:szCs w:val="24"/>
                <w:lang w:eastAsia="ru-RU"/>
              </w:rPr>
              <w:t>ормулювати висновки на основі аналізу мовних явищ</w:t>
            </w:r>
            <w:r>
              <w:rPr>
                <w:rFonts w:ascii="Times New Roman" w:eastAsia="Times New Roman" w:hAnsi="Times New Roman" w:cs="Times New Roman"/>
                <w:sz w:val="24"/>
                <w:szCs w:val="24"/>
                <w:lang w:val="uk-UA" w:eastAsia="ru-RU"/>
              </w:rPr>
              <w:t>;</w:t>
            </w:r>
          </w:p>
          <w:p w14:paraId="17746F60" w14:textId="4E5D7F68" w:rsidR="00003FD2" w:rsidRPr="00003FD2" w:rsidRDefault="008F08B6" w:rsidP="006D36F4">
            <w:pPr>
              <w:pStyle w:val="a3"/>
              <w:numPr>
                <w:ilvl w:val="0"/>
                <w:numId w:val="9"/>
              </w:numPr>
              <w:spacing w:before="100" w:beforeAutospacing="1"/>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з</w:t>
            </w:r>
            <w:r w:rsidR="00003FD2" w:rsidRPr="00003FD2">
              <w:rPr>
                <w:rFonts w:ascii="Times New Roman" w:eastAsia="Times New Roman" w:hAnsi="Times New Roman" w:cs="Times New Roman"/>
                <w:sz w:val="24"/>
                <w:szCs w:val="24"/>
                <w:lang w:eastAsia="ru-RU"/>
              </w:rPr>
              <w:t>астосовувати набуті знання у власному усному й письмовому мовленні</w:t>
            </w:r>
            <w:r>
              <w:rPr>
                <w:rFonts w:ascii="Times New Roman" w:eastAsia="Times New Roman" w:hAnsi="Times New Roman" w:cs="Times New Roman"/>
                <w:sz w:val="24"/>
                <w:szCs w:val="24"/>
                <w:lang w:val="uk-UA" w:eastAsia="ru-RU"/>
              </w:rPr>
              <w:t>;</w:t>
            </w:r>
          </w:p>
          <w:p w14:paraId="68E17F87" w14:textId="44C3DBC2" w:rsidR="00003FD2" w:rsidRPr="00003FD2" w:rsidRDefault="008F08B6" w:rsidP="006D36F4">
            <w:pPr>
              <w:pStyle w:val="a3"/>
              <w:numPr>
                <w:ilvl w:val="0"/>
                <w:numId w:val="9"/>
              </w:numPr>
              <w:spacing w:before="100" w:beforeAutospacing="1"/>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п</w:t>
            </w:r>
            <w:r w:rsidR="00003FD2" w:rsidRPr="00003FD2">
              <w:rPr>
                <w:rFonts w:ascii="Times New Roman" w:eastAsia="Times New Roman" w:hAnsi="Times New Roman" w:cs="Times New Roman"/>
                <w:sz w:val="24"/>
                <w:szCs w:val="24"/>
                <w:lang w:eastAsia="ru-RU"/>
              </w:rPr>
              <w:t>рацювати з орфографічними та тлумачними словниками</w:t>
            </w:r>
            <w:r>
              <w:rPr>
                <w:rFonts w:ascii="Times New Roman" w:eastAsia="Times New Roman" w:hAnsi="Times New Roman" w:cs="Times New Roman"/>
                <w:sz w:val="24"/>
                <w:szCs w:val="24"/>
                <w:lang w:val="uk-UA" w:eastAsia="ru-RU"/>
              </w:rPr>
              <w:t>;</w:t>
            </w:r>
          </w:p>
          <w:p w14:paraId="2DE64D17" w14:textId="1AB82FCD" w:rsidR="00003FD2" w:rsidRPr="00003FD2" w:rsidRDefault="008F08B6" w:rsidP="006D36F4">
            <w:pPr>
              <w:pStyle w:val="a3"/>
              <w:numPr>
                <w:ilvl w:val="0"/>
                <w:numId w:val="9"/>
              </w:numPr>
              <w:spacing w:before="100" w:beforeAutospacing="1"/>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в</w:t>
            </w:r>
            <w:r w:rsidR="00003FD2" w:rsidRPr="00003FD2">
              <w:rPr>
                <w:rFonts w:ascii="Times New Roman" w:eastAsia="Times New Roman" w:hAnsi="Times New Roman" w:cs="Times New Roman"/>
                <w:sz w:val="24"/>
                <w:szCs w:val="24"/>
                <w:lang w:eastAsia="ru-RU"/>
              </w:rPr>
              <w:t>иконувати інтерактивні вправи на онлайн-платформах</w:t>
            </w:r>
            <w:r>
              <w:rPr>
                <w:rFonts w:ascii="Times New Roman" w:eastAsia="Times New Roman" w:hAnsi="Times New Roman" w:cs="Times New Roman"/>
                <w:sz w:val="24"/>
                <w:szCs w:val="24"/>
                <w:lang w:val="uk-UA" w:eastAsia="ru-RU"/>
              </w:rPr>
              <w:t>;</w:t>
            </w:r>
          </w:p>
          <w:p w14:paraId="7728262C" w14:textId="3F542B1A" w:rsidR="00003FD2" w:rsidRPr="00003FD2" w:rsidRDefault="008F08B6" w:rsidP="006D36F4">
            <w:pPr>
              <w:pStyle w:val="a3"/>
              <w:numPr>
                <w:ilvl w:val="0"/>
                <w:numId w:val="9"/>
              </w:numPr>
              <w:spacing w:before="100" w:beforeAutospacing="1"/>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с</w:t>
            </w:r>
            <w:r w:rsidR="00003FD2" w:rsidRPr="00003FD2">
              <w:rPr>
                <w:rFonts w:ascii="Times New Roman" w:eastAsia="Times New Roman" w:hAnsi="Times New Roman" w:cs="Times New Roman"/>
                <w:sz w:val="24"/>
                <w:szCs w:val="24"/>
                <w:lang w:eastAsia="ru-RU"/>
              </w:rPr>
              <w:t>півпрацювати в парах або групах для аналізу текстів</w:t>
            </w:r>
            <w:r>
              <w:rPr>
                <w:rFonts w:ascii="Times New Roman" w:eastAsia="Times New Roman" w:hAnsi="Times New Roman" w:cs="Times New Roman"/>
                <w:sz w:val="24"/>
                <w:szCs w:val="24"/>
                <w:lang w:val="uk-UA" w:eastAsia="ru-RU"/>
              </w:rPr>
              <w:t>;</w:t>
            </w:r>
          </w:p>
          <w:p w14:paraId="5A4D5660" w14:textId="23D726DE" w:rsidR="00003FD2" w:rsidRPr="00003FD2" w:rsidRDefault="008F08B6" w:rsidP="006D36F4">
            <w:pPr>
              <w:pStyle w:val="a3"/>
              <w:numPr>
                <w:ilvl w:val="0"/>
                <w:numId w:val="9"/>
              </w:numPr>
              <w:spacing w:before="100" w:beforeAutospacing="1"/>
              <w:ind w:left="29" w:hanging="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в</w:t>
            </w:r>
            <w:r w:rsidR="00003FD2" w:rsidRPr="00003FD2">
              <w:rPr>
                <w:rFonts w:ascii="Times New Roman" w:eastAsia="Times New Roman" w:hAnsi="Times New Roman" w:cs="Times New Roman"/>
                <w:sz w:val="24"/>
                <w:szCs w:val="24"/>
                <w:lang w:eastAsia="ru-RU"/>
              </w:rPr>
              <w:t>исловлювати власну думку з опорою на мовні знання</w:t>
            </w:r>
            <w:r>
              <w:rPr>
                <w:rFonts w:ascii="Times New Roman" w:eastAsia="Times New Roman" w:hAnsi="Times New Roman" w:cs="Times New Roman"/>
                <w:sz w:val="24"/>
                <w:szCs w:val="24"/>
                <w:lang w:val="uk-UA" w:eastAsia="ru-RU"/>
              </w:rPr>
              <w:t>;</w:t>
            </w:r>
          </w:p>
          <w:p w14:paraId="5F9F3D8B" w14:textId="66FB0B4D" w:rsidR="00003FD2" w:rsidRPr="008F08B6" w:rsidRDefault="008F08B6" w:rsidP="006D36F4">
            <w:pPr>
              <w:pStyle w:val="a3"/>
              <w:numPr>
                <w:ilvl w:val="0"/>
                <w:numId w:val="9"/>
              </w:numPr>
              <w:spacing w:before="100" w:beforeAutospacing="1"/>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о</w:t>
            </w:r>
            <w:r w:rsidR="00003FD2" w:rsidRPr="00003FD2">
              <w:rPr>
                <w:rFonts w:ascii="Times New Roman" w:eastAsia="Times New Roman" w:hAnsi="Times New Roman" w:cs="Times New Roman"/>
                <w:sz w:val="24"/>
                <w:szCs w:val="24"/>
                <w:lang w:eastAsia="ru-RU"/>
              </w:rPr>
              <w:t>цінювати правильність мовлення та письма (свого й чужого)</w:t>
            </w:r>
          </w:p>
        </w:tc>
      </w:tr>
      <w:tr w:rsidR="00243D5D" w:rsidRPr="00DC1B77" w14:paraId="29C032F3" w14:textId="77777777" w:rsidTr="00C017EE">
        <w:tc>
          <w:tcPr>
            <w:tcW w:w="9634" w:type="dxa"/>
            <w:gridSpan w:val="3"/>
          </w:tcPr>
          <w:p w14:paraId="5D6FEC11" w14:textId="36B7A271" w:rsidR="00243D5D" w:rsidRPr="00243D5D" w:rsidRDefault="00243D5D" w:rsidP="00C21973">
            <w:pPr>
              <w:jc w:val="center"/>
              <w:rPr>
                <w:rFonts w:ascii="Times New Roman" w:eastAsia="Times New Roman" w:hAnsi="Times New Roman" w:cs="Times New Roman"/>
                <w:sz w:val="24"/>
                <w:szCs w:val="24"/>
                <w:lang w:eastAsia="ru-RU"/>
              </w:rPr>
            </w:pPr>
            <w:r w:rsidRPr="00243D5D">
              <w:rPr>
                <w:rFonts w:ascii="Times New Roman" w:eastAsia="Times New Roman" w:hAnsi="Times New Roman" w:cs="Times New Roman"/>
                <w:b/>
                <w:sz w:val="24"/>
                <w:szCs w:val="24"/>
                <w:lang w:eastAsia="ru-RU"/>
              </w:rPr>
              <w:lastRenderedPageBreak/>
              <w:t>Розділ</w:t>
            </w:r>
            <w:r w:rsidRPr="00210D82">
              <w:rPr>
                <w:rFonts w:ascii="Times New Roman" w:hAnsi="Times New Roman" w:cs="Times New Roman"/>
                <w:b/>
                <w:sz w:val="24"/>
                <w:szCs w:val="24"/>
                <w:lang w:val="uk-UA"/>
              </w:rPr>
              <w:t xml:space="preserve"> </w:t>
            </w:r>
            <w:r w:rsidR="00F33D86">
              <w:rPr>
                <w:rFonts w:ascii="Times New Roman" w:hAnsi="Times New Roman" w:cs="Times New Roman"/>
                <w:b/>
                <w:sz w:val="24"/>
                <w:szCs w:val="24"/>
                <w:lang w:val="uk-UA"/>
              </w:rPr>
              <w:t xml:space="preserve">2. </w:t>
            </w:r>
            <w:r>
              <w:rPr>
                <w:rFonts w:ascii="Times New Roman" w:hAnsi="Times New Roman" w:cs="Times New Roman"/>
                <w:b/>
                <w:sz w:val="24"/>
                <w:szCs w:val="24"/>
                <w:lang w:val="uk-UA"/>
              </w:rPr>
              <w:t>«</w:t>
            </w:r>
            <w:r w:rsidRPr="00210D82">
              <w:rPr>
                <w:rFonts w:ascii="Times New Roman" w:hAnsi="Times New Roman" w:cs="Times New Roman"/>
                <w:b/>
                <w:sz w:val="24"/>
                <w:szCs w:val="24"/>
                <w:lang w:val="uk-UA"/>
              </w:rPr>
              <w:t xml:space="preserve">Морфологія. </w:t>
            </w:r>
            <w:r>
              <w:rPr>
                <w:rFonts w:ascii="Times New Roman" w:hAnsi="Times New Roman" w:cs="Times New Roman"/>
                <w:b/>
                <w:sz w:val="24"/>
                <w:szCs w:val="24"/>
                <w:lang w:val="uk-UA"/>
              </w:rPr>
              <w:t>Орфографія. Іменник»</w:t>
            </w:r>
          </w:p>
        </w:tc>
      </w:tr>
      <w:tr w:rsidR="00024772" w:rsidRPr="00DC1B77" w14:paraId="1D2EA62E" w14:textId="77777777" w:rsidTr="00C017EE">
        <w:tc>
          <w:tcPr>
            <w:tcW w:w="3114" w:type="dxa"/>
          </w:tcPr>
          <w:p w14:paraId="19B4D4BC" w14:textId="729356BD" w:rsidR="00243D5D" w:rsidRPr="00210D82" w:rsidRDefault="00243D5D" w:rsidP="008F08B6">
            <w:pPr>
              <w:pStyle w:val="ac"/>
              <w:spacing w:line="276" w:lineRule="auto"/>
              <w:jc w:val="both"/>
              <w:rPr>
                <w:rFonts w:ascii="Times New Roman" w:hAnsi="Times New Roman"/>
                <w:sz w:val="24"/>
                <w:szCs w:val="24"/>
                <w:lang w:val="uk-UA"/>
              </w:rPr>
            </w:pPr>
            <w:r w:rsidRPr="00210D82">
              <w:rPr>
                <w:rFonts w:ascii="Times New Roman" w:hAnsi="Times New Roman"/>
                <w:sz w:val="24"/>
                <w:szCs w:val="24"/>
                <w:lang w:val="uk-UA"/>
              </w:rPr>
              <w:t>- різні частини мови за їхніми граматичними, синтаксичними ознаками</w:t>
            </w:r>
            <w:r w:rsidR="008F08B6">
              <w:rPr>
                <w:rFonts w:ascii="Times New Roman" w:hAnsi="Times New Roman"/>
                <w:sz w:val="24"/>
                <w:szCs w:val="24"/>
                <w:lang w:val="uk-UA"/>
              </w:rPr>
              <w:t>;</w:t>
            </w:r>
          </w:p>
          <w:p w14:paraId="4951FB26" w14:textId="3A19BC90" w:rsidR="00243D5D" w:rsidRPr="00210D82" w:rsidRDefault="00243D5D" w:rsidP="006D36F4">
            <w:pPr>
              <w:pStyle w:val="a3"/>
              <w:numPr>
                <w:ilvl w:val="0"/>
                <w:numId w:val="6"/>
              </w:numPr>
              <w:tabs>
                <w:tab w:val="left" w:pos="351"/>
              </w:tabs>
              <w:spacing w:line="276" w:lineRule="auto"/>
              <w:ind w:left="0" w:firstLine="0"/>
              <w:jc w:val="both"/>
              <w:rPr>
                <w:rFonts w:ascii="Times New Roman" w:hAnsi="Times New Roman"/>
                <w:bCs/>
                <w:iCs/>
                <w:sz w:val="24"/>
                <w:szCs w:val="24"/>
              </w:rPr>
            </w:pPr>
            <w:r w:rsidRPr="00210D82">
              <w:rPr>
                <w:rFonts w:ascii="Times New Roman" w:hAnsi="Times New Roman"/>
                <w:bCs/>
                <w:iCs/>
                <w:sz w:val="24"/>
                <w:szCs w:val="24"/>
                <w:lang w:val="uk-UA"/>
              </w:rPr>
              <w:t>іменник як частина мови;</w:t>
            </w:r>
          </w:p>
          <w:p w14:paraId="691CCC40" w14:textId="1973773D" w:rsidR="00243D5D" w:rsidRPr="00210D82" w:rsidRDefault="00243D5D" w:rsidP="006D36F4">
            <w:pPr>
              <w:pStyle w:val="a3"/>
              <w:numPr>
                <w:ilvl w:val="0"/>
                <w:numId w:val="6"/>
              </w:numPr>
              <w:tabs>
                <w:tab w:val="left" w:pos="362"/>
              </w:tabs>
              <w:spacing w:line="276" w:lineRule="auto"/>
              <w:ind w:left="0" w:firstLine="0"/>
              <w:jc w:val="both"/>
              <w:rPr>
                <w:rFonts w:ascii="Times New Roman" w:hAnsi="Times New Roman"/>
                <w:bCs/>
                <w:iCs/>
                <w:sz w:val="24"/>
                <w:szCs w:val="24"/>
              </w:rPr>
            </w:pPr>
            <w:r w:rsidRPr="00210D82">
              <w:rPr>
                <w:rFonts w:ascii="Times New Roman" w:hAnsi="Times New Roman"/>
                <w:bCs/>
                <w:iCs/>
                <w:sz w:val="24"/>
                <w:szCs w:val="24"/>
                <w:lang w:val="uk-UA"/>
              </w:rPr>
              <w:t>рід іменників;</w:t>
            </w:r>
          </w:p>
          <w:p w14:paraId="10D49F3A" w14:textId="7DB22C42" w:rsidR="00243D5D" w:rsidRPr="00210D82" w:rsidRDefault="00243D5D" w:rsidP="006D36F4">
            <w:pPr>
              <w:pStyle w:val="a3"/>
              <w:numPr>
                <w:ilvl w:val="0"/>
                <w:numId w:val="6"/>
              </w:numPr>
              <w:tabs>
                <w:tab w:val="left" w:pos="345"/>
              </w:tabs>
              <w:spacing w:line="276" w:lineRule="auto"/>
              <w:ind w:left="0" w:firstLine="0"/>
              <w:jc w:val="both"/>
              <w:rPr>
                <w:rFonts w:ascii="Times New Roman" w:hAnsi="Times New Roman"/>
                <w:bCs/>
                <w:iCs/>
                <w:sz w:val="24"/>
                <w:szCs w:val="24"/>
              </w:rPr>
            </w:pPr>
            <w:r w:rsidRPr="00210D82">
              <w:rPr>
                <w:rFonts w:ascii="Times New Roman" w:hAnsi="Times New Roman"/>
                <w:bCs/>
                <w:iCs/>
                <w:sz w:val="24"/>
                <w:szCs w:val="24"/>
                <w:lang w:val="uk-UA"/>
              </w:rPr>
              <w:t xml:space="preserve"> число іменників;</w:t>
            </w:r>
          </w:p>
          <w:p w14:paraId="47ED1DBB" w14:textId="3758DCA8" w:rsidR="00243D5D" w:rsidRPr="00210D82" w:rsidRDefault="00243D5D" w:rsidP="006D36F4">
            <w:pPr>
              <w:pStyle w:val="a3"/>
              <w:numPr>
                <w:ilvl w:val="0"/>
                <w:numId w:val="6"/>
              </w:numPr>
              <w:tabs>
                <w:tab w:val="left" w:pos="328"/>
              </w:tabs>
              <w:spacing w:line="276" w:lineRule="auto"/>
              <w:ind w:left="0" w:firstLine="0"/>
              <w:jc w:val="both"/>
              <w:rPr>
                <w:rFonts w:ascii="Times New Roman" w:hAnsi="Times New Roman"/>
                <w:bCs/>
                <w:iCs/>
                <w:sz w:val="24"/>
                <w:szCs w:val="24"/>
              </w:rPr>
            </w:pPr>
            <w:r w:rsidRPr="00210D82">
              <w:rPr>
                <w:rFonts w:ascii="Times New Roman" w:hAnsi="Times New Roman"/>
                <w:bCs/>
                <w:iCs/>
                <w:sz w:val="24"/>
                <w:szCs w:val="24"/>
                <w:lang w:val="uk-UA"/>
              </w:rPr>
              <w:t xml:space="preserve"> відмінки та відмінювання іменників;</w:t>
            </w:r>
          </w:p>
          <w:p w14:paraId="6E9A6878" w14:textId="6715FC76" w:rsidR="00243D5D" w:rsidRPr="00210D82" w:rsidRDefault="00243D5D" w:rsidP="006D36F4">
            <w:pPr>
              <w:pStyle w:val="a3"/>
              <w:numPr>
                <w:ilvl w:val="0"/>
                <w:numId w:val="6"/>
              </w:numPr>
              <w:tabs>
                <w:tab w:val="left" w:pos="368"/>
              </w:tabs>
              <w:spacing w:line="276" w:lineRule="auto"/>
              <w:ind w:left="0" w:firstLine="0"/>
              <w:jc w:val="both"/>
              <w:rPr>
                <w:rFonts w:ascii="Times New Roman" w:hAnsi="Times New Roman"/>
                <w:bCs/>
                <w:iCs/>
                <w:sz w:val="24"/>
                <w:szCs w:val="24"/>
              </w:rPr>
            </w:pPr>
            <w:r w:rsidRPr="00210D82">
              <w:rPr>
                <w:rFonts w:ascii="Times New Roman" w:hAnsi="Times New Roman"/>
                <w:bCs/>
                <w:iCs/>
                <w:sz w:val="24"/>
                <w:szCs w:val="24"/>
                <w:lang w:val="uk-UA"/>
              </w:rPr>
              <w:t>собливості відмінювання у називному, родовому, давальному, місцевому та кличному відмінках;</w:t>
            </w:r>
          </w:p>
          <w:p w14:paraId="34A6C61F" w14:textId="51831621" w:rsidR="00243D5D" w:rsidRPr="00210D82" w:rsidRDefault="00243D5D" w:rsidP="006D36F4">
            <w:pPr>
              <w:pStyle w:val="a3"/>
              <w:numPr>
                <w:ilvl w:val="0"/>
                <w:numId w:val="6"/>
              </w:numPr>
              <w:tabs>
                <w:tab w:val="left" w:pos="368"/>
              </w:tabs>
              <w:spacing w:line="276" w:lineRule="auto"/>
              <w:ind w:left="0" w:firstLine="0"/>
              <w:jc w:val="both"/>
              <w:rPr>
                <w:rFonts w:ascii="Times New Roman" w:hAnsi="Times New Roman"/>
                <w:bCs/>
                <w:iCs/>
                <w:sz w:val="24"/>
                <w:szCs w:val="24"/>
              </w:rPr>
            </w:pPr>
            <w:r w:rsidRPr="00210D82">
              <w:rPr>
                <w:rFonts w:ascii="Times New Roman" w:hAnsi="Times New Roman"/>
                <w:sz w:val="24"/>
                <w:szCs w:val="24"/>
                <w:lang w:val="uk-UA"/>
              </w:rPr>
              <w:lastRenderedPageBreak/>
              <w:t>ч</w:t>
            </w:r>
            <w:r w:rsidRPr="00210D82">
              <w:rPr>
                <w:rFonts w:ascii="Times New Roman" w:hAnsi="Times New Roman"/>
                <w:bCs/>
                <w:iCs/>
                <w:sz w:val="24"/>
                <w:szCs w:val="24"/>
                <w:lang w:val="uk-UA"/>
              </w:rPr>
              <w:t>ергування звуків [і] з [о], [е] в іменниках жіночого та чоловічого роду;</w:t>
            </w:r>
          </w:p>
          <w:p w14:paraId="7D0B56EB" w14:textId="2CF4D2F8" w:rsidR="00243D5D" w:rsidRPr="00210D82" w:rsidRDefault="00243D5D" w:rsidP="006D36F4">
            <w:pPr>
              <w:pStyle w:val="a3"/>
              <w:numPr>
                <w:ilvl w:val="0"/>
                <w:numId w:val="6"/>
              </w:numPr>
              <w:tabs>
                <w:tab w:val="left" w:pos="317"/>
              </w:tabs>
              <w:spacing w:line="276" w:lineRule="auto"/>
              <w:ind w:left="0" w:firstLine="0"/>
              <w:jc w:val="both"/>
              <w:rPr>
                <w:rFonts w:ascii="Times New Roman" w:hAnsi="Times New Roman"/>
                <w:bCs/>
                <w:iCs/>
                <w:sz w:val="24"/>
                <w:szCs w:val="24"/>
              </w:rPr>
            </w:pPr>
            <w:r w:rsidRPr="00210D82">
              <w:rPr>
                <w:rFonts w:ascii="Times New Roman" w:hAnsi="Times New Roman"/>
                <w:bCs/>
                <w:iCs/>
                <w:sz w:val="24"/>
                <w:szCs w:val="24"/>
                <w:lang w:val="uk-UA"/>
              </w:rPr>
              <w:t>відмінювання іменників чоловічого роду з нульовим закінченням та закінченням –о;</w:t>
            </w:r>
          </w:p>
          <w:p w14:paraId="37127666" w14:textId="474E4BE9" w:rsidR="00243D5D" w:rsidRPr="00210D82" w:rsidRDefault="00243D5D" w:rsidP="006D36F4">
            <w:pPr>
              <w:pStyle w:val="a3"/>
              <w:numPr>
                <w:ilvl w:val="0"/>
                <w:numId w:val="6"/>
              </w:numPr>
              <w:tabs>
                <w:tab w:val="left" w:pos="328"/>
              </w:tabs>
              <w:spacing w:line="276" w:lineRule="auto"/>
              <w:ind w:left="0" w:firstLine="0"/>
              <w:jc w:val="both"/>
              <w:rPr>
                <w:rFonts w:ascii="Times New Roman" w:hAnsi="Times New Roman"/>
                <w:bCs/>
                <w:iCs/>
                <w:sz w:val="24"/>
                <w:szCs w:val="24"/>
              </w:rPr>
            </w:pPr>
            <w:r w:rsidRPr="00210D82">
              <w:rPr>
                <w:rFonts w:ascii="Times New Roman" w:hAnsi="Times New Roman"/>
                <w:bCs/>
                <w:iCs/>
                <w:sz w:val="24"/>
                <w:szCs w:val="24"/>
                <w:lang w:val="uk-UA"/>
              </w:rPr>
              <w:t xml:space="preserve">відмінювання в однині іменників жіночого роду з нульовим закінченням та іменника </w:t>
            </w:r>
            <w:r w:rsidRPr="00210D82">
              <w:rPr>
                <w:rFonts w:ascii="Times New Roman" w:hAnsi="Times New Roman"/>
                <w:b/>
                <w:bCs/>
                <w:i/>
                <w:iCs/>
                <w:sz w:val="24"/>
                <w:szCs w:val="24"/>
                <w:lang w:val="uk-UA"/>
              </w:rPr>
              <w:t>мати;</w:t>
            </w:r>
          </w:p>
          <w:p w14:paraId="5A54F8CD" w14:textId="66BE90CA" w:rsidR="00243D5D" w:rsidRPr="00210D82" w:rsidRDefault="00243D5D" w:rsidP="006D36F4">
            <w:pPr>
              <w:pStyle w:val="a3"/>
              <w:numPr>
                <w:ilvl w:val="0"/>
                <w:numId w:val="6"/>
              </w:numPr>
              <w:tabs>
                <w:tab w:val="left" w:pos="328"/>
              </w:tabs>
              <w:spacing w:line="276" w:lineRule="auto"/>
              <w:ind w:left="0" w:firstLine="0"/>
              <w:jc w:val="both"/>
              <w:rPr>
                <w:rFonts w:ascii="Times New Roman" w:hAnsi="Times New Roman"/>
                <w:bCs/>
                <w:iCs/>
                <w:sz w:val="24"/>
                <w:szCs w:val="24"/>
              </w:rPr>
            </w:pPr>
            <w:r w:rsidRPr="00210D82">
              <w:rPr>
                <w:rFonts w:ascii="Times New Roman" w:hAnsi="Times New Roman"/>
                <w:bCs/>
                <w:iCs/>
                <w:sz w:val="24"/>
                <w:szCs w:val="24"/>
                <w:lang w:val="uk-UA"/>
              </w:rPr>
              <w:t>відмінювання в однині іменників середнього роду з закінченням –а, -я І</w:t>
            </w:r>
            <w:r w:rsidRPr="00210D82">
              <w:rPr>
                <w:rFonts w:ascii="Times New Roman" w:hAnsi="Times New Roman"/>
                <w:bCs/>
                <w:iCs/>
                <w:sz w:val="24"/>
                <w:szCs w:val="24"/>
                <w:lang w:val="en-US"/>
              </w:rPr>
              <w:t>V</w:t>
            </w:r>
            <w:r w:rsidRPr="00210D82">
              <w:rPr>
                <w:rFonts w:ascii="Times New Roman" w:hAnsi="Times New Roman"/>
                <w:bCs/>
                <w:iCs/>
                <w:sz w:val="24"/>
                <w:szCs w:val="24"/>
                <w:lang w:val="uk-UA"/>
              </w:rPr>
              <w:t xml:space="preserve"> відміни</w:t>
            </w:r>
            <w:r w:rsidR="008F08B6">
              <w:rPr>
                <w:rFonts w:ascii="Times New Roman" w:hAnsi="Times New Roman"/>
                <w:bCs/>
                <w:iCs/>
                <w:sz w:val="24"/>
                <w:szCs w:val="24"/>
                <w:lang w:val="uk-UA"/>
              </w:rPr>
              <w:t>;</w:t>
            </w:r>
          </w:p>
          <w:p w14:paraId="09A81027" w14:textId="31421617" w:rsidR="00243D5D" w:rsidRPr="0058729E" w:rsidRDefault="008F08B6" w:rsidP="008F08B6">
            <w:pPr>
              <w:jc w:val="both"/>
              <w:rPr>
                <w:rFonts w:ascii="Times New Roman" w:eastAsia="Times New Roman" w:hAnsi="Times New Roman" w:cs="Times New Roman"/>
                <w:sz w:val="24"/>
                <w:szCs w:val="24"/>
                <w:lang w:eastAsia="ru-RU"/>
              </w:rPr>
            </w:pPr>
            <w:r>
              <w:rPr>
                <w:rFonts w:ascii="Times New Roman" w:hAnsi="Times New Roman"/>
                <w:sz w:val="24"/>
                <w:szCs w:val="24"/>
                <w:lang w:val="uk-UA"/>
              </w:rPr>
              <w:t xml:space="preserve">- </w:t>
            </w:r>
            <w:r w:rsidR="00243D5D" w:rsidRPr="00210D82">
              <w:rPr>
                <w:rFonts w:ascii="Times New Roman" w:hAnsi="Times New Roman"/>
                <w:sz w:val="24"/>
                <w:szCs w:val="24"/>
                <w:lang w:val="uk-UA"/>
              </w:rPr>
              <w:t>в</w:t>
            </w:r>
            <w:r w:rsidR="00243D5D" w:rsidRPr="00210D82">
              <w:rPr>
                <w:rFonts w:ascii="Times New Roman" w:hAnsi="Times New Roman"/>
                <w:bCs/>
                <w:iCs/>
                <w:sz w:val="24"/>
                <w:szCs w:val="24"/>
              </w:rPr>
              <w:t>ідмінювання іменників у множині</w:t>
            </w:r>
          </w:p>
        </w:tc>
        <w:tc>
          <w:tcPr>
            <w:tcW w:w="3260" w:type="dxa"/>
          </w:tcPr>
          <w:p w14:paraId="2261A57C" w14:textId="38F6B98A" w:rsidR="00243D5D" w:rsidRPr="00210D82" w:rsidRDefault="00243D5D" w:rsidP="008F08B6">
            <w:pPr>
              <w:pStyle w:val="ac"/>
              <w:spacing w:line="276" w:lineRule="auto"/>
              <w:jc w:val="both"/>
              <w:rPr>
                <w:rFonts w:ascii="Times New Roman" w:hAnsi="Times New Roman"/>
                <w:sz w:val="24"/>
                <w:szCs w:val="24"/>
                <w:lang w:val="uk-UA"/>
              </w:rPr>
            </w:pPr>
            <w:r w:rsidRPr="00210D82">
              <w:rPr>
                <w:rFonts w:ascii="Times New Roman" w:hAnsi="Times New Roman"/>
                <w:sz w:val="24"/>
                <w:szCs w:val="24"/>
                <w:lang w:val="uk-UA"/>
              </w:rPr>
              <w:lastRenderedPageBreak/>
              <w:t>-  оформлювати свої думки в усній і письмовій формах із урахуванням мовленнєвої ситуації та лексичної теми</w:t>
            </w:r>
            <w:r w:rsidR="008F08B6">
              <w:rPr>
                <w:rFonts w:ascii="Times New Roman" w:hAnsi="Times New Roman"/>
                <w:sz w:val="24"/>
                <w:szCs w:val="24"/>
                <w:lang w:val="uk-UA"/>
              </w:rPr>
              <w:t>;</w:t>
            </w:r>
          </w:p>
          <w:p w14:paraId="1716522D" w14:textId="57859054" w:rsidR="00243D5D" w:rsidRPr="00210D82" w:rsidRDefault="00243D5D" w:rsidP="008F08B6">
            <w:pPr>
              <w:pStyle w:val="ac"/>
              <w:spacing w:line="276" w:lineRule="auto"/>
              <w:jc w:val="both"/>
              <w:rPr>
                <w:rFonts w:ascii="Times New Roman" w:hAnsi="Times New Roman"/>
                <w:sz w:val="24"/>
                <w:szCs w:val="24"/>
                <w:lang w:val="uk-UA"/>
              </w:rPr>
            </w:pPr>
            <w:r w:rsidRPr="00210D82">
              <w:rPr>
                <w:rFonts w:ascii="Times New Roman" w:hAnsi="Times New Roman"/>
                <w:sz w:val="24"/>
                <w:szCs w:val="24"/>
                <w:lang w:val="uk-UA"/>
              </w:rPr>
              <w:t>- розрізняти та використовувати вивчені частини мови в ролі головного й залежного слова</w:t>
            </w:r>
            <w:r w:rsidR="008F08B6">
              <w:rPr>
                <w:rFonts w:ascii="Times New Roman" w:hAnsi="Times New Roman"/>
                <w:sz w:val="24"/>
                <w:szCs w:val="24"/>
                <w:lang w:val="uk-UA"/>
              </w:rPr>
              <w:t>;</w:t>
            </w:r>
          </w:p>
          <w:p w14:paraId="4E5B50CE" w14:textId="77777777" w:rsidR="00243D5D" w:rsidRPr="00210D82" w:rsidRDefault="00243D5D" w:rsidP="008F08B6">
            <w:pPr>
              <w:pStyle w:val="ac"/>
              <w:spacing w:line="276" w:lineRule="auto"/>
              <w:jc w:val="both"/>
              <w:rPr>
                <w:rFonts w:ascii="Times New Roman" w:hAnsi="Times New Roman"/>
                <w:sz w:val="24"/>
                <w:szCs w:val="24"/>
                <w:lang w:val="uk-UA"/>
              </w:rPr>
            </w:pPr>
            <w:r w:rsidRPr="00210D82">
              <w:rPr>
                <w:rFonts w:ascii="Times New Roman" w:hAnsi="Times New Roman"/>
                <w:sz w:val="24"/>
                <w:szCs w:val="24"/>
                <w:lang w:val="uk-UA"/>
              </w:rPr>
              <w:t>-  утворювати нові слова.</w:t>
            </w:r>
          </w:p>
          <w:p w14:paraId="2037BB1D" w14:textId="7C1800E2" w:rsidR="00243D5D" w:rsidRPr="00210D82" w:rsidRDefault="00243D5D" w:rsidP="008F08B6">
            <w:pPr>
              <w:spacing w:line="276" w:lineRule="auto"/>
              <w:jc w:val="both"/>
              <w:rPr>
                <w:rFonts w:ascii="Times New Roman" w:eastAsia="Times New Roman" w:hAnsi="Times New Roman" w:cs="Times New Roman"/>
                <w:sz w:val="24"/>
                <w:szCs w:val="24"/>
                <w:lang w:eastAsia="ru-RU"/>
              </w:rPr>
            </w:pPr>
            <w:r w:rsidRPr="00210D82">
              <w:rPr>
                <w:rFonts w:ascii="Times New Roman" w:hAnsi="Times New Roman" w:cs="Times New Roman"/>
                <w:sz w:val="24"/>
                <w:szCs w:val="24"/>
                <w:lang w:val="uk-UA"/>
              </w:rPr>
              <w:t>-висловлювати власну думку щодо прочитаних прислів’їв, наводити приклади з життя</w:t>
            </w:r>
            <w:r w:rsidR="008F08B6">
              <w:rPr>
                <w:rFonts w:ascii="Times New Roman" w:hAnsi="Times New Roman" w:cs="Times New Roman"/>
                <w:sz w:val="24"/>
                <w:szCs w:val="24"/>
                <w:lang w:val="uk-UA"/>
              </w:rPr>
              <w:t>;</w:t>
            </w:r>
          </w:p>
          <w:p w14:paraId="15121DEE" w14:textId="77777777" w:rsidR="00243D5D" w:rsidRPr="00210D82" w:rsidRDefault="00243D5D" w:rsidP="008F08B6">
            <w:pPr>
              <w:tabs>
                <w:tab w:val="left" w:pos="289"/>
              </w:tabs>
              <w:spacing w:line="276" w:lineRule="auto"/>
              <w:jc w:val="both"/>
              <w:rPr>
                <w:rFonts w:ascii="Times New Roman" w:hAnsi="Times New Roman" w:cs="Times New Roman"/>
                <w:sz w:val="24"/>
                <w:szCs w:val="24"/>
              </w:rPr>
            </w:pPr>
            <w:r w:rsidRPr="00210D82">
              <w:rPr>
                <w:rFonts w:ascii="Times New Roman" w:hAnsi="Times New Roman" w:cs="Times New Roman"/>
                <w:sz w:val="24"/>
                <w:szCs w:val="24"/>
              </w:rPr>
              <w:t>—</w:t>
            </w:r>
            <w:r w:rsidRPr="00210D82">
              <w:rPr>
                <w:rFonts w:ascii="Times New Roman" w:hAnsi="Times New Roman" w:cs="Times New Roman"/>
                <w:sz w:val="24"/>
                <w:szCs w:val="24"/>
              </w:rPr>
              <w:tab/>
              <w:t>розрізняти слова — різні частини мови;</w:t>
            </w:r>
          </w:p>
          <w:p w14:paraId="7312F77E" w14:textId="77777777" w:rsidR="00243D5D" w:rsidRPr="00210D82" w:rsidRDefault="00243D5D" w:rsidP="008F08B6">
            <w:pPr>
              <w:tabs>
                <w:tab w:val="left" w:pos="311"/>
              </w:tabs>
              <w:spacing w:line="276" w:lineRule="auto"/>
              <w:jc w:val="both"/>
              <w:rPr>
                <w:rFonts w:ascii="Times New Roman" w:hAnsi="Times New Roman" w:cs="Times New Roman"/>
                <w:sz w:val="24"/>
                <w:szCs w:val="24"/>
              </w:rPr>
            </w:pPr>
            <w:r w:rsidRPr="00210D82">
              <w:rPr>
                <w:rFonts w:ascii="Times New Roman" w:hAnsi="Times New Roman" w:cs="Times New Roman"/>
                <w:sz w:val="24"/>
                <w:szCs w:val="24"/>
              </w:rPr>
              <w:lastRenderedPageBreak/>
              <w:t>—</w:t>
            </w:r>
            <w:r w:rsidRPr="00210D82">
              <w:rPr>
                <w:rFonts w:ascii="Times New Roman" w:hAnsi="Times New Roman" w:cs="Times New Roman"/>
                <w:sz w:val="24"/>
                <w:szCs w:val="24"/>
              </w:rPr>
              <w:tab/>
              <w:t>розуміти значення предметності іменників, назв опредмечених ознак і дій;</w:t>
            </w:r>
          </w:p>
          <w:p w14:paraId="39AD9A47" w14:textId="77777777" w:rsidR="00243D5D" w:rsidRPr="00210D82" w:rsidRDefault="00243D5D" w:rsidP="008F08B6">
            <w:pPr>
              <w:tabs>
                <w:tab w:val="left" w:pos="334"/>
              </w:tabs>
              <w:spacing w:line="276" w:lineRule="auto"/>
              <w:jc w:val="both"/>
              <w:rPr>
                <w:rFonts w:ascii="Times New Roman" w:hAnsi="Times New Roman" w:cs="Times New Roman"/>
                <w:sz w:val="24"/>
                <w:szCs w:val="24"/>
              </w:rPr>
            </w:pPr>
            <w:r w:rsidRPr="00210D82">
              <w:rPr>
                <w:rFonts w:ascii="Times New Roman" w:hAnsi="Times New Roman" w:cs="Times New Roman"/>
                <w:sz w:val="24"/>
                <w:szCs w:val="24"/>
              </w:rPr>
              <w:t>—</w:t>
            </w:r>
            <w:r w:rsidRPr="00210D82">
              <w:rPr>
                <w:rFonts w:ascii="Times New Roman" w:hAnsi="Times New Roman" w:cs="Times New Roman"/>
                <w:sz w:val="24"/>
                <w:szCs w:val="24"/>
              </w:rPr>
              <w:tab/>
              <w:t>утворювати ряди однокореневих іменників за допомогою суфіксів і префіксів, пояснювати значення утворених слів;</w:t>
            </w:r>
          </w:p>
          <w:p w14:paraId="54047939" w14:textId="77777777" w:rsidR="00243D5D" w:rsidRPr="00210D82" w:rsidRDefault="00243D5D" w:rsidP="006D36F4">
            <w:pPr>
              <w:numPr>
                <w:ilvl w:val="0"/>
                <w:numId w:val="2"/>
              </w:numPr>
              <w:tabs>
                <w:tab w:val="left" w:pos="294"/>
              </w:tabs>
              <w:spacing w:line="276" w:lineRule="auto"/>
              <w:ind w:left="0" w:firstLine="0"/>
              <w:jc w:val="both"/>
              <w:rPr>
                <w:rFonts w:ascii="Times New Roman" w:hAnsi="Times New Roman" w:cs="Times New Roman"/>
                <w:sz w:val="24"/>
                <w:szCs w:val="24"/>
                <w:lang w:val="uk-UA"/>
              </w:rPr>
            </w:pPr>
            <w:r w:rsidRPr="00210D82">
              <w:rPr>
                <w:rFonts w:ascii="Times New Roman" w:hAnsi="Times New Roman" w:cs="Times New Roman"/>
                <w:sz w:val="24"/>
                <w:szCs w:val="24"/>
                <w:lang w:val="uk-UA"/>
              </w:rPr>
              <w:t>розпізнавати у сприйнятих на слух реченнях слова, що належать до різних частин мови;</w:t>
            </w:r>
          </w:p>
          <w:p w14:paraId="4AAB5AF8" w14:textId="77777777" w:rsidR="00243D5D" w:rsidRPr="00210D82" w:rsidRDefault="00243D5D" w:rsidP="006D36F4">
            <w:pPr>
              <w:numPr>
                <w:ilvl w:val="0"/>
                <w:numId w:val="2"/>
              </w:numPr>
              <w:tabs>
                <w:tab w:val="left" w:pos="311"/>
              </w:tabs>
              <w:spacing w:line="276" w:lineRule="auto"/>
              <w:ind w:left="0" w:firstLine="0"/>
              <w:jc w:val="both"/>
              <w:rPr>
                <w:rFonts w:ascii="Times New Roman" w:hAnsi="Times New Roman" w:cs="Times New Roman"/>
                <w:sz w:val="24"/>
                <w:szCs w:val="24"/>
                <w:lang w:val="uk-UA"/>
              </w:rPr>
            </w:pPr>
            <w:r w:rsidRPr="00210D82">
              <w:rPr>
                <w:rFonts w:ascii="Times New Roman" w:hAnsi="Times New Roman" w:cs="Times New Roman"/>
                <w:sz w:val="24"/>
                <w:szCs w:val="24"/>
                <w:lang w:val="uk-UA"/>
              </w:rPr>
              <w:t>розпізнавати закінчення у спільних для російської та української мов лексемах;</w:t>
            </w:r>
          </w:p>
          <w:p w14:paraId="2ACDBF13" w14:textId="77777777" w:rsidR="00243D5D" w:rsidRPr="00210D82" w:rsidRDefault="00243D5D" w:rsidP="006D36F4">
            <w:pPr>
              <w:numPr>
                <w:ilvl w:val="0"/>
                <w:numId w:val="2"/>
              </w:numPr>
              <w:tabs>
                <w:tab w:val="left" w:pos="328"/>
              </w:tabs>
              <w:spacing w:line="276" w:lineRule="auto"/>
              <w:ind w:left="0" w:firstLine="0"/>
              <w:jc w:val="both"/>
              <w:rPr>
                <w:rFonts w:ascii="Times New Roman" w:hAnsi="Times New Roman" w:cs="Times New Roman"/>
                <w:sz w:val="24"/>
                <w:szCs w:val="24"/>
                <w:lang w:val="uk-UA"/>
              </w:rPr>
            </w:pPr>
            <w:r w:rsidRPr="00210D82">
              <w:rPr>
                <w:rFonts w:ascii="Times New Roman" w:hAnsi="Times New Roman" w:cs="Times New Roman"/>
                <w:sz w:val="24"/>
                <w:szCs w:val="24"/>
                <w:lang w:val="uk-UA"/>
              </w:rPr>
              <w:t>запитувати про час якоїсь дії, її місце, ознаки предмета тощо;</w:t>
            </w:r>
          </w:p>
          <w:p w14:paraId="0F80640A" w14:textId="322813B8" w:rsidR="00243D5D" w:rsidRPr="0058729E" w:rsidRDefault="00243D5D" w:rsidP="008F08B6">
            <w:pPr>
              <w:jc w:val="both"/>
              <w:rPr>
                <w:rFonts w:ascii="Times New Roman" w:eastAsia="Times New Roman" w:hAnsi="Times New Roman" w:cs="Times New Roman"/>
                <w:sz w:val="24"/>
                <w:szCs w:val="24"/>
                <w:lang w:eastAsia="ru-RU"/>
              </w:rPr>
            </w:pPr>
            <w:r w:rsidRPr="00210D82">
              <w:rPr>
                <w:rFonts w:ascii="Times New Roman" w:hAnsi="Times New Roman" w:cs="Times New Roman"/>
                <w:sz w:val="24"/>
                <w:szCs w:val="24"/>
                <w:lang w:val="uk-UA"/>
              </w:rPr>
              <w:t>—</w:t>
            </w:r>
            <w:r w:rsidRPr="00210D82">
              <w:rPr>
                <w:rFonts w:ascii="Times New Roman" w:hAnsi="Times New Roman" w:cs="Times New Roman"/>
                <w:sz w:val="24"/>
                <w:szCs w:val="24"/>
                <w:lang w:val="uk-UA"/>
              </w:rPr>
              <w:tab/>
              <w:t>переносити уміння з техніки письма й оформлення записів на сторінці зошита з російської мови на українську</w:t>
            </w:r>
          </w:p>
        </w:tc>
        <w:tc>
          <w:tcPr>
            <w:tcW w:w="3260" w:type="dxa"/>
          </w:tcPr>
          <w:p w14:paraId="46894F30" w14:textId="1769A265" w:rsidR="00243D5D" w:rsidRPr="00210D82" w:rsidRDefault="00243D5D" w:rsidP="008F08B6">
            <w:pPr>
              <w:pStyle w:val="ac"/>
              <w:spacing w:line="276" w:lineRule="auto"/>
              <w:jc w:val="both"/>
              <w:rPr>
                <w:rFonts w:ascii="Times New Roman" w:hAnsi="Times New Roman"/>
                <w:sz w:val="24"/>
                <w:szCs w:val="24"/>
                <w:lang w:val="uk-UA"/>
              </w:rPr>
            </w:pPr>
            <w:r w:rsidRPr="00210D82">
              <w:rPr>
                <w:rFonts w:ascii="Times New Roman" w:hAnsi="Times New Roman"/>
                <w:sz w:val="24"/>
                <w:szCs w:val="24"/>
                <w:lang w:val="uk-UA"/>
              </w:rPr>
              <w:lastRenderedPageBreak/>
              <w:t>- розрізняти різні частини мови за їхніми граматичними, синтаксичними ознаками</w:t>
            </w:r>
            <w:r w:rsidR="008F08B6">
              <w:rPr>
                <w:rFonts w:ascii="Times New Roman" w:hAnsi="Times New Roman"/>
                <w:sz w:val="24"/>
                <w:szCs w:val="24"/>
                <w:lang w:val="uk-UA"/>
              </w:rPr>
              <w:t>;</w:t>
            </w:r>
          </w:p>
          <w:p w14:paraId="1CAFBA02" w14:textId="77777777" w:rsidR="00243D5D" w:rsidRPr="00210D82" w:rsidRDefault="00243D5D" w:rsidP="008F08B6">
            <w:pPr>
              <w:pStyle w:val="ac"/>
              <w:spacing w:line="276" w:lineRule="auto"/>
              <w:jc w:val="both"/>
              <w:rPr>
                <w:rFonts w:ascii="Times New Roman" w:hAnsi="Times New Roman"/>
                <w:sz w:val="24"/>
                <w:szCs w:val="24"/>
                <w:lang w:val="uk-UA"/>
              </w:rPr>
            </w:pPr>
            <w:r w:rsidRPr="00210D82">
              <w:rPr>
                <w:rFonts w:ascii="Times New Roman" w:hAnsi="Times New Roman"/>
                <w:sz w:val="24"/>
                <w:szCs w:val="24"/>
                <w:lang w:val="uk-UA"/>
              </w:rPr>
              <w:t xml:space="preserve">- </w:t>
            </w:r>
            <w:r w:rsidRPr="00210D82">
              <w:rPr>
                <w:rFonts w:ascii="Times New Roman" w:hAnsi="Times New Roman"/>
                <w:sz w:val="24"/>
                <w:szCs w:val="24"/>
              </w:rPr>
              <w:t>володіти термінами на позначення частин мови</w:t>
            </w:r>
            <w:r w:rsidRPr="00210D82">
              <w:rPr>
                <w:rFonts w:ascii="Times New Roman" w:hAnsi="Times New Roman"/>
                <w:sz w:val="24"/>
                <w:szCs w:val="24"/>
                <w:lang w:val="uk-UA"/>
              </w:rPr>
              <w:t xml:space="preserve">  </w:t>
            </w:r>
          </w:p>
          <w:p w14:paraId="1C7FA2D7" w14:textId="550AB5EF" w:rsidR="00243D5D" w:rsidRPr="00210D82" w:rsidRDefault="00243D5D" w:rsidP="008F08B6">
            <w:pPr>
              <w:pStyle w:val="ac"/>
              <w:spacing w:line="276" w:lineRule="auto"/>
              <w:jc w:val="both"/>
              <w:rPr>
                <w:rFonts w:ascii="Times New Roman" w:hAnsi="Times New Roman"/>
                <w:sz w:val="24"/>
                <w:szCs w:val="24"/>
                <w:lang w:val="uk-UA"/>
              </w:rPr>
            </w:pPr>
            <w:r w:rsidRPr="00210D82">
              <w:rPr>
                <w:rFonts w:ascii="Times New Roman" w:hAnsi="Times New Roman"/>
                <w:sz w:val="24"/>
                <w:szCs w:val="24"/>
                <w:lang w:val="uk-UA"/>
              </w:rPr>
              <w:t xml:space="preserve"> -утворювати нові частини мови від поданих</w:t>
            </w:r>
            <w:r w:rsidR="008F08B6">
              <w:rPr>
                <w:rFonts w:ascii="Times New Roman" w:hAnsi="Times New Roman"/>
                <w:sz w:val="24"/>
                <w:szCs w:val="24"/>
                <w:lang w:val="uk-UA"/>
              </w:rPr>
              <w:t>;</w:t>
            </w:r>
          </w:p>
          <w:p w14:paraId="6796C9DA" w14:textId="77777777" w:rsidR="00243D5D" w:rsidRPr="00210D82" w:rsidRDefault="00243D5D" w:rsidP="006D36F4">
            <w:pPr>
              <w:numPr>
                <w:ilvl w:val="0"/>
                <w:numId w:val="6"/>
              </w:numPr>
              <w:tabs>
                <w:tab w:val="left" w:pos="345"/>
              </w:tabs>
              <w:spacing w:line="276" w:lineRule="auto"/>
              <w:ind w:left="0" w:firstLine="0"/>
              <w:jc w:val="both"/>
              <w:rPr>
                <w:rFonts w:ascii="Times New Roman" w:hAnsi="Times New Roman" w:cs="Times New Roman"/>
                <w:sz w:val="24"/>
                <w:szCs w:val="24"/>
              </w:rPr>
            </w:pPr>
            <w:r w:rsidRPr="00210D82">
              <w:rPr>
                <w:rFonts w:ascii="Times New Roman" w:hAnsi="Times New Roman" w:cs="Times New Roman"/>
                <w:sz w:val="24"/>
                <w:szCs w:val="24"/>
                <w:lang w:val="uk-UA"/>
              </w:rPr>
              <w:t>розрізняти різні частини мови за їхніми граматичними, синтаксичними ознаками.</w:t>
            </w:r>
            <w:r w:rsidRPr="00210D82">
              <w:rPr>
                <w:rFonts w:ascii="Times New Roman" w:hAnsi="Times New Roman" w:cs="Times New Roman"/>
                <w:sz w:val="24"/>
                <w:szCs w:val="24"/>
              </w:rPr>
              <w:t>та їхніх граматичних ознак;</w:t>
            </w:r>
          </w:p>
          <w:p w14:paraId="1ECA8F6E" w14:textId="77777777" w:rsidR="00243D5D" w:rsidRPr="00210D82" w:rsidRDefault="00243D5D" w:rsidP="006D36F4">
            <w:pPr>
              <w:numPr>
                <w:ilvl w:val="0"/>
                <w:numId w:val="6"/>
              </w:numPr>
              <w:tabs>
                <w:tab w:val="left" w:pos="322"/>
              </w:tabs>
              <w:spacing w:line="276" w:lineRule="auto"/>
              <w:ind w:left="0" w:firstLine="0"/>
              <w:jc w:val="both"/>
              <w:rPr>
                <w:rFonts w:ascii="Times New Roman" w:hAnsi="Times New Roman" w:cs="Times New Roman"/>
                <w:sz w:val="24"/>
                <w:szCs w:val="24"/>
              </w:rPr>
            </w:pPr>
            <w:r w:rsidRPr="00210D82">
              <w:rPr>
                <w:rFonts w:ascii="Times New Roman" w:hAnsi="Times New Roman" w:cs="Times New Roman"/>
                <w:sz w:val="24"/>
                <w:szCs w:val="24"/>
              </w:rPr>
              <w:t>визначати рід і число іменників;</w:t>
            </w:r>
          </w:p>
          <w:p w14:paraId="5BED43A1" w14:textId="77777777" w:rsidR="00243D5D" w:rsidRPr="00210D82" w:rsidRDefault="00243D5D" w:rsidP="006D36F4">
            <w:pPr>
              <w:numPr>
                <w:ilvl w:val="0"/>
                <w:numId w:val="6"/>
              </w:numPr>
              <w:tabs>
                <w:tab w:val="left" w:pos="339"/>
              </w:tabs>
              <w:spacing w:line="276" w:lineRule="auto"/>
              <w:ind w:left="0" w:firstLine="0"/>
              <w:jc w:val="both"/>
              <w:rPr>
                <w:rFonts w:ascii="Times New Roman" w:hAnsi="Times New Roman" w:cs="Times New Roman"/>
                <w:sz w:val="24"/>
                <w:szCs w:val="24"/>
              </w:rPr>
            </w:pPr>
            <w:r w:rsidRPr="00210D82">
              <w:rPr>
                <w:rFonts w:ascii="Times New Roman" w:hAnsi="Times New Roman" w:cs="Times New Roman"/>
                <w:sz w:val="24"/>
                <w:szCs w:val="24"/>
              </w:rPr>
              <w:lastRenderedPageBreak/>
              <w:t>вживати іменники у належному їм роді й числі (кір, листя);</w:t>
            </w:r>
          </w:p>
          <w:p w14:paraId="38485B12" w14:textId="77777777" w:rsidR="00243D5D" w:rsidRPr="00210D82" w:rsidRDefault="00243D5D" w:rsidP="006D36F4">
            <w:pPr>
              <w:numPr>
                <w:ilvl w:val="0"/>
                <w:numId w:val="6"/>
              </w:numPr>
              <w:tabs>
                <w:tab w:val="left" w:pos="345"/>
              </w:tabs>
              <w:spacing w:line="276" w:lineRule="auto"/>
              <w:ind w:left="0" w:firstLine="0"/>
              <w:jc w:val="both"/>
              <w:rPr>
                <w:rFonts w:ascii="Times New Roman" w:hAnsi="Times New Roman" w:cs="Times New Roman"/>
                <w:sz w:val="24"/>
                <w:szCs w:val="24"/>
              </w:rPr>
            </w:pPr>
            <w:r w:rsidRPr="00210D82">
              <w:rPr>
                <w:rFonts w:ascii="Times New Roman" w:hAnsi="Times New Roman" w:cs="Times New Roman"/>
                <w:sz w:val="24"/>
                <w:szCs w:val="24"/>
              </w:rPr>
              <w:t>відмінювати іменники, правильно вживати іменники у певному відмінку;</w:t>
            </w:r>
          </w:p>
          <w:p w14:paraId="4ADA8460" w14:textId="77777777" w:rsidR="00243D5D" w:rsidRPr="00210D82" w:rsidRDefault="00243D5D" w:rsidP="008F08B6">
            <w:pPr>
              <w:spacing w:line="276" w:lineRule="auto"/>
              <w:jc w:val="both"/>
              <w:rPr>
                <w:rFonts w:ascii="Times New Roman" w:hAnsi="Times New Roman" w:cs="Times New Roman"/>
                <w:sz w:val="24"/>
                <w:szCs w:val="24"/>
              </w:rPr>
            </w:pPr>
            <w:r w:rsidRPr="00210D82">
              <w:rPr>
                <w:rFonts w:ascii="Times New Roman" w:hAnsi="Times New Roman" w:cs="Times New Roman"/>
                <w:sz w:val="24"/>
                <w:szCs w:val="24"/>
              </w:rPr>
              <w:t>—</w:t>
            </w:r>
            <w:r w:rsidRPr="00210D82">
              <w:rPr>
                <w:rFonts w:ascii="Times New Roman" w:hAnsi="Times New Roman" w:cs="Times New Roman"/>
                <w:sz w:val="24"/>
                <w:szCs w:val="24"/>
                <w:lang w:val="uk-UA"/>
              </w:rPr>
              <w:t xml:space="preserve"> </w:t>
            </w:r>
            <w:r w:rsidRPr="00210D82">
              <w:rPr>
                <w:rFonts w:ascii="Times New Roman" w:hAnsi="Times New Roman" w:cs="Times New Roman"/>
                <w:sz w:val="24"/>
                <w:szCs w:val="24"/>
              </w:rPr>
              <w:t>використовувати під час відповіді на запитання з мови українські терміни;</w:t>
            </w:r>
          </w:p>
          <w:p w14:paraId="3C15319D" w14:textId="77777777" w:rsidR="00243D5D" w:rsidRPr="00210D82" w:rsidRDefault="00243D5D" w:rsidP="008F08B6">
            <w:pPr>
              <w:tabs>
                <w:tab w:val="left" w:pos="328"/>
              </w:tabs>
              <w:spacing w:line="276" w:lineRule="auto"/>
              <w:jc w:val="both"/>
              <w:rPr>
                <w:rFonts w:ascii="Times New Roman" w:hAnsi="Times New Roman" w:cs="Times New Roman"/>
                <w:sz w:val="24"/>
                <w:szCs w:val="24"/>
              </w:rPr>
            </w:pPr>
            <w:r w:rsidRPr="00210D82">
              <w:rPr>
                <w:rFonts w:ascii="Times New Roman" w:hAnsi="Times New Roman" w:cs="Times New Roman"/>
                <w:sz w:val="24"/>
                <w:szCs w:val="24"/>
              </w:rPr>
              <w:t>—</w:t>
            </w:r>
            <w:r w:rsidRPr="00210D82">
              <w:rPr>
                <w:rFonts w:ascii="Times New Roman" w:hAnsi="Times New Roman" w:cs="Times New Roman"/>
                <w:sz w:val="24"/>
                <w:szCs w:val="24"/>
              </w:rPr>
              <w:tab/>
              <w:t>самостійно виправляти допущені в процесі мовлення власні помилки та помилки однокласників;</w:t>
            </w:r>
          </w:p>
          <w:p w14:paraId="141D2C9A" w14:textId="77777777" w:rsidR="00243D5D" w:rsidRPr="00210D82" w:rsidRDefault="00243D5D" w:rsidP="006D36F4">
            <w:pPr>
              <w:pStyle w:val="a3"/>
              <w:numPr>
                <w:ilvl w:val="0"/>
                <w:numId w:val="6"/>
              </w:numPr>
              <w:tabs>
                <w:tab w:val="left" w:pos="316"/>
              </w:tabs>
              <w:spacing w:line="276" w:lineRule="auto"/>
              <w:ind w:left="0" w:hanging="34"/>
              <w:jc w:val="both"/>
              <w:rPr>
                <w:rFonts w:ascii="Times New Roman" w:hAnsi="Times New Roman"/>
                <w:sz w:val="24"/>
                <w:szCs w:val="24"/>
              </w:rPr>
            </w:pPr>
            <w:r w:rsidRPr="00210D82">
              <w:rPr>
                <w:rFonts w:ascii="Times New Roman" w:hAnsi="Times New Roman"/>
                <w:sz w:val="24"/>
                <w:szCs w:val="24"/>
              </w:rPr>
              <w:t>знаходити зайві слова в логічному ряду;</w:t>
            </w:r>
          </w:p>
          <w:p w14:paraId="3E44DE3F" w14:textId="77777777" w:rsidR="00243D5D" w:rsidRPr="00210D82" w:rsidRDefault="00243D5D" w:rsidP="006D36F4">
            <w:pPr>
              <w:pStyle w:val="a3"/>
              <w:numPr>
                <w:ilvl w:val="0"/>
                <w:numId w:val="6"/>
              </w:numPr>
              <w:tabs>
                <w:tab w:val="left" w:pos="322"/>
              </w:tabs>
              <w:spacing w:line="276" w:lineRule="auto"/>
              <w:ind w:left="0" w:hanging="34"/>
              <w:jc w:val="both"/>
              <w:rPr>
                <w:rFonts w:ascii="Times New Roman" w:hAnsi="Times New Roman"/>
                <w:sz w:val="24"/>
                <w:szCs w:val="24"/>
              </w:rPr>
            </w:pPr>
            <w:r w:rsidRPr="00210D82">
              <w:rPr>
                <w:rFonts w:ascii="Times New Roman" w:hAnsi="Times New Roman"/>
                <w:sz w:val="24"/>
                <w:szCs w:val="24"/>
                <w:lang w:val="uk-UA"/>
              </w:rPr>
              <w:t>списувати без помилок;</w:t>
            </w:r>
          </w:p>
          <w:p w14:paraId="4B8A8C21" w14:textId="730EE99B" w:rsidR="00243D5D" w:rsidRPr="00DC1B77" w:rsidRDefault="00243D5D" w:rsidP="008F08B6">
            <w:pPr>
              <w:jc w:val="both"/>
              <w:rPr>
                <w:rFonts w:ascii="Times New Roman" w:eastAsia="Times New Roman" w:hAnsi="Times New Roman" w:cs="Times New Roman"/>
                <w:color w:val="C00000"/>
                <w:sz w:val="24"/>
                <w:szCs w:val="24"/>
                <w:lang w:eastAsia="ru-RU"/>
              </w:rPr>
            </w:pPr>
            <w:r w:rsidRPr="00210D82">
              <w:rPr>
                <w:rFonts w:ascii="Times New Roman" w:hAnsi="Times New Roman" w:cs="Times New Roman"/>
                <w:sz w:val="24"/>
                <w:szCs w:val="24"/>
                <w:lang w:val="uk-UA"/>
              </w:rPr>
              <w:t>—</w:t>
            </w:r>
            <w:r w:rsidRPr="00210D82">
              <w:rPr>
                <w:rFonts w:ascii="Times New Roman" w:hAnsi="Times New Roman" w:cs="Times New Roman"/>
                <w:sz w:val="24"/>
                <w:szCs w:val="24"/>
                <w:lang w:val="uk-UA"/>
              </w:rPr>
              <w:tab/>
              <w:t>писати різні види диктантів</w:t>
            </w:r>
          </w:p>
        </w:tc>
      </w:tr>
      <w:tr w:rsidR="00243D5D" w:rsidRPr="00DC1B77" w14:paraId="26E9D7D2" w14:textId="77777777" w:rsidTr="00C017EE">
        <w:tc>
          <w:tcPr>
            <w:tcW w:w="9634" w:type="dxa"/>
            <w:gridSpan w:val="3"/>
          </w:tcPr>
          <w:p w14:paraId="5E70C2B1" w14:textId="470B9B6A" w:rsidR="00243D5D" w:rsidRPr="00DC1B77" w:rsidRDefault="00243D5D" w:rsidP="00243D5D">
            <w:pPr>
              <w:jc w:val="center"/>
              <w:rPr>
                <w:rFonts w:ascii="Times New Roman" w:eastAsia="Times New Roman" w:hAnsi="Times New Roman" w:cs="Times New Roman"/>
                <w:color w:val="C00000"/>
                <w:sz w:val="24"/>
                <w:szCs w:val="24"/>
                <w:lang w:eastAsia="ru-RU"/>
              </w:rPr>
            </w:pPr>
            <w:r w:rsidRPr="00243D5D">
              <w:rPr>
                <w:rFonts w:ascii="Times New Roman" w:eastAsia="Times New Roman" w:hAnsi="Times New Roman" w:cs="Times New Roman"/>
                <w:b/>
                <w:sz w:val="24"/>
                <w:szCs w:val="24"/>
                <w:lang w:eastAsia="ru-RU"/>
              </w:rPr>
              <w:lastRenderedPageBreak/>
              <w:t>Розділ</w:t>
            </w:r>
            <w:r w:rsidRPr="00243D5D">
              <w:rPr>
                <w:rFonts w:ascii="Times New Roman" w:eastAsia="Times New Roman" w:hAnsi="Times New Roman" w:cs="Times New Roman"/>
                <w:b/>
                <w:sz w:val="24"/>
                <w:szCs w:val="24"/>
                <w:lang w:val="uk-UA" w:eastAsia="ru-RU"/>
              </w:rPr>
              <w:t xml:space="preserve"> </w:t>
            </w:r>
            <w:r w:rsidR="00F33D86">
              <w:rPr>
                <w:rFonts w:ascii="Times New Roman" w:eastAsia="Times New Roman" w:hAnsi="Times New Roman" w:cs="Times New Roman"/>
                <w:b/>
                <w:sz w:val="24"/>
                <w:szCs w:val="24"/>
                <w:lang w:val="uk-UA" w:eastAsia="ru-RU"/>
              </w:rPr>
              <w:t xml:space="preserve">3. </w:t>
            </w:r>
            <w:r>
              <w:rPr>
                <w:rFonts w:ascii="Times New Roman" w:eastAsia="Times New Roman" w:hAnsi="Times New Roman" w:cs="Times New Roman"/>
                <w:b/>
                <w:sz w:val="24"/>
                <w:szCs w:val="24"/>
                <w:lang w:val="uk-UA" w:eastAsia="ru-RU"/>
              </w:rPr>
              <w:t>«</w:t>
            </w:r>
            <w:r w:rsidRPr="00210D82">
              <w:rPr>
                <w:rFonts w:ascii="Times New Roman" w:eastAsia="Times New Roman" w:hAnsi="Times New Roman" w:cs="Times New Roman"/>
                <w:b/>
                <w:sz w:val="24"/>
                <w:szCs w:val="24"/>
                <w:lang w:val="uk-UA" w:eastAsia="ru-RU"/>
              </w:rPr>
              <w:t>Прикметник</w:t>
            </w:r>
            <w:r>
              <w:rPr>
                <w:rFonts w:ascii="Times New Roman" w:eastAsia="Times New Roman" w:hAnsi="Times New Roman" w:cs="Times New Roman"/>
                <w:b/>
                <w:sz w:val="24"/>
                <w:szCs w:val="24"/>
                <w:lang w:val="uk-UA" w:eastAsia="ru-RU"/>
              </w:rPr>
              <w:t>»</w:t>
            </w:r>
          </w:p>
        </w:tc>
      </w:tr>
      <w:tr w:rsidR="00024772" w:rsidRPr="00DC1B77" w14:paraId="4D350F35" w14:textId="77777777" w:rsidTr="00C017EE">
        <w:tc>
          <w:tcPr>
            <w:tcW w:w="3114" w:type="dxa"/>
          </w:tcPr>
          <w:p w14:paraId="4DD005E1" w14:textId="16F282D2" w:rsidR="00243D5D" w:rsidRPr="00210D82" w:rsidRDefault="00243D5D" w:rsidP="006D36F4">
            <w:pPr>
              <w:numPr>
                <w:ilvl w:val="0"/>
                <w:numId w:val="2"/>
              </w:numPr>
              <w:tabs>
                <w:tab w:val="left" w:pos="385"/>
              </w:tabs>
              <w:spacing w:line="276" w:lineRule="auto"/>
              <w:ind w:left="0" w:firstLine="0"/>
              <w:jc w:val="both"/>
              <w:rPr>
                <w:rFonts w:ascii="Times New Roman" w:hAnsi="Times New Roman" w:cs="Times New Roman"/>
                <w:bCs/>
                <w:iCs/>
                <w:sz w:val="24"/>
                <w:szCs w:val="24"/>
                <w:lang w:val="uk-UA"/>
              </w:rPr>
            </w:pPr>
            <w:r w:rsidRPr="00210D82">
              <w:rPr>
                <w:rFonts w:ascii="Times New Roman" w:hAnsi="Times New Roman" w:cs="Times New Roman"/>
                <w:bCs/>
                <w:iCs/>
                <w:sz w:val="24"/>
                <w:szCs w:val="24"/>
                <w:lang w:val="uk-UA"/>
              </w:rPr>
              <w:t>прикметник, граматичні ознаки прикметників;</w:t>
            </w:r>
          </w:p>
          <w:p w14:paraId="407E5B62" w14:textId="70916277" w:rsidR="00243D5D" w:rsidRPr="00210D82" w:rsidRDefault="00243D5D" w:rsidP="006D36F4">
            <w:pPr>
              <w:numPr>
                <w:ilvl w:val="0"/>
                <w:numId w:val="2"/>
              </w:numPr>
              <w:tabs>
                <w:tab w:val="left" w:pos="430"/>
              </w:tabs>
              <w:spacing w:line="276" w:lineRule="auto"/>
              <w:ind w:left="0" w:firstLine="0"/>
              <w:jc w:val="both"/>
              <w:rPr>
                <w:rFonts w:ascii="Times New Roman" w:hAnsi="Times New Roman" w:cs="Times New Roman"/>
                <w:bCs/>
                <w:iCs/>
                <w:sz w:val="24"/>
                <w:szCs w:val="24"/>
                <w:lang w:val="uk-UA"/>
              </w:rPr>
            </w:pPr>
            <w:r w:rsidRPr="00210D82">
              <w:rPr>
                <w:rFonts w:ascii="Times New Roman" w:hAnsi="Times New Roman" w:cs="Times New Roman"/>
                <w:bCs/>
                <w:iCs/>
                <w:sz w:val="24"/>
                <w:szCs w:val="24"/>
                <w:lang w:val="uk-UA"/>
              </w:rPr>
              <w:t>вимова і правопис прикметників з суфіксами –ськ-, -зьк-, -цьк-;</w:t>
            </w:r>
            <w:r w:rsidRPr="00210D82">
              <w:rPr>
                <w:rFonts w:ascii="Times New Roman" w:hAnsi="Times New Roman" w:cs="Times New Roman"/>
                <w:b/>
                <w:bCs/>
                <w:i/>
                <w:iCs/>
                <w:sz w:val="24"/>
                <w:szCs w:val="24"/>
                <w:lang w:val="uk-UA"/>
              </w:rPr>
              <w:t xml:space="preserve"> </w:t>
            </w:r>
          </w:p>
          <w:p w14:paraId="4A84A5DA" w14:textId="147B6791" w:rsidR="00243D5D" w:rsidRPr="00210D82" w:rsidRDefault="00243D5D" w:rsidP="006D36F4">
            <w:pPr>
              <w:numPr>
                <w:ilvl w:val="0"/>
                <w:numId w:val="2"/>
              </w:numPr>
              <w:tabs>
                <w:tab w:val="left" w:pos="419"/>
              </w:tabs>
              <w:spacing w:line="276" w:lineRule="auto"/>
              <w:ind w:left="0" w:firstLine="0"/>
              <w:jc w:val="both"/>
              <w:rPr>
                <w:rFonts w:ascii="Times New Roman" w:hAnsi="Times New Roman" w:cs="Times New Roman"/>
                <w:bCs/>
                <w:iCs/>
                <w:sz w:val="24"/>
                <w:szCs w:val="24"/>
                <w:lang w:val="uk-UA"/>
              </w:rPr>
            </w:pPr>
            <w:r w:rsidRPr="00210D82">
              <w:rPr>
                <w:rFonts w:ascii="Times New Roman" w:hAnsi="Times New Roman" w:cs="Times New Roman"/>
                <w:bCs/>
                <w:iCs/>
                <w:sz w:val="24"/>
                <w:szCs w:val="24"/>
                <w:lang w:val="uk-UA"/>
              </w:rPr>
              <w:t>відмінювання прикметників в однині;</w:t>
            </w:r>
          </w:p>
          <w:p w14:paraId="42DBA0F6" w14:textId="5EF03BFA" w:rsidR="00243D5D" w:rsidRPr="008F08B6" w:rsidRDefault="00243D5D" w:rsidP="006D36F4">
            <w:pPr>
              <w:pStyle w:val="a3"/>
              <w:numPr>
                <w:ilvl w:val="0"/>
                <w:numId w:val="8"/>
              </w:numPr>
              <w:ind w:left="0" w:firstLine="0"/>
              <w:jc w:val="both"/>
              <w:rPr>
                <w:rFonts w:ascii="Times New Roman" w:eastAsia="Times New Roman" w:hAnsi="Times New Roman" w:cs="Times New Roman"/>
                <w:sz w:val="24"/>
                <w:szCs w:val="24"/>
                <w:lang w:eastAsia="ru-RU"/>
              </w:rPr>
            </w:pPr>
            <w:r w:rsidRPr="008F08B6">
              <w:rPr>
                <w:rFonts w:ascii="Times New Roman" w:hAnsi="Times New Roman" w:cs="Times New Roman"/>
                <w:bCs/>
                <w:iCs/>
                <w:sz w:val="24"/>
                <w:szCs w:val="24"/>
                <w:lang w:val="uk-UA"/>
              </w:rPr>
              <w:t>відмінювання прикметників у множині</w:t>
            </w:r>
          </w:p>
        </w:tc>
        <w:tc>
          <w:tcPr>
            <w:tcW w:w="3260" w:type="dxa"/>
          </w:tcPr>
          <w:p w14:paraId="4906B506" w14:textId="37A5E6AD" w:rsidR="00243D5D" w:rsidRPr="00210D82" w:rsidRDefault="008F08B6" w:rsidP="006D36F4">
            <w:pPr>
              <w:pStyle w:val="a3"/>
              <w:numPr>
                <w:ilvl w:val="0"/>
                <w:numId w:val="8"/>
              </w:numPr>
              <w:tabs>
                <w:tab w:val="left" w:pos="311"/>
              </w:tabs>
              <w:spacing w:line="276" w:lineRule="auto"/>
              <w:ind w:left="0"/>
              <w:jc w:val="both"/>
              <w:rPr>
                <w:rFonts w:ascii="Times New Roman" w:hAnsi="Times New Roman"/>
                <w:sz w:val="24"/>
                <w:szCs w:val="24"/>
                <w:lang w:val="uk-UA"/>
              </w:rPr>
            </w:pPr>
            <w:r>
              <w:rPr>
                <w:rFonts w:ascii="Times New Roman" w:hAnsi="Times New Roman"/>
                <w:sz w:val="24"/>
                <w:szCs w:val="24"/>
                <w:lang w:val="uk-UA"/>
              </w:rPr>
              <w:t xml:space="preserve">- </w:t>
            </w:r>
            <w:r w:rsidR="00243D5D" w:rsidRPr="00210D82">
              <w:rPr>
                <w:rFonts w:ascii="Times New Roman" w:hAnsi="Times New Roman"/>
                <w:sz w:val="24"/>
                <w:szCs w:val="24"/>
                <w:lang w:val="uk-UA"/>
              </w:rPr>
              <w:t>розрізняти слова — різні частини мови;</w:t>
            </w:r>
          </w:p>
          <w:p w14:paraId="215B921B" w14:textId="77777777" w:rsidR="00243D5D" w:rsidRPr="00210D82" w:rsidRDefault="00243D5D" w:rsidP="006D36F4">
            <w:pPr>
              <w:numPr>
                <w:ilvl w:val="0"/>
                <w:numId w:val="2"/>
              </w:numPr>
              <w:tabs>
                <w:tab w:val="left" w:pos="318"/>
              </w:tabs>
              <w:spacing w:line="276" w:lineRule="auto"/>
              <w:ind w:left="0" w:firstLine="0"/>
              <w:jc w:val="both"/>
              <w:rPr>
                <w:rFonts w:ascii="Times New Roman" w:hAnsi="Times New Roman" w:cs="Times New Roman"/>
                <w:sz w:val="24"/>
                <w:szCs w:val="24"/>
                <w:lang w:val="uk-UA"/>
              </w:rPr>
            </w:pPr>
            <w:r w:rsidRPr="00210D82">
              <w:rPr>
                <w:rFonts w:ascii="Times New Roman" w:hAnsi="Times New Roman" w:cs="Times New Roman"/>
                <w:sz w:val="24"/>
                <w:szCs w:val="24"/>
                <w:lang w:val="uk-UA"/>
              </w:rPr>
              <w:t>розпізнавати у сприйнятих на слух реченнях слова, що належать до різних частин мови;</w:t>
            </w:r>
          </w:p>
          <w:p w14:paraId="5100D100" w14:textId="77777777" w:rsidR="00243D5D" w:rsidRPr="00210D82" w:rsidRDefault="00243D5D" w:rsidP="006D36F4">
            <w:pPr>
              <w:numPr>
                <w:ilvl w:val="0"/>
                <w:numId w:val="2"/>
              </w:numPr>
              <w:tabs>
                <w:tab w:val="left" w:pos="328"/>
              </w:tabs>
              <w:spacing w:line="276" w:lineRule="auto"/>
              <w:ind w:left="0" w:firstLine="0"/>
              <w:jc w:val="both"/>
              <w:rPr>
                <w:rFonts w:ascii="Times New Roman" w:hAnsi="Times New Roman" w:cs="Times New Roman"/>
                <w:sz w:val="24"/>
                <w:szCs w:val="24"/>
                <w:lang w:val="uk-UA"/>
              </w:rPr>
            </w:pPr>
            <w:r w:rsidRPr="00210D82">
              <w:rPr>
                <w:rFonts w:ascii="Times New Roman" w:hAnsi="Times New Roman" w:cs="Times New Roman"/>
                <w:sz w:val="24"/>
                <w:szCs w:val="24"/>
                <w:lang w:val="uk-UA"/>
              </w:rPr>
              <w:t>розпізнавати закінчення у спільних для російської та української мов лексемах</w:t>
            </w:r>
          </w:p>
          <w:p w14:paraId="7EBAD973" w14:textId="77777777" w:rsidR="00243D5D" w:rsidRPr="0058729E" w:rsidRDefault="00243D5D" w:rsidP="008F08B6">
            <w:pPr>
              <w:jc w:val="both"/>
              <w:rPr>
                <w:rFonts w:ascii="Times New Roman" w:eastAsia="Times New Roman" w:hAnsi="Times New Roman" w:cs="Times New Roman"/>
                <w:sz w:val="24"/>
                <w:szCs w:val="24"/>
                <w:lang w:eastAsia="ru-RU"/>
              </w:rPr>
            </w:pPr>
          </w:p>
        </w:tc>
        <w:tc>
          <w:tcPr>
            <w:tcW w:w="3260" w:type="dxa"/>
          </w:tcPr>
          <w:p w14:paraId="275ED9DF" w14:textId="77777777" w:rsidR="00243D5D" w:rsidRPr="00210D82" w:rsidRDefault="00243D5D" w:rsidP="006D36F4">
            <w:pPr>
              <w:numPr>
                <w:ilvl w:val="0"/>
                <w:numId w:val="6"/>
              </w:numPr>
              <w:tabs>
                <w:tab w:val="left" w:pos="322"/>
              </w:tabs>
              <w:spacing w:line="276" w:lineRule="auto"/>
              <w:ind w:left="0" w:firstLine="0"/>
              <w:jc w:val="both"/>
              <w:rPr>
                <w:rFonts w:ascii="Times New Roman" w:hAnsi="Times New Roman" w:cs="Times New Roman"/>
                <w:sz w:val="24"/>
                <w:szCs w:val="24"/>
              </w:rPr>
            </w:pPr>
            <w:r w:rsidRPr="00210D82">
              <w:rPr>
                <w:rFonts w:ascii="Times New Roman" w:hAnsi="Times New Roman" w:cs="Times New Roman"/>
                <w:sz w:val="24"/>
                <w:szCs w:val="24"/>
              </w:rPr>
              <w:t>утворювати прикметники від іменників та прикметників за допомогою суфіксів, пояснювати, як змінилося значення утворених слів;</w:t>
            </w:r>
          </w:p>
          <w:p w14:paraId="7CD916ED" w14:textId="77777777" w:rsidR="00243D5D" w:rsidRPr="00210D82" w:rsidRDefault="00243D5D" w:rsidP="006D36F4">
            <w:pPr>
              <w:numPr>
                <w:ilvl w:val="0"/>
                <w:numId w:val="6"/>
              </w:numPr>
              <w:tabs>
                <w:tab w:val="left" w:pos="316"/>
              </w:tabs>
              <w:spacing w:line="276" w:lineRule="auto"/>
              <w:ind w:left="0" w:firstLine="0"/>
              <w:jc w:val="both"/>
              <w:rPr>
                <w:rFonts w:ascii="Times New Roman" w:hAnsi="Times New Roman" w:cs="Times New Roman"/>
                <w:sz w:val="24"/>
                <w:szCs w:val="24"/>
              </w:rPr>
            </w:pPr>
            <w:r w:rsidRPr="00210D82">
              <w:rPr>
                <w:rFonts w:ascii="Times New Roman" w:hAnsi="Times New Roman" w:cs="Times New Roman"/>
                <w:sz w:val="24"/>
                <w:szCs w:val="24"/>
              </w:rPr>
              <w:t>утворювати прикметники вищого і найвищого ступенів (великий – більший – найбільший);</w:t>
            </w:r>
          </w:p>
          <w:p w14:paraId="2F5176EA" w14:textId="77777777" w:rsidR="00243D5D" w:rsidRPr="00210D82" w:rsidRDefault="00243D5D" w:rsidP="006D36F4">
            <w:pPr>
              <w:numPr>
                <w:ilvl w:val="0"/>
                <w:numId w:val="6"/>
              </w:numPr>
              <w:tabs>
                <w:tab w:val="left" w:pos="316"/>
              </w:tabs>
              <w:spacing w:line="276" w:lineRule="auto"/>
              <w:ind w:left="0" w:firstLine="0"/>
              <w:jc w:val="both"/>
              <w:rPr>
                <w:rFonts w:ascii="Times New Roman" w:hAnsi="Times New Roman" w:cs="Times New Roman"/>
                <w:sz w:val="24"/>
                <w:szCs w:val="24"/>
              </w:rPr>
            </w:pPr>
            <w:r w:rsidRPr="00210D82">
              <w:rPr>
                <w:rFonts w:ascii="Times New Roman" w:hAnsi="Times New Roman" w:cs="Times New Roman"/>
                <w:sz w:val="24"/>
                <w:szCs w:val="24"/>
              </w:rPr>
              <w:t>відмінювати прикметники чоловічого, жіночого, середнього роду в однині та множині;</w:t>
            </w:r>
          </w:p>
          <w:p w14:paraId="634BA960" w14:textId="77777777" w:rsidR="00243D5D" w:rsidRPr="00210D82" w:rsidRDefault="00243D5D" w:rsidP="006D36F4">
            <w:pPr>
              <w:numPr>
                <w:ilvl w:val="0"/>
                <w:numId w:val="6"/>
              </w:numPr>
              <w:tabs>
                <w:tab w:val="left" w:pos="322"/>
              </w:tabs>
              <w:spacing w:line="276" w:lineRule="auto"/>
              <w:ind w:left="0" w:firstLine="0"/>
              <w:jc w:val="both"/>
              <w:rPr>
                <w:rFonts w:ascii="Times New Roman" w:hAnsi="Times New Roman" w:cs="Times New Roman"/>
                <w:sz w:val="24"/>
                <w:szCs w:val="24"/>
              </w:rPr>
            </w:pPr>
            <w:r w:rsidRPr="00210D82">
              <w:rPr>
                <w:rFonts w:ascii="Times New Roman" w:hAnsi="Times New Roman" w:cs="Times New Roman"/>
                <w:sz w:val="24"/>
                <w:szCs w:val="24"/>
              </w:rPr>
              <w:t>вживати прикметникові форми різних відмінків в усному мовленні й на письмі;</w:t>
            </w:r>
          </w:p>
          <w:p w14:paraId="68ADB4D2" w14:textId="77777777" w:rsidR="00243D5D" w:rsidRPr="00210D82" w:rsidRDefault="00243D5D" w:rsidP="008F08B6">
            <w:pPr>
              <w:spacing w:line="276" w:lineRule="auto"/>
              <w:jc w:val="both"/>
              <w:rPr>
                <w:rFonts w:ascii="Times New Roman" w:hAnsi="Times New Roman" w:cs="Times New Roman"/>
                <w:sz w:val="24"/>
                <w:szCs w:val="24"/>
              </w:rPr>
            </w:pPr>
            <w:r w:rsidRPr="00210D82">
              <w:rPr>
                <w:rFonts w:ascii="Times New Roman" w:hAnsi="Times New Roman" w:cs="Times New Roman"/>
                <w:sz w:val="24"/>
                <w:szCs w:val="24"/>
              </w:rPr>
              <w:t>—</w:t>
            </w:r>
            <w:r w:rsidRPr="00210D82">
              <w:rPr>
                <w:rFonts w:ascii="Times New Roman" w:hAnsi="Times New Roman" w:cs="Times New Roman"/>
                <w:sz w:val="24"/>
                <w:szCs w:val="24"/>
                <w:lang w:val="uk-UA"/>
              </w:rPr>
              <w:t xml:space="preserve"> </w:t>
            </w:r>
            <w:r w:rsidRPr="00210D82">
              <w:rPr>
                <w:rFonts w:ascii="Times New Roman" w:hAnsi="Times New Roman" w:cs="Times New Roman"/>
                <w:sz w:val="24"/>
                <w:szCs w:val="24"/>
              </w:rPr>
              <w:t>використовувати під час відповіді на запитання з мови українські терміни;</w:t>
            </w:r>
          </w:p>
          <w:p w14:paraId="6AFEBA2C" w14:textId="77777777" w:rsidR="00243D5D" w:rsidRPr="00210D82" w:rsidRDefault="00243D5D" w:rsidP="006D36F4">
            <w:pPr>
              <w:pStyle w:val="a3"/>
              <w:numPr>
                <w:ilvl w:val="0"/>
                <w:numId w:val="6"/>
              </w:numPr>
              <w:tabs>
                <w:tab w:val="left" w:pos="288"/>
              </w:tabs>
              <w:spacing w:line="276" w:lineRule="auto"/>
              <w:ind w:left="0" w:firstLine="0"/>
              <w:jc w:val="both"/>
              <w:rPr>
                <w:rFonts w:ascii="Times New Roman" w:hAnsi="Times New Roman"/>
                <w:sz w:val="24"/>
                <w:szCs w:val="24"/>
              </w:rPr>
            </w:pPr>
            <w:r w:rsidRPr="00210D82">
              <w:rPr>
                <w:rFonts w:ascii="Times New Roman" w:hAnsi="Times New Roman"/>
                <w:sz w:val="24"/>
                <w:szCs w:val="24"/>
              </w:rPr>
              <w:t>самостійно виправляти допущені в процесі мовлення власні помилки та помилки однокласників;</w:t>
            </w:r>
          </w:p>
          <w:p w14:paraId="49391AAD" w14:textId="77777777" w:rsidR="00243D5D" w:rsidRPr="00210D82" w:rsidRDefault="00243D5D" w:rsidP="006D36F4">
            <w:pPr>
              <w:pStyle w:val="a3"/>
              <w:numPr>
                <w:ilvl w:val="0"/>
                <w:numId w:val="6"/>
              </w:numPr>
              <w:tabs>
                <w:tab w:val="left" w:pos="299"/>
              </w:tabs>
              <w:spacing w:line="276" w:lineRule="auto"/>
              <w:ind w:left="0" w:firstLine="0"/>
              <w:jc w:val="both"/>
              <w:rPr>
                <w:rFonts w:ascii="Times New Roman" w:hAnsi="Times New Roman"/>
                <w:sz w:val="24"/>
                <w:szCs w:val="24"/>
              </w:rPr>
            </w:pPr>
            <w:r w:rsidRPr="00210D82">
              <w:rPr>
                <w:rFonts w:ascii="Times New Roman" w:hAnsi="Times New Roman"/>
                <w:sz w:val="24"/>
                <w:szCs w:val="24"/>
              </w:rPr>
              <w:lastRenderedPageBreak/>
              <w:t xml:space="preserve"> списувати без помилок;</w:t>
            </w:r>
          </w:p>
          <w:p w14:paraId="61351A0B" w14:textId="2EC13FE2" w:rsidR="00243D5D" w:rsidRPr="00DC1B77" w:rsidRDefault="00243D5D" w:rsidP="008F08B6">
            <w:pPr>
              <w:jc w:val="both"/>
              <w:rPr>
                <w:rFonts w:ascii="Times New Roman" w:eastAsia="Times New Roman" w:hAnsi="Times New Roman" w:cs="Times New Roman"/>
                <w:color w:val="C00000"/>
                <w:sz w:val="24"/>
                <w:szCs w:val="24"/>
                <w:lang w:eastAsia="ru-RU"/>
              </w:rPr>
            </w:pPr>
            <w:r w:rsidRPr="00210D82">
              <w:rPr>
                <w:rFonts w:ascii="Times New Roman" w:hAnsi="Times New Roman" w:cs="Times New Roman"/>
                <w:sz w:val="24"/>
                <w:szCs w:val="24"/>
              </w:rPr>
              <w:t>писати різні види диктантів</w:t>
            </w:r>
          </w:p>
        </w:tc>
      </w:tr>
      <w:tr w:rsidR="00243D5D" w:rsidRPr="00DC1B77" w14:paraId="46A3D66B" w14:textId="77777777" w:rsidTr="00C017EE">
        <w:tc>
          <w:tcPr>
            <w:tcW w:w="9634" w:type="dxa"/>
            <w:gridSpan w:val="3"/>
          </w:tcPr>
          <w:p w14:paraId="6503320C" w14:textId="3765A259" w:rsidR="00243D5D" w:rsidRPr="00DC1B77" w:rsidRDefault="00243D5D" w:rsidP="00C21973">
            <w:pPr>
              <w:jc w:val="center"/>
              <w:rPr>
                <w:rFonts w:ascii="Times New Roman" w:eastAsia="Times New Roman" w:hAnsi="Times New Roman" w:cs="Times New Roman"/>
                <w:color w:val="C00000"/>
                <w:sz w:val="24"/>
                <w:szCs w:val="24"/>
                <w:lang w:eastAsia="ru-RU"/>
              </w:rPr>
            </w:pPr>
            <w:r w:rsidRPr="00243D5D">
              <w:rPr>
                <w:rFonts w:ascii="Times New Roman" w:eastAsia="Times New Roman" w:hAnsi="Times New Roman" w:cs="Times New Roman"/>
                <w:b/>
                <w:sz w:val="24"/>
                <w:szCs w:val="24"/>
                <w:lang w:eastAsia="ru-RU"/>
              </w:rPr>
              <w:lastRenderedPageBreak/>
              <w:t>Розділ</w:t>
            </w:r>
            <w:r w:rsidRPr="00243D5D">
              <w:rPr>
                <w:rFonts w:ascii="Times New Roman" w:eastAsia="Times New Roman" w:hAnsi="Times New Roman" w:cs="Times New Roman"/>
                <w:b/>
                <w:sz w:val="24"/>
                <w:szCs w:val="24"/>
                <w:lang w:val="uk-UA" w:eastAsia="ru-RU"/>
              </w:rPr>
              <w:t xml:space="preserve"> </w:t>
            </w:r>
            <w:r w:rsidR="00F33D86">
              <w:rPr>
                <w:rFonts w:ascii="Times New Roman" w:eastAsia="Times New Roman" w:hAnsi="Times New Roman" w:cs="Times New Roman"/>
                <w:b/>
                <w:sz w:val="24"/>
                <w:szCs w:val="24"/>
                <w:lang w:val="uk-UA" w:eastAsia="ru-RU"/>
              </w:rPr>
              <w:t xml:space="preserve">4. </w:t>
            </w:r>
            <w:r>
              <w:rPr>
                <w:rFonts w:ascii="Times New Roman" w:eastAsia="Times New Roman" w:hAnsi="Times New Roman" w:cs="Times New Roman"/>
                <w:b/>
                <w:sz w:val="24"/>
                <w:szCs w:val="24"/>
                <w:lang w:val="uk-UA" w:eastAsia="ru-RU"/>
              </w:rPr>
              <w:t>«</w:t>
            </w:r>
            <w:r w:rsidRPr="00210D82">
              <w:rPr>
                <w:rFonts w:ascii="Times New Roman" w:eastAsia="Times New Roman" w:hAnsi="Times New Roman" w:cs="Times New Roman"/>
                <w:b/>
                <w:sz w:val="24"/>
                <w:szCs w:val="24"/>
                <w:lang w:val="uk-UA" w:eastAsia="ru-RU"/>
              </w:rPr>
              <w:t>Числівник</w:t>
            </w:r>
            <w:r>
              <w:rPr>
                <w:rFonts w:ascii="Times New Roman" w:eastAsia="Times New Roman" w:hAnsi="Times New Roman" w:cs="Times New Roman"/>
                <w:b/>
                <w:sz w:val="24"/>
                <w:szCs w:val="24"/>
                <w:lang w:val="uk-UA" w:eastAsia="ru-RU"/>
              </w:rPr>
              <w:t>»</w:t>
            </w:r>
          </w:p>
        </w:tc>
      </w:tr>
      <w:tr w:rsidR="00024772" w:rsidRPr="00DC1B77" w14:paraId="149233B2" w14:textId="77777777" w:rsidTr="00C017EE">
        <w:tc>
          <w:tcPr>
            <w:tcW w:w="3114" w:type="dxa"/>
          </w:tcPr>
          <w:p w14:paraId="5D8E68A1" w14:textId="726CBFCE" w:rsidR="00243D5D" w:rsidRPr="00210D82" w:rsidRDefault="00243D5D" w:rsidP="008F08B6">
            <w:pPr>
              <w:spacing w:line="276" w:lineRule="auto"/>
              <w:jc w:val="both"/>
              <w:rPr>
                <w:rFonts w:ascii="Times New Roman" w:hAnsi="Times New Roman" w:cs="Times New Roman"/>
                <w:bCs/>
                <w:iCs/>
                <w:sz w:val="24"/>
                <w:szCs w:val="24"/>
                <w:lang w:val="uk-UA"/>
              </w:rPr>
            </w:pPr>
            <w:r w:rsidRPr="00210D82">
              <w:rPr>
                <w:rFonts w:ascii="Times New Roman" w:hAnsi="Times New Roman" w:cs="Times New Roman"/>
                <w:sz w:val="24"/>
                <w:szCs w:val="24"/>
                <w:lang w:val="uk-UA"/>
              </w:rPr>
              <w:t xml:space="preserve">- </w:t>
            </w:r>
            <w:r w:rsidRPr="00210D82">
              <w:rPr>
                <w:rFonts w:ascii="Times New Roman" w:hAnsi="Times New Roman" w:cs="Times New Roman"/>
                <w:bCs/>
                <w:iCs/>
                <w:sz w:val="24"/>
                <w:szCs w:val="24"/>
                <w:lang w:val="uk-UA"/>
              </w:rPr>
              <w:t>числівник як частина мови, розряди</w:t>
            </w:r>
            <w:r w:rsidR="008F08B6">
              <w:rPr>
                <w:rFonts w:ascii="Times New Roman" w:hAnsi="Times New Roman" w:cs="Times New Roman"/>
                <w:bCs/>
                <w:iCs/>
                <w:sz w:val="24"/>
                <w:szCs w:val="24"/>
                <w:lang w:val="uk-UA"/>
              </w:rPr>
              <w:t>;</w:t>
            </w:r>
          </w:p>
          <w:p w14:paraId="3B50DF07" w14:textId="5107269D" w:rsidR="00243D5D" w:rsidRPr="00210D82" w:rsidRDefault="00243D5D" w:rsidP="006D36F4">
            <w:pPr>
              <w:numPr>
                <w:ilvl w:val="0"/>
                <w:numId w:val="2"/>
              </w:numPr>
              <w:tabs>
                <w:tab w:val="left" w:pos="419"/>
              </w:tabs>
              <w:spacing w:line="276" w:lineRule="auto"/>
              <w:ind w:left="0" w:firstLine="0"/>
              <w:jc w:val="both"/>
              <w:rPr>
                <w:rFonts w:ascii="Times New Roman" w:hAnsi="Times New Roman" w:cs="Times New Roman"/>
                <w:bCs/>
                <w:iCs/>
                <w:sz w:val="24"/>
                <w:szCs w:val="24"/>
                <w:lang w:val="uk-UA"/>
              </w:rPr>
            </w:pPr>
            <w:r w:rsidRPr="00210D82">
              <w:rPr>
                <w:rFonts w:ascii="Times New Roman" w:hAnsi="Times New Roman" w:cs="Times New Roman"/>
                <w:bCs/>
                <w:iCs/>
                <w:sz w:val="24"/>
                <w:szCs w:val="24"/>
                <w:lang w:val="uk-UA"/>
              </w:rPr>
              <w:t>відмінювання числівників якісних та порядкових;</w:t>
            </w:r>
          </w:p>
          <w:p w14:paraId="2888D0A8" w14:textId="77777777" w:rsidR="00243D5D" w:rsidRPr="00210D82" w:rsidRDefault="00243D5D" w:rsidP="008F08B6">
            <w:pPr>
              <w:spacing w:line="276" w:lineRule="auto"/>
              <w:jc w:val="both"/>
              <w:rPr>
                <w:rFonts w:ascii="Times New Roman" w:hAnsi="Times New Roman" w:cs="Times New Roman"/>
                <w:bCs/>
                <w:iCs/>
                <w:sz w:val="24"/>
                <w:szCs w:val="24"/>
                <w:lang w:val="uk-UA"/>
              </w:rPr>
            </w:pPr>
            <w:r w:rsidRPr="00210D82">
              <w:rPr>
                <w:rFonts w:ascii="Times New Roman" w:hAnsi="Times New Roman" w:cs="Times New Roman"/>
                <w:bCs/>
                <w:iCs/>
                <w:sz w:val="24"/>
                <w:szCs w:val="24"/>
                <w:lang w:val="uk-UA"/>
              </w:rPr>
              <w:t>-знати правильне вживання числівників для позначення дат, часу</w:t>
            </w:r>
          </w:p>
          <w:p w14:paraId="240B2B4F" w14:textId="77777777" w:rsidR="00243D5D" w:rsidRPr="0058729E" w:rsidRDefault="00243D5D" w:rsidP="00243D5D">
            <w:pPr>
              <w:jc w:val="both"/>
              <w:rPr>
                <w:rFonts w:ascii="Times New Roman" w:eastAsia="Times New Roman" w:hAnsi="Times New Roman" w:cs="Times New Roman"/>
                <w:sz w:val="24"/>
                <w:szCs w:val="24"/>
                <w:lang w:eastAsia="ru-RU"/>
              </w:rPr>
            </w:pPr>
          </w:p>
        </w:tc>
        <w:tc>
          <w:tcPr>
            <w:tcW w:w="3260" w:type="dxa"/>
          </w:tcPr>
          <w:p w14:paraId="23B990F4" w14:textId="77777777" w:rsidR="00243D5D" w:rsidRPr="00210D82" w:rsidRDefault="00243D5D" w:rsidP="008F08B6">
            <w:pPr>
              <w:spacing w:line="276" w:lineRule="auto"/>
              <w:jc w:val="both"/>
              <w:rPr>
                <w:rFonts w:ascii="Times New Roman" w:hAnsi="Times New Roman" w:cs="Times New Roman"/>
                <w:sz w:val="24"/>
                <w:szCs w:val="24"/>
                <w:lang w:val="uk-UA"/>
              </w:rPr>
            </w:pPr>
            <w:r w:rsidRPr="00210D82">
              <w:rPr>
                <w:rFonts w:ascii="Times New Roman" w:hAnsi="Times New Roman" w:cs="Times New Roman"/>
                <w:sz w:val="24"/>
                <w:szCs w:val="24"/>
              </w:rPr>
              <w:t>—</w:t>
            </w:r>
            <w:r w:rsidRPr="00210D82">
              <w:rPr>
                <w:rFonts w:ascii="Times New Roman" w:hAnsi="Times New Roman" w:cs="Times New Roman"/>
                <w:sz w:val="24"/>
                <w:szCs w:val="24"/>
              </w:rPr>
              <w:tab/>
              <w:t>розрізняти слова — різні частини мови;</w:t>
            </w:r>
          </w:p>
          <w:p w14:paraId="20FAA4E7" w14:textId="77777777" w:rsidR="00243D5D" w:rsidRPr="00210D82" w:rsidRDefault="00243D5D" w:rsidP="006D36F4">
            <w:pPr>
              <w:numPr>
                <w:ilvl w:val="0"/>
                <w:numId w:val="2"/>
              </w:numPr>
              <w:spacing w:line="276" w:lineRule="auto"/>
              <w:ind w:left="0" w:firstLine="0"/>
              <w:jc w:val="both"/>
              <w:rPr>
                <w:rFonts w:ascii="Times New Roman" w:hAnsi="Times New Roman" w:cs="Times New Roman"/>
                <w:sz w:val="24"/>
                <w:szCs w:val="24"/>
                <w:lang w:val="uk-UA"/>
              </w:rPr>
            </w:pPr>
            <w:r w:rsidRPr="00210D82">
              <w:rPr>
                <w:rFonts w:ascii="Times New Roman" w:hAnsi="Times New Roman" w:cs="Times New Roman"/>
                <w:sz w:val="24"/>
                <w:szCs w:val="24"/>
                <w:lang w:val="uk-UA"/>
              </w:rPr>
              <w:t>розрізняти якісні та присвійні числівники;</w:t>
            </w:r>
          </w:p>
          <w:p w14:paraId="4A94F79A" w14:textId="77777777" w:rsidR="00243D5D" w:rsidRPr="00210D82" w:rsidRDefault="00243D5D" w:rsidP="006D36F4">
            <w:pPr>
              <w:numPr>
                <w:ilvl w:val="0"/>
                <w:numId w:val="2"/>
              </w:numPr>
              <w:tabs>
                <w:tab w:val="left" w:pos="294"/>
              </w:tabs>
              <w:spacing w:line="276" w:lineRule="auto"/>
              <w:ind w:left="0" w:firstLine="0"/>
              <w:jc w:val="both"/>
              <w:rPr>
                <w:rFonts w:ascii="Times New Roman" w:hAnsi="Times New Roman" w:cs="Times New Roman"/>
                <w:sz w:val="24"/>
                <w:szCs w:val="24"/>
                <w:lang w:val="uk-UA"/>
              </w:rPr>
            </w:pPr>
            <w:r w:rsidRPr="00210D82">
              <w:rPr>
                <w:rFonts w:ascii="Times New Roman" w:hAnsi="Times New Roman" w:cs="Times New Roman"/>
                <w:sz w:val="24"/>
                <w:szCs w:val="24"/>
                <w:lang w:val="uk-UA"/>
              </w:rPr>
              <w:t>розпізнавати у сприйнятих на слух реченнях слова, що належать до різних частин мови;</w:t>
            </w:r>
          </w:p>
          <w:p w14:paraId="4FEBA5F0" w14:textId="77777777" w:rsidR="00243D5D" w:rsidRPr="00210D82" w:rsidRDefault="00243D5D" w:rsidP="006D36F4">
            <w:pPr>
              <w:numPr>
                <w:ilvl w:val="0"/>
                <w:numId w:val="2"/>
              </w:numPr>
              <w:spacing w:line="276" w:lineRule="auto"/>
              <w:ind w:left="0" w:firstLine="0"/>
              <w:jc w:val="both"/>
              <w:rPr>
                <w:rFonts w:ascii="Times New Roman" w:hAnsi="Times New Roman" w:cs="Times New Roman"/>
                <w:sz w:val="24"/>
                <w:szCs w:val="24"/>
                <w:lang w:val="uk-UA"/>
              </w:rPr>
            </w:pPr>
            <w:r w:rsidRPr="00210D82">
              <w:rPr>
                <w:rFonts w:ascii="Times New Roman" w:hAnsi="Times New Roman" w:cs="Times New Roman"/>
                <w:sz w:val="24"/>
                <w:szCs w:val="24"/>
                <w:lang w:val="uk-UA"/>
              </w:rPr>
              <w:t>усвідомлювати роль числівників у тексті;</w:t>
            </w:r>
          </w:p>
          <w:p w14:paraId="1E49BD9C" w14:textId="77777777" w:rsidR="00243D5D" w:rsidRPr="00210D82" w:rsidRDefault="00243D5D" w:rsidP="006D36F4">
            <w:pPr>
              <w:numPr>
                <w:ilvl w:val="0"/>
                <w:numId w:val="2"/>
              </w:numPr>
              <w:spacing w:line="276" w:lineRule="auto"/>
              <w:ind w:left="0" w:firstLine="0"/>
              <w:jc w:val="both"/>
              <w:rPr>
                <w:rFonts w:ascii="Times New Roman" w:hAnsi="Times New Roman" w:cs="Times New Roman"/>
                <w:sz w:val="24"/>
                <w:szCs w:val="24"/>
                <w:lang w:val="uk-UA"/>
              </w:rPr>
            </w:pPr>
            <w:r w:rsidRPr="00210D82">
              <w:rPr>
                <w:rFonts w:ascii="Times New Roman" w:hAnsi="Times New Roman" w:cs="Times New Roman"/>
                <w:sz w:val="24"/>
                <w:szCs w:val="24"/>
                <w:lang w:val="uk-UA"/>
              </w:rPr>
              <w:t>спостерігати за відмінюванням кількісних числівників, робити висновки;</w:t>
            </w:r>
          </w:p>
          <w:p w14:paraId="5B894BCA" w14:textId="0DFBBFD9" w:rsidR="00243D5D" w:rsidRPr="0058729E" w:rsidRDefault="00243D5D" w:rsidP="008F08B6">
            <w:pPr>
              <w:jc w:val="both"/>
              <w:rPr>
                <w:rFonts w:ascii="Times New Roman" w:eastAsia="Times New Roman" w:hAnsi="Times New Roman" w:cs="Times New Roman"/>
                <w:sz w:val="24"/>
                <w:szCs w:val="24"/>
                <w:lang w:eastAsia="ru-RU"/>
              </w:rPr>
            </w:pPr>
            <w:r w:rsidRPr="00210D82">
              <w:rPr>
                <w:rFonts w:ascii="Times New Roman" w:hAnsi="Times New Roman" w:cs="Times New Roman"/>
                <w:sz w:val="24"/>
                <w:szCs w:val="24"/>
                <w:lang w:val="uk-UA"/>
              </w:rPr>
              <w:t>—</w:t>
            </w:r>
            <w:r w:rsidRPr="00210D82">
              <w:rPr>
                <w:rFonts w:ascii="Times New Roman" w:hAnsi="Times New Roman" w:cs="Times New Roman"/>
                <w:sz w:val="24"/>
                <w:szCs w:val="24"/>
                <w:lang w:val="uk-UA"/>
              </w:rPr>
              <w:tab/>
              <w:t>переносити уміння з техніки письма й оформлення записів на сторінці зошита з російської мови на українську</w:t>
            </w:r>
          </w:p>
        </w:tc>
        <w:tc>
          <w:tcPr>
            <w:tcW w:w="3260" w:type="dxa"/>
          </w:tcPr>
          <w:p w14:paraId="0DFBA7D3" w14:textId="77777777" w:rsidR="00243D5D" w:rsidRPr="00210D82" w:rsidRDefault="00243D5D" w:rsidP="006D36F4">
            <w:pPr>
              <w:numPr>
                <w:ilvl w:val="0"/>
                <w:numId w:val="6"/>
              </w:numPr>
              <w:tabs>
                <w:tab w:val="left" w:pos="367"/>
              </w:tabs>
              <w:spacing w:line="276" w:lineRule="auto"/>
              <w:ind w:left="0" w:firstLine="0"/>
              <w:jc w:val="both"/>
              <w:rPr>
                <w:rFonts w:ascii="Times New Roman" w:hAnsi="Times New Roman" w:cs="Times New Roman"/>
                <w:sz w:val="24"/>
                <w:szCs w:val="24"/>
              </w:rPr>
            </w:pPr>
            <w:r w:rsidRPr="00210D82">
              <w:rPr>
                <w:rFonts w:ascii="Times New Roman" w:hAnsi="Times New Roman" w:cs="Times New Roman"/>
                <w:sz w:val="24"/>
                <w:szCs w:val="24"/>
              </w:rPr>
              <w:t xml:space="preserve">вживати </w:t>
            </w:r>
            <w:r w:rsidRPr="00210D82">
              <w:rPr>
                <w:rFonts w:ascii="Times New Roman" w:hAnsi="Times New Roman" w:cs="Times New Roman"/>
                <w:sz w:val="24"/>
                <w:szCs w:val="24"/>
                <w:lang w:val="uk-UA"/>
              </w:rPr>
              <w:t>числівники</w:t>
            </w:r>
            <w:r w:rsidRPr="00210D82">
              <w:rPr>
                <w:rFonts w:ascii="Times New Roman" w:hAnsi="Times New Roman" w:cs="Times New Roman"/>
                <w:sz w:val="24"/>
                <w:szCs w:val="24"/>
              </w:rPr>
              <w:t xml:space="preserve"> у різних відмінкових формах при побудові слово- сполучень, речень;</w:t>
            </w:r>
          </w:p>
          <w:p w14:paraId="0A6201C7" w14:textId="77777777" w:rsidR="00243D5D" w:rsidRPr="00210D82" w:rsidRDefault="00243D5D" w:rsidP="006D36F4">
            <w:pPr>
              <w:numPr>
                <w:ilvl w:val="0"/>
                <w:numId w:val="6"/>
              </w:numPr>
              <w:tabs>
                <w:tab w:val="left" w:pos="316"/>
              </w:tabs>
              <w:spacing w:line="276" w:lineRule="auto"/>
              <w:ind w:left="0" w:firstLine="0"/>
              <w:jc w:val="both"/>
              <w:rPr>
                <w:rFonts w:ascii="Times New Roman" w:hAnsi="Times New Roman" w:cs="Times New Roman"/>
                <w:sz w:val="24"/>
                <w:szCs w:val="24"/>
              </w:rPr>
            </w:pPr>
            <w:r w:rsidRPr="00210D82">
              <w:rPr>
                <w:rFonts w:ascii="Times New Roman" w:hAnsi="Times New Roman" w:cs="Times New Roman"/>
                <w:sz w:val="24"/>
                <w:szCs w:val="24"/>
              </w:rPr>
              <w:t xml:space="preserve">відмінювати </w:t>
            </w:r>
            <w:r w:rsidRPr="00210D82">
              <w:rPr>
                <w:rFonts w:ascii="Times New Roman" w:hAnsi="Times New Roman" w:cs="Times New Roman"/>
                <w:sz w:val="24"/>
                <w:szCs w:val="24"/>
                <w:lang w:val="uk-UA"/>
              </w:rPr>
              <w:t>кількісні та порядкові числівники</w:t>
            </w:r>
            <w:r w:rsidRPr="00210D82">
              <w:rPr>
                <w:rFonts w:ascii="Times New Roman" w:hAnsi="Times New Roman" w:cs="Times New Roman"/>
                <w:sz w:val="24"/>
                <w:szCs w:val="24"/>
              </w:rPr>
              <w:t>;</w:t>
            </w:r>
          </w:p>
          <w:p w14:paraId="6CEAE4A4" w14:textId="77777777" w:rsidR="00243D5D" w:rsidRPr="00210D82" w:rsidRDefault="00243D5D" w:rsidP="008F08B6">
            <w:pPr>
              <w:spacing w:line="276" w:lineRule="auto"/>
              <w:jc w:val="both"/>
              <w:rPr>
                <w:rFonts w:ascii="Times New Roman" w:hAnsi="Times New Roman" w:cs="Times New Roman"/>
                <w:sz w:val="24"/>
                <w:szCs w:val="24"/>
              </w:rPr>
            </w:pPr>
            <w:r w:rsidRPr="00210D82">
              <w:rPr>
                <w:rFonts w:ascii="Times New Roman" w:hAnsi="Times New Roman" w:cs="Times New Roman"/>
                <w:sz w:val="24"/>
                <w:szCs w:val="24"/>
              </w:rPr>
              <w:t>—</w:t>
            </w:r>
            <w:r w:rsidRPr="00210D82">
              <w:rPr>
                <w:rFonts w:ascii="Times New Roman" w:hAnsi="Times New Roman" w:cs="Times New Roman"/>
                <w:sz w:val="24"/>
                <w:szCs w:val="24"/>
                <w:lang w:val="uk-UA"/>
              </w:rPr>
              <w:t xml:space="preserve"> </w:t>
            </w:r>
            <w:r w:rsidRPr="00210D82">
              <w:rPr>
                <w:rFonts w:ascii="Times New Roman" w:hAnsi="Times New Roman" w:cs="Times New Roman"/>
                <w:sz w:val="24"/>
                <w:szCs w:val="24"/>
              </w:rPr>
              <w:t>використовувати під час відповіді на запитання з мови українські терміни;</w:t>
            </w:r>
          </w:p>
          <w:p w14:paraId="0A524E02" w14:textId="77777777" w:rsidR="00243D5D" w:rsidRPr="00210D82" w:rsidRDefault="00243D5D" w:rsidP="006D36F4">
            <w:pPr>
              <w:pStyle w:val="a3"/>
              <w:numPr>
                <w:ilvl w:val="0"/>
                <w:numId w:val="6"/>
              </w:numPr>
              <w:tabs>
                <w:tab w:val="left" w:pos="288"/>
              </w:tabs>
              <w:spacing w:line="276" w:lineRule="auto"/>
              <w:ind w:left="0" w:firstLine="0"/>
              <w:jc w:val="both"/>
              <w:rPr>
                <w:rFonts w:ascii="Times New Roman" w:hAnsi="Times New Roman"/>
                <w:sz w:val="24"/>
                <w:szCs w:val="24"/>
              </w:rPr>
            </w:pPr>
            <w:r w:rsidRPr="00210D82">
              <w:rPr>
                <w:rFonts w:ascii="Times New Roman" w:hAnsi="Times New Roman"/>
                <w:sz w:val="24"/>
                <w:szCs w:val="24"/>
              </w:rPr>
              <w:t>самостійно виправляти допущені в процесі мовлення власні помилки та помилки однокласників;</w:t>
            </w:r>
          </w:p>
          <w:p w14:paraId="3D2D7945" w14:textId="77777777" w:rsidR="00243D5D" w:rsidRPr="00DC1B77" w:rsidRDefault="00243D5D" w:rsidP="008F08B6">
            <w:pPr>
              <w:jc w:val="both"/>
              <w:rPr>
                <w:rFonts w:ascii="Times New Roman" w:eastAsia="Times New Roman" w:hAnsi="Times New Roman" w:cs="Times New Roman"/>
                <w:color w:val="C00000"/>
                <w:sz w:val="24"/>
                <w:szCs w:val="24"/>
                <w:lang w:eastAsia="ru-RU"/>
              </w:rPr>
            </w:pPr>
          </w:p>
        </w:tc>
      </w:tr>
      <w:tr w:rsidR="00243D5D" w:rsidRPr="00DC1B77" w14:paraId="6302684E" w14:textId="77777777" w:rsidTr="00C017EE">
        <w:tc>
          <w:tcPr>
            <w:tcW w:w="9634" w:type="dxa"/>
            <w:gridSpan w:val="3"/>
          </w:tcPr>
          <w:p w14:paraId="0EFB8AA4" w14:textId="3CCF43A3" w:rsidR="00243D5D" w:rsidRPr="00DC1B77" w:rsidRDefault="00243D5D" w:rsidP="00243D5D">
            <w:pPr>
              <w:jc w:val="center"/>
              <w:rPr>
                <w:rFonts w:ascii="Times New Roman" w:eastAsia="Times New Roman" w:hAnsi="Times New Roman" w:cs="Times New Roman"/>
                <w:color w:val="C00000"/>
                <w:sz w:val="24"/>
                <w:szCs w:val="24"/>
                <w:lang w:eastAsia="ru-RU"/>
              </w:rPr>
            </w:pPr>
            <w:r w:rsidRPr="00243D5D">
              <w:rPr>
                <w:rFonts w:ascii="Times New Roman" w:eastAsia="Times New Roman" w:hAnsi="Times New Roman" w:cs="Times New Roman"/>
                <w:b/>
                <w:sz w:val="24"/>
                <w:szCs w:val="24"/>
                <w:lang w:eastAsia="ru-RU"/>
              </w:rPr>
              <w:t>Розділ</w:t>
            </w:r>
            <w:r w:rsidRPr="00243D5D">
              <w:rPr>
                <w:rFonts w:ascii="Times New Roman" w:eastAsia="Times New Roman" w:hAnsi="Times New Roman" w:cs="Times New Roman"/>
                <w:b/>
                <w:sz w:val="24"/>
                <w:szCs w:val="24"/>
                <w:lang w:val="uk-UA" w:eastAsia="ru-RU"/>
              </w:rPr>
              <w:t xml:space="preserve"> </w:t>
            </w:r>
            <w:r w:rsidR="00F33D86">
              <w:rPr>
                <w:rFonts w:ascii="Times New Roman" w:eastAsia="Times New Roman" w:hAnsi="Times New Roman" w:cs="Times New Roman"/>
                <w:b/>
                <w:sz w:val="24"/>
                <w:szCs w:val="24"/>
                <w:lang w:val="uk-UA" w:eastAsia="ru-RU"/>
              </w:rPr>
              <w:t xml:space="preserve">5. </w:t>
            </w:r>
            <w:r>
              <w:rPr>
                <w:rFonts w:ascii="Times New Roman" w:eastAsia="Times New Roman" w:hAnsi="Times New Roman" w:cs="Times New Roman"/>
                <w:b/>
                <w:sz w:val="24"/>
                <w:szCs w:val="24"/>
                <w:lang w:val="uk-UA" w:eastAsia="ru-RU"/>
              </w:rPr>
              <w:t>«</w:t>
            </w:r>
            <w:r w:rsidRPr="00210D82">
              <w:rPr>
                <w:rFonts w:ascii="Times New Roman" w:eastAsia="Times New Roman" w:hAnsi="Times New Roman" w:cs="Times New Roman"/>
                <w:b/>
                <w:sz w:val="24"/>
                <w:szCs w:val="24"/>
                <w:lang w:val="uk-UA" w:eastAsia="ru-RU"/>
              </w:rPr>
              <w:t>Займенник</w:t>
            </w:r>
            <w:r>
              <w:rPr>
                <w:rFonts w:ascii="Times New Roman" w:eastAsia="Times New Roman" w:hAnsi="Times New Roman" w:cs="Times New Roman"/>
                <w:b/>
                <w:sz w:val="24"/>
                <w:szCs w:val="24"/>
                <w:lang w:val="uk-UA" w:eastAsia="ru-RU"/>
              </w:rPr>
              <w:t>»</w:t>
            </w:r>
          </w:p>
        </w:tc>
      </w:tr>
      <w:tr w:rsidR="00024772" w:rsidRPr="00DC1B77" w14:paraId="1CBD6BDB" w14:textId="77777777" w:rsidTr="00C017EE">
        <w:tc>
          <w:tcPr>
            <w:tcW w:w="3114" w:type="dxa"/>
          </w:tcPr>
          <w:p w14:paraId="5AD41E69" w14:textId="1A613AB7" w:rsidR="00243D5D" w:rsidRPr="0058729E" w:rsidRDefault="00243D5D" w:rsidP="00243D5D">
            <w:pPr>
              <w:jc w:val="both"/>
              <w:rPr>
                <w:rFonts w:ascii="Times New Roman" w:eastAsia="Times New Roman" w:hAnsi="Times New Roman" w:cs="Times New Roman"/>
                <w:sz w:val="24"/>
                <w:szCs w:val="24"/>
                <w:lang w:eastAsia="ru-RU"/>
              </w:rPr>
            </w:pPr>
            <w:r w:rsidRPr="00210D82">
              <w:rPr>
                <w:rFonts w:ascii="Times New Roman" w:hAnsi="Times New Roman" w:cs="Times New Roman"/>
                <w:sz w:val="24"/>
                <w:szCs w:val="24"/>
                <w:lang w:val="uk-UA"/>
              </w:rPr>
              <w:t xml:space="preserve">- </w:t>
            </w:r>
            <w:r w:rsidRPr="00210D82">
              <w:rPr>
                <w:rFonts w:ascii="Times New Roman" w:hAnsi="Times New Roman" w:cs="Times New Roman"/>
                <w:bCs/>
                <w:iCs/>
                <w:sz w:val="24"/>
                <w:szCs w:val="24"/>
                <w:lang w:val="uk-UA"/>
              </w:rPr>
              <w:t>займенник як частина мови, особові займенники</w:t>
            </w:r>
          </w:p>
        </w:tc>
        <w:tc>
          <w:tcPr>
            <w:tcW w:w="3260" w:type="dxa"/>
          </w:tcPr>
          <w:p w14:paraId="5D922F0E" w14:textId="77777777" w:rsidR="00243D5D" w:rsidRPr="00210D82" w:rsidRDefault="00243D5D" w:rsidP="008F08B6">
            <w:pPr>
              <w:spacing w:line="276" w:lineRule="auto"/>
              <w:jc w:val="both"/>
              <w:rPr>
                <w:rFonts w:ascii="Times New Roman" w:hAnsi="Times New Roman" w:cs="Times New Roman"/>
                <w:sz w:val="24"/>
                <w:szCs w:val="24"/>
              </w:rPr>
            </w:pPr>
            <w:r w:rsidRPr="00210D82">
              <w:rPr>
                <w:rFonts w:ascii="Times New Roman" w:hAnsi="Times New Roman" w:cs="Times New Roman"/>
                <w:sz w:val="24"/>
                <w:szCs w:val="24"/>
              </w:rPr>
              <w:t>—</w:t>
            </w:r>
            <w:r w:rsidRPr="00210D82">
              <w:rPr>
                <w:rFonts w:ascii="Times New Roman" w:hAnsi="Times New Roman" w:cs="Times New Roman"/>
                <w:sz w:val="24"/>
                <w:szCs w:val="24"/>
              </w:rPr>
              <w:tab/>
              <w:t>розрізняти слова — різні частини мови;</w:t>
            </w:r>
          </w:p>
          <w:p w14:paraId="4C241728" w14:textId="77777777" w:rsidR="00243D5D" w:rsidRPr="00210D82" w:rsidRDefault="00243D5D" w:rsidP="006D36F4">
            <w:pPr>
              <w:numPr>
                <w:ilvl w:val="0"/>
                <w:numId w:val="2"/>
              </w:numPr>
              <w:spacing w:line="276" w:lineRule="auto"/>
              <w:ind w:left="0" w:firstLine="0"/>
              <w:jc w:val="both"/>
              <w:rPr>
                <w:rFonts w:ascii="Times New Roman" w:hAnsi="Times New Roman" w:cs="Times New Roman"/>
                <w:sz w:val="24"/>
                <w:szCs w:val="24"/>
                <w:lang w:val="uk-UA"/>
              </w:rPr>
            </w:pPr>
            <w:r w:rsidRPr="00210D82">
              <w:rPr>
                <w:rFonts w:ascii="Times New Roman" w:hAnsi="Times New Roman" w:cs="Times New Roman"/>
                <w:sz w:val="24"/>
                <w:szCs w:val="24"/>
                <w:lang w:val="uk-UA"/>
              </w:rPr>
              <w:t>розрізняти особові, присвійні, вказівні займенники;</w:t>
            </w:r>
          </w:p>
          <w:p w14:paraId="1F994907" w14:textId="77777777" w:rsidR="00243D5D" w:rsidRPr="00210D82" w:rsidRDefault="00243D5D" w:rsidP="006D36F4">
            <w:pPr>
              <w:numPr>
                <w:ilvl w:val="0"/>
                <w:numId w:val="2"/>
              </w:numPr>
              <w:spacing w:line="276" w:lineRule="auto"/>
              <w:ind w:left="0" w:firstLine="0"/>
              <w:jc w:val="both"/>
              <w:rPr>
                <w:rFonts w:ascii="Times New Roman" w:hAnsi="Times New Roman" w:cs="Times New Roman"/>
                <w:sz w:val="24"/>
                <w:szCs w:val="24"/>
                <w:lang w:val="uk-UA"/>
              </w:rPr>
            </w:pPr>
            <w:r w:rsidRPr="00210D82">
              <w:rPr>
                <w:rFonts w:ascii="Times New Roman" w:hAnsi="Times New Roman" w:cs="Times New Roman"/>
                <w:sz w:val="24"/>
                <w:szCs w:val="24"/>
                <w:lang w:val="uk-UA"/>
              </w:rPr>
              <w:t>усвідомлювати роль займенників у тексті;</w:t>
            </w:r>
          </w:p>
          <w:p w14:paraId="56934FCF" w14:textId="77777777" w:rsidR="00243D5D" w:rsidRPr="00210D82" w:rsidRDefault="00243D5D" w:rsidP="006D36F4">
            <w:pPr>
              <w:numPr>
                <w:ilvl w:val="0"/>
                <w:numId w:val="2"/>
              </w:numPr>
              <w:spacing w:line="276" w:lineRule="auto"/>
              <w:ind w:left="0" w:firstLine="0"/>
              <w:jc w:val="both"/>
              <w:rPr>
                <w:rFonts w:ascii="Times New Roman" w:hAnsi="Times New Roman" w:cs="Times New Roman"/>
                <w:sz w:val="24"/>
                <w:szCs w:val="24"/>
                <w:lang w:val="uk-UA"/>
              </w:rPr>
            </w:pPr>
            <w:r w:rsidRPr="00210D82">
              <w:rPr>
                <w:rFonts w:ascii="Times New Roman" w:hAnsi="Times New Roman" w:cs="Times New Roman"/>
                <w:sz w:val="24"/>
                <w:szCs w:val="24"/>
                <w:lang w:val="uk-UA"/>
              </w:rPr>
              <w:t>спостерігати за відмінюванням особових займенників, робити висновки;</w:t>
            </w:r>
          </w:p>
          <w:p w14:paraId="6C698FDD" w14:textId="77777777" w:rsidR="00243D5D" w:rsidRPr="00210D82" w:rsidRDefault="00243D5D" w:rsidP="006D36F4">
            <w:pPr>
              <w:numPr>
                <w:ilvl w:val="0"/>
                <w:numId w:val="2"/>
              </w:numPr>
              <w:spacing w:line="276" w:lineRule="auto"/>
              <w:ind w:left="0" w:firstLine="0"/>
              <w:jc w:val="both"/>
              <w:rPr>
                <w:rFonts w:ascii="Times New Roman" w:hAnsi="Times New Roman" w:cs="Times New Roman"/>
                <w:sz w:val="24"/>
                <w:szCs w:val="24"/>
                <w:lang w:val="uk-UA"/>
              </w:rPr>
            </w:pPr>
            <w:r w:rsidRPr="00210D82">
              <w:rPr>
                <w:rFonts w:ascii="Times New Roman" w:hAnsi="Times New Roman" w:cs="Times New Roman"/>
                <w:sz w:val="24"/>
                <w:szCs w:val="24"/>
                <w:lang w:val="uk-UA"/>
              </w:rPr>
              <w:t>змінювати форми особових займенників за відмінковими питаннями;</w:t>
            </w:r>
          </w:p>
          <w:p w14:paraId="169F8F18" w14:textId="28C0FF0F" w:rsidR="00243D5D" w:rsidRPr="0058729E" w:rsidRDefault="00243D5D" w:rsidP="008F08B6">
            <w:pPr>
              <w:jc w:val="both"/>
              <w:rPr>
                <w:rFonts w:ascii="Times New Roman" w:eastAsia="Times New Roman" w:hAnsi="Times New Roman" w:cs="Times New Roman"/>
                <w:sz w:val="24"/>
                <w:szCs w:val="24"/>
                <w:lang w:eastAsia="ru-RU"/>
              </w:rPr>
            </w:pPr>
            <w:r w:rsidRPr="00210D82">
              <w:rPr>
                <w:rFonts w:ascii="Times New Roman" w:hAnsi="Times New Roman" w:cs="Times New Roman"/>
                <w:sz w:val="24"/>
                <w:szCs w:val="24"/>
                <w:lang w:val="uk-UA"/>
              </w:rPr>
              <w:t>—</w:t>
            </w:r>
            <w:r w:rsidRPr="00210D82">
              <w:rPr>
                <w:rFonts w:ascii="Times New Roman" w:hAnsi="Times New Roman" w:cs="Times New Roman"/>
                <w:sz w:val="24"/>
                <w:szCs w:val="24"/>
                <w:lang w:val="uk-UA"/>
              </w:rPr>
              <w:tab/>
              <w:t>розпізнавати у сприйнятих на слух реченнях слова, що належать до різних частин мови</w:t>
            </w:r>
          </w:p>
        </w:tc>
        <w:tc>
          <w:tcPr>
            <w:tcW w:w="3260" w:type="dxa"/>
          </w:tcPr>
          <w:p w14:paraId="0F0599F9" w14:textId="77777777" w:rsidR="00243D5D" w:rsidRPr="00210D82" w:rsidRDefault="00243D5D" w:rsidP="006D36F4">
            <w:pPr>
              <w:numPr>
                <w:ilvl w:val="0"/>
                <w:numId w:val="6"/>
              </w:numPr>
              <w:tabs>
                <w:tab w:val="left" w:pos="367"/>
              </w:tabs>
              <w:spacing w:line="276" w:lineRule="auto"/>
              <w:ind w:left="0" w:firstLine="0"/>
              <w:jc w:val="both"/>
              <w:rPr>
                <w:rFonts w:ascii="Times New Roman" w:hAnsi="Times New Roman" w:cs="Times New Roman"/>
                <w:sz w:val="24"/>
                <w:szCs w:val="24"/>
              </w:rPr>
            </w:pPr>
            <w:r w:rsidRPr="00210D82">
              <w:rPr>
                <w:rFonts w:ascii="Times New Roman" w:hAnsi="Times New Roman" w:cs="Times New Roman"/>
                <w:sz w:val="24"/>
                <w:szCs w:val="24"/>
              </w:rPr>
              <w:t>вживати займенники у різних відмінкових формах при побудові слово- сполучень, речень;</w:t>
            </w:r>
          </w:p>
          <w:p w14:paraId="64F0AFC9" w14:textId="77777777" w:rsidR="00243D5D" w:rsidRPr="00210D82" w:rsidRDefault="00243D5D" w:rsidP="006D36F4">
            <w:pPr>
              <w:numPr>
                <w:ilvl w:val="0"/>
                <w:numId w:val="6"/>
              </w:numPr>
              <w:tabs>
                <w:tab w:val="left" w:pos="333"/>
              </w:tabs>
              <w:spacing w:line="276" w:lineRule="auto"/>
              <w:ind w:left="0" w:firstLine="0"/>
              <w:jc w:val="both"/>
              <w:rPr>
                <w:rFonts w:ascii="Times New Roman" w:hAnsi="Times New Roman" w:cs="Times New Roman"/>
                <w:sz w:val="24"/>
                <w:szCs w:val="24"/>
              </w:rPr>
            </w:pPr>
            <w:r w:rsidRPr="00210D82">
              <w:rPr>
                <w:rFonts w:ascii="Times New Roman" w:hAnsi="Times New Roman" w:cs="Times New Roman"/>
                <w:sz w:val="24"/>
                <w:szCs w:val="24"/>
              </w:rPr>
              <w:t>відрізняти займенники від прийменників і правильно вживати їх на письмі;</w:t>
            </w:r>
          </w:p>
          <w:p w14:paraId="0094930E" w14:textId="77777777" w:rsidR="00243D5D" w:rsidRPr="00210D82" w:rsidRDefault="00243D5D" w:rsidP="006D36F4">
            <w:pPr>
              <w:numPr>
                <w:ilvl w:val="0"/>
                <w:numId w:val="6"/>
              </w:numPr>
              <w:tabs>
                <w:tab w:val="left" w:pos="316"/>
              </w:tabs>
              <w:spacing w:line="276" w:lineRule="auto"/>
              <w:ind w:left="0" w:firstLine="0"/>
              <w:jc w:val="both"/>
              <w:rPr>
                <w:rFonts w:ascii="Times New Roman" w:hAnsi="Times New Roman" w:cs="Times New Roman"/>
                <w:sz w:val="24"/>
                <w:szCs w:val="24"/>
              </w:rPr>
            </w:pPr>
            <w:r w:rsidRPr="00210D82">
              <w:rPr>
                <w:rFonts w:ascii="Times New Roman" w:hAnsi="Times New Roman" w:cs="Times New Roman"/>
                <w:sz w:val="24"/>
                <w:szCs w:val="24"/>
              </w:rPr>
              <w:t>вживати займенники при удосконаленні (редагуванні) тексту (замінювати займенниками іменники та прикметники, що повторюються);</w:t>
            </w:r>
          </w:p>
          <w:p w14:paraId="5EDA3C2D" w14:textId="77777777" w:rsidR="00243D5D" w:rsidRPr="00210D82" w:rsidRDefault="00243D5D" w:rsidP="008F08B6">
            <w:pPr>
              <w:spacing w:line="276" w:lineRule="auto"/>
              <w:jc w:val="both"/>
              <w:rPr>
                <w:rFonts w:ascii="Times New Roman" w:hAnsi="Times New Roman" w:cs="Times New Roman"/>
                <w:sz w:val="24"/>
                <w:szCs w:val="24"/>
              </w:rPr>
            </w:pPr>
            <w:r w:rsidRPr="00210D82">
              <w:rPr>
                <w:rFonts w:ascii="Times New Roman" w:hAnsi="Times New Roman" w:cs="Times New Roman"/>
                <w:sz w:val="24"/>
                <w:szCs w:val="24"/>
              </w:rPr>
              <w:t>—</w:t>
            </w:r>
            <w:r w:rsidRPr="00210D82">
              <w:rPr>
                <w:rFonts w:ascii="Times New Roman" w:hAnsi="Times New Roman" w:cs="Times New Roman"/>
                <w:sz w:val="24"/>
                <w:szCs w:val="24"/>
                <w:lang w:val="uk-UA"/>
              </w:rPr>
              <w:t xml:space="preserve"> </w:t>
            </w:r>
            <w:r w:rsidRPr="00210D82">
              <w:rPr>
                <w:rFonts w:ascii="Times New Roman" w:hAnsi="Times New Roman" w:cs="Times New Roman"/>
                <w:sz w:val="24"/>
                <w:szCs w:val="24"/>
              </w:rPr>
              <w:t>удосконалювати власний текст;</w:t>
            </w:r>
          </w:p>
          <w:p w14:paraId="75437E1C" w14:textId="77777777" w:rsidR="00243D5D" w:rsidRPr="00210D82" w:rsidRDefault="00243D5D" w:rsidP="008F08B6">
            <w:pPr>
              <w:tabs>
                <w:tab w:val="left" w:pos="328"/>
              </w:tabs>
              <w:spacing w:line="276" w:lineRule="auto"/>
              <w:jc w:val="both"/>
              <w:rPr>
                <w:rFonts w:ascii="Times New Roman" w:hAnsi="Times New Roman" w:cs="Times New Roman"/>
                <w:sz w:val="24"/>
                <w:szCs w:val="24"/>
              </w:rPr>
            </w:pPr>
            <w:r w:rsidRPr="00210D82">
              <w:rPr>
                <w:rFonts w:ascii="Times New Roman" w:hAnsi="Times New Roman" w:cs="Times New Roman"/>
                <w:sz w:val="24"/>
                <w:szCs w:val="24"/>
              </w:rPr>
              <w:t>—</w:t>
            </w:r>
            <w:r w:rsidRPr="00210D82">
              <w:rPr>
                <w:rFonts w:ascii="Times New Roman" w:hAnsi="Times New Roman" w:cs="Times New Roman"/>
                <w:sz w:val="24"/>
                <w:szCs w:val="24"/>
              </w:rPr>
              <w:tab/>
              <w:t>списувати без помилок;</w:t>
            </w:r>
          </w:p>
          <w:p w14:paraId="0241433F" w14:textId="3949F5D4" w:rsidR="00243D5D" w:rsidRPr="00DC1B77" w:rsidRDefault="00243D5D" w:rsidP="008F08B6">
            <w:pPr>
              <w:jc w:val="both"/>
              <w:rPr>
                <w:rFonts w:ascii="Times New Roman" w:eastAsia="Times New Roman" w:hAnsi="Times New Roman" w:cs="Times New Roman"/>
                <w:color w:val="C00000"/>
                <w:sz w:val="24"/>
                <w:szCs w:val="24"/>
                <w:lang w:eastAsia="ru-RU"/>
              </w:rPr>
            </w:pPr>
            <w:r w:rsidRPr="00210D82">
              <w:rPr>
                <w:rFonts w:ascii="Times New Roman" w:hAnsi="Times New Roman" w:cs="Times New Roman"/>
                <w:sz w:val="24"/>
                <w:szCs w:val="24"/>
              </w:rPr>
              <w:t>—</w:t>
            </w:r>
            <w:r w:rsidRPr="00210D82">
              <w:rPr>
                <w:rFonts w:ascii="Times New Roman" w:hAnsi="Times New Roman" w:cs="Times New Roman"/>
                <w:sz w:val="24"/>
                <w:szCs w:val="24"/>
              </w:rPr>
              <w:tab/>
              <w:t>писати різні види диктантів</w:t>
            </w:r>
          </w:p>
        </w:tc>
      </w:tr>
      <w:tr w:rsidR="00243D5D" w:rsidRPr="00DC1B77" w14:paraId="4530319C" w14:textId="77777777" w:rsidTr="00C017EE">
        <w:tc>
          <w:tcPr>
            <w:tcW w:w="9634" w:type="dxa"/>
            <w:gridSpan w:val="3"/>
          </w:tcPr>
          <w:p w14:paraId="0AE9C4D1" w14:textId="18BC66E3" w:rsidR="00243D5D" w:rsidRPr="00243D5D" w:rsidRDefault="00243D5D" w:rsidP="00243D5D">
            <w:pPr>
              <w:pStyle w:val="ac"/>
              <w:spacing w:line="276" w:lineRule="auto"/>
              <w:jc w:val="center"/>
              <w:rPr>
                <w:rFonts w:ascii="Times New Roman" w:hAnsi="Times New Roman"/>
                <w:bCs/>
                <w:i/>
                <w:iCs/>
                <w:sz w:val="24"/>
                <w:szCs w:val="24"/>
                <w:lang w:val="uk-UA"/>
              </w:rPr>
            </w:pPr>
            <w:r w:rsidRPr="00EE5C2C">
              <w:rPr>
                <w:rFonts w:ascii="Times New Roman" w:eastAsia="Times New Roman" w:hAnsi="Times New Roman"/>
                <w:bCs/>
                <w:i/>
                <w:iCs/>
                <w:sz w:val="24"/>
                <w:szCs w:val="24"/>
                <w:lang w:val="uk-UA" w:eastAsia="ru-RU"/>
              </w:rPr>
              <w:t>Література</w:t>
            </w:r>
          </w:p>
        </w:tc>
      </w:tr>
      <w:tr w:rsidR="00243D5D" w:rsidRPr="00DC1B77" w14:paraId="2DA21FA4" w14:textId="77777777" w:rsidTr="00C017EE">
        <w:tc>
          <w:tcPr>
            <w:tcW w:w="9634" w:type="dxa"/>
            <w:gridSpan w:val="3"/>
          </w:tcPr>
          <w:p w14:paraId="55D6D47A" w14:textId="42393B08" w:rsidR="00243D5D" w:rsidRPr="00DC1B77" w:rsidRDefault="00243D5D" w:rsidP="00C21973">
            <w:pPr>
              <w:jc w:val="center"/>
              <w:rPr>
                <w:rFonts w:ascii="Times New Roman" w:eastAsia="Times New Roman" w:hAnsi="Times New Roman" w:cs="Times New Roman"/>
                <w:color w:val="C00000"/>
                <w:sz w:val="24"/>
                <w:szCs w:val="24"/>
                <w:lang w:eastAsia="ru-RU"/>
              </w:rPr>
            </w:pPr>
            <w:r w:rsidRPr="00243D5D">
              <w:rPr>
                <w:rFonts w:ascii="Times New Roman" w:hAnsi="Times New Roman" w:cs="Times New Roman"/>
                <w:b/>
                <w:sz w:val="24"/>
                <w:szCs w:val="24"/>
              </w:rPr>
              <w:t>Розділ</w:t>
            </w:r>
            <w:r w:rsidRPr="00243D5D">
              <w:rPr>
                <w:rFonts w:ascii="Times New Roman" w:hAnsi="Times New Roman" w:cs="Times New Roman"/>
                <w:b/>
                <w:sz w:val="24"/>
                <w:szCs w:val="24"/>
                <w:lang w:val="uk-UA"/>
              </w:rPr>
              <w:t xml:space="preserve"> </w:t>
            </w:r>
            <w:r w:rsidR="00F33D86">
              <w:rPr>
                <w:rFonts w:ascii="Times New Roman" w:hAnsi="Times New Roman" w:cs="Times New Roman"/>
                <w:b/>
                <w:sz w:val="24"/>
                <w:szCs w:val="24"/>
                <w:lang w:val="uk-UA"/>
              </w:rPr>
              <w:t xml:space="preserve">6. </w:t>
            </w:r>
            <w:r>
              <w:rPr>
                <w:rFonts w:ascii="Times New Roman" w:hAnsi="Times New Roman" w:cs="Times New Roman"/>
                <w:b/>
                <w:sz w:val="24"/>
                <w:szCs w:val="24"/>
                <w:lang w:val="uk-UA"/>
              </w:rPr>
              <w:t>«</w:t>
            </w:r>
            <w:r w:rsidRPr="00210D82">
              <w:rPr>
                <w:rFonts w:ascii="Times New Roman" w:hAnsi="Times New Roman" w:cs="Times New Roman"/>
                <w:b/>
                <w:sz w:val="24"/>
                <w:szCs w:val="24"/>
                <w:lang w:val="uk-UA"/>
              </w:rPr>
              <w:t>Усна народна творчість</w:t>
            </w:r>
            <w:r>
              <w:rPr>
                <w:rFonts w:ascii="Times New Roman" w:hAnsi="Times New Roman" w:cs="Times New Roman"/>
                <w:b/>
                <w:sz w:val="24"/>
                <w:szCs w:val="24"/>
                <w:lang w:val="uk-UA"/>
              </w:rPr>
              <w:t>»</w:t>
            </w:r>
          </w:p>
        </w:tc>
      </w:tr>
      <w:tr w:rsidR="00024772" w:rsidRPr="00DC1B77" w14:paraId="5B5CD511" w14:textId="77777777" w:rsidTr="008F08B6">
        <w:trPr>
          <w:trHeight w:val="2794"/>
        </w:trPr>
        <w:tc>
          <w:tcPr>
            <w:tcW w:w="3114" w:type="dxa"/>
          </w:tcPr>
          <w:p w14:paraId="31985927" w14:textId="1F16449E" w:rsidR="00243D5D" w:rsidRPr="00210D82" w:rsidRDefault="00243D5D" w:rsidP="008F08B6">
            <w:pPr>
              <w:spacing w:line="276" w:lineRule="auto"/>
              <w:jc w:val="both"/>
              <w:rPr>
                <w:rFonts w:ascii="Times New Roman" w:hAnsi="Times New Roman" w:cs="Times New Roman"/>
                <w:bCs/>
                <w:iCs/>
                <w:sz w:val="24"/>
                <w:szCs w:val="24"/>
                <w:lang w:val="uk-UA"/>
              </w:rPr>
            </w:pPr>
            <w:r w:rsidRPr="00210D82">
              <w:rPr>
                <w:rFonts w:ascii="Times New Roman" w:hAnsi="Times New Roman" w:cs="Times New Roman"/>
                <w:bCs/>
                <w:iCs/>
                <w:sz w:val="24"/>
                <w:szCs w:val="24"/>
                <w:lang w:val="uk-UA"/>
              </w:rPr>
              <w:lastRenderedPageBreak/>
              <w:t>—</w:t>
            </w:r>
            <w:r w:rsidRPr="00210D82">
              <w:rPr>
                <w:rFonts w:ascii="Times New Roman" w:hAnsi="Times New Roman" w:cs="Times New Roman"/>
                <w:bCs/>
                <w:iCs/>
                <w:sz w:val="24"/>
                <w:szCs w:val="24"/>
                <w:lang w:val="uk-UA"/>
              </w:rPr>
              <w:tab/>
              <w:t>усна народна творчість;</w:t>
            </w:r>
          </w:p>
          <w:p w14:paraId="3CA1043C" w14:textId="3453157A" w:rsidR="00243D5D" w:rsidRPr="00210D82" w:rsidRDefault="00243D5D" w:rsidP="008F08B6">
            <w:pPr>
              <w:spacing w:line="276" w:lineRule="auto"/>
              <w:jc w:val="both"/>
              <w:rPr>
                <w:rFonts w:ascii="Times New Roman" w:hAnsi="Times New Roman" w:cs="Times New Roman"/>
                <w:bCs/>
                <w:iCs/>
                <w:sz w:val="24"/>
                <w:szCs w:val="24"/>
                <w:lang w:val="uk-UA"/>
              </w:rPr>
            </w:pPr>
            <w:r w:rsidRPr="00210D82">
              <w:rPr>
                <w:rFonts w:ascii="Times New Roman" w:hAnsi="Times New Roman" w:cs="Times New Roman"/>
                <w:bCs/>
                <w:iCs/>
                <w:sz w:val="24"/>
                <w:szCs w:val="24"/>
                <w:lang w:val="uk-UA"/>
              </w:rPr>
              <w:t>—</w:t>
            </w:r>
            <w:r w:rsidRPr="00210D82">
              <w:rPr>
                <w:rFonts w:ascii="Times New Roman" w:hAnsi="Times New Roman" w:cs="Times New Roman"/>
                <w:bCs/>
                <w:iCs/>
                <w:sz w:val="24"/>
                <w:szCs w:val="24"/>
                <w:lang w:val="uk-UA"/>
              </w:rPr>
              <w:tab/>
              <w:t>види народних пісень;</w:t>
            </w:r>
          </w:p>
          <w:p w14:paraId="082C4E30" w14:textId="726BA602" w:rsidR="00243D5D" w:rsidRPr="00210D82" w:rsidRDefault="00243D5D" w:rsidP="008F08B6">
            <w:pPr>
              <w:spacing w:line="276" w:lineRule="auto"/>
              <w:jc w:val="both"/>
              <w:rPr>
                <w:rFonts w:ascii="Times New Roman" w:hAnsi="Times New Roman" w:cs="Times New Roman"/>
                <w:bCs/>
                <w:iCs/>
                <w:sz w:val="24"/>
                <w:szCs w:val="24"/>
                <w:lang w:val="uk-UA"/>
              </w:rPr>
            </w:pPr>
            <w:r w:rsidRPr="00210D82">
              <w:rPr>
                <w:rFonts w:ascii="Times New Roman" w:hAnsi="Times New Roman" w:cs="Times New Roman"/>
                <w:bCs/>
                <w:iCs/>
                <w:sz w:val="24"/>
                <w:szCs w:val="24"/>
                <w:lang w:val="uk-UA"/>
              </w:rPr>
              <w:t>—</w:t>
            </w:r>
            <w:r w:rsidRPr="00210D82">
              <w:rPr>
                <w:rFonts w:ascii="Times New Roman" w:hAnsi="Times New Roman" w:cs="Times New Roman"/>
                <w:bCs/>
                <w:iCs/>
                <w:sz w:val="24"/>
                <w:szCs w:val="24"/>
                <w:lang w:val="uk-UA"/>
              </w:rPr>
              <w:tab/>
              <w:t>українські звичаї зустрічати гостей, проводжати їх</w:t>
            </w:r>
          </w:p>
          <w:p w14:paraId="369F6B9C" w14:textId="77777777" w:rsidR="00243D5D" w:rsidRPr="0058729E" w:rsidRDefault="00243D5D" w:rsidP="00243D5D">
            <w:pPr>
              <w:jc w:val="both"/>
              <w:rPr>
                <w:rFonts w:ascii="Times New Roman" w:eastAsia="Times New Roman" w:hAnsi="Times New Roman" w:cs="Times New Roman"/>
                <w:sz w:val="24"/>
                <w:szCs w:val="24"/>
                <w:lang w:eastAsia="ru-RU"/>
              </w:rPr>
            </w:pPr>
          </w:p>
        </w:tc>
        <w:tc>
          <w:tcPr>
            <w:tcW w:w="3260" w:type="dxa"/>
          </w:tcPr>
          <w:p w14:paraId="376A5723" w14:textId="26CC9FE0" w:rsidR="00243D5D" w:rsidRPr="00210D82" w:rsidRDefault="00243D5D" w:rsidP="008F08B6">
            <w:pPr>
              <w:spacing w:line="276" w:lineRule="auto"/>
              <w:jc w:val="both"/>
              <w:rPr>
                <w:rFonts w:ascii="Times New Roman" w:eastAsia="Times New Roman" w:hAnsi="Times New Roman" w:cs="Times New Roman"/>
                <w:sz w:val="24"/>
                <w:szCs w:val="24"/>
                <w:lang w:val="uk-UA" w:eastAsia="ru-RU"/>
              </w:rPr>
            </w:pPr>
            <w:r w:rsidRPr="00210D82">
              <w:rPr>
                <w:rFonts w:ascii="Times New Roman" w:eastAsia="Times New Roman" w:hAnsi="Times New Roman" w:cs="Times New Roman"/>
                <w:sz w:val="24"/>
                <w:szCs w:val="24"/>
                <w:lang w:val="uk-UA" w:eastAsia="ru-RU"/>
              </w:rPr>
              <w:t>-розрізняти види народних пісень</w:t>
            </w:r>
            <w:r w:rsidR="008F08B6">
              <w:rPr>
                <w:rFonts w:ascii="Times New Roman" w:eastAsia="Times New Roman" w:hAnsi="Times New Roman" w:cs="Times New Roman"/>
                <w:sz w:val="24"/>
                <w:szCs w:val="24"/>
                <w:lang w:val="uk-UA" w:eastAsia="ru-RU"/>
              </w:rPr>
              <w:t>;</w:t>
            </w:r>
          </w:p>
          <w:p w14:paraId="059DB4AF" w14:textId="13534986" w:rsidR="00243D5D" w:rsidRPr="00210D82" w:rsidRDefault="00243D5D" w:rsidP="008F08B6">
            <w:pPr>
              <w:pStyle w:val="ac"/>
              <w:spacing w:line="276" w:lineRule="auto"/>
              <w:jc w:val="both"/>
              <w:rPr>
                <w:rFonts w:ascii="Times New Roman" w:hAnsi="Times New Roman"/>
                <w:sz w:val="24"/>
                <w:szCs w:val="24"/>
                <w:lang w:val="uk-UA"/>
              </w:rPr>
            </w:pPr>
            <w:r w:rsidRPr="00210D82">
              <w:rPr>
                <w:rFonts w:ascii="Times New Roman" w:hAnsi="Times New Roman"/>
                <w:sz w:val="24"/>
                <w:szCs w:val="24"/>
                <w:lang w:val="uk-UA"/>
              </w:rPr>
              <w:t>-вдумливо і виразно читати пісні, переказувати зміст</w:t>
            </w:r>
            <w:r w:rsidR="008F08B6">
              <w:rPr>
                <w:rFonts w:ascii="Times New Roman" w:hAnsi="Times New Roman"/>
                <w:sz w:val="24"/>
                <w:szCs w:val="24"/>
                <w:lang w:val="uk-UA"/>
              </w:rPr>
              <w:t>;</w:t>
            </w:r>
          </w:p>
          <w:p w14:paraId="0E293E52" w14:textId="77504288" w:rsidR="00243D5D" w:rsidRPr="00210D82" w:rsidRDefault="00243D5D" w:rsidP="008F08B6">
            <w:pPr>
              <w:pStyle w:val="ac"/>
              <w:spacing w:line="276" w:lineRule="auto"/>
              <w:jc w:val="both"/>
              <w:rPr>
                <w:rFonts w:ascii="Times New Roman" w:hAnsi="Times New Roman"/>
                <w:sz w:val="24"/>
                <w:szCs w:val="24"/>
                <w:lang w:val="uk-UA"/>
              </w:rPr>
            </w:pPr>
            <w:r w:rsidRPr="00210D82">
              <w:rPr>
                <w:rFonts w:ascii="Times New Roman" w:hAnsi="Times New Roman"/>
                <w:sz w:val="24"/>
                <w:szCs w:val="24"/>
                <w:lang w:val="uk-UA"/>
              </w:rPr>
              <w:t>-  визначати тему та основну думку кожної пісні</w:t>
            </w:r>
            <w:r w:rsidR="008F08B6">
              <w:rPr>
                <w:rFonts w:ascii="Times New Roman" w:hAnsi="Times New Roman"/>
                <w:sz w:val="24"/>
                <w:szCs w:val="24"/>
                <w:lang w:val="uk-UA"/>
              </w:rPr>
              <w:t>;</w:t>
            </w:r>
          </w:p>
          <w:p w14:paraId="5F4891B9" w14:textId="16AA89F5" w:rsidR="00243D5D" w:rsidRPr="00210D82" w:rsidRDefault="00243D5D" w:rsidP="008F08B6">
            <w:pPr>
              <w:pStyle w:val="ac"/>
              <w:spacing w:line="276" w:lineRule="auto"/>
              <w:jc w:val="both"/>
              <w:rPr>
                <w:rFonts w:ascii="Times New Roman" w:hAnsi="Times New Roman"/>
                <w:sz w:val="24"/>
                <w:szCs w:val="24"/>
                <w:lang w:val="uk-UA"/>
              </w:rPr>
            </w:pPr>
            <w:r w:rsidRPr="00210D82">
              <w:rPr>
                <w:rFonts w:ascii="Times New Roman" w:hAnsi="Times New Roman"/>
                <w:sz w:val="24"/>
                <w:szCs w:val="24"/>
                <w:lang w:val="uk-UA"/>
              </w:rPr>
              <w:t>- коментувати почуте</w:t>
            </w:r>
            <w:r w:rsidR="008F08B6">
              <w:rPr>
                <w:rFonts w:ascii="Times New Roman" w:hAnsi="Times New Roman"/>
                <w:sz w:val="24"/>
                <w:szCs w:val="24"/>
                <w:lang w:val="uk-UA"/>
              </w:rPr>
              <w:t>4</w:t>
            </w:r>
          </w:p>
          <w:p w14:paraId="7E0B6069" w14:textId="3D57A228" w:rsidR="00243D5D" w:rsidRPr="00210D82" w:rsidRDefault="00243D5D" w:rsidP="008F08B6">
            <w:pPr>
              <w:pStyle w:val="ac"/>
              <w:spacing w:line="276" w:lineRule="auto"/>
              <w:jc w:val="both"/>
              <w:rPr>
                <w:rFonts w:ascii="Times New Roman" w:hAnsi="Times New Roman"/>
                <w:sz w:val="24"/>
                <w:szCs w:val="24"/>
                <w:lang w:val="uk-UA"/>
              </w:rPr>
            </w:pPr>
            <w:r w:rsidRPr="00210D82">
              <w:rPr>
                <w:rFonts w:ascii="Times New Roman" w:hAnsi="Times New Roman"/>
                <w:sz w:val="24"/>
                <w:szCs w:val="24"/>
                <w:lang w:val="uk-UA"/>
              </w:rPr>
              <w:t>-  бачити красу поезії</w:t>
            </w:r>
            <w:r w:rsidR="008F08B6">
              <w:rPr>
                <w:rFonts w:ascii="Times New Roman" w:hAnsi="Times New Roman"/>
                <w:sz w:val="24"/>
                <w:szCs w:val="24"/>
                <w:lang w:val="uk-UA"/>
              </w:rPr>
              <w:t>;</w:t>
            </w:r>
          </w:p>
          <w:p w14:paraId="1CF0105F" w14:textId="75B3EBF8" w:rsidR="00243D5D" w:rsidRPr="008F08B6" w:rsidRDefault="00243D5D" w:rsidP="008F08B6">
            <w:pPr>
              <w:pStyle w:val="ac"/>
              <w:spacing w:line="276" w:lineRule="auto"/>
              <w:jc w:val="both"/>
              <w:rPr>
                <w:rFonts w:ascii="Times New Roman" w:hAnsi="Times New Roman"/>
                <w:sz w:val="24"/>
                <w:szCs w:val="24"/>
                <w:lang w:val="uk-UA"/>
              </w:rPr>
            </w:pPr>
            <w:r w:rsidRPr="00210D82">
              <w:rPr>
                <w:rFonts w:ascii="Times New Roman" w:hAnsi="Times New Roman"/>
                <w:sz w:val="24"/>
                <w:szCs w:val="24"/>
                <w:lang w:val="uk-UA"/>
              </w:rPr>
              <w:t>-  здійснювати аналіз і синтез</w:t>
            </w:r>
          </w:p>
        </w:tc>
        <w:tc>
          <w:tcPr>
            <w:tcW w:w="3260" w:type="dxa"/>
          </w:tcPr>
          <w:p w14:paraId="36B96337" w14:textId="2D13BC15" w:rsidR="00243D5D" w:rsidRPr="00210D82" w:rsidRDefault="00243D5D" w:rsidP="008F08B6">
            <w:pPr>
              <w:spacing w:line="276" w:lineRule="auto"/>
              <w:jc w:val="both"/>
              <w:rPr>
                <w:rFonts w:ascii="Times New Roman" w:hAnsi="Times New Roman" w:cs="Times New Roman"/>
                <w:sz w:val="24"/>
                <w:szCs w:val="24"/>
                <w:lang w:val="uk-UA"/>
              </w:rPr>
            </w:pPr>
            <w:r w:rsidRPr="00210D82">
              <w:rPr>
                <w:rFonts w:ascii="Times New Roman" w:hAnsi="Times New Roman" w:cs="Times New Roman"/>
                <w:sz w:val="24"/>
                <w:szCs w:val="24"/>
                <w:lang w:val="uk-UA"/>
              </w:rPr>
              <w:t>- зацікавленість та повагу до традицій та звичаїв наших предків</w:t>
            </w:r>
            <w:r w:rsidR="008F08B6">
              <w:rPr>
                <w:rFonts w:ascii="Times New Roman" w:hAnsi="Times New Roman" w:cs="Times New Roman"/>
                <w:sz w:val="24"/>
                <w:szCs w:val="24"/>
                <w:lang w:val="uk-UA"/>
              </w:rPr>
              <w:t>;</w:t>
            </w:r>
          </w:p>
          <w:p w14:paraId="011FF32D" w14:textId="09698AE7" w:rsidR="00243D5D" w:rsidRPr="00210D82" w:rsidRDefault="00243D5D" w:rsidP="008F08B6">
            <w:pPr>
              <w:spacing w:line="276" w:lineRule="auto"/>
              <w:jc w:val="both"/>
              <w:rPr>
                <w:rFonts w:ascii="Times New Roman" w:hAnsi="Times New Roman" w:cs="Times New Roman"/>
                <w:sz w:val="24"/>
                <w:szCs w:val="24"/>
                <w:lang w:val="uk-UA"/>
              </w:rPr>
            </w:pPr>
            <w:r w:rsidRPr="00210D82">
              <w:rPr>
                <w:rFonts w:ascii="Times New Roman" w:hAnsi="Times New Roman" w:cs="Times New Roman"/>
                <w:sz w:val="24"/>
                <w:szCs w:val="24"/>
                <w:lang w:val="uk-UA"/>
              </w:rPr>
              <w:t>-  усвідомлення значення давньої культурної спадщини свого народу і розмаїття українського фольклору</w:t>
            </w:r>
            <w:r w:rsidR="008F08B6">
              <w:rPr>
                <w:rFonts w:ascii="Times New Roman" w:hAnsi="Times New Roman" w:cs="Times New Roman"/>
                <w:sz w:val="24"/>
                <w:szCs w:val="24"/>
                <w:lang w:val="uk-UA"/>
              </w:rPr>
              <w:t>;</w:t>
            </w:r>
          </w:p>
          <w:p w14:paraId="40B0D80A" w14:textId="77777777" w:rsidR="00243D5D" w:rsidRPr="008F08B6" w:rsidRDefault="00243D5D" w:rsidP="008F08B6">
            <w:pPr>
              <w:jc w:val="both"/>
              <w:rPr>
                <w:rFonts w:ascii="Times New Roman" w:eastAsia="Times New Roman" w:hAnsi="Times New Roman" w:cs="Times New Roman"/>
                <w:color w:val="C00000"/>
                <w:sz w:val="24"/>
                <w:szCs w:val="24"/>
                <w:lang w:val="uk-UA" w:eastAsia="ru-RU"/>
              </w:rPr>
            </w:pPr>
          </w:p>
        </w:tc>
      </w:tr>
      <w:tr w:rsidR="00243D5D" w:rsidRPr="00DC1B77" w14:paraId="6C36B77E" w14:textId="77777777" w:rsidTr="00C017EE">
        <w:tc>
          <w:tcPr>
            <w:tcW w:w="9634" w:type="dxa"/>
            <w:gridSpan w:val="3"/>
          </w:tcPr>
          <w:p w14:paraId="714E844F" w14:textId="16E37774" w:rsidR="00243D5D" w:rsidRPr="00DC1B77" w:rsidRDefault="00243D5D" w:rsidP="00C21973">
            <w:pPr>
              <w:jc w:val="center"/>
              <w:rPr>
                <w:rFonts w:ascii="Times New Roman" w:eastAsia="Times New Roman" w:hAnsi="Times New Roman" w:cs="Times New Roman"/>
                <w:color w:val="C00000"/>
                <w:sz w:val="24"/>
                <w:szCs w:val="24"/>
                <w:lang w:eastAsia="ru-RU"/>
              </w:rPr>
            </w:pPr>
            <w:r w:rsidRPr="00243D5D">
              <w:rPr>
                <w:rFonts w:ascii="Times New Roman" w:hAnsi="Times New Roman" w:cs="Times New Roman"/>
                <w:b/>
                <w:sz w:val="24"/>
                <w:szCs w:val="24"/>
              </w:rPr>
              <w:t>Розділ</w:t>
            </w:r>
            <w:r w:rsidRPr="00243D5D">
              <w:rPr>
                <w:rFonts w:ascii="Times New Roman" w:hAnsi="Times New Roman" w:cs="Times New Roman"/>
                <w:b/>
                <w:sz w:val="24"/>
                <w:szCs w:val="24"/>
                <w:lang w:val="uk-UA"/>
              </w:rPr>
              <w:t xml:space="preserve"> </w:t>
            </w:r>
            <w:r w:rsidR="004867F2">
              <w:rPr>
                <w:rFonts w:ascii="Times New Roman" w:hAnsi="Times New Roman" w:cs="Times New Roman"/>
                <w:b/>
                <w:sz w:val="24"/>
                <w:szCs w:val="24"/>
                <w:lang w:val="uk-UA"/>
              </w:rPr>
              <w:t xml:space="preserve">7. </w:t>
            </w:r>
            <w:r>
              <w:rPr>
                <w:rFonts w:ascii="Times New Roman" w:hAnsi="Times New Roman" w:cs="Times New Roman"/>
                <w:b/>
                <w:sz w:val="24"/>
                <w:szCs w:val="24"/>
                <w:lang w:val="uk-UA"/>
              </w:rPr>
              <w:t>«</w:t>
            </w:r>
            <w:r w:rsidRPr="00210D82">
              <w:rPr>
                <w:rFonts w:ascii="Times New Roman" w:hAnsi="Times New Roman" w:cs="Times New Roman"/>
                <w:b/>
                <w:sz w:val="24"/>
                <w:szCs w:val="24"/>
                <w:lang w:val="uk-UA"/>
              </w:rPr>
              <w:t>Народні байки</w:t>
            </w:r>
            <w:r>
              <w:rPr>
                <w:rFonts w:ascii="Times New Roman" w:hAnsi="Times New Roman" w:cs="Times New Roman"/>
                <w:b/>
                <w:sz w:val="24"/>
                <w:szCs w:val="24"/>
                <w:lang w:val="uk-UA"/>
              </w:rPr>
              <w:t>»</w:t>
            </w:r>
          </w:p>
        </w:tc>
      </w:tr>
      <w:tr w:rsidR="00024772" w:rsidRPr="00DC1B77" w14:paraId="3DABCFC1" w14:textId="77777777" w:rsidTr="00C017EE">
        <w:tc>
          <w:tcPr>
            <w:tcW w:w="3114" w:type="dxa"/>
          </w:tcPr>
          <w:p w14:paraId="027BAE78" w14:textId="310276D7" w:rsidR="00243D5D" w:rsidRPr="00210D82" w:rsidRDefault="00243D5D" w:rsidP="008F08B6">
            <w:pPr>
              <w:spacing w:line="276" w:lineRule="auto"/>
              <w:jc w:val="both"/>
              <w:rPr>
                <w:rFonts w:ascii="Times New Roman" w:hAnsi="Times New Roman" w:cs="Times New Roman"/>
                <w:bCs/>
                <w:iCs/>
                <w:sz w:val="24"/>
                <w:szCs w:val="24"/>
                <w:lang w:val="uk-UA"/>
              </w:rPr>
            </w:pPr>
            <w:r w:rsidRPr="00210D82">
              <w:rPr>
                <w:rFonts w:ascii="Times New Roman" w:hAnsi="Times New Roman" w:cs="Times New Roman"/>
                <w:bCs/>
                <w:iCs/>
                <w:sz w:val="24"/>
                <w:szCs w:val="24"/>
                <w:lang w:val="uk-UA"/>
              </w:rPr>
              <w:t>—</w:t>
            </w:r>
            <w:r w:rsidRPr="00210D82">
              <w:rPr>
                <w:rFonts w:ascii="Times New Roman" w:hAnsi="Times New Roman" w:cs="Times New Roman"/>
                <w:bCs/>
                <w:iCs/>
                <w:sz w:val="24"/>
                <w:szCs w:val="24"/>
                <w:lang w:val="uk-UA"/>
              </w:rPr>
              <w:tab/>
              <w:t>усна народна творчість;</w:t>
            </w:r>
          </w:p>
          <w:p w14:paraId="5DE0F1A8" w14:textId="01F4BF26" w:rsidR="00243D5D" w:rsidRPr="00210D82" w:rsidRDefault="00243D5D" w:rsidP="008F08B6">
            <w:pPr>
              <w:spacing w:line="276" w:lineRule="auto"/>
              <w:jc w:val="both"/>
              <w:rPr>
                <w:rFonts w:ascii="Times New Roman" w:hAnsi="Times New Roman" w:cs="Times New Roman"/>
                <w:bCs/>
                <w:iCs/>
                <w:sz w:val="24"/>
                <w:szCs w:val="24"/>
                <w:lang w:val="uk-UA"/>
              </w:rPr>
            </w:pPr>
            <w:r w:rsidRPr="00210D82">
              <w:rPr>
                <w:rFonts w:ascii="Times New Roman" w:hAnsi="Times New Roman" w:cs="Times New Roman"/>
                <w:bCs/>
                <w:iCs/>
                <w:sz w:val="24"/>
                <w:szCs w:val="24"/>
                <w:lang w:val="uk-UA"/>
              </w:rPr>
              <w:t>—</w:t>
            </w:r>
            <w:r w:rsidRPr="00210D82">
              <w:rPr>
                <w:rFonts w:ascii="Times New Roman" w:hAnsi="Times New Roman" w:cs="Times New Roman"/>
                <w:bCs/>
                <w:iCs/>
                <w:sz w:val="24"/>
                <w:szCs w:val="24"/>
                <w:lang w:val="uk-UA"/>
              </w:rPr>
              <w:tab/>
              <w:t>народна байка</w:t>
            </w:r>
            <w:r w:rsidR="008F08B6">
              <w:rPr>
                <w:rFonts w:ascii="Times New Roman" w:hAnsi="Times New Roman" w:cs="Times New Roman"/>
                <w:bCs/>
                <w:iCs/>
                <w:sz w:val="24"/>
                <w:szCs w:val="24"/>
                <w:lang w:val="uk-UA"/>
              </w:rPr>
              <w:t>;</w:t>
            </w:r>
          </w:p>
          <w:p w14:paraId="19A39F7D" w14:textId="1715F8E9" w:rsidR="00243D5D" w:rsidRPr="00210D82" w:rsidRDefault="00243D5D" w:rsidP="008F08B6">
            <w:pPr>
              <w:spacing w:line="276" w:lineRule="auto"/>
              <w:jc w:val="both"/>
              <w:rPr>
                <w:rFonts w:ascii="Times New Roman" w:hAnsi="Times New Roman" w:cs="Times New Roman"/>
                <w:bCs/>
                <w:iCs/>
                <w:sz w:val="24"/>
                <w:szCs w:val="24"/>
                <w:lang w:val="uk-UA"/>
              </w:rPr>
            </w:pPr>
            <w:r w:rsidRPr="00210D82">
              <w:rPr>
                <w:rFonts w:ascii="Times New Roman" w:hAnsi="Times New Roman" w:cs="Times New Roman"/>
                <w:bCs/>
                <w:iCs/>
                <w:sz w:val="24"/>
                <w:szCs w:val="24"/>
                <w:lang w:val="uk-UA"/>
              </w:rPr>
              <w:t>—</w:t>
            </w:r>
            <w:r w:rsidRPr="00210D82">
              <w:rPr>
                <w:rFonts w:ascii="Times New Roman" w:hAnsi="Times New Roman" w:cs="Times New Roman"/>
                <w:bCs/>
                <w:iCs/>
                <w:sz w:val="24"/>
                <w:szCs w:val="24"/>
                <w:lang w:val="uk-UA"/>
              </w:rPr>
              <w:tab/>
              <w:t>знати 2 народні байки</w:t>
            </w:r>
            <w:r w:rsidR="008F08B6" w:rsidRPr="00210D82">
              <w:rPr>
                <w:rFonts w:ascii="Times New Roman" w:hAnsi="Times New Roman" w:cs="Times New Roman"/>
                <w:bCs/>
                <w:iCs/>
                <w:sz w:val="24"/>
                <w:szCs w:val="24"/>
                <w:lang w:val="uk-UA"/>
              </w:rPr>
              <w:t xml:space="preserve"> </w:t>
            </w:r>
            <w:r w:rsidR="008F08B6">
              <w:rPr>
                <w:rFonts w:ascii="Times New Roman" w:hAnsi="Times New Roman" w:cs="Times New Roman"/>
                <w:bCs/>
                <w:iCs/>
                <w:sz w:val="24"/>
                <w:szCs w:val="24"/>
                <w:lang w:val="uk-UA"/>
              </w:rPr>
              <w:t>(</w:t>
            </w:r>
            <w:r w:rsidR="008F08B6" w:rsidRPr="00210D82">
              <w:rPr>
                <w:rFonts w:ascii="Times New Roman" w:hAnsi="Times New Roman" w:cs="Times New Roman"/>
                <w:bCs/>
                <w:iCs/>
                <w:sz w:val="24"/>
                <w:szCs w:val="24"/>
                <w:lang w:val="uk-UA"/>
              </w:rPr>
              <w:t>на вибір</w:t>
            </w:r>
            <w:r w:rsidR="008F08B6">
              <w:rPr>
                <w:rFonts w:ascii="Times New Roman" w:hAnsi="Times New Roman" w:cs="Times New Roman"/>
                <w:bCs/>
                <w:iCs/>
                <w:sz w:val="24"/>
                <w:szCs w:val="24"/>
                <w:lang w:val="uk-UA"/>
              </w:rPr>
              <w:t>);</w:t>
            </w:r>
          </w:p>
          <w:p w14:paraId="352A46A4" w14:textId="40FACD80" w:rsidR="00243D5D" w:rsidRPr="00210D82" w:rsidRDefault="00243D5D" w:rsidP="008F08B6">
            <w:pPr>
              <w:spacing w:line="276" w:lineRule="auto"/>
              <w:jc w:val="both"/>
              <w:rPr>
                <w:rFonts w:ascii="Times New Roman" w:hAnsi="Times New Roman" w:cs="Times New Roman"/>
                <w:bCs/>
                <w:iCs/>
                <w:sz w:val="24"/>
                <w:szCs w:val="24"/>
                <w:lang w:val="uk-UA"/>
              </w:rPr>
            </w:pPr>
            <w:r w:rsidRPr="00210D82">
              <w:rPr>
                <w:rFonts w:ascii="Times New Roman" w:hAnsi="Times New Roman" w:cs="Times New Roman"/>
                <w:bCs/>
                <w:iCs/>
                <w:sz w:val="24"/>
                <w:szCs w:val="24"/>
                <w:lang w:val="uk-UA"/>
              </w:rPr>
              <w:t>—</w:t>
            </w:r>
            <w:r w:rsidRPr="00210D82">
              <w:rPr>
                <w:rFonts w:ascii="Times New Roman" w:hAnsi="Times New Roman" w:cs="Times New Roman"/>
                <w:bCs/>
                <w:iCs/>
                <w:sz w:val="24"/>
                <w:szCs w:val="24"/>
                <w:lang w:val="uk-UA"/>
              </w:rPr>
              <w:tab/>
              <w:t>знати чим відрізняється народна байка від авторської (літературної)</w:t>
            </w:r>
            <w:r w:rsidR="008F08B6">
              <w:rPr>
                <w:rFonts w:ascii="Times New Roman" w:hAnsi="Times New Roman" w:cs="Times New Roman"/>
                <w:bCs/>
                <w:iCs/>
                <w:sz w:val="24"/>
                <w:szCs w:val="24"/>
                <w:lang w:val="uk-UA"/>
              </w:rPr>
              <w:t>;</w:t>
            </w:r>
          </w:p>
          <w:p w14:paraId="31E4DF51" w14:textId="70AA6C95" w:rsidR="00243D5D" w:rsidRPr="00210D82" w:rsidRDefault="00243D5D" w:rsidP="008F08B6">
            <w:pPr>
              <w:pStyle w:val="ac"/>
              <w:spacing w:line="276" w:lineRule="auto"/>
              <w:jc w:val="both"/>
              <w:rPr>
                <w:rFonts w:ascii="Times New Roman" w:hAnsi="Times New Roman"/>
                <w:spacing w:val="-1"/>
                <w:sz w:val="24"/>
                <w:szCs w:val="24"/>
                <w:lang w:val="uk-UA"/>
              </w:rPr>
            </w:pPr>
            <w:r w:rsidRPr="00210D82">
              <w:rPr>
                <w:rFonts w:ascii="Times New Roman" w:hAnsi="Times New Roman"/>
                <w:spacing w:val="-1"/>
                <w:sz w:val="24"/>
                <w:szCs w:val="24"/>
                <w:lang w:val="uk-UA"/>
              </w:rPr>
              <w:t>-знати зміст народних байок</w:t>
            </w:r>
          </w:p>
          <w:p w14:paraId="2D455098" w14:textId="77777777" w:rsidR="00243D5D" w:rsidRPr="0058729E" w:rsidRDefault="00243D5D" w:rsidP="00243D5D">
            <w:pPr>
              <w:jc w:val="both"/>
              <w:rPr>
                <w:rFonts w:ascii="Times New Roman" w:eastAsia="Times New Roman" w:hAnsi="Times New Roman" w:cs="Times New Roman"/>
                <w:sz w:val="24"/>
                <w:szCs w:val="24"/>
                <w:lang w:eastAsia="ru-RU"/>
              </w:rPr>
            </w:pPr>
          </w:p>
        </w:tc>
        <w:tc>
          <w:tcPr>
            <w:tcW w:w="3260" w:type="dxa"/>
          </w:tcPr>
          <w:p w14:paraId="3457E2D2" w14:textId="77777777" w:rsidR="00243D5D" w:rsidRPr="00210D82" w:rsidRDefault="00243D5D" w:rsidP="00995A7A">
            <w:pPr>
              <w:pStyle w:val="ac"/>
              <w:spacing w:line="276" w:lineRule="auto"/>
              <w:jc w:val="both"/>
              <w:rPr>
                <w:rFonts w:ascii="Times New Roman" w:hAnsi="Times New Roman"/>
                <w:sz w:val="24"/>
                <w:szCs w:val="24"/>
                <w:lang w:val="uk-UA"/>
              </w:rPr>
            </w:pPr>
            <w:r w:rsidRPr="00210D82">
              <w:rPr>
                <w:rFonts w:ascii="Times New Roman" w:hAnsi="Times New Roman"/>
                <w:sz w:val="24"/>
                <w:szCs w:val="24"/>
                <w:lang w:val="uk-UA"/>
              </w:rPr>
              <w:t xml:space="preserve">-вдумливо і виразно читати байки, переказувати зміст. </w:t>
            </w:r>
          </w:p>
          <w:p w14:paraId="2AA55534" w14:textId="0DE9C18C" w:rsidR="00243D5D" w:rsidRPr="00210D82" w:rsidRDefault="00243D5D" w:rsidP="00995A7A">
            <w:pPr>
              <w:pStyle w:val="ac"/>
              <w:spacing w:line="276" w:lineRule="auto"/>
              <w:jc w:val="both"/>
              <w:rPr>
                <w:rFonts w:ascii="Times New Roman" w:hAnsi="Times New Roman"/>
                <w:sz w:val="24"/>
                <w:szCs w:val="24"/>
                <w:lang w:val="uk-UA"/>
              </w:rPr>
            </w:pPr>
            <w:r w:rsidRPr="00210D82">
              <w:rPr>
                <w:rFonts w:ascii="Times New Roman" w:hAnsi="Times New Roman"/>
                <w:sz w:val="24"/>
                <w:szCs w:val="24"/>
                <w:lang w:val="uk-UA"/>
              </w:rPr>
              <w:t>- знаходити і характеризувати персонажів байок</w:t>
            </w:r>
            <w:r w:rsidR="008F08B6">
              <w:rPr>
                <w:rFonts w:ascii="Times New Roman" w:hAnsi="Times New Roman"/>
                <w:sz w:val="24"/>
                <w:szCs w:val="24"/>
                <w:lang w:val="uk-UA"/>
              </w:rPr>
              <w:t>;</w:t>
            </w:r>
          </w:p>
          <w:p w14:paraId="23C2673C" w14:textId="03E524DA" w:rsidR="00243D5D" w:rsidRPr="00210D82" w:rsidRDefault="00243D5D" w:rsidP="00995A7A">
            <w:pPr>
              <w:pStyle w:val="ac"/>
              <w:spacing w:line="276" w:lineRule="auto"/>
              <w:jc w:val="both"/>
              <w:rPr>
                <w:rFonts w:ascii="Times New Roman" w:hAnsi="Times New Roman"/>
                <w:sz w:val="24"/>
                <w:szCs w:val="24"/>
                <w:lang w:val="uk-UA"/>
              </w:rPr>
            </w:pPr>
            <w:r w:rsidRPr="00210D82">
              <w:rPr>
                <w:rFonts w:ascii="Times New Roman" w:hAnsi="Times New Roman"/>
                <w:sz w:val="24"/>
                <w:szCs w:val="24"/>
                <w:lang w:val="uk-UA"/>
              </w:rPr>
              <w:t>- інсценіз</w:t>
            </w:r>
            <w:r w:rsidR="008F08B6">
              <w:rPr>
                <w:rFonts w:ascii="Times New Roman" w:hAnsi="Times New Roman"/>
                <w:sz w:val="24"/>
                <w:szCs w:val="24"/>
                <w:lang w:val="uk-UA"/>
              </w:rPr>
              <w:t>увати</w:t>
            </w:r>
            <w:r w:rsidRPr="00210D82">
              <w:rPr>
                <w:rFonts w:ascii="Times New Roman" w:hAnsi="Times New Roman"/>
                <w:sz w:val="24"/>
                <w:szCs w:val="24"/>
                <w:lang w:val="uk-UA"/>
              </w:rPr>
              <w:t xml:space="preserve"> бай</w:t>
            </w:r>
            <w:r w:rsidR="008F08B6">
              <w:rPr>
                <w:rFonts w:ascii="Times New Roman" w:hAnsi="Times New Roman"/>
                <w:sz w:val="24"/>
                <w:szCs w:val="24"/>
                <w:lang w:val="uk-UA"/>
              </w:rPr>
              <w:t>ки;</w:t>
            </w:r>
          </w:p>
          <w:p w14:paraId="73FF3D3D" w14:textId="03C4CB5B" w:rsidR="00243D5D" w:rsidRPr="00210D82" w:rsidRDefault="00243D5D" w:rsidP="00995A7A">
            <w:pPr>
              <w:pStyle w:val="ac"/>
              <w:spacing w:line="276" w:lineRule="auto"/>
              <w:jc w:val="both"/>
              <w:rPr>
                <w:rFonts w:ascii="Times New Roman" w:hAnsi="Times New Roman"/>
                <w:spacing w:val="-1"/>
                <w:sz w:val="24"/>
                <w:szCs w:val="24"/>
                <w:lang w:val="uk-UA"/>
              </w:rPr>
            </w:pPr>
            <w:r w:rsidRPr="00210D82">
              <w:rPr>
                <w:rFonts w:ascii="Times New Roman" w:hAnsi="Times New Roman"/>
                <w:sz w:val="24"/>
                <w:szCs w:val="24"/>
                <w:lang w:val="uk-UA"/>
              </w:rPr>
              <w:t xml:space="preserve">-  </w:t>
            </w:r>
            <w:r w:rsidRPr="00210D82">
              <w:rPr>
                <w:rFonts w:ascii="Times New Roman" w:hAnsi="Times New Roman"/>
                <w:spacing w:val="-2"/>
                <w:sz w:val="24"/>
                <w:szCs w:val="24"/>
                <w:lang w:val="uk-UA"/>
              </w:rPr>
              <w:t xml:space="preserve">розрізняти персонажів – носіїв добра і </w:t>
            </w:r>
            <w:r w:rsidRPr="00210D82">
              <w:rPr>
                <w:rFonts w:ascii="Times New Roman" w:hAnsi="Times New Roman"/>
                <w:spacing w:val="-1"/>
                <w:sz w:val="24"/>
                <w:szCs w:val="24"/>
                <w:lang w:val="uk-UA"/>
              </w:rPr>
              <w:t>зла</w:t>
            </w:r>
            <w:r w:rsidR="00995A7A">
              <w:rPr>
                <w:rFonts w:ascii="Times New Roman" w:hAnsi="Times New Roman"/>
                <w:spacing w:val="-1"/>
                <w:sz w:val="24"/>
                <w:szCs w:val="24"/>
                <w:lang w:val="uk-UA"/>
              </w:rPr>
              <w:t>;</w:t>
            </w:r>
          </w:p>
          <w:p w14:paraId="21DD4233" w14:textId="11FE2D41" w:rsidR="00243D5D" w:rsidRPr="00210D82" w:rsidRDefault="00243D5D" w:rsidP="00995A7A">
            <w:pPr>
              <w:pStyle w:val="ac"/>
              <w:spacing w:line="276" w:lineRule="auto"/>
              <w:jc w:val="both"/>
              <w:rPr>
                <w:rFonts w:ascii="Times New Roman" w:hAnsi="Times New Roman"/>
                <w:sz w:val="24"/>
                <w:szCs w:val="24"/>
                <w:lang w:val="uk-UA"/>
              </w:rPr>
            </w:pPr>
            <w:r w:rsidRPr="00210D82">
              <w:rPr>
                <w:rFonts w:ascii="Times New Roman" w:hAnsi="Times New Roman"/>
                <w:sz w:val="24"/>
                <w:szCs w:val="24"/>
                <w:lang w:val="uk-UA"/>
              </w:rPr>
              <w:t>-  формулювати тему та мораль байок</w:t>
            </w:r>
            <w:r w:rsidR="00995A7A">
              <w:rPr>
                <w:rFonts w:ascii="Times New Roman" w:hAnsi="Times New Roman"/>
                <w:sz w:val="24"/>
                <w:szCs w:val="24"/>
                <w:lang w:val="uk-UA"/>
              </w:rPr>
              <w:t>;</w:t>
            </w:r>
          </w:p>
          <w:p w14:paraId="40416DE0" w14:textId="77777777" w:rsidR="00243D5D" w:rsidRPr="00210D82" w:rsidRDefault="00243D5D" w:rsidP="00995A7A">
            <w:pPr>
              <w:pStyle w:val="ac"/>
              <w:spacing w:line="276" w:lineRule="auto"/>
              <w:jc w:val="both"/>
              <w:rPr>
                <w:rFonts w:ascii="Times New Roman" w:hAnsi="Times New Roman"/>
                <w:sz w:val="24"/>
                <w:szCs w:val="24"/>
                <w:lang w:val="uk-UA"/>
              </w:rPr>
            </w:pPr>
            <w:r w:rsidRPr="00210D82">
              <w:rPr>
                <w:rFonts w:ascii="Times New Roman" w:hAnsi="Times New Roman"/>
                <w:sz w:val="24"/>
                <w:szCs w:val="24"/>
                <w:lang w:val="uk-UA"/>
              </w:rPr>
              <w:t>-здійснювати аналіз і синтез</w:t>
            </w:r>
          </w:p>
          <w:p w14:paraId="5731A298" w14:textId="77777777" w:rsidR="00243D5D" w:rsidRPr="0058729E" w:rsidRDefault="00243D5D" w:rsidP="00243D5D">
            <w:pPr>
              <w:jc w:val="both"/>
              <w:rPr>
                <w:rFonts w:ascii="Times New Roman" w:eastAsia="Times New Roman" w:hAnsi="Times New Roman" w:cs="Times New Roman"/>
                <w:sz w:val="24"/>
                <w:szCs w:val="24"/>
                <w:lang w:eastAsia="ru-RU"/>
              </w:rPr>
            </w:pPr>
          </w:p>
        </w:tc>
        <w:tc>
          <w:tcPr>
            <w:tcW w:w="3260" w:type="dxa"/>
          </w:tcPr>
          <w:p w14:paraId="292111ED" w14:textId="21F5A3F6" w:rsidR="00243D5D" w:rsidRPr="00210D82" w:rsidRDefault="00243D5D" w:rsidP="00995A7A">
            <w:pPr>
              <w:pStyle w:val="ac"/>
              <w:spacing w:line="276" w:lineRule="auto"/>
              <w:jc w:val="both"/>
              <w:rPr>
                <w:rFonts w:ascii="Times New Roman" w:hAnsi="Times New Roman"/>
                <w:spacing w:val="-9"/>
                <w:sz w:val="24"/>
                <w:szCs w:val="24"/>
                <w:lang w:val="uk-UA"/>
              </w:rPr>
            </w:pPr>
            <w:r w:rsidRPr="00210D82">
              <w:rPr>
                <w:rFonts w:ascii="Times New Roman" w:hAnsi="Times New Roman"/>
                <w:spacing w:val="-1"/>
                <w:sz w:val="24"/>
                <w:szCs w:val="24"/>
                <w:lang w:val="uk-UA"/>
              </w:rPr>
              <w:t xml:space="preserve">-усвідомлювати постійну присутність в житті, в </w:t>
            </w:r>
            <w:r w:rsidRPr="00210D82">
              <w:rPr>
                <w:rFonts w:ascii="Times New Roman" w:hAnsi="Times New Roman"/>
                <w:spacing w:val="-9"/>
                <w:sz w:val="24"/>
                <w:szCs w:val="24"/>
                <w:lang w:val="uk-UA"/>
              </w:rPr>
              <w:t>душі людини добра і зла, красивого і потворного, розумного й дурного</w:t>
            </w:r>
            <w:r w:rsidR="00995A7A">
              <w:rPr>
                <w:rFonts w:ascii="Times New Roman" w:hAnsi="Times New Roman"/>
                <w:spacing w:val="-9"/>
                <w:sz w:val="24"/>
                <w:szCs w:val="24"/>
                <w:lang w:val="uk-UA"/>
              </w:rPr>
              <w:t>;</w:t>
            </w:r>
          </w:p>
          <w:p w14:paraId="26379715" w14:textId="679FD22E" w:rsidR="00243D5D" w:rsidRPr="00DC1B77" w:rsidRDefault="00243D5D" w:rsidP="00995A7A">
            <w:pPr>
              <w:jc w:val="both"/>
              <w:rPr>
                <w:rFonts w:ascii="Times New Roman" w:eastAsia="Times New Roman" w:hAnsi="Times New Roman" w:cs="Times New Roman"/>
                <w:color w:val="C00000"/>
                <w:sz w:val="24"/>
                <w:szCs w:val="24"/>
                <w:lang w:eastAsia="ru-RU"/>
              </w:rPr>
            </w:pPr>
            <w:r w:rsidRPr="00210D82">
              <w:rPr>
                <w:rFonts w:ascii="Times New Roman" w:hAnsi="Times New Roman" w:cs="Times New Roman"/>
                <w:spacing w:val="-9"/>
                <w:sz w:val="24"/>
                <w:szCs w:val="24"/>
                <w:lang w:val="uk-UA"/>
              </w:rPr>
              <w:t>-висловлювати власні міркування про зміст байок, проводити аналогії зі сучасним життям</w:t>
            </w:r>
          </w:p>
        </w:tc>
      </w:tr>
      <w:tr w:rsidR="00243D5D" w:rsidRPr="00DC1B77" w14:paraId="13B088C2" w14:textId="77777777" w:rsidTr="00C017EE">
        <w:tc>
          <w:tcPr>
            <w:tcW w:w="9634" w:type="dxa"/>
            <w:gridSpan w:val="3"/>
          </w:tcPr>
          <w:p w14:paraId="459F84A5" w14:textId="1B9B1AF9" w:rsidR="00243D5D" w:rsidRPr="00DC1B77" w:rsidRDefault="00243D5D" w:rsidP="00C21973">
            <w:pPr>
              <w:jc w:val="center"/>
              <w:rPr>
                <w:rFonts w:ascii="Times New Roman" w:eastAsia="Times New Roman" w:hAnsi="Times New Roman" w:cs="Times New Roman"/>
                <w:color w:val="C00000"/>
                <w:sz w:val="24"/>
                <w:szCs w:val="24"/>
                <w:lang w:eastAsia="ru-RU"/>
              </w:rPr>
            </w:pPr>
            <w:r w:rsidRPr="00243D5D">
              <w:rPr>
                <w:rFonts w:ascii="Times New Roman" w:eastAsia="Times New Roman" w:hAnsi="Times New Roman" w:cs="Times New Roman"/>
                <w:b/>
                <w:bCs/>
                <w:color w:val="231F20"/>
                <w:spacing w:val="-2"/>
                <w:sz w:val="24"/>
                <w:szCs w:val="24"/>
              </w:rPr>
              <w:t>Розділ</w:t>
            </w:r>
            <w:r w:rsidRPr="00243D5D">
              <w:rPr>
                <w:rFonts w:ascii="Times New Roman" w:eastAsia="Times New Roman" w:hAnsi="Times New Roman" w:cs="Times New Roman"/>
                <w:b/>
                <w:bCs/>
                <w:color w:val="231F20"/>
                <w:spacing w:val="-2"/>
                <w:sz w:val="24"/>
                <w:szCs w:val="24"/>
                <w:lang w:val="uk-UA"/>
              </w:rPr>
              <w:t xml:space="preserve"> </w:t>
            </w:r>
            <w:r w:rsidR="004867F2">
              <w:rPr>
                <w:rFonts w:ascii="Times New Roman" w:eastAsia="Times New Roman" w:hAnsi="Times New Roman" w:cs="Times New Roman"/>
                <w:b/>
                <w:bCs/>
                <w:color w:val="231F20"/>
                <w:spacing w:val="-2"/>
                <w:sz w:val="24"/>
                <w:szCs w:val="24"/>
                <w:lang w:val="uk-UA"/>
              </w:rPr>
              <w:t xml:space="preserve">8. </w:t>
            </w:r>
            <w:r>
              <w:rPr>
                <w:rFonts w:ascii="Times New Roman" w:eastAsia="Times New Roman" w:hAnsi="Times New Roman" w:cs="Times New Roman"/>
                <w:b/>
                <w:bCs/>
                <w:color w:val="231F20"/>
                <w:spacing w:val="-2"/>
                <w:sz w:val="24"/>
                <w:szCs w:val="24"/>
                <w:lang w:val="uk-UA"/>
              </w:rPr>
              <w:t>«</w:t>
            </w:r>
            <w:r w:rsidRPr="00210D82">
              <w:rPr>
                <w:rFonts w:ascii="Times New Roman" w:eastAsia="Times New Roman" w:hAnsi="Times New Roman" w:cs="Times New Roman"/>
                <w:b/>
                <w:bCs/>
                <w:color w:val="231F20"/>
                <w:spacing w:val="-2"/>
                <w:sz w:val="24"/>
                <w:szCs w:val="24"/>
                <w:lang w:val="uk-UA"/>
              </w:rPr>
              <w:t xml:space="preserve">Література </w:t>
            </w:r>
            <w:r w:rsidRPr="00210D82">
              <w:rPr>
                <w:rFonts w:ascii="Times New Roman" w:eastAsia="Times New Roman" w:hAnsi="Times New Roman" w:cs="Times New Roman"/>
                <w:b/>
                <w:bCs/>
                <w:color w:val="231F20"/>
                <w:spacing w:val="-2"/>
                <w:sz w:val="24"/>
                <w:szCs w:val="24"/>
                <w:lang w:val="en-US"/>
              </w:rPr>
              <w:t>X</w:t>
            </w:r>
            <w:r w:rsidRPr="00210D82">
              <w:rPr>
                <w:rFonts w:ascii="Times New Roman" w:eastAsia="Times New Roman" w:hAnsi="Times New Roman" w:cs="Times New Roman"/>
                <w:b/>
                <w:bCs/>
                <w:color w:val="231F20"/>
                <w:spacing w:val="-2"/>
                <w:sz w:val="24"/>
                <w:szCs w:val="24"/>
                <w:lang w:val="uk-UA"/>
              </w:rPr>
              <w:t>І</w:t>
            </w:r>
            <w:r w:rsidRPr="00210D82">
              <w:rPr>
                <w:rFonts w:ascii="Times New Roman" w:eastAsia="Times New Roman" w:hAnsi="Times New Roman" w:cs="Times New Roman"/>
                <w:b/>
                <w:bCs/>
                <w:color w:val="231F20"/>
                <w:spacing w:val="-2"/>
                <w:sz w:val="24"/>
                <w:szCs w:val="24"/>
                <w:lang w:val="en-US"/>
              </w:rPr>
              <w:t>X</w:t>
            </w:r>
            <w:r w:rsidRPr="00210D82">
              <w:rPr>
                <w:rFonts w:ascii="Times New Roman" w:eastAsia="Times New Roman" w:hAnsi="Times New Roman" w:cs="Times New Roman"/>
                <w:b/>
                <w:bCs/>
                <w:color w:val="231F20"/>
                <w:spacing w:val="-2"/>
                <w:sz w:val="24"/>
                <w:szCs w:val="24"/>
              </w:rPr>
              <w:t>-</w:t>
            </w:r>
            <w:r w:rsidRPr="00210D82">
              <w:rPr>
                <w:rFonts w:ascii="Times New Roman" w:eastAsia="Times New Roman" w:hAnsi="Times New Roman" w:cs="Times New Roman"/>
                <w:b/>
                <w:bCs/>
                <w:color w:val="231F20"/>
                <w:spacing w:val="-2"/>
                <w:sz w:val="24"/>
                <w:szCs w:val="24"/>
                <w:lang w:val="en-US"/>
              </w:rPr>
              <w:t>XX</w:t>
            </w:r>
            <w:r w:rsidRPr="00210D82">
              <w:rPr>
                <w:rFonts w:ascii="Times New Roman" w:eastAsia="Times New Roman" w:hAnsi="Times New Roman" w:cs="Times New Roman"/>
                <w:b/>
                <w:bCs/>
                <w:color w:val="231F20"/>
                <w:spacing w:val="-2"/>
                <w:sz w:val="24"/>
                <w:szCs w:val="24"/>
                <w:lang w:val="uk-UA"/>
              </w:rPr>
              <w:t xml:space="preserve"> століття</w:t>
            </w:r>
            <w:r>
              <w:rPr>
                <w:rFonts w:ascii="Times New Roman" w:eastAsia="Times New Roman" w:hAnsi="Times New Roman" w:cs="Times New Roman"/>
                <w:b/>
                <w:bCs/>
                <w:color w:val="231F20"/>
                <w:spacing w:val="-2"/>
                <w:sz w:val="24"/>
                <w:szCs w:val="24"/>
                <w:lang w:val="uk-UA"/>
              </w:rPr>
              <w:t>»</w:t>
            </w:r>
          </w:p>
        </w:tc>
      </w:tr>
      <w:tr w:rsidR="00024772" w:rsidRPr="00DC1B77" w14:paraId="2F6FDBD4" w14:textId="77777777" w:rsidTr="00C017EE">
        <w:tc>
          <w:tcPr>
            <w:tcW w:w="3114" w:type="dxa"/>
          </w:tcPr>
          <w:p w14:paraId="1E4DF395" w14:textId="4E981EE0" w:rsidR="00243D5D" w:rsidRPr="00210D82" w:rsidRDefault="00243D5D" w:rsidP="00995A7A">
            <w:pPr>
              <w:pStyle w:val="ac"/>
              <w:spacing w:line="276" w:lineRule="auto"/>
              <w:jc w:val="both"/>
              <w:rPr>
                <w:rFonts w:ascii="Times New Roman" w:hAnsi="Times New Roman"/>
                <w:sz w:val="24"/>
                <w:szCs w:val="24"/>
                <w:lang w:val="uk-UA"/>
              </w:rPr>
            </w:pPr>
            <w:r w:rsidRPr="00210D82">
              <w:rPr>
                <w:rFonts w:ascii="Times New Roman" w:hAnsi="Times New Roman"/>
                <w:sz w:val="24"/>
                <w:szCs w:val="24"/>
                <w:lang w:val="uk-UA"/>
              </w:rPr>
              <w:t>- імена найбільш відомих українських  письменників</w:t>
            </w:r>
            <w:r w:rsidR="00995A7A">
              <w:rPr>
                <w:rFonts w:ascii="Times New Roman" w:hAnsi="Times New Roman"/>
                <w:sz w:val="24"/>
                <w:szCs w:val="24"/>
                <w:lang w:val="uk-UA"/>
              </w:rPr>
              <w:t>;</w:t>
            </w:r>
          </w:p>
          <w:p w14:paraId="2F866B9A" w14:textId="3CE556E9" w:rsidR="00243D5D" w:rsidRPr="00210D82" w:rsidRDefault="00243D5D" w:rsidP="00995A7A">
            <w:pPr>
              <w:pStyle w:val="ac"/>
              <w:spacing w:line="276" w:lineRule="auto"/>
              <w:jc w:val="both"/>
              <w:rPr>
                <w:rFonts w:ascii="Times New Roman" w:hAnsi="Times New Roman"/>
                <w:sz w:val="24"/>
                <w:szCs w:val="24"/>
                <w:lang w:val="uk-UA"/>
              </w:rPr>
            </w:pPr>
            <w:r w:rsidRPr="00210D82">
              <w:rPr>
                <w:rFonts w:ascii="Times New Roman" w:hAnsi="Times New Roman"/>
                <w:sz w:val="24"/>
                <w:szCs w:val="24"/>
                <w:lang w:val="uk-UA"/>
              </w:rPr>
              <w:t>- зміст творів</w:t>
            </w:r>
          </w:p>
          <w:p w14:paraId="184AC347" w14:textId="77777777" w:rsidR="00243D5D" w:rsidRPr="0058729E" w:rsidRDefault="00243D5D" w:rsidP="00995A7A">
            <w:pPr>
              <w:jc w:val="both"/>
              <w:rPr>
                <w:rFonts w:ascii="Times New Roman" w:eastAsia="Times New Roman" w:hAnsi="Times New Roman" w:cs="Times New Roman"/>
                <w:sz w:val="24"/>
                <w:szCs w:val="24"/>
                <w:lang w:eastAsia="ru-RU"/>
              </w:rPr>
            </w:pPr>
          </w:p>
        </w:tc>
        <w:tc>
          <w:tcPr>
            <w:tcW w:w="3260" w:type="dxa"/>
          </w:tcPr>
          <w:p w14:paraId="52DACFEE" w14:textId="646E3606" w:rsidR="00243D5D" w:rsidRPr="00210D82" w:rsidRDefault="00243D5D" w:rsidP="00995A7A">
            <w:pPr>
              <w:pStyle w:val="ac"/>
              <w:spacing w:line="276" w:lineRule="auto"/>
              <w:jc w:val="both"/>
              <w:rPr>
                <w:rFonts w:ascii="Times New Roman" w:hAnsi="Times New Roman"/>
                <w:sz w:val="24"/>
                <w:szCs w:val="24"/>
                <w:lang w:val="uk-UA"/>
              </w:rPr>
            </w:pPr>
            <w:r w:rsidRPr="00210D82">
              <w:rPr>
                <w:rFonts w:ascii="Times New Roman" w:hAnsi="Times New Roman"/>
                <w:sz w:val="24"/>
                <w:szCs w:val="24"/>
                <w:lang w:val="uk-UA"/>
              </w:rPr>
              <w:t>- художньо сприймати твір і поглиблен</w:t>
            </w:r>
            <w:r w:rsidR="00995A7A">
              <w:rPr>
                <w:rFonts w:ascii="Times New Roman" w:hAnsi="Times New Roman"/>
                <w:sz w:val="24"/>
                <w:szCs w:val="24"/>
                <w:lang w:val="uk-UA"/>
              </w:rPr>
              <w:t>о</w:t>
            </w:r>
            <w:r w:rsidRPr="00210D82">
              <w:rPr>
                <w:rFonts w:ascii="Times New Roman" w:hAnsi="Times New Roman"/>
                <w:sz w:val="24"/>
                <w:szCs w:val="24"/>
                <w:lang w:val="uk-UA"/>
              </w:rPr>
              <w:t xml:space="preserve"> </w:t>
            </w:r>
            <w:r w:rsidR="00995A7A">
              <w:rPr>
                <w:rFonts w:ascii="Times New Roman" w:hAnsi="Times New Roman"/>
                <w:sz w:val="24"/>
                <w:szCs w:val="24"/>
                <w:lang w:val="uk-UA"/>
              </w:rPr>
              <w:t>працювати</w:t>
            </w:r>
            <w:r w:rsidRPr="00210D82">
              <w:rPr>
                <w:rFonts w:ascii="Times New Roman" w:hAnsi="Times New Roman"/>
                <w:sz w:val="24"/>
                <w:szCs w:val="24"/>
                <w:lang w:val="uk-UA"/>
              </w:rPr>
              <w:t xml:space="preserve"> з текстом</w:t>
            </w:r>
            <w:r w:rsidR="00995A7A">
              <w:rPr>
                <w:rFonts w:ascii="Times New Roman" w:hAnsi="Times New Roman"/>
                <w:sz w:val="24"/>
                <w:szCs w:val="24"/>
                <w:lang w:val="uk-UA"/>
              </w:rPr>
              <w:t>;</w:t>
            </w:r>
          </w:p>
          <w:p w14:paraId="2F67C743" w14:textId="7BF5975B" w:rsidR="00243D5D" w:rsidRPr="00210D82" w:rsidRDefault="00243D5D" w:rsidP="00995A7A">
            <w:pPr>
              <w:pStyle w:val="ac"/>
              <w:spacing w:line="276" w:lineRule="auto"/>
              <w:jc w:val="both"/>
              <w:rPr>
                <w:rFonts w:ascii="Times New Roman" w:hAnsi="Times New Roman"/>
                <w:sz w:val="24"/>
                <w:szCs w:val="24"/>
                <w:lang w:val="uk-UA"/>
              </w:rPr>
            </w:pPr>
            <w:r w:rsidRPr="00210D82">
              <w:rPr>
                <w:rFonts w:ascii="Times New Roman" w:hAnsi="Times New Roman"/>
                <w:sz w:val="24"/>
                <w:szCs w:val="24"/>
                <w:lang w:val="uk-UA"/>
              </w:rPr>
              <w:t>- вдумливо і виразно читати текст</w:t>
            </w:r>
            <w:r w:rsidR="00995A7A">
              <w:rPr>
                <w:rFonts w:ascii="Times New Roman" w:hAnsi="Times New Roman"/>
                <w:sz w:val="24"/>
                <w:szCs w:val="24"/>
                <w:lang w:val="uk-UA"/>
              </w:rPr>
              <w:t>;</w:t>
            </w:r>
          </w:p>
          <w:p w14:paraId="3B541B19" w14:textId="349829D9" w:rsidR="00243D5D" w:rsidRPr="00210D82" w:rsidRDefault="00243D5D" w:rsidP="00995A7A">
            <w:pPr>
              <w:pStyle w:val="ac"/>
              <w:spacing w:line="276" w:lineRule="auto"/>
              <w:jc w:val="both"/>
              <w:rPr>
                <w:rFonts w:ascii="Times New Roman" w:hAnsi="Times New Roman"/>
                <w:sz w:val="24"/>
                <w:szCs w:val="24"/>
                <w:lang w:val="uk-UA"/>
              </w:rPr>
            </w:pPr>
            <w:r w:rsidRPr="00210D82">
              <w:rPr>
                <w:rFonts w:ascii="Times New Roman" w:hAnsi="Times New Roman"/>
                <w:sz w:val="24"/>
                <w:szCs w:val="24"/>
                <w:lang w:val="uk-UA"/>
              </w:rPr>
              <w:t>- знаходити в тексті художні засоби, визначати їхню роль</w:t>
            </w:r>
            <w:r w:rsidR="00995A7A">
              <w:rPr>
                <w:rFonts w:ascii="Times New Roman" w:hAnsi="Times New Roman"/>
                <w:sz w:val="24"/>
                <w:szCs w:val="24"/>
                <w:lang w:val="uk-UA"/>
              </w:rPr>
              <w:t>;</w:t>
            </w:r>
          </w:p>
          <w:p w14:paraId="24A06C0B" w14:textId="6D1CA8A2" w:rsidR="00243D5D" w:rsidRPr="00210D82" w:rsidRDefault="00243D5D" w:rsidP="00995A7A">
            <w:pPr>
              <w:pStyle w:val="ac"/>
              <w:spacing w:line="276" w:lineRule="auto"/>
              <w:jc w:val="both"/>
              <w:rPr>
                <w:rFonts w:ascii="Times New Roman" w:hAnsi="Times New Roman"/>
                <w:sz w:val="24"/>
                <w:szCs w:val="24"/>
                <w:lang w:val="uk-UA"/>
              </w:rPr>
            </w:pPr>
            <w:r w:rsidRPr="00210D82">
              <w:rPr>
                <w:rFonts w:ascii="Times New Roman" w:hAnsi="Times New Roman"/>
                <w:sz w:val="24"/>
                <w:szCs w:val="24"/>
                <w:lang w:val="uk-UA"/>
              </w:rPr>
              <w:t>- знаходити і характеризувати персонажів твору</w:t>
            </w:r>
            <w:r w:rsidR="00995A7A">
              <w:rPr>
                <w:rFonts w:ascii="Times New Roman" w:hAnsi="Times New Roman"/>
                <w:sz w:val="24"/>
                <w:szCs w:val="24"/>
                <w:lang w:val="uk-UA"/>
              </w:rPr>
              <w:t>;</w:t>
            </w:r>
          </w:p>
          <w:p w14:paraId="395DB34B" w14:textId="26C93604" w:rsidR="00243D5D" w:rsidRPr="00210D82" w:rsidRDefault="00243D5D" w:rsidP="00995A7A">
            <w:pPr>
              <w:pStyle w:val="ac"/>
              <w:spacing w:line="276" w:lineRule="auto"/>
              <w:jc w:val="both"/>
              <w:rPr>
                <w:rFonts w:ascii="Times New Roman" w:hAnsi="Times New Roman"/>
                <w:spacing w:val="-9"/>
                <w:sz w:val="24"/>
                <w:szCs w:val="24"/>
                <w:lang w:val="uk-UA"/>
              </w:rPr>
            </w:pPr>
            <w:r w:rsidRPr="00210D82">
              <w:rPr>
                <w:rFonts w:ascii="Times New Roman" w:hAnsi="Times New Roman"/>
                <w:sz w:val="24"/>
                <w:szCs w:val="24"/>
                <w:lang w:val="uk-UA"/>
              </w:rPr>
              <w:t>- переказувати прочитане.</w:t>
            </w:r>
            <w:r w:rsidRPr="00210D82">
              <w:rPr>
                <w:rFonts w:ascii="Times New Roman" w:hAnsi="Times New Roman"/>
                <w:b/>
                <w:spacing w:val="-9"/>
                <w:sz w:val="24"/>
                <w:szCs w:val="24"/>
                <w:lang w:val="uk-UA"/>
              </w:rPr>
              <w:t xml:space="preserve"> </w:t>
            </w:r>
            <w:r w:rsidRPr="00210D82">
              <w:rPr>
                <w:rFonts w:ascii="Times New Roman" w:hAnsi="Times New Roman"/>
                <w:spacing w:val="-9"/>
                <w:sz w:val="24"/>
                <w:szCs w:val="24"/>
                <w:lang w:val="uk-UA"/>
              </w:rPr>
              <w:t>-розрізняти персонажів – носіїв добра і зла</w:t>
            </w:r>
            <w:r w:rsidR="00995A7A">
              <w:rPr>
                <w:rFonts w:ascii="Times New Roman" w:hAnsi="Times New Roman"/>
                <w:spacing w:val="-9"/>
                <w:sz w:val="24"/>
                <w:szCs w:val="24"/>
                <w:lang w:val="uk-UA"/>
              </w:rPr>
              <w:t>;</w:t>
            </w:r>
          </w:p>
          <w:p w14:paraId="5AB42128" w14:textId="37484E8B" w:rsidR="00243D5D" w:rsidRPr="00210D82" w:rsidRDefault="00243D5D" w:rsidP="00995A7A">
            <w:pPr>
              <w:pStyle w:val="ac"/>
              <w:spacing w:line="276" w:lineRule="auto"/>
              <w:jc w:val="both"/>
              <w:rPr>
                <w:rFonts w:ascii="Times New Roman" w:hAnsi="Times New Roman"/>
                <w:sz w:val="24"/>
                <w:szCs w:val="24"/>
                <w:lang w:val="uk-UA"/>
              </w:rPr>
            </w:pPr>
            <w:r w:rsidRPr="00210D82">
              <w:rPr>
                <w:rFonts w:ascii="Times New Roman" w:hAnsi="Times New Roman"/>
                <w:sz w:val="24"/>
                <w:szCs w:val="24"/>
                <w:lang w:val="uk-UA"/>
              </w:rPr>
              <w:t>- складати план твору</w:t>
            </w:r>
            <w:r w:rsidR="00995A7A">
              <w:rPr>
                <w:rFonts w:ascii="Times New Roman" w:hAnsi="Times New Roman"/>
                <w:sz w:val="24"/>
                <w:szCs w:val="24"/>
                <w:lang w:val="uk-UA"/>
              </w:rPr>
              <w:t>;</w:t>
            </w:r>
          </w:p>
          <w:p w14:paraId="4B68DE5C" w14:textId="6E660CDD" w:rsidR="00243D5D" w:rsidRPr="00210D82" w:rsidRDefault="00243D5D" w:rsidP="00995A7A">
            <w:pPr>
              <w:spacing w:line="276" w:lineRule="auto"/>
              <w:jc w:val="both"/>
              <w:rPr>
                <w:rFonts w:ascii="Times New Roman" w:hAnsi="Times New Roman" w:cs="Times New Roman"/>
                <w:sz w:val="24"/>
                <w:szCs w:val="24"/>
                <w:lang w:val="uk-UA"/>
              </w:rPr>
            </w:pPr>
            <w:r w:rsidRPr="00210D82">
              <w:rPr>
                <w:rFonts w:ascii="Times New Roman" w:hAnsi="Times New Roman" w:cs="Times New Roman"/>
                <w:sz w:val="24"/>
                <w:szCs w:val="24"/>
                <w:lang w:val="uk-UA"/>
              </w:rPr>
              <w:t>- здійснювати аналіз і синтез</w:t>
            </w:r>
            <w:r w:rsidR="00995A7A">
              <w:rPr>
                <w:rFonts w:ascii="Times New Roman" w:hAnsi="Times New Roman" w:cs="Times New Roman"/>
                <w:sz w:val="24"/>
                <w:szCs w:val="24"/>
                <w:lang w:val="uk-UA"/>
              </w:rPr>
              <w:t>;</w:t>
            </w:r>
          </w:p>
          <w:p w14:paraId="07322668" w14:textId="4B7568FC" w:rsidR="00243D5D" w:rsidRPr="00995A7A" w:rsidRDefault="00243D5D" w:rsidP="00995A7A">
            <w:pPr>
              <w:pStyle w:val="ac"/>
              <w:spacing w:line="276" w:lineRule="auto"/>
              <w:jc w:val="both"/>
              <w:rPr>
                <w:rFonts w:ascii="Times New Roman" w:hAnsi="Times New Roman"/>
                <w:sz w:val="24"/>
                <w:szCs w:val="24"/>
                <w:lang w:val="uk-UA"/>
              </w:rPr>
            </w:pPr>
            <w:r w:rsidRPr="00210D82">
              <w:rPr>
                <w:rFonts w:ascii="Times New Roman" w:hAnsi="Times New Roman"/>
                <w:sz w:val="24"/>
                <w:szCs w:val="24"/>
                <w:lang w:val="uk-UA"/>
              </w:rPr>
              <w:t>-самостійно виконувати</w:t>
            </w:r>
            <w:r w:rsidRPr="00210D82">
              <w:rPr>
                <w:rFonts w:ascii="Times New Roman" w:hAnsi="Times New Roman"/>
                <w:b/>
                <w:sz w:val="24"/>
                <w:szCs w:val="24"/>
                <w:lang w:val="uk-UA"/>
              </w:rPr>
              <w:t xml:space="preserve"> </w:t>
            </w:r>
            <w:r w:rsidRPr="00210D82">
              <w:rPr>
                <w:rFonts w:ascii="Times New Roman" w:hAnsi="Times New Roman"/>
                <w:sz w:val="24"/>
                <w:szCs w:val="24"/>
                <w:lang w:val="uk-UA"/>
              </w:rPr>
              <w:t>характеристику образно-виражальних засобів</w:t>
            </w:r>
          </w:p>
        </w:tc>
        <w:tc>
          <w:tcPr>
            <w:tcW w:w="3260" w:type="dxa"/>
          </w:tcPr>
          <w:p w14:paraId="2E8DDA58" w14:textId="34A793C5" w:rsidR="00243D5D" w:rsidRPr="00210D82" w:rsidRDefault="00243D5D" w:rsidP="00995A7A">
            <w:pPr>
              <w:pStyle w:val="ac"/>
              <w:spacing w:line="276" w:lineRule="auto"/>
              <w:jc w:val="both"/>
              <w:rPr>
                <w:rFonts w:ascii="Times New Roman" w:hAnsi="Times New Roman"/>
                <w:sz w:val="24"/>
                <w:szCs w:val="24"/>
                <w:lang w:val="uk-UA"/>
              </w:rPr>
            </w:pPr>
            <w:r w:rsidRPr="00210D82">
              <w:rPr>
                <w:rFonts w:ascii="Times New Roman" w:hAnsi="Times New Roman"/>
                <w:sz w:val="24"/>
                <w:szCs w:val="24"/>
                <w:lang w:val="uk-UA"/>
              </w:rPr>
              <w:t xml:space="preserve">- </w:t>
            </w:r>
            <w:r w:rsidR="00995A7A">
              <w:rPr>
                <w:rFonts w:ascii="Times New Roman" w:hAnsi="Times New Roman"/>
                <w:sz w:val="24"/>
                <w:szCs w:val="24"/>
                <w:lang w:val="uk-UA"/>
              </w:rPr>
              <w:t xml:space="preserve">виявляти </w:t>
            </w:r>
            <w:r w:rsidRPr="00210D82">
              <w:rPr>
                <w:rFonts w:ascii="Times New Roman" w:hAnsi="Times New Roman"/>
                <w:sz w:val="24"/>
                <w:szCs w:val="24"/>
                <w:lang w:val="uk-UA"/>
              </w:rPr>
              <w:t xml:space="preserve">зацікавленість долею українських письменників </w:t>
            </w:r>
            <w:r w:rsidR="00995A7A">
              <w:rPr>
                <w:rFonts w:ascii="Times New Roman" w:hAnsi="Times New Roman"/>
                <w:sz w:val="24"/>
                <w:szCs w:val="24"/>
                <w:lang w:val="uk-UA"/>
              </w:rPr>
              <w:t>;</w:t>
            </w:r>
          </w:p>
          <w:p w14:paraId="12FE36CA" w14:textId="7E34F9FB" w:rsidR="00243D5D" w:rsidRPr="00210D82" w:rsidRDefault="00243D5D" w:rsidP="00995A7A">
            <w:pPr>
              <w:pStyle w:val="ac"/>
              <w:spacing w:line="276" w:lineRule="auto"/>
              <w:jc w:val="both"/>
              <w:rPr>
                <w:rFonts w:ascii="Times New Roman" w:hAnsi="Times New Roman"/>
                <w:sz w:val="24"/>
                <w:szCs w:val="24"/>
                <w:lang w:val="uk-UA"/>
              </w:rPr>
            </w:pPr>
            <w:r w:rsidRPr="00210D82">
              <w:rPr>
                <w:rFonts w:ascii="Times New Roman" w:hAnsi="Times New Roman"/>
                <w:sz w:val="24"/>
                <w:szCs w:val="24"/>
                <w:lang w:val="uk-UA"/>
              </w:rPr>
              <w:t>-усвідомлювати колорит того часу, історичне минуле українського народу</w:t>
            </w:r>
            <w:r w:rsidR="00995A7A">
              <w:rPr>
                <w:rFonts w:ascii="Times New Roman" w:hAnsi="Times New Roman"/>
                <w:sz w:val="24"/>
                <w:szCs w:val="24"/>
                <w:lang w:val="uk-UA"/>
              </w:rPr>
              <w:t>;</w:t>
            </w:r>
          </w:p>
          <w:p w14:paraId="3D88AE89" w14:textId="77A12F82" w:rsidR="00243D5D" w:rsidRPr="00210D82" w:rsidRDefault="00243D5D" w:rsidP="00995A7A">
            <w:pPr>
              <w:pStyle w:val="ac"/>
              <w:spacing w:line="276" w:lineRule="auto"/>
              <w:jc w:val="both"/>
              <w:rPr>
                <w:rFonts w:ascii="Times New Roman" w:hAnsi="Times New Roman"/>
                <w:spacing w:val="-9"/>
                <w:sz w:val="24"/>
                <w:szCs w:val="24"/>
                <w:lang w:val="uk-UA"/>
              </w:rPr>
            </w:pPr>
            <w:r w:rsidRPr="00210D82">
              <w:rPr>
                <w:rFonts w:ascii="Times New Roman" w:hAnsi="Times New Roman"/>
                <w:spacing w:val="-9"/>
                <w:sz w:val="24"/>
                <w:szCs w:val="24"/>
                <w:lang w:val="uk-UA"/>
              </w:rPr>
              <w:t>-висловлювати</w:t>
            </w:r>
            <w:r w:rsidRPr="00210D82">
              <w:rPr>
                <w:rFonts w:ascii="Times New Roman" w:hAnsi="Times New Roman"/>
                <w:b/>
                <w:spacing w:val="-9"/>
                <w:sz w:val="24"/>
                <w:szCs w:val="24"/>
                <w:lang w:val="uk-UA"/>
              </w:rPr>
              <w:t xml:space="preserve"> </w:t>
            </w:r>
            <w:r w:rsidRPr="00210D82">
              <w:rPr>
                <w:rFonts w:ascii="Times New Roman" w:hAnsi="Times New Roman"/>
                <w:spacing w:val="-9"/>
                <w:sz w:val="24"/>
                <w:szCs w:val="24"/>
                <w:lang w:val="uk-UA"/>
              </w:rPr>
              <w:t>власні міркування щодо змісту твору, проводити аналогії зі сучасним життям</w:t>
            </w:r>
            <w:r w:rsidR="00995A7A">
              <w:rPr>
                <w:rFonts w:ascii="Times New Roman" w:hAnsi="Times New Roman"/>
                <w:spacing w:val="-9"/>
                <w:sz w:val="24"/>
                <w:szCs w:val="24"/>
                <w:lang w:val="uk-UA"/>
              </w:rPr>
              <w:t>;</w:t>
            </w:r>
          </w:p>
          <w:p w14:paraId="3F9C9EBA" w14:textId="454A90D8" w:rsidR="00243D5D" w:rsidRPr="00210D82" w:rsidRDefault="00243D5D" w:rsidP="00995A7A">
            <w:pPr>
              <w:spacing w:line="276" w:lineRule="auto"/>
              <w:jc w:val="both"/>
              <w:rPr>
                <w:rFonts w:ascii="Times New Roman" w:hAnsi="Times New Roman" w:cs="Times New Roman"/>
                <w:spacing w:val="-1"/>
                <w:sz w:val="24"/>
                <w:szCs w:val="24"/>
                <w:lang w:val="uk-UA"/>
              </w:rPr>
            </w:pPr>
            <w:r w:rsidRPr="00210D82">
              <w:rPr>
                <w:rFonts w:ascii="Times New Roman" w:hAnsi="Times New Roman" w:cs="Times New Roman"/>
                <w:spacing w:val="-1"/>
                <w:sz w:val="24"/>
                <w:szCs w:val="24"/>
                <w:lang w:val="uk-UA"/>
              </w:rPr>
              <w:t>-наводити</w:t>
            </w:r>
            <w:r w:rsidRPr="00210D82">
              <w:rPr>
                <w:rFonts w:ascii="Times New Roman" w:hAnsi="Times New Roman" w:cs="Times New Roman"/>
                <w:b/>
                <w:spacing w:val="-1"/>
                <w:sz w:val="24"/>
                <w:szCs w:val="24"/>
                <w:lang w:val="uk-UA"/>
              </w:rPr>
              <w:t xml:space="preserve"> </w:t>
            </w:r>
            <w:r w:rsidRPr="00210D82">
              <w:rPr>
                <w:rFonts w:ascii="Times New Roman" w:hAnsi="Times New Roman" w:cs="Times New Roman"/>
                <w:spacing w:val="-1"/>
                <w:sz w:val="24"/>
                <w:szCs w:val="24"/>
                <w:lang w:val="uk-UA"/>
              </w:rPr>
              <w:t>приклади з тексту</w:t>
            </w:r>
            <w:r w:rsidR="00995A7A">
              <w:rPr>
                <w:rFonts w:ascii="Times New Roman" w:hAnsi="Times New Roman" w:cs="Times New Roman"/>
                <w:spacing w:val="-1"/>
                <w:sz w:val="24"/>
                <w:szCs w:val="24"/>
                <w:lang w:val="uk-UA"/>
              </w:rPr>
              <w:t>;</w:t>
            </w:r>
          </w:p>
          <w:p w14:paraId="7682210E" w14:textId="15DC02ED" w:rsidR="00243D5D" w:rsidRPr="00210D82" w:rsidRDefault="00243D5D" w:rsidP="00995A7A">
            <w:pPr>
              <w:pStyle w:val="ac"/>
              <w:spacing w:line="276" w:lineRule="auto"/>
              <w:jc w:val="both"/>
              <w:rPr>
                <w:rFonts w:ascii="Times New Roman" w:hAnsi="Times New Roman"/>
                <w:sz w:val="24"/>
                <w:szCs w:val="24"/>
                <w:lang w:val="uk-UA"/>
              </w:rPr>
            </w:pPr>
            <w:r w:rsidRPr="00210D82">
              <w:rPr>
                <w:rFonts w:ascii="Times New Roman" w:hAnsi="Times New Roman"/>
                <w:sz w:val="24"/>
                <w:szCs w:val="24"/>
                <w:lang w:val="uk-UA"/>
              </w:rPr>
              <w:t>-складати</w:t>
            </w:r>
            <w:r w:rsidRPr="00210D82">
              <w:rPr>
                <w:rFonts w:ascii="Times New Roman" w:hAnsi="Times New Roman"/>
                <w:b/>
                <w:sz w:val="24"/>
                <w:szCs w:val="24"/>
                <w:lang w:val="uk-UA"/>
              </w:rPr>
              <w:t xml:space="preserve"> </w:t>
            </w:r>
            <w:r w:rsidRPr="00210D82">
              <w:rPr>
                <w:rFonts w:ascii="Times New Roman" w:hAnsi="Times New Roman"/>
                <w:sz w:val="24"/>
                <w:szCs w:val="24"/>
                <w:lang w:val="uk-UA"/>
              </w:rPr>
              <w:t>словник нових слів під час прочитання</w:t>
            </w:r>
            <w:r w:rsidR="00995A7A">
              <w:rPr>
                <w:rFonts w:ascii="Times New Roman" w:hAnsi="Times New Roman"/>
                <w:sz w:val="24"/>
                <w:szCs w:val="24"/>
                <w:lang w:val="uk-UA"/>
              </w:rPr>
              <w:t>;</w:t>
            </w:r>
          </w:p>
          <w:p w14:paraId="793B0DF8" w14:textId="3468EA88" w:rsidR="00243D5D" w:rsidRPr="00210D82" w:rsidRDefault="00243D5D" w:rsidP="006D36F4">
            <w:pPr>
              <w:numPr>
                <w:ilvl w:val="0"/>
                <w:numId w:val="6"/>
              </w:numPr>
              <w:spacing w:line="276" w:lineRule="auto"/>
              <w:ind w:left="0" w:firstLine="0"/>
              <w:jc w:val="both"/>
              <w:rPr>
                <w:rFonts w:ascii="Times New Roman" w:hAnsi="Times New Roman" w:cs="Times New Roman"/>
                <w:sz w:val="24"/>
                <w:szCs w:val="24"/>
              </w:rPr>
            </w:pPr>
            <w:r w:rsidRPr="00210D82">
              <w:rPr>
                <w:rFonts w:ascii="Times New Roman" w:hAnsi="Times New Roman" w:cs="Times New Roman"/>
                <w:sz w:val="24"/>
                <w:szCs w:val="24"/>
              </w:rPr>
              <w:t>розрізняти жанри художніх творів</w:t>
            </w:r>
          </w:p>
          <w:p w14:paraId="29F82352" w14:textId="77777777" w:rsidR="00243D5D" w:rsidRPr="00DC1B77" w:rsidRDefault="00243D5D" w:rsidP="00995A7A">
            <w:pPr>
              <w:jc w:val="both"/>
              <w:rPr>
                <w:rFonts w:ascii="Times New Roman" w:eastAsia="Times New Roman" w:hAnsi="Times New Roman" w:cs="Times New Roman"/>
                <w:color w:val="C00000"/>
                <w:sz w:val="24"/>
                <w:szCs w:val="24"/>
                <w:lang w:eastAsia="ru-RU"/>
              </w:rPr>
            </w:pPr>
          </w:p>
        </w:tc>
      </w:tr>
      <w:tr w:rsidR="00243D5D" w:rsidRPr="00DC1B77" w14:paraId="49F057D2" w14:textId="77777777" w:rsidTr="00C017EE">
        <w:tc>
          <w:tcPr>
            <w:tcW w:w="9634" w:type="dxa"/>
            <w:gridSpan w:val="3"/>
          </w:tcPr>
          <w:p w14:paraId="052079E1" w14:textId="7D096C07" w:rsidR="00243D5D" w:rsidRPr="00DC1B77" w:rsidRDefault="00243D5D" w:rsidP="00C21973">
            <w:pPr>
              <w:jc w:val="center"/>
              <w:rPr>
                <w:rFonts w:ascii="Times New Roman" w:eastAsia="Times New Roman" w:hAnsi="Times New Roman" w:cs="Times New Roman"/>
                <w:color w:val="C00000"/>
                <w:sz w:val="24"/>
                <w:szCs w:val="24"/>
                <w:lang w:eastAsia="ru-RU"/>
              </w:rPr>
            </w:pPr>
            <w:r w:rsidRPr="00243D5D">
              <w:rPr>
                <w:rFonts w:ascii="Times New Roman" w:hAnsi="Times New Roman" w:cs="Times New Roman"/>
                <w:b/>
                <w:sz w:val="24"/>
                <w:szCs w:val="24"/>
              </w:rPr>
              <w:t>Розділ</w:t>
            </w:r>
            <w:r w:rsidRPr="00243D5D">
              <w:rPr>
                <w:rFonts w:ascii="Times New Roman" w:hAnsi="Times New Roman" w:cs="Times New Roman"/>
                <w:b/>
                <w:sz w:val="24"/>
                <w:szCs w:val="24"/>
                <w:lang w:val="uk-UA"/>
              </w:rPr>
              <w:t xml:space="preserve"> </w:t>
            </w:r>
            <w:r w:rsidR="004867F2">
              <w:rPr>
                <w:rFonts w:ascii="Times New Roman" w:hAnsi="Times New Roman" w:cs="Times New Roman"/>
                <w:b/>
                <w:sz w:val="24"/>
                <w:szCs w:val="24"/>
                <w:lang w:val="uk-UA"/>
              </w:rPr>
              <w:t xml:space="preserve">9. </w:t>
            </w:r>
            <w:r>
              <w:rPr>
                <w:rFonts w:ascii="Times New Roman" w:hAnsi="Times New Roman" w:cs="Times New Roman"/>
                <w:b/>
                <w:sz w:val="24"/>
                <w:szCs w:val="24"/>
                <w:lang w:val="uk-UA"/>
              </w:rPr>
              <w:t>«</w:t>
            </w:r>
            <w:r w:rsidRPr="00210D82">
              <w:rPr>
                <w:rFonts w:ascii="Times New Roman" w:hAnsi="Times New Roman" w:cs="Times New Roman"/>
                <w:b/>
                <w:sz w:val="24"/>
                <w:szCs w:val="24"/>
                <w:lang w:val="uk-UA"/>
              </w:rPr>
              <w:t>Література рідного краю</w:t>
            </w:r>
            <w:r>
              <w:rPr>
                <w:rFonts w:ascii="Times New Roman" w:hAnsi="Times New Roman" w:cs="Times New Roman"/>
                <w:b/>
                <w:sz w:val="24"/>
                <w:szCs w:val="24"/>
                <w:lang w:val="uk-UA"/>
              </w:rPr>
              <w:t>»</w:t>
            </w:r>
          </w:p>
        </w:tc>
      </w:tr>
      <w:tr w:rsidR="00024772" w:rsidRPr="00DC1B77" w14:paraId="5A2DDE67" w14:textId="77777777" w:rsidTr="00C017EE">
        <w:tc>
          <w:tcPr>
            <w:tcW w:w="3114" w:type="dxa"/>
          </w:tcPr>
          <w:p w14:paraId="08ABCF18" w14:textId="676896B5" w:rsidR="00243D5D" w:rsidRPr="00210D82" w:rsidRDefault="00243D5D" w:rsidP="006D36F4">
            <w:pPr>
              <w:pStyle w:val="a3"/>
              <w:numPr>
                <w:ilvl w:val="0"/>
                <w:numId w:val="2"/>
              </w:numPr>
              <w:spacing w:line="276" w:lineRule="auto"/>
              <w:ind w:left="0" w:hanging="24"/>
              <w:jc w:val="both"/>
              <w:rPr>
                <w:rFonts w:ascii="Times New Roman" w:eastAsia="Times New Roman" w:hAnsi="Times New Roman"/>
                <w:sz w:val="24"/>
                <w:szCs w:val="24"/>
                <w:lang w:val="uk-UA" w:eastAsia="ru-RU"/>
              </w:rPr>
            </w:pPr>
            <w:r w:rsidRPr="00210D82">
              <w:rPr>
                <w:rFonts w:ascii="Times New Roman" w:hAnsi="Times New Roman"/>
                <w:sz w:val="24"/>
                <w:szCs w:val="24"/>
                <w:lang w:val="uk-UA"/>
              </w:rPr>
              <w:t>знати імена найбільш відомих придністровських письменників</w:t>
            </w:r>
            <w:r w:rsidR="00995A7A">
              <w:rPr>
                <w:rFonts w:ascii="Times New Roman" w:eastAsia="Times New Roman" w:hAnsi="Times New Roman"/>
                <w:sz w:val="24"/>
                <w:szCs w:val="24"/>
                <w:lang w:val="uk-UA" w:eastAsia="ru-RU"/>
              </w:rPr>
              <w:t>;</w:t>
            </w:r>
          </w:p>
          <w:p w14:paraId="423491A1" w14:textId="1BDCB2DA" w:rsidR="00243D5D" w:rsidRPr="00210D82" w:rsidRDefault="00243D5D" w:rsidP="00995A7A">
            <w:pPr>
              <w:pStyle w:val="ac"/>
              <w:spacing w:line="276" w:lineRule="auto"/>
              <w:jc w:val="both"/>
              <w:rPr>
                <w:rFonts w:ascii="Times New Roman" w:hAnsi="Times New Roman"/>
                <w:sz w:val="24"/>
                <w:szCs w:val="24"/>
                <w:lang w:val="uk-UA"/>
              </w:rPr>
            </w:pPr>
            <w:r w:rsidRPr="00210D82">
              <w:rPr>
                <w:rFonts w:ascii="Times New Roman" w:hAnsi="Times New Roman"/>
                <w:sz w:val="24"/>
                <w:szCs w:val="24"/>
                <w:lang w:val="uk-UA"/>
              </w:rPr>
              <w:t>-знати зміст творів</w:t>
            </w:r>
          </w:p>
          <w:p w14:paraId="7637D054" w14:textId="77777777" w:rsidR="00243D5D" w:rsidRPr="0058729E" w:rsidRDefault="00243D5D" w:rsidP="00243D5D">
            <w:pPr>
              <w:jc w:val="both"/>
              <w:rPr>
                <w:rFonts w:ascii="Times New Roman" w:eastAsia="Times New Roman" w:hAnsi="Times New Roman" w:cs="Times New Roman"/>
                <w:sz w:val="24"/>
                <w:szCs w:val="24"/>
                <w:lang w:eastAsia="ru-RU"/>
              </w:rPr>
            </w:pPr>
          </w:p>
        </w:tc>
        <w:tc>
          <w:tcPr>
            <w:tcW w:w="3260" w:type="dxa"/>
          </w:tcPr>
          <w:p w14:paraId="75C39305" w14:textId="77777777" w:rsidR="00243D5D" w:rsidRPr="00210D82" w:rsidRDefault="00243D5D" w:rsidP="006D36F4">
            <w:pPr>
              <w:numPr>
                <w:ilvl w:val="0"/>
                <w:numId w:val="2"/>
              </w:numPr>
              <w:spacing w:line="276" w:lineRule="auto"/>
              <w:ind w:left="0" w:firstLine="0"/>
              <w:jc w:val="both"/>
              <w:rPr>
                <w:rFonts w:ascii="Times New Roman" w:hAnsi="Times New Roman" w:cs="Times New Roman"/>
                <w:sz w:val="24"/>
                <w:szCs w:val="24"/>
                <w:lang w:val="uk-UA"/>
              </w:rPr>
            </w:pPr>
            <w:r w:rsidRPr="00210D82">
              <w:rPr>
                <w:rFonts w:ascii="Times New Roman" w:hAnsi="Times New Roman" w:cs="Times New Roman"/>
                <w:sz w:val="24"/>
                <w:szCs w:val="24"/>
                <w:lang w:val="uk-UA"/>
              </w:rPr>
              <w:t>розуміти зміст поданого тексту з одного прослуховування;</w:t>
            </w:r>
          </w:p>
          <w:p w14:paraId="6AEC163C" w14:textId="77777777" w:rsidR="00243D5D" w:rsidRPr="00210D82" w:rsidRDefault="00243D5D" w:rsidP="00995A7A">
            <w:pPr>
              <w:spacing w:line="276" w:lineRule="auto"/>
              <w:jc w:val="both"/>
              <w:rPr>
                <w:rFonts w:ascii="Times New Roman" w:hAnsi="Times New Roman" w:cs="Times New Roman"/>
                <w:sz w:val="24"/>
                <w:szCs w:val="24"/>
                <w:lang w:val="uk-UA"/>
              </w:rPr>
            </w:pPr>
            <w:r w:rsidRPr="00210D82">
              <w:rPr>
                <w:rFonts w:ascii="Times New Roman" w:hAnsi="Times New Roman" w:cs="Times New Roman"/>
                <w:sz w:val="24"/>
                <w:szCs w:val="24"/>
                <w:lang w:val="uk-UA"/>
              </w:rPr>
              <w:t>—</w:t>
            </w:r>
            <w:r w:rsidRPr="00210D82">
              <w:rPr>
                <w:rFonts w:ascii="Times New Roman" w:hAnsi="Times New Roman" w:cs="Times New Roman"/>
                <w:sz w:val="24"/>
                <w:szCs w:val="24"/>
                <w:lang w:val="uk-UA"/>
              </w:rPr>
              <w:tab/>
              <w:t>запитувати про час якоїсь дії, її місце, ознаки предмета тощо;</w:t>
            </w:r>
          </w:p>
          <w:p w14:paraId="7E1DD987" w14:textId="77777777" w:rsidR="00243D5D" w:rsidRPr="00210D82" w:rsidRDefault="00243D5D" w:rsidP="00995A7A">
            <w:pPr>
              <w:spacing w:line="276" w:lineRule="auto"/>
              <w:jc w:val="both"/>
              <w:rPr>
                <w:rFonts w:ascii="Times New Roman" w:hAnsi="Times New Roman" w:cs="Times New Roman"/>
                <w:sz w:val="24"/>
                <w:szCs w:val="24"/>
                <w:lang w:val="uk-UA"/>
              </w:rPr>
            </w:pPr>
            <w:r w:rsidRPr="00210D82">
              <w:rPr>
                <w:rFonts w:ascii="Times New Roman" w:hAnsi="Times New Roman" w:cs="Times New Roman"/>
                <w:sz w:val="24"/>
                <w:szCs w:val="24"/>
                <w:lang w:val="uk-UA"/>
              </w:rPr>
              <w:lastRenderedPageBreak/>
              <w:t>—</w:t>
            </w:r>
            <w:r w:rsidRPr="00210D82">
              <w:rPr>
                <w:rFonts w:ascii="Times New Roman" w:hAnsi="Times New Roman" w:cs="Times New Roman"/>
                <w:sz w:val="24"/>
                <w:szCs w:val="24"/>
                <w:lang w:val="uk-UA"/>
              </w:rPr>
              <w:tab/>
              <w:t>переказувати текст дослівно, стисло, повністю чи вибірково;</w:t>
            </w:r>
          </w:p>
          <w:p w14:paraId="5A2F193C" w14:textId="77777777" w:rsidR="00243D5D" w:rsidRPr="00210D82" w:rsidRDefault="00243D5D" w:rsidP="00995A7A">
            <w:pPr>
              <w:spacing w:line="276" w:lineRule="auto"/>
              <w:jc w:val="both"/>
              <w:rPr>
                <w:rFonts w:ascii="Times New Roman" w:hAnsi="Times New Roman" w:cs="Times New Roman"/>
                <w:sz w:val="24"/>
                <w:szCs w:val="24"/>
                <w:lang w:val="uk-UA"/>
              </w:rPr>
            </w:pPr>
            <w:r w:rsidRPr="00210D82">
              <w:rPr>
                <w:rFonts w:ascii="Times New Roman" w:hAnsi="Times New Roman" w:cs="Times New Roman"/>
                <w:sz w:val="24"/>
                <w:szCs w:val="24"/>
                <w:lang w:val="uk-UA"/>
              </w:rPr>
              <w:t>—</w:t>
            </w:r>
            <w:r w:rsidRPr="00210D82">
              <w:rPr>
                <w:rFonts w:ascii="Times New Roman" w:hAnsi="Times New Roman" w:cs="Times New Roman"/>
                <w:sz w:val="24"/>
                <w:szCs w:val="24"/>
                <w:lang w:val="uk-UA"/>
              </w:rPr>
              <w:tab/>
              <w:t>швидко знаходити потрібне завдання чи вправу в підручнику, словничок, примітку, зразок і т.п.;</w:t>
            </w:r>
          </w:p>
          <w:p w14:paraId="5BE8031D" w14:textId="77777777" w:rsidR="00243D5D" w:rsidRPr="00210D82" w:rsidRDefault="00243D5D" w:rsidP="00995A7A">
            <w:pPr>
              <w:tabs>
                <w:tab w:val="left" w:pos="311"/>
              </w:tabs>
              <w:spacing w:line="276" w:lineRule="auto"/>
              <w:jc w:val="both"/>
              <w:rPr>
                <w:rFonts w:ascii="Times New Roman" w:hAnsi="Times New Roman" w:cs="Times New Roman"/>
                <w:sz w:val="24"/>
                <w:szCs w:val="24"/>
                <w:lang w:val="uk-UA"/>
              </w:rPr>
            </w:pPr>
            <w:r w:rsidRPr="00210D82">
              <w:rPr>
                <w:rFonts w:ascii="Times New Roman" w:hAnsi="Times New Roman" w:cs="Times New Roman"/>
                <w:sz w:val="24"/>
                <w:szCs w:val="24"/>
                <w:lang w:val="uk-UA"/>
              </w:rPr>
              <w:t>—</w:t>
            </w:r>
            <w:r w:rsidRPr="00210D82">
              <w:rPr>
                <w:rFonts w:ascii="Times New Roman" w:hAnsi="Times New Roman" w:cs="Times New Roman"/>
                <w:sz w:val="24"/>
                <w:szCs w:val="24"/>
                <w:lang w:val="uk-UA"/>
              </w:rPr>
              <w:tab/>
              <w:t>правильно інтонувати речення під час читання вголос;</w:t>
            </w:r>
          </w:p>
          <w:p w14:paraId="6ECC5416" w14:textId="77777777" w:rsidR="00243D5D" w:rsidRPr="00210D82" w:rsidRDefault="00243D5D" w:rsidP="00995A7A">
            <w:pPr>
              <w:tabs>
                <w:tab w:val="left" w:pos="294"/>
              </w:tabs>
              <w:spacing w:line="276" w:lineRule="auto"/>
              <w:jc w:val="both"/>
              <w:rPr>
                <w:rFonts w:ascii="Times New Roman" w:hAnsi="Times New Roman" w:cs="Times New Roman"/>
                <w:sz w:val="24"/>
                <w:szCs w:val="24"/>
                <w:lang w:val="uk-UA"/>
              </w:rPr>
            </w:pPr>
            <w:r w:rsidRPr="00210D82">
              <w:rPr>
                <w:rFonts w:ascii="Times New Roman" w:hAnsi="Times New Roman" w:cs="Times New Roman"/>
                <w:sz w:val="24"/>
                <w:szCs w:val="24"/>
                <w:lang w:val="uk-UA"/>
              </w:rPr>
              <w:t>—</w:t>
            </w:r>
            <w:r w:rsidRPr="00210D82">
              <w:rPr>
                <w:rFonts w:ascii="Times New Roman" w:hAnsi="Times New Roman" w:cs="Times New Roman"/>
                <w:sz w:val="24"/>
                <w:szCs w:val="24"/>
                <w:lang w:val="uk-UA"/>
              </w:rPr>
              <w:tab/>
              <w:t>дочитувати закінчення чи змінювати їх;</w:t>
            </w:r>
          </w:p>
          <w:p w14:paraId="2FC2C70E" w14:textId="77777777" w:rsidR="00243D5D" w:rsidRPr="00210D82" w:rsidRDefault="00243D5D" w:rsidP="00995A7A">
            <w:pPr>
              <w:tabs>
                <w:tab w:val="left" w:pos="340"/>
              </w:tabs>
              <w:spacing w:line="276" w:lineRule="auto"/>
              <w:jc w:val="both"/>
              <w:rPr>
                <w:rFonts w:ascii="Times New Roman" w:hAnsi="Times New Roman" w:cs="Times New Roman"/>
                <w:sz w:val="24"/>
                <w:szCs w:val="24"/>
                <w:lang w:val="uk-UA"/>
              </w:rPr>
            </w:pPr>
            <w:r w:rsidRPr="00210D82">
              <w:rPr>
                <w:rFonts w:ascii="Times New Roman" w:hAnsi="Times New Roman" w:cs="Times New Roman"/>
                <w:sz w:val="24"/>
                <w:szCs w:val="24"/>
                <w:lang w:val="uk-UA"/>
              </w:rPr>
              <w:t>—</w:t>
            </w:r>
            <w:r w:rsidRPr="00210D82">
              <w:rPr>
                <w:rFonts w:ascii="Times New Roman" w:hAnsi="Times New Roman" w:cs="Times New Roman"/>
                <w:sz w:val="24"/>
                <w:szCs w:val="24"/>
                <w:lang w:val="uk-UA"/>
              </w:rPr>
              <w:tab/>
              <w:t>знаходити в тексті художні засоби, усвідомлювати їхню роль;</w:t>
            </w:r>
          </w:p>
          <w:p w14:paraId="5E5B2FB0" w14:textId="77777777" w:rsidR="00243D5D" w:rsidRPr="00210D82" w:rsidRDefault="00243D5D" w:rsidP="00995A7A">
            <w:pPr>
              <w:spacing w:line="276" w:lineRule="auto"/>
              <w:jc w:val="both"/>
              <w:rPr>
                <w:rFonts w:ascii="Times New Roman" w:hAnsi="Times New Roman" w:cs="Times New Roman"/>
                <w:color w:val="FF0000"/>
                <w:sz w:val="24"/>
                <w:szCs w:val="24"/>
              </w:rPr>
            </w:pPr>
            <w:r w:rsidRPr="00210D82">
              <w:rPr>
                <w:rFonts w:ascii="Times New Roman" w:hAnsi="Times New Roman" w:cs="Times New Roman"/>
                <w:sz w:val="24"/>
                <w:szCs w:val="24"/>
                <w:lang w:val="uk-UA"/>
              </w:rPr>
              <w:t>—</w:t>
            </w:r>
            <w:r w:rsidRPr="00210D82">
              <w:rPr>
                <w:rFonts w:ascii="Times New Roman" w:hAnsi="Times New Roman" w:cs="Times New Roman"/>
                <w:sz w:val="24"/>
                <w:szCs w:val="24"/>
                <w:lang w:val="uk-UA"/>
              </w:rPr>
              <w:tab/>
              <w:t xml:space="preserve">давати </w:t>
            </w:r>
          </w:p>
          <w:p w14:paraId="6B415757" w14:textId="326A8E4C" w:rsidR="00243D5D" w:rsidRPr="00995A7A" w:rsidRDefault="00243D5D" w:rsidP="00995A7A">
            <w:pPr>
              <w:spacing w:line="276" w:lineRule="auto"/>
              <w:jc w:val="both"/>
              <w:rPr>
                <w:rFonts w:ascii="Times New Roman" w:hAnsi="Times New Roman" w:cs="Times New Roman"/>
                <w:color w:val="FF0000"/>
                <w:sz w:val="24"/>
                <w:szCs w:val="24"/>
                <w:lang w:val="uk-UA"/>
              </w:rPr>
            </w:pPr>
            <w:r w:rsidRPr="00210D82">
              <w:rPr>
                <w:rFonts w:ascii="Times New Roman" w:hAnsi="Times New Roman" w:cs="Times New Roman"/>
                <w:sz w:val="24"/>
                <w:szCs w:val="24"/>
                <w:lang w:val="uk-UA"/>
              </w:rPr>
              <w:t>характеристику дійовим особам</w:t>
            </w:r>
            <w:r w:rsidRPr="00210D82">
              <w:rPr>
                <w:rFonts w:ascii="Times New Roman" w:hAnsi="Times New Roman" w:cs="Times New Roman"/>
                <w:color w:val="FF0000"/>
                <w:sz w:val="24"/>
                <w:szCs w:val="24"/>
              </w:rPr>
              <w:t xml:space="preserve"> </w:t>
            </w:r>
            <w:r w:rsidR="00995A7A">
              <w:rPr>
                <w:rFonts w:ascii="Times New Roman" w:hAnsi="Times New Roman" w:cs="Times New Roman"/>
                <w:color w:val="FF0000"/>
                <w:sz w:val="24"/>
                <w:szCs w:val="24"/>
                <w:lang w:val="uk-UA"/>
              </w:rPr>
              <w:t>;</w:t>
            </w:r>
          </w:p>
          <w:p w14:paraId="56402A04" w14:textId="3CE1CCB5" w:rsidR="00243D5D" w:rsidRPr="00995A7A" w:rsidRDefault="00243D5D" w:rsidP="00995A7A">
            <w:pPr>
              <w:jc w:val="both"/>
              <w:rPr>
                <w:rFonts w:ascii="Times New Roman" w:eastAsia="Times New Roman" w:hAnsi="Times New Roman" w:cs="Times New Roman"/>
                <w:sz w:val="24"/>
                <w:szCs w:val="24"/>
                <w:lang w:val="uk-UA" w:eastAsia="ru-RU"/>
              </w:rPr>
            </w:pPr>
            <w:r w:rsidRPr="00210D82">
              <w:rPr>
                <w:rFonts w:ascii="Times New Roman" w:hAnsi="Times New Roman" w:cs="Times New Roman"/>
                <w:sz w:val="24"/>
                <w:szCs w:val="24"/>
                <w:lang w:val="uk-UA"/>
              </w:rPr>
              <w:t>-</w:t>
            </w:r>
            <w:r w:rsidRPr="00210D82">
              <w:rPr>
                <w:rFonts w:ascii="Times New Roman" w:hAnsi="Times New Roman" w:cs="Times New Roman"/>
                <w:sz w:val="24"/>
                <w:szCs w:val="24"/>
              </w:rPr>
              <w:t>швидко орієнтуватися в тексті з метою добору правильної інтонації читання речень</w:t>
            </w:r>
          </w:p>
        </w:tc>
        <w:tc>
          <w:tcPr>
            <w:tcW w:w="3260" w:type="dxa"/>
          </w:tcPr>
          <w:p w14:paraId="2A0A12C8" w14:textId="77777777" w:rsidR="00243D5D" w:rsidRPr="00210D82" w:rsidRDefault="00243D5D" w:rsidP="006D36F4">
            <w:pPr>
              <w:numPr>
                <w:ilvl w:val="0"/>
                <w:numId w:val="6"/>
              </w:numPr>
              <w:spacing w:line="276" w:lineRule="auto"/>
              <w:ind w:left="0" w:firstLine="0"/>
              <w:jc w:val="both"/>
              <w:rPr>
                <w:rFonts w:ascii="Times New Roman" w:hAnsi="Times New Roman" w:cs="Times New Roman"/>
                <w:sz w:val="24"/>
                <w:szCs w:val="24"/>
              </w:rPr>
            </w:pPr>
            <w:r w:rsidRPr="00210D82">
              <w:rPr>
                <w:rFonts w:ascii="Times New Roman" w:hAnsi="Times New Roman" w:cs="Times New Roman"/>
                <w:sz w:val="24"/>
                <w:szCs w:val="24"/>
              </w:rPr>
              <w:lastRenderedPageBreak/>
              <w:t>зосереджено слухати українське мовлення, помічати неправильно вимовлені слова, виправляти помилки;</w:t>
            </w:r>
          </w:p>
          <w:p w14:paraId="5F7F3FF2" w14:textId="77777777" w:rsidR="00243D5D" w:rsidRPr="00210D82" w:rsidRDefault="00243D5D" w:rsidP="006D36F4">
            <w:pPr>
              <w:numPr>
                <w:ilvl w:val="0"/>
                <w:numId w:val="6"/>
              </w:numPr>
              <w:spacing w:line="276" w:lineRule="auto"/>
              <w:ind w:left="0" w:firstLine="0"/>
              <w:jc w:val="both"/>
              <w:rPr>
                <w:rFonts w:ascii="Times New Roman" w:hAnsi="Times New Roman" w:cs="Times New Roman"/>
                <w:sz w:val="24"/>
                <w:szCs w:val="24"/>
              </w:rPr>
            </w:pPr>
            <w:r w:rsidRPr="00210D82">
              <w:rPr>
                <w:rFonts w:ascii="Times New Roman" w:hAnsi="Times New Roman" w:cs="Times New Roman"/>
                <w:sz w:val="24"/>
                <w:szCs w:val="24"/>
              </w:rPr>
              <w:lastRenderedPageBreak/>
              <w:t>визначати в тексті, сприйнятому на слух, тему й основну думку;</w:t>
            </w:r>
          </w:p>
          <w:p w14:paraId="2FC51715" w14:textId="77777777" w:rsidR="00243D5D" w:rsidRPr="00210D82" w:rsidRDefault="00243D5D" w:rsidP="006D36F4">
            <w:pPr>
              <w:numPr>
                <w:ilvl w:val="0"/>
                <w:numId w:val="6"/>
              </w:numPr>
              <w:spacing w:line="276" w:lineRule="auto"/>
              <w:ind w:left="0" w:firstLine="0"/>
              <w:jc w:val="both"/>
              <w:rPr>
                <w:rFonts w:ascii="Times New Roman" w:hAnsi="Times New Roman" w:cs="Times New Roman"/>
                <w:sz w:val="24"/>
                <w:szCs w:val="24"/>
              </w:rPr>
            </w:pPr>
            <w:r w:rsidRPr="00210D82">
              <w:rPr>
                <w:rFonts w:ascii="Times New Roman" w:hAnsi="Times New Roman" w:cs="Times New Roman"/>
                <w:sz w:val="24"/>
                <w:szCs w:val="24"/>
              </w:rPr>
              <w:t>будувати діалог за змістом тексту та за уявною чи створеною в класі мовленнєвою ситуацією;</w:t>
            </w:r>
          </w:p>
          <w:p w14:paraId="3713573F" w14:textId="77777777" w:rsidR="00243D5D" w:rsidRPr="00210D82" w:rsidRDefault="00243D5D" w:rsidP="006D36F4">
            <w:pPr>
              <w:numPr>
                <w:ilvl w:val="0"/>
                <w:numId w:val="6"/>
              </w:numPr>
              <w:spacing w:line="276" w:lineRule="auto"/>
              <w:ind w:left="0" w:firstLine="0"/>
              <w:jc w:val="both"/>
              <w:rPr>
                <w:rFonts w:ascii="Times New Roman" w:hAnsi="Times New Roman" w:cs="Times New Roman"/>
                <w:sz w:val="24"/>
                <w:szCs w:val="24"/>
              </w:rPr>
            </w:pPr>
            <w:r w:rsidRPr="00210D82">
              <w:rPr>
                <w:rFonts w:ascii="Times New Roman" w:hAnsi="Times New Roman" w:cs="Times New Roman"/>
                <w:sz w:val="24"/>
                <w:szCs w:val="24"/>
              </w:rPr>
              <w:t>висловлювати своє ставлення до почутого;</w:t>
            </w:r>
          </w:p>
          <w:p w14:paraId="7C06E4D3" w14:textId="77777777" w:rsidR="00243D5D" w:rsidRPr="00210D82" w:rsidRDefault="00243D5D" w:rsidP="006D36F4">
            <w:pPr>
              <w:numPr>
                <w:ilvl w:val="0"/>
                <w:numId w:val="6"/>
              </w:numPr>
              <w:spacing w:line="276" w:lineRule="auto"/>
              <w:ind w:left="0" w:firstLine="0"/>
              <w:jc w:val="both"/>
              <w:rPr>
                <w:rFonts w:ascii="Times New Roman" w:hAnsi="Times New Roman" w:cs="Times New Roman"/>
                <w:sz w:val="24"/>
                <w:szCs w:val="24"/>
              </w:rPr>
            </w:pPr>
            <w:r w:rsidRPr="00210D82">
              <w:rPr>
                <w:rFonts w:ascii="Times New Roman" w:hAnsi="Times New Roman" w:cs="Times New Roman"/>
                <w:sz w:val="24"/>
                <w:szCs w:val="24"/>
              </w:rPr>
              <w:t>вживати відповідні слова, уточнюючи почуте, висловлюючи припущення, здивування, переконуючися в достовірності;</w:t>
            </w:r>
          </w:p>
          <w:p w14:paraId="2F8563CC" w14:textId="77777777" w:rsidR="00243D5D" w:rsidRPr="00210D82" w:rsidRDefault="00243D5D" w:rsidP="00995A7A">
            <w:pPr>
              <w:spacing w:line="276" w:lineRule="auto"/>
              <w:jc w:val="both"/>
              <w:rPr>
                <w:rFonts w:ascii="Times New Roman" w:hAnsi="Times New Roman" w:cs="Times New Roman"/>
                <w:sz w:val="24"/>
                <w:szCs w:val="24"/>
              </w:rPr>
            </w:pPr>
            <w:r w:rsidRPr="00210D82">
              <w:rPr>
                <w:rFonts w:ascii="Times New Roman" w:hAnsi="Times New Roman" w:cs="Times New Roman"/>
                <w:sz w:val="24"/>
                <w:szCs w:val="24"/>
              </w:rPr>
              <w:t>—</w:t>
            </w:r>
            <w:r w:rsidRPr="00210D82">
              <w:rPr>
                <w:rFonts w:ascii="Times New Roman" w:hAnsi="Times New Roman" w:cs="Times New Roman"/>
                <w:sz w:val="24"/>
                <w:szCs w:val="24"/>
              </w:rPr>
              <w:tab/>
              <w:t>самостійно виправляти допущені в процесі мовлення власні помилки та помилки однокласників;</w:t>
            </w:r>
          </w:p>
          <w:p w14:paraId="2B524760" w14:textId="77777777" w:rsidR="00243D5D" w:rsidRPr="00210D82" w:rsidRDefault="00243D5D" w:rsidP="006D36F4">
            <w:pPr>
              <w:numPr>
                <w:ilvl w:val="0"/>
                <w:numId w:val="6"/>
              </w:numPr>
              <w:spacing w:line="276" w:lineRule="auto"/>
              <w:ind w:left="0" w:firstLine="0"/>
              <w:jc w:val="both"/>
              <w:rPr>
                <w:rFonts w:ascii="Times New Roman" w:hAnsi="Times New Roman" w:cs="Times New Roman"/>
                <w:sz w:val="24"/>
                <w:szCs w:val="24"/>
              </w:rPr>
            </w:pPr>
            <w:r w:rsidRPr="00210D82">
              <w:rPr>
                <w:rFonts w:ascii="Times New Roman" w:hAnsi="Times New Roman" w:cs="Times New Roman"/>
                <w:sz w:val="24"/>
                <w:szCs w:val="24"/>
              </w:rPr>
              <w:t>розрізняти жанри художніх творів;</w:t>
            </w:r>
          </w:p>
          <w:p w14:paraId="0E89058B" w14:textId="77777777" w:rsidR="00243D5D" w:rsidRPr="00210D82" w:rsidRDefault="00243D5D" w:rsidP="006D36F4">
            <w:pPr>
              <w:numPr>
                <w:ilvl w:val="0"/>
                <w:numId w:val="6"/>
              </w:numPr>
              <w:tabs>
                <w:tab w:val="left" w:pos="322"/>
              </w:tabs>
              <w:spacing w:line="276" w:lineRule="auto"/>
              <w:ind w:left="0" w:firstLine="0"/>
              <w:jc w:val="both"/>
              <w:rPr>
                <w:rFonts w:ascii="Times New Roman" w:hAnsi="Times New Roman" w:cs="Times New Roman"/>
                <w:sz w:val="24"/>
                <w:szCs w:val="24"/>
              </w:rPr>
            </w:pPr>
            <w:r w:rsidRPr="00210D82">
              <w:rPr>
                <w:rFonts w:ascii="Times New Roman" w:hAnsi="Times New Roman" w:cs="Times New Roman"/>
                <w:sz w:val="24"/>
                <w:szCs w:val="24"/>
              </w:rPr>
              <w:t>робити розмітку тексту, виразно читати прозові й віршовані тексти;</w:t>
            </w:r>
          </w:p>
          <w:p w14:paraId="39A66CE7" w14:textId="77777777" w:rsidR="00243D5D" w:rsidRPr="00210D82" w:rsidRDefault="00243D5D" w:rsidP="006D36F4">
            <w:pPr>
              <w:numPr>
                <w:ilvl w:val="0"/>
                <w:numId w:val="6"/>
              </w:numPr>
              <w:tabs>
                <w:tab w:val="left" w:pos="322"/>
              </w:tabs>
              <w:spacing w:line="276" w:lineRule="auto"/>
              <w:ind w:left="0" w:firstLine="0"/>
              <w:jc w:val="both"/>
              <w:rPr>
                <w:rFonts w:ascii="Times New Roman" w:hAnsi="Times New Roman" w:cs="Times New Roman"/>
                <w:sz w:val="24"/>
                <w:szCs w:val="24"/>
              </w:rPr>
            </w:pPr>
            <w:r w:rsidRPr="00210D82">
              <w:rPr>
                <w:rFonts w:ascii="Times New Roman" w:hAnsi="Times New Roman" w:cs="Times New Roman"/>
                <w:sz w:val="24"/>
                <w:szCs w:val="24"/>
              </w:rPr>
              <w:t>читати в особах, добираючи потрібний темп, тон, інтонацію читання;</w:t>
            </w:r>
          </w:p>
          <w:p w14:paraId="7698ACE6" w14:textId="3D770017" w:rsidR="00243D5D" w:rsidRPr="00243D5D" w:rsidRDefault="00243D5D" w:rsidP="006D36F4">
            <w:pPr>
              <w:numPr>
                <w:ilvl w:val="0"/>
                <w:numId w:val="6"/>
              </w:numPr>
              <w:tabs>
                <w:tab w:val="left" w:pos="345"/>
              </w:tabs>
              <w:spacing w:line="276" w:lineRule="auto"/>
              <w:ind w:left="0" w:firstLine="0"/>
              <w:jc w:val="both"/>
              <w:rPr>
                <w:rFonts w:ascii="Times New Roman" w:hAnsi="Times New Roman" w:cs="Times New Roman"/>
                <w:sz w:val="24"/>
                <w:szCs w:val="24"/>
              </w:rPr>
            </w:pPr>
            <w:r w:rsidRPr="00210D82">
              <w:rPr>
                <w:rFonts w:ascii="Times New Roman" w:hAnsi="Times New Roman" w:cs="Times New Roman"/>
                <w:sz w:val="24"/>
                <w:szCs w:val="24"/>
              </w:rPr>
              <w:t xml:space="preserve">самостійно знайомитися із значенням нових слів </w:t>
            </w:r>
          </w:p>
        </w:tc>
      </w:tr>
      <w:tr w:rsidR="00984864" w:rsidRPr="00DC1B77" w14:paraId="05A956ED" w14:textId="77777777" w:rsidTr="00C017EE">
        <w:tc>
          <w:tcPr>
            <w:tcW w:w="9634" w:type="dxa"/>
            <w:gridSpan w:val="3"/>
          </w:tcPr>
          <w:p w14:paraId="6ED53D9B" w14:textId="729A265B" w:rsidR="00984864" w:rsidRPr="0018307A" w:rsidRDefault="00984864" w:rsidP="005E663D">
            <w:pPr>
              <w:jc w:val="center"/>
              <w:rPr>
                <w:rFonts w:ascii="Times New Roman" w:eastAsia="Times New Roman" w:hAnsi="Times New Roman" w:cs="Times New Roman"/>
                <w:b/>
                <w:sz w:val="24"/>
                <w:szCs w:val="24"/>
                <w:lang w:val="uk-UA" w:eastAsia="ru-RU"/>
              </w:rPr>
            </w:pPr>
            <w:r w:rsidRPr="0058729E">
              <w:rPr>
                <w:rFonts w:ascii="Times New Roman" w:eastAsia="Calibri" w:hAnsi="Times New Roman" w:cs="Times New Roman"/>
                <w:b/>
                <w:sz w:val="24"/>
                <w:szCs w:val="24"/>
                <w:lang w:eastAsia="ru-RU"/>
              </w:rPr>
              <w:lastRenderedPageBreak/>
              <w:t>7 клас</w:t>
            </w:r>
          </w:p>
        </w:tc>
      </w:tr>
      <w:tr w:rsidR="0018307A" w:rsidRPr="00DC1B77" w14:paraId="30114A68" w14:textId="77777777" w:rsidTr="00C017EE">
        <w:tc>
          <w:tcPr>
            <w:tcW w:w="9634" w:type="dxa"/>
            <w:gridSpan w:val="3"/>
          </w:tcPr>
          <w:p w14:paraId="094B7D44" w14:textId="6C02B299" w:rsidR="0018307A" w:rsidRPr="0018307A" w:rsidRDefault="0018307A" w:rsidP="005E663D">
            <w:pPr>
              <w:jc w:val="center"/>
              <w:rPr>
                <w:rFonts w:ascii="Times New Roman" w:eastAsia="Calibri" w:hAnsi="Times New Roman" w:cs="Times New Roman"/>
                <w:bCs/>
                <w:i/>
                <w:iCs/>
                <w:sz w:val="24"/>
                <w:szCs w:val="24"/>
                <w:lang w:val="uk-UA" w:eastAsia="ru-RU"/>
              </w:rPr>
            </w:pPr>
            <w:r w:rsidRPr="0018307A">
              <w:rPr>
                <w:rFonts w:ascii="Times New Roman" w:eastAsia="Calibri" w:hAnsi="Times New Roman" w:cs="Times New Roman"/>
                <w:bCs/>
                <w:i/>
                <w:iCs/>
                <w:sz w:val="24"/>
                <w:szCs w:val="24"/>
                <w:lang w:val="uk-UA" w:eastAsia="ru-RU"/>
              </w:rPr>
              <w:t>Мова</w:t>
            </w:r>
          </w:p>
        </w:tc>
      </w:tr>
      <w:tr w:rsidR="00984864" w:rsidRPr="00DC1B77" w14:paraId="45D5C7F8" w14:textId="77777777" w:rsidTr="00C017EE">
        <w:tc>
          <w:tcPr>
            <w:tcW w:w="9634" w:type="dxa"/>
            <w:gridSpan w:val="3"/>
          </w:tcPr>
          <w:p w14:paraId="4C788010" w14:textId="3AA093F6" w:rsidR="00984864" w:rsidRPr="0018307A" w:rsidRDefault="0018307A" w:rsidP="0018307A">
            <w:pPr>
              <w:jc w:val="center"/>
              <w:rPr>
                <w:rFonts w:ascii="Times New Roman" w:eastAsia="Times New Roman" w:hAnsi="Times New Roman" w:cs="Times New Roman"/>
                <w:sz w:val="24"/>
                <w:szCs w:val="24"/>
                <w:lang w:val="uk-UA" w:eastAsia="ru-RU"/>
              </w:rPr>
            </w:pPr>
            <w:r w:rsidRPr="00402FF7">
              <w:rPr>
                <w:rFonts w:ascii="Times New Roman" w:eastAsia="Calibri" w:hAnsi="Times New Roman" w:cs="Times New Roman"/>
                <w:b/>
                <w:bCs/>
                <w:sz w:val="24"/>
                <w:szCs w:val="24"/>
                <w:lang w:eastAsia="ru-RU"/>
              </w:rPr>
              <w:t xml:space="preserve">Розділ </w:t>
            </w:r>
            <w:r w:rsidR="004867F2">
              <w:rPr>
                <w:rFonts w:ascii="Times New Roman" w:eastAsia="Calibri" w:hAnsi="Times New Roman" w:cs="Times New Roman"/>
                <w:b/>
                <w:bCs/>
                <w:sz w:val="24"/>
                <w:szCs w:val="24"/>
                <w:lang w:eastAsia="ru-RU"/>
              </w:rPr>
              <w:t xml:space="preserve">1. </w:t>
            </w:r>
            <w:r w:rsidRPr="00402FF7">
              <w:rPr>
                <w:rFonts w:ascii="Times New Roman" w:eastAsia="Calibri" w:hAnsi="Times New Roman" w:cs="Times New Roman"/>
                <w:b/>
                <w:bCs/>
                <w:sz w:val="24"/>
                <w:szCs w:val="24"/>
                <w:lang w:eastAsia="ru-RU"/>
              </w:rPr>
              <w:t>«Вступ»</w:t>
            </w:r>
          </w:p>
        </w:tc>
      </w:tr>
      <w:tr w:rsidR="00024772" w:rsidRPr="00DC1B77" w14:paraId="60B908B6" w14:textId="77777777" w:rsidTr="00C017EE">
        <w:tc>
          <w:tcPr>
            <w:tcW w:w="3114" w:type="dxa"/>
          </w:tcPr>
          <w:p w14:paraId="647C35D8" w14:textId="5D6DBAF8" w:rsidR="0018307A" w:rsidRPr="0058729E" w:rsidRDefault="0018307A" w:rsidP="0018307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-п</w:t>
            </w:r>
            <w:r w:rsidRPr="00CE0315">
              <w:rPr>
                <w:rFonts w:ascii="Times New Roman" w:eastAsia="Times New Roman" w:hAnsi="Times New Roman" w:cs="Times New Roman"/>
                <w:sz w:val="24"/>
                <w:szCs w:val="24"/>
                <w:lang w:eastAsia="ru-RU"/>
              </w:rPr>
              <w:t>оняття про мову як найважливіший засіб спілкування, пізнання і впливу</w:t>
            </w:r>
          </w:p>
        </w:tc>
        <w:tc>
          <w:tcPr>
            <w:tcW w:w="3260" w:type="dxa"/>
          </w:tcPr>
          <w:p w14:paraId="0C2A921D" w14:textId="55AA92EF" w:rsidR="0018307A" w:rsidRPr="0058729E" w:rsidRDefault="0018307A" w:rsidP="0018307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w:t>
            </w:r>
            <w:r w:rsidRPr="00CE0315">
              <w:rPr>
                <w:rFonts w:ascii="Times New Roman" w:eastAsia="Times New Roman" w:hAnsi="Times New Roman" w:cs="Times New Roman"/>
                <w:sz w:val="24"/>
                <w:szCs w:val="24"/>
                <w:lang w:eastAsia="ru-RU"/>
              </w:rPr>
              <w:t>вмі</w:t>
            </w:r>
            <w:r>
              <w:rPr>
                <w:rFonts w:ascii="Times New Roman" w:eastAsia="Times New Roman" w:hAnsi="Times New Roman" w:cs="Times New Roman"/>
                <w:sz w:val="24"/>
                <w:szCs w:val="24"/>
                <w:lang w:eastAsia="ru-RU"/>
              </w:rPr>
              <w:t>ти</w:t>
            </w:r>
            <w:r w:rsidRPr="00CE0315">
              <w:rPr>
                <w:rFonts w:ascii="Times New Roman" w:eastAsia="Times New Roman" w:hAnsi="Times New Roman" w:cs="Times New Roman"/>
                <w:sz w:val="24"/>
                <w:szCs w:val="24"/>
                <w:lang w:eastAsia="ru-RU"/>
              </w:rPr>
              <w:t xml:space="preserve"> аналізувати висловлювання, на їх основі будувати власне міркування дидактичного матеріалу, сприяти осмисленню</w:t>
            </w:r>
          </w:p>
        </w:tc>
        <w:tc>
          <w:tcPr>
            <w:tcW w:w="3260" w:type="dxa"/>
          </w:tcPr>
          <w:p w14:paraId="188F7200" w14:textId="7A7D0F26" w:rsidR="00673CAF" w:rsidRPr="006672E6" w:rsidRDefault="00673CAF" w:rsidP="00673CAF">
            <w:pPr>
              <w:jc w:val="both"/>
              <w:rPr>
                <w:rFonts w:ascii="Times New Roman" w:eastAsia="Times New Roman" w:hAnsi="Times New Roman" w:cs="Times New Roman"/>
                <w:sz w:val="24"/>
                <w:szCs w:val="24"/>
                <w:lang w:val="uk-UA" w:eastAsia="ru-RU"/>
              </w:rPr>
            </w:pPr>
            <w:r w:rsidRPr="00B07C4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усвідомлювати</w:t>
            </w:r>
            <w:r w:rsidRPr="00B07C40">
              <w:rPr>
                <w:rFonts w:ascii="Times New Roman" w:eastAsia="Times New Roman" w:hAnsi="Times New Roman" w:cs="Times New Roman"/>
                <w:sz w:val="24"/>
                <w:szCs w:val="24"/>
                <w:lang w:eastAsia="ru-RU"/>
              </w:rPr>
              <w:t xml:space="preserve"> мов</w:t>
            </w:r>
            <w:r>
              <w:rPr>
                <w:rFonts w:ascii="Times New Roman" w:eastAsia="Times New Roman" w:hAnsi="Times New Roman" w:cs="Times New Roman"/>
                <w:sz w:val="24"/>
                <w:szCs w:val="24"/>
                <w:lang w:val="uk-UA" w:eastAsia="ru-RU"/>
              </w:rPr>
              <w:t>у</w:t>
            </w:r>
            <w:r w:rsidRPr="00B07C40">
              <w:rPr>
                <w:rFonts w:ascii="Times New Roman" w:eastAsia="Times New Roman" w:hAnsi="Times New Roman" w:cs="Times New Roman"/>
                <w:sz w:val="24"/>
                <w:szCs w:val="24"/>
                <w:lang w:eastAsia="ru-RU"/>
              </w:rPr>
              <w:t xml:space="preserve"> як одн</w:t>
            </w:r>
            <w:r>
              <w:rPr>
                <w:rFonts w:ascii="Times New Roman" w:eastAsia="Times New Roman" w:hAnsi="Times New Roman" w:cs="Times New Roman"/>
                <w:sz w:val="24"/>
                <w:szCs w:val="24"/>
                <w:lang w:val="uk-UA" w:eastAsia="ru-RU"/>
              </w:rPr>
              <w:t>у</w:t>
            </w:r>
            <w:r w:rsidRPr="00B07C40">
              <w:rPr>
                <w:rFonts w:ascii="Times New Roman" w:eastAsia="Times New Roman" w:hAnsi="Times New Roman" w:cs="Times New Roman"/>
                <w:sz w:val="24"/>
                <w:szCs w:val="24"/>
                <w:lang w:eastAsia="ru-RU"/>
              </w:rPr>
              <w:t xml:space="preserve"> з національно-культурних цінностей народу</w:t>
            </w:r>
            <w:r>
              <w:rPr>
                <w:rFonts w:ascii="Times New Roman" w:eastAsia="Times New Roman" w:hAnsi="Times New Roman" w:cs="Times New Roman"/>
                <w:sz w:val="24"/>
                <w:szCs w:val="24"/>
                <w:lang w:val="uk-UA" w:eastAsia="ru-RU"/>
              </w:rPr>
              <w:t>;</w:t>
            </w:r>
          </w:p>
          <w:p w14:paraId="52151A7A" w14:textId="77777777" w:rsidR="00673CAF" w:rsidRPr="00B07C40" w:rsidRDefault="00673CAF" w:rsidP="00673CAF">
            <w:pPr>
              <w:jc w:val="both"/>
              <w:rPr>
                <w:rFonts w:ascii="Times New Roman" w:eastAsia="Times New Roman" w:hAnsi="Times New Roman" w:cs="Times New Roman"/>
                <w:sz w:val="24"/>
                <w:szCs w:val="24"/>
                <w:lang w:val="uk-UA" w:eastAsia="ru-RU"/>
              </w:rPr>
            </w:pPr>
            <w:r w:rsidRPr="00B07C40">
              <w:rPr>
                <w:rFonts w:ascii="Times New Roman" w:eastAsia="Times New Roman" w:hAnsi="Times New Roman" w:cs="Times New Roman"/>
                <w:sz w:val="24"/>
                <w:szCs w:val="24"/>
                <w:lang w:eastAsia="ru-RU"/>
              </w:rPr>
              <w:t>-вести бес</w:t>
            </w:r>
            <w:r w:rsidRPr="00B07C40">
              <w:rPr>
                <w:rFonts w:ascii="Times New Roman" w:eastAsia="Times New Roman" w:hAnsi="Times New Roman" w:cs="Times New Roman"/>
                <w:sz w:val="24"/>
                <w:szCs w:val="24"/>
                <w:lang w:val="uk-UA" w:eastAsia="ru-RU"/>
              </w:rPr>
              <w:t>іду про значення мови</w:t>
            </w:r>
            <w:r>
              <w:rPr>
                <w:rFonts w:ascii="Times New Roman" w:eastAsia="Times New Roman" w:hAnsi="Times New Roman" w:cs="Times New Roman"/>
                <w:sz w:val="24"/>
                <w:szCs w:val="24"/>
                <w:lang w:val="uk-UA" w:eastAsia="ru-RU"/>
              </w:rPr>
              <w:t>;</w:t>
            </w:r>
          </w:p>
          <w:p w14:paraId="58341290" w14:textId="0EA5A82B" w:rsidR="0018307A" w:rsidRPr="00DC1B77" w:rsidRDefault="00673CAF" w:rsidP="00673CAF">
            <w:pPr>
              <w:jc w:val="both"/>
              <w:rPr>
                <w:rFonts w:ascii="Times New Roman" w:eastAsia="Times New Roman" w:hAnsi="Times New Roman" w:cs="Times New Roman"/>
                <w:color w:val="C00000"/>
                <w:sz w:val="24"/>
                <w:szCs w:val="24"/>
                <w:lang w:eastAsia="ru-RU"/>
              </w:rPr>
            </w:pPr>
            <w:r w:rsidRPr="00B07C40">
              <w:rPr>
                <w:rFonts w:ascii="Times New Roman" w:eastAsia="Times New Roman" w:hAnsi="Times New Roman" w:cs="Times New Roman"/>
                <w:sz w:val="24"/>
                <w:szCs w:val="24"/>
                <w:lang w:val="uk-UA" w:eastAsia="ru-RU"/>
              </w:rPr>
              <w:t>-використовувати в мовленн</w:t>
            </w:r>
            <w:r>
              <w:rPr>
                <w:rFonts w:ascii="Times New Roman" w:eastAsia="Times New Roman" w:hAnsi="Times New Roman" w:cs="Times New Roman"/>
                <w:sz w:val="24"/>
                <w:szCs w:val="24"/>
                <w:lang w:val="uk-UA" w:eastAsia="ru-RU"/>
              </w:rPr>
              <w:t xml:space="preserve">і </w:t>
            </w:r>
            <w:r w:rsidRPr="00B07C40">
              <w:rPr>
                <w:rFonts w:ascii="Times New Roman" w:eastAsia="Times New Roman" w:hAnsi="Times New Roman" w:cs="Times New Roman"/>
                <w:sz w:val="24"/>
                <w:szCs w:val="24"/>
                <w:lang w:val="uk-UA" w:eastAsia="ru-RU"/>
              </w:rPr>
              <w:t>доречні мовні засоби</w:t>
            </w:r>
          </w:p>
        </w:tc>
      </w:tr>
      <w:tr w:rsidR="00673CAF" w:rsidRPr="00DC1B77" w14:paraId="003EC72C" w14:textId="77777777" w:rsidTr="005208A2">
        <w:tc>
          <w:tcPr>
            <w:tcW w:w="9634" w:type="dxa"/>
            <w:gridSpan w:val="3"/>
          </w:tcPr>
          <w:p w14:paraId="118396D9" w14:textId="1E30B134" w:rsidR="00673CAF" w:rsidRPr="00DC1B77" w:rsidRDefault="00673CAF" w:rsidP="00673CAF">
            <w:pPr>
              <w:jc w:val="center"/>
              <w:rPr>
                <w:rFonts w:ascii="Times New Roman" w:eastAsia="Times New Roman" w:hAnsi="Times New Roman" w:cs="Times New Roman"/>
                <w:color w:val="C00000"/>
                <w:sz w:val="24"/>
                <w:szCs w:val="24"/>
                <w:lang w:eastAsia="ru-RU"/>
              </w:rPr>
            </w:pPr>
            <w:r w:rsidRPr="00402FF7">
              <w:rPr>
                <w:rFonts w:ascii="Times New Roman" w:eastAsia="Times New Roman" w:hAnsi="Times New Roman" w:cs="Times New Roman"/>
                <w:b/>
                <w:bCs/>
                <w:sz w:val="24"/>
                <w:szCs w:val="24"/>
                <w:lang w:eastAsia="ru-RU"/>
              </w:rPr>
              <w:t xml:space="preserve">Розділ </w:t>
            </w:r>
            <w:r w:rsidR="004867F2">
              <w:rPr>
                <w:rFonts w:ascii="Times New Roman" w:eastAsia="Times New Roman" w:hAnsi="Times New Roman" w:cs="Times New Roman"/>
                <w:b/>
                <w:bCs/>
                <w:sz w:val="24"/>
                <w:szCs w:val="24"/>
                <w:lang w:eastAsia="ru-RU"/>
              </w:rPr>
              <w:t xml:space="preserve">2. </w:t>
            </w:r>
            <w:r w:rsidRPr="00402FF7">
              <w:rPr>
                <w:rFonts w:ascii="Times New Roman" w:eastAsia="Times New Roman" w:hAnsi="Times New Roman" w:cs="Times New Roman"/>
                <w:b/>
                <w:bCs/>
                <w:sz w:val="24"/>
                <w:szCs w:val="24"/>
                <w:lang w:eastAsia="ru-RU"/>
              </w:rPr>
              <w:t>«Морфологія</w:t>
            </w:r>
            <w:r w:rsidR="002442FB">
              <w:rPr>
                <w:rFonts w:ascii="Times New Roman" w:eastAsia="Times New Roman" w:hAnsi="Times New Roman" w:cs="Times New Roman"/>
                <w:b/>
                <w:bCs/>
                <w:sz w:val="24"/>
                <w:szCs w:val="24"/>
                <w:lang w:val="uk-UA" w:eastAsia="ru-RU"/>
              </w:rPr>
              <w:t>. Дієслово</w:t>
            </w:r>
            <w:r w:rsidRPr="00402FF7">
              <w:rPr>
                <w:rFonts w:ascii="Times New Roman" w:eastAsia="Times New Roman" w:hAnsi="Times New Roman" w:cs="Times New Roman"/>
                <w:b/>
                <w:bCs/>
                <w:sz w:val="24"/>
                <w:szCs w:val="24"/>
                <w:lang w:eastAsia="ru-RU"/>
              </w:rPr>
              <w:t>»</w:t>
            </w:r>
          </w:p>
        </w:tc>
      </w:tr>
      <w:tr w:rsidR="00024772" w:rsidRPr="00DC1B77" w14:paraId="21DB07AD" w14:textId="77777777" w:rsidTr="00C017EE">
        <w:tc>
          <w:tcPr>
            <w:tcW w:w="3114" w:type="dxa"/>
          </w:tcPr>
          <w:p w14:paraId="3328ECE9" w14:textId="70A45279" w:rsidR="00673CAF" w:rsidRDefault="00673CAF" w:rsidP="00673CAF">
            <w:pPr>
              <w:jc w:val="both"/>
              <w:rPr>
                <w:lang w:val="uk-UA"/>
              </w:rPr>
            </w:pPr>
            <w:r>
              <w:rPr>
                <w:rFonts w:ascii="Times New Roman" w:eastAsia="Times New Roman" w:hAnsi="Times New Roman" w:cs="Times New Roman"/>
                <w:sz w:val="24"/>
                <w:szCs w:val="24"/>
                <w:lang w:val="uk-UA" w:eastAsia="ru-RU"/>
              </w:rPr>
              <w:t>- дієслово, як</w:t>
            </w:r>
            <w:r w:rsidRPr="00B07C40">
              <w:rPr>
                <w:rFonts w:ascii="Times New Roman" w:eastAsia="Times New Roman" w:hAnsi="Times New Roman" w:cs="Times New Roman"/>
                <w:sz w:val="24"/>
                <w:szCs w:val="24"/>
                <w:lang w:eastAsia="ru-RU"/>
              </w:rPr>
              <w:t xml:space="preserve"> частин</w:t>
            </w:r>
            <w:r>
              <w:rPr>
                <w:rFonts w:ascii="Times New Roman" w:eastAsia="Times New Roman" w:hAnsi="Times New Roman" w:cs="Times New Roman"/>
                <w:sz w:val="24"/>
                <w:szCs w:val="24"/>
                <w:lang w:val="uk-UA" w:eastAsia="ru-RU"/>
              </w:rPr>
              <w:t xml:space="preserve">а </w:t>
            </w:r>
            <w:r w:rsidRPr="00B07C40">
              <w:rPr>
                <w:rFonts w:ascii="Times New Roman" w:eastAsia="Times New Roman" w:hAnsi="Times New Roman" w:cs="Times New Roman"/>
                <w:sz w:val="24"/>
                <w:szCs w:val="24"/>
                <w:lang w:eastAsia="ru-RU"/>
              </w:rPr>
              <w:t>мови;</w:t>
            </w:r>
            <w:r>
              <w:t xml:space="preserve"> </w:t>
            </w:r>
          </w:p>
          <w:p w14:paraId="252D4ACB" w14:textId="79379D4C" w:rsidR="00673CAF" w:rsidRPr="00673CAF" w:rsidRDefault="00673CAF" w:rsidP="00673CAF">
            <w:pPr>
              <w:jc w:val="both"/>
              <w:rPr>
                <w:rFonts w:ascii="Times New Roman" w:eastAsia="Times New Roman" w:hAnsi="Times New Roman" w:cs="Times New Roman"/>
                <w:sz w:val="24"/>
                <w:szCs w:val="24"/>
                <w:lang w:val="uk-UA" w:eastAsia="ru-RU"/>
              </w:rPr>
            </w:pPr>
            <w:r>
              <w:rPr>
                <w:lang w:val="uk-UA"/>
              </w:rPr>
              <w:t>- с</w:t>
            </w:r>
            <w:r w:rsidRPr="00B07C40">
              <w:rPr>
                <w:rFonts w:ascii="Times New Roman" w:eastAsia="Times New Roman" w:hAnsi="Times New Roman" w:cs="Times New Roman"/>
                <w:sz w:val="24"/>
                <w:szCs w:val="24"/>
                <w:lang w:eastAsia="ru-RU"/>
              </w:rPr>
              <w:t>постерігати за вживанням дієслів у мовленні</w:t>
            </w:r>
            <w:r>
              <w:rPr>
                <w:rFonts w:ascii="Times New Roman" w:eastAsia="Times New Roman" w:hAnsi="Times New Roman" w:cs="Times New Roman"/>
                <w:sz w:val="24"/>
                <w:szCs w:val="24"/>
                <w:lang w:val="uk-UA" w:eastAsia="ru-RU"/>
              </w:rPr>
              <w:t>;</w:t>
            </w:r>
          </w:p>
          <w:p w14:paraId="559B0B56" w14:textId="0D0CCA50" w:rsidR="00673CAF" w:rsidRPr="00673CAF" w:rsidRDefault="00673CAF" w:rsidP="00673CAF">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B07C40">
              <w:rPr>
                <w:rFonts w:ascii="Times New Roman" w:eastAsia="Times New Roman" w:hAnsi="Times New Roman" w:cs="Times New Roman"/>
                <w:sz w:val="24"/>
                <w:szCs w:val="24"/>
                <w:lang w:eastAsia="ru-RU"/>
              </w:rPr>
              <w:t xml:space="preserve"> час дієслів,</w:t>
            </w:r>
            <w:r>
              <w:rPr>
                <w:rFonts w:ascii="Times New Roman" w:eastAsia="Times New Roman" w:hAnsi="Times New Roman" w:cs="Times New Roman"/>
                <w:sz w:val="24"/>
                <w:szCs w:val="24"/>
                <w:lang w:val="uk-UA" w:eastAsia="ru-RU"/>
              </w:rPr>
              <w:t xml:space="preserve"> </w:t>
            </w:r>
            <w:r w:rsidRPr="00B07C40">
              <w:rPr>
                <w:rFonts w:ascii="Times New Roman" w:eastAsia="Times New Roman" w:hAnsi="Times New Roman" w:cs="Times New Roman"/>
                <w:sz w:val="24"/>
                <w:szCs w:val="24"/>
                <w:lang w:eastAsia="ru-RU"/>
              </w:rPr>
              <w:t>вживати в мові, дотримуючись орфоепічних норм</w:t>
            </w:r>
            <w:r>
              <w:rPr>
                <w:rFonts w:ascii="Times New Roman" w:eastAsia="Times New Roman" w:hAnsi="Times New Roman" w:cs="Times New Roman"/>
                <w:sz w:val="24"/>
                <w:szCs w:val="24"/>
                <w:lang w:val="uk-UA" w:eastAsia="ru-RU"/>
              </w:rPr>
              <w:t>;</w:t>
            </w:r>
          </w:p>
          <w:p w14:paraId="380EC7EC" w14:textId="448B836F" w:rsidR="00673CAF" w:rsidRPr="00EF2803" w:rsidRDefault="00673CAF" w:rsidP="00673CAF">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типи</w:t>
            </w:r>
            <w:r>
              <w:t xml:space="preserve"> </w:t>
            </w:r>
            <w:r w:rsidRPr="00EF2803">
              <w:rPr>
                <w:rFonts w:ascii="Times New Roman" w:eastAsia="Times New Roman" w:hAnsi="Times New Roman" w:cs="Times New Roman"/>
                <w:sz w:val="24"/>
                <w:szCs w:val="24"/>
                <w:lang w:val="uk-UA" w:eastAsia="ru-RU"/>
              </w:rPr>
              <w:t>тексту; особливост</w:t>
            </w:r>
            <w:r>
              <w:rPr>
                <w:rFonts w:ascii="Times New Roman" w:eastAsia="Times New Roman" w:hAnsi="Times New Roman" w:cs="Times New Roman"/>
                <w:sz w:val="24"/>
                <w:szCs w:val="24"/>
                <w:lang w:val="uk-UA" w:eastAsia="ru-RU"/>
              </w:rPr>
              <w:t>і</w:t>
            </w:r>
            <w:r w:rsidRPr="00EF2803">
              <w:rPr>
                <w:rFonts w:ascii="Times New Roman" w:eastAsia="Times New Roman" w:hAnsi="Times New Roman" w:cs="Times New Roman"/>
                <w:sz w:val="24"/>
                <w:szCs w:val="24"/>
                <w:lang w:val="uk-UA" w:eastAsia="ru-RU"/>
              </w:rPr>
              <w:t xml:space="preserve"> опису зовнішності людини: структур</w:t>
            </w:r>
            <w:r>
              <w:rPr>
                <w:rFonts w:ascii="Times New Roman" w:eastAsia="Times New Roman" w:hAnsi="Times New Roman" w:cs="Times New Roman"/>
                <w:sz w:val="24"/>
                <w:szCs w:val="24"/>
                <w:lang w:val="uk-UA" w:eastAsia="ru-RU"/>
              </w:rPr>
              <w:t>у</w:t>
            </w:r>
            <w:r w:rsidRPr="00EF2803">
              <w:rPr>
                <w:rFonts w:ascii="Times New Roman" w:eastAsia="Times New Roman" w:hAnsi="Times New Roman" w:cs="Times New Roman"/>
                <w:sz w:val="24"/>
                <w:szCs w:val="24"/>
                <w:lang w:val="uk-UA" w:eastAsia="ru-RU"/>
              </w:rPr>
              <w:t xml:space="preserve"> тексту, мовн</w:t>
            </w:r>
            <w:r>
              <w:rPr>
                <w:rFonts w:ascii="Times New Roman" w:eastAsia="Times New Roman" w:hAnsi="Times New Roman" w:cs="Times New Roman"/>
                <w:sz w:val="24"/>
                <w:szCs w:val="24"/>
                <w:lang w:val="uk-UA" w:eastAsia="ru-RU"/>
              </w:rPr>
              <w:t>і</w:t>
            </w:r>
            <w:r w:rsidRPr="00EF2803">
              <w:rPr>
                <w:rFonts w:ascii="Times New Roman" w:eastAsia="Times New Roman" w:hAnsi="Times New Roman" w:cs="Times New Roman"/>
                <w:sz w:val="24"/>
                <w:szCs w:val="24"/>
                <w:lang w:val="uk-UA" w:eastAsia="ru-RU"/>
              </w:rPr>
              <w:t xml:space="preserve"> особливост</w:t>
            </w:r>
            <w:r>
              <w:rPr>
                <w:rFonts w:ascii="Times New Roman" w:eastAsia="Times New Roman" w:hAnsi="Times New Roman" w:cs="Times New Roman"/>
                <w:sz w:val="24"/>
                <w:szCs w:val="24"/>
                <w:lang w:val="uk-UA" w:eastAsia="ru-RU"/>
              </w:rPr>
              <w:t>і;</w:t>
            </w:r>
          </w:p>
          <w:p w14:paraId="2A186EDE" w14:textId="651427A5" w:rsidR="00673CAF" w:rsidRDefault="00673CAF" w:rsidP="00673CAF">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w:t>
            </w:r>
            <w:r w:rsidRPr="00EF2803">
              <w:rPr>
                <w:rFonts w:ascii="Times New Roman" w:eastAsia="Times New Roman" w:hAnsi="Times New Roman" w:cs="Times New Roman"/>
                <w:sz w:val="24"/>
                <w:szCs w:val="24"/>
                <w:lang w:val="uk-UA" w:eastAsia="ru-RU"/>
              </w:rPr>
              <w:t xml:space="preserve"> форму теперішнього часу та майбутнього часу</w:t>
            </w:r>
            <w:r>
              <w:rPr>
                <w:rFonts w:ascii="Times New Roman" w:eastAsia="Times New Roman" w:hAnsi="Times New Roman" w:cs="Times New Roman"/>
                <w:sz w:val="24"/>
                <w:szCs w:val="24"/>
                <w:lang w:val="uk-UA" w:eastAsia="ru-RU"/>
              </w:rPr>
              <w:t>;</w:t>
            </w:r>
          </w:p>
          <w:p w14:paraId="06621517" w14:textId="5141DDA6" w:rsidR="00673CAF" w:rsidRDefault="00673CAF" w:rsidP="00673CAF">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д</w:t>
            </w:r>
            <w:r w:rsidRPr="00436B42">
              <w:rPr>
                <w:rFonts w:ascii="Times New Roman" w:eastAsia="Times New Roman" w:hAnsi="Times New Roman" w:cs="Times New Roman"/>
                <w:sz w:val="24"/>
                <w:szCs w:val="24"/>
                <w:lang w:val="uk-UA" w:eastAsia="ru-RU"/>
              </w:rPr>
              <w:t>ієслова І і II дієвідмін</w:t>
            </w:r>
            <w:r>
              <w:rPr>
                <w:rFonts w:ascii="Times New Roman" w:eastAsia="Times New Roman" w:hAnsi="Times New Roman" w:cs="Times New Roman"/>
                <w:sz w:val="24"/>
                <w:szCs w:val="24"/>
                <w:lang w:val="uk-UA" w:eastAsia="ru-RU"/>
              </w:rPr>
              <w:t>;</w:t>
            </w:r>
          </w:p>
          <w:p w14:paraId="7BCFD00B" w14:textId="7C1DC541" w:rsidR="00673CAF" w:rsidRDefault="00673CAF" w:rsidP="00673CAF">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-знати про</w:t>
            </w:r>
            <w:r>
              <w:t xml:space="preserve"> </w:t>
            </w:r>
            <w:r>
              <w:rPr>
                <w:lang w:val="uk-UA"/>
              </w:rPr>
              <w:t>т</w:t>
            </w:r>
            <w:r w:rsidRPr="00436B42">
              <w:rPr>
                <w:rFonts w:ascii="Times New Roman" w:eastAsia="Times New Roman" w:hAnsi="Times New Roman" w:cs="Times New Roman"/>
                <w:sz w:val="24"/>
                <w:szCs w:val="24"/>
                <w:lang w:val="uk-UA" w:eastAsia="ru-RU"/>
              </w:rPr>
              <w:t>еперішній і майбутній час</w:t>
            </w:r>
            <w:r>
              <w:rPr>
                <w:rFonts w:ascii="Times New Roman" w:eastAsia="Times New Roman" w:hAnsi="Times New Roman" w:cs="Times New Roman"/>
                <w:sz w:val="24"/>
                <w:szCs w:val="24"/>
                <w:lang w:val="uk-UA" w:eastAsia="ru-RU"/>
              </w:rPr>
              <w:t>;</w:t>
            </w:r>
          </w:p>
          <w:p w14:paraId="6E6D3B24" w14:textId="26DEAADB" w:rsidR="00673CAF" w:rsidRDefault="00673CAF" w:rsidP="00673CAF">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436B42">
              <w:rPr>
                <w:rFonts w:ascii="Times New Roman" w:eastAsia="Times New Roman" w:hAnsi="Times New Roman" w:cs="Times New Roman"/>
                <w:sz w:val="24"/>
                <w:szCs w:val="24"/>
                <w:lang w:val="uk-UA" w:eastAsia="ru-RU"/>
              </w:rPr>
              <w:t xml:space="preserve"> поняття про способи дієслів</w:t>
            </w:r>
            <w:r>
              <w:rPr>
                <w:rFonts w:ascii="Times New Roman" w:eastAsia="Times New Roman" w:hAnsi="Times New Roman" w:cs="Times New Roman"/>
                <w:sz w:val="24"/>
                <w:szCs w:val="24"/>
                <w:lang w:val="uk-UA" w:eastAsia="ru-RU"/>
              </w:rPr>
              <w:t>;</w:t>
            </w:r>
          </w:p>
          <w:p w14:paraId="6F82CBBC" w14:textId="01A0080B" w:rsidR="00673CAF" w:rsidRDefault="00673CAF" w:rsidP="00673CAF">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t xml:space="preserve"> </w:t>
            </w:r>
            <w:r w:rsidRPr="005853B6">
              <w:rPr>
                <w:rFonts w:ascii="Times New Roman" w:eastAsia="Times New Roman" w:hAnsi="Times New Roman" w:cs="Times New Roman"/>
                <w:sz w:val="24"/>
                <w:szCs w:val="24"/>
                <w:lang w:val="uk-UA" w:eastAsia="ru-RU"/>
              </w:rPr>
              <w:t>правопис не з дієсловами</w:t>
            </w:r>
            <w:r>
              <w:rPr>
                <w:rFonts w:ascii="Times New Roman" w:eastAsia="Times New Roman" w:hAnsi="Times New Roman" w:cs="Times New Roman"/>
                <w:sz w:val="24"/>
                <w:szCs w:val="24"/>
                <w:lang w:val="uk-UA" w:eastAsia="ru-RU"/>
              </w:rPr>
              <w:t>;</w:t>
            </w:r>
          </w:p>
          <w:p w14:paraId="4B360AEC" w14:textId="68845AF0" w:rsidR="00673CAF" w:rsidRPr="00673CAF" w:rsidRDefault="00673CAF" w:rsidP="00673CAF">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436B42">
              <w:rPr>
                <w:rFonts w:ascii="Times New Roman" w:eastAsia="Times New Roman" w:hAnsi="Times New Roman" w:cs="Times New Roman"/>
                <w:sz w:val="24"/>
                <w:szCs w:val="24"/>
                <w:lang w:eastAsia="ru-RU"/>
              </w:rPr>
              <w:t>особливості творення дієслів умовного та наказового способів</w:t>
            </w:r>
            <w:r>
              <w:rPr>
                <w:rFonts w:ascii="Times New Roman" w:eastAsia="Times New Roman" w:hAnsi="Times New Roman" w:cs="Times New Roman"/>
                <w:sz w:val="24"/>
                <w:szCs w:val="24"/>
                <w:lang w:val="uk-UA" w:eastAsia="ru-RU"/>
              </w:rPr>
              <w:t>;</w:t>
            </w:r>
          </w:p>
          <w:p w14:paraId="762D8436" w14:textId="77777777" w:rsidR="00673CAF" w:rsidRPr="00436B42" w:rsidRDefault="00673CAF" w:rsidP="00673CAF">
            <w:pPr>
              <w:jc w:val="both"/>
              <w:rPr>
                <w:rFonts w:ascii="Times New Roman" w:eastAsia="Times New Roman" w:hAnsi="Times New Roman" w:cs="Times New Roman"/>
                <w:sz w:val="24"/>
                <w:szCs w:val="24"/>
                <w:lang w:val="uk-UA" w:eastAsia="ru-RU"/>
              </w:rPr>
            </w:pPr>
          </w:p>
          <w:p w14:paraId="578AAA54" w14:textId="77777777" w:rsidR="00673CAF" w:rsidRPr="0058729E" w:rsidRDefault="00673CAF" w:rsidP="00673CAF">
            <w:pPr>
              <w:jc w:val="both"/>
              <w:rPr>
                <w:rFonts w:ascii="Times New Roman" w:eastAsia="Times New Roman" w:hAnsi="Times New Roman" w:cs="Times New Roman"/>
                <w:sz w:val="24"/>
                <w:szCs w:val="24"/>
                <w:lang w:eastAsia="ru-RU"/>
              </w:rPr>
            </w:pPr>
          </w:p>
        </w:tc>
        <w:tc>
          <w:tcPr>
            <w:tcW w:w="3260" w:type="dxa"/>
          </w:tcPr>
          <w:p w14:paraId="07CEEEA6" w14:textId="3C0E1115" w:rsidR="00673CAF" w:rsidRDefault="00673CAF" w:rsidP="00673CAF">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-в</w:t>
            </w:r>
            <w:r w:rsidRPr="00B07C40">
              <w:rPr>
                <w:rFonts w:ascii="Times New Roman" w:eastAsia="Times New Roman" w:hAnsi="Times New Roman" w:cs="Times New Roman"/>
                <w:sz w:val="24"/>
                <w:szCs w:val="24"/>
                <w:lang w:val="uk-UA" w:eastAsia="ru-RU"/>
              </w:rPr>
              <w:t>изначати морфологічні ознаки дієслів</w:t>
            </w:r>
            <w:r>
              <w:rPr>
                <w:rFonts w:ascii="Times New Roman" w:eastAsia="Times New Roman" w:hAnsi="Times New Roman" w:cs="Times New Roman"/>
                <w:sz w:val="24"/>
                <w:szCs w:val="24"/>
                <w:lang w:val="uk-UA" w:eastAsia="ru-RU"/>
              </w:rPr>
              <w:t>;</w:t>
            </w:r>
          </w:p>
          <w:p w14:paraId="3B44A0C1" w14:textId="60E1767D" w:rsidR="00673CAF" w:rsidRPr="00B07C40" w:rsidRDefault="00673CAF" w:rsidP="00673CAF">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B07C40">
              <w:rPr>
                <w:rFonts w:ascii="Times New Roman" w:eastAsia="Times New Roman" w:hAnsi="Times New Roman" w:cs="Times New Roman"/>
                <w:sz w:val="24"/>
                <w:szCs w:val="24"/>
                <w:lang w:eastAsia="ru-RU"/>
              </w:rPr>
              <w:t>час дієслів</w:t>
            </w:r>
            <w:r>
              <w:rPr>
                <w:rFonts w:ascii="Times New Roman" w:eastAsia="Times New Roman" w:hAnsi="Times New Roman" w:cs="Times New Roman"/>
                <w:sz w:val="24"/>
                <w:szCs w:val="24"/>
                <w:lang w:val="uk-UA" w:eastAsia="ru-RU"/>
              </w:rPr>
              <w:t xml:space="preserve"> </w:t>
            </w:r>
            <w:r w:rsidRPr="00B07C40">
              <w:rPr>
                <w:rFonts w:ascii="Times New Roman" w:eastAsia="Times New Roman" w:hAnsi="Times New Roman" w:cs="Times New Roman"/>
                <w:sz w:val="24"/>
                <w:szCs w:val="24"/>
                <w:lang w:eastAsia="ru-RU"/>
              </w:rPr>
              <w:t>вживати в мові, дотримуючись орфоепічних норм</w:t>
            </w:r>
            <w:r>
              <w:rPr>
                <w:rFonts w:ascii="Times New Roman" w:eastAsia="Times New Roman" w:hAnsi="Times New Roman" w:cs="Times New Roman"/>
                <w:sz w:val="24"/>
                <w:szCs w:val="24"/>
                <w:lang w:val="uk-UA" w:eastAsia="ru-RU"/>
              </w:rPr>
              <w:t>;</w:t>
            </w:r>
          </w:p>
          <w:p w14:paraId="28A619D1" w14:textId="0943DF0D" w:rsidR="00673CAF" w:rsidRDefault="00673CAF" w:rsidP="00673CAF">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w:t>
            </w:r>
            <w:r w:rsidRPr="00B07C40">
              <w:rPr>
                <w:rFonts w:ascii="Times New Roman" w:eastAsia="Times New Roman" w:hAnsi="Times New Roman" w:cs="Times New Roman"/>
                <w:sz w:val="24"/>
                <w:szCs w:val="24"/>
                <w:lang w:val="uk-UA" w:eastAsia="ru-RU"/>
              </w:rPr>
              <w:t>озпізнавати інфінітив і особисті форми дієслова</w:t>
            </w:r>
            <w:r>
              <w:rPr>
                <w:rFonts w:ascii="Times New Roman" w:eastAsia="Times New Roman" w:hAnsi="Times New Roman" w:cs="Times New Roman"/>
                <w:sz w:val="24"/>
                <w:szCs w:val="24"/>
                <w:lang w:val="uk-UA" w:eastAsia="ru-RU"/>
              </w:rPr>
              <w:t>;</w:t>
            </w:r>
          </w:p>
          <w:p w14:paraId="073933A8" w14:textId="61DAB0F4" w:rsidR="00673CAF" w:rsidRDefault="00673CAF" w:rsidP="00673CAF">
            <w:pPr>
              <w:jc w:val="both"/>
              <w:rPr>
                <w:rFonts w:ascii="Times New Roman" w:eastAsia="Times New Roman" w:hAnsi="Times New Roman" w:cs="Times New Roman"/>
                <w:sz w:val="24"/>
                <w:szCs w:val="24"/>
                <w:lang w:eastAsia="ru-RU"/>
              </w:rPr>
            </w:pPr>
            <w:r w:rsidRPr="00B07C40">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-н</w:t>
            </w:r>
            <w:r w:rsidRPr="00B07C40">
              <w:rPr>
                <w:rFonts w:ascii="Times New Roman" w:eastAsia="Times New Roman" w:hAnsi="Times New Roman" w:cs="Times New Roman"/>
                <w:sz w:val="24"/>
                <w:szCs w:val="24"/>
                <w:lang w:eastAsia="ru-RU"/>
              </w:rPr>
              <w:t>аводити відповідні приклади</w:t>
            </w:r>
            <w:r>
              <w:rPr>
                <w:rFonts w:ascii="Times New Roman" w:eastAsia="Times New Roman" w:hAnsi="Times New Roman" w:cs="Times New Roman"/>
                <w:sz w:val="24"/>
                <w:szCs w:val="24"/>
                <w:lang w:val="uk-UA" w:eastAsia="ru-RU"/>
              </w:rPr>
              <w:t>;</w:t>
            </w:r>
            <w:r w:rsidRPr="00B07C40">
              <w:rPr>
                <w:rFonts w:ascii="Times New Roman" w:eastAsia="Times New Roman" w:hAnsi="Times New Roman" w:cs="Times New Roman"/>
                <w:sz w:val="24"/>
                <w:szCs w:val="24"/>
                <w:lang w:eastAsia="ru-RU"/>
              </w:rPr>
              <w:t xml:space="preserve"> </w:t>
            </w:r>
          </w:p>
          <w:p w14:paraId="387F6782" w14:textId="6EBE14E9" w:rsidR="00673CAF" w:rsidRPr="00673CAF" w:rsidRDefault="00673CAF" w:rsidP="00673CAF">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-в</w:t>
            </w:r>
            <w:r w:rsidRPr="00B07C40">
              <w:rPr>
                <w:rFonts w:ascii="Times New Roman" w:eastAsia="Times New Roman" w:hAnsi="Times New Roman" w:cs="Times New Roman"/>
                <w:sz w:val="24"/>
                <w:szCs w:val="24"/>
                <w:lang w:eastAsia="ru-RU"/>
              </w:rPr>
              <w:t>изначати спосіб утворення дієслів минулого часу, вибирати орфограми перед суфіксом, вживати в мові</w:t>
            </w:r>
            <w:r>
              <w:rPr>
                <w:rFonts w:ascii="Times New Roman" w:eastAsia="Times New Roman" w:hAnsi="Times New Roman" w:cs="Times New Roman"/>
                <w:sz w:val="24"/>
                <w:szCs w:val="24"/>
                <w:lang w:val="uk-UA" w:eastAsia="ru-RU"/>
              </w:rPr>
              <w:t>;</w:t>
            </w:r>
          </w:p>
          <w:p w14:paraId="0AB2B7E7" w14:textId="77777777" w:rsidR="00673CAF" w:rsidRPr="005853B6" w:rsidRDefault="00673CAF" w:rsidP="00673CAF">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5853B6">
              <w:rPr>
                <w:rFonts w:ascii="Times New Roman" w:eastAsia="Times New Roman" w:hAnsi="Times New Roman" w:cs="Times New Roman"/>
                <w:sz w:val="24"/>
                <w:szCs w:val="24"/>
                <w:lang w:val="uk-UA" w:eastAsia="ru-RU"/>
              </w:rPr>
              <w:t>формувати вміння утворювати різні способи;</w:t>
            </w:r>
          </w:p>
          <w:p w14:paraId="0545CBF3" w14:textId="7205A399" w:rsidR="00673CAF" w:rsidRDefault="00673CAF" w:rsidP="00673CAF">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t xml:space="preserve"> </w:t>
            </w:r>
            <w:r>
              <w:rPr>
                <w:lang w:val="uk-UA"/>
              </w:rPr>
              <w:t>з</w:t>
            </w:r>
            <w:r w:rsidRPr="00EF2803">
              <w:rPr>
                <w:rFonts w:ascii="Times New Roman" w:eastAsia="Times New Roman" w:hAnsi="Times New Roman" w:cs="Times New Roman"/>
                <w:sz w:val="24"/>
                <w:szCs w:val="24"/>
                <w:lang w:val="uk-UA" w:eastAsia="ru-RU"/>
              </w:rPr>
              <w:t>дійснювати вибір засобів художньої виразності, враховувати ознаки тексту, особливості тексту-опису, скла</w:t>
            </w:r>
            <w:r>
              <w:rPr>
                <w:rFonts w:ascii="Times New Roman" w:eastAsia="Times New Roman" w:hAnsi="Times New Roman" w:cs="Times New Roman"/>
                <w:sz w:val="24"/>
                <w:szCs w:val="24"/>
                <w:lang w:val="uk-UA" w:eastAsia="ru-RU"/>
              </w:rPr>
              <w:t>дати</w:t>
            </w:r>
            <w:r w:rsidRPr="00EF2803">
              <w:rPr>
                <w:rFonts w:ascii="Times New Roman" w:eastAsia="Times New Roman" w:hAnsi="Times New Roman" w:cs="Times New Roman"/>
                <w:sz w:val="24"/>
                <w:szCs w:val="24"/>
                <w:lang w:val="uk-UA" w:eastAsia="ru-RU"/>
              </w:rPr>
              <w:t xml:space="preserve"> план тексту, визначати його ідею і тему</w:t>
            </w:r>
            <w:r>
              <w:rPr>
                <w:rFonts w:ascii="Times New Roman" w:eastAsia="Times New Roman" w:hAnsi="Times New Roman" w:cs="Times New Roman"/>
                <w:sz w:val="24"/>
                <w:szCs w:val="24"/>
                <w:lang w:val="uk-UA" w:eastAsia="ru-RU"/>
              </w:rPr>
              <w:t>;</w:t>
            </w:r>
          </w:p>
          <w:p w14:paraId="61ADD123" w14:textId="5D622AED" w:rsidR="00673CAF" w:rsidRDefault="00673CAF" w:rsidP="00673CAF">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w:t>
            </w:r>
            <w:r w:rsidRPr="00EF2803">
              <w:rPr>
                <w:rFonts w:ascii="Times New Roman" w:eastAsia="Times New Roman" w:hAnsi="Times New Roman" w:cs="Times New Roman"/>
                <w:sz w:val="24"/>
                <w:szCs w:val="24"/>
                <w:lang w:val="uk-UA" w:eastAsia="ru-RU"/>
              </w:rPr>
              <w:t>твор</w:t>
            </w:r>
            <w:r>
              <w:rPr>
                <w:rFonts w:ascii="Times New Roman" w:eastAsia="Times New Roman" w:hAnsi="Times New Roman" w:cs="Times New Roman"/>
                <w:sz w:val="24"/>
                <w:szCs w:val="24"/>
                <w:lang w:val="uk-UA" w:eastAsia="ru-RU"/>
              </w:rPr>
              <w:t>ювати</w:t>
            </w:r>
            <w:r w:rsidRPr="00EF2803">
              <w:rPr>
                <w:rFonts w:ascii="Times New Roman" w:eastAsia="Times New Roman" w:hAnsi="Times New Roman" w:cs="Times New Roman"/>
                <w:sz w:val="24"/>
                <w:szCs w:val="24"/>
                <w:lang w:val="uk-UA" w:eastAsia="ru-RU"/>
              </w:rPr>
              <w:t xml:space="preserve"> усний чи письмовий текст, дотримуючись норм</w:t>
            </w:r>
            <w:r>
              <w:rPr>
                <w:rFonts w:ascii="Times New Roman" w:eastAsia="Times New Roman" w:hAnsi="Times New Roman" w:cs="Times New Roman"/>
                <w:sz w:val="24"/>
                <w:szCs w:val="24"/>
                <w:lang w:val="uk-UA" w:eastAsia="ru-RU"/>
              </w:rPr>
              <w:t>;</w:t>
            </w:r>
          </w:p>
          <w:p w14:paraId="664EA752" w14:textId="77777777" w:rsidR="00673CAF" w:rsidRDefault="00673CAF" w:rsidP="00673CAF">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w:t>
            </w:r>
            <w:r w:rsidRPr="00EF2803">
              <w:rPr>
                <w:rFonts w:ascii="Times New Roman" w:eastAsia="Times New Roman" w:hAnsi="Times New Roman" w:cs="Times New Roman"/>
                <w:sz w:val="24"/>
                <w:szCs w:val="24"/>
                <w:lang w:val="uk-UA" w:eastAsia="ru-RU"/>
              </w:rPr>
              <w:t>мінювати дієслово за особами та числами, утворювати форми теперішнього і майбутнього часу</w:t>
            </w:r>
            <w:r w:rsidR="00D73D5F">
              <w:rPr>
                <w:rFonts w:ascii="Times New Roman" w:eastAsia="Times New Roman" w:hAnsi="Times New Roman" w:cs="Times New Roman"/>
                <w:sz w:val="24"/>
                <w:szCs w:val="24"/>
                <w:lang w:val="uk-UA" w:eastAsia="ru-RU"/>
              </w:rPr>
              <w:t>;</w:t>
            </w:r>
          </w:p>
          <w:p w14:paraId="7275F30A" w14:textId="4267BC70" w:rsidR="00D73D5F" w:rsidRPr="00D73D5F" w:rsidRDefault="00D73D5F" w:rsidP="00D73D5F">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w:t>
            </w:r>
            <w:r w:rsidRPr="00436B42">
              <w:rPr>
                <w:rFonts w:ascii="Times New Roman" w:eastAsia="Times New Roman" w:hAnsi="Times New Roman" w:cs="Times New Roman"/>
                <w:sz w:val="24"/>
                <w:szCs w:val="24"/>
                <w:lang w:eastAsia="ru-RU"/>
              </w:rPr>
              <w:t>рамотно і каліграфічно правильно писати запропоновану роботу, що включає вивчені орфограми і пунктограми</w:t>
            </w:r>
            <w:r>
              <w:rPr>
                <w:rFonts w:ascii="Times New Roman" w:eastAsia="Times New Roman" w:hAnsi="Times New Roman" w:cs="Times New Roman"/>
                <w:sz w:val="24"/>
                <w:szCs w:val="24"/>
                <w:lang w:val="uk-UA" w:eastAsia="ru-RU"/>
              </w:rPr>
              <w:t>;</w:t>
            </w:r>
          </w:p>
          <w:p w14:paraId="31F9C94F" w14:textId="56BCB366" w:rsidR="00D73D5F" w:rsidRPr="00D73D5F" w:rsidRDefault="00D73D5F" w:rsidP="00D73D5F">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436B42">
              <w:rPr>
                <w:rFonts w:ascii="Times New Roman" w:eastAsia="Times New Roman" w:hAnsi="Times New Roman" w:cs="Times New Roman"/>
                <w:sz w:val="24"/>
                <w:szCs w:val="24"/>
                <w:lang w:eastAsia="ru-RU"/>
              </w:rPr>
              <w:t xml:space="preserve"> відтворювати набуті знання, навички в конкретній діяльності</w:t>
            </w:r>
            <w:r>
              <w:rPr>
                <w:rFonts w:ascii="Times New Roman" w:eastAsia="Times New Roman" w:hAnsi="Times New Roman" w:cs="Times New Roman"/>
                <w:sz w:val="24"/>
                <w:szCs w:val="24"/>
                <w:lang w:val="uk-UA" w:eastAsia="ru-RU"/>
              </w:rPr>
              <w:t>;</w:t>
            </w:r>
          </w:p>
          <w:p w14:paraId="7DB5429C" w14:textId="3E6401AF" w:rsidR="00D73D5F" w:rsidRPr="00D73D5F" w:rsidRDefault="00D73D5F" w:rsidP="00673CAF">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w:t>
            </w:r>
            <w:r w:rsidRPr="00436B42">
              <w:rPr>
                <w:rFonts w:ascii="Times New Roman" w:eastAsia="Times New Roman" w:hAnsi="Times New Roman" w:cs="Times New Roman"/>
                <w:sz w:val="24"/>
                <w:szCs w:val="24"/>
                <w:lang w:eastAsia="ru-RU"/>
              </w:rPr>
              <w:t>истематиз</w:t>
            </w:r>
            <w:r>
              <w:rPr>
                <w:rFonts w:ascii="Times New Roman" w:eastAsia="Times New Roman" w:hAnsi="Times New Roman" w:cs="Times New Roman"/>
                <w:sz w:val="24"/>
                <w:szCs w:val="24"/>
                <w:lang w:val="uk-UA" w:eastAsia="ru-RU"/>
              </w:rPr>
              <w:t>увати</w:t>
            </w:r>
            <w:r w:rsidRPr="00436B42">
              <w:rPr>
                <w:rFonts w:ascii="Times New Roman" w:eastAsia="Times New Roman" w:hAnsi="Times New Roman" w:cs="Times New Roman"/>
                <w:sz w:val="24"/>
                <w:szCs w:val="24"/>
                <w:lang w:eastAsia="ru-RU"/>
              </w:rPr>
              <w:t xml:space="preserve"> знання, отримані при вивченні розділу дієслово</w:t>
            </w:r>
          </w:p>
        </w:tc>
        <w:tc>
          <w:tcPr>
            <w:tcW w:w="3260" w:type="dxa"/>
          </w:tcPr>
          <w:p w14:paraId="17AE405C" w14:textId="77777777" w:rsidR="00673CAF" w:rsidRPr="00EF2803" w:rsidRDefault="00673CAF" w:rsidP="00673CA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lastRenderedPageBreak/>
              <w:t>-</w:t>
            </w:r>
            <w:r w:rsidRPr="00EF2803">
              <w:rPr>
                <w:rFonts w:ascii="Times New Roman" w:eastAsia="Times New Roman" w:hAnsi="Times New Roman" w:cs="Times New Roman"/>
                <w:sz w:val="24"/>
                <w:szCs w:val="24"/>
                <w:lang w:eastAsia="ru-RU"/>
              </w:rPr>
              <w:t>володіти термінами на позначення частин мови та їхніх граматичних ознак;</w:t>
            </w:r>
          </w:p>
          <w:p w14:paraId="12E7C3F2" w14:textId="77777777" w:rsidR="00673CAF" w:rsidRPr="00EF2803" w:rsidRDefault="00673CAF" w:rsidP="00673CA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w:t>
            </w:r>
            <w:r w:rsidRPr="00EF2803">
              <w:rPr>
                <w:rFonts w:ascii="Times New Roman" w:eastAsia="Times New Roman" w:hAnsi="Times New Roman" w:cs="Times New Roman"/>
                <w:sz w:val="24"/>
                <w:szCs w:val="24"/>
                <w:lang w:eastAsia="ru-RU"/>
              </w:rPr>
              <w:t xml:space="preserve">визначати </w:t>
            </w:r>
            <w:r w:rsidRPr="00EF2803">
              <w:rPr>
                <w:rFonts w:ascii="Times New Roman" w:eastAsia="Times New Roman" w:hAnsi="Times New Roman" w:cs="Times New Roman"/>
                <w:sz w:val="24"/>
                <w:szCs w:val="24"/>
                <w:lang w:val="uk-UA" w:eastAsia="ru-RU"/>
              </w:rPr>
              <w:t xml:space="preserve">вид, час </w:t>
            </w:r>
            <w:r w:rsidRPr="00EF2803">
              <w:rPr>
                <w:rFonts w:ascii="Times New Roman" w:eastAsia="Times New Roman" w:hAnsi="Times New Roman" w:cs="Times New Roman"/>
                <w:sz w:val="24"/>
                <w:szCs w:val="24"/>
                <w:lang w:eastAsia="ru-RU"/>
              </w:rPr>
              <w:t xml:space="preserve"> </w:t>
            </w:r>
            <w:r w:rsidRPr="00EF2803">
              <w:rPr>
                <w:rFonts w:ascii="Times New Roman" w:eastAsia="Times New Roman" w:hAnsi="Times New Roman" w:cs="Times New Roman"/>
                <w:sz w:val="24"/>
                <w:szCs w:val="24"/>
                <w:lang w:val="uk-UA" w:eastAsia="ru-RU"/>
              </w:rPr>
              <w:t>дієслів</w:t>
            </w:r>
            <w:r w:rsidRPr="00EF2803">
              <w:rPr>
                <w:rFonts w:ascii="Times New Roman" w:eastAsia="Times New Roman" w:hAnsi="Times New Roman" w:cs="Times New Roman"/>
                <w:sz w:val="24"/>
                <w:szCs w:val="24"/>
                <w:lang w:eastAsia="ru-RU"/>
              </w:rPr>
              <w:t>;</w:t>
            </w:r>
          </w:p>
          <w:p w14:paraId="6054C911" w14:textId="1A15BA2A" w:rsidR="00673CAF" w:rsidRPr="00EF2803" w:rsidRDefault="00673CAF" w:rsidP="00673CAF">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EF2803">
              <w:rPr>
                <w:rFonts w:ascii="Times New Roman" w:eastAsia="Times New Roman" w:hAnsi="Times New Roman" w:cs="Times New Roman"/>
                <w:sz w:val="24"/>
                <w:szCs w:val="24"/>
                <w:lang w:eastAsia="ru-RU"/>
              </w:rPr>
              <w:t xml:space="preserve">вживати </w:t>
            </w:r>
            <w:r w:rsidRPr="00EF2803">
              <w:rPr>
                <w:rFonts w:ascii="Times New Roman" w:eastAsia="Times New Roman" w:hAnsi="Times New Roman" w:cs="Times New Roman"/>
                <w:sz w:val="24"/>
                <w:szCs w:val="24"/>
                <w:lang w:val="uk-UA" w:eastAsia="ru-RU"/>
              </w:rPr>
              <w:t xml:space="preserve">дієслова </w:t>
            </w:r>
            <w:r w:rsidRPr="00EF2803">
              <w:rPr>
                <w:rFonts w:ascii="Times New Roman" w:eastAsia="Times New Roman" w:hAnsi="Times New Roman" w:cs="Times New Roman"/>
                <w:sz w:val="24"/>
                <w:szCs w:val="24"/>
                <w:lang w:eastAsia="ru-RU"/>
              </w:rPr>
              <w:t xml:space="preserve"> у належн</w:t>
            </w:r>
            <w:r w:rsidRPr="00EF2803">
              <w:rPr>
                <w:rFonts w:ascii="Times New Roman" w:eastAsia="Times New Roman" w:hAnsi="Times New Roman" w:cs="Times New Roman"/>
                <w:sz w:val="24"/>
                <w:szCs w:val="24"/>
                <w:lang w:val="uk-UA" w:eastAsia="ru-RU"/>
              </w:rPr>
              <w:t>ій особі</w:t>
            </w:r>
            <w:r>
              <w:rPr>
                <w:rFonts w:ascii="Times New Roman" w:eastAsia="Times New Roman" w:hAnsi="Times New Roman" w:cs="Times New Roman"/>
                <w:sz w:val="24"/>
                <w:szCs w:val="24"/>
                <w:lang w:val="uk-UA" w:eastAsia="ru-RU"/>
              </w:rPr>
              <w:t>;</w:t>
            </w:r>
          </w:p>
          <w:p w14:paraId="2FB28D2F" w14:textId="77777777" w:rsidR="00673CAF" w:rsidRPr="00EF2803" w:rsidRDefault="00673CAF" w:rsidP="00673CA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w:t>
            </w:r>
            <w:r w:rsidRPr="00EF2803">
              <w:rPr>
                <w:rFonts w:ascii="Times New Roman" w:eastAsia="Times New Roman" w:hAnsi="Times New Roman" w:cs="Times New Roman"/>
                <w:sz w:val="24"/>
                <w:szCs w:val="24"/>
                <w:lang w:eastAsia="ru-RU"/>
              </w:rPr>
              <w:t>використовувати під час відповіді на запитання з мови українські терміни;</w:t>
            </w:r>
          </w:p>
          <w:p w14:paraId="6FDF0F26" w14:textId="77777777" w:rsidR="00673CAF" w:rsidRPr="00EF2803" w:rsidRDefault="00673CAF" w:rsidP="00673CA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lastRenderedPageBreak/>
              <w:t>-</w:t>
            </w:r>
            <w:r w:rsidRPr="00EF2803">
              <w:rPr>
                <w:rFonts w:ascii="Times New Roman" w:eastAsia="Times New Roman" w:hAnsi="Times New Roman" w:cs="Times New Roman"/>
                <w:sz w:val="24"/>
                <w:szCs w:val="24"/>
                <w:lang w:eastAsia="ru-RU"/>
              </w:rPr>
              <w:t>самостійно виправляти допущені в процесі мовлення власні помилки та помилки однокласників;</w:t>
            </w:r>
          </w:p>
          <w:p w14:paraId="5B552528" w14:textId="1038160C" w:rsidR="00673CAF" w:rsidRPr="00673CAF" w:rsidRDefault="00673CAF" w:rsidP="00673CAF">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w:t>
            </w:r>
            <w:r w:rsidRPr="00EF2803">
              <w:rPr>
                <w:rFonts w:ascii="Times New Roman" w:eastAsia="Times New Roman" w:hAnsi="Times New Roman" w:cs="Times New Roman"/>
                <w:sz w:val="24"/>
                <w:szCs w:val="24"/>
                <w:lang w:eastAsia="ru-RU"/>
              </w:rPr>
              <w:t>изначають форму теперішнього й майбутнього часу дієслова</w:t>
            </w:r>
            <w:r>
              <w:rPr>
                <w:rFonts w:ascii="Times New Roman" w:eastAsia="Times New Roman" w:hAnsi="Times New Roman" w:cs="Times New Roman"/>
                <w:sz w:val="24"/>
                <w:szCs w:val="24"/>
                <w:lang w:val="uk-UA" w:eastAsia="ru-RU"/>
              </w:rPr>
              <w:t>;</w:t>
            </w:r>
          </w:p>
          <w:p w14:paraId="6C7F4F36" w14:textId="253BE4C9" w:rsidR="00673CAF" w:rsidRPr="00436B42" w:rsidRDefault="00673CAF" w:rsidP="00673CA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-п</w:t>
            </w:r>
            <w:r w:rsidRPr="00436B42">
              <w:rPr>
                <w:rFonts w:ascii="Times New Roman" w:eastAsia="Times New Roman" w:hAnsi="Times New Roman" w:cs="Times New Roman"/>
                <w:sz w:val="24"/>
                <w:szCs w:val="24"/>
                <w:lang w:eastAsia="ru-RU"/>
              </w:rPr>
              <w:t>равильно вживають спосіб дієслів у мові</w:t>
            </w:r>
            <w:r>
              <w:rPr>
                <w:rFonts w:ascii="Times New Roman" w:eastAsia="Times New Roman" w:hAnsi="Times New Roman" w:cs="Times New Roman"/>
                <w:sz w:val="24"/>
                <w:szCs w:val="24"/>
                <w:lang w:val="uk-UA" w:eastAsia="ru-RU"/>
              </w:rPr>
              <w:t>;</w:t>
            </w:r>
            <w:r w:rsidRPr="00436B42">
              <w:rPr>
                <w:rFonts w:ascii="Times New Roman" w:eastAsia="Times New Roman" w:hAnsi="Times New Roman" w:cs="Times New Roman"/>
                <w:sz w:val="24"/>
                <w:szCs w:val="24"/>
                <w:lang w:eastAsia="ru-RU"/>
              </w:rPr>
              <w:t xml:space="preserve"> </w:t>
            </w:r>
          </w:p>
          <w:p w14:paraId="6B0EC918" w14:textId="67F15CBE" w:rsidR="00673CAF" w:rsidRDefault="00673CAF" w:rsidP="00673CA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-з</w:t>
            </w:r>
            <w:r w:rsidRPr="00436B42">
              <w:rPr>
                <w:rFonts w:ascii="Times New Roman" w:eastAsia="Times New Roman" w:hAnsi="Times New Roman" w:cs="Times New Roman"/>
                <w:sz w:val="24"/>
                <w:szCs w:val="24"/>
                <w:lang w:eastAsia="ru-RU"/>
              </w:rPr>
              <w:t>амінюю</w:t>
            </w:r>
            <w:r>
              <w:rPr>
                <w:rFonts w:ascii="Times New Roman" w:eastAsia="Times New Roman" w:hAnsi="Times New Roman" w:cs="Times New Roman"/>
                <w:sz w:val="24"/>
                <w:szCs w:val="24"/>
                <w:lang w:val="uk-UA" w:eastAsia="ru-RU"/>
              </w:rPr>
              <w:t>вати</w:t>
            </w:r>
            <w:r w:rsidRPr="00436B42">
              <w:rPr>
                <w:rFonts w:ascii="Times New Roman" w:eastAsia="Times New Roman" w:hAnsi="Times New Roman" w:cs="Times New Roman"/>
                <w:sz w:val="24"/>
                <w:szCs w:val="24"/>
                <w:lang w:eastAsia="ru-RU"/>
              </w:rPr>
              <w:t xml:space="preserve"> в тексті дієслова в невизначеній формі дієслова</w:t>
            </w:r>
            <w:r>
              <w:rPr>
                <w:rFonts w:ascii="Times New Roman" w:eastAsia="Times New Roman" w:hAnsi="Times New Roman" w:cs="Times New Roman"/>
                <w:sz w:val="24"/>
                <w:szCs w:val="24"/>
                <w:lang w:val="uk-UA" w:eastAsia="ru-RU"/>
              </w:rPr>
              <w:t xml:space="preserve">, а також у </w:t>
            </w:r>
            <w:r w:rsidRPr="00436B42">
              <w:rPr>
                <w:rFonts w:ascii="Times New Roman" w:eastAsia="Times New Roman" w:hAnsi="Times New Roman" w:cs="Times New Roman"/>
                <w:sz w:val="24"/>
                <w:szCs w:val="24"/>
                <w:lang w:eastAsia="ru-RU"/>
              </w:rPr>
              <w:t>формі дійсного, умовного, наказового способу</w:t>
            </w:r>
            <w:r>
              <w:rPr>
                <w:rFonts w:ascii="Times New Roman" w:eastAsia="Times New Roman" w:hAnsi="Times New Roman" w:cs="Times New Roman"/>
                <w:sz w:val="24"/>
                <w:szCs w:val="24"/>
                <w:lang w:val="uk-UA" w:eastAsia="ru-RU"/>
              </w:rPr>
              <w:t>;</w:t>
            </w:r>
            <w:r w:rsidRPr="00436B42">
              <w:rPr>
                <w:rFonts w:ascii="Times New Roman" w:eastAsia="Times New Roman" w:hAnsi="Times New Roman" w:cs="Times New Roman"/>
                <w:sz w:val="24"/>
                <w:szCs w:val="24"/>
                <w:lang w:eastAsia="ru-RU"/>
              </w:rPr>
              <w:t xml:space="preserve"> </w:t>
            </w:r>
          </w:p>
          <w:p w14:paraId="7CF20F71" w14:textId="6A42E2DC" w:rsidR="00673CAF" w:rsidRDefault="00673CAF" w:rsidP="00673CAF">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w:t>
            </w:r>
            <w:r w:rsidRPr="00436B42">
              <w:rPr>
                <w:rFonts w:ascii="Times New Roman" w:eastAsia="Times New Roman" w:hAnsi="Times New Roman" w:cs="Times New Roman"/>
                <w:sz w:val="24"/>
                <w:szCs w:val="24"/>
                <w:lang w:eastAsia="ru-RU"/>
              </w:rPr>
              <w:t>означа</w:t>
            </w:r>
            <w:r w:rsidR="009B1E62">
              <w:rPr>
                <w:rFonts w:ascii="Times New Roman" w:eastAsia="Times New Roman" w:hAnsi="Times New Roman" w:cs="Times New Roman"/>
                <w:sz w:val="24"/>
                <w:szCs w:val="24"/>
                <w:lang w:val="uk-UA" w:eastAsia="ru-RU"/>
              </w:rPr>
              <w:t>ти</w:t>
            </w:r>
            <w:r w:rsidRPr="00436B42">
              <w:rPr>
                <w:rFonts w:ascii="Times New Roman" w:eastAsia="Times New Roman" w:hAnsi="Times New Roman" w:cs="Times New Roman"/>
                <w:sz w:val="24"/>
                <w:szCs w:val="24"/>
                <w:lang w:eastAsia="ru-RU"/>
              </w:rPr>
              <w:t xml:space="preserve"> вид та спосіб дієслів у текстах</w:t>
            </w:r>
            <w:r w:rsidR="00D73D5F">
              <w:rPr>
                <w:rFonts w:ascii="Times New Roman" w:eastAsia="Times New Roman" w:hAnsi="Times New Roman" w:cs="Times New Roman"/>
                <w:sz w:val="24"/>
                <w:szCs w:val="24"/>
                <w:lang w:val="uk-UA" w:eastAsia="ru-RU"/>
              </w:rPr>
              <w:t>;</w:t>
            </w:r>
          </w:p>
          <w:p w14:paraId="6D4759A2" w14:textId="66EE4DAD" w:rsidR="00D73D5F" w:rsidRPr="00D64048" w:rsidRDefault="00D73D5F" w:rsidP="00D73D5F">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w:t>
            </w:r>
            <w:r w:rsidRPr="00D64048">
              <w:rPr>
                <w:rFonts w:ascii="Times New Roman" w:eastAsia="Times New Roman" w:hAnsi="Times New Roman" w:cs="Times New Roman"/>
                <w:sz w:val="24"/>
                <w:szCs w:val="24"/>
                <w:lang w:val="uk-UA" w:eastAsia="ru-RU"/>
              </w:rPr>
              <w:t>озпізна</w:t>
            </w:r>
            <w:r w:rsidR="009B1E62">
              <w:rPr>
                <w:rFonts w:ascii="Times New Roman" w:eastAsia="Times New Roman" w:hAnsi="Times New Roman" w:cs="Times New Roman"/>
                <w:sz w:val="24"/>
                <w:szCs w:val="24"/>
                <w:lang w:val="uk-UA" w:eastAsia="ru-RU"/>
              </w:rPr>
              <w:t>вати</w:t>
            </w:r>
            <w:r w:rsidRPr="00D64048">
              <w:rPr>
                <w:rFonts w:ascii="Times New Roman" w:eastAsia="Times New Roman" w:hAnsi="Times New Roman" w:cs="Times New Roman"/>
                <w:sz w:val="24"/>
                <w:szCs w:val="24"/>
                <w:lang w:val="uk-UA" w:eastAsia="ru-RU"/>
              </w:rPr>
              <w:t xml:space="preserve"> безособові дієслова</w:t>
            </w:r>
            <w:r>
              <w:rPr>
                <w:rFonts w:ascii="Times New Roman" w:eastAsia="Times New Roman" w:hAnsi="Times New Roman" w:cs="Times New Roman"/>
                <w:sz w:val="24"/>
                <w:szCs w:val="24"/>
                <w:lang w:val="uk-UA" w:eastAsia="ru-RU"/>
              </w:rPr>
              <w:t>;</w:t>
            </w:r>
          </w:p>
          <w:p w14:paraId="65469828" w14:textId="358CF49C" w:rsidR="00D73D5F" w:rsidRPr="00D64048" w:rsidRDefault="00D73D5F" w:rsidP="00D73D5F">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w:t>
            </w:r>
            <w:r w:rsidRPr="00D64048">
              <w:rPr>
                <w:rFonts w:ascii="Times New Roman" w:eastAsia="Times New Roman" w:hAnsi="Times New Roman" w:cs="Times New Roman"/>
                <w:sz w:val="24"/>
                <w:szCs w:val="24"/>
                <w:lang w:val="uk-UA" w:eastAsia="ru-RU"/>
              </w:rPr>
              <w:t>жива</w:t>
            </w:r>
            <w:r w:rsidR="009B1E62">
              <w:rPr>
                <w:rFonts w:ascii="Times New Roman" w:eastAsia="Times New Roman" w:hAnsi="Times New Roman" w:cs="Times New Roman"/>
                <w:sz w:val="24"/>
                <w:szCs w:val="24"/>
                <w:lang w:val="uk-UA" w:eastAsia="ru-RU"/>
              </w:rPr>
              <w:t>ти</w:t>
            </w:r>
            <w:r w:rsidRPr="00D64048">
              <w:rPr>
                <w:rFonts w:ascii="Times New Roman" w:eastAsia="Times New Roman" w:hAnsi="Times New Roman" w:cs="Times New Roman"/>
                <w:sz w:val="24"/>
                <w:szCs w:val="24"/>
                <w:lang w:val="uk-UA" w:eastAsia="ru-RU"/>
              </w:rPr>
              <w:t xml:space="preserve"> безособові дієслова в минулому, сьогоденні і майбутньому</w:t>
            </w:r>
          </w:p>
          <w:p w14:paraId="60481D8E" w14:textId="3760C793" w:rsidR="00D73D5F" w:rsidRPr="009B1E62" w:rsidRDefault="009B1E62" w:rsidP="00D73D5F">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ч</w:t>
            </w:r>
            <w:r w:rsidR="00D73D5F" w:rsidRPr="00436B42">
              <w:rPr>
                <w:rFonts w:ascii="Times New Roman" w:eastAsia="Times New Roman" w:hAnsi="Times New Roman" w:cs="Times New Roman"/>
                <w:sz w:val="24"/>
                <w:szCs w:val="24"/>
                <w:lang w:eastAsia="ru-RU"/>
              </w:rPr>
              <w:t>асі</w:t>
            </w:r>
            <w:r>
              <w:rPr>
                <w:rFonts w:ascii="Times New Roman" w:eastAsia="Times New Roman" w:hAnsi="Times New Roman" w:cs="Times New Roman"/>
                <w:sz w:val="24"/>
                <w:szCs w:val="24"/>
                <w:lang w:val="uk-UA" w:eastAsia="ru-RU"/>
              </w:rPr>
              <w:t>;</w:t>
            </w:r>
          </w:p>
          <w:p w14:paraId="49A2C76C" w14:textId="5C91CBC1" w:rsidR="00D73D5F" w:rsidRPr="00D73D5F" w:rsidRDefault="00D73D5F" w:rsidP="00D73D5F">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w:t>
            </w:r>
            <w:r w:rsidRPr="00436B42">
              <w:rPr>
                <w:rFonts w:ascii="Times New Roman" w:eastAsia="Times New Roman" w:hAnsi="Times New Roman" w:cs="Times New Roman"/>
                <w:sz w:val="24"/>
                <w:szCs w:val="24"/>
                <w:lang w:eastAsia="ru-RU"/>
              </w:rPr>
              <w:t>клада</w:t>
            </w:r>
            <w:r w:rsidR="009B1E62">
              <w:rPr>
                <w:rFonts w:ascii="Times New Roman" w:eastAsia="Times New Roman" w:hAnsi="Times New Roman" w:cs="Times New Roman"/>
                <w:sz w:val="24"/>
                <w:szCs w:val="24"/>
                <w:lang w:val="uk-UA" w:eastAsia="ru-RU"/>
              </w:rPr>
              <w:t>ти</w:t>
            </w:r>
            <w:r w:rsidRPr="00436B42">
              <w:rPr>
                <w:rFonts w:ascii="Times New Roman" w:eastAsia="Times New Roman" w:hAnsi="Times New Roman" w:cs="Times New Roman"/>
                <w:sz w:val="24"/>
                <w:szCs w:val="24"/>
                <w:lang w:eastAsia="ru-RU"/>
              </w:rPr>
              <w:t xml:space="preserve"> пропозиції з безособовими дієсловами пи</w:t>
            </w:r>
            <w:r w:rsidR="009B1E62">
              <w:rPr>
                <w:rFonts w:ascii="Times New Roman" w:eastAsia="Times New Roman" w:hAnsi="Times New Roman" w:cs="Times New Roman"/>
                <w:sz w:val="24"/>
                <w:szCs w:val="24"/>
                <w:lang w:val="uk-UA" w:eastAsia="ru-RU"/>
              </w:rPr>
              <w:t>сати</w:t>
            </w:r>
            <w:r w:rsidRPr="00436B42">
              <w:rPr>
                <w:rFonts w:ascii="Times New Roman" w:eastAsia="Times New Roman" w:hAnsi="Times New Roman" w:cs="Times New Roman"/>
                <w:sz w:val="24"/>
                <w:szCs w:val="24"/>
                <w:lang w:eastAsia="ru-RU"/>
              </w:rPr>
              <w:t xml:space="preserve"> диктант</w:t>
            </w:r>
          </w:p>
          <w:p w14:paraId="2DC962AB" w14:textId="41B3697B" w:rsidR="00D73D5F" w:rsidRPr="00D73D5F" w:rsidRDefault="00D73D5F" w:rsidP="00673CAF">
            <w:pPr>
              <w:jc w:val="both"/>
              <w:rPr>
                <w:rFonts w:ascii="Times New Roman" w:eastAsia="Times New Roman" w:hAnsi="Times New Roman" w:cs="Times New Roman"/>
                <w:color w:val="C00000"/>
                <w:sz w:val="24"/>
                <w:szCs w:val="24"/>
                <w:lang w:eastAsia="ru-RU"/>
              </w:rPr>
            </w:pPr>
          </w:p>
        </w:tc>
      </w:tr>
      <w:tr w:rsidR="002442FB" w:rsidRPr="00DC1B77" w14:paraId="5A141590" w14:textId="77777777" w:rsidTr="005208A2">
        <w:tc>
          <w:tcPr>
            <w:tcW w:w="9634" w:type="dxa"/>
            <w:gridSpan w:val="3"/>
          </w:tcPr>
          <w:p w14:paraId="46B99EF6" w14:textId="371F2DA9" w:rsidR="002442FB" w:rsidRPr="002442FB" w:rsidRDefault="002442FB" w:rsidP="002442FB">
            <w:pPr>
              <w:jc w:val="center"/>
              <w:rPr>
                <w:rFonts w:ascii="Times New Roman" w:eastAsia="Times New Roman" w:hAnsi="Times New Roman" w:cs="Times New Roman"/>
                <w:b/>
                <w:bCs/>
                <w:color w:val="C00000"/>
                <w:sz w:val="24"/>
                <w:szCs w:val="24"/>
                <w:lang w:val="uk-UA" w:eastAsia="ru-RU"/>
              </w:rPr>
            </w:pPr>
            <w:r w:rsidRPr="002442FB">
              <w:rPr>
                <w:rFonts w:ascii="Times New Roman" w:eastAsia="Times New Roman" w:hAnsi="Times New Roman" w:cs="Times New Roman"/>
                <w:b/>
                <w:bCs/>
                <w:sz w:val="24"/>
                <w:szCs w:val="24"/>
                <w:lang w:val="uk-UA" w:eastAsia="ru-RU"/>
              </w:rPr>
              <w:lastRenderedPageBreak/>
              <w:t xml:space="preserve">Розділ </w:t>
            </w:r>
            <w:r w:rsidR="004867F2">
              <w:rPr>
                <w:rFonts w:ascii="Times New Roman" w:eastAsia="Times New Roman" w:hAnsi="Times New Roman" w:cs="Times New Roman"/>
                <w:b/>
                <w:bCs/>
                <w:sz w:val="24"/>
                <w:szCs w:val="24"/>
                <w:lang w:val="uk-UA" w:eastAsia="ru-RU"/>
              </w:rPr>
              <w:t xml:space="preserve">3. </w:t>
            </w:r>
            <w:r w:rsidRPr="002442FB">
              <w:rPr>
                <w:rFonts w:ascii="Times New Roman" w:eastAsia="Times New Roman" w:hAnsi="Times New Roman" w:cs="Times New Roman"/>
                <w:b/>
                <w:bCs/>
                <w:sz w:val="24"/>
                <w:szCs w:val="24"/>
                <w:lang w:val="uk-UA" w:eastAsia="ru-RU"/>
              </w:rPr>
              <w:t>«Дієпри</w:t>
            </w:r>
            <w:r>
              <w:rPr>
                <w:rFonts w:ascii="Times New Roman" w:eastAsia="Times New Roman" w:hAnsi="Times New Roman" w:cs="Times New Roman"/>
                <w:b/>
                <w:bCs/>
                <w:sz w:val="24"/>
                <w:szCs w:val="24"/>
                <w:lang w:val="uk-UA" w:eastAsia="ru-RU"/>
              </w:rPr>
              <w:t>кмет</w:t>
            </w:r>
            <w:r w:rsidRPr="002442FB">
              <w:rPr>
                <w:rFonts w:ascii="Times New Roman" w:eastAsia="Times New Roman" w:hAnsi="Times New Roman" w:cs="Times New Roman"/>
                <w:b/>
                <w:bCs/>
                <w:sz w:val="24"/>
                <w:szCs w:val="24"/>
                <w:lang w:val="uk-UA" w:eastAsia="ru-RU"/>
              </w:rPr>
              <w:t>ник»</w:t>
            </w:r>
          </w:p>
        </w:tc>
      </w:tr>
      <w:tr w:rsidR="00024772" w:rsidRPr="00DC1B77" w14:paraId="2CCE9D81" w14:textId="77777777" w:rsidTr="00C017EE">
        <w:tc>
          <w:tcPr>
            <w:tcW w:w="3114" w:type="dxa"/>
          </w:tcPr>
          <w:p w14:paraId="01E7E090" w14:textId="77777777" w:rsidR="002442FB" w:rsidRPr="00673CAF" w:rsidRDefault="002442FB" w:rsidP="002442FB">
            <w:pPr>
              <w:jc w:val="both"/>
              <w:rPr>
                <w:rFonts w:ascii="Times New Roman" w:eastAsia="Times New Roman" w:hAnsi="Times New Roman" w:cs="Times New Roman"/>
                <w:sz w:val="24"/>
                <w:szCs w:val="24"/>
                <w:lang w:val="uk-UA" w:eastAsia="ru-RU"/>
              </w:rPr>
            </w:pPr>
            <w:r w:rsidRPr="00436B4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л</w:t>
            </w:r>
            <w:r w:rsidRPr="00436B42">
              <w:rPr>
                <w:rFonts w:ascii="Times New Roman" w:eastAsia="Times New Roman" w:hAnsi="Times New Roman" w:cs="Times New Roman"/>
                <w:sz w:val="24"/>
                <w:szCs w:val="24"/>
                <w:lang w:eastAsia="ru-RU"/>
              </w:rPr>
              <w:t>огічні ознаки дієслова і прикметника у</w:t>
            </w:r>
            <w:r>
              <w:rPr>
                <w:rFonts w:ascii="Times New Roman" w:eastAsia="Times New Roman" w:hAnsi="Times New Roman" w:cs="Times New Roman"/>
                <w:sz w:val="24"/>
                <w:szCs w:val="24"/>
                <w:lang w:val="uk-UA" w:eastAsia="ru-RU"/>
              </w:rPr>
              <w:t xml:space="preserve"> </w:t>
            </w:r>
            <w:r w:rsidRPr="00436B42">
              <w:rPr>
                <w:rFonts w:ascii="Times New Roman" w:eastAsia="Times New Roman" w:hAnsi="Times New Roman" w:cs="Times New Roman"/>
                <w:sz w:val="24"/>
                <w:szCs w:val="24"/>
                <w:lang w:eastAsia="ru-RU"/>
              </w:rPr>
              <w:t>дієприк</w:t>
            </w:r>
            <w:r>
              <w:rPr>
                <w:rFonts w:ascii="Times New Roman" w:eastAsia="Times New Roman" w:hAnsi="Times New Roman" w:cs="Times New Roman"/>
                <w:sz w:val="24"/>
                <w:szCs w:val="24"/>
                <w:lang w:val="uk-UA" w:eastAsia="ru-RU"/>
              </w:rPr>
              <w:t>ме</w:t>
            </w:r>
            <w:r w:rsidRPr="00436B42">
              <w:rPr>
                <w:rFonts w:ascii="Times New Roman" w:eastAsia="Times New Roman" w:hAnsi="Times New Roman" w:cs="Times New Roman"/>
                <w:sz w:val="24"/>
                <w:szCs w:val="24"/>
                <w:lang w:eastAsia="ru-RU"/>
              </w:rPr>
              <w:t>тника</w:t>
            </w:r>
            <w:r>
              <w:rPr>
                <w:rFonts w:ascii="Times New Roman" w:eastAsia="Times New Roman" w:hAnsi="Times New Roman" w:cs="Times New Roman"/>
                <w:sz w:val="24"/>
                <w:szCs w:val="24"/>
                <w:lang w:val="uk-UA" w:eastAsia="ru-RU"/>
              </w:rPr>
              <w:t xml:space="preserve">х </w:t>
            </w:r>
            <w:r w:rsidRPr="00436B42">
              <w:rPr>
                <w:rFonts w:ascii="Times New Roman" w:eastAsia="Times New Roman" w:hAnsi="Times New Roman" w:cs="Times New Roman"/>
                <w:sz w:val="24"/>
                <w:szCs w:val="24"/>
                <w:lang w:eastAsia="ru-RU"/>
              </w:rPr>
              <w:t>і</w:t>
            </w:r>
            <w:r>
              <w:rPr>
                <w:rFonts w:ascii="Times New Roman" w:eastAsia="Times New Roman" w:hAnsi="Times New Roman" w:cs="Times New Roman"/>
                <w:sz w:val="24"/>
                <w:szCs w:val="24"/>
                <w:lang w:val="uk-UA" w:eastAsia="ru-RU"/>
              </w:rPr>
              <w:t xml:space="preserve"> </w:t>
            </w:r>
            <w:r w:rsidRPr="00436B42">
              <w:rPr>
                <w:rFonts w:ascii="Times New Roman" w:eastAsia="Times New Roman" w:hAnsi="Times New Roman" w:cs="Times New Roman"/>
                <w:sz w:val="24"/>
                <w:szCs w:val="24"/>
                <w:lang w:eastAsia="ru-RU"/>
              </w:rPr>
              <w:t>прикметник</w:t>
            </w:r>
            <w:r>
              <w:rPr>
                <w:rFonts w:ascii="Times New Roman" w:eastAsia="Times New Roman" w:hAnsi="Times New Roman" w:cs="Times New Roman"/>
                <w:sz w:val="24"/>
                <w:szCs w:val="24"/>
                <w:lang w:val="uk-UA" w:eastAsia="ru-RU"/>
              </w:rPr>
              <w:t>ах;</w:t>
            </w:r>
          </w:p>
          <w:p w14:paraId="379E96A1" w14:textId="77777777" w:rsidR="002442FB" w:rsidRDefault="002442FB" w:rsidP="002442FB">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t xml:space="preserve"> </w:t>
            </w:r>
            <w:r w:rsidRPr="00E52D62">
              <w:rPr>
                <w:rFonts w:ascii="Times New Roman" w:eastAsia="Times New Roman" w:hAnsi="Times New Roman" w:cs="Times New Roman"/>
                <w:sz w:val="24"/>
                <w:szCs w:val="24"/>
                <w:lang w:val="uk-UA" w:eastAsia="ru-RU"/>
              </w:rPr>
              <w:t>дієприкметниковий зворот</w:t>
            </w:r>
            <w:r>
              <w:rPr>
                <w:rFonts w:ascii="Times New Roman" w:eastAsia="Times New Roman" w:hAnsi="Times New Roman" w:cs="Times New Roman"/>
                <w:sz w:val="24"/>
                <w:szCs w:val="24"/>
                <w:lang w:val="uk-UA" w:eastAsia="ru-RU"/>
              </w:rPr>
              <w:t>,</w:t>
            </w:r>
            <w:r w:rsidRPr="00E52D62">
              <w:rPr>
                <w:rFonts w:ascii="Times New Roman" w:eastAsia="Times New Roman" w:hAnsi="Times New Roman" w:cs="Times New Roman"/>
                <w:sz w:val="24"/>
                <w:szCs w:val="24"/>
                <w:lang w:val="uk-UA" w:eastAsia="ru-RU"/>
              </w:rPr>
              <w:t xml:space="preserve"> його синтаксичн</w:t>
            </w:r>
            <w:r>
              <w:rPr>
                <w:rFonts w:ascii="Times New Roman" w:eastAsia="Times New Roman" w:hAnsi="Times New Roman" w:cs="Times New Roman"/>
                <w:sz w:val="24"/>
                <w:szCs w:val="24"/>
                <w:lang w:val="uk-UA" w:eastAsia="ru-RU"/>
              </w:rPr>
              <w:t>а</w:t>
            </w:r>
            <w:r w:rsidRPr="00E52D62">
              <w:rPr>
                <w:rFonts w:ascii="Times New Roman" w:eastAsia="Times New Roman" w:hAnsi="Times New Roman" w:cs="Times New Roman"/>
                <w:sz w:val="24"/>
                <w:szCs w:val="24"/>
                <w:lang w:val="uk-UA" w:eastAsia="ru-RU"/>
              </w:rPr>
              <w:t xml:space="preserve"> роль; </w:t>
            </w:r>
          </w:p>
          <w:p w14:paraId="5A057FAC" w14:textId="77777777" w:rsidR="002442FB" w:rsidRPr="00E52D62" w:rsidRDefault="002442FB" w:rsidP="002442FB">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E52D62">
              <w:rPr>
                <w:rFonts w:ascii="Times New Roman" w:eastAsia="Times New Roman" w:hAnsi="Times New Roman" w:cs="Times New Roman"/>
                <w:sz w:val="24"/>
                <w:szCs w:val="24"/>
                <w:lang w:val="uk-UA" w:eastAsia="ru-RU"/>
              </w:rPr>
              <w:t>місце дієприкметникового звороту по відношенню до визначеного слова</w:t>
            </w:r>
            <w:r>
              <w:rPr>
                <w:rFonts w:ascii="Times New Roman" w:eastAsia="Times New Roman" w:hAnsi="Times New Roman" w:cs="Times New Roman"/>
                <w:sz w:val="24"/>
                <w:szCs w:val="24"/>
                <w:lang w:val="uk-UA" w:eastAsia="ru-RU"/>
              </w:rPr>
              <w:t>;</w:t>
            </w:r>
          </w:p>
          <w:p w14:paraId="1FFFCA85" w14:textId="1612980F" w:rsidR="002442FB" w:rsidRDefault="002442FB" w:rsidP="002442FB">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E52D62">
              <w:rPr>
                <w:lang w:val="uk-UA"/>
              </w:rPr>
              <w:t xml:space="preserve"> </w:t>
            </w:r>
            <w:r w:rsidRPr="00E52D62">
              <w:rPr>
                <w:rFonts w:ascii="Times New Roman" w:eastAsia="Times New Roman" w:hAnsi="Times New Roman" w:cs="Times New Roman"/>
                <w:sz w:val="24"/>
                <w:szCs w:val="24"/>
                <w:lang w:val="uk-UA" w:eastAsia="ru-RU"/>
              </w:rPr>
              <w:t>визначення активних і пасивних дієприкметників</w:t>
            </w:r>
            <w:r>
              <w:rPr>
                <w:rFonts w:ascii="Times New Roman" w:eastAsia="Times New Roman" w:hAnsi="Times New Roman" w:cs="Times New Roman"/>
                <w:sz w:val="24"/>
                <w:szCs w:val="24"/>
                <w:lang w:val="uk-UA" w:eastAsia="ru-RU"/>
              </w:rPr>
              <w:t>;</w:t>
            </w:r>
            <w:r w:rsidRPr="00E52D62">
              <w:rPr>
                <w:rFonts w:ascii="Times New Roman" w:eastAsia="Times New Roman" w:hAnsi="Times New Roman" w:cs="Times New Roman"/>
                <w:sz w:val="24"/>
                <w:szCs w:val="24"/>
                <w:lang w:val="uk-UA" w:eastAsia="ru-RU"/>
              </w:rPr>
              <w:t xml:space="preserve"> </w:t>
            </w:r>
          </w:p>
          <w:p w14:paraId="50AADB89" w14:textId="568908D1" w:rsidR="0018307A" w:rsidRPr="00D73D5F" w:rsidRDefault="002442FB" w:rsidP="002442FB">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E52D62">
              <w:rPr>
                <w:rFonts w:ascii="Times New Roman" w:eastAsia="Times New Roman" w:hAnsi="Times New Roman" w:cs="Times New Roman"/>
                <w:sz w:val="24"/>
                <w:szCs w:val="24"/>
                <w:lang w:val="uk-UA" w:eastAsia="ru-RU"/>
              </w:rPr>
              <w:t>способи творення дієприкметників</w:t>
            </w:r>
          </w:p>
        </w:tc>
        <w:tc>
          <w:tcPr>
            <w:tcW w:w="3260" w:type="dxa"/>
          </w:tcPr>
          <w:p w14:paraId="37DDB021" w14:textId="7081D6E1" w:rsidR="009B1E62" w:rsidRPr="009B1E62" w:rsidRDefault="009B1E62" w:rsidP="009B1E62">
            <w:pPr>
              <w:jc w:val="both"/>
              <w:rPr>
                <w:rFonts w:ascii="Times New Roman" w:eastAsia="Times New Roman" w:hAnsi="Times New Roman" w:cs="Times New Roman"/>
                <w:sz w:val="24"/>
                <w:szCs w:val="24"/>
                <w:lang w:val="uk-UA" w:eastAsia="ru-RU"/>
              </w:rPr>
            </w:pPr>
            <w:r w:rsidRPr="009B1E62">
              <w:rPr>
                <w:rFonts w:ascii="Times New Roman" w:eastAsia="Times New Roman" w:hAnsi="Times New Roman" w:cs="Times New Roman"/>
                <w:sz w:val="24"/>
                <w:szCs w:val="24"/>
                <w:lang w:eastAsia="ru-RU"/>
              </w:rPr>
              <w:t>- знаходити дієприкметник у тексті, визначати ознаки прикметника і дієслова у дієприкметників</w:t>
            </w:r>
            <w:r>
              <w:rPr>
                <w:rFonts w:ascii="Times New Roman" w:eastAsia="Times New Roman" w:hAnsi="Times New Roman" w:cs="Times New Roman"/>
                <w:sz w:val="24"/>
                <w:szCs w:val="24"/>
                <w:lang w:val="uk-UA" w:eastAsia="ru-RU"/>
              </w:rPr>
              <w:t>;</w:t>
            </w:r>
          </w:p>
          <w:p w14:paraId="4EBABF20" w14:textId="77777777" w:rsidR="009B1E62" w:rsidRPr="009B1E62" w:rsidRDefault="009B1E62" w:rsidP="009B1E62">
            <w:pPr>
              <w:jc w:val="both"/>
              <w:rPr>
                <w:rFonts w:ascii="Times New Roman" w:eastAsia="Times New Roman" w:hAnsi="Times New Roman" w:cs="Times New Roman"/>
                <w:sz w:val="24"/>
                <w:szCs w:val="24"/>
                <w:lang w:eastAsia="ru-RU"/>
              </w:rPr>
            </w:pPr>
            <w:r w:rsidRPr="009B1E62">
              <w:rPr>
                <w:rFonts w:ascii="Times New Roman" w:eastAsia="Times New Roman" w:hAnsi="Times New Roman" w:cs="Times New Roman"/>
                <w:sz w:val="24"/>
                <w:szCs w:val="24"/>
                <w:lang w:eastAsia="ru-RU"/>
              </w:rPr>
              <w:t>- аналізувати слово з точки зору його належності до частини мови - дієприкметника;</w:t>
            </w:r>
          </w:p>
          <w:p w14:paraId="6D42FFFF" w14:textId="77777777" w:rsidR="009B1E62" w:rsidRPr="009B1E62" w:rsidRDefault="009B1E62" w:rsidP="009B1E62">
            <w:pPr>
              <w:jc w:val="both"/>
              <w:rPr>
                <w:rFonts w:ascii="Times New Roman" w:eastAsia="Times New Roman" w:hAnsi="Times New Roman" w:cs="Times New Roman"/>
                <w:sz w:val="24"/>
                <w:szCs w:val="24"/>
                <w:lang w:eastAsia="ru-RU"/>
              </w:rPr>
            </w:pPr>
            <w:r w:rsidRPr="009B1E62">
              <w:rPr>
                <w:rFonts w:ascii="Times New Roman" w:eastAsia="Times New Roman" w:hAnsi="Times New Roman" w:cs="Times New Roman"/>
                <w:sz w:val="24"/>
                <w:szCs w:val="24"/>
                <w:lang w:eastAsia="ru-RU"/>
              </w:rPr>
              <w:t>-знаходити дієприкметниковий зворот і визначати</w:t>
            </w:r>
          </w:p>
          <w:p w14:paraId="3E63BD84" w14:textId="77777777" w:rsidR="009B1E62" w:rsidRPr="009B1E62" w:rsidRDefault="009B1E62" w:rsidP="009B1E62">
            <w:pPr>
              <w:jc w:val="both"/>
              <w:rPr>
                <w:rFonts w:ascii="Times New Roman" w:eastAsia="Times New Roman" w:hAnsi="Times New Roman" w:cs="Times New Roman"/>
                <w:sz w:val="24"/>
                <w:szCs w:val="24"/>
                <w:lang w:eastAsia="ru-RU"/>
              </w:rPr>
            </w:pPr>
            <w:r w:rsidRPr="009B1E62">
              <w:rPr>
                <w:rFonts w:ascii="Times New Roman" w:eastAsia="Times New Roman" w:hAnsi="Times New Roman" w:cs="Times New Roman"/>
                <w:sz w:val="24"/>
                <w:szCs w:val="24"/>
                <w:lang w:eastAsia="ru-RU"/>
              </w:rPr>
              <w:t>слова, до яких вони належать;</w:t>
            </w:r>
          </w:p>
          <w:p w14:paraId="45B4FB79" w14:textId="401D720B" w:rsidR="0018307A" w:rsidRPr="009B1E62" w:rsidRDefault="009B1E62" w:rsidP="009B1E62">
            <w:pPr>
              <w:jc w:val="both"/>
              <w:rPr>
                <w:rFonts w:ascii="Times New Roman" w:eastAsia="Times New Roman" w:hAnsi="Times New Roman" w:cs="Times New Roman"/>
                <w:sz w:val="24"/>
                <w:szCs w:val="24"/>
                <w:lang w:val="uk-UA" w:eastAsia="ru-RU"/>
              </w:rPr>
            </w:pPr>
            <w:r w:rsidRPr="009B1E62">
              <w:rPr>
                <w:rFonts w:ascii="Times New Roman" w:eastAsia="Times New Roman" w:hAnsi="Times New Roman" w:cs="Times New Roman"/>
                <w:sz w:val="24"/>
                <w:szCs w:val="24"/>
                <w:lang w:eastAsia="ru-RU"/>
              </w:rPr>
              <w:t>- сприяти зміцненню навичок правопису -н- у дієприкметниках та -нн- у прикметниках дієприкметникового походження та визначати відповідні орфограми</w:t>
            </w:r>
          </w:p>
        </w:tc>
        <w:tc>
          <w:tcPr>
            <w:tcW w:w="3260" w:type="dxa"/>
          </w:tcPr>
          <w:p w14:paraId="2FA1AE38" w14:textId="44AF8914" w:rsidR="009B1E62" w:rsidRPr="009B1E62" w:rsidRDefault="009B1E62" w:rsidP="009B1E62">
            <w:pPr>
              <w:jc w:val="both"/>
              <w:rPr>
                <w:rFonts w:ascii="Times New Roman" w:eastAsia="Times New Roman" w:hAnsi="Times New Roman" w:cs="Times New Roman"/>
                <w:sz w:val="24"/>
                <w:szCs w:val="24"/>
                <w:lang w:val="uk-UA" w:eastAsia="ru-RU"/>
              </w:rPr>
            </w:pPr>
            <w:r w:rsidRPr="009B1E62">
              <w:rPr>
                <w:rFonts w:ascii="Times New Roman" w:eastAsia="Times New Roman" w:hAnsi="Times New Roman" w:cs="Times New Roman"/>
                <w:sz w:val="24"/>
                <w:szCs w:val="24"/>
                <w:lang w:eastAsia="ru-RU"/>
              </w:rPr>
              <w:t>- аналізу</w:t>
            </w:r>
            <w:r>
              <w:rPr>
                <w:rFonts w:ascii="Times New Roman" w:eastAsia="Times New Roman" w:hAnsi="Times New Roman" w:cs="Times New Roman"/>
                <w:sz w:val="24"/>
                <w:szCs w:val="24"/>
                <w:lang w:val="uk-UA" w:eastAsia="ru-RU"/>
              </w:rPr>
              <w:t>вати</w:t>
            </w:r>
            <w:r w:rsidRPr="009B1E62">
              <w:rPr>
                <w:rFonts w:ascii="Times New Roman" w:eastAsia="Times New Roman" w:hAnsi="Times New Roman" w:cs="Times New Roman"/>
                <w:sz w:val="24"/>
                <w:szCs w:val="24"/>
                <w:lang w:eastAsia="ru-RU"/>
              </w:rPr>
              <w:t xml:space="preserve"> і характеризу</w:t>
            </w:r>
            <w:r>
              <w:rPr>
                <w:rFonts w:ascii="Times New Roman" w:eastAsia="Times New Roman" w:hAnsi="Times New Roman" w:cs="Times New Roman"/>
                <w:sz w:val="24"/>
                <w:szCs w:val="24"/>
                <w:lang w:val="uk-UA" w:eastAsia="ru-RU"/>
              </w:rPr>
              <w:t>вати</w:t>
            </w:r>
            <w:r w:rsidRPr="009B1E62">
              <w:rPr>
                <w:rFonts w:ascii="Times New Roman" w:eastAsia="Times New Roman" w:hAnsi="Times New Roman" w:cs="Times New Roman"/>
                <w:sz w:val="24"/>
                <w:szCs w:val="24"/>
                <w:lang w:eastAsia="ru-RU"/>
              </w:rPr>
              <w:t xml:space="preserve"> спільне значення, морфологічні ознаки та синтаксичну роль дієприкметника</w:t>
            </w:r>
            <w:r>
              <w:rPr>
                <w:rFonts w:ascii="Times New Roman" w:eastAsia="Times New Roman" w:hAnsi="Times New Roman" w:cs="Times New Roman"/>
                <w:sz w:val="24"/>
                <w:szCs w:val="24"/>
                <w:lang w:val="uk-UA" w:eastAsia="ru-RU"/>
              </w:rPr>
              <w:t>;</w:t>
            </w:r>
          </w:p>
          <w:p w14:paraId="68A55E4D" w14:textId="34CD7375" w:rsidR="009B1E62" w:rsidRPr="009B1E62" w:rsidRDefault="009B1E62" w:rsidP="009B1E62">
            <w:pPr>
              <w:jc w:val="both"/>
              <w:rPr>
                <w:rFonts w:ascii="Times New Roman" w:eastAsia="Times New Roman" w:hAnsi="Times New Roman" w:cs="Times New Roman"/>
                <w:sz w:val="24"/>
                <w:szCs w:val="24"/>
                <w:lang w:eastAsia="ru-RU"/>
              </w:rPr>
            </w:pPr>
            <w:r w:rsidRPr="009B1E62">
              <w:rPr>
                <w:rFonts w:ascii="Times New Roman" w:eastAsia="Times New Roman" w:hAnsi="Times New Roman" w:cs="Times New Roman"/>
                <w:sz w:val="24"/>
                <w:szCs w:val="24"/>
                <w:lang w:eastAsia="ru-RU"/>
              </w:rPr>
              <w:t>-висловл</w:t>
            </w:r>
            <w:r>
              <w:rPr>
                <w:rFonts w:ascii="Times New Roman" w:eastAsia="Times New Roman" w:hAnsi="Times New Roman" w:cs="Times New Roman"/>
                <w:sz w:val="24"/>
                <w:szCs w:val="24"/>
                <w:lang w:val="uk-UA" w:eastAsia="ru-RU"/>
              </w:rPr>
              <w:t>ювати</w:t>
            </w:r>
            <w:r w:rsidRPr="009B1E62">
              <w:rPr>
                <w:rFonts w:ascii="Times New Roman" w:eastAsia="Times New Roman" w:hAnsi="Times New Roman" w:cs="Times New Roman"/>
                <w:sz w:val="24"/>
                <w:szCs w:val="24"/>
                <w:lang w:eastAsia="ru-RU"/>
              </w:rPr>
              <w:t xml:space="preserve"> свої думки про особливості дієприкметника</w:t>
            </w:r>
          </w:p>
          <w:p w14:paraId="2B1FA683" w14:textId="2E6D53BF" w:rsidR="009B1E62" w:rsidRPr="009B1E62" w:rsidRDefault="009B1E62" w:rsidP="009B1E62">
            <w:pPr>
              <w:jc w:val="both"/>
              <w:rPr>
                <w:rFonts w:ascii="Times New Roman" w:eastAsia="Times New Roman" w:hAnsi="Times New Roman" w:cs="Times New Roman"/>
                <w:sz w:val="24"/>
                <w:szCs w:val="24"/>
                <w:lang w:val="uk-UA" w:eastAsia="ru-RU"/>
              </w:rPr>
            </w:pPr>
            <w:r w:rsidRPr="009B1E62">
              <w:rPr>
                <w:rFonts w:ascii="Times New Roman" w:eastAsia="Times New Roman" w:hAnsi="Times New Roman" w:cs="Times New Roman"/>
                <w:sz w:val="24"/>
                <w:szCs w:val="24"/>
                <w:lang w:eastAsia="ru-RU"/>
              </w:rPr>
              <w:t>як частини мови, знаход</w:t>
            </w:r>
            <w:r>
              <w:rPr>
                <w:rFonts w:ascii="Times New Roman" w:eastAsia="Times New Roman" w:hAnsi="Times New Roman" w:cs="Times New Roman"/>
                <w:sz w:val="24"/>
                <w:szCs w:val="24"/>
                <w:lang w:val="uk-UA" w:eastAsia="ru-RU"/>
              </w:rPr>
              <w:t>ити</w:t>
            </w:r>
            <w:r w:rsidRPr="009B1E62">
              <w:rPr>
                <w:rFonts w:ascii="Times New Roman" w:eastAsia="Times New Roman" w:hAnsi="Times New Roman" w:cs="Times New Roman"/>
                <w:sz w:val="24"/>
                <w:szCs w:val="24"/>
                <w:lang w:eastAsia="ru-RU"/>
              </w:rPr>
              <w:t xml:space="preserve"> за ознаками в </w:t>
            </w:r>
            <w:r>
              <w:rPr>
                <w:rFonts w:ascii="Times New Roman" w:eastAsia="Times New Roman" w:hAnsi="Times New Roman" w:cs="Times New Roman"/>
                <w:sz w:val="24"/>
                <w:szCs w:val="24"/>
                <w:lang w:val="uk-UA" w:eastAsia="ru-RU"/>
              </w:rPr>
              <w:t>реченнях</w:t>
            </w:r>
            <w:r w:rsidRPr="009B1E62">
              <w:rPr>
                <w:rFonts w:ascii="Times New Roman" w:eastAsia="Times New Roman" w:hAnsi="Times New Roman" w:cs="Times New Roman"/>
                <w:sz w:val="24"/>
                <w:szCs w:val="24"/>
                <w:lang w:eastAsia="ru-RU"/>
              </w:rPr>
              <w:t xml:space="preserve"> і текстах</w:t>
            </w:r>
            <w:r>
              <w:rPr>
                <w:rFonts w:ascii="Times New Roman" w:eastAsia="Times New Roman" w:hAnsi="Times New Roman" w:cs="Times New Roman"/>
                <w:sz w:val="24"/>
                <w:szCs w:val="24"/>
                <w:lang w:val="uk-UA" w:eastAsia="ru-RU"/>
              </w:rPr>
              <w:t>;</w:t>
            </w:r>
          </w:p>
          <w:p w14:paraId="7843B0B3" w14:textId="651FB49D" w:rsidR="009B1E62" w:rsidRPr="009B1E62" w:rsidRDefault="009B1E62" w:rsidP="009B1E62">
            <w:pPr>
              <w:jc w:val="both"/>
              <w:rPr>
                <w:rFonts w:ascii="Times New Roman" w:eastAsia="Times New Roman" w:hAnsi="Times New Roman" w:cs="Times New Roman"/>
                <w:sz w:val="24"/>
                <w:szCs w:val="24"/>
                <w:lang w:val="uk-UA" w:eastAsia="ru-RU"/>
              </w:rPr>
            </w:pPr>
            <w:r w:rsidRPr="009B1E62">
              <w:rPr>
                <w:rFonts w:ascii="Times New Roman" w:eastAsia="Times New Roman" w:hAnsi="Times New Roman" w:cs="Times New Roman"/>
                <w:sz w:val="24"/>
                <w:szCs w:val="24"/>
                <w:lang w:val="uk-UA" w:eastAsia="ru-RU"/>
              </w:rPr>
              <w:t>-визнача</w:t>
            </w:r>
            <w:r>
              <w:rPr>
                <w:rFonts w:ascii="Times New Roman" w:eastAsia="Times New Roman" w:hAnsi="Times New Roman" w:cs="Times New Roman"/>
                <w:sz w:val="24"/>
                <w:szCs w:val="24"/>
                <w:lang w:val="uk-UA" w:eastAsia="ru-RU"/>
              </w:rPr>
              <w:t>ти</w:t>
            </w:r>
            <w:r w:rsidRPr="009B1E62">
              <w:rPr>
                <w:rFonts w:ascii="Times New Roman" w:eastAsia="Times New Roman" w:hAnsi="Times New Roman" w:cs="Times New Roman"/>
                <w:sz w:val="24"/>
                <w:szCs w:val="24"/>
                <w:lang w:val="uk-UA" w:eastAsia="ru-RU"/>
              </w:rPr>
              <w:t xml:space="preserve"> дієприкметниковий зворот</w:t>
            </w:r>
            <w:r>
              <w:rPr>
                <w:rFonts w:ascii="Times New Roman" w:eastAsia="Times New Roman" w:hAnsi="Times New Roman" w:cs="Times New Roman"/>
                <w:sz w:val="24"/>
                <w:szCs w:val="24"/>
                <w:lang w:val="uk-UA" w:eastAsia="ru-RU"/>
              </w:rPr>
              <w:t>;</w:t>
            </w:r>
            <w:r w:rsidRPr="009B1E62">
              <w:rPr>
                <w:rFonts w:ascii="Times New Roman" w:eastAsia="Times New Roman" w:hAnsi="Times New Roman" w:cs="Times New Roman"/>
                <w:sz w:val="24"/>
                <w:szCs w:val="24"/>
                <w:lang w:val="uk-UA" w:eastAsia="ru-RU"/>
              </w:rPr>
              <w:t xml:space="preserve"> </w:t>
            </w:r>
          </w:p>
          <w:p w14:paraId="57DEBD4F" w14:textId="40B93F65" w:rsidR="009B1E62" w:rsidRPr="009B1E62" w:rsidRDefault="009B1E62" w:rsidP="009B1E62">
            <w:pPr>
              <w:jc w:val="both"/>
              <w:rPr>
                <w:rFonts w:ascii="Times New Roman" w:eastAsia="Times New Roman" w:hAnsi="Times New Roman" w:cs="Times New Roman"/>
                <w:sz w:val="24"/>
                <w:szCs w:val="24"/>
                <w:lang w:val="uk-UA" w:eastAsia="ru-RU"/>
              </w:rPr>
            </w:pPr>
            <w:r w:rsidRPr="009B1E62">
              <w:rPr>
                <w:rFonts w:ascii="Times New Roman" w:eastAsia="Times New Roman" w:hAnsi="Times New Roman" w:cs="Times New Roman"/>
                <w:sz w:val="24"/>
                <w:szCs w:val="24"/>
                <w:lang w:val="uk-UA" w:eastAsia="ru-RU"/>
              </w:rPr>
              <w:t>-аналіз</w:t>
            </w:r>
            <w:r>
              <w:rPr>
                <w:rFonts w:ascii="Times New Roman" w:eastAsia="Times New Roman" w:hAnsi="Times New Roman" w:cs="Times New Roman"/>
                <w:sz w:val="24"/>
                <w:szCs w:val="24"/>
                <w:lang w:val="uk-UA" w:eastAsia="ru-RU"/>
              </w:rPr>
              <w:t>увати</w:t>
            </w:r>
            <w:r w:rsidRPr="009B1E62">
              <w:rPr>
                <w:rFonts w:ascii="Times New Roman" w:eastAsia="Times New Roman" w:hAnsi="Times New Roman" w:cs="Times New Roman"/>
                <w:sz w:val="24"/>
                <w:szCs w:val="24"/>
                <w:lang w:val="uk-UA" w:eastAsia="ru-RU"/>
              </w:rPr>
              <w:t xml:space="preserve"> словосполучення з дієприкметником, </w:t>
            </w:r>
            <w:r>
              <w:rPr>
                <w:rFonts w:ascii="Times New Roman" w:eastAsia="Times New Roman" w:hAnsi="Times New Roman" w:cs="Times New Roman"/>
                <w:sz w:val="24"/>
                <w:szCs w:val="24"/>
                <w:lang w:val="uk-UA" w:eastAsia="ru-RU"/>
              </w:rPr>
              <w:t>роз</w:t>
            </w:r>
            <w:r w:rsidRPr="009B1E62">
              <w:rPr>
                <w:rFonts w:ascii="Times New Roman" w:eastAsia="Times New Roman" w:hAnsi="Times New Roman" w:cs="Times New Roman"/>
                <w:sz w:val="24"/>
                <w:szCs w:val="24"/>
                <w:lang w:val="uk-UA" w:eastAsia="ru-RU"/>
              </w:rPr>
              <w:t>пізна</w:t>
            </w:r>
            <w:r>
              <w:rPr>
                <w:rFonts w:ascii="Times New Roman" w:eastAsia="Times New Roman" w:hAnsi="Times New Roman" w:cs="Times New Roman"/>
                <w:sz w:val="24"/>
                <w:szCs w:val="24"/>
                <w:lang w:val="uk-UA" w:eastAsia="ru-RU"/>
              </w:rPr>
              <w:t>вати</w:t>
            </w:r>
            <w:r w:rsidRPr="009B1E62">
              <w:rPr>
                <w:rFonts w:ascii="Times New Roman" w:eastAsia="Times New Roman" w:hAnsi="Times New Roman" w:cs="Times New Roman"/>
                <w:sz w:val="24"/>
                <w:szCs w:val="24"/>
                <w:lang w:val="uk-UA" w:eastAsia="ru-RU"/>
              </w:rPr>
              <w:t xml:space="preserve"> поодинокі дієприкметники і дієприкметникові звороти в </w:t>
            </w:r>
            <w:r>
              <w:rPr>
                <w:rFonts w:ascii="Times New Roman" w:eastAsia="Times New Roman" w:hAnsi="Times New Roman" w:cs="Times New Roman"/>
                <w:sz w:val="24"/>
                <w:szCs w:val="24"/>
                <w:lang w:val="uk-UA" w:eastAsia="ru-RU"/>
              </w:rPr>
              <w:t>реченнях</w:t>
            </w:r>
            <w:r w:rsidRPr="009B1E62">
              <w:rPr>
                <w:rFonts w:ascii="Times New Roman" w:eastAsia="Times New Roman" w:hAnsi="Times New Roman" w:cs="Times New Roman"/>
                <w:sz w:val="24"/>
                <w:szCs w:val="24"/>
                <w:lang w:val="uk-UA" w:eastAsia="ru-RU"/>
              </w:rPr>
              <w:t>, аналізу</w:t>
            </w:r>
            <w:r>
              <w:rPr>
                <w:rFonts w:ascii="Times New Roman" w:eastAsia="Times New Roman" w:hAnsi="Times New Roman" w:cs="Times New Roman"/>
                <w:sz w:val="24"/>
                <w:szCs w:val="24"/>
                <w:lang w:val="uk-UA" w:eastAsia="ru-RU"/>
              </w:rPr>
              <w:t>вати</w:t>
            </w:r>
            <w:r w:rsidRPr="009B1E62">
              <w:rPr>
                <w:rFonts w:ascii="Times New Roman" w:eastAsia="Times New Roman" w:hAnsi="Times New Roman" w:cs="Times New Roman"/>
                <w:sz w:val="24"/>
                <w:szCs w:val="24"/>
                <w:lang w:val="uk-UA" w:eastAsia="ru-RU"/>
              </w:rPr>
              <w:t xml:space="preserve"> умови відокремлення дієприкметникового звороту</w:t>
            </w:r>
            <w:r>
              <w:rPr>
                <w:rFonts w:ascii="Times New Roman" w:eastAsia="Times New Roman" w:hAnsi="Times New Roman" w:cs="Times New Roman"/>
                <w:sz w:val="24"/>
                <w:szCs w:val="24"/>
                <w:lang w:val="uk-UA" w:eastAsia="ru-RU"/>
              </w:rPr>
              <w:t>;</w:t>
            </w:r>
            <w:r w:rsidRPr="009B1E62">
              <w:rPr>
                <w:rFonts w:ascii="Times New Roman" w:eastAsia="Times New Roman" w:hAnsi="Times New Roman" w:cs="Times New Roman"/>
                <w:sz w:val="24"/>
                <w:szCs w:val="24"/>
                <w:lang w:val="uk-UA" w:eastAsia="ru-RU"/>
              </w:rPr>
              <w:t xml:space="preserve"> </w:t>
            </w:r>
          </w:p>
          <w:p w14:paraId="4B202F97" w14:textId="79DD6C88" w:rsidR="0018307A" w:rsidRPr="009B1E62" w:rsidRDefault="009B1E62" w:rsidP="009B1E62">
            <w:pPr>
              <w:jc w:val="both"/>
              <w:rPr>
                <w:rFonts w:ascii="Times New Roman" w:eastAsia="Times New Roman" w:hAnsi="Times New Roman" w:cs="Times New Roman"/>
                <w:color w:val="C00000"/>
                <w:sz w:val="24"/>
                <w:szCs w:val="24"/>
                <w:lang w:val="uk-UA" w:eastAsia="ru-RU"/>
              </w:rPr>
            </w:pPr>
            <w:r w:rsidRPr="009B1E62">
              <w:rPr>
                <w:rFonts w:ascii="Times New Roman" w:eastAsia="Times New Roman" w:hAnsi="Times New Roman" w:cs="Times New Roman"/>
                <w:sz w:val="24"/>
                <w:szCs w:val="24"/>
                <w:lang w:eastAsia="ru-RU"/>
              </w:rPr>
              <w:lastRenderedPageBreak/>
              <w:t>- поступово працю</w:t>
            </w:r>
            <w:r>
              <w:rPr>
                <w:rFonts w:ascii="Times New Roman" w:eastAsia="Times New Roman" w:hAnsi="Times New Roman" w:cs="Times New Roman"/>
                <w:sz w:val="24"/>
                <w:szCs w:val="24"/>
                <w:lang w:val="uk-UA" w:eastAsia="ru-RU"/>
              </w:rPr>
              <w:t>вати</w:t>
            </w:r>
            <w:r w:rsidRPr="009B1E62">
              <w:rPr>
                <w:rFonts w:ascii="Times New Roman" w:eastAsia="Times New Roman" w:hAnsi="Times New Roman" w:cs="Times New Roman"/>
                <w:sz w:val="24"/>
                <w:szCs w:val="24"/>
                <w:lang w:eastAsia="ru-RU"/>
              </w:rPr>
              <w:t xml:space="preserve"> над орфограмами н або нн</w:t>
            </w:r>
          </w:p>
        </w:tc>
      </w:tr>
      <w:tr w:rsidR="002442FB" w:rsidRPr="00DC1B77" w14:paraId="7D49CE49" w14:textId="77777777" w:rsidTr="005208A2">
        <w:tc>
          <w:tcPr>
            <w:tcW w:w="9634" w:type="dxa"/>
            <w:gridSpan w:val="3"/>
          </w:tcPr>
          <w:p w14:paraId="3442AF3F" w14:textId="7E811E0E" w:rsidR="002442FB" w:rsidRPr="00DC1B77" w:rsidRDefault="002442FB" w:rsidP="002442FB">
            <w:pPr>
              <w:jc w:val="center"/>
              <w:rPr>
                <w:rFonts w:ascii="Times New Roman" w:eastAsia="Times New Roman" w:hAnsi="Times New Roman" w:cs="Times New Roman"/>
                <w:color w:val="C00000"/>
                <w:sz w:val="24"/>
                <w:szCs w:val="24"/>
                <w:lang w:eastAsia="ru-RU"/>
              </w:rPr>
            </w:pPr>
            <w:r w:rsidRPr="002442FB">
              <w:rPr>
                <w:rFonts w:ascii="Times New Roman" w:eastAsia="Times New Roman" w:hAnsi="Times New Roman" w:cs="Times New Roman"/>
                <w:b/>
                <w:bCs/>
                <w:sz w:val="24"/>
                <w:szCs w:val="24"/>
                <w:lang w:val="uk-UA" w:eastAsia="ru-RU"/>
              </w:rPr>
              <w:lastRenderedPageBreak/>
              <w:t xml:space="preserve">Розділ </w:t>
            </w:r>
            <w:r w:rsidR="004867F2">
              <w:rPr>
                <w:rFonts w:ascii="Times New Roman" w:eastAsia="Times New Roman" w:hAnsi="Times New Roman" w:cs="Times New Roman"/>
                <w:b/>
                <w:bCs/>
                <w:sz w:val="24"/>
                <w:szCs w:val="24"/>
                <w:lang w:val="uk-UA" w:eastAsia="ru-RU"/>
              </w:rPr>
              <w:t xml:space="preserve">4. </w:t>
            </w:r>
            <w:r w:rsidRPr="002442FB">
              <w:rPr>
                <w:rFonts w:ascii="Times New Roman" w:eastAsia="Times New Roman" w:hAnsi="Times New Roman" w:cs="Times New Roman"/>
                <w:b/>
                <w:bCs/>
                <w:sz w:val="24"/>
                <w:szCs w:val="24"/>
                <w:lang w:val="uk-UA" w:eastAsia="ru-RU"/>
              </w:rPr>
              <w:t>«Дієприслівник»</w:t>
            </w:r>
          </w:p>
        </w:tc>
      </w:tr>
      <w:tr w:rsidR="00024772" w:rsidRPr="00DC1B77" w14:paraId="2FCEBC0B" w14:textId="77777777" w:rsidTr="00C017EE">
        <w:tc>
          <w:tcPr>
            <w:tcW w:w="3114" w:type="dxa"/>
          </w:tcPr>
          <w:p w14:paraId="085D35A8" w14:textId="243512F5" w:rsidR="009B1E62" w:rsidRPr="009B1E62" w:rsidRDefault="009B1E62" w:rsidP="009B1E62">
            <w:pPr>
              <w:jc w:val="both"/>
              <w:rPr>
                <w:rFonts w:ascii="Times New Roman" w:eastAsia="Times New Roman" w:hAnsi="Times New Roman" w:cs="Times New Roman"/>
                <w:sz w:val="24"/>
                <w:szCs w:val="24"/>
                <w:lang w:val="uk-UA" w:eastAsia="ru-RU"/>
              </w:rPr>
            </w:pPr>
            <w:r w:rsidRPr="009B1E62">
              <w:rPr>
                <w:rFonts w:ascii="Times New Roman" w:eastAsia="Times New Roman" w:hAnsi="Times New Roman" w:cs="Times New Roman"/>
                <w:sz w:val="24"/>
                <w:szCs w:val="24"/>
                <w:lang w:eastAsia="ru-RU"/>
              </w:rPr>
              <w:t>- опис зовнішності людини</w:t>
            </w:r>
            <w:r>
              <w:rPr>
                <w:rFonts w:ascii="Times New Roman" w:eastAsia="Times New Roman" w:hAnsi="Times New Roman" w:cs="Times New Roman"/>
                <w:sz w:val="24"/>
                <w:szCs w:val="24"/>
                <w:lang w:val="uk-UA" w:eastAsia="ru-RU"/>
              </w:rPr>
              <w:t>;</w:t>
            </w:r>
          </w:p>
          <w:p w14:paraId="76E1D680" w14:textId="646C63FA" w:rsidR="0018307A" w:rsidRPr="0058729E" w:rsidRDefault="009B1E62" w:rsidP="009B1E62">
            <w:pPr>
              <w:jc w:val="both"/>
              <w:rPr>
                <w:rFonts w:ascii="Times New Roman" w:eastAsia="Times New Roman" w:hAnsi="Times New Roman" w:cs="Times New Roman"/>
                <w:sz w:val="24"/>
                <w:szCs w:val="24"/>
                <w:lang w:eastAsia="ru-RU"/>
              </w:rPr>
            </w:pPr>
            <w:r w:rsidRPr="009B1E62">
              <w:rPr>
                <w:rFonts w:ascii="Times New Roman" w:eastAsia="Times New Roman" w:hAnsi="Times New Roman" w:cs="Times New Roman"/>
                <w:sz w:val="24"/>
                <w:szCs w:val="24"/>
                <w:lang w:eastAsia="ru-RU"/>
              </w:rPr>
              <w:t>- дієприслівник як особлив</w:t>
            </w:r>
            <w:r>
              <w:rPr>
                <w:rFonts w:ascii="Times New Roman" w:eastAsia="Times New Roman" w:hAnsi="Times New Roman" w:cs="Times New Roman"/>
                <w:sz w:val="24"/>
                <w:szCs w:val="24"/>
                <w:lang w:val="uk-UA" w:eastAsia="ru-RU"/>
              </w:rPr>
              <w:t>а</w:t>
            </w:r>
            <w:r w:rsidRPr="009B1E62">
              <w:rPr>
                <w:rFonts w:ascii="Times New Roman" w:eastAsia="Times New Roman" w:hAnsi="Times New Roman" w:cs="Times New Roman"/>
                <w:sz w:val="24"/>
                <w:szCs w:val="24"/>
                <w:lang w:eastAsia="ru-RU"/>
              </w:rPr>
              <w:t xml:space="preserve"> форм</w:t>
            </w:r>
            <w:r>
              <w:rPr>
                <w:rFonts w:ascii="Times New Roman" w:eastAsia="Times New Roman" w:hAnsi="Times New Roman" w:cs="Times New Roman"/>
                <w:sz w:val="24"/>
                <w:szCs w:val="24"/>
                <w:lang w:val="uk-UA" w:eastAsia="ru-RU"/>
              </w:rPr>
              <w:t>а</w:t>
            </w:r>
            <w:r w:rsidRPr="009B1E62">
              <w:rPr>
                <w:rFonts w:ascii="Times New Roman" w:eastAsia="Times New Roman" w:hAnsi="Times New Roman" w:cs="Times New Roman"/>
                <w:sz w:val="24"/>
                <w:szCs w:val="24"/>
                <w:lang w:eastAsia="ru-RU"/>
              </w:rPr>
              <w:t xml:space="preserve"> дієслова</w:t>
            </w:r>
          </w:p>
        </w:tc>
        <w:tc>
          <w:tcPr>
            <w:tcW w:w="3260" w:type="dxa"/>
          </w:tcPr>
          <w:p w14:paraId="0F7BDFF0" w14:textId="4BD81E22" w:rsidR="009B1E62" w:rsidRPr="009B1E62" w:rsidRDefault="009B1E62" w:rsidP="009B1E62">
            <w:pPr>
              <w:jc w:val="both"/>
              <w:rPr>
                <w:rFonts w:ascii="Times New Roman" w:eastAsia="Times New Roman" w:hAnsi="Times New Roman" w:cs="Times New Roman"/>
                <w:sz w:val="24"/>
                <w:szCs w:val="24"/>
                <w:lang w:val="uk-UA" w:eastAsia="ru-RU"/>
              </w:rPr>
            </w:pPr>
            <w:r w:rsidRPr="009B1E62">
              <w:rPr>
                <w:rFonts w:ascii="Times New Roman" w:eastAsia="Times New Roman" w:hAnsi="Times New Roman" w:cs="Times New Roman"/>
                <w:sz w:val="24"/>
                <w:szCs w:val="24"/>
                <w:lang w:eastAsia="ru-RU"/>
              </w:rPr>
              <w:t>- розбивати текст на частини і озаглавлювати кожну, складати письмово вибірковий переказ тексту</w:t>
            </w:r>
            <w:r>
              <w:rPr>
                <w:rFonts w:ascii="Times New Roman" w:eastAsia="Times New Roman" w:hAnsi="Times New Roman" w:cs="Times New Roman"/>
                <w:sz w:val="24"/>
                <w:szCs w:val="24"/>
                <w:lang w:val="uk-UA" w:eastAsia="ru-RU"/>
              </w:rPr>
              <w:t>;</w:t>
            </w:r>
          </w:p>
          <w:p w14:paraId="1E4AB8D4" w14:textId="23251021" w:rsidR="009B1E62" w:rsidRPr="009B1E62" w:rsidRDefault="009B1E62" w:rsidP="009B1E62">
            <w:pPr>
              <w:jc w:val="both"/>
              <w:rPr>
                <w:rFonts w:ascii="Times New Roman" w:eastAsia="Times New Roman" w:hAnsi="Times New Roman" w:cs="Times New Roman"/>
                <w:sz w:val="24"/>
                <w:szCs w:val="24"/>
                <w:lang w:eastAsia="ru-RU"/>
              </w:rPr>
            </w:pPr>
            <w:r w:rsidRPr="009B1E62">
              <w:rPr>
                <w:rFonts w:ascii="Times New Roman" w:eastAsia="Times New Roman" w:hAnsi="Times New Roman" w:cs="Times New Roman"/>
                <w:sz w:val="24"/>
                <w:szCs w:val="24"/>
                <w:lang w:eastAsia="ru-RU"/>
              </w:rPr>
              <w:t>- визначати вид і час дієприслівників;</w:t>
            </w:r>
          </w:p>
          <w:p w14:paraId="33A17129" w14:textId="5FE894A2" w:rsidR="009B1E62" w:rsidRPr="009B1E62" w:rsidRDefault="009B1E62" w:rsidP="009B1E62">
            <w:pPr>
              <w:jc w:val="both"/>
              <w:rPr>
                <w:rFonts w:ascii="Times New Roman" w:eastAsia="Times New Roman" w:hAnsi="Times New Roman" w:cs="Times New Roman"/>
                <w:sz w:val="24"/>
                <w:szCs w:val="24"/>
                <w:lang w:val="uk-UA" w:eastAsia="ru-RU"/>
              </w:rPr>
            </w:pPr>
            <w:r w:rsidRPr="009B1E62">
              <w:rPr>
                <w:rFonts w:ascii="Times New Roman" w:eastAsia="Times New Roman" w:hAnsi="Times New Roman" w:cs="Times New Roman"/>
                <w:sz w:val="24"/>
                <w:szCs w:val="24"/>
                <w:lang w:eastAsia="ru-RU"/>
              </w:rPr>
              <w:t>- утворювати дієприслівники доконаного і недоконаного виду</w:t>
            </w:r>
            <w:r>
              <w:rPr>
                <w:rFonts w:ascii="Times New Roman" w:eastAsia="Times New Roman" w:hAnsi="Times New Roman" w:cs="Times New Roman"/>
                <w:sz w:val="24"/>
                <w:szCs w:val="24"/>
                <w:lang w:val="uk-UA" w:eastAsia="ru-RU"/>
              </w:rPr>
              <w:t>;</w:t>
            </w:r>
          </w:p>
          <w:p w14:paraId="50EED972" w14:textId="789AF21A" w:rsidR="0018307A" w:rsidRPr="009B1E62" w:rsidRDefault="009B1E62" w:rsidP="009B1E62">
            <w:pPr>
              <w:jc w:val="both"/>
              <w:rPr>
                <w:rFonts w:ascii="Times New Roman" w:eastAsia="Times New Roman" w:hAnsi="Times New Roman" w:cs="Times New Roman"/>
                <w:sz w:val="24"/>
                <w:szCs w:val="24"/>
                <w:lang w:val="uk-UA" w:eastAsia="ru-RU"/>
              </w:rPr>
            </w:pPr>
            <w:r w:rsidRPr="009B1E62">
              <w:rPr>
                <w:rFonts w:ascii="Times New Roman" w:eastAsia="Times New Roman" w:hAnsi="Times New Roman" w:cs="Times New Roman"/>
                <w:sz w:val="24"/>
                <w:szCs w:val="24"/>
                <w:lang w:eastAsia="ru-RU"/>
              </w:rPr>
              <w:t>- писати дієприслівники, використовувати суфікси при їх творенні у доконаному і недоконаному видах</w:t>
            </w:r>
          </w:p>
        </w:tc>
        <w:tc>
          <w:tcPr>
            <w:tcW w:w="3260" w:type="dxa"/>
          </w:tcPr>
          <w:p w14:paraId="42C17539" w14:textId="378A87C8" w:rsidR="009B1E62" w:rsidRPr="009B1E62" w:rsidRDefault="009B1E62" w:rsidP="009B1E62">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9B1E62">
              <w:rPr>
                <w:rFonts w:ascii="Times New Roman" w:eastAsia="Times New Roman" w:hAnsi="Times New Roman" w:cs="Times New Roman"/>
                <w:sz w:val="24"/>
                <w:szCs w:val="24"/>
                <w:lang w:eastAsia="ru-RU"/>
              </w:rPr>
              <w:t>визнача</w:t>
            </w:r>
            <w:r>
              <w:rPr>
                <w:rFonts w:ascii="Times New Roman" w:eastAsia="Times New Roman" w:hAnsi="Times New Roman" w:cs="Times New Roman"/>
                <w:sz w:val="24"/>
                <w:szCs w:val="24"/>
                <w:lang w:val="uk-UA" w:eastAsia="ru-RU"/>
              </w:rPr>
              <w:t>ти</w:t>
            </w:r>
            <w:r w:rsidRPr="009B1E62">
              <w:rPr>
                <w:rFonts w:ascii="Times New Roman" w:eastAsia="Times New Roman" w:hAnsi="Times New Roman" w:cs="Times New Roman"/>
                <w:sz w:val="24"/>
                <w:szCs w:val="24"/>
                <w:lang w:eastAsia="ru-RU"/>
              </w:rPr>
              <w:t xml:space="preserve"> тип і стиль текстів</w:t>
            </w:r>
            <w:r>
              <w:rPr>
                <w:rFonts w:ascii="Times New Roman" w:eastAsia="Times New Roman" w:hAnsi="Times New Roman" w:cs="Times New Roman"/>
                <w:sz w:val="24"/>
                <w:szCs w:val="24"/>
                <w:lang w:val="uk-UA" w:eastAsia="ru-RU"/>
              </w:rPr>
              <w:t>;</w:t>
            </w:r>
          </w:p>
          <w:p w14:paraId="12BAE45A" w14:textId="2948A9FC" w:rsidR="009B1E62" w:rsidRPr="009B1E62" w:rsidRDefault="009B1E62" w:rsidP="009B1E62">
            <w:pPr>
              <w:jc w:val="both"/>
              <w:rPr>
                <w:rFonts w:ascii="Times New Roman" w:eastAsia="Times New Roman" w:hAnsi="Times New Roman" w:cs="Times New Roman"/>
                <w:sz w:val="24"/>
                <w:szCs w:val="24"/>
                <w:lang w:val="uk-UA" w:eastAsia="ru-RU"/>
              </w:rPr>
            </w:pPr>
            <w:r w:rsidRPr="009B1E62">
              <w:rPr>
                <w:rFonts w:ascii="Times New Roman" w:eastAsia="Times New Roman" w:hAnsi="Times New Roman" w:cs="Times New Roman"/>
                <w:sz w:val="24"/>
                <w:szCs w:val="24"/>
                <w:lang w:eastAsia="ru-RU"/>
              </w:rPr>
              <w:t>-утворю</w:t>
            </w:r>
            <w:r>
              <w:rPr>
                <w:rFonts w:ascii="Times New Roman" w:eastAsia="Times New Roman" w:hAnsi="Times New Roman" w:cs="Times New Roman"/>
                <w:sz w:val="24"/>
                <w:szCs w:val="24"/>
                <w:lang w:val="uk-UA" w:eastAsia="ru-RU"/>
              </w:rPr>
              <w:t>вати</w:t>
            </w:r>
            <w:r w:rsidRPr="009B1E62">
              <w:rPr>
                <w:rFonts w:ascii="Times New Roman" w:eastAsia="Times New Roman" w:hAnsi="Times New Roman" w:cs="Times New Roman"/>
                <w:sz w:val="24"/>
                <w:szCs w:val="24"/>
                <w:lang w:eastAsia="ru-RU"/>
              </w:rPr>
              <w:t xml:space="preserve"> дієприслівники доконаного і недоконаного виду, виділяючи суфікси</w:t>
            </w:r>
            <w:r>
              <w:rPr>
                <w:rFonts w:ascii="Times New Roman" w:eastAsia="Times New Roman" w:hAnsi="Times New Roman" w:cs="Times New Roman"/>
                <w:sz w:val="24"/>
                <w:szCs w:val="24"/>
                <w:lang w:val="uk-UA" w:eastAsia="ru-RU"/>
              </w:rPr>
              <w:t>;</w:t>
            </w:r>
          </w:p>
          <w:p w14:paraId="7618C872" w14:textId="1F12A431" w:rsidR="0018307A" w:rsidRPr="00DC1B77" w:rsidRDefault="009B1E62" w:rsidP="009B1E62">
            <w:pPr>
              <w:jc w:val="both"/>
              <w:rPr>
                <w:rFonts w:ascii="Times New Roman" w:eastAsia="Times New Roman" w:hAnsi="Times New Roman" w:cs="Times New Roman"/>
                <w:color w:val="C00000"/>
                <w:sz w:val="24"/>
                <w:szCs w:val="24"/>
                <w:lang w:eastAsia="ru-RU"/>
              </w:rPr>
            </w:pPr>
            <w:r w:rsidRPr="009B1E62">
              <w:rPr>
                <w:rFonts w:ascii="Times New Roman" w:eastAsia="Times New Roman" w:hAnsi="Times New Roman" w:cs="Times New Roman"/>
                <w:sz w:val="24"/>
                <w:szCs w:val="24"/>
                <w:lang w:eastAsia="ru-RU"/>
              </w:rPr>
              <w:t>-  визнача</w:t>
            </w:r>
            <w:r>
              <w:rPr>
                <w:rFonts w:ascii="Times New Roman" w:eastAsia="Times New Roman" w:hAnsi="Times New Roman" w:cs="Times New Roman"/>
                <w:sz w:val="24"/>
                <w:szCs w:val="24"/>
                <w:lang w:val="uk-UA" w:eastAsia="ru-RU"/>
              </w:rPr>
              <w:t>ти</w:t>
            </w:r>
            <w:r w:rsidRPr="009B1E62">
              <w:rPr>
                <w:rFonts w:ascii="Times New Roman" w:eastAsia="Times New Roman" w:hAnsi="Times New Roman" w:cs="Times New Roman"/>
                <w:sz w:val="24"/>
                <w:szCs w:val="24"/>
                <w:lang w:eastAsia="ru-RU"/>
              </w:rPr>
              <w:t xml:space="preserve"> дієприслівники і дієприслівникові звороти</w:t>
            </w:r>
          </w:p>
        </w:tc>
      </w:tr>
      <w:tr w:rsidR="002442FB" w:rsidRPr="00DC1B77" w14:paraId="3A54B503" w14:textId="77777777" w:rsidTr="005208A2">
        <w:tc>
          <w:tcPr>
            <w:tcW w:w="9634" w:type="dxa"/>
            <w:gridSpan w:val="3"/>
          </w:tcPr>
          <w:p w14:paraId="0ED27164" w14:textId="3626C7C0" w:rsidR="002442FB" w:rsidRPr="00DC1B77" w:rsidRDefault="002442FB" w:rsidP="002442FB">
            <w:pPr>
              <w:jc w:val="center"/>
              <w:rPr>
                <w:rFonts w:ascii="Times New Roman" w:eastAsia="Times New Roman" w:hAnsi="Times New Roman" w:cs="Times New Roman"/>
                <w:color w:val="C00000"/>
                <w:sz w:val="24"/>
                <w:szCs w:val="24"/>
                <w:lang w:eastAsia="ru-RU"/>
              </w:rPr>
            </w:pPr>
            <w:r w:rsidRPr="002442FB">
              <w:rPr>
                <w:rFonts w:ascii="Times New Roman" w:eastAsia="Times New Roman" w:hAnsi="Times New Roman" w:cs="Times New Roman"/>
                <w:b/>
                <w:bCs/>
                <w:sz w:val="24"/>
                <w:szCs w:val="24"/>
                <w:lang w:val="uk-UA" w:eastAsia="ru-RU"/>
              </w:rPr>
              <w:t xml:space="preserve">Розділ </w:t>
            </w:r>
            <w:r w:rsidR="004867F2">
              <w:rPr>
                <w:rFonts w:ascii="Times New Roman" w:eastAsia="Times New Roman" w:hAnsi="Times New Roman" w:cs="Times New Roman"/>
                <w:b/>
                <w:bCs/>
                <w:sz w:val="24"/>
                <w:szCs w:val="24"/>
                <w:lang w:val="uk-UA" w:eastAsia="ru-RU"/>
              </w:rPr>
              <w:t xml:space="preserve">5. </w:t>
            </w:r>
            <w:r w:rsidRPr="002442FB">
              <w:rPr>
                <w:rFonts w:ascii="Times New Roman" w:eastAsia="Times New Roman" w:hAnsi="Times New Roman" w:cs="Times New Roman"/>
                <w:b/>
                <w:bCs/>
                <w:sz w:val="24"/>
                <w:szCs w:val="24"/>
                <w:lang w:val="uk-UA" w:eastAsia="ru-RU"/>
              </w:rPr>
              <w:t>«</w:t>
            </w:r>
            <w:r>
              <w:rPr>
                <w:rFonts w:ascii="Times New Roman" w:eastAsia="Times New Roman" w:hAnsi="Times New Roman" w:cs="Times New Roman"/>
                <w:b/>
                <w:bCs/>
                <w:sz w:val="24"/>
                <w:szCs w:val="24"/>
                <w:lang w:val="uk-UA" w:eastAsia="ru-RU"/>
              </w:rPr>
              <w:t>П</w:t>
            </w:r>
            <w:r w:rsidRPr="002442FB">
              <w:rPr>
                <w:rFonts w:ascii="Times New Roman" w:eastAsia="Times New Roman" w:hAnsi="Times New Roman" w:cs="Times New Roman"/>
                <w:b/>
                <w:bCs/>
                <w:sz w:val="24"/>
                <w:szCs w:val="24"/>
                <w:lang w:val="uk-UA" w:eastAsia="ru-RU"/>
              </w:rPr>
              <w:t>рислівник»</w:t>
            </w:r>
          </w:p>
        </w:tc>
      </w:tr>
      <w:tr w:rsidR="00024772" w:rsidRPr="00DC1B77" w14:paraId="73BD2834" w14:textId="77777777" w:rsidTr="00C017EE">
        <w:tc>
          <w:tcPr>
            <w:tcW w:w="3114" w:type="dxa"/>
          </w:tcPr>
          <w:p w14:paraId="20A0D263" w14:textId="2110AA19" w:rsidR="00D73D5F" w:rsidRDefault="00D73D5F" w:rsidP="00D73D5F">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6634A9">
              <w:rPr>
                <w:rFonts w:ascii="Times New Roman" w:eastAsia="Times New Roman" w:hAnsi="Times New Roman" w:cs="Times New Roman"/>
                <w:sz w:val="24"/>
                <w:szCs w:val="24"/>
                <w:lang w:val="uk-UA" w:eastAsia="ru-RU"/>
              </w:rPr>
              <w:t>прислівник як самостійн</w:t>
            </w:r>
            <w:r>
              <w:rPr>
                <w:rFonts w:ascii="Times New Roman" w:eastAsia="Times New Roman" w:hAnsi="Times New Roman" w:cs="Times New Roman"/>
                <w:sz w:val="24"/>
                <w:szCs w:val="24"/>
                <w:lang w:val="uk-UA" w:eastAsia="ru-RU"/>
              </w:rPr>
              <w:t>а</w:t>
            </w:r>
            <w:r w:rsidRPr="006634A9">
              <w:rPr>
                <w:rFonts w:ascii="Times New Roman" w:eastAsia="Times New Roman" w:hAnsi="Times New Roman" w:cs="Times New Roman"/>
                <w:sz w:val="24"/>
                <w:szCs w:val="24"/>
                <w:lang w:val="uk-UA" w:eastAsia="ru-RU"/>
              </w:rPr>
              <w:t xml:space="preserve"> незмінн</w:t>
            </w:r>
            <w:r>
              <w:rPr>
                <w:rFonts w:ascii="Times New Roman" w:eastAsia="Times New Roman" w:hAnsi="Times New Roman" w:cs="Times New Roman"/>
                <w:sz w:val="24"/>
                <w:szCs w:val="24"/>
                <w:lang w:val="uk-UA" w:eastAsia="ru-RU"/>
              </w:rPr>
              <w:t>а</w:t>
            </w:r>
            <w:r w:rsidRPr="006634A9">
              <w:rPr>
                <w:rFonts w:ascii="Times New Roman" w:eastAsia="Times New Roman" w:hAnsi="Times New Roman" w:cs="Times New Roman"/>
                <w:sz w:val="24"/>
                <w:szCs w:val="24"/>
                <w:lang w:val="uk-UA" w:eastAsia="ru-RU"/>
              </w:rPr>
              <w:t xml:space="preserve"> частин</w:t>
            </w:r>
            <w:r>
              <w:rPr>
                <w:rFonts w:ascii="Times New Roman" w:eastAsia="Times New Roman" w:hAnsi="Times New Roman" w:cs="Times New Roman"/>
                <w:sz w:val="24"/>
                <w:szCs w:val="24"/>
                <w:lang w:val="uk-UA" w:eastAsia="ru-RU"/>
              </w:rPr>
              <w:t>а</w:t>
            </w:r>
            <w:r w:rsidRPr="006634A9">
              <w:rPr>
                <w:rFonts w:ascii="Times New Roman" w:eastAsia="Times New Roman" w:hAnsi="Times New Roman" w:cs="Times New Roman"/>
                <w:sz w:val="24"/>
                <w:szCs w:val="24"/>
                <w:lang w:val="uk-UA" w:eastAsia="ru-RU"/>
              </w:rPr>
              <w:t xml:space="preserve"> мови, його морфологічні ознаки, синтаксичн</w:t>
            </w:r>
            <w:r>
              <w:rPr>
                <w:rFonts w:ascii="Times New Roman" w:eastAsia="Times New Roman" w:hAnsi="Times New Roman" w:cs="Times New Roman"/>
                <w:sz w:val="24"/>
                <w:szCs w:val="24"/>
                <w:lang w:val="uk-UA" w:eastAsia="ru-RU"/>
              </w:rPr>
              <w:t>а</w:t>
            </w:r>
            <w:r w:rsidRPr="006634A9">
              <w:rPr>
                <w:rFonts w:ascii="Times New Roman" w:eastAsia="Times New Roman" w:hAnsi="Times New Roman" w:cs="Times New Roman"/>
                <w:sz w:val="24"/>
                <w:szCs w:val="24"/>
                <w:lang w:val="uk-UA" w:eastAsia="ru-RU"/>
              </w:rPr>
              <w:t xml:space="preserve"> роль;</w:t>
            </w:r>
          </w:p>
          <w:p w14:paraId="54B3F3BC" w14:textId="77777777" w:rsidR="00D73D5F" w:rsidRDefault="00D73D5F" w:rsidP="00D73D5F">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6634A9">
              <w:rPr>
                <w:lang w:val="uk-UA"/>
              </w:rPr>
              <w:t xml:space="preserve"> </w:t>
            </w:r>
            <w:r w:rsidRPr="006634A9">
              <w:rPr>
                <w:rFonts w:ascii="Times New Roman" w:eastAsia="Times New Roman" w:hAnsi="Times New Roman" w:cs="Times New Roman"/>
                <w:sz w:val="24"/>
                <w:szCs w:val="24"/>
                <w:lang w:val="uk-UA" w:eastAsia="ru-RU"/>
              </w:rPr>
              <w:t>ступен</w:t>
            </w:r>
            <w:r>
              <w:rPr>
                <w:rFonts w:ascii="Times New Roman" w:eastAsia="Times New Roman" w:hAnsi="Times New Roman" w:cs="Times New Roman"/>
                <w:sz w:val="24"/>
                <w:szCs w:val="24"/>
                <w:lang w:val="uk-UA" w:eastAsia="ru-RU"/>
              </w:rPr>
              <w:t>і</w:t>
            </w:r>
            <w:r w:rsidRPr="006634A9">
              <w:rPr>
                <w:rFonts w:ascii="Times New Roman" w:eastAsia="Times New Roman" w:hAnsi="Times New Roman" w:cs="Times New Roman"/>
                <w:sz w:val="24"/>
                <w:szCs w:val="24"/>
                <w:lang w:val="uk-UA" w:eastAsia="ru-RU"/>
              </w:rPr>
              <w:t xml:space="preserve"> порівняння прислівників</w:t>
            </w:r>
            <w:r>
              <w:rPr>
                <w:rFonts w:ascii="Times New Roman" w:eastAsia="Times New Roman" w:hAnsi="Times New Roman" w:cs="Times New Roman"/>
                <w:sz w:val="24"/>
                <w:szCs w:val="24"/>
                <w:lang w:val="uk-UA" w:eastAsia="ru-RU"/>
              </w:rPr>
              <w:t>;</w:t>
            </w:r>
            <w:r w:rsidRPr="006634A9">
              <w:rPr>
                <w:rFonts w:ascii="Times New Roman" w:eastAsia="Times New Roman" w:hAnsi="Times New Roman" w:cs="Times New Roman"/>
                <w:sz w:val="24"/>
                <w:szCs w:val="24"/>
                <w:lang w:val="uk-UA" w:eastAsia="ru-RU"/>
              </w:rPr>
              <w:t xml:space="preserve"> </w:t>
            </w:r>
          </w:p>
          <w:p w14:paraId="169A4FFC" w14:textId="77777777" w:rsidR="00D73D5F" w:rsidRDefault="00D73D5F" w:rsidP="00D73D5F">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Pr>
                <w:lang w:val="uk-UA"/>
              </w:rPr>
              <w:t xml:space="preserve"> </w:t>
            </w:r>
            <w:r w:rsidRPr="006634A9">
              <w:rPr>
                <w:rFonts w:ascii="Times New Roman" w:eastAsia="Times New Roman" w:hAnsi="Times New Roman" w:cs="Times New Roman"/>
                <w:sz w:val="24"/>
                <w:szCs w:val="24"/>
                <w:lang w:val="uk-UA" w:eastAsia="ru-RU"/>
              </w:rPr>
              <w:t>основн</w:t>
            </w:r>
            <w:r>
              <w:rPr>
                <w:rFonts w:ascii="Times New Roman" w:eastAsia="Times New Roman" w:hAnsi="Times New Roman" w:cs="Times New Roman"/>
                <w:sz w:val="24"/>
                <w:szCs w:val="24"/>
                <w:lang w:val="uk-UA" w:eastAsia="ru-RU"/>
              </w:rPr>
              <w:t>і</w:t>
            </w:r>
            <w:r w:rsidRPr="006634A9">
              <w:rPr>
                <w:rFonts w:ascii="Times New Roman" w:eastAsia="Times New Roman" w:hAnsi="Times New Roman" w:cs="Times New Roman"/>
                <w:sz w:val="24"/>
                <w:szCs w:val="24"/>
                <w:lang w:val="uk-UA" w:eastAsia="ru-RU"/>
              </w:rPr>
              <w:t xml:space="preserve"> способ</w:t>
            </w:r>
            <w:r>
              <w:rPr>
                <w:rFonts w:ascii="Times New Roman" w:eastAsia="Times New Roman" w:hAnsi="Times New Roman" w:cs="Times New Roman"/>
                <w:sz w:val="24"/>
                <w:szCs w:val="24"/>
                <w:lang w:val="uk-UA" w:eastAsia="ru-RU"/>
              </w:rPr>
              <w:t>и</w:t>
            </w:r>
            <w:r w:rsidRPr="006634A9">
              <w:rPr>
                <w:rFonts w:ascii="Times New Roman" w:eastAsia="Times New Roman" w:hAnsi="Times New Roman" w:cs="Times New Roman"/>
                <w:sz w:val="24"/>
                <w:szCs w:val="24"/>
                <w:lang w:val="uk-UA" w:eastAsia="ru-RU"/>
              </w:rPr>
              <w:t xml:space="preserve"> творення прислівників</w:t>
            </w:r>
            <w:r>
              <w:rPr>
                <w:rFonts w:ascii="Times New Roman" w:eastAsia="Times New Roman" w:hAnsi="Times New Roman" w:cs="Times New Roman"/>
                <w:sz w:val="24"/>
                <w:szCs w:val="24"/>
                <w:lang w:val="uk-UA" w:eastAsia="ru-RU"/>
              </w:rPr>
              <w:t>;</w:t>
            </w:r>
          </w:p>
          <w:p w14:paraId="38FB4479" w14:textId="77777777" w:rsidR="00D73D5F" w:rsidRDefault="00D73D5F" w:rsidP="00D73D5F">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t xml:space="preserve"> </w:t>
            </w:r>
            <w:r w:rsidRPr="006634A9">
              <w:rPr>
                <w:rFonts w:ascii="Times New Roman" w:eastAsia="Times New Roman" w:hAnsi="Times New Roman" w:cs="Times New Roman"/>
                <w:sz w:val="24"/>
                <w:szCs w:val="24"/>
                <w:lang w:val="uk-UA" w:eastAsia="ru-RU"/>
              </w:rPr>
              <w:t xml:space="preserve">правила написання прислівників на - е, -о, </w:t>
            </w:r>
            <w:r>
              <w:rPr>
                <w:rFonts w:ascii="Times New Roman" w:eastAsia="Times New Roman" w:hAnsi="Times New Roman" w:cs="Times New Roman"/>
                <w:sz w:val="24"/>
                <w:szCs w:val="24"/>
                <w:lang w:val="uk-UA" w:eastAsia="ru-RU"/>
              </w:rPr>
              <w:t xml:space="preserve">та </w:t>
            </w:r>
            <w:r w:rsidRPr="006634A9">
              <w:rPr>
                <w:rFonts w:ascii="Times New Roman" w:eastAsia="Times New Roman" w:hAnsi="Times New Roman" w:cs="Times New Roman"/>
                <w:sz w:val="24"/>
                <w:szCs w:val="24"/>
                <w:lang w:val="uk-UA" w:eastAsia="ru-RU"/>
              </w:rPr>
              <w:t xml:space="preserve">написання -н та –нн </w:t>
            </w:r>
            <w:r>
              <w:rPr>
                <w:rFonts w:ascii="Times New Roman" w:eastAsia="Times New Roman" w:hAnsi="Times New Roman" w:cs="Times New Roman"/>
                <w:sz w:val="24"/>
                <w:szCs w:val="24"/>
                <w:lang w:val="uk-UA" w:eastAsia="ru-RU"/>
              </w:rPr>
              <w:t xml:space="preserve">у </w:t>
            </w:r>
            <w:r w:rsidRPr="006634A9">
              <w:rPr>
                <w:rFonts w:ascii="Times New Roman" w:eastAsia="Times New Roman" w:hAnsi="Times New Roman" w:cs="Times New Roman"/>
                <w:sz w:val="24"/>
                <w:szCs w:val="24"/>
                <w:lang w:val="uk-UA" w:eastAsia="ru-RU"/>
              </w:rPr>
              <w:t>прислівниках</w:t>
            </w:r>
            <w:r>
              <w:rPr>
                <w:rFonts w:ascii="Times New Roman" w:eastAsia="Times New Roman" w:hAnsi="Times New Roman" w:cs="Times New Roman"/>
                <w:sz w:val="24"/>
                <w:szCs w:val="24"/>
                <w:lang w:val="uk-UA" w:eastAsia="ru-RU"/>
              </w:rPr>
              <w:t>;</w:t>
            </w:r>
            <w:r w:rsidRPr="006634A9">
              <w:rPr>
                <w:rFonts w:ascii="Times New Roman" w:eastAsia="Times New Roman" w:hAnsi="Times New Roman" w:cs="Times New Roman"/>
                <w:sz w:val="24"/>
                <w:szCs w:val="24"/>
                <w:lang w:val="uk-UA" w:eastAsia="ru-RU"/>
              </w:rPr>
              <w:t xml:space="preserve"> </w:t>
            </w:r>
          </w:p>
          <w:p w14:paraId="1A7EAC34" w14:textId="77777777" w:rsidR="00D73D5F" w:rsidRDefault="00D73D5F" w:rsidP="00D73D5F">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6634A9">
              <w:rPr>
                <w:rFonts w:ascii="Times New Roman" w:eastAsia="Times New Roman" w:hAnsi="Times New Roman" w:cs="Times New Roman"/>
                <w:sz w:val="24"/>
                <w:szCs w:val="24"/>
                <w:lang w:val="uk-UA" w:eastAsia="ru-RU"/>
              </w:rPr>
              <w:t>не і ні з прислівниками</w:t>
            </w:r>
            <w:r>
              <w:rPr>
                <w:rFonts w:ascii="Times New Roman" w:eastAsia="Times New Roman" w:hAnsi="Times New Roman" w:cs="Times New Roman"/>
                <w:sz w:val="24"/>
                <w:szCs w:val="24"/>
                <w:lang w:val="uk-UA" w:eastAsia="ru-RU"/>
              </w:rPr>
              <w:t>;</w:t>
            </w:r>
          </w:p>
          <w:p w14:paraId="5039718C" w14:textId="175A3310" w:rsidR="0018307A" w:rsidRPr="00D73D5F" w:rsidRDefault="00D73D5F" w:rsidP="00892358">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t xml:space="preserve"> </w:t>
            </w:r>
            <w:r w:rsidRPr="00DC1B8E">
              <w:rPr>
                <w:rFonts w:ascii="Times New Roman" w:eastAsia="Times New Roman" w:hAnsi="Times New Roman" w:cs="Times New Roman"/>
                <w:sz w:val="24"/>
                <w:szCs w:val="24"/>
                <w:lang w:val="uk-UA" w:eastAsia="ru-RU"/>
              </w:rPr>
              <w:t>правила написання прислівників через дефіс, разом і окремо</w:t>
            </w:r>
          </w:p>
        </w:tc>
        <w:tc>
          <w:tcPr>
            <w:tcW w:w="3260" w:type="dxa"/>
          </w:tcPr>
          <w:p w14:paraId="44A24E1D" w14:textId="4A6D5522" w:rsidR="009B1E62" w:rsidRPr="009B1E62" w:rsidRDefault="009B1E62" w:rsidP="009B1E6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r w:rsidRPr="009B1E62">
              <w:rPr>
                <w:rFonts w:ascii="Times New Roman" w:eastAsia="Times New Roman" w:hAnsi="Times New Roman" w:cs="Times New Roman"/>
                <w:sz w:val="24"/>
                <w:szCs w:val="24"/>
                <w:lang w:eastAsia="ru-RU"/>
              </w:rPr>
              <w:t>знаходити прислівники в тексті, їх характеризувати;</w:t>
            </w:r>
          </w:p>
          <w:p w14:paraId="4A484CEF" w14:textId="77777777" w:rsidR="006F69BD" w:rsidRDefault="009B1E62" w:rsidP="009B1E62">
            <w:pPr>
              <w:jc w:val="both"/>
              <w:rPr>
                <w:rFonts w:ascii="Times New Roman" w:eastAsia="Times New Roman" w:hAnsi="Times New Roman" w:cs="Times New Roman"/>
                <w:sz w:val="24"/>
                <w:szCs w:val="24"/>
                <w:lang w:val="uk-UA" w:eastAsia="ru-RU"/>
              </w:rPr>
            </w:pPr>
            <w:r w:rsidRPr="009B1E62">
              <w:rPr>
                <w:rFonts w:ascii="Times New Roman" w:eastAsia="Times New Roman" w:hAnsi="Times New Roman" w:cs="Times New Roman"/>
                <w:sz w:val="24"/>
                <w:szCs w:val="24"/>
                <w:lang w:eastAsia="ru-RU"/>
              </w:rPr>
              <w:t>- визначати спосіб творення прислівників та утворювати прислівники самостійно</w:t>
            </w:r>
            <w:r w:rsidR="006F69BD">
              <w:rPr>
                <w:rFonts w:ascii="Times New Roman" w:eastAsia="Times New Roman" w:hAnsi="Times New Roman" w:cs="Times New Roman"/>
                <w:sz w:val="24"/>
                <w:szCs w:val="24"/>
                <w:lang w:val="uk-UA" w:eastAsia="ru-RU"/>
              </w:rPr>
              <w:t>;</w:t>
            </w:r>
          </w:p>
          <w:p w14:paraId="46C5F03C" w14:textId="232E8245" w:rsidR="0018307A" w:rsidRPr="009B1E62" w:rsidRDefault="009B1E62" w:rsidP="009B1E62">
            <w:pPr>
              <w:jc w:val="both"/>
              <w:rPr>
                <w:rFonts w:ascii="Times New Roman" w:eastAsia="Times New Roman" w:hAnsi="Times New Roman" w:cs="Times New Roman"/>
                <w:sz w:val="24"/>
                <w:szCs w:val="24"/>
                <w:lang w:val="uk-UA" w:eastAsia="ru-RU"/>
              </w:rPr>
            </w:pPr>
            <w:r w:rsidRPr="009B1E62">
              <w:rPr>
                <w:rFonts w:ascii="Times New Roman" w:eastAsia="Times New Roman" w:hAnsi="Times New Roman" w:cs="Times New Roman"/>
                <w:sz w:val="24"/>
                <w:szCs w:val="24"/>
                <w:lang w:eastAsia="ru-RU"/>
              </w:rPr>
              <w:t xml:space="preserve"> </w:t>
            </w:r>
            <w:r w:rsidR="006F69BD">
              <w:rPr>
                <w:rFonts w:ascii="Times New Roman" w:eastAsia="Times New Roman" w:hAnsi="Times New Roman" w:cs="Times New Roman"/>
                <w:sz w:val="24"/>
                <w:szCs w:val="24"/>
                <w:lang w:val="uk-UA" w:eastAsia="ru-RU"/>
              </w:rPr>
              <w:t xml:space="preserve">- </w:t>
            </w:r>
            <w:r w:rsidRPr="009B1E62">
              <w:rPr>
                <w:rFonts w:ascii="Times New Roman" w:eastAsia="Times New Roman" w:hAnsi="Times New Roman" w:cs="Times New Roman"/>
                <w:sz w:val="24"/>
                <w:szCs w:val="24"/>
                <w:lang w:eastAsia="ru-RU"/>
              </w:rPr>
              <w:t>удосконалювати вміння здійснювати морфемний та словотвірний аналіз прислівників</w:t>
            </w:r>
          </w:p>
        </w:tc>
        <w:tc>
          <w:tcPr>
            <w:tcW w:w="3260" w:type="dxa"/>
          </w:tcPr>
          <w:p w14:paraId="0CAA214E" w14:textId="597CC9CB" w:rsidR="009B1E62" w:rsidRPr="009B1E62" w:rsidRDefault="009B1E62" w:rsidP="009B1E62">
            <w:pPr>
              <w:jc w:val="both"/>
              <w:rPr>
                <w:rFonts w:ascii="Times New Roman" w:eastAsia="Times New Roman" w:hAnsi="Times New Roman" w:cs="Times New Roman"/>
                <w:sz w:val="24"/>
                <w:szCs w:val="24"/>
                <w:lang w:val="uk-UA" w:eastAsia="ru-RU"/>
              </w:rPr>
            </w:pPr>
            <w:r w:rsidRPr="009B1E62">
              <w:rPr>
                <w:rFonts w:ascii="Times New Roman" w:eastAsia="Times New Roman" w:hAnsi="Times New Roman" w:cs="Times New Roman"/>
                <w:sz w:val="24"/>
                <w:szCs w:val="24"/>
                <w:lang w:val="uk-UA" w:eastAsia="ru-RU"/>
              </w:rPr>
              <w:t>- розпізна</w:t>
            </w:r>
            <w:r w:rsidR="006F69BD">
              <w:rPr>
                <w:rFonts w:ascii="Times New Roman" w:eastAsia="Times New Roman" w:hAnsi="Times New Roman" w:cs="Times New Roman"/>
                <w:sz w:val="24"/>
                <w:szCs w:val="24"/>
                <w:lang w:val="uk-UA" w:eastAsia="ru-RU"/>
              </w:rPr>
              <w:t>вати</w:t>
            </w:r>
            <w:r w:rsidRPr="009B1E62">
              <w:rPr>
                <w:rFonts w:ascii="Times New Roman" w:eastAsia="Times New Roman" w:hAnsi="Times New Roman" w:cs="Times New Roman"/>
                <w:sz w:val="24"/>
                <w:szCs w:val="24"/>
                <w:lang w:val="uk-UA" w:eastAsia="ru-RU"/>
              </w:rPr>
              <w:t xml:space="preserve"> ступені порівняння прислівників.</w:t>
            </w:r>
            <w:r w:rsidR="006F69BD">
              <w:rPr>
                <w:rFonts w:ascii="Times New Roman" w:eastAsia="Times New Roman" w:hAnsi="Times New Roman" w:cs="Times New Roman"/>
                <w:sz w:val="24"/>
                <w:szCs w:val="24"/>
                <w:lang w:val="uk-UA" w:eastAsia="ru-RU"/>
              </w:rPr>
              <w:t>;</w:t>
            </w:r>
          </w:p>
          <w:p w14:paraId="75CC65C1" w14:textId="6A09772F" w:rsidR="009B1E62" w:rsidRPr="009B1E62" w:rsidRDefault="009B1E62" w:rsidP="009B1E62">
            <w:pPr>
              <w:jc w:val="both"/>
              <w:rPr>
                <w:rFonts w:ascii="Times New Roman" w:eastAsia="Times New Roman" w:hAnsi="Times New Roman" w:cs="Times New Roman"/>
                <w:sz w:val="24"/>
                <w:szCs w:val="24"/>
                <w:lang w:val="uk-UA" w:eastAsia="ru-RU"/>
              </w:rPr>
            </w:pPr>
            <w:r w:rsidRPr="009B1E62">
              <w:rPr>
                <w:rFonts w:ascii="Times New Roman" w:eastAsia="Times New Roman" w:hAnsi="Times New Roman" w:cs="Times New Roman"/>
                <w:sz w:val="24"/>
                <w:szCs w:val="24"/>
                <w:lang w:val="uk-UA" w:eastAsia="ru-RU"/>
              </w:rPr>
              <w:t>-утворю</w:t>
            </w:r>
            <w:r w:rsidR="006F69BD">
              <w:rPr>
                <w:rFonts w:ascii="Times New Roman" w:eastAsia="Times New Roman" w:hAnsi="Times New Roman" w:cs="Times New Roman"/>
                <w:sz w:val="24"/>
                <w:szCs w:val="24"/>
                <w:lang w:val="uk-UA" w:eastAsia="ru-RU"/>
              </w:rPr>
              <w:t>вати</w:t>
            </w:r>
            <w:r w:rsidRPr="009B1E62">
              <w:rPr>
                <w:rFonts w:ascii="Times New Roman" w:eastAsia="Times New Roman" w:hAnsi="Times New Roman" w:cs="Times New Roman"/>
                <w:sz w:val="24"/>
                <w:szCs w:val="24"/>
                <w:lang w:val="uk-UA" w:eastAsia="ru-RU"/>
              </w:rPr>
              <w:t xml:space="preserve"> різні форми прислівників</w:t>
            </w:r>
            <w:r w:rsidR="006F69BD">
              <w:rPr>
                <w:rFonts w:ascii="Times New Roman" w:eastAsia="Times New Roman" w:hAnsi="Times New Roman" w:cs="Times New Roman"/>
                <w:sz w:val="24"/>
                <w:szCs w:val="24"/>
                <w:lang w:val="uk-UA" w:eastAsia="ru-RU"/>
              </w:rPr>
              <w:t>;</w:t>
            </w:r>
            <w:r w:rsidRPr="009B1E62">
              <w:rPr>
                <w:rFonts w:ascii="Times New Roman" w:eastAsia="Times New Roman" w:hAnsi="Times New Roman" w:cs="Times New Roman"/>
                <w:sz w:val="24"/>
                <w:szCs w:val="24"/>
                <w:lang w:val="uk-UA" w:eastAsia="ru-RU"/>
              </w:rPr>
              <w:t xml:space="preserve"> </w:t>
            </w:r>
          </w:p>
          <w:p w14:paraId="3D6894B3" w14:textId="1B10199D" w:rsidR="009B1E62" w:rsidRPr="006F69BD" w:rsidRDefault="009B1E62" w:rsidP="009B1E62">
            <w:pPr>
              <w:jc w:val="both"/>
              <w:rPr>
                <w:rFonts w:ascii="Times New Roman" w:eastAsia="Times New Roman" w:hAnsi="Times New Roman" w:cs="Times New Roman"/>
                <w:sz w:val="24"/>
                <w:szCs w:val="24"/>
                <w:lang w:val="uk-UA" w:eastAsia="ru-RU"/>
              </w:rPr>
            </w:pPr>
            <w:r w:rsidRPr="009B1E62">
              <w:rPr>
                <w:rFonts w:ascii="Times New Roman" w:eastAsia="Times New Roman" w:hAnsi="Times New Roman" w:cs="Times New Roman"/>
                <w:sz w:val="24"/>
                <w:szCs w:val="24"/>
                <w:lang w:eastAsia="ru-RU"/>
              </w:rPr>
              <w:t>-працю</w:t>
            </w:r>
            <w:r w:rsidR="006F69BD">
              <w:rPr>
                <w:rFonts w:ascii="Times New Roman" w:eastAsia="Times New Roman" w:hAnsi="Times New Roman" w:cs="Times New Roman"/>
                <w:sz w:val="24"/>
                <w:szCs w:val="24"/>
                <w:lang w:val="uk-UA" w:eastAsia="ru-RU"/>
              </w:rPr>
              <w:t>вати</w:t>
            </w:r>
            <w:r w:rsidRPr="009B1E62">
              <w:rPr>
                <w:rFonts w:ascii="Times New Roman" w:eastAsia="Times New Roman" w:hAnsi="Times New Roman" w:cs="Times New Roman"/>
                <w:sz w:val="24"/>
                <w:szCs w:val="24"/>
                <w:lang w:eastAsia="ru-RU"/>
              </w:rPr>
              <w:t xml:space="preserve"> з текстами, пізнаючи прислівники в різних формах</w:t>
            </w:r>
            <w:r w:rsidR="006F69BD">
              <w:rPr>
                <w:rFonts w:ascii="Times New Roman" w:eastAsia="Times New Roman" w:hAnsi="Times New Roman" w:cs="Times New Roman"/>
                <w:sz w:val="24"/>
                <w:szCs w:val="24"/>
                <w:lang w:val="uk-UA" w:eastAsia="ru-RU"/>
              </w:rPr>
              <w:t>;</w:t>
            </w:r>
          </w:p>
          <w:p w14:paraId="701D6CF8" w14:textId="04BAED9A" w:rsidR="009B1E62" w:rsidRPr="006F69BD" w:rsidRDefault="009B1E62" w:rsidP="009B1E62">
            <w:pPr>
              <w:jc w:val="both"/>
              <w:rPr>
                <w:rFonts w:ascii="Times New Roman" w:eastAsia="Times New Roman" w:hAnsi="Times New Roman" w:cs="Times New Roman"/>
                <w:sz w:val="24"/>
                <w:szCs w:val="24"/>
                <w:lang w:val="uk-UA" w:eastAsia="ru-RU"/>
              </w:rPr>
            </w:pPr>
            <w:r w:rsidRPr="009B1E62">
              <w:rPr>
                <w:rFonts w:ascii="Times New Roman" w:eastAsia="Times New Roman" w:hAnsi="Times New Roman" w:cs="Times New Roman"/>
                <w:sz w:val="24"/>
                <w:szCs w:val="24"/>
                <w:lang w:eastAsia="ru-RU"/>
              </w:rPr>
              <w:t>- знаходит</w:t>
            </w:r>
            <w:r w:rsidR="006F69BD">
              <w:rPr>
                <w:rFonts w:ascii="Times New Roman" w:eastAsia="Times New Roman" w:hAnsi="Times New Roman" w:cs="Times New Roman"/>
                <w:sz w:val="24"/>
                <w:szCs w:val="24"/>
                <w:lang w:val="uk-UA" w:eastAsia="ru-RU"/>
              </w:rPr>
              <w:t>и</w:t>
            </w:r>
            <w:r w:rsidRPr="009B1E62">
              <w:rPr>
                <w:rFonts w:ascii="Times New Roman" w:eastAsia="Times New Roman" w:hAnsi="Times New Roman" w:cs="Times New Roman"/>
                <w:sz w:val="24"/>
                <w:szCs w:val="24"/>
                <w:lang w:eastAsia="ru-RU"/>
              </w:rPr>
              <w:t xml:space="preserve"> орфограми «одна і дві букви н у прислівниках», не і ні з прислівниками</w:t>
            </w:r>
            <w:r w:rsidR="006F69BD">
              <w:rPr>
                <w:rFonts w:ascii="Times New Roman" w:eastAsia="Times New Roman" w:hAnsi="Times New Roman" w:cs="Times New Roman"/>
                <w:sz w:val="24"/>
                <w:szCs w:val="24"/>
                <w:lang w:val="uk-UA" w:eastAsia="ru-RU"/>
              </w:rPr>
              <w:t>;</w:t>
            </w:r>
          </w:p>
          <w:p w14:paraId="329E089C" w14:textId="06054A10" w:rsidR="0018307A" w:rsidRPr="006F69BD" w:rsidRDefault="009B1E62" w:rsidP="009B1E62">
            <w:pPr>
              <w:jc w:val="both"/>
              <w:rPr>
                <w:rFonts w:ascii="Times New Roman" w:eastAsia="Times New Roman" w:hAnsi="Times New Roman" w:cs="Times New Roman"/>
                <w:color w:val="C00000"/>
                <w:sz w:val="24"/>
                <w:szCs w:val="24"/>
                <w:lang w:val="uk-UA" w:eastAsia="ru-RU"/>
              </w:rPr>
            </w:pPr>
            <w:r w:rsidRPr="009B1E62">
              <w:rPr>
                <w:rFonts w:ascii="Times New Roman" w:eastAsia="Times New Roman" w:hAnsi="Times New Roman" w:cs="Times New Roman"/>
                <w:sz w:val="24"/>
                <w:szCs w:val="24"/>
                <w:lang w:eastAsia="ru-RU"/>
              </w:rPr>
              <w:t>- зіставля</w:t>
            </w:r>
            <w:r w:rsidR="006F69BD">
              <w:rPr>
                <w:rFonts w:ascii="Times New Roman" w:eastAsia="Times New Roman" w:hAnsi="Times New Roman" w:cs="Times New Roman"/>
                <w:sz w:val="24"/>
                <w:szCs w:val="24"/>
                <w:lang w:val="uk-UA" w:eastAsia="ru-RU"/>
              </w:rPr>
              <w:t>ти</w:t>
            </w:r>
            <w:r w:rsidRPr="009B1E62">
              <w:rPr>
                <w:rFonts w:ascii="Times New Roman" w:eastAsia="Times New Roman" w:hAnsi="Times New Roman" w:cs="Times New Roman"/>
                <w:sz w:val="24"/>
                <w:szCs w:val="24"/>
                <w:lang w:eastAsia="ru-RU"/>
              </w:rPr>
              <w:t xml:space="preserve"> дефісне написання не</w:t>
            </w:r>
            <w:r w:rsidR="006F69BD">
              <w:rPr>
                <w:rFonts w:ascii="Times New Roman" w:eastAsia="Times New Roman" w:hAnsi="Times New Roman" w:cs="Times New Roman"/>
                <w:sz w:val="24"/>
                <w:szCs w:val="24"/>
                <w:lang w:val="uk-UA" w:eastAsia="ru-RU"/>
              </w:rPr>
              <w:t>о</w:t>
            </w:r>
            <w:r w:rsidRPr="009B1E62">
              <w:rPr>
                <w:rFonts w:ascii="Times New Roman" w:eastAsia="Times New Roman" w:hAnsi="Times New Roman" w:cs="Times New Roman"/>
                <w:sz w:val="24"/>
                <w:szCs w:val="24"/>
                <w:lang w:eastAsia="ru-RU"/>
              </w:rPr>
              <w:t>значених займенників і прислівників</w:t>
            </w:r>
          </w:p>
        </w:tc>
      </w:tr>
      <w:tr w:rsidR="002442FB" w:rsidRPr="00DC1B77" w14:paraId="0EAD4923" w14:textId="77777777" w:rsidTr="005208A2">
        <w:tc>
          <w:tcPr>
            <w:tcW w:w="9634" w:type="dxa"/>
            <w:gridSpan w:val="3"/>
          </w:tcPr>
          <w:p w14:paraId="0C400284" w14:textId="44EBD805" w:rsidR="002442FB" w:rsidRPr="00DC1B77" w:rsidRDefault="002442FB" w:rsidP="002442FB">
            <w:pPr>
              <w:jc w:val="center"/>
              <w:rPr>
                <w:rFonts w:ascii="Times New Roman" w:eastAsia="Times New Roman" w:hAnsi="Times New Roman" w:cs="Times New Roman"/>
                <w:color w:val="C00000"/>
                <w:sz w:val="24"/>
                <w:szCs w:val="24"/>
                <w:lang w:eastAsia="ru-RU"/>
              </w:rPr>
            </w:pPr>
            <w:r w:rsidRPr="002442FB">
              <w:rPr>
                <w:rFonts w:ascii="Times New Roman" w:eastAsia="Times New Roman" w:hAnsi="Times New Roman" w:cs="Times New Roman"/>
                <w:b/>
                <w:bCs/>
                <w:sz w:val="24"/>
                <w:szCs w:val="24"/>
                <w:lang w:val="uk-UA" w:eastAsia="ru-RU"/>
              </w:rPr>
              <w:t xml:space="preserve">Розділ </w:t>
            </w:r>
            <w:r w:rsidR="004867F2">
              <w:rPr>
                <w:rFonts w:ascii="Times New Roman" w:eastAsia="Times New Roman" w:hAnsi="Times New Roman" w:cs="Times New Roman"/>
                <w:b/>
                <w:bCs/>
                <w:sz w:val="24"/>
                <w:szCs w:val="24"/>
                <w:lang w:val="uk-UA" w:eastAsia="ru-RU"/>
              </w:rPr>
              <w:t xml:space="preserve">6. </w:t>
            </w:r>
            <w:r w:rsidRPr="002442FB">
              <w:rPr>
                <w:rFonts w:ascii="Times New Roman" w:eastAsia="Times New Roman" w:hAnsi="Times New Roman" w:cs="Times New Roman"/>
                <w:b/>
                <w:bCs/>
                <w:sz w:val="24"/>
                <w:szCs w:val="24"/>
                <w:lang w:val="uk-UA" w:eastAsia="ru-RU"/>
              </w:rPr>
              <w:t>«</w:t>
            </w:r>
            <w:r>
              <w:rPr>
                <w:rFonts w:ascii="Times New Roman" w:eastAsia="Times New Roman" w:hAnsi="Times New Roman" w:cs="Times New Roman"/>
                <w:b/>
                <w:bCs/>
                <w:sz w:val="24"/>
                <w:szCs w:val="24"/>
                <w:lang w:val="uk-UA" w:eastAsia="ru-RU"/>
              </w:rPr>
              <w:t>Приймен</w:t>
            </w:r>
            <w:r w:rsidRPr="002442FB">
              <w:rPr>
                <w:rFonts w:ascii="Times New Roman" w:eastAsia="Times New Roman" w:hAnsi="Times New Roman" w:cs="Times New Roman"/>
                <w:b/>
                <w:bCs/>
                <w:sz w:val="24"/>
                <w:szCs w:val="24"/>
                <w:lang w:val="uk-UA" w:eastAsia="ru-RU"/>
              </w:rPr>
              <w:t>ник»</w:t>
            </w:r>
          </w:p>
        </w:tc>
      </w:tr>
      <w:tr w:rsidR="00024772" w:rsidRPr="00DC1B77" w14:paraId="13F4208E" w14:textId="77777777" w:rsidTr="00C017EE">
        <w:tc>
          <w:tcPr>
            <w:tcW w:w="3114" w:type="dxa"/>
          </w:tcPr>
          <w:p w14:paraId="5777C7AA" w14:textId="613C6CC6" w:rsidR="006F69BD" w:rsidRDefault="006F69BD" w:rsidP="006F69B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w:t>
            </w:r>
            <w:r w:rsidRPr="00DC1B8E">
              <w:rPr>
                <w:rFonts w:ascii="Times New Roman" w:eastAsia="Times New Roman" w:hAnsi="Times New Roman" w:cs="Times New Roman"/>
                <w:sz w:val="24"/>
                <w:szCs w:val="24"/>
                <w:lang w:eastAsia="ru-RU"/>
              </w:rPr>
              <w:t xml:space="preserve"> прийменник як службов</w:t>
            </w:r>
            <w:r>
              <w:rPr>
                <w:rFonts w:ascii="Times New Roman" w:eastAsia="Times New Roman" w:hAnsi="Times New Roman" w:cs="Times New Roman"/>
                <w:sz w:val="24"/>
                <w:szCs w:val="24"/>
                <w:lang w:val="uk-UA" w:eastAsia="ru-RU"/>
              </w:rPr>
              <w:t>а</w:t>
            </w:r>
            <w:r w:rsidRPr="00DC1B8E">
              <w:rPr>
                <w:rFonts w:ascii="Times New Roman" w:eastAsia="Times New Roman" w:hAnsi="Times New Roman" w:cs="Times New Roman"/>
                <w:sz w:val="24"/>
                <w:szCs w:val="24"/>
                <w:lang w:eastAsia="ru-RU"/>
              </w:rPr>
              <w:t xml:space="preserve"> частин</w:t>
            </w:r>
            <w:r>
              <w:rPr>
                <w:rFonts w:ascii="Times New Roman" w:eastAsia="Times New Roman" w:hAnsi="Times New Roman" w:cs="Times New Roman"/>
                <w:sz w:val="24"/>
                <w:szCs w:val="24"/>
                <w:lang w:val="uk-UA" w:eastAsia="ru-RU"/>
              </w:rPr>
              <w:t>а</w:t>
            </w:r>
            <w:r w:rsidRPr="00DC1B8E">
              <w:rPr>
                <w:rFonts w:ascii="Times New Roman" w:eastAsia="Times New Roman" w:hAnsi="Times New Roman" w:cs="Times New Roman"/>
                <w:sz w:val="24"/>
                <w:szCs w:val="24"/>
                <w:lang w:eastAsia="ru-RU"/>
              </w:rPr>
              <w:t xml:space="preserve"> мови, його граматичне значення;</w:t>
            </w:r>
          </w:p>
          <w:p w14:paraId="2933B6A7" w14:textId="6625E1E9" w:rsidR="006F69BD" w:rsidRDefault="006F69BD" w:rsidP="006F69B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w:t>
            </w:r>
            <w:r w:rsidRPr="00322586">
              <w:rPr>
                <w:rFonts w:ascii="Times New Roman" w:eastAsia="Times New Roman" w:hAnsi="Times New Roman" w:cs="Times New Roman"/>
                <w:sz w:val="24"/>
                <w:szCs w:val="24"/>
                <w:lang w:eastAsia="ru-RU"/>
              </w:rPr>
              <w:t xml:space="preserve"> непохідні й похідні прийменники, способи їх творення;</w:t>
            </w:r>
          </w:p>
          <w:p w14:paraId="3FF2DBBE" w14:textId="34E1233F" w:rsidR="006F69BD" w:rsidRDefault="006F69BD" w:rsidP="006F69BD">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t xml:space="preserve"> </w:t>
            </w:r>
            <w:r w:rsidRPr="00322586">
              <w:rPr>
                <w:rFonts w:ascii="Times New Roman" w:eastAsia="Times New Roman" w:hAnsi="Times New Roman" w:cs="Times New Roman"/>
                <w:sz w:val="24"/>
                <w:szCs w:val="24"/>
                <w:lang w:val="uk-UA" w:eastAsia="ru-RU"/>
              </w:rPr>
              <w:t>правопис прийменників,</w:t>
            </w:r>
            <w:r>
              <w:rPr>
                <w:rFonts w:ascii="Times New Roman" w:eastAsia="Times New Roman" w:hAnsi="Times New Roman" w:cs="Times New Roman"/>
                <w:sz w:val="24"/>
                <w:szCs w:val="24"/>
                <w:lang w:val="uk-UA" w:eastAsia="ru-RU"/>
              </w:rPr>
              <w:t xml:space="preserve"> </w:t>
            </w:r>
            <w:r w:rsidRPr="00322586">
              <w:rPr>
                <w:rFonts w:ascii="Times New Roman" w:eastAsia="Times New Roman" w:hAnsi="Times New Roman" w:cs="Times New Roman"/>
                <w:sz w:val="24"/>
                <w:szCs w:val="24"/>
                <w:lang w:val="uk-UA" w:eastAsia="ru-RU"/>
              </w:rPr>
              <w:t>їх орфографічн</w:t>
            </w:r>
            <w:r>
              <w:rPr>
                <w:rFonts w:ascii="Times New Roman" w:eastAsia="Times New Roman" w:hAnsi="Times New Roman" w:cs="Times New Roman"/>
                <w:sz w:val="24"/>
                <w:szCs w:val="24"/>
                <w:lang w:val="uk-UA" w:eastAsia="ru-RU"/>
              </w:rPr>
              <w:t>а</w:t>
            </w:r>
            <w:r w:rsidRPr="00322586">
              <w:rPr>
                <w:rFonts w:ascii="Times New Roman" w:eastAsia="Times New Roman" w:hAnsi="Times New Roman" w:cs="Times New Roman"/>
                <w:sz w:val="24"/>
                <w:szCs w:val="24"/>
                <w:lang w:val="uk-UA" w:eastAsia="ru-RU"/>
              </w:rPr>
              <w:t xml:space="preserve"> вправність</w:t>
            </w:r>
            <w:r>
              <w:rPr>
                <w:rFonts w:ascii="Times New Roman" w:eastAsia="Times New Roman" w:hAnsi="Times New Roman" w:cs="Times New Roman"/>
                <w:sz w:val="24"/>
                <w:szCs w:val="24"/>
                <w:lang w:val="uk-UA" w:eastAsia="ru-RU"/>
              </w:rPr>
              <w:t>;</w:t>
            </w:r>
          </w:p>
          <w:p w14:paraId="62E4CEE7" w14:textId="3C1206BF" w:rsidR="006F69BD" w:rsidRPr="00613144" w:rsidRDefault="006F69BD" w:rsidP="006F69BD">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613144">
              <w:rPr>
                <w:rFonts w:ascii="Times New Roman" w:eastAsia="Times New Roman" w:hAnsi="Times New Roman" w:cs="Times New Roman"/>
                <w:sz w:val="24"/>
                <w:szCs w:val="24"/>
                <w:lang w:val="uk-UA" w:eastAsia="ru-RU"/>
              </w:rPr>
              <w:t xml:space="preserve"> написання похідних</w:t>
            </w:r>
          </w:p>
          <w:p w14:paraId="54BC2698" w14:textId="0309DBF7" w:rsidR="006F69BD" w:rsidRPr="0058729E" w:rsidRDefault="006F69BD" w:rsidP="006F69B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п</w:t>
            </w:r>
            <w:r w:rsidRPr="00613144">
              <w:rPr>
                <w:rFonts w:ascii="Times New Roman" w:eastAsia="Times New Roman" w:hAnsi="Times New Roman" w:cs="Times New Roman"/>
                <w:sz w:val="24"/>
                <w:szCs w:val="24"/>
                <w:lang w:val="uk-UA" w:eastAsia="ru-RU"/>
              </w:rPr>
              <w:t>рийменників</w:t>
            </w:r>
            <w:r>
              <w:rPr>
                <w:rFonts w:ascii="Times New Roman" w:eastAsia="Times New Roman" w:hAnsi="Times New Roman" w:cs="Times New Roman"/>
                <w:sz w:val="24"/>
                <w:szCs w:val="24"/>
                <w:lang w:val="uk-UA" w:eastAsia="ru-RU"/>
              </w:rPr>
              <w:t xml:space="preserve"> разом та окремо</w:t>
            </w:r>
          </w:p>
        </w:tc>
        <w:tc>
          <w:tcPr>
            <w:tcW w:w="3260" w:type="dxa"/>
          </w:tcPr>
          <w:p w14:paraId="4F96660E" w14:textId="2C483A12" w:rsidR="006F69BD" w:rsidRDefault="006F69BD" w:rsidP="006F69BD">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t xml:space="preserve"> </w:t>
            </w:r>
            <w:r w:rsidRPr="00DC1B8E">
              <w:rPr>
                <w:rFonts w:ascii="Times New Roman" w:eastAsia="Times New Roman" w:hAnsi="Times New Roman" w:cs="Times New Roman"/>
                <w:sz w:val="24"/>
                <w:szCs w:val="24"/>
                <w:lang w:val="uk-UA" w:eastAsia="ru-RU"/>
              </w:rPr>
              <w:t>знаходити прийменники в тексті, їх характеризувати (визначати смислові відношення, на які вони вказують);</w:t>
            </w:r>
          </w:p>
          <w:p w14:paraId="57D6099E" w14:textId="415DA5A0" w:rsidR="006F69BD" w:rsidRDefault="006F69BD" w:rsidP="006F69BD">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t xml:space="preserve"> </w:t>
            </w:r>
            <w:r w:rsidRPr="00DC1B8E">
              <w:rPr>
                <w:rFonts w:ascii="Times New Roman" w:eastAsia="Times New Roman" w:hAnsi="Times New Roman" w:cs="Times New Roman"/>
                <w:sz w:val="24"/>
                <w:szCs w:val="24"/>
                <w:lang w:val="uk-UA" w:eastAsia="ru-RU"/>
              </w:rPr>
              <w:t>складати усний вибірковий переказ тексту з елементами опису процесу праці</w:t>
            </w:r>
            <w:r>
              <w:rPr>
                <w:rFonts w:ascii="Times New Roman" w:eastAsia="Times New Roman" w:hAnsi="Times New Roman" w:cs="Times New Roman"/>
                <w:sz w:val="24"/>
                <w:szCs w:val="24"/>
                <w:lang w:val="uk-UA" w:eastAsia="ru-RU"/>
              </w:rPr>
              <w:t>;</w:t>
            </w:r>
          </w:p>
          <w:p w14:paraId="493BC6C4" w14:textId="40A7B77A" w:rsidR="006F69BD" w:rsidRDefault="006F69BD" w:rsidP="006F69BD">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t xml:space="preserve"> </w:t>
            </w:r>
            <w:r w:rsidRPr="00322586">
              <w:rPr>
                <w:rFonts w:ascii="Times New Roman" w:eastAsia="Times New Roman" w:hAnsi="Times New Roman" w:cs="Times New Roman"/>
                <w:sz w:val="24"/>
                <w:szCs w:val="24"/>
                <w:lang w:val="uk-UA" w:eastAsia="ru-RU"/>
              </w:rPr>
              <w:t>будувати словосполучення, доречно використовуючи непохідні й похідні прийменники</w:t>
            </w:r>
            <w:r>
              <w:rPr>
                <w:rFonts w:ascii="Times New Roman" w:eastAsia="Times New Roman" w:hAnsi="Times New Roman" w:cs="Times New Roman"/>
                <w:sz w:val="24"/>
                <w:szCs w:val="24"/>
                <w:lang w:val="uk-UA" w:eastAsia="ru-RU"/>
              </w:rPr>
              <w:t>;</w:t>
            </w:r>
          </w:p>
          <w:p w14:paraId="51218250" w14:textId="1864E235" w:rsidR="006F69BD" w:rsidRPr="0058729E" w:rsidRDefault="006F69BD" w:rsidP="006F69B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w:t>
            </w:r>
            <w:r>
              <w:t xml:space="preserve"> </w:t>
            </w:r>
            <w:r w:rsidRPr="00322586">
              <w:rPr>
                <w:rFonts w:ascii="Times New Roman" w:eastAsia="Times New Roman" w:hAnsi="Times New Roman" w:cs="Times New Roman"/>
                <w:sz w:val="24"/>
                <w:szCs w:val="24"/>
                <w:lang w:val="uk-UA" w:eastAsia="ru-RU"/>
              </w:rPr>
              <w:t>складати письмово вибірковий переказ тексту з елементами опису процесу праці</w:t>
            </w:r>
          </w:p>
        </w:tc>
        <w:tc>
          <w:tcPr>
            <w:tcW w:w="3260" w:type="dxa"/>
          </w:tcPr>
          <w:p w14:paraId="1BFFBFC1" w14:textId="0A941068" w:rsidR="006F69BD" w:rsidRPr="00322586" w:rsidRDefault="006F69BD" w:rsidP="006F69B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-р</w:t>
            </w:r>
            <w:r w:rsidRPr="00322586">
              <w:rPr>
                <w:rFonts w:ascii="Times New Roman" w:eastAsia="Times New Roman" w:hAnsi="Times New Roman" w:cs="Times New Roman"/>
                <w:sz w:val="24"/>
                <w:szCs w:val="24"/>
                <w:lang w:eastAsia="ru-RU"/>
              </w:rPr>
              <w:t>озрізня</w:t>
            </w:r>
            <w:r>
              <w:rPr>
                <w:rFonts w:ascii="Times New Roman" w:eastAsia="Times New Roman" w:hAnsi="Times New Roman" w:cs="Times New Roman"/>
                <w:sz w:val="24"/>
                <w:szCs w:val="24"/>
                <w:lang w:val="uk-UA" w:eastAsia="ru-RU"/>
              </w:rPr>
              <w:t>ти</w:t>
            </w:r>
            <w:r w:rsidRPr="00322586">
              <w:rPr>
                <w:rFonts w:ascii="Times New Roman" w:eastAsia="Times New Roman" w:hAnsi="Times New Roman" w:cs="Times New Roman"/>
                <w:sz w:val="24"/>
                <w:szCs w:val="24"/>
                <w:lang w:eastAsia="ru-RU"/>
              </w:rPr>
              <w:t xml:space="preserve"> самостійні і службові частини мови. </w:t>
            </w:r>
          </w:p>
          <w:p w14:paraId="3D6C01FD" w14:textId="1D9D5D05" w:rsidR="006F69BD" w:rsidRDefault="006F69BD" w:rsidP="006F69BD">
            <w:pPr>
              <w:jc w:val="both"/>
              <w:rPr>
                <w:rFonts w:ascii="Times New Roman" w:eastAsia="Times New Roman" w:hAnsi="Times New Roman" w:cs="Times New Roman"/>
                <w:sz w:val="24"/>
                <w:szCs w:val="24"/>
                <w:lang w:val="uk-UA" w:eastAsia="ru-RU"/>
              </w:rPr>
            </w:pPr>
            <w:r w:rsidRPr="00322586">
              <w:rPr>
                <w:rFonts w:ascii="Times New Roman" w:eastAsia="Times New Roman" w:hAnsi="Times New Roman" w:cs="Times New Roman"/>
                <w:sz w:val="24"/>
                <w:szCs w:val="24"/>
                <w:lang w:val="uk-UA" w:eastAsia="ru-RU"/>
              </w:rPr>
              <w:t>-</w:t>
            </w:r>
            <w:r w:rsidRPr="00322586">
              <w:t xml:space="preserve"> </w:t>
            </w:r>
            <w:r>
              <w:rPr>
                <w:lang w:val="uk-UA"/>
              </w:rPr>
              <w:t>с</w:t>
            </w:r>
            <w:r w:rsidRPr="00613144">
              <w:rPr>
                <w:rFonts w:ascii="Times New Roman" w:eastAsia="Times New Roman" w:hAnsi="Times New Roman" w:cs="Times New Roman"/>
                <w:sz w:val="24"/>
                <w:szCs w:val="24"/>
                <w:lang w:val="uk-UA" w:eastAsia="ru-RU"/>
              </w:rPr>
              <w:t>клада</w:t>
            </w:r>
            <w:r>
              <w:rPr>
                <w:rFonts w:ascii="Times New Roman" w:eastAsia="Times New Roman" w:hAnsi="Times New Roman" w:cs="Times New Roman"/>
                <w:sz w:val="24"/>
                <w:szCs w:val="24"/>
                <w:lang w:val="uk-UA" w:eastAsia="ru-RU"/>
              </w:rPr>
              <w:t>ти</w:t>
            </w:r>
            <w:r w:rsidRPr="00613144">
              <w:rPr>
                <w:rFonts w:ascii="Times New Roman" w:eastAsia="Times New Roman" w:hAnsi="Times New Roman" w:cs="Times New Roman"/>
                <w:sz w:val="24"/>
                <w:szCs w:val="24"/>
                <w:lang w:val="uk-UA" w:eastAsia="ru-RU"/>
              </w:rPr>
              <w:t xml:space="preserve"> план до тексту</w:t>
            </w:r>
            <w:r>
              <w:rPr>
                <w:rFonts w:ascii="Times New Roman" w:eastAsia="Times New Roman" w:hAnsi="Times New Roman" w:cs="Times New Roman"/>
                <w:sz w:val="24"/>
                <w:szCs w:val="24"/>
                <w:lang w:val="uk-UA" w:eastAsia="ru-RU"/>
              </w:rPr>
              <w:t xml:space="preserve"> з </w:t>
            </w:r>
            <w:r w:rsidRPr="00322586">
              <w:rPr>
                <w:rFonts w:ascii="Times New Roman" w:eastAsia="Times New Roman" w:hAnsi="Times New Roman" w:cs="Times New Roman"/>
                <w:sz w:val="24"/>
                <w:szCs w:val="24"/>
                <w:lang w:val="uk-UA" w:eastAsia="ru-RU"/>
              </w:rPr>
              <w:t xml:space="preserve"> елементами опису процесу праці</w:t>
            </w:r>
            <w:r>
              <w:rPr>
                <w:rFonts w:ascii="Times New Roman" w:eastAsia="Times New Roman" w:hAnsi="Times New Roman" w:cs="Times New Roman"/>
                <w:sz w:val="24"/>
                <w:szCs w:val="24"/>
                <w:lang w:val="uk-UA" w:eastAsia="ru-RU"/>
              </w:rPr>
              <w:t>;</w:t>
            </w:r>
          </w:p>
          <w:p w14:paraId="73952D8F" w14:textId="60DF161E" w:rsidR="006F69BD" w:rsidRPr="00613144" w:rsidRDefault="006F69BD" w:rsidP="006F69BD">
            <w:pPr>
              <w:jc w:val="both"/>
              <w:rPr>
                <w:rFonts w:ascii="Times New Roman" w:eastAsia="Times New Roman" w:hAnsi="Times New Roman" w:cs="Times New Roman"/>
                <w:sz w:val="24"/>
                <w:szCs w:val="24"/>
                <w:lang w:val="uk-UA" w:eastAsia="ru-RU"/>
              </w:rPr>
            </w:pPr>
            <w:r w:rsidRPr="00613144">
              <w:rPr>
                <w:rFonts w:ascii="Times New Roman" w:eastAsia="Times New Roman" w:hAnsi="Times New Roman" w:cs="Times New Roman"/>
                <w:sz w:val="24"/>
                <w:szCs w:val="24"/>
                <w:lang w:val="uk-UA" w:eastAsia="ru-RU"/>
              </w:rPr>
              <w:t>-розпізна</w:t>
            </w:r>
            <w:r>
              <w:rPr>
                <w:rFonts w:ascii="Times New Roman" w:eastAsia="Times New Roman" w:hAnsi="Times New Roman" w:cs="Times New Roman"/>
                <w:sz w:val="24"/>
                <w:szCs w:val="24"/>
                <w:lang w:val="uk-UA" w:eastAsia="ru-RU"/>
              </w:rPr>
              <w:t>вати</w:t>
            </w:r>
            <w:r w:rsidRPr="00613144">
              <w:rPr>
                <w:rFonts w:ascii="Times New Roman" w:eastAsia="Times New Roman" w:hAnsi="Times New Roman" w:cs="Times New Roman"/>
                <w:sz w:val="24"/>
                <w:szCs w:val="24"/>
                <w:lang w:val="uk-UA" w:eastAsia="ru-RU"/>
              </w:rPr>
              <w:t xml:space="preserve"> похідні і непохідні прийменники</w:t>
            </w:r>
            <w:r>
              <w:rPr>
                <w:rFonts w:ascii="Times New Roman" w:eastAsia="Times New Roman" w:hAnsi="Times New Roman" w:cs="Times New Roman"/>
                <w:sz w:val="24"/>
                <w:szCs w:val="24"/>
                <w:lang w:val="uk-UA" w:eastAsia="ru-RU"/>
              </w:rPr>
              <w:t>;</w:t>
            </w:r>
          </w:p>
          <w:p w14:paraId="3D01C14F" w14:textId="0DD0F8F0" w:rsidR="006F69BD" w:rsidRPr="00613144" w:rsidRDefault="006F69BD" w:rsidP="006F69BD">
            <w:pPr>
              <w:jc w:val="both"/>
              <w:rPr>
                <w:rFonts w:ascii="Times New Roman" w:eastAsia="Times New Roman" w:hAnsi="Times New Roman" w:cs="Times New Roman"/>
                <w:sz w:val="24"/>
                <w:szCs w:val="24"/>
                <w:lang w:val="uk-UA" w:eastAsia="ru-RU"/>
              </w:rPr>
            </w:pPr>
            <w:r w:rsidRPr="00613144">
              <w:rPr>
                <w:rFonts w:ascii="Times New Roman" w:eastAsia="Times New Roman" w:hAnsi="Times New Roman" w:cs="Times New Roman"/>
                <w:sz w:val="24"/>
                <w:szCs w:val="24"/>
                <w:lang w:val="uk-UA" w:eastAsia="ru-RU"/>
              </w:rPr>
              <w:t>-аналізу</w:t>
            </w:r>
            <w:r>
              <w:rPr>
                <w:rFonts w:ascii="Times New Roman" w:eastAsia="Times New Roman" w:hAnsi="Times New Roman" w:cs="Times New Roman"/>
                <w:sz w:val="24"/>
                <w:szCs w:val="24"/>
                <w:lang w:val="uk-UA" w:eastAsia="ru-RU"/>
              </w:rPr>
              <w:t>вати</w:t>
            </w:r>
            <w:r w:rsidRPr="00613144">
              <w:rPr>
                <w:rFonts w:ascii="Times New Roman" w:eastAsia="Times New Roman" w:hAnsi="Times New Roman" w:cs="Times New Roman"/>
                <w:sz w:val="24"/>
                <w:szCs w:val="24"/>
                <w:lang w:val="uk-UA" w:eastAsia="ru-RU"/>
              </w:rPr>
              <w:t xml:space="preserve"> похідні прийменники за їх походженням, виправля</w:t>
            </w:r>
            <w:r>
              <w:rPr>
                <w:rFonts w:ascii="Times New Roman" w:eastAsia="Times New Roman" w:hAnsi="Times New Roman" w:cs="Times New Roman"/>
                <w:sz w:val="24"/>
                <w:szCs w:val="24"/>
                <w:lang w:val="uk-UA" w:eastAsia="ru-RU"/>
              </w:rPr>
              <w:t>ти</w:t>
            </w:r>
            <w:r w:rsidRPr="00613144">
              <w:rPr>
                <w:rFonts w:ascii="Times New Roman" w:eastAsia="Times New Roman" w:hAnsi="Times New Roman" w:cs="Times New Roman"/>
                <w:sz w:val="24"/>
                <w:szCs w:val="24"/>
                <w:lang w:val="uk-UA" w:eastAsia="ru-RU"/>
              </w:rPr>
              <w:t xml:space="preserve"> неправильне  вживання прийменників</w:t>
            </w:r>
          </w:p>
          <w:p w14:paraId="0D9122E3" w14:textId="77777777" w:rsidR="006F69BD" w:rsidRPr="00DC1B77" w:rsidRDefault="006F69BD" w:rsidP="006F69BD">
            <w:pPr>
              <w:jc w:val="both"/>
              <w:rPr>
                <w:rFonts w:ascii="Times New Roman" w:eastAsia="Times New Roman" w:hAnsi="Times New Roman" w:cs="Times New Roman"/>
                <w:color w:val="C00000"/>
                <w:sz w:val="24"/>
                <w:szCs w:val="24"/>
                <w:lang w:eastAsia="ru-RU"/>
              </w:rPr>
            </w:pPr>
          </w:p>
        </w:tc>
      </w:tr>
      <w:tr w:rsidR="002442FB" w:rsidRPr="00DC1B77" w14:paraId="25BEA4ED" w14:textId="77777777" w:rsidTr="005208A2">
        <w:tc>
          <w:tcPr>
            <w:tcW w:w="9634" w:type="dxa"/>
            <w:gridSpan w:val="3"/>
          </w:tcPr>
          <w:p w14:paraId="2C286BDC" w14:textId="56CD5313" w:rsidR="002442FB" w:rsidRPr="00DC1B77" w:rsidRDefault="002442FB" w:rsidP="002442FB">
            <w:pPr>
              <w:jc w:val="center"/>
              <w:rPr>
                <w:rFonts w:ascii="Times New Roman" w:eastAsia="Times New Roman" w:hAnsi="Times New Roman" w:cs="Times New Roman"/>
                <w:color w:val="C00000"/>
                <w:sz w:val="24"/>
                <w:szCs w:val="24"/>
                <w:lang w:eastAsia="ru-RU"/>
              </w:rPr>
            </w:pPr>
            <w:r w:rsidRPr="002442FB">
              <w:rPr>
                <w:rFonts w:ascii="Times New Roman" w:eastAsia="Times New Roman" w:hAnsi="Times New Roman" w:cs="Times New Roman"/>
                <w:b/>
                <w:bCs/>
                <w:sz w:val="24"/>
                <w:szCs w:val="24"/>
                <w:lang w:val="uk-UA" w:eastAsia="ru-RU"/>
              </w:rPr>
              <w:t xml:space="preserve">Розділ </w:t>
            </w:r>
            <w:r w:rsidR="004867F2">
              <w:rPr>
                <w:rFonts w:ascii="Times New Roman" w:eastAsia="Times New Roman" w:hAnsi="Times New Roman" w:cs="Times New Roman"/>
                <w:b/>
                <w:bCs/>
                <w:sz w:val="24"/>
                <w:szCs w:val="24"/>
                <w:lang w:val="uk-UA" w:eastAsia="ru-RU"/>
              </w:rPr>
              <w:t xml:space="preserve">7. </w:t>
            </w:r>
            <w:r w:rsidRPr="002442FB">
              <w:rPr>
                <w:rFonts w:ascii="Times New Roman" w:eastAsia="Times New Roman" w:hAnsi="Times New Roman" w:cs="Times New Roman"/>
                <w:b/>
                <w:bCs/>
                <w:sz w:val="24"/>
                <w:szCs w:val="24"/>
                <w:lang w:val="uk-UA" w:eastAsia="ru-RU"/>
              </w:rPr>
              <w:t>«</w:t>
            </w:r>
            <w:r>
              <w:rPr>
                <w:rFonts w:ascii="Times New Roman" w:eastAsia="Times New Roman" w:hAnsi="Times New Roman" w:cs="Times New Roman"/>
                <w:b/>
                <w:bCs/>
                <w:sz w:val="24"/>
                <w:szCs w:val="24"/>
                <w:lang w:val="uk-UA" w:eastAsia="ru-RU"/>
              </w:rPr>
              <w:t>Сполуч</w:t>
            </w:r>
            <w:r w:rsidRPr="002442FB">
              <w:rPr>
                <w:rFonts w:ascii="Times New Roman" w:eastAsia="Times New Roman" w:hAnsi="Times New Roman" w:cs="Times New Roman"/>
                <w:b/>
                <w:bCs/>
                <w:sz w:val="24"/>
                <w:szCs w:val="24"/>
                <w:lang w:val="uk-UA" w:eastAsia="ru-RU"/>
              </w:rPr>
              <w:t>ник»</w:t>
            </w:r>
          </w:p>
        </w:tc>
      </w:tr>
      <w:tr w:rsidR="00024772" w:rsidRPr="00DC1B77" w14:paraId="54053A54" w14:textId="77777777" w:rsidTr="00C017EE">
        <w:tc>
          <w:tcPr>
            <w:tcW w:w="3114" w:type="dxa"/>
          </w:tcPr>
          <w:p w14:paraId="3E56D8D5" w14:textId="146F85AD" w:rsidR="006F69BD" w:rsidRPr="006F69BD" w:rsidRDefault="006F69BD" w:rsidP="006F69BD">
            <w:pPr>
              <w:jc w:val="both"/>
              <w:rPr>
                <w:rFonts w:ascii="Times New Roman" w:eastAsia="Times New Roman" w:hAnsi="Times New Roman" w:cs="Times New Roman"/>
                <w:sz w:val="24"/>
                <w:szCs w:val="24"/>
                <w:lang w:val="uk-UA" w:eastAsia="ru-RU"/>
              </w:rPr>
            </w:pPr>
            <w:r w:rsidRPr="00A33685">
              <w:rPr>
                <w:rFonts w:ascii="Times New Roman" w:eastAsia="Times New Roman" w:hAnsi="Times New Roman" w:cs="Times New Roman"/>
                <w:sz w:val="24"/>
                <w:szCs w:val="24"/>
                <w:lang w:val="uk-UA" w:eastAsia="ru-RU"/>
              </w:rPr>
              <w:t>-</w:t>
            </w:r>
            <w:r w:rsidRPr="00A33685">
              <w:rPr>
                <w:rFonts w:ascii="Times New Roman" w:eastAsia="Times New Roman" w:hAnsi="Times New Roman" w:cs="Times New Roman"/>
                <w:sz w:val="24"/>
                <w:szCs w:val="24"/>
                <w:lang w:eastAsia="ru-RU"/>
              </w:rPr>
              <w:t xml:space="preserve"> сполучник як службов</w:t>
            </w:r>
            <w:r>
              <w:rPr>
                <w:rFonts w:ascii="Times New Roman" w:eastAsia="Times New Roman" w:hAnsi="Times New Roman" w:cs="Times New Roman"/>
                <w:sz w:val="24"/>
                <w:szCs w:val="24"/>
                <w:lang w:val="uk-UA" w:eastAsia="ru-RU"/>
              </w:rPr>
              <w:t>а</w:t>
            </w:r>
            <w:r w:rsidRPr="00A33685">
              <w:rPr>
                <w:rFonts w:ascii="Times New Roman" w:eastAsia="Times New Roman" w:hAnsi="Times New Roman" w:cs="Times New Roman"/>
                <w:sz w:val="24"/>
                <w:szCs w:val="24"/>
                <w:lang w:eastAsia="ru-RU"/>
              </w:rPr>
              <w:t xml:space="preserve"> частин</w:t>
            </w:r>
            <w:r>
              <w:rPr>
                <w:rFonts w:ascii="Times New Roman" w:eastAsia="Times New Roman" w:hAnsi="Times New Roman" w:cs="Times New Roman"/>
                <w:sz w:val="24"/>
                <w:szCs w:val="24"/>
                <w:lang w:val="uk-UA" w:eastAsia="ru-RU"/>
              </w:rPr>
              <w:t>а</w:t>
            </w:r>
            <w:r w:rsidRPr="00A33685">
              <w:rPr>
                <w:rFonts w:ascii="Times New Roman" w:eastAsia="Times New Roman" w:hAnsi="Times New Roman" w:cs="Times New Roman"/>
                <w:sz w:val="24"/>
                <w:szCs w:val="24"/>
                <w:lang w:eastAsia="ru-RU"/>
              </w:rPr>
              <w:t xml:space="preserve"> мови</w:t>
            </w:r>
            <w:r>
              <w:rPr>
                <w:rFonts w:ascii="Times New Roman" w:eastAsia="Times New Roman" w:hAnsi="Times New Roman" w:cs="Times New Roman"/>
                <w:sz w:val="24"/>
                <w:szCs w:val="24"/>
                <w:lang w:val="uk-UA" w:eastAsia="ru-RU"/>
              </w:rPr>
              <w:t>;</w:t>
            </w:r>
          </w:p>
          <w:p w14:paraId="24C92BC3" w14:textId="52313156" w:rsidR="006F69BD" w:rsidRPr="006F69BD" w:rsidRDefault="006F69BD" w:rsidP="006F69BD">
            <w:pPr>
              <w:jc w:val="both"/>
              <w:rPr>
                <w:rFonts w:ascii="Times New Roman" w:eastAsia="Times New Roman" w:hAnsi="Times New Roman" w:cs="Times New Roman"/>
                <w:sz w:val="24"/>
                <w:szCs w:val="24"/>
                <w:lang w:val="uk-UA" w:eastAsia="ru-RU"/>
              </w:rPr>
            </w:pPr>
            <w:r w:rsidRPr="00A33685">
              <w:rPr>
                <w:rFonts w:ascii="Times New Roman" w:eastAsia="Times New Roman" w:hAnsi="Times New Roman" w:cs="Times New Roman"/>
                <w:sz w:val="24"/>
                <w:szCs w:val="24"/>
                <w:lang w:val="uk-UA" w:eastAsia="ru-RU"/>
              </w:rPr>
              <w:lastRenderedPageBreak/>
              <w:t>-</w:t>
            </w:r>
            <w:r w:rsidRPr="00A33685">
              <w:rPr>
                <w:rFonts w:ascii="Times New Roman" w:eastAsia="Times New Roman" w:hAnsi="Times New Roman" w:cs="Times New Roman"/>
                <w:sz w:val="24"/>
                <w:szCs w:val="24"/>
                <w:lang w:eastAsia="ru-RU"/>
              </w:rPr>
              <w:t xml:space="preserve"> особливості написання сполучників</w:t>
            </w:r>
            <w:r>
              <w:rPr>
                <w:rFonts w:ascii="Times New Roman" w:eastAsia="Times New Roman" w:hAnsi="Times New Roman" w:cs="Times New Roman"/>
                <w:sz w:val="24"/>
                <w:szCs w:val="24"/>
                <w:lang w:val="uk-UA" w:eastAsia="ru-RU"/>
              </w:rPr>
              <w:t>;</w:t>
            </w:r>
          </w:p>
          <w:p w14:paraId="3A49A860" w14:textId="5A28A3B8" w:rsidR="006F69BD" w:rsidRPr="006F69BD" w:rsidRDefault="006F69BD" w:rsidP="006F69BD">
            <w:pPr>
              <w:jc w:val="both"/>
              <w:rPr>
                <w:rFonts w:ascii="Times New Roman" w:eastAsia="Times New Roman" w:hAnsi="Times New Roman" w:cs="Times New Roman"/>
                <w:sz w:val="24"/>
                <w:szCs w:val="24"/>
                <w:lang w:val="uk-UA" w:eastAsia="ru-RU"/>
              </w:rPr>
            </w:pPr>
            <w:r w:rsidRPr="00A33685">
              <w:rPr>
                <w:rFonts w:ascii="Times New Roman" w:eastAsia="Times New Roman" w:hAnsi="Times New Roman" w:cs="Times New Roman"/>
                <w:sz w:val="24"/>
                <w:szCs w:val="24"/>
                <w:lang w:val="uk-UA" w:eastAsia="ru-RU"/>
              </w:rPr>
              <w:t>-</w:t>
            </w:r>
            <w:r w:rsidRPr="00A33685">
              <w:rPr>
                <w:rFonts w:ascii="Times New Roman" w:hAnsi="Times New Roman" w:cs="Times New Roman"/>
              </w:rPr>
              <w:t xml:space="preserve"> </w:t>
            </w:r>
            <w:r w:rsidRPr="00A33685">
              <w:rPr>
                <w:rFonts w:ascii="Times New Roman" w:eastAsia="Times New Roman" w:hAnsi="Times New Roman" w:cs="Times New Roman"/>
                <w:sz w:val="24"/>
                <w:szCs w:val="24"/>
                <w:lang w:val="uk-UA" w:eastAsia="ru-RU"/>
              </w:rPr>
              <w:t>функції сполучника</w:t>
            </w:r>
          </w:p>
        </w:tc>
        <w:tc>
          <w:tcPr>
            <w:tcW w:w="3260" w:type="dxa"/>
          </w:tcPr>
          <w:p w14:paraId="5AA22E73" w14:textId="641D9D63" w:rsidR="006F69BD" w:rsidRPr="006F69BD" w:rsidRDefault="006F69BD" w:rsidP="006F69BD">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w:t>
            </w:r>
            <w:r w:rsidRPr="00A33685">
              <w:rPr>
                <w:rFonts w:ascii="Times New Roman" w:eastAsia="Times New Roman" w:hAnsi="Times New Roman" w:cs="Times New Roman"/>
                <w:sz w:val="24"/>
                <w:szCs w:val="24"/>
                <w:lang w:eastAsia="ru-RU"/>
              </w:rPr>
              <w:t>формувати вміння впізнавати сполучники в реченнях,</w:t>
            </w:r>
            <w:r>
              <w:rPr>
                <w:rFonts w:ascii="Times New Roman" w:eastAsia="Times New Roman" w:hAnsi="Times New Roman" w:cs="Times New Roman"/>
                <w:sz w:val="24"/>
                <w:szCs w:val="24"/>
                <w:lang w:val="uk-UA" w:eastAsia="ru-RU"/>
              </w:rPr>
              <w:t xml:space="preserve"> </w:t>
            </w:r>
            <w:r w:rsidRPr="00322586">
              <w:rPr>
                <w:rFonts w:ascii="Times New Roman" w:eastAsia="Times New Roman" w:hAnsi="Times New Roman" w:cs="Times New Roman"/>
                <w:sz w:val="24"/>
                <w:szCs w:val="24"/>
                <w:lang w:eastAsia="ru-RU"/>
              </w:rPr>
              <w:t xml:space="preserve">визначати їхню </w:t>
            </w:r>
            <w:r w:rsidRPr="00322586">
              <w:rPr>
                <w:rFonts w:ascii="Times New Roman" w:eastAsia="Times New Roman" w:hAnsi="Times New Roman" w:cs="Times New Roman"/>
                <w:sz w:val="24"/>
                <w:szCs w:val="24"/>
                <w:lang w:eastAsia="ru-RU"/>
              </w:rPr>
              <w:lastRenderedPageBreak/>
              <w:t>функцію, розрізняти сполучники сурядності й підрядності</w:t>
            </w:r>
            <w:r>
              <w:rPr>
                <w:rFonts w:ascii="Times New Roman" w:eastAsia="Times New Roman" w:hAnsi="Times New Roman" w:cs="Times New Roman"/>
                <w:sz w:val="24"/>
                <w:szCs w:val="24"/>
                <w:lang w:val="uk-UA" w:eastAsia="ru-RU"/>
              </w:rPr>
              <w:t>;</w:t>
            </w:r>
          </w:p>
          <w:p w14:paraId="1ADCCC71" w14:textId="7306323D" w:rsidR="006F69BD" w:rsidRDefault="006F69BD" w:rsidP="006F69BD">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t xml:space="preserve"> </w:t>
            </w:r>
            <w:r w:rsidRPr="006F69BD">
              <w:rPr>
                <w:rFonts w:ascii="Times New Roman" w:hAnsi="Times New Roman" w:cs="Times New Roman"/>
                <w:sz w:val="24"/>
                <w:szCs w:val="24"/>
                <w:lang w:val="uk-UA"/>
              </w:rPr>
              <w:t xml:space="preserve">визначати написання сполучників </w:t>
            </w:r>
            <w:r w:rsidRPr="006F69BD">
              <w:rPr>
                <w:rFonts w:ascii="Times New Roman" w:eastAsia="Times New Roman" w:hAnsi="Times New Roman" w:cs="Times New Roman"/>
                <w:sz w:val="24"/>
                <w:szCs w:val="24"/>
                <w:lang w:val="uk-UA" w:eastAsia="ru-RU"/>
              </w:rPr>
              <w:t>разом</w:t>
            </w:r>
            <w:r w:rsidRPr="00322586">
              <w:rPr>
                <w:rFonts w:ascii="Times New Roman" w:eastAsia="Times New Roman" w:hAnsi="Times New Roman" w:cs="Times New Roman"/>
                <w:sz w:val="24"/>
                <w:szCs w:val="24"/>
                <w:lang w:val="uk-UA" w:eastAsia="ru-RU"/>
              </w:rPr>
              <w:t xml:space="preserve"> і окремо</w:t>
            </w:r>
            <w:r>
              <w:rPr>
                <w:rFonts w:ascii="Times New Roman" w:eastAsia="Times New Roman" w:hAnsi="Times New Roman" w:cs="Times New Roman"/>
                <w:sz w:val="24"/>
                <w:szCs w:val="24"/>
                <w:lang w:val="uk-UA" w:eastAsia="ru-RU"/>
              </w:rPr>
              <w:t>;</w:t>
            </w:r>
          </w:p>
          <w:p w14:paraId="239BDCA6" w14:textId="6BCF3CE8" w:rsidR="006F69BD" w:rsidRDefault="006F69BD" w:rsidP="006F69BD">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t xml:space="preserve"> </w:t>
            </w:r>
            <w:r w:rsidRPr="00322586">
              <w:rPr>
                <w:rFonts w:ascii="Times New Roman" w:eastAsia="Times New Roman" w:hAnsi="Times New Roman" w:cs="Times New Roman"/>
                <w:sz w:val="24"/>
                <w:szCs w:val="24"/>
                <w:lang w:val="uk-UA" w:eastAsia="ru-RU"/>
              </w:rPr>
              <w:t>розрізняти сполучники, що з’єднують однорідні члени речення, та сполучники, що з’єднують частини складного речення</w:t>
            </w:r>
            <w:r>
              <w:rPr>
                <w:rFonts w:ascii="Times New Roman" w:eastAsia="Times New Roman" w:hAnsi="Times New Roman" w:cs="Times New Roman"/>
                <w:sz w:val="24"/>
                <w:szCs w:val="24"/>
                <w:lang w:val="uk-UA" w:eastAsia="ru-RU"/>
              </w:rPr>
              <w:t>;</w:t>
            </w:r>
          </w:p>
          <w:p w14:paraId="2D6C9EBA" w14:textId="77777777" w:rsidR="006F69BD" w:rsidRPr="00322586" w:rsidRDefault="006F69BD" w:rsidP="006F69BD">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t xml:space="preserve"> </w:t>
            </w:r>
            <w:r w:rsidRPr="00322586">
              <w:rPr>
                <w:rFonts w:ascii="Times New Roman" w:eastAsia="Times New Roman" w:hAnsi="Times New Roman" w:cs="Times New Roman"/>
                <w:sz w:val="24"/>
                <w:szCs w:val="24"/>
                <w:lang w:val="uk-UA" w:eastAsia="ru-RU"/>
              </w:rPr>
              <w:t>формувати вміння розпізнавати їх в реченнях, правильно їх писати;</w:t>
            </w:r>
          </w:p>
          <w:p w14:paraId="36CD2E77" w14:textId="147995A5" w:rsidR="006F69BD" w:rsidRPr="006F69BD" w:rsidRDefault="006F69BD" w:rsidP="006F69BD">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322586">
              <w:rPr>
                <w:rFonts w:ascii="Times New Roman" w:eastAsia="Times New Roman" w:hAnsi="Times New Roman" w:cs="Times New Roman"/>
                <w:sz w:val="24"/>
                <w:szCs w:val="24"/>
                <w:lang w:val="uk-UA" w:eastAsia="ru-RU"/>
              </w:rPr>
              <w:t>визнач</w:t>
            </w:r>
            <w:r>
              <w:rPr>
                <w:rFonts w:ascii="Times New Roman" w:eastAsia="Times New Roman" w:hAnsi="Times New Roman" w:cs="Times New Roman"/>
                <w:sz w:val="24"/>
                <w:szCs w:val="24"/>
                <w:lang w:val="uk-UA" w:eastAsia="ru-RU"/>
              </w:rPr>
              <w:t>а</w:t>
            </w:r>
            <w:r w:rsidRPr="00322586">
              <w:rPr>
                <w:rFonts w:ascii="Times New Roman" w:eastAsia="Times New Roman" w:hAnsi="Times New Roman" w:cs="Times New Roman"/>
                <w:sz w:val="24"/>
                <w:szCs w:val="24"/>
                <w:lang w:val="uk-UA" w:eastAsia="ru-RU"/>
              </w:rPr>
              <w:t>ти порядок морфологічного розбору (усного і писемного)</w:t>
            </w:r>
          </w:p>
        </w:tc>
        <w:tc>
          <w:tcPr>
            <w:tcW w:w="3260" w:type="dxa"/>
          </w:tcPr>
          <w:p w14:paraId="402C5DC0" w14:textId="59E241ED" w:rsidR="006F69BD" w:rsidRDefault="006F69BD" w:rsidP="006F69BD">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-р</w:t>
            </w:r>
            <w:r w:rsidRPr="00D64048">
              <w:rPr>
                <w:rFonts w:ascii="Times New Roman" w:eastAsia="Times New Roman" w:hAnsi="Times New Roman" w:cs="Times New Roman"/>
                <w:sz w:val="24"/>
                <w:szCs w:val="24"/>
                <w:lang w:val="uk-UA" w:eastAsia="ru-RU"/>
              </w:rPr>
              <w:t>озпізна</w:t>
            </w:r>
            <w:r>
              <w:rPr>
                <w:rFonts w:ascii="Times New Roman" w:eastAsia="Times New Roman" w:hAnsi="Times New Roman" w:cs="Times New Roman"/>
                <w:sz w:val="24"/>
                <w:szCs w:val="24"/>
                <w:lang w:val="uk-UA" w:eastAsia="ru-RU"/>
              </w:rPr>
              <w:t>вати</w:t>
            </w:r>
            <w:r>
              <w:t xml:space="preserve"> </w:t>
            </w:r>
            <w:r>
              <w:rPr>
                <w:rFonts w:ascii="Times New Roman" w:eastAsia="Times New Roman" w:hAnsi="Times New Roman" w:cs="Times New Roman"/>
                <w:sz w:val="24"/>
                <w:szCs w:val="24"/>
                <w:lang w:val="uk-UA" w:eastAsia="ru-RU"/>
              </w:rPr>
              <w:t>сполучники</w:t>
            </w:r>
            <w:r w:rsidRPr="00440831">
              <w:rPr>
                <w:rFonts w:ascii="Times New Roman" w:eastAsia="Times New Roman" w:hAnsi="Times New Roman" w:cs="Times New Roman"/>
                <w:sz w:val="24"/>
                <w:szCs w:val="24"/>
                <w:lang w:val="uk-UA" w:eastAsia="ru-RU"/>
              </w:rPr>
              <w:t xml:space="preserve"> сурядності й підрядності</w:t>
            </w:r>
            <w:r>
              <w:rPr>
                <w:rFonts w:ascii="Times New Roman" w:eastAsia="Times New Roman" w:hAnsi="Times New Roman" w:cs="Times New Roman"/>
                <w:sz w:val="24"/>
                <w:szCs w:val="24"/>
                <w:lang w:val="uk-UA" w:eastAsia="ru-RU"/>
              </w:rPr>
              <w:t xml:space="preserve"> в тексті;</w:t>
            </w:r>
          </w:p>
          <w:p w14:paraId="3EDCD2A3" w14:textId="77777777" w:rsidR="006F69BD" w:rsidRDefault="006F69BD" w:rsidP="006F69BD">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-з</w:t>
            </w:r>
            <w:r w:rsidRPr="00322586">
              <w:rPr>
                <w:rFonts w:ascii="Times New Roman" w:eastAsia="Times New Roman" w:hAnsi="Times New Roman" w:cs="Times New Roman"/>
                <w:sz w:val="24"/>
                <w:szCs w:val="24"/>
                <w:lang w:val="uk-UA" w:eastAsia="ru-RU"/>
              </w:rPr>
              <w:t>астосову</w:t>
            </w:r>
            <w:r>
              <w:rPr>
                <w:rFonts w:ascii="Times New Roman" w:eastAsia="Times New Roman" w:hAnsi="Times New Roman" w:cs="Times New Roman"/>
                <w:sz w:val="24"/>
                <w:szCs w:val="24"/>
                <w:lang w:val="uk-UA" w:eastAsia="ru-RU"/>
              </w:rPr>
              <w:t>вати</w:t>
            </w:r>
            <w:r w:rsidRPr="00322586">
              <w:rPr>
                <w:rFonts w:ascii="Times New Roman" w:eastAsia="Times New Roman" w:hAnsi="Times New Roman" w:cs="Times New Roman"/>
                <w:sz w:val="24"/>
                <w:szCs w:val="24"/>
                <w:lang w:val="uk-UA" w:eastAsia="ru-RU"/>
              </w:rPr>
              <w:t xml:space="preserve"> вміння з тем «Прийменник і сполучник» в практиці правопису, </w:t>
            </w:r>
          </w:p>
          <w:p w14:paraId="01155E41" w14:textId="3889854A" w:rsidR="006F69BD" w:rsidRDefault="006F69BD" w:rsidP="006F69BD">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322586">
              <w:rPr>
                <w:rFonts w:ascii="Times New Roman" w:eastAsia="Times New Roman" w:hAnsi="Times New Roman" w:cs="Times New Roman"/>
                <w:sz w:val="24"/>
                <w:szCs w:val="24"/>
                <w:lang w:val="uk-UA" w:eastAsia="ru-RU"/>
              </w:rPr>
              <w:t>морфологічно розбира</w:t>
            </w:r>
            <w:r>
              <w:rPr>
                <w:rFonts w:ascii="Times New Roman" w:eastAsia="Times New Roman" w:hAnsi="Times New Roman" w:cs="Times New Roman"/>
                <w:sz w:val="24"/>
                <w:szCs w:val="24"/>
                <w:lang w:val="uk-UA" w:eastAsia="ru-RU"/>
              </w:rPr>
              <w:t>ти</w:t>
            </w:r>
            <w:r w:rsidRPr="00322586">
              <w:rPr>
                <w:rFonts w:ascii="Times New Roman" w:eastAsia="Times New Roman" w:hAnsi="Times New Roman" w:cs="Times New Roman"/>
                <w:sz w:val="24"/>
                <w:szCs w:val="24"/>
                <w:lang w:val="uk-UA" w:eastAsia="ru-RU"/>
              </w:rPr>
              <w:t xml:space="preserve"> службові частини мови</w:t>
            </w:r>
            <w:r>
              <w:rPr>
                <w:rFonts w:ascii="Times New Roman" w:eastAsia="Times New Roman" w:hAnsi="Times New Roman" w:cs="Times New Roman"/>
                <w:sz w:val="24"/>
                <w:szCs w:val="24"/>
                <w:lang w:val="uk-UA" w:eastAsia="ru-RU"/>
              </w:rPr>
              <w:t>;</w:t>
            </w:r>
          </w:p>
          <w:p w14:paraId="0E07C6ED" w14:textId="77777777" w:rsidR="006F69BD" w:rsidRDefault="006F69BD" w:rsidP="006F69BD">
            <w:pPr>
              <w:jc w:val="both"/>
              <w:rPr>
                <w:rFonts w:ascii="Times New Roman" w:eastAsia="Times New Roman" w:hAnsi="Times New Roman" w:cs="Times New Roman"/>
                <w:sz w:val="24"/>
                <w:szCs w:val="24"/>
                <w:lang w:val="uk-UA" w:eastAsia="ru-RU"/>
              </w:rPr>
            </w:pPr>
            <w:r>
              <w:rPr>
                <w:rFonts w:ascii="Times New Roman" w:hAnsi="Times New Roman" w:cs="Times New Roman"/>
                <w:lang w:val="uk-UA"/>
              </w:rPr>
              <w:t>-</w:t>
            </w:r>
            <w:r w:rsidRPr="006F69BD">
              <w:rPr>
                <w:rFonts w:ascii="Times New Roman" w:hAnsi="Times New Roman" w:cs="Times New Roman"/>
                <w:sz w:val="24"/>
                <w:szCs w:val="24"/>
                <w:lang w:val="uk-UA"/>
              </w:rPr>
              <w:t>визнача</w:t>
            </w:r>
            <w:r>
              <w:rPr>
                <w:rFonts w:ascii="Times New Roman" w:hAnsi="Times New Roman" w:cs="Times New Roman"/>
                <w:sz w:val="24"/>
                <w:szCs w:val="24"/>
                <w:lang w:val="uk-UA"/>
              </w:rPr>
              <w:t>ти</w:t>
            </w:r>
            <w:r w:rsidRPr="006F69BD">
              <w:rPr>
                <w:rFonts w:ascii="Times New Roman" w:hAnsi="Times New Roman" w:cs="Times New Roman"/>
                <w:sz w:val="24"/>
                <w:szCs w:val="24"/>
                <w:lang w:val="uk-UA"/>
              </w:rPr>
              <w:t xml:space="preserve"> правильне </w:t>
            </w:r>
            <w:r w:rsidRPr="006F69BD">
              <w:rPr>
                <w:rFonts w:ascii="Times New Roman" w:eastAsia="Times New Roman" w:hAnsi="Times New Roman" w:cs="Times New Roman"/>
                <w:sz w:val="24"/>
                <w:szCs w:val="24"/>
                <w:lang w:val="uk-UA" w:eastAsia="ru-RU"/>
              </w:rPr>
              <w:t>написання сполучників у тексті</w:t>
            </w:r>
            <w:r>
              <w:rPr>
                <w:rFonts w:ascii="Times New Roman" w:eastAsia="Times New Roman" w:hAnsi="Times New Roman" w:cs="Times New Roman"/>
                <w:sz w:val="24"/>
                <w:szCs w:val="24"/>
                <w:lang w:val="uk-UA" w:eastAsia="ru-RU"/>
              </w:rPr>
              <w:t>;</w:t>
            </w:r>
          </w:p>
          <w:p w14:paraId="787C4F90" w14:textId="36C83574" w:rsidR="006F69BD" w:rsidRPr="00DC1B77" w:rsidRDefault="006F69BD" w:rsidP="006F69BD">
            <w:pPr>
              <w:jc w:val="both"/>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val="uk-UA" w:eastAsia="ru-RU"/>
              </w:rPr>
              <w:t>-</w:t>
            </w:r>
            <w:r w:rsidRPr="006F69BD">
              <w:rPr>
                <w:rFonts w:ascii="Times New Roman" w:hAnsi="Times New Roman" w:cs="Times New Roman"/>
                <w:sz w:val="24"/>
                <w:szCs w:val="24"/>
                <w:lang w:val="uk-UA"/>
              </w:rPr>
              <w:t xml:space="preserve"> </w:t>
            </w:r>
            <w:r w:rsidRPr="006F69BD">
              <w:rPr>
                <w:rFonts w:ascii="Times New Roman" w:eastAsia="Times New Roman" w:hAnsi="Times New Roman" w:cs="Times New Roman"/>
                <w:sz w:val="24"/>
                <w:szCs w:val="24"/>
                <w:lang w:val="uk-UA" w:eastAsia="ru-RU"/>
              </w:rPr>
              <w:t>поглибити навчальний матеріал про прийменник і сполучник як службов</w:t>
            </w:r>
            <w:r w:rsidR="00D65E19">
              <w:rPr>
                <w:rFonts w:ascii="Times New Roman" w:eastAsia="Times New Roman" w:hAnsi="Times New Roman" w:cs="Times New Roman"/>
                <w:sz w:val="24"/>
                <w:szCs w:val="24"/>
                <w:lang w:val="uk-UA" w:eastAsia="ru-RU"/>
              </w:rPr>
              <w:t>і</w:t>
            </w:r>
            <w:r w:rsidRPr="006F69BD">
              <w:rPr>
                <w:rFonts w:ascii="Times New Roman" w:eastAsia="Times New Roman" w:hAnsi="Times New Roman" w:cs="Times New Roman"/>
                <w:sz w:val="24"/>
                <w:szCs w:val="24"/>
                <w:lang w:val="uk-UA" w:eastAsia="ru-RU"/>
              </w:rPr>
              <w:t xml:space="preserve"> частин</w:t>
            </w:r>
            <w:r w:rsidR="00D65E19">
              <w:rPr>
                <w:rFonts w:ascii="Times New Roman" w:eastAsia="Times New Roman" w:hAnsi="Times New Roman" w:cs="Times New Roman"/>
                <w:sz w:val="24"/>
                <w:szCs w:val="24"/>
                <w:lang w:val="uk-UA" w:eastAsia="ru-RU"/>
              </w:rPr>
              <w:t>и</w:t>
            </w:r>
            <w:r w:rsidRPr="006F69BD">
              <w:rPr>
                <w:rFonts w:ascii="Times New Roman" w:eastAsia="Times New Roman" w:hAnsi="Times New Roman" w:cs="Times New Roman"/>
                <w:sz w:val="24"/>
                <w:szCs w:val="24"/>
                <w:lang w:val="uk-UA" w:eastAsia="ru-RU"/>
              </w:rPr>
              <w:t xml:space="preserve"> мови</w:t>
            </w:r>
          </w:p>
        </w:tc>
      </w:tr>
      <w:tr w:rsidR="002442FB" w:rsidRPr="00DC1B77" w14:paraId="5B242D5A" w14:textId="77777777" w:rsidTr="005208A2">
        <w:tc>
          <w:tcPr>
            <w:tcW w:w="9634" w:type="dxa"/>
            <w:gridSpan w:val="3"/>
          </w:tcPr>
          <w:p w14:paraId="202589CC" w14:textId="6F69F852" w:rsidR="002442FB" w:rsidRPr="002442FB" w:rsidRDefault="002442FB" w:rsidP="002442FB">
            <w:pPr>
              <w:jc w:val="center"/>
              <w:rPr>
                <w:rFonts w:ascii="Times New Roman" w:eastAsia="Times New Roman" w:hAnsi="Times New Roman" w:cs="Times New Roman"/>
                <w:b/>
                <w:bCs/>
                <w:color w:val="C00000"/>
                <w:sz w:val="24"/>
                <w:szCs w:val="24"/>
                <w:lang w:eastAsia="ru-RU"/>
              </w:rPr>
            </w:pPr>
            <w:r w:rsidRPr="002442FB">
              <w:rPr>
                <w:rFonts w:ascii="Times New Roman" w:eastAsia="Times New Roman" w:hAnsi="Times New Roman" w:cs="Times New Roman"/>
                <w:b/>
                <w:bCs/>
                <w:sz w:val="24"/>
                <w:szCs w:val="24"/>
                <w:lang w:val="uk-UA" w:eastAsia="ru-RU"/>
              </w:rPr>
              <w:lastRenderedPageBreak/>
              <w:t xml:space="preserve">Розділ </w:t>
            </w:r>
            <w:r w:rsidR="004867F2">
              <w:rPr>
                <w:rFonts w:ascii="Times New Roman" w:eastAsia="Times New Roman" w:hAnsi="Times New Roman" w:cs="Times New Roman"/>
                <w:b/>
                <w:bCs/>
                <w:sz w:val="24"/>
                <w:szCs w:val="24"/>
                <w:lang w:val="uk-UA" w:eastAsia="ru-RU"/>
              </w:rPr>
              <w:t xml:space="preserve">8. </w:t>
            </w:r>
            <w:r w:rsidRPr="002442FB">
              <w:rPr>
                <w:rFonts w:ascii="Times New Roman" w:eastAsia="Times New Roman" w:hAnsi="Times New Roman" w:cs="Times New Roman"/>
                <w:b/>
                <w:bCs/>
                <w:sz w:val="24"/>
                <w:szCs w:val="24"/>
                <w:lang w:val="uk-UA" w:eastAsia="ru-RU"/>
              </w:rPr>
              <w:t>«</w:t>
            </w:r>
            <w:r>
              <w:rPr>
                <w:rFonts w:ascii="Times New Roman" w:eastAsia="Times New Roman" w:hAnsi="Times New Roman" w:cs="Times New Roman"/>
                <w:b/>
                <w:bCs/>
                <w:sz w:val="24"/>
                <w:szCs w:val="24"/>
                <w:lang w:val="uk-UA" w:eastAsia="ru-RU"/>
              </w:rPr>
              <w:t>Частка</w:t>
            </w:r>
            <w:r w:rsidRPr="002442FB">
              <w:rPr>
                <w:rFonts w:ascii="Times New Roman" w:eastAsia="Times New Roman" w:hAnsi="Times New Roman" w:cs="Times New Roman"/>
                <w:b/>
                <w:bCs/>
                <w:sz w:val="24"/>
                <w:szCs w:val="24"/>
                <w:lang w:val="uk-UA" w:eastAsia="ru-RU"/>
              </w:rPr>
              <w:t>»</w:t>
            </w:r>
          </w:p>
        </w:tc>
      </w:tr>
      <w:tr w:rsidR="00024772" w:rsidRPr="00DC1B77" w14:paraId="4AACDFE1" w14:textId="77777777" w:rsidTr="00C017EE">
        <w:tc>
          <w:tcPr>
            <w:tcW w:w="3114" w:type="dxa"/>
          </w:tcPr>
          <w:p w14:paraId="672916FE" w14:textId="25998147" w:rsidR="009C0F33" w:rsidRPr="00232DA0" w:rsidRDefault="009C0F33" w:rsidP="009C0F33">
            <w:pPr>
              <w:jc w:val="both"/>
              <w:rPr>
                <w:rFonts w:ascii="Times New Roman" w:eastAsia="Times New Roman" w:hAnsi="Times New Roman" w:cs="Times New Roman"/>
                <w:sz w:val="24"/>
                <w:szCs w:val="24"/>
                <w:lang w:val="uk-UA" w:eastAsia="ru-RU"/>
              </w:rPr>
            </w:pPr>
            <w:r w:rsidRPr="00A33685">
              <w:rPr>
                <w:rFonts w:ascii="Times New Roman" w:eastAsia="Times New Roman" w:hAnsi="Times New Roman" w:cs="Times New Roman"/>
                <w:sz w:val="24"/>
                <w:szCs w:val="24"/>
                <w:lang w:val="uk-UA" w:eastAsia="ru-RU"/>
              </w:rPr>
              <w:t>-</w:t>
            </w:r>
            <w:r w:rsidRPr="00A33685">
              <w:rPr>
                <w:rFonts w:ascii="Times New Roman" w:eastAsia="Times New Roman" w:hAnsi="Times New Roman" w:cs="Times New Roman"/>
                <w:sz w:val="24"/>
                <w:szCs w:val="24"/>
                <w:lang w:eastAsia="ru-RU"/>
              </w:rPr>
              <w:t xml:space="preserve"> частк</w:t>
            </w:r>
            <w:r w:rsidR="00232DA0">
              <w:rPr>
                <w:rFonts w:ascii="Times New Roman" w:eastAsia="Times New Roman" w:hAnsi="Times New Roman" w:cs="Times New Roman"/>
                <w:sz w:val="24"/>
                <w:szCs w:val="24"/>
                <w:lang w:val="uk-UA" w:eastAsia="ru-RU"/>
              </w:rPr>
              <w:t>а</w:t>
            </w:r>
            <w:r w:rsidRPr="00A33685">
              <w:rPr>
                <w:rFonts w:ascii="Times New Roman" w:eastAsia="Times New Roman" w:hAnsi="Times New Roman" w:cs="Times New Roman"/>
                <w:sz w:val="24"/>
                <w:szCs w:val="24"/>
                <w:lang w:eastAsia="ru-RU"/>
              </w:rPr>
              <w:t xml:space="preserve"> як службов</w:t>
            </w:r>
            <w:r w:rsidR="00232DA0">
              <w:rPr>
                <w:rFonts w:ascii="Times New Roman" w:eastAsia="Times New Roman" w:hAnsi="Times New Roman" w:cs="Times New Roman"/>
                <w:sz w:val="24"/>
                <w:szCs w:val="24"/>
                <w:lang w:val="uk-UA" w:eastAsia="ru-RU"/>
              </w:rPr>
              <w:t>а</w:t>
            </w:r>
            <w:r w:rsidRPr="00A33685">
              <w:rPr>
                <w:rFonts w:ascii="Times New Roman" w:eastAsia="Times New Roman" w:hAnsi="Times New Roman" w:cs="Times New Roman"/>
                <w:sz w:val="24"/>
                <w:szCs w:val="24"/>
                <w:lang w:eastAsia="ru-RU"/>
              </w:rPr>
              <w:t xml:space="preserve"> частин</w:t>
            </w:r>
            <w:r w:rsidR="00232DA0">
              <w:rPr>
                <w:rFonts w:ascii="Times New Roman" w:eastAsia="Times New Roman" w:hAnsi="Times New Roman" w:cs="Times New Roman"/>
                <w:sz w:val="24"/>
                <w:szCs w:val="24"/>
                <w:lang w:val="uk-UA" w:eastAsia="ru-RU"/>
              </w:rPr>
              <w:t>а</w:t>
            </w:r>
            <w:r w:rsidRPr="00A33685">
              <w:rPr>
                <w:rFonts w:ascii="Times New Roman" w:eastAsia="Times New Roman" w:hAnsi="Times New Roman" w:cs="Times New Roman"/>
                <w:sz w:val="24"/>
                <w:szCs w:val="24"/>
                <w:lang w:eastAsia="ru-RU"/>
              </w:rPr>
              <w:t xml:space="preserve"> мови</w:t>
            </w:r>
            <w:r w:rsidR="00232DA0">
              <w:rPr>
                <w:rFonts w:ascii="Times New Roman" w:eastAsia="Times New Roman" w:hAnsi="Times New Roman" w:cs="Times New Roman"/>
                <w:sz w:val="24"/>
                <w:szCs w:val="24"/>
                <w:lang w:val="uk-UA" w:eastAsia="ru-RU"/>
              </w:rPr>
              <w:t>;</w:t>
            </w:r>
          </w:p>
          <w:p w14:paraId="2E63EB43" w14:textId="0D0156BD" w:rsidR="009C0F33" w:rsidRPr="00232DA0" w:rsidRDefault="009C0F33" w:rsidP="009C0F33">
            <w:pPr>
              <w:jc w:val="both"/>
              <w:rPr>
                <w:rFonts w:ascii="Times New Roman" w:eastAsia="Times New Roman" w:hAnsi="Times New Roman" w:cs="Times New Roman"/>
                <w:sz w:val="24"/>
                <w:szCs w:val="24"/>
                <w:lang w:val="uk-UA" w:eastAsia="ru-RU"/>
              </w:rPr>
            </w:pPr>
            <w:r w:rsidRPr="00A33685">
              <w:rPr>
                <w:rFonts w:ascii="Times New Roman" w:eastAsia="Times New Roman" w:hAnsi="Times New Roman" w:cs="Times New Roman"/>
                <w:sz w:val="24"/>
                <w:szCs w:val="24"/>
                <w:lang w:val="uk-UA" w:eastAsia="ru-RU"/>
              </w:rPr>
              <w:t>-</w:t>
            </w:r>
            <w:r w:rsidRPr="00A33685">
              <w:rPr>
                <w:rFonts w:ascii="Times New Roman" w:eastAsia="Times New Roman" w:hAnsi="Times New Roman" w:cs="Times New Roman"/>
                <w:sz w:val="24"/>
                <w:szCs w:val="24"/>
                <w:lang w:eastAsia="ru-RU"/>
              </w:rPr>
              <w:t>поділ часток на розряди за значенням</w:t>
            </w:r>
            <w:r w:rsidR="00232DA0">
              <w:rPr>
                <w:rFonts w:ascii="Times New Roman" w:eastAsia="Times New Roman" w:hAnsi="Times New Roman" w:cs="Times New Roman"/>
                <w:sz w:val="24"/>
                <w:szCs w:val="24"/>
                <w:lang w:val="uk-UA" w:eastAsia="ru-RU"/>
              </w:rPr>
              <w:t>;</w:t>
            </w:r>
          </w:p>
          <w:p w14:paraId="4A452CC6" w14:textId="6E5ECDC1" w:rsidR="009C0F33" w:rsidRPr="00A33685" w:rsidRDefault="009C0F33" w:rsidP="009C0F33">
            <w:pPr>
              <w:jc w:val="both"/>
              <w:rPr>
                <w:rFonts w:ascii="Times New Roman" w:eastAsia="Times New Roman" w:hAnsi="Times New Roman" w:cs="Times New Roman"/>
                <w:sz w:val="24"/>
                <w:szCs w:val="24"/>
                <w:lang w:val="uk-UA" w:eastAsia="ru-RU"/>
              </w:rPr>
            </w:pPr>
            <w:r w:rsidRPr="00A33685">
              <w:rPr>
                <w:rFonts w:ascii="Times New Roman" w:eastAsia="Times New Roman" w:hAnsi="Times New Roman" w:cs="Times New Roman"/>
                <w:sz w:val="24"/>
                <w:szCs w:val="24"/>
                <w:lang w:val="uk-UA" w:eastAsia="ru-RU"/>
              </w:rPr>
              <w:t>-</w:t>
            </w:r>
            <w:r w:rsidRPr="00A33685">
              <w:rPr>
                <w:rFonts w:ascii="Times New Roman" w:hAnsi="Times New Roman" w:cs="Times New Roman"/>
              </w:rPr>
              <w:t xml:space="preserve"> </w:t>
            </w:r>
            <w:r w:rsidRPr="00A33685">
              <w:rPr>
                <w:rFonts w:ascii="Times New Roman" w:eastAsia="Times New Roman" w:hAnsi="Times New Roman" w:cs="Times New Roman"/>
                <w:sz w:val="24"/>
                <w:szCs w:val="24"/>
                <w:lang w:val="uk-UA" w:eastAsia="ru-RU"/>
              </w:rPr>
              <w:t>написанням не і ні з різними частинами мови</w:t>
            </w:r>
            <w:r w:rsidR="00232DA0">
              <w:rPr>
                <w:rFonts w:ascii="Times New Roman" w:eastAsia="Times New Roman" w:hAnsi="Times New Roman" w:cs="Times New Roman"/>
                <w:sz w:val="24"/>
                <w:szCs w:val="24"/>
                <w:lang w:val="uk-UA" w:eastAsia="ru-RU"/>
              </w:rPr>
              <w:t>;</w:t>
            </w:r>
          </w:p>
          <w:p w14:paraId="5AD3940D" w14:textId="59D57AC4" w:rsidR="009C0F33" w:rsidRPr="00A33685" w:rsidRDefault="009C0F33" w:rsidP="009C0F33">
            <w:pPr>
              <w:jc w:val="both"/>
              <w:rPr>
                <w:rFonts w:ascii="Times New Roman" w:eastAsia="Times New Roman" w:hAnsi="Times New Roman" w:cs="Times New Roman"/>
                <w:sz w:val="24"/>
                <w:szCs w:val="24"/>
                <w:lang w:val="uk-UA" w:eastAsia="ru-RU"/>
              </w:rPr>
            </w:pPr>
            <w:r w:rsidRPr="00A33685">
              <w:rPr>
                <w:rFonts w:ascii="Times New Roman" w:eastAsia="Times New Roman" w:hAnsi="Times New Roman" w:cs="Times New Roman"/>
                <w:sz w:val="24"/>
                <w:szCs w:val="24"/>
                <w:lang w:val="uk-UA" w:eastAsia="ru-RU"/>
              </w:rPr>
              <w:t>-</w:t>
            </w:r>
            <w:r w:rsidRPr="00A33685">
              <w:rPr>
                <w:rFonts w:ascii="Times New Roman" w:hAnsi="Times New Roman" w:cs="Times New Roman"/>
              </w:rPr>
              <w:t xml:space="preserve"> </w:t>
            </w:r>
            <w:r w:rsidRPr="00A33685">
              <w:rPr>
                <w:rFonts w:ascii="Times New Roman" w:eastAsia="Times New Roman" w:hAnsi="Times New Roman" w:cs="Times New Roman"/>
                <w:sz w:val="24"/>
                <w:szCs w:val="24"/>
                <w:lang w:val="uk-UA" w:eastAsia="ru-RU"/>
              </w:rPr>
              <w:t>правил</w:t>
            </w:r>
            <w:r w:rsidR="00232DA0">
              <w:rPr>
                <w:rFonts w:ascii="Times New Roman" w:eastAsia="Times New Roman" w:hAnsi="Times New Roman" w:cs="Times New Roman"/>
                <w:sz w:val="24"/>
                <w:szCs w:val="24"/>
                <w:lang w:val="uk-UA" w:eastAsia="ru-RU"/>
              </w:rPr>
              <w:t>о</w:t>
            </w:r>
            <w:r w:rsidRPr="00A33685">
              <w:rPr>
                <w:rFonts w:ascii="Times New Roman" w:eastAsia="Times New Roman" w:hAnsi="Times New Roman" w:cs="Times New Roman"/>
                <w:sz w:val="24"/>
                <w:szCs w:val="24"/>
                <w:lang w:val="uk-UA" w:eastAsia="ru-RU"/>
              </w:rPr>
              <w:t xml:space="preserve"> написання часток</w:t>
            </w:r>
            <w:r w:rsidR="00232DA0">
              <w:rPr>
                <w:rFonts w:ascii="Times New Roman" w:eastAsia="Times New Roman" w:hAnsi="Times New Roman" w:cs="Times New Roman"/>
                <w:sz w:val="24"/>
                <w:szCs w:val="24"/>
                <w:lang w:val="uk-UA" w:eastAsia="ru-RU"/>
              </w:rPr>
              <w:t>;</w:t>
            </w:r>
          </w:p>
          <w:p w14:paraId="01E394B0" w14:textId="3081DE19" w:rsidR="009C0F33" w:rsidRPr="00A33685" w:rsidRDefault="009C0F33" w:rsidP="009C0F33">
            <w:pPr>
              <w:jc w:val="both"/>
              <w:rPr>
                <w:rFonts w:ascii="Times New Roman" w:eastAsia="Times New Roman" w:hAnsi="Times New Roman" w:cs="Times New Roman"/>
                <w:sz w:val="24"/>
                <w:szCs w:val="24"/>
                <w:lang w:val="uk-UA" w:eastAsia="ru-RU"/>
              </w:rPr>
            </w:pPr>
            <w:r w:rsidRPr="00A33685">
              <w:rPr>
                <w:rFonts w:ascii="Times New Roman" w:eastAsia="Times New Roman" w:hAnsi="Times New Roman" w:cs="Times New Roman"/>
                <w:sz w:val="24"/>
                <w:szCs w:val="24"/>
                <w:lang w:val="uk-UA" w:eastAsia="ru-RU"/>
              </w:rPr>
              <w:t>-</w:t>
            </w:r>
            <w:r w:rsidRPr="00A33685">
              <w:rPr>
                <w:rFonts w:ascii="Times New Roman" w:hAnsi="Times New Roman" w:cs="Times New Roman"/>
              </w:rPr>
              <w:t xml:space="preserve"> </w:t>
            </w:r>
            <w:r w:rsidRPr="00A33685">
              <w:rPr>
                <w:rFonts w:ascii="Times New Roman" w:eastAsia="Times New Roman" w:hAnsi="Times New Roman" w:cs="Times New Roman"/>
                <w:sz w:val="24"/>
                <w:szCs w:val="24"/>
                <w:lang w:val="uk-UA" w:eastAsia="ru-RU"/>
              </w:rPr>
              <w:t>основн</w:t>
            </w:r>
            <w:r w:rsidR="00232DA0">
              <w:rPr>
                <w:rFonts w:ascii="Times New Roman" w:eastAsia="Times New Roman" w:hAnsi="Times New Roman" w:cs="Times New Roman"/>
                <w:sz w:val="24"/>
                <w:szCs w:val="24"/>
                <w:lang w:val="uk-UA" w:eastAsia="ru-RU"/>
              </w:rPr>
              <w:t>і</w:t>
            </w:r>
            <w:r w:rsidRPr="00A33685">
              <w:rPr>
                <w:rFonts w:ascii="Times New Roman" w:eastAsia="Times New Roman" w:hAnsi="Times New Roman" w:cs="Times New Roman"/>
                <w:sz w:val="24"/>
                <w:szCs w:val="24"/>
                <w:lang w:val="uk-UA" w:eastAsia="ru-RU"/>
              </w:rPr>
              <w:t xml:space="preserve"> вимоги до складання розписки як документа офіційно-ділового стилю (її структур</w:t>
            </w:r>
            <w:r w:rsidR="00232DA0">
              <w:rPr>
                <w:rFonts w:ascii="Times New Roman" w:eastAsia="Times New Roman" w:hAnsi="Times New Roman" w:cs="Times New Roman"/>
                <w:sz w:val="24"/>
                <w:szCs w:val="24"/>
                <w:lang w:val="uk-UA" w:eastAsia="ru-RU"/>
              </w:rPr>
              <w:t>а</w:t>
            </w:r>
            <w:r w:rsidRPr="00A33685">
              <w:rPr>
                <w:rFonts w:ascii="Times New Roman" w:eastAsia="Times New Roman" w:hAnsi="Times New Roman" w:cs="Times New Roman"/>
                <w:sz w:val="24"/>
                <w:szCs w:val="24"/>
                <w:lang w:val="uk-UA" w:eastAsia="ru-RU"/>
              </w:rPr>
              <w:t xml:space="preserve"> і мовн</w:t>
            </w:r>
            <w:r w:rsidR="00232DA0">
              <w:rPr>
                <w:rFonts w:ascii="Times New Roman" w:eastAsia="Times New Roman" w:hAnsi="Times New Roman" w:cs="Times New Roman"/>
                <w:sz w:val="24"/>
                <w:szCs w:val="24"/>
                <w:lang w:val="uk-UA" w:eastAsia="ru-RU"/>
              </w:rPr>
              <w:t>е</w:t>
            </w:r>
            <w:r w:rsidRPr="00A33685">
              <w:rPr>
                <w:rFonts w:ascii="Times New Roman" w:eastAsia="Times New Roman" w:hAnsi="Times New Roman" w:cs="Times New Roman"/>
                <w:sz w:val="24"/>
                <w:szCs w:val="24"/>
                <w:lang w:val="uk-UA" w:eastAsia="ru-RU"/>
              </w:rPr>
              <w:t xml:space="preserve"> оформлення);</w:t>
            </w:r>
          </w:p>
          <w:p w14:paraId="12CBCEE0" w14:textId="7E89C647" w:rsidR="009C0F33" w:rsidRDefault="009C0F33" w:rsidP="009C0F33">
            <w:pPr>
              <w:jc w:val="both"/>
              <w:rPr>
                <w:rFonts w:ascii="Times New Roman" w:eastAsia="Times New Roman" w:hAnsi="Times New Roman" w:cs="Times New Roman"/>
                <w:sz w:val="24"/>
                <w:szCs w:val="24"/>
                <w:lang w:val="uk-UA" w:eastAsia="ru-RU"/>
              </w:rPr>
            </w:pPr>
            <w:r w:rsidRPr="00A33685">
              <w:rPr>
                <w:rFonts w:ascii="Times New Roman" w:eastAsia="Times New Roman" w:hAnsi="Times New Roman" w:cs="Times New Roman"/>
                <w:sz w:val="24"/>
                <w:szCs w:val="24"/>
                <w:lang w:val="uk-UA" w:eastAsia="ru-RU"/>
              </w:rPr>
              <w:t>-</w:t>
            </w:r>
            <w:r w:rsidRPr="00A33685">
              <w:rPr>
                <w:rFonts w:ascii="Times New Roman" w:hAnsi="Times New Roman" w:cs="Times New Roman"/>
              </w:rPr>
              <w:t xml:space="preserve"> </w:t>
            </w:r>
            <w:r w:rsidRPr="00A33685">
              <w:rPr>
                <w:rFonts w:ascii="Times New Roman" w:eastAsia="Times New Roman" w:hAnsi="Times New Roman" w:cs="Times New Roman"/>
                <w:sz w:val="24"/>
                <w:szCs w:val="24"/>
                <w:lang w:val="uk-UA" w:eastAsia="ru-RU"/>
              </w:rPr>
              <w:t>опис зовнішності людини</w:t>
            </w:r>
          </w:p>
          <w:p w14:paraId="4227A716" w14:textId="77777777" w:rsidR="009C0F33" w:rsidRPr="0058729E" w:rsidRDefault="009C0F33" w:rsidP="009C0F33">
            <w:pPr>
              <w:jc w:val="both"/>
              <w:rPr>
                <w:rFonts w:ascii="Times New Roman" w:eastAsia="Times New Roman" w:hAnsi="Times New Roman" w:cs="Times New Roman"/>
                <w:sz w:val="24"/>
                <w:szCs w:val="24"/>
                <w:lang w:eastAsia="ru-RU"/>
              </w:rPr>
            </w:pPr>
          </w:p>
        </w:tc>
        <w:tc>
          <w:tcPr>
            <w:tcW w:w="3260" w:type="dxa"/>
          </w:tcPr>
          <w:p w14:paraId="1D75D59E" w14:textId="77777777" w:rsidR="00232DA0" w:rsidRDefault="009C0F33" w:rsidP="009C0F33">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322586">
              <w:rPr>
                <w:rFonts w:ascii="Times New Roman" w:eastAsia="Times New Roman" w:hAnsi="Times New Roman" w:cs="Times New Roman"/>
                <w:sz w:val="24"/>
                <w:szCs w:val="24"/>
                <w:lang w:eastAsia="ru-RU"/>
              </w:rPr>
              <w:t xml:space="preserve"> вичленовувати частки в реченнях, визначати їх роль;</w:t>
            </w:r>
          </w:p>
          <w:p w14:paraId="2FCC1DED" w14:textId="26C01EF1" w:rsidR="009C0F33" w:rsidRPr="00232DA0" w:rsidRDefault="009C0F33" w:rsidP="009C0F33">
            <w:pPr>
              <w:jc w:val="both"/>
              <w:rPr>
                <w:rFonts w:ascii="Times New Roman" w:eastAsia="Times New Roman" w:hAnsi="Times New Roman" w:cs="Times New Roman"/>
                <w:sz w:val="24"/>
                <w:szCs w:val="24"/>
                <w:lang w:val="uk-UA" w:eastAsia="ru-RU"/>
              </w:rPr>
            </w:pPr>
            <w:r w:rsidRPr="0032258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 xml:space="preserve">- </w:t>
            </w:r>
            <w:r w:rsidRPr="00322586">
              <w:rPr>
                <w:rFonts w:ascii="Times New Roman" w:eastAsia="Times New Roman" w:hAnsi="Times New Roman" w:cs="Times New Roman"/>
                <w:sz w:val="24"/>
                <w:szCs w:val="24"/>
                <w:lang w:eastAsia="ru-RU"/>
              </w:rPr>
              <w:t>використ</w:t>
            </w:r>
            <w:r w:rsidR="00232DA0">
              <w:rPr>
                <w:rFonts w:ascii="Times New Roman" w:eastAsia="Times New Roman" w:hAnsi="Times New Roman" w:cs="Times New Roman"/>
                <w:sz w:val="24"/>
                <w:szCs w:val="24"/>
                <w:lang w:val="uk-UA" w:eastAsia="ru-RU"/>
              </w:rPr>
              <w:t>овувати</w:t>
            </w:r>
            <w:r w:rsidRPr="00322586">
              <w:rPr>
                <w:rFonts w:ascii="Times New Roman" w:eastAsia="Times New Roman" w:hAnsi="Times New Roman" w:cs="Times New Roman"/>
                <w:sz w:val="24"/>
                <w:szCs w:val="24"/>
                <w:lang w:eastAsia="ru-RU"/>
              </w:rPr>
              <w:t xml:space="preserve"> част</w:t>
            </w:r>
            <w:r w:rsidR="00232DA0">
              <w:rPr>
                <w:rFonts w:ascii="Times New Roman" w:eastAsia="Times New Roman" w:hAnsi="Times New Roman" w:cs="Times New Roman"/>
                <w:sz w:val="24"/>
                <w:szCs w:val="24"/>
                <w:lang w:val="uk-UA" w:eastAsia="ru-RU"/>
              </w:rPr>
              <w:t>ки</w:t>
            </w:r>
            <w:r w:rsidRPr="00322586">
              <w:rPr>
                <w:rFonts w:ascii="Times New Roman" w:eastAsia="Times New Roman" w:hAnsi="Times New Roman" w:cs="Times New Roman"/>
                <w:sz w:val="24"/>
                <w:szCs w:val="24"/>
                <w:lang w:eastAsia="ru-RU"/>
              </w:rPr>
              <w:t xml:space="preserve"> у власних висловлюваннях</w:t>
            </w:r>
            <w:r w:rsidR="00232DA0">
              <w:rPr>
                <w:rFonts w:ascii="Times New Roman" w:eastAsia="Times New Roman" w:hAnsi="Times New Roman" w:cs="Times New Roman"/>
                <w:sz w:val="24"/>
                <w:szCs w:val="24"/>
                <w:lang w:val="uk-UA" w:eastAsia="ru-RU"/>
              </w:rPr>
              <w:t>;</w:t>
            </w:r>
          </w:p>
          <w:p w14:paraId="44A4E091" w14:textId="620F1F38" w:rsidR="009C0F33" w:rsidRDefault="009C0F33" w:rsidP="009C0F33">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t xml:space="preserve"> </w:t>
            </w:r>
            <w:r w:rsidRPr="00516EA6">
              <w:rPr>
                <w:rFonts w:ascii="Times New Roman" w:eastAsia="Times New Roman" w:hAnsi="Times New Roman" w:cs="Times New Roman"/>
                <w:sz w:val="24"/>
                <w:szCs w:val="24"/>
                <w:lang w:val="uk-UA" w:eastAsia="ru-RU"/>
              </w:rPr>
              <w:t>членувати слова за будовою, визначати роль часток не і ні у реченнях</w:t>
            </w:r>
            <w:r w:rsidR="00232DA0">
              <w:rPr>
                <w:rFonts w:ascii="Times New Roman" w:eastAsia="Times New Roman" w:hAnsi="Times New Roman" w:cs="Times New Roman"/>
                <w:sz w:val="24"/>
                <w:szCs w:val="24"/>
                <w:lang w:val="uk-UA" w:eastAsia="ru-RU"/>
              </w:rPr>
              <w:t>;</w:t>
            </w:r>
          </w:p>
          <w:p w14:paraId="044801DB" w14:textId="7FAA220E" w:rsidR="009C0F33" w:rsidRDefault="009C0F33" w:rsidP="009C0F33">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t xml:space="preserve"> </w:t>
            </w:r>
            <w:r w:rsidRPr="00516EA6">
              <w:rPr>
                <w:rFonts w:ascii="Times New Roman" w:eastAsia="Times New Roman" w:hAnsi="Times New Roman" w:cs="Times New Roman"/>
                <w:sz w:val="24"/>
                <w:szCs w:val="24"/>
                <w:lang w:val="uk-UA" w:eastAsia="ru-RU"/>
              </w:rPr>
              <w:t>визначати у словах відповідну орфограму, узагальн</w:t>
            </w:r>
            <w:r w:rsidR="00232DA0">
              <w:rPr>
                <w:rFonts w:ascii="Times New Roman" w:eastAsia="Times New Roman" w:hAnsi="Times New Roman" w:cs="Times New Roman"/>
                <w:sz w:val="24"/>
                <w:szCs w:val="24"/>
                <w:lang w:val="uk-UA" w:eastAsia="ru-RU"/>
              </w:rPr>
              <w:t>юва</w:t>
            </w:r>
            <w:r w:rsidRPr="00516EA6">
              <w:rPr>
                <w:rFonts w:ascii="Times New Roman" w:eastAsia="Times New Roman" w:hAnsi="Times New Roman" w:cs="Times New Roman"/>
                <w:sz w:val="24"/>
                <w:szCs w:val="24"/>
                <w:lang w:val="uk-UA" w:eastAsia="ru-RU"/>
              </w:rPr>
              <w:t>ти й систематизувати вивчене про написання заперечних часток з різними частинами мови</w:t>
            </w:r>
            <w:r w:rsidR="00232DA0">
              <w:rPr>
                <w:rFonts w:ascii="Times New Roman" w:eastAsia="Times New Roman" w:hAnsi="Times New Roman" w:cs="Times New Roman"/>
                <w:sz w:val="24"/>
                <w:szCs w:val="24"/>
                <w:lang w:val="uk-UA" w:eastAsia="ru-RU"/>
              </w:rPr>
              <w:t>;</w:t>
            </w:r>
          </w:p>
          <w:p w14:paraId="597BE69B" w14:textId="5FD3D3D7" w:rsidR="009C0F33" w:rsidRDefault="009C0F33" w:rsidP="009C0F33">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516EA6">
              <w:rPr>
                <w:rFonts w:ascii="Times New Roman" w:eastAsia="Times New Roman" w:hAnsi="Times New Roman" w:cs="Times New Roman"/>
                <w:sz w:val="24"/>
                <w:szCs w:val="24"/>
                <w:lang w:val="uk-UA" w:eastAsia="ru-RU"/>
              </w:rPr>
              <w:t xml:space="preserve"> складати розписки службового характеру</w:t>
            </w:r>
            <w:r w:rsidR="00232DA0">
              <w:rPr>
                <w:rFonts w:ascii="Times New Roman" w:eastAsia="Times New Roman" w:hAnsi="Times New Roman" w:cs="Times New Roman"/>
                <w:sz w:val="24"/>
                <w:szCs w:val="24"/>
                <w:lang w:val="uk-UA" w:eastAsia="ru-RU"/>
              </w:rPr>
              <w:t>;</w:t>
            </w:r>
          </w:p>
          <w:p w14:paraId="2F39B214" w14:textId="77777777" w:rsidR="00232DA0" w:rsidRDefault="009C0F33" w:rsidP="009C0F33">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516EA6">
              <w:rPr>
                <w:lang w:val="uk-UA"/>
              </w:rPr>
              <w:t xml:space="preserve"> </w:t>
            </w:r>
            <w:r w:rsidRPr="00516EA6">
              <w:rPr>
                <w:rFonts w:ascii="Times New Roman" w:eastAsia="Times New Roman" w:hAnsi="Times New Roman" w:cs="Times New Roman"/>
                <w:sz w:val="24"/>
                <w:szCs w:val="24"/>
                <w:lang w:val="uk-UA" w:eastAsia="ru-RU"/>
              </w:rPr>
              <w:t>усвідомлювати тему й основну думку, послідовність викладу матеріалу щодо опису зовнішності людини;</w:t>
            </w:r>
          </w:p>
          <w:p w14:paraId="0641D050" w14:textId="09EEF500" w:rsidR="009C0F33" w:rsidRPr="009C0F33" w:rsidRDefault="009C0F33" w:rsidP="009C0F33">
            <w:pPr>
              <w:jc w:val="both"/>
              <w:rPr>
                <w:rFonts w:ascii="Times New Roman" w:eastAsia="Times New Roman" w:hAnsi="Times New Roman" w:cs="Times New Roman"/>
                <w:sz w:val="24"/>
                <w:szCs w:val="24"/>
                <w:lang w:val="uk-UA" w:eastAsia="ru-RU"/>
              </w:rPr>
            </w:pPr>
            <w:r w:rsidRPr="00516EA6">
              <w:rPr>
                <w:rFonts w:ascii="Times New Roman" w:eastAsia="Times New Roman" w:hAnsi="Times New Roman" w:cs="Times New Roman"/>
                <w:sz w:val="24"/>
                <w:szCs w:val="24"/>
                <w:lang w:val="uk-UA" w:eastAsia="ru-RU"/>
              </w:rPr>
              <w:t xml:space="preserve"> </w:t>
            </w:r>
            <w:r w:rsidR="00232DA0">
              <w:rPr>
                <w:rFonts w:ascii="Times New Roman" w:eastAsia="Times New Roman" w:hAnsi="Times New Roman" w:cs="Times New Roman"/>
                <w:sz w:val="24"/>
                <w:szCs w:val="24"/>
                <w:lang w:val="uk-UA" w:eastAsia="ru-RU"/>
              </w:rPr>
              <w:t>-</w:t>
            </w:r>
            <w:r w:rsidRPr="00516EA6">
              <w:rPr>
                <w:rFonts w:ascii="Times New Roman" w:eastAsia="Times New Roman" w:hAnsi="Times New Roman" w:cs="Times New Roman"/>
                <w:sz w:val="24"/>
                <w:szCs w:val="24"/>
                <w:lang w:val="uk-UA" w:eastAsia="ru-RU"/>
              </w:rPr>
              <w:t>розвивати мовленнєво-комунікативні вміння</w:t>
            </w:r>
          </w:p>
        </w:tc>
        <w:tc>
          <w:tcPr>
            <w:tcW w:w="3260" w:type="dxa"/>
          </w:tcPr>
          <w:p w14:paraId="2677E646" w14:textId="4BB8551C" w:rsidR="009C0F33" w:rsidRPr="00232DA0" w:rsidRDefault="009C0F33" w:rsidP="009C0F33">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C00000"/>
                <w:sz w:val="24"/>
                <w:szCs w:val="24"/>
                <w:lang w:val="uk-UA" w:eastAsia="ru-RU"/>
              </w:rPr>
              <w:t>-</w:t>
            </w:r>
            <w:r w:rsidRPr="00E44CCC">
              <w:rPr>
                <w:rFonts w:ascii="Times New Roman" w:eastAsia="Times New Roman" w:hAnsi="Times New Roman" w:cs="Times New Roman"/>
                <w:sz w:val="24"/>
                <w:szCs w:val="24"/>
                <w:lang w:val="uk-UA" w:eastAsia="ru-RU"/>
              </w:rPr>
              <w:t>п</w:t>
            </w:r>
            <w:r w:rsidRPr="00E44CCC">
              <w:rPr>
                <w:rFonts w:ascii="Times New Roman" w:eastAsia="Times New Roman" w:hAnsi="Times New Roman" w:cs="Times New Roman"/>
                <w:sz w:val="24"/>
                <w:szCs w:val="24"/>
                <w:lang w:eastAsia="ru-RU"/>
              </w:rPr>
              <w:t>ровод</w:t>
            </w:r>
            <w:r w:rsidR="00232DA0">
              <w:rPr>
                <w:rFonts w:ascii="Times New Roman" w:eastAsia="Times New Roman" w:hAnsi="Times New Roman" w:cs="Times New Roman"/>
                <w:sz w:val="24"/>
                <w:szCs w:val="24"/>
                <w:lang w:val="uk-UA" w:eastAsia="ru-RU"/>
              </w:rPr>
              <w:t>ити</w:t>
            </w:r>
            <w:r w:rsidRPr="00E44CCC">
              <w:rPr>
                <w:rFonts w:ascii="Times New Roman" w:eastAsia="Times New Roman" w:hAnsi="Times New Roman" w:cs="Times New Roman"/>
                <w:sz w:val="24"/>
                <w:szCs w:val="24"/>
                <w:lang w:eastAsia="ru-RU"/>
              </w:rPr>
              <w:t xml:space="preserve"> морфологічний аналіз частки</w:t>
            </w:r>
            <w:r w:rsidR="00232DA0">
              <w:rPr>
                <w:rFonts w:ascii="Times New Roman" w:eastAsia="Times New Roman" w:hAnsi="Times New Roman" w:cs="Times New Roman"/>
                <w:sz w:val="24"/>
                <w:szCs w:val="24"/>
                <w:lang w:val="uk-UA" w:eastAsia="ru-RU"/>
              </w:rPr>
              <w:t>;</w:t>
            </w:r>
          </w:p>
          <w:p w14:paraId="60C9CA25" w14:textId="22CCDA2E" w:rsidR="009C0F33" w:rsidRPr="00232DA0" w:rsidRDefault="009C0F33" w:rsidP="009C0F33">
            <w:pPr>
              <w:jc w:val="both"/>
              <w:rPr>
                <w:rFonts w:ascii="Times New Roman" w:eastAsia="Times New Roman" w:hAnsi="Times New Roman" w:cs="Times New Roman"/>
                <w:sz w:val="24"/>
                <w:szCs w:val="24"/>
                <w:lang w:val="uk-UA" w:eastAsia="ru-RU"/>
              </w:rPr>
            </w:pPr>
            <w:r w:rsidRPr="00E44CCC">
              <w:rPr>
                <w:rFonts w:ascii="Times New Roman" w:eastAsia="Times New Roman" w:hAnsi="Times New Roman" w:cs="Times New Roman"/>
                <w:sz w:val="24"/>
                <w:szCs w:val="24"/>
                <w:lang w:val="uk-UA" w:eastAsia="ru-RU"/>
              </w:rPr>
              <w:t>-</w:t>
            </w:r>
            <w:r w:rsidRPr="00E44CCC">
              <w:rPr>
                <w:rFonts w:ascii="Times New Roman" w:eastAsia="Times New Roman" w:hAnsi="Times New Roman" w:cs="Times New Roman"/>
                <w:sz w:val="24"/>
                <w:szCs w:val="24"/>
                <w:lang w:eastAsia="ru-RU"/>
              </w:rPr>
              <w:t xml:space="preserve"> виділя</w:t>
            </w:r>
            <w:r w:rsidR="00232DA0">
              <w:rPr>
                <w:rFonts w:ascii="Times New Roman" w:eastAsia="Times New Roman" w:hAnsi="Times New Roman" w:cs="Times New Roman"/>
                <w:sz w:val="24"/>
                <w:szCs w:val="24"/>
                <w:lang w:val="uk-UA" w:eastAsia="ru-RU"/>
              </w:rPr>
              <w:t>ти</w:t>
            </w:r>
            <w:r w:rsidRPr="00E44CCC">
              <w:rPr>
                <w:rFonts w:ascii="Times New Roman" w:eastAsia="Times New Roman" w:hAnsi="Times New Roman" w:cs="Times New Roman"/>
                <w:sz w:val="24"/>
                <w:szCs w:val="24"/>
                <w:lang w:eastAsia="ru-RU"/>
              </w:rPr>
              <w:t xml:space="preserve"> частки і обґрунтову</w:t>
            </w:r>
            <w:r w:rsidR="00232DA0">
              <w:rPr>
                <w:rFonts w:ascii="Times New Roman" w:eastAsia="Times New Roman" w:hAnsi="Times New Roman" w:cs="Times New Roman"/>
                <w:sz w:val="24"/>
                <w:szCs w:val="24"/>
                <w:lang w:val="uk-UA" w:eastAsia="ru-RU"/>
              </w:rPr>
              <w:t>вати</w:t>
            </w:r>
            <w:r w:rsidRPr="00E44CCC">
              <w:rPr>
                <w:rFonts w:ascii="Times New Roman" w:eastAsia="Times New Roman" w:hAnsi="Times New Roman" w:cs="Times New Roman"/>
                <w:sz w:val="24"/>
                <w:szCs w:val="24"/>
                <w:lang w:eastAsia="ru-RU"/>
              </w:rPr>
              <w:t xml:space="preserve"> вибір</w:t>
            </w:r>
            <w:r w:rsidR="00232DA0">
              <w:rPr>
                <w:rFonts w:ascii="Times New Roman" w:eastAsia="Times New Roman" w:hAnsi="Times New Roman" w:cs="Times New Roman"/>
                <w:sz w:val="24"/>
                <w:szCs w:val="24"/>
                <w:lang w:val="uk-UA" w:eastAsia="ru-RU"/>
              </w:rPr>
              <w:t>;</w:t>
            </w:r>
          </w:p>
          <w:p w14:paraId="385CD40E" w14:textId="6CAA88FD" w:rsidR="009C0F33" w:rsidRPr="00232DA0" w:rsidRDefault="009C0F33" w:rsidP="009C0F33">
            <w:pPr>
              <w:jc w:val="both"/>
              <w:rPr>
                <w:rFonts w:ascii="Times New Roman" w:eastAsia="Times New Roman" w:hAnsi="Times New Roman" w:cs="Times New Roman"/>
                <w:sz w:val="24"/>
                <w:szCs w:val="24"/>
                <w:lang w:val="uk-UA" w:eastAsia="ru-RU"/>
              </w:rPr>
            </w:pPr>
            <w:r w:rsidRPr="00E44CCC">
              <w:rPr>
                <w:rFonts w:ascii="Times New Roman" w:eastAsia="Times New Roman" w:hAnsi="Times New Roman" w:cs="Times New Roman"/>
                <w:sz w:val="24"/>
                <w:szCs w:val="24"/>
                <w:lang w:val="uk-UA" w:eastAsia="ru-RU"/>
              </w:rPr>
              <w:t>-р</w:t>
            </w:r>
            <w:r w:rsidRPr="00E44CCC">
              <w:rPr>
                <w:rFonts w:ascii="Times New Roman" w:eastAsia="Times New Roman" w:hAnsi="Times New Roman" w:cs="Times New Roman"/>
                <w:sz w:val="24"/>
                <w:szCs w:val="24"/>
                <w:lang w:eastAsia="ru-RU"/>
              </w:rPr>
              <w:t>озпізна</w:t>
            </w:r>
            <w:r w:rsidR="00232DA0">
              <w:rPr>
                <w:rFonts w:ascii="Times New Roman" w:eastAsia="Times New Roman" w:hAnsi="Times New Roman" w:cs="Times New Roman"/>
                <w:sz w:val="24"/>
                <w:szCs w:val="24"/>
                <w:lang w:val="uk-UA" w:eastAsia="ru-RU"/>
              </w:rPr>
              <w:t>вати</w:t>
            </w:r>
            <w:r w:rsidRPr="00E44CCC">
              <w:rPr>
                <w:rFonts w:ascii="Times New Roman" w:eastAsia="Times New Roman" w:hAnsi="Times New Roman" w:cs="Times New Roman"/>
                <w:sz w:val="24"/>
                <w:szCs w:val="24"/>
                <w:lang w:eastAsia="ru-RU"/>
              </w:rPr>
              <w:t xml:space="preserve"> частки різних розрядів за значенням, вживання</w:t>
            </w:r>
            <w:r w:rsidR="00232DA0">
              <w:rPr>
                <w:rFonts w:ascii="Times New Roman" w:eastAsia="Times New Roman" w:hAnsi="Times New Roman" w:cs="Times New Roman"/>
                <w:sz w:val="24"/>
                <w:szCs w:val="24"/>
                <w:lang w:val="uk-UA" w:eastAsia="ru-RU"/>
              </w:rPr>
              <w:t>м</w:t>
            </w:r>
            <w:r w:rsidRPr="00E44CCC">
              <w:rPr>
                <w:rFonts w:ascii="Times New Roman" w:eastAsia="Times New Roman" w:hAnsi="Times New Roman" w:cs="Times New Roman"/>
                <w:sz w:val="24"/>
                <w:szCs w:val="24"/>
                <w:lang w:eastAsia="ru-RU"/>
              </w:rPr>
              <w:t xml:space="preserve"> і</w:t>
            </w:r>
            <w:r w:rsidRPr="00E44CCC">
              <w:rPr>
                <w:rFonts w:ascii="Times New Roman" w:eastAsia="Times New Roman" w:hAnsi="Times New Roman" w:cs="Times New Roman"/>
                <w:sz w:val="24"/>
                <w:szCs w:val="24"/>
                <w:lang w:val="uk-UA" w:eastAsia="ru-RU"/>
              </w:rPr>
              <w:t xml:space="preserve"> </w:t>
            </w:r>
            <w:r w:rsidRPr="00E44CCC">
              <w:rPr>
                <w:rFonts w:ascii="Times New Roman" w:eastAsia="Times New Roman" w:hAnsi="Times New Roman" w:cs="Times New Roman"/>
                <w:sz w:val="24"/>
                <w:szCs w:val="24"/>
                <w:lang w:eastAsia="ru-RU"/>
              </w:rPr>
              <w:t>будовою</w:t>
            </w:r>
            <w:r w:rsidR="00232DA0">
              <w:rPr>
                <w:rFonts w:ascii="Times New Roman" w:eastAsia="Times New Roman" w:hAnsi="Times New Roman" w:cs="Times New Roman"/>
                <w:sz w:val="24"/>
                <w:szCs w:val="24"/>
                <w:lang w:val="uk-UA" w:eastAsia="ru-RU"/>
              </w:rPr>
              <w:t>;</w:t>
            </w:r>
          </w:p>
          <w:p w14:paraId="5C4000BD" w14:textId="6B8751A7" w:rsidR="009C0F33" w:rsidRPr="00E44CCC" w:rsidRDefault="009C0F33" w:rsidP="009C0F33">
            <w:pPr>
              <w:jc w:val="both"/>
              <w:rPr>
                <w:rFonts w:ascii="Times New Roman" w:eastAsia="Times New Roman" w:hAnsi="Times New Roman" w:cs="Times New Roman"/>
                <w:sz w:val="24"/>
                <w:szCs w:val="24"/>
                <w:lang w:val="uk-UA" w:eastAsia="ru-RU"/>
              </w:rPr>
            </w:pPr>
            <w:r w:rsidRPr="00E44CCC">
              <w:rPr>
                <w:rFonts w:ascii="Times New Roman" w:eastAsia="Times New Roman" w:hAnsi="Times New Roman" w:cs="Times New Roman"/>
                <w:sz w:val="24"/>
                <w:szCs w:val="24"/>
                <w:lang w:val="uk-UA" w:eastAsia="ru-RU"/>
              </w:rPr>
              <w:t>-</w:t>
            </w:r>
            <w:r w:rsidRPr="00E44CCC">
              <w:rPr>
                <w:rFonts w:ascii="Times New Roman" w:hAnsi="Times New Roman" w:cs="Times New Roman"/>
              </w:rPr>
              <w:t xml:space="preserve"> </w:t>
            </w:r>
            <w:r w:rsidRPr="00232DA0">
              <w:rPr>
                <w:rFonts w:ascii="Times New Roman" w:hAnsi="Times New Roman" w:cs="Times New Roman"/>
                <w:sz w:val="24"/>
                <w:szCs w:val="24"/>
                <w:lang w:val="uk-UA"/>
              </w:rPr>
              <w:t>визнача</w:t>
            </w:r>
            <w:r w:rsidR="00232DA0" w:rsidRPr="00232DA0">
              <w:rPr>
                <w:rFonts w:ascii="Times New Roman" w:hAnsi="Times New Roman" w:cs="Times New Roman"/>
                <w:sz w:val="24"/>
                <w:szCs w:val="24"/>
                <w:lang w:val="uk-UA"/>
              </w:rPr>
              <w:t>ти</w:t>
            </w:r>
            <w:r w:rsidRPr="00232DA0">
              <w:rPr>
                <w:rFonts w:ascii="Times New Roman" w:hAnsi="Times New Roman" w:cs="Times New Roman"/>
                <w:sz w:val="24"/>
                <w:szCs w:val="24"/>
                <w:lang w:val="uk-UA"/>
              </w:rPr>
              <w:t xml:space="preserve"> правильне </w:t>
            </w:r>
            <w:r w:rsidRPr="00E44CCC">
              <w:rPr>
                <w:rFonts w:ascii="Times New Roman" w:eastAsia="Times New Roman" w:hAnsi="Times New Roman" w:cs="Times New Roman"/>
                <w:sz w:val="24"/>
                <w:szCs w:val="24"/>
                <w:lang w:val="uk-UA" w:eastAsia="ru-RU"/>
              </w:rPr>
              <w:t>написання часток у тексті</w:t>
            </w:r>
            <w:r w:rsidR="00232DA0">
              <w:rPr>
                <w:rFonts w:ascii="Times New Roman" w:eastAsia="Times New Roman" w:hAnsi="Times New Roman" w:cs="Times New Roman"/>
                <w:sz w:val="24"/>
                <w:szCs w:val="24"/>
                <w:lang w:val="uk-UA" w:eastAsia="ru-RU"/>
              </w:rPr>
              <w:t>;</w:t>
            </w:r>
          </w:p>
          <w:p w14:paraId="25E12DF5" w14:textId="76B21ACF" w:rsidR="009C0F33" w:rsidRPr="00DC1B77" w:rsidRDefault="009C0F33" w:rsidP="009C0F33">
            <w:pPr>
              <w:jc w:val="both"/>
              <w:rPr>
                <w:rFonts w:ascii="Times New Roman" w:eastAsia="Times New Roman" w:hAnsi="Times New Roman" w:cs="Times New Roman"/>
                <w:color w:val="C00000"/>
                <w:sz w:val="24"/>
                <w:szCs w:val="24"/>
                <w:lang w:eastAsia="ru-RU"/>
              </w:rPr>
            </w:pPr>
            <w:r w:rsidRPr="00E44CCC">
              <w:rPr>
                <w:rFonts w:ascii="Times New Roman" w:eastAsia="Times New Roman" w:hAnsi="Times New Roman" w:cs="Times New Roman"/>
                <w:sz w:val="24"/>
                <w:szCs w:val="24"/>
                <w:lang w:val="uk-UA" w:eastAsia="ru-RU"/>
              </w:rPr>
              <w:t>-</w:t>
            </w:r>
            <w:r w:rsidRPr="00E44CCC">
              <w:rPr>
                <w:rFonts w:ascii="Times New Roman" w:hAnsi="Times New Roman" w:cs="Times New Roman"/>
              </w:rPr>
              <w:t xml:space="preserve"> </w:t>
            </w:r>
            <w:r w:rsidRPr="00E44CCC">
              <w:rPr>
                <w:rFonts w:ascii="Times New Roman" w:hAnsi="Times New Roman" w:cs="Times New Roman"/>
                <w:lang w:val="uk-UA"/>
              </w:rPr>
              <w:t>с</w:t>
            </w:r>
            <w:r w:rsidRPr="00E44CCC">
              <w:rPr>
                <w:rFonts w:ascii="Times New Roman" w:eastAsia="Times New Roman" w:hAnsi="Times New Roman" w:cs="Times New Roman"/>
                <w:sz w:val="24"/>
                <w:szCs w:val="24"/>
                <w:lang w:val="uk-UA" w:eastAsia="ru-RU"/>
              </w:rPr>
              <w:t>клада</w:t>
            </w:r>
            <w:r w:rsidR="00232DA0">
              <w:rPr>
                <w:rFonts w:ascii="Times New Roman" w:eastAsia="Times New Roman" w:hAnsi="Times New Roman" w:cs="Times New Roman"/>
                <w:sz w:val="24"/>
                <w:szCs w:val="24"/>
                <w:lang w:val="uk-UA" w:eastAsia="ru-RU"/>
              </w:rPr>
              <w:t>ти</w:t>
            </w:r>
            <w:r w:rsidRPr="00E44CCC">
              <w:rPr>
                <w:rFonts w:ascii="Times New Roman" w:eastAsia="Times New Roman" w:hAnsi="Times New Roman" w:cs="Times New Roman"/>
                <w:sz w:val="24"/>
                <w:szCs w:val="24"/>
                <w:lang w:val="uk-UA" w:eastAsia="ru-RU"/>
              </w:rPr>
              <w:t xml:space="preserve"> розписку за зразком як документ офіційно-ділового стилю</w:t>
            </w:r>
          </w:p>
        </w:tc>
      </w:tr>
      <w:tr w:rsidR="002442FB" w:rsidRPr="00DC1B77" w14:paraId="35EE652D" w14:textId="77777777" w:rsidTr="005208A2">
        <w:tc>
          <w:tcPr>
            <w:tcW w:w="9634" w:type="dxa"/>
            <w:gridSpan w:val="3"/>
          </w:tcPr>
          <w:p w14:paraId="40AC881C" w14:textId="71BDC804" w:rsidR="002442FB" w:rsidRPr="00DC1B77" w:rsidRDefault="002442FB" w:rsidP="002442FB">
            <w:pPr>
              <w:jc w:val="center"/>
              <w:rPr>
                <w:rFonts w:ascii="Times New Roman" w:eastAsia="Times New Roman" w:hAnsi="Times New Roman" w:cs="Times New Roman"/>
                <w:color w:val="C00000"/>
                <w:sz w:val="24"/>
                <w:szCs w:val="24"/>
                <w:lang w:eastAsia="ru-RU"/>
              </w:rPr>
            </w:pPr>
            <w:r w:rsidRPr="002442FB">
              <w:rPr>
                <w:rFonts w:ascii="Times New Roman" w:eastAsia="Times New Roman" w:hAnsi="Times New Roman" w:cs="Times New Roman"/>
                <w:b/>
                <w:bCs/>
                <w:sz w:val="24"/>
                <w:szCs w:val="24"/>
                <w:lang w:val="uk-UA" w:eastAsia="ru-RU"/>
              </w:rPr>
              <w:t xml:space="preserve">Розділ </w:t>
            </w:r>
            <w:r w:rsidR="004867F2">
              <w:rPr>
                <w:rFonts w:ascii="Times New Roman" w:eastAsia="Times New Roman" w:hAnsi="Times New Roman" w:cs="Times New Roman"/>
                <w:b/>
                <w:bCs/>
                <w:sz w:val="24"/>
                <w:szCs w:val="24"/>
                <w:lang w:val="uk-UA" w:eastAsia="ru-RU"/>
              </w:rPr>
              <w:t xml:space="preserve">9. </w:t>
            </w:r>
            <w:r w:rsidRPr="002442FB">
              <w:rPr>
                <w:rFonts w:ascii="Times New Roman" w:eastAsia="Times New Roman" w:hAnsi="Times New Roman" w:cs="Times New Roman"/>
                <w:b/>
                <w:bCs/>
                <w:sz w:val="24"/>
                <w:szCs w:val="24"/>
                <w:lang w:val="uk-UA" w:eastAsia="ru-RU"/>
              </w:rPr>
              <w:t>«</w:t>
            </w:r>
            <w:r>
              <w:rPr>
                <w:rFonts w:ascii="Times New Roman" w:eastAsia="Times New Roman" w:hAnsi="Times New Roman" w:cs="Times New Roman"/>
                <w:b/>
                <w:bCs/>
                <w:sz w:val="24"/>
                <w:szCs w:val="24"/>
                <w:lang w:val="uk-UA" w:eastAsia="ru-RU"/>
              </w:rPr>
              <w:t>Вигук</w:t>
            </w:r>
            <w:r w:rsidRPr="002442FB">
              <w:rPr>
                <w:rFonts w:ascii="Times New Roman" w:eastAsia="Times New Roman" w:hAnsi="Times New Roman" w:cs="Times New Roman"/>
                <w:b/>
                <w:bCs/>
                <w:sz w:val="24"/>
                <w:szCs w:val="24"/>
                <w:lang w:val="uk-UA" w:eastAsia="ru-RU"/>
              </w:rPr>
              <w:t>»</w:t>
            </w:r>
          </w:p>
        </w:tc>
      </w:tr>
      <w:tr w:rsidR="00024772" w:rsidRPr="00DC1B77" w14:paraId="582CE5A0" w14:textId="77777777" w:rsidTr="00C017EE">
        <w:tc>
          <w:tcPr>
            <w:tcW w:w="3114" w:type="dxa"/>
          </w:tcPr>
          <w:p w14:paraId="67A18C14" w14:textId="23F04787" w:rsidR="00232DA0" w:rsidRPr="00232DA0" w:rsidRDefault="00232DA0" w:rsidP="00232DA0">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w:t>
            </w:r>
            <w:r w:rsidRPr="00516EA6">
              <w:rPr>
                <w:rFonts w:ascii="Times New Roman" w:eastAsia="Calibri" w:hAnsi="Times New Roman" w:cs="Times New Roman"/>
                <w:iCs/>
                <w:sz w:val="24"/>
                <w:szCs w:val="24"/>
                <w:lang w:eastAsia="ru-RU"/>
              </w:rPr>
              <w:t xml:space="preserve"> вигук як частин</w:t>
            </w:r>
            <w:r>
              <w:rPr>
                <w:rFonts w:ascii="Times New Roman" w:eastAsia="Calibri" w:hAnsi="Times New Roman" w:cs="Times New Roman"/>
                <w:iCs/>
                <w:sz w:val="24"/>
                <w:szCs w:val="24"/>
                <w:lang w:val="uk-UA" w:eastAsia="ru-RU"/>
              </w:rPr>
              <w:t>а</w:t>
            </w:r>
            <w:r w:rsidRPr="00516EA6">
              <w:rPr>
                <w:rFonts w:ascii="Times New Roman" w:eastAsia="Calibri" w:hAnsi="Times New Roman" w:cs="Times New Roman"/>
                <w:iCs/>
                <w:sz w:val="24"/>
                <w:szCs w:val="24"/>
                <w:lang w:eastAsia="ru-RU"/>
              </w:rPr>
              <w:t xml:space="preserve"> мови</w:t>
            </w:r>
            <w:r>
              <w:rPr>
                <w:rFonts w:ascii="Times New Roman" w:eastAsia="Calibri" w:hAnsi="Times New Roman" w:cs="Times New Roman"/>
                <w:iCs/>
                <w:sz w:val="24"/>
                <w:szCs w:val="24"/>
                <w:lang w:val="uk-UA" w:eastAsia="ru-RU"/>
              </w:rPr>
              <w:t>;</w:t>
            </w:r>
          </w:p>
          <w:p w14:paraId="61B9ED47" w14:textId="55F45D3A" w:rsidR="00232DA0" w:rsidRDefault="00232DA0" w:rsidP="00232DA0">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w:t>
            </w:r>
            <w:r>
              <w:t xml:space="preserve"> </w:t>
            </w:r>
            <w:r w:rsidRPr="00E44CCC">
              <w:rPr>
                <w:rFonts w:ascii="Times New Roman" w:eastAsia="Calibri" w:hAnsi="Times New Roman" w:cs="Times New Roman"/>
                <w:iCs/>
                <w:sz w:val="24"/>
                <w:szCs w:val="24"/>
                <w:lang w:val="uk-UA" w:eastAsia="ru-RU"/>
              </w:rPr>
              <w:t>орфографічн</w:t>
            </w:r>
            <w:r>
              <w:rPr>
                <w:rFonts w:ascii="Times New Roman" w:eastAsia="Calibri" w:hAnsi="Times New Roman" w:cs="Times New Roman"/>
                <w:iCs/>
                <w:sz w:val="24"/>
                <w:szCs w:val="24"/>
                <w:lang w:val="uk-UA" w:eastAsia="ru-RU"/>
              </w:rPr>
              <w:t>і</w:t>
            </w:r>
            <w:r w:rsidRPr="00E44CCC">
              <w:rPr>
                <w:rFonts w:ascii="Times New Roman" w:eastAsia="Calibri" w:hAnsi="Times New Roman" w:cs="Times New Roman"/>
                <w:iCs/>
                <w:sz w:val="24"/>
                <w:szCs w:val="24"/>
                <w:lang w:val="uk-UA" w:eastAsia="ru-RU"/>
              </w:rPr>
              <w:t xml:space="preserve"> і пунктуаційн</w:t>
            </w:r>
            <w:r>
              <w:rPr>
                <w:rFonts w:ascii="Times New Roman" w:eastAsia="Calibri" w:hAnsi="Times New Roman" w:cs="Times New Roman"/>
                <w:iCs/>
                <w:sz w:val="24"/>
                <w:szCs w:val="24"/>
                <w:lang w:val="uk-UA" w:eastAsia="ru-RU"/>
              </w:rPr>
              <w:t>і</w:t>
            </w:r>
            <w:r w:rsidRPr="00E44CCC">
              <w:rPr>
                <w:rFonts w:ascii="Times New Roman" w:eastAsia="Calibri" w:hAnsi="Times New Roman" w:cs="Times New Roman"/>
                <w:iCs/>
                <w:sz w:val="24"/>
                <w:szCs w:val="24"/>
                <w:lang w:val="uk-UA" w:eastAsia="ru-RU"/>
              </w:rPr>
              <w:t xml:space="preserve"> правила</w:t>
            </w:r>
          </w:p>
          <w:p w14:paraId="1A505BA6" w14:textId="77777777" w:rsidR="00232DA0" w:rsidRPr="0058729E" w:rsidRDefault="00232DA0" w:rsidP="00232DA0">
            <w:pPr>
              <w:jc w:val="both"/>
              <w:rPr>
                <w:rFonts w:ascii="Times New Roman" w:eastAsia="Times New Roman" w:hAnsi="Times New Roman" w:cs="Times New Roman"/>
                <w:sz w:val="24"/>
                <w:szCs w:val="24"/>
                <w:lang w:eastAsia="ru-RU"/>
              </w:rPr>
            </w:pPr>
          </w:p>
        </w:tc>
        <w:tc>
          <w:tcPr>
            <w:tcW w:w="3260" w:type="dxa"/>
          </w:tcPr>
          <w:p w14:paraId="34D0B188" w14:textId="2BFC6F14" w:rsidR="00232DA0" w:rsidRPr="00232DA0" w:rsidRDefault="00232DA0" w:rsidP="00232DA0">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w:t>
            </w:r>
            <w:r w:rsidRPr="00516EA6">
              <w:rPr>
                <w:rFonts w:ascii="Times New Roman" w:eastAsia="Calibri" w:hAnsi="Times New Roman" w:cs="Times New Roman"/>
                <w:iCs/>
                <w:sz w:val="24"/>
                <w:szCs w:val="24"/>
                <w:lang w:eastAsia="ru-RU"/>
              </w:rPr>
              <w:t>формувати вміння впізнавати вигуки в реченнях, визначати їхню роль, правильно та доречно вживати в мовленні</w:t>
            </w:r>
            <w:r>
              <w:rPr>
                <w:rFonts w:ascii="Times New Roman" w:eastAsia="Calibri" w:hAnsi="Times New Roman" w:cs="Times New Roman"/>
                <w:iCs/>
                <w:sz w:val="24"/>
                <w:szCs w:val="24"/>
                <w:lang w:val="uk-UA" w:eastAsia="ru-RU"/>
              </w:rPr>
              <w:t>;</w:t>
            </w:r>
          </w:p>
          <w:p w14:paraId="45378818" w14:textId="77777777" w:rsidR="00232DA0" w:rsidRDefault="00232DA0" w:rsidP="00232DA0">
            <w:pPr>
              <w:jc w:val="both"/>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val="uk-UA" w:eastAsia="ru-RU"/>
              </w:rPr>
              <w:t>-</w:t>
            </w:r>
            <w:r w:rsidRPr="00516EA6">
              <w:rPr>
                <w:rFonts w:ascii="Times New Roman" w:eastAsia="Calibri" w:hAnsi="Times New Roman" w:cs="Times New Roman"/>
                <w:iCs/>
                <w:sz w:val="24"/>
                <w:szCs w:val="24"/>
                <w:lang w:eastAsia="ru-RU"/>
              </w:rPr>
              <w:t>правильно розставляти розділові знаки в реченнях із вигуками;</w:t>
            </w:r>
          </w:p>
          <w:p w14:paraId="7E6CEAD0" w14:textId="0E3E2B5C" w:rsidR="00232DA0" w:rsidRPr="00516EA6" w:rsidRDefault="00232DA0" w:rsidP="00232DA0">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w:t>
            </w:r>
            <w:r>
              <w:t xml:space="preserve"> </w:t>
            </w:r>
            <w:r w:rsidRPr="00516EA6">
              <w:rPr>
                <w:rFonts w:ascii="Times New Roman" w:eastAsia="Calibri" w:hAnsi="Times New Roman" w:cs="Times New Roman"/>
                <w:iCs/>
                <w:sz w:val="24"/>
                <w:szCs w:val="24"/>
                <w:lang w:val="uk-UA" w:eastAsia="ru-RU"/>
              </w:rPr>
              <w:t>робити розбір частки і вигуку; з’ясувати порядок морфологічного розбору частки і вигуку (усного і писемного);</w:t>
            </w:r>
          </w:p>
          <w:p w14:paraId="17D8A9D4" w14:textId="2FAB5A5F" w:rsidR="00232DA0" w:rsidRPr="00232DA0" w:rsidRDefault="00232DA0" w:rsidP="00232DA0">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lastRenderedPageBreak/>
              <w:t xml:space="preserve">- </w:t>
            </w:r>
            <w:r w:rsidRPr="00516EA6">
              <w:rPr>
                <w:rFonts w:ascii="Times New Roman" w:eastAsia="Calibri" w:hAnsi="Times New Roman" w:cs="Times New Roman"/>
                <w:iCs/>
                <w:sz w:val="24"/>
                <w:szCs w:val="24"/>
                <w:lang w:val="uk-UA" w:eastAsia="ru-RU"/>
              </w:rPr>
              <w:t>застосовувати морфологічні знання і вміння в практиці правопису і аналізу</w:t>
            </w:r>
          </w:p>
        </w:tc>
        <w:tc>
          <w:tcPr>
            <w:tcW w:w="3260" w:type="dxa"/>
          </w:tcPr>
          <w:p w14:paraId="7237448F" w14:textId="77777777" w:rsidR="00232DA0" w:rsidRDefault="00232DA0" w:rsidP="00232DA0">
            <w:pPr>
              <w:jc w:val="both"/>
              <w:rPr>
                <w:rFonts w:ascii="Times New Roman" w:eastAsia="Times New Roman" w:hAnsi="Times New Roman" w:cs="Times New Roman"/>
                <w:sz w:val="24"/>
                <w:szCs w:val="24"/>
                <w:lang w:val="uk-UA" w:eastAsia="ru-RU"/>
              </w:rPr>
            </w:pPr>
            <w:r w:rsidRPr="00E44CCC">
              <w:rPr>
                <w:rFonts w:ascii="Times New Roman" w:eastAsia="Times New Roman" w:hAnsi="Times New Roman" w:cs="Times New Roman"/>
                <w:sz w:val="24"/>
                <w:szCs w:val="24"/>
                <w:lang w:val="uk-UA" w:eastAsia="ru-RU"/>
              </w:rPr>
              <w:lastRenderedPageBreak/>
              <w:t>-в</w:t>
            </w:r>
            <w:r w:rsidRPr="00E44CCC">
              <w:rPr>
                <w:rFonts w:ascii="Times New Roman" w:eastAsia="Times New Roman" w:hAnsi="Times New Roman" w:cs="Times New Roman"/>
                <w:sz w:val="24"/>
                <w:szCs w:val="24"/>
                <w:lang w:eastAsia="ru-RU"/>
              </w:rPr>
              <w:t>изнача</w:t>
            </w:r>
            <w:r>
              <w:rPr>
                <w:rFonts w:ascii="Times New Roman" w:eastAsia="Times New Roman" w:hAnsi="Times New Roman" w:cs="Times New Roman"/>
                <w:sz w:val="24"/>
                <w:szCs w:val="24"/>
                <w:lang w:val="uk-UA" w:eastAsia="ru-RU"/>
              </w:rPr>
              <w:t>ти</w:t>
            </w:r>
            <w:r w:rsidRPr="00E44CCC">
              <w:rPr>
                <w:rFonts w:ascii="Times New Roman" w:eastAsia="Times New Roman" w:hAnsi="Times New Roman" w:cs="Times New Roman"/>
                <w:sz w:val="24"/>
                <w:szCs w:val="24"/>
                <w:lang w:eastAsia="ru-RU"/>
              </w:rPr>
              <w:t xml:space="preserve"> граматичні особливості вигуків</w:t>
            </w:r>
            <w:r>
              <w:rPr>
                <w:rFonts w:ascii="Times New Roman" w:eastAsia="Times New Roman" w:hAnsi="Times New Roman" w:cs="Times New Roman"/>
                <w:sz w:val="24"/>
                <w:szCs w:val="24"/>
                <w:lang w:val="uk-UA" w:eastAsia="ru-RU"/>
              </w:rPr>
              <w:t>;</w:t>
            </w:r>
          </w:p>
          <w:p w14:paraId="4C087C80" w14:textId="1BFD8AF8" w:rsidR="00232DA0" w:rsidRPr="00232DA0" w:rsidRDefault="00232DA0" w:rsidP="00232DA0">
            <w:pPr>
              <w:jc w:val="both"/>
              <w:rPr>
                <w:rFonts w:ascii="Times New Roman" w:eastAsia="Times New Roman" w:hAnsi="Times New Roman" w:cs="Times New Roman"/>
                <w:sz w:val="24"/>
                <w:szCs w:val="24"/>
                <w:lang w:val="uk-UA" w:eastAsia="ru-RU"/>
              </w:rPr>
            </w:pPr>
            <w:r w:rsidRPr="00E44CCC">
              <w:rPr>
                <w:rFonts w:ascii="Times New Roman" w:eastAsia="Times New Roman" w:hAnsi="Times New Roman" w:cs="Times New Roman"/>
                <w:sz w:val="24"/>
                <w:szCs w:val="24"/>
                <w:lang w:eastAsia="ru-RU"/>
              </w:rPr>
              <w:t xml:space="preserve"> </w:t>
            </w:r>
            <w:r w:rsidRPr="00E44CCC">
              <w:rPr>
                <w:rFonts w:ascii="Times New Roman" w:eastAsia="Times New Roman" w:hAnsi="Times New Roman" w:cs="Times New Roman"/>
                <w:sz w:val="24"/>
                <w:szCs w:val="24"/>
                <w:lang w:val="uk-UA" w:eastAsia="ru-RU"/>
              </w:rPr>
              <w:t>-д</w:t>
            </w:r>
            <w:r w:rsidRPr="00E44CCC">
              <w:rPr>
                <w:rFonts w:ascii="Times New Roman" w:eastAsia="Times New Roman" w:hAnsi="Times New Roman" w:cs="Times New Roman"/>
                <w:sz w:val="24"/>
                <w:szCs w:val="24"/>
                <w:lang w:eastAsia="ru-RU"/>
              </w:rPr>
              <w:t>иференцію</w:t>
            </w:r>
            <w:r>
              <w:rPr>
                <w:rFonts w:ascii="Times New Roman" w:eastAsia="Times New Roman" w:hAnsi="Times New Roman" w:cs="Times New Roman"/>
                <w:sz w:val="24"/>
                <w:szCs w:val="24"/>
                <w:lang w:val="uk-UA" w:eastAsia="ru-RU"/>
              </w:rPr>
              <w:t>вати</w:t>
            </w:r>
            <w:r w:rsidRPr="00E44CCC">
              <w:rPr>
                <w:rFonts w:ascii="Times New Roman" w:eastAsia="Times New Roman" w:hAnsi="Times New Roman" w:cs="Times New Roman"/>
                <w:sz w:val="24"/>
                <w:szCs w:val="24"/>
                <w:lang w:eastAsia="ru-RU"/>
              </w:rPr>
              <w:t xml:space="preserve"> вигуки у вправах</w:t>
            </w:r>
            <w:r>
              <w:rPr>
                <w:rFonts w:ascii="Times New Roman" w:eastAsia="Times New Roman" w:hAnsi="Times New Roman" w:cs="Times New Roman"/>
                <w:sz w:val="24"/>
                <w:szCs w:val="24"/>
                <w:lang w:val="uk-UA" w:eastAsia="ru-RU"/>
              </w:rPr>
              <w:t>;</w:t>
            </w:r>
          </w:p>
          <w:p w14:paraId="7C9D1443" w14:textId="15DEC769" w:rsidR="00232DA0" w:rsidRPr="00232DA0" w:rsidRDefault="00232DA0" w:rsidP="00232DA0">
            <w:pPr>
              <w:jc w:val="both"/>
              <w:rPr>
                <w:rFonts w:ascii="Times New Roman" w:eastAsia="Times New Roman" w:hAnsi="Times New Roman" w:cs="Times New Roman"/>
                <w:sz w:val="24"/>
                <w:szCs w:val="24"/>
                <w:lang w:val="uk-UA" w:eastAsia="ru-RU"/>
              </w:rPr>
            </w:pPr>
            <w:r w:rsidRPr="00E44CCC">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в</w:t>
            </w:r>
            <w:r w:rsidRPr="00E44CCC">
              <w:rPr>
                <w:rFonts w:ascii="Times New Roman" w:eastAsia="Times New Roman" w:hAnsi="Times New Roman" w:cs="Times New Roman"/>
                <w:sz w:val="24"/>
                <w:szCs w:val="24"/>
                <w:lang w:val="uk-UA" w:eastAsia="ru-RU"/>
              </w:rPr>
              <w:t>п</w:t>
            </w:r>
            <w:r w:rsidRPr="00E44CCC">
              <w:rPr>
                <w:rFonts w:ascii="Times New Roman" w:eastAsia="Times New Roman" w:hAnsi="Times New Roman" w:cs="Times New Roman"/>
                <w:sz w:val="24"/>
                <w:szCs w:val="24"/>
                <w:lang w:eastAsia="ru-RU"/>
              </w:rPr>
              <w:t>ізна</w:t>
            </w:r>
            <w:r>
              <w:rPr>
                <w:rFonts w:ascii="Times New Roman" w:eastAsia="Times New Roman" w:hAnsi="Times New Roman" w:cs="Times New Roman"/>
                <w:sz w:val="24"/>
                <w:szCs w:val="24"/>
                <w:lang w:val="uk-UA" w:eastAsia="ru-RU"/>
              </w:rPr>
              <w:t>вати</w:t>
            </w:r>
            <w:r w:rsidRPr="00E44CCC">
              <w:rPr>
                <w:rFonts w:ascii="Times New Roman" w:eastAsia="Times New Roman" w:hAnsi="Times New Roman" w:cs="Times New Roman"/>
                <w:sz w:val="24"/>
                <w:szCs w:val="24"/>
                <w:lang w:eastAsia="ru-RU"/>
              </w:rPr>
              <w:t xml:space="preserve"> вигуки, які використано в значенні інших частин мови</w:t>
            </w:r>
            <w:r>
              <w:rPr>
                <w:rFonts w:ascii="Times New Roman" w:eastAsia="Times New Roman" w:hAnsi="Times New Roman" w:cs="Times New Roman"/>
                <w:sz w:val="24"/>
                <w:szCs w:val="24"/>
                <w:lang w:val="uk-UA" w:eastAsia="ru-RU"/>
              </w:rPr>
              <w:t>;</w:t>
            </w:r>
          </w:p>
          <w:p w14:paraId="311F3F68" w14:textId="7C0DF452" w:rsidR="00232DA0" w:rsidRPr="00232DA0" w:rsidRDefault="00232DA0" w:rsidP="00232DA0">
            <w:pPr>
              <w:jc w:val="both"/>
              <w:rPr>
                <w:rFonts w:ascii="Times New Roman" w:eastAsia="Times New Roman" w:hAnsi="Times New Roman" w:cs="Times New Roman"/>
                <w:sz w:val="24"/>
                <w:szCs w:val="24"/>
                <w:lang w:val="uk-UA" w:eastAsia="ru-RU"/>
              </w:rPr>
            </w:pPr>
            <w:r w:rsidRPr="00E44CCC">
              <w:rPr>
                <w:rFonts w:ascii="Times New Roman" w:eastAsia="Times New Roman" w:hAnsi="Times New Roman" w:cs="Times New Roman"/>
                <w:sz w:val="24"/>
                <w:szCs w:val="24"/>
                <w:lang w:val="uk-UA" w:eastAsia="ru-RU"/>
              </w:rPr>
              <w:t>-з</w:t>
            </w:r>
            <w:r w:rsidRPr="00E44CCC">
              <w:rPr>
                <w:rFonts w:ascii="Times New Roman" w:eastAsia="Times New Roman" w:hAnsi="Times New Roman" w:cs="Times New Roman"/>
                <w:sz w:val="24"/>
                <w:szCs w:val="24"/>
                <w:lang w:eastAsia="ru-RU"/>
              </w:rPr>
              <w:t>апису</w:t>
            </w:r>
            <w:r>
              <w:rPr>
                <w:rFonts w:ascii="Times New Roman" w:eastAsia="Times New Roman" w:hAnsi="Times New Roman" w:cs="Times New Roman"/>
                <w:sz w:val="24"/>
                <w:szCs w:val="24"/>
                <w:lang w:val="uk-UA" w:eastAsia="ru-RU"/>
              </w:rPr>
              <w:t>вати</w:t>
            </w:r>
            <w:r w:rsidRPr="00E44CCC">
              <w:rPr>
                <w:rFonts w:ascii="Times New Roman" w:eastAsia="Times New Roman" w:hAnsi="Times New Roman" w:cs="Times New Roman"/>
                <w:sz w:val="24"/>
                <w:szCs w:val="24"/>
                <w:lang w:eastAsia="ru-RU"/>
              </w:rPr>
              <w:t xml:space="preserve"> пропозиції з вигуками, ставлячи розділові знаки</w:t>
            </w:r>
            <w:r>
              <w:rPr>
                <w:rFonts w:ascii="Times New Roman" w:eastAsia="Times New Roman" w:hAnsi="Times New Roman" w:cs="Times New Roman"/>
                <w:sz w:val="24"/>
                <w:szCs w:val="24"/>
                <w:lang w:val="uk-UA" w:eastAsia="ru-RU"/>
              </w:rPr>
              <w:t>;</w:t>
            </w:r>
          </w:p>
          <w:p w14:paraId="16D0565F" w14:textId="1F36207F" w:rsidR="00232DA0" w:rsidRPr="00E44CCC" w:rsidRDefault="00232DA0" w:rsidP="00232DA0">
            <w:pPr>
              <w:jc w:val="both"/>
              <w:rPr>
                <w:rFonts w:ascii="Times New Roman" w:eastAsia="Times New Roman" w:hAnsi="Times New Roman" w:cs="Times New Roman"/>
                <w:sz w:val="24"/>
                <w:szCs w:val="24"/>
                <w:lang w:val="uk-UA" w:eastAsia="ru-RU"/>
              </w:rPr>
            </w:pPr>
            <w:r w:rsidRPr="00E44CCC">
              <w:rPr>
                <w:rFonts w:ascii="Times New Roman" w:eastAsia="Times New Roman" w:hAnsi="Times New Roman" w:cs="Times New Roman"/>
                <w:sz w:val="24"/>
                <w:szCs w:val="24"/>
                <w:lang w:val="uk-UA" w:eastAsia="ru-RU"/>
              </w:rPr>
              <w:t>-пи</w:t>
            </w:r>
            <w:r>
              <w:rPr>
                <w:rFonts w:ascii="Times New Roman" w:eastAsia="Times New Roman" w:hAnsi="Times New Roman" w:cs="Times New Roman"/>
                <w:sz w:val="24"/>
                <w:szCs w:val="24"/>
                <w:lang w:val="uk-UA" w:eastAsia="ru-RU"/>
              </w:rPr>
              <w:t>сати</w:t>
            </w:r>
            <w:r w:rsidRPr="00E44CCC">
              <w:rPr>
                <w:rFonts w:ascii="Times New Roman" w:eastAsia="Times New Roman" w:hAnsi="Times New Roman" w:cs="Times New Roman"/>
                <w:sz w:val="24"/>
                <w:szCs w:val="24"/>
                <w:lang w:val="uk-UA" w:eastAsia="ru-RU"/>
              </w:rPr>
              <w:t xml:space="preserve"> твір розповідного характеру (оповідання) за поданим сюжетом</w:t>
            </w:r>
            <w:r>
              <w:rPr>
                <w:rFonts w:ascii="Times New Roman" w:eastAsia="Times New Roman" w:hAnsi="Times New Roman" w:cs="Times New Roman"/>
                <w:sz w:val="24"/>
                <w:szCs w:val="24"/>
                <w:lang w:val="uk-UA" w:eastAsia="ru-RU"/>
              </w:rPr>
              <w:t>;</w:t>
            </w:r>
          </w:p>
          <w:p w14:paraId="6DF7D82B" w14:textId="4AAB7B70" w:rsidR="00232DA0" w:rsidRPr="00DC1B77" w:rsidRDefault="00232DA0" w:rsidP="00232DA0">
            <w:pPr>
              <w:jc w:val="both"/>
              <w:rPr>
                <w:rFonts w:ascii="Times New Roman" w:eastAsia="Times New Roman" w:hAnsi="Times New Roman" w:cs="Times New Roman"/>
                <w:color w:val="C00000"/>
                <w:sz w:val="24"/>
                <w:szCs w:val="24"/>
                <w:lang w:eastAsia="ru-RU"/>
              </w:rPr>
            </w:pPr>
            <w:r w:rsidRPr="00E44CCC">
              <w:rPr>
                <w:rFonts w:ascii="Times New Roman" w:eastAsia="Times New Roman" w:hAnsi="Times New Roman" w:cs="Times New Roman"/>
                <w:sz w:val="24"/>
                <w:szCs w:val="24"/>
                <w:lang w:val="uk-UA" w:eastAsia="ru-RU"/>
              </w:rPr>
              <w:lastRenderedPageBreak/>
              <w:t>-</w:t>
            </w:r>
            <w:r w:rsidRPr="00E44CCC">
              <w:rPr>
                <w:rFonts w:ascii="Times New Roman" w:hAnsi="Times New Roman" w:cs="Times New Roman"/>
              </w:rPr>
              <w:t xml:space="preserve"> </w:t>
            </w:r>
            <w:r w:rsidRPr="00E44CCC">
              <w:rPr>
                <w:rFonts w:ascii="Times New Roman" w:hAnsi="Times New Roman" w:cs="Times New Roman"/>
                <w:lang w:val="uk-UA"/>
              </w:rPr>
              <w:t>п</w:t>
            </w:r>
            <w:r w:rsidRPr="00E44CCC">
              <w:rPr>
                <w:rFonts w:ascii="Times New Roman" w:eastAsia="Times New Roman" w:hAnsi="Times New Roman" w:cs="Times New Roman"/>
                <w:sz w:val="24"/>
                <w:szCs w:val="24"/>
                <w:lang w:val="uk-UA" w:eastAsia="ru-RU"/>
              </w:rPr>
              <w:t>и</w:t>
            </w:r>
            <w:r>
              <w:rPr>
                <w:rFonts w:ascii="Times New Roman" w:eastAsia="Times New Roman" w:hAnsi="Times New Roman" w:cs="Times New Roman"/>
                <w:sz w:val="24"/>
                <w:szCs w:val="24"/>
                <w:lang w:val="uk-UA" w:eastAsia="ru-RU"/>
              </w:rPr>
              <w:t>сати</w:t>
            </w:r>
            <w:r w:rsidRPr="00E44CCC">
              <w:rPr>
                <w:rFonts w:ascii="Times New Roman" w:eastAsia="Times New Roman" w:hAnsi="Times New Roman" w:cs="Times New Roman"/>
                <w:sz w:val="24"/>
                <w:szCs w:val="24"/>
                <w:lang w:val="uk-UA" w:eastAsia="ru-RU"/>
              </w:rPr>
              <w:t xml:space="preserve"> деформований текст з певними завданнями до тексту</w:t>
            </w:r>
          </w:p>
        </w:tc>
      </w:tr>
      <w:tr w:rsidR="002442FB" w:rsidRPr="00DC1B77" w14:paraId="41734024" w14:textId="77777777" w:rsidTr="005208A2">
        <w:tc>
          <w:tcPr>
            <w:tcW w:w="9634" w:type="dxa"/>
            <w:gridSpan w:val="3"/>
          </w:tcPr>
          <w:p w14:paraId="6F378EEE" w14:textId="7BA216E1" w:rsidR="002442FB" w:rsidRPr="002442FB" w:rsidRDefault="002442FB" w:rsidP="002442FB">
            <w:pPr>
              <w:jc w:val="center"/>
              <w:rPr>
                <w:rFonts w:ascii="Times New Roman" w:eastAsia="Times New Roman" w:hAnsi="Times New Roman" w:cs="Times New Roman"/>
                <w:bCs/>
                <w:i/>
                <w:iCs/>
                <w:color w:val="C00000"/>
                <w:sz w:val="24"/>
                <w:szCs w:val="24"/>
                <w:lang w:val="uk-UA" w:eastAsia="ru-RU"/>
              </w:rPr>
            </w:pPr>
            <w:r w:rsidRPr="002442FB">
              <w:rPr>
                <w:rFonts w:ascii="Times New Roman" w:eastAsia="Times New Roman" w:hAnsi="Times New Roman" w:cs="Times New Roman"/>
                <w:bCs/>
                <w:i/>
                <w:iCs/>
                <w:sz w:val="24"/>
                <w:szCs w:val="24"/>
                <w:lang w:val="uk-UA" w:eastAsia="ru-RU"/>
              </w:rPr>
              <w:lastRenderedPageBreak/>
              <w:t>Література</w:t>
            </w:r>
          </w:p>
        </w:tc>
      </w:tr>
      <w:tr w:rsidR="002442FB" w:rsidRPr="00DC1B77" w14:paraId="3D5E0923" w14:textId="77777777" w:rsidTr="005208A2">
        <w:tc>
          <w:tcPr>
            <w:tcW w:w="9634" w:type="dxa"/>
            <w:gridSpan w:val="3"/>
          </w:tcPr>
          <w:p w14:paraId="122555EC" w14:textId="151ACB81" w:rsidR="002442FB" w:rsidRPr="002442FB" w:rsidRDefault="002442FB" w:rsidP="002442FB">
            <w:pPr>
              <w:jc w:val="center"/>
              <w:rPr>
                <w:rFonts w:ascii="Times New Roman" w:eastAsia="Times New Roman" w:hAnsi="Times New Roman" w:cs="Times New Roman"/>
                <w:bCs/>
                <w:i/>
                <w:iCs/>
                <w:color w:val="C00000"/>
                <w:sz w:val="24"/>
                <w:szCs w:val="24"/>
                <w:lang w:val="uk-UA" w:eastAsia="ru-RU"/>
              </w:rPr>
            </w:pPr>
            <w:r w:rsidRPr="002442FB">
              <w:rPr>
                <w:rFonts w:ascii="Times New Roman" w:eastAsia="Times New Roman" w:hAnsi="Times New Roman" w:cs="Times New Roman"/>
                <w:b/>
                <w:bCs/>
                <w:sz w:val="24"/>
                <w:szCs w:val="24"/>
                <w:lang w:val="uk-UA" w:eastAsia="ru-RU"/>
              </w:rPr>
              <w:t xml:space="preserve">Розділ </w:t>
            </w:r>
            <w:r w:rsidR="004867F2">
              <w:rPr>
                <w:rFonts w:ascii="Times New Roman" w:eastAsia="Times New Roman" w:hAnsi="Times New Roman" w:cs="Times New Roman"/>
                <w:b/>
                <w:bCs/>
                <w:sz w:val="24"/>
                <w:szCs w:val="24"/>
                <w:lang w:val="uk-UA" w:eastAsia="ru-RU"/>
              </w:rPr>
              <w:t xml:space="preserve">10. </w:t>
            </w:r>
            <w:r w:rsidRPr="002442FB">
              <w:rPr>
                <w:rFonts w:ascii="Times New Roman" w:eastAsia="Times New Roman" w:hAnsi="Times New Roman" w:cs="Times New Roman"/>
                <w:b/>
                <w:bCs/>
                <w:sz w:val="24"/>
                <w:szCs w:val="24"/>
                <w:lang w:val="uk-UA" w:eastAsia="ru-RU"/>
              </w:rPr>
              <w:t>«</w:t>
            </w:r>
            <w:r w:rsidRPr="002442FB">
              <w:rPr>
                <w:rFonts w:ascii="Times New Roman" w:eastAsia="Times New Roman" w:hAnsi="Times New Roman" w:cs="Times New Roman"/>
                <w:b/>
                <w:bCs/>
                <w:sz w:val="24"/>
                <w:szCs w:val="24"/>
                <w:lang w:eastAsia="ru-RU"/>
              </w:rPr>
              <w:t>Народні пісні</w:t>
            </w:r>
            <w:r>
              <w:rPr>
                <w:rFonts w:ascii="Times New Roman" w:eastAsia="Times New Roman" w:hAnsi="Times New Roman" w:cs="Times New Roman"/>
                <w:b/>
                <w:bCs/>
                <w:sz w:val="24"/>
                <w:szCs w:val="24"/>
                <w:lang w:val="uk-UA" w:eastAsia="ru-RU"/>
              </w:rPr>
              <w:t>»</w:t>
            </w:r>
          </w:p>
        </w:tc>
      </w:tr>
      <w:tr w:rsidR="00024772" w:rsidRPr="00DC1B77" w14:paraId="21D5066F" w14:textId="77777777" w:rsidTr="00C017EE">
        <w:tc>
          <w:tcPr>
            <w:tcW w:w="3114" w:type="dxa"/>
          </w:tcPr>
          <w:p w14:paraId="3CDC1C7C" w14:textId="4ACFCFD9" w:rsidR="00232DA0" w:rsidRDefault="00232DA0" w:rsidP="00232DA0">
            <w:pPr>
              <w:jc w:val="both"/>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val="uk-UA" w:eastAsia="ru-RU"/>
              </w:rPr>
              <w:t>-с</w:t>
            </w:r>
            <w:r w:rsidRPr="0072430A">
              <w:rPr>
                <w:rFonts w:ascii="Times New Roman" w:eastAsia="Calibri" w:hAnsi="Times New Roman" w:cs="Times New Roman"/>
                <w:iCs/>
                <w:sz w:val="24"/>
                <w:szCs w:val="24"/>
                <w:lang w:eastAsia="ru-RU"/>
              </w:rPr>
              <w:t>успільно-побутові пісні</w:t>
            </w:r>
            <w:r>
              <w:rPr>
                <w:rFonts w:ascii="Times New Roman" w:eastAsia="Calibri" w:hAnsi="Times New Roman" w:cs="Times New Roman"/>
                <w:iCs/>
                <w:sz w:val="24"/>
                <w:szCs w:val="24"/>
                <w:lang w:val="uk-UA" w:eastAsia="ru-RU"/>
              </w:rPr>
              <w:t>, ї</w:t>
            </w:r>
            <w:r w:rsidRPr="0072430A">
              <w:rPr>
                <w:rFonts w:ascii="Times New Roman" w:eastAsia="Calibri" w:hAnsi="Times New Roman" w:cs="Times New Roman"/>
                <w:iCs/>
                <w:sz w:val="24"/>
                <w:szCs w:val="24"/>
                <w:lang w:eastAsia="ru-RU"/>
              </w:rPr>
              <w:t>хнє ідейно-художнє багатство</w:t>
            </w:r>
            <w:r>
              <w:rPr>
                <w:rFonts w:ascii="Times New Roman" w:eastAsia="Calibri" w:hAnsi="Times New Roman" w:cs="Times New Roman"/>
                <w:iCs/>
                <w:sz w:val="24"/>
                <w:szCs w:val="24"/>
                <w:lang w:val="uk-UA" w:eastAsia="ru-RU"/>
              </w:rPr>
              <w:t>;</w:t>
            </w:r>
            <w:r w:rsidRPr="0072430A">
              <w:rPr>
                <w:rFonts w:ascii="Times New Roman" w:eastAsia="Calibri" w:hAnsi="Times New Roman" w:cs="Times New Roman"/>
                <w:iCs/>
                <w:sz w:val="24"/>
                <w:szCs w:val="24"/>
                <w:lang w:eastAsia="ru-RU"/>
              </w:rPr>
              <w:t xml:space="preserve"> </w:t>
            </w:r>
          </w:p>
          <w:p w14:paraId="633D8E85" w14:textId="21659F29" w:rsidR="00232DA0" w:rsidRPr="00232DA0" w:rsidRDefault="00232DA0" w:rsidP="00232DA0">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-ж</w:t>
            </w:r>
            <w:r w:rsidRPr="0072430A">
              <w:rPr>
                <w:rFonts w:ascii="Times New Roman" w:eastAsia="Calibri" w:hAnsi="Times New Roman" w:cs="Times New Roman"/>
                <w:iCs/>
                <w:sz w:val="24"/>
                <w:szCs w:val="24"/>
                <w:lang w:eastAsia="ru-RU"/>
              </w:rPr>
              <w:t>анрово-тематичне розмаїття пісень</w:t>
            </w:r>
            <w:r>
              <w:rPr>
                <w:rFonts w:ascii="Times New Roman" w:eastAsia="Calibri" w:hAnsi="Times New Roman" w:cs="Times New Roman"/>
                <w:iCs/>
                <w:sz w:val="24"/>
                <w:szCs w:val="24"/>
                <w:lang w:val="uk-UA" w:eastAsia="ru-RU"/>
              </w:rPr>
              <w:t>;</w:t>
            </w:r>
          </w:p>
          <w:p w14:paraId="4B917D7A" w14:textId="5297ADE0" w:rsidR="00232DA0" w:rsidRPr="00232DA0" w:rsidRDefault="00232DA0" w:rsidP="00232DA0">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-к</w:t>
            </w:r>
            <w:r w:rsidRPr="0072430A">
              <w:rPr>
                <w:rFonts w:ascii="Times New Roman" w:eastAsia="Calibri" w:hAnsi="Times New Roman" w:cs="Times New Roman"/>
                <w:iCs/>
                <w:sz w:val="24"/>
                <w:szCs w:val="24"/>
                <w:lang w:eastAsia="ru-RU"/>
              </w:rPr>
              <w:t>оломийки «Дозвілля молоді», «Жартівливі коломийки»  «перли розсипаного намиста»</w:t>
            </w:r>
            <w:r>
              <w:rPr>
                <w:rFonts w:ascii="Times New Roman" w:eastAsia="Calibri" w:hAnsi="Times New Roman" w:cs="Times New Roman"/>
                <w:iCs/>
                <w:sz w:val="24"/>
                <w:szCs w:val="24"/>
                <w:lang w:val="uk-UA" w:eastAsia="ru-RU"/>
              </w:rPr>
              <w:t>;</w:t>
            </w:r>
          </w:p>
          <w:p w14:paraId="774B858B" w14:textId="1FF65D3E" w:rsidR="00232DA0" w:rsidRPr="00232DA0" w:rsidRDefault="00232DA0" w:rsidP="00232DA0">
            <w:pPr>
              <w:jc w:val="both"/>
              <w:rPr>
                <w:rFonts w:ascii="Times New Roman" w:eastAsia="Times New Roman" w:hAnsi="Times New Roman" w:cs="Times New Roman"/>
                <w:sz w:val="24"/>
                <w:szCs w:val="24"/>
                <w:lang w:val="uk-UA" w:eastAsia="ru-RU"/>
              </w:rPr>
            </w:pPr>
            <w:r w:rsidRPr="0072430A">
              <w:rPr>
                <w:rFonts w:ascii="Times New Roman" w:eastAsia="Calibri" w:hAnsi="Times New Roman" w:cs="Times New Roman"/>
                <w:iCs/>
                <w:sz w:val="24"/>
                <w:szCs w:val="24"/>
                <w:lang w:eastAsia="ru-RU"/>
              </w:rPr>
              <w:t xml:space="preserve"> </w:t>
            </w:r>
            <w:r>
              <w:rPr>
                <w:rFonts w:ascii="Times New Roman" w:eastAsia="Calibri" w:hAnsi="Times New Roman" w:cs="Times New Roman"/>
                <w:iCs/>
                <w:sz w:val="24"/>
                <w:szCs w:val="24"/>
                <w:lang w:val="uk-UA" w:eastAsia="ru-RU"/>
              </w:rPr>
              <w:t>-о</w:t>
            </w:r>
            <w:r w:rsidRPr="0072430A">
              <w:rPr>
                <w:rFonts w:ascii="Times New Roman" w:eastAsia="Calibri" w:hAnsi="Times New Roman" w:cs="Times New Roman"/>
                <w:iCs/>
                <w:sz w:val="24"/>
                <w:szCs w:val="24"/>
                <w:lang w:eastAsia="ru-RU"/>
              </w:rPr>
              <w:t>собливість жанру і його життєвість</w:t>
            </w:r>
            <w:r>
              <w:rPr>
                <w:rFonts w:ascii="Times New Roman" w:eastAsia="Calibri" w:hAnsi="Times New Roman" w:cs="Times New Roman"/>
                <w:iCs/>
                <w:sz w:val="24"/>
                <w:szCs w:val="24"/>
                <w:lang w:val="uk-UA" w:eastAsia="ru-RU"/>
              </w:rPr>
              <w:t>, п</w:t>
            </w:r>
            <w:r w:rsidRPr="0072430A">
              <w:rPr>
                <w:rFonts w:ascii="Times New Roman" w:eastAsia="Calibri" w:hAnsi="Times New Roman" w:cs="Times New Roman"/>
                <w:iCs/>
                <w:sz w:val="24"/>
                <w:szCs w:val="24"/>
                <w:lang w:eastAsia="ru-RU"/>
              </w:rPr>
              <w:t>обудова, ритм коломийок</w:t>
            </w:r>
            <w:r>
              <w:rPr>
                <w:rFonts w:ascii="Times New Roman" w:eastAsia="Calibri" w:hAnsi="Times New Roman" w:cs="Times New Roman"/>
                <w:iCs/>
                <w:sz w:val="24"/>
                <w:szCs w:val="24"/>
                <w:lang w:val="uk-UA" w:eastAsia="ru-RU"/>
              </w:rPr>
              <w:t>, ж</w:t>
            </w:r>
            <w:r w:rsidRPr="0072430A">
              <w:rPr>
                <w:rFonts w:ascii="Times New Roman" w:eastAsia="Calibri" w:hAnsi="Times New Roman" w:cs="Times New Roman"/>
                <w:iCs/>
                <w:sz w:val="24"/>
                <w:szCs w:val="24"/>
                <w:lang w:eastAsia="ru-RU"/>
              </w:rPr>
              <w:t>иттєствердний, гумористичний пафоси творів</w:t>
            </w:r>
          </w:p>
        </w:tc>
        <w:tc>
          <w:tcPr>
            <w:tcW w:w="3260" w:type="dxa"/>
          </w:tcPr>
          <w:p w14:paraId="144BE895" w14:textId="1673DE8B" w:rsidR="00232DA0" w:rsidRPr="00232DA0" w:rsidRDefault="00232DA0" w:rsidP="00232DA0">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-з</w:t>
            </w:r>
            <w:r w:rsidRPr="0072430A">
              <w:rPr>
                <w:rFonts w:ascii="Times New Roman" w:eastAsia="Calibri" w:hAnsi="Times New Roman" w:cs="Times New Roman"/>
                <w:iCs/>
                <w:sz w:val="24"/>
                <w:szCs w:val="24"/>
                <w:lang w:eastAsia="ru-RU"/>
              </w:rPr>
              <w:t>нати і розуміти значення терміну «фольклор»</w:t>
            </w:r>
            <w:r>
              <w:rPr>
                <w:rFonts w:ascii="Times New Roman" w:eastAsia="Calibri" w:hAnsi="Times New Roman" w:cs="Times New Roman"/>
                <w:iCs/>
                <w:sz w:val="24"/>
                <w:szCs w:val="24"/>
                <w:lang w:val="uk-UA" w:eastAsia="ru-RU"/>
              </w:rPr>
              <w:t>;</w:t>
            </w:r>
          </w:p>
          <w:p w14:paraId="21ACE220" w14:textId="77777777" w:rsidR="00232DA0" w:rsidRDefault="00232DA0" w:rsidP="00232DA0">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-р</w:t>
            </w:r>
            <w:r w:rsidRPr="0072430A">
              <w:rPr>
                <w:rFonts w:ascii="Times New Roman" w:eastAsia="Calibri" w:hAnsi="Times New Roman" w:cs="Times New Roman"/>
                <w:iCs/>
                <w:sz w:val="24"/>
                <w:szCs w:val="24"/>
                <w:lang w:eastAsia="ru-RU"/>
              </w:rPr>
              <w:t>озрізняти жанри прозової та поетичної народної творчості</w:t>
            </w:r>
            <w:r>
              <w:rPr>
                <w:rFonts w:ascii="Times New Roman" w:eastAsia="Calibri" w:hAnsi="Times New Roman" w:cs="Times New Roman"/>
                <w:iCs/>
                <w:sz w:val="24"/>
                <w:szCs w:val="24"/>
                <w:lang w:val="uk-UA" w:eastAsia="ru-RU"/>
              </w:rPr>
              <w:t>;</w:t>
            </w:r>
            <w:r w:rsidRPr="0072430A">
              <w:rPr>
                <w:rFonts w:ascii="Times New Roman" w:eastAsia="Calibri" w:hAnsi="Times New Roman" w:cs="Times New Roman"/>
                <w:iCs/>
                <w:sz w:val="24"/>
                <w:szCs w:val="24"/>
                <w:lang w:eastAsia="ru-RU"/>
              </w:rPr>
              <w:t xml:space="preserve"> </w:t>
            </w:r>
          </w:p>
          <w:p w14:paraId="3F264723" w14:textId="30664474" w:rsidR="00232DA0" w:rsidRPr="00073A99" w:rsidRDefault="00232DA0" w:rsidP="00232DA0">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-в</w:t>
            </w:r>
            <w:r w:rsidRPr="0072430A">
              <w:rPr>
                <w:rFonts w:ascii="Times New Roman" w:eastAsia="Calibri" w:hAnsi="Times New Roman" w:cs="Times New Roman"/>
                <w:iCs/>
                <w:sz w:val="24"/>
                <w:szCs w:val="24"/>
                <w:lang w:eastAsia="ru-RU"/>
              </w:rPr>
              <w:t>иразно читати народні пісні, переказувати зміст, відповідати на питання за змістом пісень</w:t>
            </w:r>
            <w:r w:rsidR="00073A99">
              <w:rPr>
                <w:rFonts w:ascii="Times New Roman" w:eastAsia="Calibri" w:hAnsi="Times New Roman" w:cs="Times New Roman"/>
                <w:iCs/>
                <w:sz w:val="24"/>
                <w:szCs w:val="24"/>
                <w:lang w:val="uk-UA" w:eastAsia="ru-RU"/>
              </w:rPr>
              <w:t>;</w:t>
            </w:r>
          </w:p>
          <w:p w14:paraId="3A83ED98" w14:textId="5E5CE7D0" w:rsidR="00232DA0" w:rsidRDefault="00232DA0" w:rsidP="00232DA0">
            <w:pPr>
              <w:jc w:val="both"/>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val="uk-UA" w:eastAsia="ru-RU"/>
              </w:rPr>
              <w:t>-а</w:t>
            </w:r>
            <w:r w:rsidRPr="0072430A">
              <w:rPr>
                <w:rFonts w:ascii="Times New Roman" w:eastAsia="Calibri" w:hAnsi="Times New Roman" w:cs="Times New Roman"/>
                <w:iCs/>
                <w:sz w:val="24"/>
                <w:szCs w:val="24"/>
                <w:lang w:eastAsia="ru-RU"/>
              </w:rPr>
              <w:t>налізувати пісні з боку насиченості їх художніми засобами</w:t>
            </w:r>
            <w:r>
              <w:rPr>
                <w:rFonts w:ascii="Times New Roman" w:eastAsia="Calibri" w:hAnsi="Times New Roman" w:cs="Times New Roman"/>
                <w:iCs/>
                <w:sz w:val="24"/>
                <w:szCs w:val="24"/>
                <w:lang w:val="uk-UA" w:eastAsia="ru-RU"/>
              </w:rPr>
              <w:t>, р</w:t>
            </w:r>
            <w:r w:rsidRPr="0072430A">
              <w:rPr>
                <w:rFonts w:ascii="Times New Roman" w:eastAsia="Calibri" w:hAnsi="Times New Roman" w:cs="Times New Roman"/>
                <w:iCs/>
                <w:sz w:val="24"/>
                <w:szCs w:val="24"/>
                <w:lang w:eastAsia="ru-RU"/>
              </w:rPr>
              <w:t>озрізняти види народних пісень</w:t>
            </w:r>
            <w:r w:rsidR="00073A99">
              <w:rPr>
                <w:rFonts w:ascii="Times New Roman" w:eastAsia="Calibri" w:hAnsi="Times New Roman" w:cs="Times New Roman"/>
                <w:iCs/>
                <w:sz w:val="24"/>
                <w:szCs w:val="24"/>
                <w:lang w:val="uk-UA" w:eastAsia="ru-RU"/>
              </w:rPr>
              <w:t>;</w:t>
            </w:r>
            <w:r w:rsidRPr="0072430A">
              <w:rPr>
                <w:rFonts w:ascii="Times New Roman" w:eastAsia="Calibri" w:hAnsi="Times New Roman" w:cs="Times New Roman"/>
                <w:iCs/>
                <w:sz w:val="24"/>
                <w:szCs w:val="24"/>
                <w:lang w:eastAsia="ru-RU"/>
              </w:rPr>
              <w:t xml:space="preserve"> </w:t>
            </w:r>
          </w:p>
          <w:p w14:paraId="41268465" w14:textId="77777777" w:rsidR="00073A99" w:rsidRDefault="00232DA0" w:rsidP="00232DA0">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-в</w:t>
            </w:r>
            <w:r w:rsidRPr="0072430A">
              <w:rPr>
                <w:rFonts w:ascii="Times New Roman" w:eastAsia="Calibri" w:hAnsi="Times New Roman" w:cs="Times New Roman"/>
                <w:iCs/>
                <w:sz w:val="24"/>
                <w:szCs w:val="24"/>
                <w:lang w:eastAsia="ru-RU"/>
              </w:rPr>
              <w:t>иразно читати народні пісні</w:t>
            </w:r>
            <w:r w:rsidR="00073A99">
              <w:rPr>
                <w:rFonts w:ascii="Times New Roman" w:eastAsia="Calibri" w:hAnsi="Times New Roman" w:cs="Times New Roman"/>
                <w:iCs/>
                <w:sz w:val="24"/>
                <w:szCs w:val="24"/>
                <w:lang w:val="uk-UA" w:eastAsia="ru-RU"/>
              </w:rPr>
              <w:t>;</w:t>
            </w:r>
          </w:p>
          <w:p w14:paraId="274F2660" w14:textId="71DCDD66" w:rsidR="00232DA0" w:rsidRPr="0058729E" w:rsidRDefault="00232DA0" w:rsidP="00232DA0">
            <w:pPr>
              <w:jc w:val="both"/>
              <w:rPr>
                <w:rFonts w:ascii="Times New Roman" w:eastAsia="Times New Roman" w:hAnsi="Times New Roman" w:cs="Times New Roman"/>
                <w:sz w:val="24"/>
                <w:szCs w:val="24"/>
                <w:lang w:eastAsia="ru-RU"/>
              </w:rPr>
            </w:pPr>
            <w:r w:rsidRPr="0072430A">
              <w:rPr>
                <w:rFonts w:ascii="Times New Roman" w:eastAsia="Calibri" w:hAnsi="Times New Roman" w:cs="Times New Roman"/>
                <w:iCs/>
                <w:sz w:val="24"/>
                <w:szCs w:val="24"/>
                <w:lang w:eastAsia="ru-RU"/>
              </w:rPr>
              <w:t xml:space="preserve"> </w:t>
            </w:r>
            <w:r>
              <w:rPr>
                <w:rFonts w:ascii="Times New Roman" w:eastAsia="Calibri" w:hAnsi="Times New Roman" w:cs="Times New Roman"/>
                <w:iCs/>
                <w:sz w:val="24"/>
                <w:szCs w:val="24"/>
                <w:lang w:val="uk-UA" w:eastAsia="ru-RU"/>
              </w:rPr>
              <w:t>-а</w:t>
            </w:r>
            <w:r w:rsidRPr="0072430A">
              <w:rPr>
                <w:rFonts w:ascii="Times New Roman" w:eastAsia="Calibri" w:hAnsi="Times New Roman" w:cs="Times New Roman"/>
                <w:iCs/>
                <w:sz w:val="24"/>
                <w:szCs w:val="24"/>
                <w:lang w:eastAsia="ru-RU"/>
              </w:rPr>
              <w:t>налізувати різноманітні пісенні жанри за їхньою видовою різноманітністю</w:t>
            </w:r>
          </w:p>
        </w:tc>
        <w:tc>
          <w:tcPr>
            <w:tcW w:w="3260" w:type="dxa"/>
          </w:tcPr>
          <w:p w14:paraId="6C2F7AB6" w14:textId="7DB1F7B8" w:rsidR="00232DA0" w:rsidRPr="0072430A" w:rsidRDefault="00232DA0" w:rsidP="00232DA0">
            <w:pPr>
              <w:jc w:val="both"/>
              <w:rPr>
                <w:rFonts w:ascii="Times New Roman" w:eastAsia="Times New Roman" w:hAnsi="Times New Roman" w:cs="Times New Roman"/>
                <w:sz w:val="24"/>
                <w:szCs w:val="24"/>
                <w:lang w:val="uk-UA" w:eastAsia="ru-RU"/>
              </w:rPr>
            </w:pPr>
            <w:r w:rsidRPr="0072430A">
              <w:rPr>
                <w:rFonts w:ascii="Times New Roman" w:eastAsia="Times New Roman" w:hAnsi="Times New Roman" w:cs="Times New Roman"/>
                <w:sz w:val="24"/>
                <w:szCs w:val="24"/>
                <w:lang w:val="uk-UA" w:eastAsia="ru-RU"/>
              </w:rPr>
              <w:t>-використовувати багатство поетичної пісенної мови у власному мовленні</w:t>
            </w:r>
            <w:r w:rsidR="00073A99">
              <w:rPr>
                <w:rFonts w:ascii="Times New Roman" w:eastAsia="Times New Roman" w:hAnsi="Times New Roman" w:cs="Times New Roman"/>
                <w:sz w:val="24"/>
                <w:szCs w:val="24"/>
                <w:lang w:val="uk-UA" w:eastAsia="ru-RU"/>
              </w:rPr>
              <w:t>;</w:t>
            </w:r>
          </w:p>
          <w:p w14:paraId="7483989E" w14:textId="2F7956AA" w:rsidR="00232DA0" w:rsidRPr="0072430A" w:rsidRDefault="00232DA0" w:rsidP="00232DA0">
            <w:pPr>
              <w:jc w:val="both"/>
              <w:rPr>
                <w:rFonts w:ascii="Times New Roman" w:eastAsia="Times New Roman" w:hAnsi="Times New Roman" w:cs="Times New Roman"/>
                <w:sz w:val="24"/>
                <w:szCs w:val="24"/>
                <w:lang w:val="uk-UA" w:eastAsia="ru-RU"/>
              </w:rPr>
            </w:pPr>
            <w:r w:rsidRPr="0072430A">
              <w:rPr>
                <w:rFonts w:ascii="Times New Roman" w:eastAsia="Times New Roman" w:hAnsi="Times New Roman" w:cs="Times New Roman"/>
                <w:sz w:val="24"/>
                <w:szCs w:val="24"/>
                <w:lang w:val="uk-UA" w:eastAsia="ru-RU"/>
              </w:rPr>
              <w:t>-усвідомлювати значущість читання українською мовою та вивчення народної пісні для подальшого розвитку</w:t>
            </w:r>
            <w:r w:rsidR="00073A99">
              <w:rPr>
                <w:rFonts w:ascii="Times New Roman" w:eastAsia="Times New Roman" w:hAnsi="Times New Roman" w:cs="Times New Roman"/>
                <w:sz w:val="24"/>
                <w:szCs w:val="24"/>
                <w:lang w:val="uk-UA" w:eastAsia="ru-RU"/>
              </w:rPr>
              <w:t>;</w:t>
            </w:r>
          </w:p>
          <w:p w14:paraId="7782D304" w14:textId="4E110DD1" w:rsidR="00232DA0" w:rsidRDefault="00232DA0" w:rsidP="00232DA0">
            <w:pPr>
              <w:jc w:val="both"/>
              <w:rPr>
                <w:rFonts w:ascii="Times New Roman" w:eastAsia="Times New Roman" w:hAnsi="Times New Roman" w:cs="Times New Roman"/>
                <w:sz w:val="24"/>
                <w:szCs w:val="24"/>
                <w:lang w:val="uk-UA" w:eastAsia="ru-RU"/>
              </w:rPr>
            </w:pPr>
            <w:r w:rsidRPr="0072430A">
              <w:rPr>
                <w:rFonts w:ascii="Times New Roman" w:eastAsia="Times New Roman" w:hAnsi="Times New Roman" w:cs="Times New Roman"/>
                <w:sz w:val="24"/>
                <w:szCs w:val="24"/>
                <w:lang w:val="uk-UA" w:eastAsia="ru-RU"/>
              </w:rPr>
              <w:t>-</w:t>
            </w:r>
            <w:r>
              <w:t xml:space="preserve"> </w:t>
            </w:r>
            <w:r w:rsidRPr="0072430A">
              <w:rPr>
                <w:rFonts w:ascii="Times New Roman" w:eastAsia="Times New Roman" w:hAnsi="Times New Roman" w:cs="Times New Roman"/>
                <w:sz w:val="24"/>
                <w:szCs w:val="24"/>
                <w:lang w:val="uk-UA" w:eastAsia="ru-RU"/>
              </w:rPr>
              <w:t>досліджу</w:t>
            </w:r>
            <w:r w:rsidR="00073A99">
              <w:rPr>
                <w:rFonts w:ascii="Times New Roman" w:eastAsia="Times New Roman" w:hAnsi="Times New Roman" w:cs="Times New Roman"/>
                <w:sz w:val="24"/>
                <w:szCs w:val="24"/>
                <w:lang w:val="uk-UA" w:eastAsia="ru-RU"/>
              </w:rPr>
              <w:t>вати</w:t>
            </w:r>
            <w:r w:rsidRPr="0072430A">
              <w:rPr>
                <w:rFonts w:ascii="Times New Roman" w:eastAsia="Times New Roman" w:hAnsi="Times New Roman" w:cs="Times New Roman"/>
                <w:sz w:val="24"/>
                <w:szCs w:val="24"/>
                <w:lang w:val="uk-UA" w:eastAsia="ru-RU"/>
              </w:rPr>
              <w:t xml:space="preserve"> роль і значення </w:t>
            </w:r>
            <w:r>
              <w:rPr>
                <w:rFonts w:ascii="Times New Roman" w:eastAsia="Times New Roman" w:hAnsi="Times New Roman" w:cs="Times New Roman"/>
                <w:sz w:val="24"/>
                <w:szCs w:val="24"/>
                <w:lang w:val="uk-UA" w:eastAsia="ru-RU"/>
              </w:rPr>
              <w:t>с</w:t>
            </w:r>
            <w:r w:rsidRPr="00E23F4A">
              <w:rPr>
                <w:rFonts w:ascii="Times New Roman" w:eastAsia="Times New Roman" w:hAnsi="Times New Roman" w:cs="Times New Roman"/>
                <w:sz w:val="24"/>
                <w:szCs w:val="24"/>
                <w:lang w:val="uk-UA" w:eastAsia="ru-RU"/>
              </w:rPr>
              <w:t>успільно-побутові пісні</w:t>
            </w:r>
            <w:r w:rsidR="00073A99">
              <w:rPr>
                <w:rFonts w:ascii="Times New Roman" w:eastAsia="Times New Roman" w:hAnsi="Times New Roman" w:cs="Times New Roman"/>
                <w:sz w:val="24"/>
                <w:szCs w:val="24"/>
                <w:lang w:val="uk-UA" w:eastAsia="ru-RU"/>
              </w:rPr>
              <w:t>;</w:t>
            </w:r>
          </w:p>
          <w:p w14:paraId="227FF48A" w14:textId="5633A1B7" w:rsidR="00232DA0" w:rsidRPr="00DC1B77" w:rsidRDefault="00232DA0" w:rsidP="00232DA0">
            <w:pPr>
              <w:jc w:val="both"/>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val="uk-UA" w:eastAsia="ru-RU"/>
              </w:rPr>
              <w:t>-</w:t>
            </w:r>
            <w:r>
              <w:t xml:space="preserve"> </w:t>
            </w:r>
            <w:r w:rsidRPr="00E23F4A">
              <w:rPr>
                <w:rFonts w:ascii="Times New Roman" w:eastAsia="Times New Roman" w:hAnsi="Times New Roman" w:cs="Times New Roman"/>
                <w:sz w:val="24"/>
                <w:szCs w:val="24"/>
                <w:lang w:val="uk-UA" w:eastAsia="ru-RU"/>
              </w:rPr>
              <w:t>виразно чита</w:t>
            </w:r>
            <w:r w:rsidR="00073A99">
              <w:rPr>
                <w:rFonts w:ascii="Times New Roman" w:eastAsia="Times New Roman" w:hAnsi="Times New Roman" w:cs="Times New Roman"/>
                <w:sz w:val="24"/>
                <w:szCs w:val="24"/>
                <w:lang w:val="uk-UA" w:eastAsia="ru-RU"/>
              </w:rPr>
              <w:t>ти</w:t>
            </w:r>
            <w:r>
              <w:rPr>
                <w:rFonts w:ascii="Times New Roman" w:eastAsia="Times New Roman" w:hAnsi="Times New Roman" w:cs="Times New Roman"/>
                <w:sz w:val="24"/>
                <w:szCs w:val="24"/>
                <w:lang w:val="uk-UA" w:eastAsia="ru-RU"/>
              </w:rPr>
              <w:t xml:space="preserve"> пісні</w:t>
            </w:r>
            <w:r w:rsidRPr="00E23F4A">
              <w:rPr>
                <w:rFonts w:ascii="Times New Roman" w:eastAsia="Times New Roman" w:hAnsi="Times New Roman" w:cs="Times New Roman"/>
                <w:sz w:val="24"/>
                <w:szCs w:val="24"/>
                <w:lang w:val="uk-UA" w:eastAsia="ru-RU"/>
              </w:rPr>
              <w:t>, провод</w:t>
            </w:r>
            <w:r w:rsidR="00073A99">
              <w:rPr>
                <w:rFonts w:ascii="Times New Roman" w:eastAsia="Times New Roman" w:hAnsi="Times New Roman" w:cs="Times New Roman"/>
                <w:sz w:val="24"/>
                <w:szCs w:val="24"/>
                <w:lang w:val="uk-UA" w:eastAsia="ru-RU"/>
              </w:rPr>
              <w:t>ити</w:t>
            </w:r>
            <w:r w:rsidRPr="00E23F4A">
              <w:rPr>
                <w:rFonts w:ascii="Times New Roman" w:eastAsia="Times New Roman" w:hAnsi="Times New Roman" w:cs="Times New Roman"/>
                <w:sz w:val="24"/>
                <w:szCs w:val="24"/>
                <w:lang w:val="uk-UA" w:eastAsia="ru-RU"/>
              </w:rPr>
              <w:t xml:space="preserve"> словникову роботу, обміню</w:t>
            </w:r>
            <w:r w:rsidR="00073A99">
              <w:rPr>
                <w:rFonts w:ascii="Times New Roman" w:eastAsia="Times New Roman" w:hAnsi="Times New Roman" w:cs="Times New Roman"/>
                <w:sz w:val="24"/>
                <w:szCs w:val="24"/>
                <w:lang w:val="uk-UA" w:eastAsia="ru-RU"/>
              </w:rPr>
              <w:t>вати</w:t>
            </w:r>
            <w:r w:rsidRPr="00E23F4A">
              <w:rPr>
                <w:rFonts w:ascii="Times New Roman" w:eastAsia="Times New Roman" w:hAnsi="Times New Roman" w:cs="Times New Roman"/>
                <w:sz w:val="24"/>
                <w:szCs w:val="24"/>
                <w:lang w:val="uk-UA" w:eastAsia="ru-RU"/>
              </w:rPr>
              <w:t>ся враженнями щодо прочитаного, ве</w:t>
            </w:r>
            <w:r w:rsidR="00073A99">
              <w:rPr>
                <w:rFonts w:ascii="Times New Roman" w:eastAsia="Times New Roman" w:hAnsi="Times New Roman" w:cs="Times New Roman"/>
                <w:sz w:val="24"/>
                <w:szCs w:val="24"/>
                <w:lang w:val="uk-UA" w:eastAsia="ru-RU"/>
              </w:rPr>
              <w:t>сти</w:t>
            </w:r>
            <w:r w:rsidRPr="00E23F4A">
              <w:rPr>
                <w:rFonts w:ascii="Times New Roman" w:eastAsia="Times New Roman" w:hAnsi="Times New Roman" w:cs="Times New Roman"/>
                <w:sz w:val="24"/>
                <w:szCs w:val="24"/>
                <w:lang w:val="uk-UA" w:eastAsia="ru-RU"/>
              </w:rPr>
              <w:t xml:space="preserve"> літературну дискусію, коменту</w:t>
            </w:r>
            <w:r w:rsidR="00073A99">
              <w:rPr>
                <w:rFonts w:ascii="Times New Roman" w:eastAsia="Times New Roman" w:hAnsi="Times New Roman" w:cs="Times New Roman"/>
                <w:sz w:val="24"/>
                <w:szCs w:val="24"/>
                <w:lang w:val="uk-UA" w:eastAsia="ru-RU"/>
              </w:rPr>
              <w:t>вати</w:t>
            </w:r>
            <w:r w:rsidRPr="00E23F4A">
              <w:rPr>
                <w:rFonts w:ascii="Times New Roman" w:eastAsia="Times New Roman" w:hAnsi="Times New Roman" w:cs="Times New Roman"/>
                <w:sz w:val="24"/>
                <w:szCs w:val="24"/>
                <w:lang w:val="uk-UA" w:eastAsia="ru-RU"/>
              </w:rPr>
              <w:t xml:space="preserve"> текст</w:t>
            </w:r>
            <w:r>
              <w:rPr>
                <w:rFonts w:ascii="Times New Roman" w:eastAsia="Times New Roman" w:hAnsi="Times New Roman" w:cs="Times New Roman"/>
                <w:sz w:val="24"/>
                <w:szCs w:val="24"/>
                <w:lang w:val="uk-UA" w:eastAsia="ru-RU"/>
              </w:rPr>
              <w:t>и коломийок</w:t>
            </w:r>
          </w:p>
        </w:tc>
      </w:tr>
      <w:tr w:rsidR="002442FB" w:rsidRPr="00DC1B77" w14:paraId="2A597779" w14:textId="77777777" w:rsidTr="005208A2">
        <w:tc>
          <w:tcPr>
            <w:tcW w:w="9634" w:type="dxa"/>
            <w:gridSpan w:val="3"/>
          </w:tcPr>
          <w:p w14:paraId="086F2134" w14:textId="07D7AF22" w:rsidR="002442FB" w:rsidRPr="00DC1B77" w:rsidRDefault="002442FB" w:rsidP="002442FB">
            <w:pPr>
              <w:jc w:val="center"/>
              <w:rPr>
                <w:rFonts w:ascii="Times New Roman" w:eastAsia="Times New Roman" w:hAnsi="Times New Roman" w:cs="Times New Roman"/>
                <w:color w:val="C00000"/>
                <w:sz w:val="24"/>
                <w:szCs w:val="24"/>
                <w:lang w:eastAsia="ru-RU"/>
              </w:rPr>
            </w:pPr>
            <w:r w:rsidRPr="002442FB">
              <w:rPr>
                <w:rFonts w:ascii="Times New Roman" w:eastAsia="Times New Roman" w:hAnsi="Times New Roman" w:cs="Times New Roman"/>
                <w:b/>
                <w:bCs/>
                <w:sz w:val="24"/>
                <w:szCs w:val="24"/>
                <w:lang w:val="uk-UA" w:eastAsia="ru-RU"/>
              </w:rPr>
              <w:t xml:space="preserve">Розділ </w:t>
            </w:r>
            <w:r w:rsidR="004867F2">
              <w:rPr>
                <w:rFonts w:ascii="Times New Roman" w:eastAsia="Times New Roman" w:hAnsi="Times New Roman" w:cs="Times New Roman"/>
                <w:b/>
                <w:bCs/>
                <w:sz w:val="24"/>
                <w:szCs w:val="24"/>
                <w:lang w:val="uk-UA" w:eastAsia="ru-RU"/>
              </w:rPr>
              <w:t xml:space="preserve">11. </w:t>
            </w:r>
            <w:r w:rsidRPr="002442FB">
              <w:rPr>
                <w:rFonts w:ascii="Times New Roman" w:eastAsia="Times New Roman" w:hAnsi="Times New Roman" w:cs="Times New Roman"/>
                <w:b/>
                <w:bCs/>
                <w:sz w:val="24"/>
                <w:szCs w:val="24"/>
                <w:lang w:val="uk-UA" w:eastAsia="ru-RU"/>
              </w:rPr>
              <w:t>«</w:t>
            </w:r>
            <w:r w:rsidRPr="002442FB">
              <w:rPr>
                <w:rFonts w:ascii="Times New Roman" w:eastAsia="Times New Roman" w:hAnsi="Times New Roman" w:cs="Times New Roman"/>
                <w:b/>
                <w:bCs/>
                <w:sz w:val="24"/>
                <w:szCs w:val="24"/>
                <w:lang w:eastAsia="ru-RU"/>
              </w:rPr>
              <w:t>Українська література XIX ст</w:t>
            </w:r>
            <w:r w:rsidRPr="002442FB">
              <w:rPr>
                <w:rFonts w:ascii="Times New Roman" w:eastAsia="Times New Roman" w:hAnsi="Times New Roman" w:cs="Times New Roman"/>
                <w:b/>
                <w:bCs/>
                <w:sz w:val="24"/>
                <w:szCs w:val="24"/>
                <w:lang w:val="uk-UA" w:eastAsia="ru-RU"/>
              </w:rPr>
              <w:t>»</w:t>
            </w:r>
          </w:p>
        </w:tc>
      </w:tr>
      <w:tr w:rsidR="00024772" w:rsidRPr="00073A99" w14:paraId="1D66A719" w14:textId="77777777" w:rsidTr="00C017EE">
        <w:tc>
          <w:tcPr>
            <w:tcW w:w="3114" w:type="dxa"/>
          </w:tcPr>
          <w:p w14:paraId="5120C740" w14:textId="53524744" w:rsidR="00073A99" w:rsidRPr="00442FE8" w:rsidRDefault="00073A99" w:rsidP="00073A99">
            <w:pPr>
              <w:jc w:val="both"/>
              <w:rPr>
                <w:rFonts w:ascii="Times New Roman" w:eastAsia="Calibri" w:hAnsi="Times New Roman" w:cs="Times New Roman"/>
                <w:iCs/>
                <w:sz w:val="24"/>
                <w:szCs w:val="24"/>
                <w:lang w:val="uk-UA" w:eastAsia="ru-RU"/>
              </w:rPr>
            </w:pPr>
            <w:r w:rsidRPr="00442FE8">
              <w:rPr>
                <w:rFonts w:ascii="Times New Roman" w:eastAsia="Calibri" w:hAnsi="Times New Roman" w:cs="Times New Roman"/>
                <w:iCs/>
                <w:sz w:val="24"/>
                <w:szCs w:val="24"/>
                <w:lang w:val="uk-UA" w:eastAsia="ru-RU"/>
              </w:rPr>
              <w:t>-особливості української літератури XIX ст</w:t>
            </w:r>
            <w:r>
              <w:rPr>
                <w:rFonts w:ascii="Times New Roman" w:eastAsia="Calibri" w:hAnsi="Times New Roman" w:cs="Times New Roman"/>
                <w:iCs/>
                <w:sz w:val="24"/>
                <w:szCs w:val="24"/>
                <w:lang w:val="uk-UA" w:eastAsia="ru-RU"/>
              </w:rPr>
              <w:t>.,</w:t>
            </w:r>
            <w:r w:rsidRPr="00442FE8">
              <w:rPr>
                <w:rFonts w:ascii="Times New Roman" w:eastAsia="Calibri" w:hAnsi="Times New Roman" w:cs="Times New Roman"/>
                <w:iCs/>
                <w:sz w:val="24"/>
                <w:szCs w:val="24"/>
                <w:lang w:val="uk-UA" w:eastAsia="ru-RU"/>
              </w:rPr>
              <w:t xml:space="preserve"> стильові напрями</w:t>
            </w:r>
            <w:r>
              <w:rPr>
                <w:rFonts w:ascii="Times New Roman" w:eastAsia="Calibri" w:hAnsi="Times New Roman" w:cs="Times New Roman"/>
                <w:iCs/>
                <w:sz w:val="24"/>
                <w:szCs w:val="24"/>
                <w:lang w:val="uk-UA" w:eastAsia="ru-RU"/>
              </w:rPr>
              <w:t>;</w:t>
            </w:r>
            <w:r w:rsidRPr="00442FE8">
              <w:rPr>
                <w:rFonts w:ascii="Times New Roman" w:eastAsia="Calibri" w:hAnsi="Times New Roman" w:cs="Times New Roman"/>
                <w:iCs/>
                <w:sz w:val="24"/>
                <w:szCs w:val="24"/>
                <w:lang w:val="uk-UA" w:eastAsia="ru-RU"/>
              </w:rPr>
              <w:t xml:space="preserve"> </w:t>
            </w:r>
          </w:p>
          <w:p w14:paraId="7188C9B9" w14:textId="00259AF6" w:rsidR="00073A99" w:rsidRPr="00BD769C" w:rsidRDefault="00073A99" w:rsidP="00073A99">
            <w:pPr>
              <w:jc w:val="both"/>
              <w:rPr>
                <w:lang w:val="uk-UA"/>
              </w:rPr>
            </w:pPr>
            <w:r w:rsidRPr="00442FE8">
              <w:rPr>
                <w:rFonts w:ascii="Times New Roman" w:eastAsia="Calibri" w:hAnsi="Times New Roman" w:cs="Times New Roman"/>
                <w:iCs/>
                <w:sz w:val="24"/>
                <w:szCs w:val="24"/>
                <w:lang w:val="uk-UA" w:eastAsia="ru-RU"/>
              </w:rPr>
              <w:t>–</w:t>
            </w:r>
            <w:r w:rsidRPr="00BD769C">
              <w:rPr>
                <w:lang w:val="uk-UA"/>
              </w:rPr>
              <w:t xml:space="preserve"> </w:t>
            </w:r>
            <w:r>
              <w:rPr>
                <w:lang w:val="uk-UA"/>
              </w:rPr>
              <w:t>з</w:t>
            </w:r>
            <w:r w:rsidRPr="00442FE8">
              <w:rPr>
                <w:rFonts w:ascii="Times New Roman" w:eastAsia="Calibri" w:hAnsi="Times New Roman" w:cs="Times New Roman"/>
                <w:iCs/>
                <w:sz w:val="24"/>
                <w:szCs w:val="24"/>
                <w:lang w:val="uk-UA" w:eastAsia="ru-RU"/>
              </w:rPr>
              <w:t>найомство з особливостями використання поетичної спадщини Т.Г.</w:t>
            </w:r>
            <w:r>
              <w:rPr>
                <w:rFonts w:ascii="Times New Roman" w:eastAsia="Calibri" w:hAnsi="Times New Roman" w:cs="Times New Roman"/>
                <w:iCs/>
                <w:sz w:val="24"/>
                <w:szCs w:val="24"/>
                <w:lang w:val="uk-UA" w:eastAsia="ru-RU"/>
              </w:rPr>
              <w:t xml:space="preserve"> </w:t>
            </w:r>
            <w:r w:rsidRPr="00442FE8">
              <w:rPr>
                <w:rFonts w:ascii="Times New Roman" w:eastAsia="Calibri" w:hAnsi="Times New Roman" w:cs="Times New Roman"/>
                <w:iCs/>
                <w:sz w:val="24"/>
                <w:szCs w:val="24"/>
                <w:lang w:val="uk-UA" w:eastAsia="ru-RU"/>
              </w:rPr>
              <w:t>Шевченка</w:t>
            </w:r>
            <w:r>
              <w:rPr>
                <w:rFonts w:ascii="Times New Roman" w:eastAsia="Calibri" w:hAnsi="Times New Roman" w:cs="Times New Roman"/>
                <w:iCs/>
                <w:sz w:val="24"/>
                <w:szCs w:val="24"/>
                <w:lang w:val="uk-UA" w:eastAsia="ru-RU"/>
              </w:rPr>
              <w:t xml:space="preserve">, </w:t>
            </w:r>
            <w:r w:rsidRPr="00442FE8">
              <w:rPr>
                <w:rFonts w:ascii="Times New Roman" w:eastAsia="Calibri" w:hAnsi="Times New Roman" w:cs="Times New Roman"/>
                <w:iCs/>
                <w:sz w:val="24"/>
                <w:szCs w:val="24"/>
                <w:lang w:val="uk-UA" w:eastAsia="ru-RU"/>
              </w:rPr>
              <w:t>М. Рильськ</w:t>
            </w:r>
            <w:r>
              <w:rPr>
                <w:rFonts w:ascii="Times New Roman" w:eastAsia="Calibri" w:hAnsi="Times New Roman" w:cs="Times New Roman"/>
                <w:iCs/>
                <w:sz w:val="24"/>
                <w:szCs w:val="24"/>
                <w:lang w:val="uk-UA" w:eastAsia="ru-RU"/>
              </w:rPr>
              <w:t xml:space="preserve">ого, </w:t>
            </w:r>
            <w:r w:rsidRPr="00442FE8">
              <w:rPr>
                <w:rFonts w:ascii="Times New Roman" w:hAnsi="Times New Roman" w:cs="Times New Roman"/>
                <w:sz w:val="24"/>
                <w:szCs w:val="24"/>
                <w:lang w:val="uk-UA"/>
              </w:rPr>
              <w:t>творчого шляху В.</w:t>
            </w:r>
            <w:r>
              <w:rPr>
                <w:rFonts w:ascii="Times New Roman" w:hAnsi="Times New Roman" w:cs="Times New Roman"/>
                <w:sz w:val="24"/>
                <w:szCs w:val="24"/>
                <w:lang w:val="uk-UA"/>
              </w:rPr>
              <w:t xml:space="preserve"> </w:t>
            </w:r>
            <w:r w:rsidRPr="00442FE8">
              <w:rPr>
                <w:rFonts w:ascii="Times New Roman" w:hAnsi="Times New Roman" w:cs="Times New Roman"/>
                <w:sz w:val="24"/>
                <w:szCs w:val="24"/>
                <w:lang w:val="uk-UA"/>
              </w:rPr>
              <w:t>Сосюри, ознайом</w:t>
            </w:r>
            <w:r>
              <w:rPr>
                <w:rFonts w:ascii="Times New Roman" w:hAnsi="Times New Roman" w:cs="Times New Roman"/>
                <w:sz w:val="24"/>
                <w:szCs w:val="24"/>
                <w:lang w:val="uk-UA"/>
              </w:rPr>
              <w:t>лення</w:t>
            </w:r>
            <w:r w:rsidRPr="00442FE8">
              <w:rPr>
                <w:rFonts w:ascii="Times New Roman" w:hAnsi="Times New Roman" w:cs="Times New Roman"/>
                <w:sz w:val="24"/>
                <w:szCs w:val="24"/>
                <w:lang w:val="uk-UA"/>
              </w:rPr>
              <w:t xml:space="preserve"> з автобіографічним віршем «Учитель»</w:t>
            </w:r>
            <w:r>
              <w:rPr>
                <w:rFonts w:ascii="Times New Roman" w:hAnsi="Times New Roman" w:cs="Times New Roman"/>
                <w:sz w:val="24"/>
                <w:szCs w:val="24"/>
                <w:lang w:val="uk-UA"/>
              </w:rPr>
              <w:t>;</w:t>
            </w:r>
          </w:p>
          <w:p w14:paraId="3476BB0F" w14:textId="77777777" w:rsidR="00073A99" w:rsidRDefault="00073A99" w:rsidP="00073A99">
            <w:pPr>
              <w:jc w:val="both"/>
              <w:rPr>
                <w:rFonts w:ascii="Times New Roman" w:hAnsi="Times New Roman" w:cs="Times New Roman"/>
                <w:sz w:val="24"/>
                <w:szCs w:val="24"/>
                <w:lang w:val="uk-UA"/>
              </w:rPr>
            </w:pPr>
            <w:r w:rsidRPr="00442FE8">
              <w:rPr>
                <w:lang w:val="uk-UA"/>
              </w:rPr>
              <w:t>-</w:t>
            </w:r>
            <w:r w:rsidRPr="00BD769C">
              <w:rPr>
                <w:lang w:val="uk-UA"/>
              </w:rPr>
              <w:t xml:space="preserve"> </w:t>
            </w:r>
            <w:r>
              <w:rPr>
                <w:lang w:val="uk-UA"/>
              </w:rPr>
              <w:t>р</w:t>
            </w:r>
            <w:r w:rsidRPr="00442FE8">
              <w:rPr>
                <w:rFonts w:ascii="Times New Roman" w:hAnsi="Times New Roman" w:cs="Times New Roman"/>
                <w:sz w:val="24"/>
                <w:szCs w:val="24"/>
                <w:lang w:val="uk-UA"/>
              </w:rPr>
              <w:t>озповідь про життєвий і творчий шлях І. Франка,</w:t>
            </w:r>
            <w:r>
              <w:rPr>
                <w:rFonts w:ascii="Times New Roman" w:hAnsi="Times New Roman" w:cs="Times New Roman"/>
                <w:sz w:val="24"/>
                <w:szCs w:val="24"/>
                <w:lang w:val="uk-UA"/>
              </w:rPr>
              <w:t xml:space="preserve"> о</w:t>
            </w:r>
            <w:r w:rsidRPr="00442FE8">
              <w:rPr>
                <w:rFonts w:ascii="Times New Roman" w:hAnsi="Times New Roman" w:cs="Times New Roman"/>
                <w:sz w:val="24"/>
                <w:szCs w:val="24"/>
                <w:lang w:val="uk-UA"/>
              </w:rPr>
              <w:t>працюва</w:t>
            </w:r>
            <w:r>
              <w:rPr>
                <w:rFonts w:ascii="Times New Roman" w:hAnsi="Times New Roman" w:cs="Times New Roman"/>
                <w:sz w:val="24"/>
                <w:szCs w:val="24"/>
                <w:lang w:val="uk-UA"/>
              </w:rPr>
              <w:t>ння</w:t>
            </w:r>
            <w:r w:rsidRPr="00442FE8">
              <w:rPr>
                <w:rFonts w:ascii="Times New Roman" w:hAnsi="Times New Roman" w:cs="Times New Roman"/>
                <w:sz w:val="24"/>
                <w:szCs w:val="24"/>
                <w:lang w:val="uk-UA"/>
              </w:rPr>
              <w:t xml:space="preserve"> ідейно - художн</w:t>
            </w:r>
            <w:r>
              <w:rPr>
                <w:rFonts w:ascii="Times New Roman" w:hAnsi="Times New Roman" w:cs="Times New Roman"/>
                <w:sz w:val="24"/>
                <w:szCs w:val="24"/>
                <w:lang w:val="uk-UA"/>
              </w:rPr>
              <w:t>ього</w:t>
            </w:r>
            <w:r w:rsidRPr="00442FE8">
              <w:rPr>
                <w:rFonts w:ascii="Times New Roman" w:hAnsi="Times New Roman" w:cs="Times New Roman"/>
                <w:sz w:val="24"/>
                <w:szCs w:val="24"/>
                <w:lang w:val="uk-UA"/>
              </w:rPr>
              <w:t xml:space="preserve"> зміст</w:t>
            </w:r>
            <w:r>
              <w:rPr>
                <w:rFonts w:ascii="Times New Roman" w:hAnsi="Times New Roman" w:cs="Times New Roman"/>
                <w:sz w:val="24"/>
                <w:szCs w:val="24"/>
                <w:lang w:val="uk-UA"/>
              </w:rPr>
              <w:t>у</w:t>
            </w:r>
            <w:r w:rsidRPr="00442FE8">
              <w:rPr>
                <w:rFonts w:ascii="Times New Roman" w:hAnsi="Times New Roman" w:cs="Times New Roman"/>
                <w:sz w:val="24"/>
                <w:szCs w:val="24"/>
                <w:lang w:val="uk-UA"/>
              </w:rPr>
              <w:t xml:space="preserve"> повісті</w:t>
            </w:r>
            <w:r w:rsidRPr="00BD769C">
              <w:rPr>
                <w:lang w:val="uk-UA"/>
              </w:rPr>
              <w:t xml:space="preserve"> </w:t>
            </w:r>
            <w:r w:rsidRPr="00442FE8">
              <w:rPr>
                <w:rFonts w:ascii="Times New Roman" w:hAnsi="Times New Roman" w:cs="Times New Roman"/>
                <w:sz w:val="24"/>
                <w:szCs w:val="24"/>
                <w:lang w:val="uk-UA"/>
              </w:rPr>
              <w:t>«Захар Беркут»</w:t>
            </w:r>
            <w:r>
              <w:rPr>
                <w:rFonts w:ascii="Times New Roman" w:hAnsi="Times New Roman" w:cs="Times New Roman"/>
                <w:sz w:val="24"/>
                <w:szCs w:val="24"/>
                <w:lang w:val="uk-UA"/>
              </w:rPr>
              <w:t xml:space="preserve">, </w:t>
            </w:r>
            <w:r w:rsidRPr="00442FE8">
              <w:rPr>
                <w:rFonts w:ascii="Times New Roman" w:hAnsi="Times New Roman" w:cs="Times New Roman"/>
                <w:sz w:val="24"/>
                <w:szCs w:val="24"/>
                <w:lang w:val="uk-UA"/>
              </w:rPr>
              <w:t>з’ясува</w:t>
            </w:r>
            <w:r>
              <w:rPr>
                <w:rFonts w:ascii="Times New Roman" w:hAnsi="Times New Roman" w:cs="Times New Roman"/>
                <w:sz w:val="24"/>
                <w:szCs w:val="24"/>
                <w:lang w:val="uk-UA"/>
              </w:rPr>
              <w:t>ння</w:t>
            </w:r>
            <w:r w:rsidRPr="00442FE8">
              <w:rPr>
                <w:rFonts w:ascii="Times New Roman" w:hAnsi="Times New Roman" w:cs="Times New Roman"/>
                <w:sz w:val="24"/>
                <w:szCs w:val="24"/>
                <w:lang w:val="uk-UA"/>
              </w:rPr>
              <w:t xml:space="preserve"> місц</w:t>
            </w:r>
            <w:r>
              <w:rPr>
                <w:rFonts w:ascii="Times New Roman" w:hAnsi="Times New Roman" w:cs="Times New Roman"/>
                <w:sz w:val="24"/>
                <w:szCs w:val="24"/>
                <w:lang w:val="uk-UA"/>
              </w:rPr>
              <w:t>я</w:t>
            </w:r>
            <w:r w:rsidRPr="00442FE8">
              <w:rPr>
                <w:rFonts w:ascii="Times New Roman" w:hAnsi="Times New Roman" w:cs="Times New Roman"/>
                <w:sz w:val="24"/>
                <w:szCs w:val="24"/>
                <w:lang w:val="uk-UA"/>
              </w:rPr>
              <w:t xml:space="preserve"> і рол</w:t>
            </w:r>
            <w:r>
              <w:rPr>
                <w:rFonts w:ascii="Times New Roman" w:hAnsi="Times New Roman" w:cs="Times New Roman"/>
                <w:sz w:val="24"/>
                <w:szCs w:val="24"/>
                <w:lang w:val="uk-UA"/>
              </w:rPr>
              <w:t>і</w:t>
            </w:r>
            <w:r w:rsidRPr="00442FE8">
              <w:rPr>
                <w:rFonts w:ascii="Times New Roman" w:hAnsi="Times New Roman" w:cs="Times New Roman"/>
                <w:sz w:val="24"/>
                <w:szCs w:val="24"/>
                <w:lang w:val="uk-UA"/>
              </w:rPr>
              <w:t xml:space="preserve"> головних та другорядних образів у творі</w:t>
            </w:r>
            <w:r>
              <w:rPr>
                <w:rFonts w:ascii="Times New Roman" w:hAnsi="Times New Roman" w:cs="Times New Roman"/>
                <w:sz w:val="24"/>
                <w:szCs w:val="24"/>
                <w:lang w:val="uk-UA"/>
              </w:rPr>
              <w:t>;</w:t>
            </w:r>
          </w:p>
          <w:p w14:paraId="44A1B7F2" w14:textId="1EE80E61" w:rsidR="00073A99" w:rsidRDefault="00073A99" w:rsidP="00073A99">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D769C">
              <w:rPr>
                <w:rFonts w:ascii="Times New Roman" w:hAnsi="Times New Roman" w:cs="Times New Roman"/>
                <w:sz w:val="24"/>
                <w:szCs w:val="24"/>
                <w:lang w:val="uk-UA"/>
              </w:rPr>
              <w:t xml:space="preserve"> основн</w:t>
            </w:r>
            <w:r>
              <w:rPr>
                <w:rFonts w:ascii="Times New Roman" w:hAnsi="Times New Roman" w:cs="Times New Roman"/>
                <w:sz w:val="24"/>
                <w:szCs w:val="24"/>
                <w:lang w:val="uk-UA"/>
              </w:rPr>
              <w:t>і</w:t>
            </w:r>
            <w:r w:rsidRPr="00BD769C">
              <w:rPr>
                <w:rFonts w:ascii="Times New Roman" w:hAnsi="Times New Roman" w:cs="Times New Roman"/>
                <w:sz w:val="24"/>
                <w:szCs w:val="24"/>
                <w:lang w:val="uk-UA"/>
              </w:rPr>
              <w:t xml:space="preserve"> поді</w:t>
            </w:r>
            <w:r>
              <w:rPr>
                <w:rFonts w:ascii="Times New Roman" w:hAnsi="Times New Roman" w:cs="Times New Roman"/>
                <w:sz w:val="24"/>
                <w:szCs w:val="24"/>
                <w:lang w:val="uk-UA"/>
              </w:rPr>
              <w:t>ї</w:t>
            </w:r>
            <w:r w:rsidRPr="00BD769C">
              <w:rPr>
                <w:rFonts w:ascii="Times New Roman" w:hAnsi="Times New Roman" w:cs="Times New Roman"/>
                <w:sz w:val="24"/>
                <w:szCs w:val="24"/>
                <w:lang w:val="uk-UA"/>
              </w:rPr>
              <w:t xml:space="preserve"> життя і творчості письменника О.Довженка, його оповідання «Воля до життя»;</w:t>
            </w:r>
            <w:r w:rsidRPr="00442FE8">
              <w:rPr>
                <w:rFonts w:ascii="Times New Roman" w:hAnsi="Times New Roman" w:cs="Times New Roman"/>
                <w:sz w:val="24"/>
                <w:szCs w:val="24"/>
                <w:lang w:val="uk-UA"/>
              </w:rPr>
              <w:t xml:space="preserve"> «Зачарована Десна»</w:t>
            </w:r>
            <w:r>
              <w:rPr>
                <w:rFonts w:ascii="Times New Roman" w:hAnsi="Times New Roman" w:cs="Times New Roman"/>
                <w:sz w:val="24"/>
                <w:szCs w:val="24"/>
                <w:lang w:val="uk-UA"/>
              </w:rPr>
              <w:t xml:space="preserve">, </w:t>
            </w:r>
            <w:r w:rsidRPr="00BD769C">
              <w:rPr>
                <w:rFonts w:ascii="Times New Roman" w:hAnsi="Times New Roman" w:cs="Times New Roman"/>
                <w:sz w:val="24"/>
                <w:szCs w:val="24"/>
                <w:lang w:val="uk-UA"/>
              </w:rPr>
              <w:t>сил</w:t>
            </w:r>
            <w:r>
              <w:rPr>
                <w:rFonts w:ascii="Times New Roman" w:hAnsi="Times New Roman" w:cs="Times New Roman"/>
                <w:sz w:val="24"/>
                <w:szCs w:val="24"/>
                <w:lang w:val="uk-UA"/>
              </w:rPr>
              <w:t>а</w:t>
            </w:r>
            <w:r w:rsidRPr="00BD769C">
              <w:rPr>
                <w:rFonts w:ascii="Times New Roman" w:hAnsi="Times New Roman" w:cs="Times New Roman"/>
                <w:sz w:val="24"/>
                <w:szCs w:val="24"/>
                <w:lang w:val="uk-UA"/>
              </w:rPr>
              <w:t xml:space="preserve"> людського духу, вол</w:t>
            </w:r>
            <w:r>
              <w:rPr>
                <w:rFonts w:ascii="Times New Roman" w:hAnsi="Times New Roman" w:cs="Times New Roman"/>
                <w:sz w:val="24"/>
                <w:szCs w:val="24"/>
                <w:lang w:val="uk-UA"/>
              </w:rPr>
              <w:t>я</w:t>
            </w:r>
            <w:r w:rsidRPr="00BD769C">
              <w:rPr>
                <w:rFonts w:ascii="Times New Roman" w:hAnsi="Times New Roman" w:cs="Times New Roman"/>
                <w:sz w:val="24"/>
                <w:szCs w:val="24"/>
                <w:lang w:val="uk-UA"/>
              </w:rPr>
              <w:t xml:space="preserve"> до життя змальовані у творі;</w:t>
            </w:r>
          </w:p>
          <w:p w14:paraId="27AFB87E" w14:textId="477C6718" w:rsidR="00073A99" w:rsidRPr="00BD769C" w:rsidRDefault="00073A99" w:rsidP="00073A99">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D769C">
              <w:rPr>
                <w:rFonts w:ascii="Times New Roman" w:hAnsi="Times New Roman" w:cs="Times New Roman"/>
                <w:sz w:val="24"/>
                <w:szCs w:val="24"/>
                <w:lang w:val="uk-UA"/>
              </w:rPr>
              <w:t>самовідданість і героїзм медичних працівників</w:t>
            </w:r>
            <w:r>
              <w:rPr>
                <w:rFonts w:ascii="Times New Roman" w:hAnsi="Times New Roman" w:cs="Times New Roman"/>
                <w:sz w:val="24"/>
                <w:szCs w:val="24"/>
                <w:lang w:val="uk-UA"/>
              </w:rPr>
              <w:t>;</w:t>
            </w:r>
          </w:p>
          <w:p w14:paraId="1B457E09" w14:textId="165B3A66" w:rsidR="00073A99" w:rsidRPr="00BD769C" w:rsidRDefault="00073A99" w:rsidP="00073A99">
            <w:pPr>
              <w:jc w:val="both"/>
              <w:rPr>
                <w:rFonts w:ascii="Times New Roman" w:hAnsi="Times New Roman" w:cs="Times New Roman"/>
                <w:lang w:val="uk-UA"/>
              </w:rPr>
            </w:pPr>
            <w:r w:rsidRPr="00442FE8">
              <w:rPr>
                <w:lang w:val="uk-UA"/>
              </w:rPr>
              <w:lastRenderedPageBreak/>
              <w:t>-</w:t>
            </w:r>
            <w:r w:rsidRPr="00BD769C">
              <w:rPr>
                <w:rFonts w:ascii="Times New Roman" w:hAnsi="Times New Roman" w:cs="Times New Roman"/>
                <w:sz w:val="24"/>
                <w:szCs w:val="24"/>
                <w:lang w:val="uk-UA"/>
              </w:rPr>
              <w:t xml:space="preserve"> з життєви</w:t>
            </w:r>
            <w:r>
              <w:rPr>
                <w:rFonts w:ascii="Times New Roman" w:hAnsi="Times New Roman" w:cs="Times New Roman"/>
                <w:sz w:val="24"/>
                <w:szCs w:val="24"/>
                <w:lang w:val="uk-UA"/>
              </w:rPr>
              <w:t>й</w:t>
            </w:r>
            <w:r w:rsidRPr="00BD769C">
              <w:rPr>
                <w:rFonts w:ascii="Times New Roman" w:hAnsi="Times New Roman" w:cs="Times New Roman"/>
                <w:sz w:val="24"/>
                <w:szCs w:val="24"/>
                <w:lang w:val="uk-UA"/>
              </w:rPr>
              <w:t xml:space="preserve"> і творчи</w:t>
            </w:r>
            <w:r>
              <w:rPr>
                <w:rFonts w:ascii="Times New Roman" w:hAnsi="Times New Roman" w:cs="Times New Roman"/>
                <w:sz w:val="24"/>
                <w:szCs w:val="24"/>
                <w:lang w:val="uk-UA"/>
              </w:rPr>
              <w:t>й</w:t>
            </w:r>
            <w:r w:rsidRPr="00BD769C">
              <w:rPr>
                <w:rFonts w:ascii="Times New Roman" w:hAnsi="Times New Roman" w:cs="Times New Roman"/>
                <w:sz w:val="24"/>
                <w:szCs w:val="24"/>
                <w:lang w:val="uk-UA"/>
              </w:rPr>
              <w:t xml:space="preserve"> шлях М. Стельмах</w:t>
            </w:r>
            <w:r>
              <w:rPr>
                <w:rFonts w:ascii="Times New Roman" w:hAnsi="Times New Roman" w:cs="Times New Roman"/>
                <w:sz w:val="24"/>
                <w:szCs w:val="24"/>
                <w:lang w:val="uk-UA"/>
              </w:rPr>
              <w:t>а</w:t>
            </w:r>
            <w:r w:rsidRPr="00BD769C">
              <w:rPr>
                <w:rFonts w:ascii="Times New Roman" w:hAnsi="Times New Roman" w:cs="Times New Roman"/>
                <w:sz w:val="24"/>
                <w:szCs w:val="24"/>
                <w:lang w:val="uk-UA"/>
              </w:rPr>
              <w:t>, особливості програмової автобі</w:t>
            </w:r>
            <w:r>
              <w:rPr>
                <w:rFonts w:ascii="Times New Roman" w:hAnsi="Times New Roman" w:cs="Times New Roman"/>
                <w:sz w:val="24"/>
                <w:szCs w:val="24"/>
                <w:lang w:val="uk-UA"/>
              </w:rPr>
              <w:t>ографі</w:t>
            </w:r>
            <w:r w:rsidRPr="00BD769C">
              <w:rPr>
                <w:rFonts w:ascii="Times New Roman" w:hAnsi="Times New Roman" w:cs="Times New Roman"/>
                <w:sz w:val="24"/>
                <w:szCs w:val="24"/>
                <w:lang w:val="uk-UA"/>
              </w:rPr>
              <w:t>чної повісті;</w:t>
            </w:r>
          </w:p>
          <w:p w14:paraId="5400E4F4" w14:textId="7635ECBA" w:rsidR="00073A99" w:rsidRPr="00BD769C" w:rsidRDefault="00073A99" w:rsidP="00073A99">
            <w:pPr>
              <w:jc w:val="both"/>
              <w:rPr>
                <w:rFonts w:ascii="Times New Roman" w:eastAsia="Calibri" w:hAnsi="Times New Roman" w:cs="Times New Roman"/>
                <w:iCs/>
                <w:sz w:val="24"/>
                <w:szCs w:val="24"/>
                <w:lang w:val="uk-UA" w:eastAsia="ru-RU"/>
              </w:rPr>
            </w:pPr>
            <w:r w:rsidRPr="00BD769C">
              <w:rPr>
                <w:rFonts w:ascii="Times New Roman" w:hAnsi="Times New Roman" w:cs="Times New Roman"/>
                <w:lang w:val="uk-UA"/>
              </w:rPr>
              <w:t>-</w:t>
            </w:r>
            <w:r w:rsidRPr="00BD769C">
              <w:rPr>
                <w:rFonts w:ascii="Times New Roman" w:eastAsia="Calibri" w:hAnsi="Times New Roman" w:cs="Times New Roman"/>
                <w:iCs/>
                <w:sz w:val="24"/>
                <w:szCs w:val="24"/>
                <w:lang w:val="uk-UA" w:eastAsia="ru-RU"/>
              </w:rPr>
              <w:t xml:space="preserve"> життєви</w:t>
            </w:r>
            <w:r>
              <w:rPr>
                <w:rFonts w:ascii="Times New Roman" w:eastAsia="Calibri" w:hAnsi="Times New Roman" w:cs="Times New Roman"/>
                <w:iCs/>
                <w:sz w:val="24"/>
                <w:szCs w:val="24"/>
                <w:lang w:val="uk-UA" w:eastAsia="ru-RU"/>
              </w:rPr>
              <w:t>й</w:t>
            </w:r>
            <w:r w:rsidRPr="00BD769C">
              <w:rPr>
                <w:rFonts w:ascii="Times New Roman" w:eastAsia="Calibri" w:hAnsi="Times New Roman" w:cs="Times New Roman"/>
                <w:iCs/>
                <w:sz w:val="24"/>
                <w:szCs w:val="24"/>
                <w:lang w:val="uk-UA" w:eastAsia="ru-RU"/>
              </w:rPr>
              <w:t xml:space="preserve"> і творчи</w:t>
            </w:r>
            <w:r>
              <w:rPr>
                <w:rFonts w:ascii="Times New Roman" w:eastAsia="Calibri" w:hAnsi="Times New Roman" w:cs="Times New Roman"/>
                <w:iCs/>
                <w:sz w:val="24"/>
                <w:szCs w:val="24"/>
                <w:lang w:val="uk-UA" w:eastAsia="ru-RU"/>
              </w:rPr>
              <w:t>й</w:t>
            </w:r>
            <w:r w:rsidRPr="00BD769C">
              <w:rPr>
                <w:rFonts w:ascii="Times New Roman" w:eastAsia="Calibri" w:hAnsi="Times New Roman" w:cs="Times New Roman"/>
                <w:iCs/>
                <w:sz w:val="24"/>
                <w:szCs w:val="24"/>
                <w:lang w:val="uk-UA" w:eastAsia="ru-RU"/>
              </w:rPr>
              <w:t xml:space="preserve"> шлях письменників Степана Процюка та</w:t>
            </w:r>
            <w:r w:rsidRPr="00BD769C">
              <w:rPr>
                <w:rFonts w:ascii="Times New Roman" w:hAnsi="Times New Roman" w:cs="Times New Roman"/>
                <w:lang w:val="uk-UA"/>
              </w:rPr>
              <w:t xml:space="preserve"> </w:t>
            </w:r>
            <w:r w:rsidRPr="00BD769C">
              <w:rPr>
                <w:rFonts w:ascii="Times New Roman" w:eastAsia="Calibri" w:hAnsi="Times New Roman" w:cs="Times New Roman"/>
                <w:iCs/>
                <w:sz w:val="24"/>
                <w:szCs w:val="24"/>
                <w:lang w:val="uk-UA" w:eastAsia="ru-RU"/>
              </w:rPr>
              <w:t xml:space="preserve">Григора Тютюнника, </w:t>
            </w:r>
          </w:p>
          <w:p w14:paraId="42BBFA1A" w14:textId="1A43082B" w:rsidR="00073A99" w:rsidRPr="0058729E" w:rsidRDefault="00073A99" w:rsidP="00073A99">
            <w:pPr>
              <w:jc w:val="both"/>
              <w:rPr>
                <w:rFonts w:ascii="Times New Roman" w:eastAsia="Times New Roman" w:hAnsi="Times New Roman" w:cs="Times New Roman"/>
                <w:sz w:val="24"/>
                <w:szCs w:val="24"/>
                <w:lang w:eastAsia="ru-RU"/>
              </w:rPr>
            </w:pPr>
            <w:r w:rsidRPr="00BD769C">
              <w:rPr>
                <w:rFonts w:ascii="Times New Roman" w:eastAsia="Calibri" w:hAnsi="Times New Roman" w:cs="Times New Roman"/>
                <w:iCs/>
                <w:sz w:val="24"/>
                <w:szCs w:val="24"/>
                <w:lang w:val="uk-UA" w:eastAsia="ru-RU"/>
              </w:rPr>
              <w:t>- ідейно-художн</w:t>
            </w:r>
            <w:r>
              <w:rPr>
                <w:rFonts w:ascii="Times New Roman" w:eastAsia="Calibri" w:hAnsi="Times New Roman" w:cs="Times New Roman"/>
                <w:iCs/>
                <w:sz w:val="24"/>
                <w:szCs w:val="24"/>
                <w:lang w:val="uk-UA" w:eastAsia="ru-RU"/>
              </w:rPr>
              <w:t>я</w:t>
            </w:r>
            <w:r w:rsidRPr="00BD769C">
              <w:rPr>
                <w:rFonts w:ascii="Times New Roman" w:eastAsia="Calibri" w:hAnsi="Times New Roman" w:cs="Times New Roman"/>
                <w:iCs/>
                <w:sz w:val="24"/>
                <w:szCs w:val="24"/>
                <w:lang w:val="uk-UA" w:eastAsia="ru-RU"/>
              </w:rPr>
              <w:t xml:space="preserve"> цінність творів «Аргонавти»,  «Климко», спостереження над художніми текстами та виділення головного із приводу прочитаного</w:t>
            </w:r>
            <w:r>
              <w:rPr>
                <w:rFonts w:ascii="Times New Roman" w:eastAsia="Calibri" w:hAnsi="Times New Roman" w:cs="Times New Roman"/>
                <w:iCs/>
                <w:sz w:val="24"/>
                <w:szCs w:val="24"/>
                <w:lang w:val="uk-UA" w:eastAsia="ru-RU"/>
              </w:rPr>
              <w:t xml:space="preserve"> </w:t>
            </w:r>
          </w:p>
        </w:tc>
        <w:tc>
          <w:tcPr>
            <w:tcW w:w="3260" w:type="dxa"/>
          </w:tcPr>
          <w:p w14:paraId="0A688B46" w14:textId="4F2E3888" w:rsidR="00073A99" w:rsidRDefault="00073A99" w:rsidP="00073A99">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lastRenderedPageBreak/>
              <w:t>-</w:t>
            </w:r>
            <w:r w:rsidRPr="00442FE8">
              <w:rPr>
                <w:rFonts w:ascii="Times New Roman" w:eastAsia="Calibri" w:hAnsi="Times New Roman" w:cs="Times New Roman"/>
                <w:iCs/>
                <w:sz w:val="24"/>
                <w:szCs w:val="24"/>
                <w:lang w:val="uk-UA" w:eastAsia="ru-RU"/>
              </w:rPr>
              <w:t>розвивати навички виразного читання, аналізу поет</w:t>
            </w:r>
            <w:r>
              <w:rPr>
                <w:rFonts w:ascii="Times New Roman" w:eastAsia="Calibri" w:hAnsi="Times New Roman" w:cs="Times New Roman"/>
                <w:iCs/>
                <w:sz w:val="24"/>
                <w:szCs w:val="24"/>
                <w:lang w:val="uk-UA" w:eastAsia="ru-RU"/>
              </w:rPr>
              <w:t>ичних</w:t>
            </w:r>
            <w:r w:rsidRPr="00442FE8">
              <w:rPr>
                <w:rFonts w:ascii="Times New Roman" w:eastAsia="Calibri" w:hAnsi="Times New Roman" w:cs="Times New Roman"/>
                <w:iCs/>
                <w:sz w:val="24"/>
                <w:szCs w:val="24"/>
                <w:lang w:val="uk-UA" w:eastAsia="ru-RU"/>
              </w:rPr>
              <w:t xml:space="preserve"> творів, виділення худо</w:t>
            </w:r>
            <w:r>
              <w:rPr>
                <w:rFonts w:ascii="Times New Roman" w:eastAsia="Calibri" w:hAnsi="Times New Roman" w:cs="Times New Roman"/>
                <w:iCs/>
                <w:sz w:val="24"/>
                <w:szCs w:val="24"/>
                <w:lang w:val="uk-UA" w:eastAsia="ru-RU"/>
              </w:rPr>
              <w:t>жніх</w:t>
            </w:r>
            <w:r w:rsidRPr="00442FE8">
              <w:rPr>
                <w:rFonts w:ascii="Times New Roman" w:eastAsia="Calibri" w:hAnsi="Times New Roman" w:cs="Times New Roman"/>
                <w:iCs/>
                <w:sz w:val="24"/>
                <w:szCs w:val="24"/>
                <w:lang w:val="uk-UA" w:eastAsia="ru-RU"/>
              </w:rPr>
              <w:t xml:space="preserve"> засобів та з’ясування їхньої ролі в розкритті ідеї, ви</w:t>
            </w:r>
            <w:r>
              <w:rPr>
                <w:rFonts w:ascii="Times New Roman" w:eastAsia="Calibri" w:hAnsi="Times New Roman" w:cs="Times New Roman"/>
                <w:iCs/>
                <w:sz w:val="24"/>
                <w:szCs w:val="24"/>
                <w:lang w:val="uk-UA" w:eastAsia="ru-RU"/>
              </w:rPr>
              <w:t>словл</w:t>
            </w:r>
            <w:r w:rsidRPr="00442FE8">
              <w:rPr>
                <w:rFonts w:ascii="Times New Roman" w:eastAsia="Calibri" w:hAnsi="Times New Roman" w:cs="Times New Roman"/>
                <w:iCs/>
                <w:sz w:val="24"/>
                <w:szCs w:val="24"/>
                <w:lang w:val="uk-UA" w:eastAsia="ru-RU"/>
              </w:rPr>
              <w:t>ення думки, щодо прочитаного</w:t>
            </w:r>
            <w:r>
              <w:rPr>
                <w:rFonts w:ascii="Times New Roman" w:eastAsia="Calibri" w:hAnsi="Times New Roman" w:cs="Times New Roman"/>
                <w:iCs/>
                <w:sz w:val="24"/>
                <w:szCs w:val="24"/>
                <w:lang w:val="uk-UA" w:eastAsia="ru-RU"/>
              </w:rPr>
              <w:t>;</w:t>
            </w:r>
            <w:r w:rsidRPr="00442FE8">
              <w:rPr>
                <w:rFonts w:ascii="Times New Roman" w:eastAsia="Calibri" w:hAnsi="Times New Roman" w:cs="Times New Roman"/>
                <w:iCs/>
                <w:sz w:val="24"/>
                <w:szCs w:val="24"/>
                <w:lang w:val="uk-UA" w:eastAsia="ru-RU"/>
              </w:rPr>
              <w:t xml:space="preserve"> </w:t>
            </w:r>
          </w:p>
          <w:p w14:paraId="67B3B29A" w14:textId="38912925" w:rsidR="00073A99" w:rsidRPr="00442FE8" w:rsidRDefault="00073A99" w:rsidP="00073A99">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вміти визначати а</w:t>
            </w:r>
            <w:r w:rsidRPr="00442FE8">
              <w:rPr>
                <w:rFonts w:ascii="Times New Roman" w:eastAsia="Calibri" w:hAnsi="Times New Roman" w:cs="Times New Roman"/>
                <w:iCs/>
                <w:sz w:val="24"/>
                <w:szCs w:val="24"/>
                <w:lang w:val="uk-UA" w:eastAsia="ru-RU"/>
              </w:rPr>
              <w:t>втобіографічні мотиви у вірші «Мені тринадцятий минало»</w:t>
            </w:r>
            <w:r>
              <w:rPr>
                <w:rFonts w:ascii="Times New Roman" w:eastAsia="Calibri" w:hAnsi="Times New Roman" w:cs="Times New Roman"/>
                <w:iCs/>
                <w:sz w:val="24"/>
                <w:szCs w:val="24"/>
                <w:lang w:val="uk-UA" w:eastAsia="ru-RU"/>
              </w:rPr>
              <w:t>,</w:t>
            </w:r>
            <w:r w:rsidRPr="00442FE8">
              <w:rPr>
                <w:rFonts w:ascii="Times New Roman" w:eastAsia="Calibri" w:hAnsi="Times New Roman" w:cs="Times New Roman"/>
                <w:iCs/>
                <w:sz w:val="24"/>
                <w:szCs w:val="24"/>
                <w:lang w:val="uk-UA" w:eastAsia="ru-RU"/>
              </w:rPr>
              <w:t xml:space="preserve"> «Тополя»</w:t>
            </w:r>
            <w:r>
              <w:rPr>
                <w:rFonts w:ascii="Times New Roman" w:eastAsia="Calibri" w:hAnsi="Times New Roman" w:cs="Times New Roman"/>
                <w:iCs/>
                <w:sz w:val="24"/>
                <w:szCs w:val="24"/>
                <w:lang w:val="uk-UA" w:eastAsia="ru-RU"/>
              </w:rPr>
              <w:t>;</w:t>
            </w:r>
          </w:p>
          <w:p w14:paraId="73D7A44B" w14:textId="58307BC2" w:rsidR="00073A99" w:rsidRPr="00442FE8" w:rsidRDefault="00073A99" w:rsidP="00073A99">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w:t>
            </w:r>
            <w:r w:rsidRPr="00442FE8">
              <w:rPr>
                <w:rFonts w:ascii="Times New Roman" w:eastAsia="Calibri" w:hAnsi="Times New Roman" w:cs="Times New Roman"/>
                <w:iCs/>
                <w:sz w:val="24"/>
                <w:szCs w:val="24"/>
                <w:lang w:val="uk-UA" w:eastAsia="ru-RU"/>
              </w:rPr>
              <w:t>визначити елементи зображення краси українського слова</w:t>
            </w:r>
            <w:r>
              <w:rPr>
                <w:rFonts w:ascii="Times New Roman" w:eastAsia="Calibri" w:hAnsi="Times New Roman" w:cs="Times New Roman"/>
                <w:iCs/>
                <w:sz w:val="24"/>
                <w:szCs w:val="24"/>
                <w:lang w:val="uk-UA" w:eastAsia="ru-RU"/>
              </w:rPr>
              <w:t xml:space="preserve">, </w:t>
            </w:r>
            <w:r w:rsidRPr="00442FE8">
              <w:rPr>
                <w:rFonts w:ascii="Times New Roman" w:eastAsia="Calibri" w:hAnsi="Times New Roman" w:cs="Times New Roman"/>
                <w:iCs/>
                <w:sz w:val="24"/>
                <w:szCs w:val="24"/>
                <w:lang w:val="uk-UA" w:eastAsia="ru-RU"/>
              </w:rPr>
              <w:t>розвивати творчу уяву, логічне мислення</w:t>
            </w:r>
            <w:r>
              <w:rPr>
                <w:rFonts w:ascii="Times New Roman" w:eastAsia="Calibri" w:hAnsi="Times New Roman" w:cs="Times New Roman"/>
                <w:iCs/>
                <w:sz w:val="24"/>
                <w:szCs w:val="24"/>
                <w:lang w:val="uk-UA" w:eastAsia="ru-RU"/>
              </w:rPr>
              <w:t xml:space="preserve"> у </w:t>
            </w:r>
            <w:r w:rsidRPr="00442FE8">
              <w:rPr>
                <w:rFonts w:ascii="Times New Roman" w:eastAsia="Calibri" w:hAnsi="Times New Roman" w:cs="Times New Roman"/>
                <w:iCs/>
                <w:sz w:val="24"/>
                <w:szCs w:val="24"/>
                <w:lang w:val="uk-UA" w:eastAsia="ru-RU"/>
              </w:rPr>
              <w:t>вірш</w:t>
            </w:r>
            <w:r>
              <w:rPr>
                <w:rFonts w:ascii="Times New Roman" w:eastAsia="Calibri" w:hAnsi="Times New Roman" w:cs="Times New Roman"/>
                <w:iCs/>
                <w:sz w:val="24"/>
                <w:szCs w:val="24"/>
                <w:lang w:val="uk-UA" w:eastAsia="ru-RU"/>
              </w:rPr>
              <w:t>ах</w:t>
            </w:r>
            <w:r w:rsidRPr="00442FE8">
              <w:rPr>
                <w:lang w:val="uk-UA"/>
              </w:rPr>
              <w:t xml:space="preserve"> </w:t>
            </w:r>
            <w:r w:rsidRPr="00442FE8">
              <w:rPr>
                <w:rFonts w:ascii="Times New Roman" w:eastAsia="Calibri" w:hAnsi="Times New Roman" w:cs="Times New Roman"/>
                <w:iCs/>
                <w:sz w:val="24"/>
                <w:szCs w:val="24"/>
                <w:lang w:val="uk-UA" w:eastAsia="ru-RU"/>
              </w:rPr>
              <w:t>«Мова», «Спасибі»</w:t>
            </w:r>
            <w:r>
              <w:rPr>
                <w:rFonts w:ascii="Times New Roman" w:eastAsia="Calibri" w:hAnsi="Times New Roman" w:cs="Times New Roman"/>
                <w:iCs/>
                <w:sz w:val="24"/>
                <w:szCs w:val="24"/>
                <w:lang w:val="uk-UA" w:eastAsia="ru-RU"/>
              </w:rPr>
              <w:t>;</w:t>
            </w:r>
          </w:p>
          <w:p w14:paraId="32C6D618" w14:textId="77777777" w:rsidR="00073A99" w:rsidRPr="00442FE8" w:rsidRDefault="00073A99" w:rsidP="00073A99">
            <w:pPr>
              <w:jc w:val="both"/>
              <w:rPr>
                <w:rFonts w:ascii="Times New Roman" w:eastAsia="Calibri" w:hAnsi="Times New Roman" w:cs="Times New Roman"/>
                <w:iCs/>
                <w:sz w:val="24"/>
                <w:szCs w:val="24"/>
                <w:lang w:val="uk-UA" w:eastAsia="ru-RU"/>
              </w:rPr>
            </w:pPr>
            <w:r w:rsidRPr="00442FE8">
              <w:rPr>
                <w:rFonts w:ascii="Times New Roman" w:eastAsia="Calibri" w:hAnsi="Times New Roman" w:cs="Times New Roman"/>
                <w:iCs/>
                <w:sz w:val="24"/>
                <w:szCs w:val="24"/>
                <w:lang w:val="uk-UA" w:eastAsia="ru-RU"/>
              </w:rPr>
              <w:t>-</w:t>
            </w:r>
            <w:r w:rsidRPr="00442FE8">
              <w:t xml:space="preserve"> </w:t>
            </w:r>
            <w:r w:rsidRPr="00442FE8">
              <w:rPr>
                <w:rFonts w:ascii="Times New Roman" w:eastAsia="Calibri" w:hAnsi="Times New Roman" w:cs="Times New Roman"/>
                <w:iCs/>
                <w:sz w:val="24"/>
                <w:szCs w:val="24"/>
                <w:lang w:val="uk-UA" w:eastAsia="ru-RU"/>
              </w:rPr>
              <w:t>навчити дітей здобувати знання з літератури за допомогою комп’ютера;</w:t>
            </w:r>
          </w:p>
          <w:p w14:paraId="11103282" w14:textId="5708A5A8" w:rsidR="00073A99" w:rsidRDefault="00073A99" w:rsidP="00073A99">
            <w:pPr>
              <w:jc w:val="both"/>
              <w:rPr>
                <w:rFonts w:ascii="Times New Roman" w:eastAsia="Calibri" w:hAnsi="Times New Roman" w:cs="Times New Roman"/>
                <w:iCs/>
                <w:sz w:val="24"/>
                <w:szCs w:val="24"/>
                <w:lang w:val="uk-UA" w:eastAsia="ru-RU"/>
              </w:rPr>
            </w:pPr>
            <w:r w:rsidRPr="00442FE8">
              <w:rPr>
                <w:rFonts w:ascii="Times New Roman" w:eastAsia="Calibri" w:hAnsi="Times New Roman" w:cs="Times New Roman"/>
                <w:iCs/>
                <w:sz w:val="24"/>
                <w:szCs w:val="24"/>
                <w:lang w:val="uk-UA" w:eastAsia="ru-RU"/>
              </w:rPr>
              <w:t>-</w:t>
            </w:r>
            <w:r w:rsidRPr="00442FE8">
              <w:t xml:space="preserve"> </w:t>
            </w:r>
            <w:r w:rsidRPr="00442FE8">
              <w:rPr>
                <w:rFonts w:ascii="Times New Roman" w:eastAsia="Calibri" w:hAnsi="Times New Roman" w:cs="Times New Roman"/>
                <w:iCs/>
                <w:sz w:val="24"/>
                <w:szCs w:val="24"/>
                <w:lang w:val="uk-UA" w:eastAsia="ru-RU"/>
              </w:rPr>
              <w:t>розвивати вміння та навички визначати сюжет, композицію твору</w:t>
            </w:r>
            <w:r>
              <w:rPr>
                <w:rFonts w:ascii="Times New Roman" w:eastAsia="Calibri" w:hAnsi="Times New Roman" w:cs="Times New Roman"/>
                <w:iCs/>
                <w:sz w:val="24"/>
                <w:szCs w:val="24"/>
                <w:lang w:val="uk-UA" w:eastAsia="ru-RU"/>
              </w:rPr>
              <w:t>;</w:t>
            </w:r>
          </w:p>
          <w:p w14:paraId="356E6C42" w14:textId="5995C82A" w:rsidR="00073A99" w:rsidRDefault="00073A99" w:rsidP="00073A99">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w:t>
            </w:r>
            <w:r w:rsidRPr="00442FE8">
              <w:rPr>
                <w:rFonts w:ascii="Times New Roman" w:eastAsia="Calibri" w:hAnsi="Times New Roman" w:cs="Times New Roman"/>
                <w:iCs/>
                <w:sz w:val="24"/>
                <w:szCs w:val="24"/>
                <w:lang w:val="uk-UA" w:eastAsia="ru-RU"/>
              </w:rPr>
              <w:t xml:space="preserve"> вміння узагальнювати, робити висновки, виразно читати прозовий твір</w:t>
            </w:r>
            <w:r>
              <w:rPr>
                <w:rFonts w:ascii="Times New Roman" w:eastAsia="Calibri" w:hAnsi="Times New Roman" w:cs="Times New Roman"/>
                <w:iCs/>
                <w:sz w:val="24"/>
                <w:szCs w:val="24"/>
                <w:lang w:val="uk-UA" w:eastAsia="ru-RU"/>
              </w:rPr>
              <w:t xml:space="preserve"> </w:t>
            </w:r>
            <w:r w:rsidRPr="00442FE8">
              <w:rPr>
                <w:rFonts w:ascii="Times New Roman" w:eastAsia="Calibri" w:hAnsi="Times New Roman" w:cs="Times New Roman"/>
                <w:iCs/>
                <w:sz w:val="24"/>
                <w:szCs w:val="24"/>
                <w:lang w:val="uk-UA" w:eastAsia="ru-RU"/>
              </w:rPr>
              <w:t>«Воля до життя»</w:t>
            </w:r>
            <w:r>
              <w:rPr>
                <w:rFonts w:ascii="Times New Roman" w:eastAsia="Calibri" w:hAnsi="Times New Roman" w:cs="Times New Roman"/>
                <w:iCs/>
                <w:sz w:val="24"/>
                <w:szCs w:val="24"/>
                <w:lang w:val="uk-UA" w:eastAsia="ru-RU"/>
              </w:rPr>
              <w:t xml:space="preserve">, </w:t>
            </w:r>
            <w:r w:rsidRPr="00442FE8">
              <w:rPr>
                <w:rFonts w:ascii="Times New Roman" w:eastAsia="Calibri" w:hAnsi="Times New Roman" w:cs="Times New Roman"/>
                <w:iCs/>
                <w:sz w:val="24"/>
                <w:szCs w:val="24"/>
                <w:lang w:val="uk-UA" w:eastAsia="ru-RU"/>
              </w:rPr>
              <w:t>ве</w:t>
            </w:r>
            <w:r>
              <w:rPr>
                <w:rFonts w:ascii="Times New Roman" w:eastAsia="Calibri" w:hAnsi="Times New Roman" w:cs="Times New Roman"/>
                <w:iCs/>
                <w:sz w:val="24"/>
                <w:szCs w:val="24"/>
                <w:lang w:val="uk-UA" w:eastAsia="ru-RU"/>
              </w:rPr>
              <w:t>сти</w:t>
            </w:r>
            <w:r w:rsidRPr="00442FE8">
              <w:rPr>
                <w:rFonts w:ascii="Times New Roman" w:eastAsia="Calibri" w:hAnsi="Times New Roman" w:cs="Times New Roman"/>
                <w:iCs/>
                <w:sz w:val="24"/>
                <w:szCs w:val="24"/>
                <w:lang w:val="uk-UA" w:eastAsia="ru-RU"/>
              </w:rPr>
              <w:t xml:space="preserve"> літературну дискусію</w:t>
            </w:r>
            <w:r>
              <w:rPr>
                <w:rFonts w:ascii="Times New Roman" w:eastAsia="Calibri" w:hAnsi="Times New Roman" w:cs="Times New Roman"/>
                <w:iCs/>
                <w:sz w:val="24"/>
                <w:szCs w:val="24"/>
                <w:lang w:val="uk-UA" w:eastAsia="ru-RU"/>
              </w:rPr>
              <w:t>;</w:t>
            </w:r>
            <w:r w:rsidRPr="00442FE8">
              <w:rPr>
                <w:rFonts w:ascii="Times New Roman" w:eastAsia="Calibri" w:hAnsi="Times New Roman" w:cs="Times New Roman"/>
                <w:iCs/>
                <w:sz w:val="24"/>
                <w:szCs w:val="24"/>
                <w:lang w:val="uk-UA" w:eastAsia="ru-RU"/>
              </w:rPr>
              <w:t xml:space="preserve"> </w:t>
            </w:r>
          </w:p>
          <w:p w14:paraId="683C014E" w14:textId="6CD7FECB" w:rsidR="00073A99" w:rsidRPr="00442FE8" w:rsidRDefault="00073A99" w:rsidP="00073A99">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lastRenderedPageBreak/>
              <w:t>-в</w:t>
            </w:r>
            <w:r w:rsidRPr="00442FE8">
              <w:rPr>
                <w:rFonts w:ascii="Times New Roman" w:eastAsia="Calibri" w:hAnsi="Times New Roman" w:cs="Times New Roman"/>
                <w:iCs/>
                <w:sz w:val="24"/>
                <w:szCs w:val="24"/>
                <w:lang w:val="uk-UA" w:eastAsia="ru-RU"/>
              </w:rPr>
              <w:t>изначат</w:t>
            </w:r>
            <w:r>
              <w:rPr>
                <w:rFonts w:ascii="Times New Roman" w:eastAsia="Calibri" w:hAnsi="Times New Roman" w:cs="Times New Roman"/>
                <w:iCs/>
                <w:sz w:val="24"/>
                <w:szCs w:val="24"/>
                <w:lang w:val="uk-UA" w:eastAsia="ru-RU"/>
              </w:rPr>
              <w:t>и</w:t>
            </w:r>
            <w:r w:rsidRPr="00442FE8">
              <w:rPr>
                <w:rFonts w:ascii="Times New Roman" w:eastAsia="Calibri" w:hAnsi="Times New Roman" w:cs="Times New Roman"/>
                <w:iCs/>
                <w:sz w:val="24"/>
                <w:szCs w:val="24"/>
                <w:lang w:val="uk-UA" w:eastAsia="ru-RU"/>
              </w:rPr>
              <w:t xml:space="preserve"> тему, ідею твору, його проблематику, значення твору для суспільства</w:t>
            </w:r>
            <w:r>
              <w:rPr>
                <w:rFonts w:ascii="Times New Roman" w:eastAsia="Calibri" w:hAnsi="Times New Roman" w:cs="Times New Roman"/>
                <w:iCs/>
                <w:sz w:val="24"/>
                <w:szCs w:val="24"/>
                <w:lang w:val="uk-UA" w:eastAsia="ru-RU"/>
              </w:rPr>
              <w:t>;</w:t>
            </w:r>
          </w:p>
          <w:p w14:paraId="40769209" w14:textId="610B0BAA" w:rsidR="00073A99" w:rsidRPr="0058729E" w:rsidRDefault="00073A99" w:rsidP="00073A99">
            <w:pPr>
              <w:jc w:val="both"/>
              <w:rPr>
                <w:rFonts w:ascii="Times New Roman" w:eastAsia="Times New Roman" w:hAnsi="Times New Roman" w:cs="Times New Roman"/>
                <w:sz w:val="24"/>
                <w:szCs w:val="24"/>
                <w:lang w:eastAsia="ru-RU"/>
              </w:rPr>
            </w:pPr>
            <w:r w:rsidRPr="00442FE8">
              <w:rPr>
                <w:rFonts w:ascii="Times New Roman" w:eastAsia="Calibri" w:hAnsi="Times New Roman" w:cs="Times New Roman"/>
                <w:iCs/>
                <w:sz w:val="24"/>
                <w:szCs w:val="24"/>
                <w:lang w:val="uk-UA" w:eastAsia="ru-RU"/>
              </w:rPr>
              <w:t>-</w:t>
            </w:r>
            <w:r w:rsidRPr="00442FE8">
              <w:t xml:space="preserve"> </w:t>
            </w:r>
            <w:r w:rsidRPr="00442FE8">
              <w:rPr>
                <w:rFonts w:ascii="Times New Roman" w:eastAsia="Calibri" w:hAnsi="Times New Roman" w:cs="Times New Roman"/>
                <w:iCs/>
                <w:sz w:val="24"/>
                <w:szCs w:val="24"/>
                <w:lang w:val="uk-UA" w:eastAsia="ru-RU"/>
              </w:rPr>
              <w:t>розвивати уміння творчо мислити, грамотно вис</w:t>
            </w:r>
            <w:r>
              <w:rPr>
                <w:rFonts w:ascii="Times New Roman" w:eastAsia="Calibri" w:hAnsi="Times New Roman" w:cs="Times New Roman"/>
                <w:iCs/>
                <w:sz w:val="24"/>
                <w:szCs w:val="24"/>
                <w:lang w:val="uk-UA" w:eastAsia="ru-RU"/>
              </w:rPr>
              <w:t>ловлю</w:t>
            </w:r>
            <w:r w:rsidRPr="00442FE8">
              <w:rPr>
                <w:rFonts w:ascii="Times New Roman" w:eastAsia="Calibri" w:hAnsi="Times New Roman" w:cs="Times New Roman"/>
                <w:iCs/>
                <w:sz w:val="24"/>
                <w:szCs w:val="24"/>
                <w:lang w:val="uk-UA" w:eastAsia="ru-RU"/>
              </w:rPr>
              <w:t>вати свої думки</w:t>
            </w:r>
          </w:p>
        </w:tc>
        <w:tc>
          <w:tcPr>
            <w:tcW w:w="3260" w:type="dxa"/>
          </w:tcPr>
          <w:p w14:paraId="3972C236" w14:textId="77777777" w:rsidR="00073A99" w:rsidRDefault="00073A99" w:rsidP="00073A9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w:t>
            </w:r>
            <w:r w:rsidRPr="00442FE8">
              <w:rPr>
                <w:rFonts w:ascii="Times New Roman" w:eastAsia="Times New Roman" w:hAnsi="Times New Roman" w:cs="Times New Roman"/>
                <w:sz w:val="24"/>
                <w:szCs w:val="24"/>
                <w:lang w:val="uk-UA" w:eastAsia="ru-RU"/>
              </w:rPr>
              <w:t>прово</w:t>
            </w:r>
            <w:r>
              <w:rPr>
                <w:rFonts w:ascii="Times New Roman" w:eastAsia="Times New Roman" w:hAnsi="Times New Roman" w:cs="Times New Roman"/>
                <w:sz w:val="24"/>
                <w:szCs w:val="24"/>
                <w:lang w:val="uk-UA" w:eastAsia="ru-RU"/>
              </w:rPr>
              <w:t>дити</w:t>
            </w:r>
            <w:r w:rsidRPr="00442FE8">
              <w:rPr>
                <w:rFonts w:ascii="Times New Roman" w:eastAsia="Times New Roman" w:hAnsi="Times New Roman" w:cs="Times New Roman"/>
                <w:sz w:val="24"/>
                <w:szCs w:val="24"/>
                <w:lang w:val="uk-UA" w:eastAsia="ru-RU"/>
              </w:rPr>
              <w:t xml:space="preserve"> словникову роботу, обміню</w:t>
            </w:r>
            <w:r>
              <w:rPr>
                <w:rFonts w:ascii="Times New Roman" w:eastAsia="Times New Roman" w:hAnsi="Times New Roman" w:cs="Times New Roman"/>
                <w:sz w:val="24"/>
                <w:szCs w:val="24"/>
                <w:lang w:val="uk-UA" w:eastAsia="ru-RU"/>
              </w:rPr>
              <w:t>вати</w:t>
            </w:r>
            <w:r w:rsidRPr="00442FE8">
              <w:rPr>
                <w:rFonts w:ascii="Times New Roman" w:eastAsia="Times New Roman" w:hAnsi="Times New Roman" w:cs="Times New Roman"/>
                <w:sz w:val="24"/>
                <w:szCs w:val="24"/>
                <w:lang w:val="uk-UA" w:eastAsia="ru-RU"/>
              </w:rPr>
              <w:t>ся враженнями щодо прочитаного, ве</w:t>
            </w:r>
            <w:r>
              <w:rPr>
                <w:rFonts w:ascii="Times New Roman" w:eastAsia="Times New Roman" w:hAnsi="Times New Roman" w:cs="Times New Roman"/>
                <w:sz w:val="24"/>
                <w:szCs w:val="24"/>
                <w:lang w:val="uk-UA" w:eastAsia="ru-RU"/>
              </w:rPr>
              <w:t>сти</w:t>
            </w:r>
            <w:r w:rsidRPr="00442FE8">
              <w:rPr>
                <w:rFonts w:ascii="Times New Roman" w:eastAsia="Times New Roman" w:hAnsi="Times New Roman" w:cs="Times New Roman"/>
                <w:sz w:val="24"/>
                <w:szCs w:val="24"/>
                <w:lang w:val="uk-UA" w:eastAsia="ru-RU"/>
              </w:rPr>
              <w:t xml:space="preserve"> літературну дискусію, визнача</w:t>
            </w:r>
            <w:r>
              <w:rPr>
                <w:rFonts w:ascii="Times New Roman" w:eastAsia="Times New Roman" w:hAnsi="Times New Roman" w:cs="Times New Roman"/>
                <w:sz w:val="24"/>
                <w:szCs w:val="24"/>
                <w:lang w:val="uk-UA" w:eastAsia="ru-RU"/>
              </w:rPr>
              <w:t>ти</w:t>
            </w:r>
            <w:r w:rsidRPr="00442FE8">
              <w:rPr>
                <w:rFonts w:ascii="Times New Roman" w:eastAsia="Times New Roman" w:hAnsi="Times New Roman" w:cs="Times New Roman"/>
                <w:sz w:val="24"/>
                <w:szCs w:val="24"/>
                <w:lang w:val="uk-UA" w:eastAsia="ru-RU"/>
              </w:rPr>
              <w:t xml:space="preserve"> мотиви, жанрові особливості, ідейно-тематичну спрямованість, конфлікт;</w:t>
            </w:r>
            <w:r>
              <w:rPr>
                <w:rFonts w:ascii="Times New Roman" w:eastAsia="Times New Roman" w:hAnsi="Times New Roman" w:cs="Times New Roman"/>
                <w:sz w:val="24"/>
                <w:szCs w:val="24"/>
                <w:lang w:val="uk-UA" w:eastAsia="ru-RU"/>
              </w:rPr>
              <w:t xml:space="preserve"> </w:t>
            </w:r>
          </w:p>
          <w:p w14:paraId="7FCB5C09" w14:textId="2BFB030B" w:rsidR="00073A99" w:rsidRPr="00442FE8" w:rsidRDefault="00073A99" w:rsidP="00073A9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442FE8">
              <w:rPr>
                <w:rFonts w:ascii="Times New Roman" w:eastAsia="Times New Roman" w:hAnsi="Times New Roman" w:cs="Times New Roman"/>
                <w:sz w:val="24"/>
                <w:szCs w:val="24"/>
                <w:lang w:val="uk-UA" w:eastAsia="ru-RU"/>
              </w:rPr>
              <w:t>характеризу</w:t>
            </w:r>
            <w:r>
              <w:rPr>
                <w:rFonts w:ascii="Times New Roman" w:eastAsia="Times New Roman" w:hAnsi="Times New Roman" w:cs="Times New Roman"/>
                <w:sz w:val="24"/>
                <w:szCs w:val="24"/>
                <w:lang w:val="uk-UA" w:eastAsia="ru-RU"/>
              </w:rPr>
              <w:t>вати</w:t>
            </w:r>
            <w:r w:rsidRPr="00442FE8">
              <w:rPr>
                <w:rFonts w:ascii="Times New Roman" w:eastAsia="Times New Roman" w:hAnsi="Times New Roman" w:cs="Times New Roman"/>
                <w:sz w:val="24"/>
                <w:szCs w:val="24"/>
                <w:lang w:val="uk-UA" w:eastAsia="ru-RU"/>
              </w:rPr>
              <w:t xml:space="preserve"> образи-персонажів, да</w:t>
            </w:r>
            <w:r>
              <w:rPr>
                <w:rFonts w:ascii="Times New Roman" w:eastAsia="Times New Roman" w:hAnsi="Times New Roman" w:cs="Times New Roman"/>
                <w:sz w:val="24"/>
                <w:szCs w:val="24"/>
                <w:lang w:val="uk-UA" w:eastAsia="ru-RU"/>
              </w:rPr>
              <w:t>вати</w:t>
            </w:r>
            <w:r w:rsidRPr="00442FE8">
              <w:rPr>
                <w:rFonts w:ascii="Times New Roman" w:eastAsia="Times New Roman" w:hAnsi="Times New Roman" w:cs="Times New Roman"/>
                <w:sz w:val="24"/>
                <w:szCs w:val="24"/>
                <w:lang w:val="uk-UA" w:eastAsia="ru-RU"/>
              </w:rPr>
              <w:t xml:space="preserve"> їм власну оцінку</w:t>
            </w:r>
            <w:r>
              <w:rPr>
                <w:rFonts w:ascii="Times New Roman" w:eastAsia="Times New Roman" w:hAnsi="Times New Roman" w:cs="Times New Roman"/>
                <w:sz w:val="24"/>
                <w:szCs w:val="24"/>
                <w:lang w:val="uk-UA" w:eastAsia="ru-RU"/>
              </w:rPr>
              <w:t xml:space="preserve"> в поемі </w:t>
            </w:r>
            <w:r w:rsidRPr="001A780D">
              <w:rPr>
                <w:rFonts w:ascii="Times New Roman" w:eastAsia="Times New Roman" w:hAnsi="Times New Roman" w:cs="Times New Roman"/>
                <w:sz w:val="24"/>
                <w:szCs w:val="24"/>
                <w:lang w:val="uk-UA" w:eastAsia="ru-RU"/>
              </w:rPr>
              <w:t>«Тополя» з казково-фантастичними подіями</w:t>
            </w:r>
            <w:r>
              <w:rPr>
                <w:rFonts w:ascii="Times New Roman" w:eastAsia="Times New Roman" w:hAnsi="Times New Roman" w:cs="Times New Roman"/>
                <w:sz w:val="24"/>
                <w:szCs w:val="24"/>
                <w:lang w:val="uk-UA" w:eastAsia="ru-RU"/>
              </w:rPr>
              <w:t>;</w:t>
            </w:r>
          </w:p>
          <w:p w14:paraId="5A3A51E7" w14:textId="77777777" w:rsidR="00073A99" w:rsidRDefault="00073A99" w:rsidP="00073A9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w:t>
            </w:r>
            <w:r w:rsidRPr="00442FE8">
              <w:rPr>
                <w:rFonts w:ascii="Times New Roman" w:eastAsia="Times New Roman" w:hAnsi="Times New Roman" w:cs="Times New Roman"/>
                <w:sz w:val="24"/>
                <w:szCs w:val="24"/>
                <w:lang w:val="uk-UA" w:eastAsia="ru-RU"/>
              </w:rPr>
              <w:t>иразно чита</w:t>
            </w:r>
            <w:r>
              <w:rPr>
                <w:rFonts w:ascii="Times New Roman" w:eastAsia="Times New Roman" w:hAnsi="Times New Roman" w:cs="Times New Roman"/>
                <w:sz w:val="24"/>
                <w:szCs w:val="24"/>
                <w:lang w:val="uk-UA" w:eastAsia="ru-RU"/>
              </w:rPr>
              <w:t>ти</w:t>
            </w:r>
            <w:r w:rsidRPr="00442FE8">
              <w:rPr>
                <w:rFonts w:ascii="Times New Roman" w:eastAsia="Times New Roman" w:hAnsi="Times New Roman" w:cs="Times New Roman"/>
                <w:sz w:val="24"/>
                <w:szCs w:val="24"/>
                <w:lang w:val="uk-UA" w:eastAsia="ru-RU"/>
              </w:rPr>
              <w:t xml:space="preserve"> поезі</w:t>
            </w:r>
            <w:r>
              <w:rPr>
                <w:rFonts w:ascii="Times New Roman" w:eastAsia="Times New Roman" w:hAnsi="Times New Roman" w:cs="Times New Roman"/>
                <w:sz w:val="24"/>
                <w:szCs w:val="24"/>
                <w:lang w:val="uk-UA" w:eastAsia="ru-RU"/>
              </w:rPr>
              <w:t>ї</w:t>
            </w:r>
            <w:r w:rsidRPr="00442FE8">
              <w:rPr>
                <w:rFonts w:ascii="Times New Roman" w:eastAsia="Times New Roman" w:hAnsi="Times New Roman" w:cs="Times New Roman"/>
                <w:sz w:val="24"/>
                <w:szCs w:val="24"/>
                <w:lang w:val="uk-UA" w:eastAsia="ru-RU"/>
              </w:rPr>
              <w:t>, коменту</w:t>
            </w:r>
            <w:r>
              <w:rPr>
                <w:rFonts w:ascii="Times New Roman" w:eastAsia="Times New Roman" w:hAnsi="Times New Roman" w:cs="Times New Roman"/>
                <w:sz w:val="24"/>
                <w:szCs w:val="24"/>
                <w:lang w:val="uk-UA" w:eastAsia="ru-RU"/>
              </w:rPr>
              <w:t>вати</w:t>
            </w:r>
            <w:r w:rsidRPr="00442FE8">
              <w:rPr>
                <w:rFonts w:ascii="Times New Roman" w:eastAsia="Times New Roman" w:hAnsi="Times New Roman" w:cs="Times New Roman"/>
                <w:sz w:val="24"/>
                <w:szCs w:val="24"/>
                <w:lang w:val="uk-UA" w:eastAsia="ru-RU"/>
              </w:rPr>
              <w:t xml:space="preserve"> основні мотиви (автобіографічну основу), ідею;</w:t>
            </w:r>
            <w:r>
              <w:rPr>
                <w:rFonts w:ascii="Times New Roman" w:eastAsia="Times New Roman" w:hAnsi="Times New Roman" w:cs="Times New Roman"/>
                <w:sz w:val="24"/>
                <w:szCs w:val="24"/>
                <w:lang w:val="uk-UA" w:eastAsia="ru-RU"/>
              </w:rPr>
              <w:t xml:space="preserve"> </w:t>
            </w:r>
          </w:p>
          <w:p w14:paraId="3796B8F6" w14:textId="0C03B7F3" w:rsidR="00073A99" w:rsidRPr="00442FE8" w:rsidRDefault="00073A99" w:rsidP="00073A9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442FE8">
              <w:rPr>
                <w:rFonts w:ascii="Times New Roman" w:eastAsia="Times New Roman" w:hAnsi="Times New Roman" w:cs="Times New Roman"/>
                <w:sz w:val="24"/>
                <w:szCs w:val="24"/>
                <w:lang w:val="uk-UA" w:eastAsia="ru-RU"/>
              </w:rPr>
              <w:t>з’ясову</w:t>
            </w:r>
            <w:r>
              <w:rPr>
                <w:rFonts w:ascii="Times New Roman" w:eastAsia="Times New Roman" w:hAnsi="Times New Roman" w:cs="Times New Roman"/>
                <w:sz w:val="24"/>
                <w:szCs w:val="24"/>
                <w:lang w:val="uk-UA" w:eastAsia="ru-RU"/>
              </w:rPr>
              <w:t>вати</w:t>
            </w:r>
            <w:r w:rsidRPr="00442FE8">
              <w:rPr>
                <w:rFonts w:ascii="Times New Roman" w:eastAsia="Times New Roman" w:hAnsi="Times New Roman" w:cs="Times New Roman"/>
                <w:sz w:val="24"/>
                <w:szCs w:val="24"/>
                <w:lang w:val="uk-UA" w:eastAsia="ru-RU"/>
              </w:rPr>
              <w:t xml:space="preserve"> настрій, жанрову особливість та художні засоби та їх роль у розумінні авторського задуму</w:t>
            </w:r>
          </w:p>
          <w:p w14:paraId="2C427A3A" w14:textId="684FE24F" w:rsidR="00073A99" w:rsidRPr="00442FE8" w:rsidRDefault="00073A99" w:rsidP="00073A9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у </w:t>
            </w:r>
            <w:r w:rsidRPr="00442FE8">
              <w:rPr>
                <w:rFonts w:ascii="Times New Roman" w:eastAsia="Times New Roman" w:hAnsi="Times New Roman" w:cs="Times New Roman"/>
                <w:sz w:val="24"/>
                <w:szCs w:val="24"/>
                <w:lang w:val="uk-UA" w:eastAsia="ru-RU"/>
              </w:rPr>
              <w:t>автобіографічн</w:t>
            </w:r>
            <w:r>
              <w:rPr>
                <w:rFonts w:ascii="Times New Roman" w:eastAsia="Times New Roman" w:hAnsi="Times New Roman" w:cs="Times New Roman"/>
                <w:sz w:val="24"/>
                <w:szCs w:val="24"/>
                <w:lang w:val="uk-UA" w:eastAsia="ru-RU"/>
              </w:rPr>
              <w:t>ому</w:t>
            </w:r>
            <w:r w:rsidRPr="00442FE8">
              <w:rPr>
                <w:rFonts w:ascii="Times New Roman" w:eastAsia="Times New Roman" w:hAnsi="Times New Roman" w:cs="Times New Roman"/>
                <w:sz w:val="24"/>
                <w:szCs w:val="24"/>
                <w:lang w:val="uk-UA" w:eastAsia="ru-RU"/>
              </w:rPr>
              <w:t xml:space="preserve"> вірш</w:t>
            </w:r>
            <w:r>
              <w:rPr>
                <w:rFonts w:ascii="Times New Roman" w:eastAsia="Times New Roman" w:hAnsi="Times New Roman" w:cs="Times New Roman"/>
                <w:sz w:val="24"/>
                <w:szCs w:val="24"/>
                <w:lang w:val="uk-UA" w:eastAsia="ru-RU"/>
              </w:rPr>
              <w:t>і</w:t>
            </w:r>
            <w:r w:rsidRPr="00442FE8">
              <w:rPr>
                <w:rFonts w:ascii="Times New Roman" w:eastAsia="Times New Roman" w:hAnsi="Times New Roman" w:cs="Times New Roman"/>
                <w:sz w:val="24"/>
                <w:szCs w:val="24"/>
                <w:lang w:val="uk-UA" w:eastAsia="ru-RU"/>
              </w:rPr>
              <w:t xml:space="preserve"> «Учитель»</w:t>
            </w:r>
            <w:r>
              <w:rPr>
                <w:rFonts w:ascii="Times New Roman" w:eastAsia="Times New Roman" w:hAnsi="Times New Roman" w:cs="Times New Roman"/>
                <w:sz w:val="24"/>
                <w:szCs w:val="24"/>
                <w:lang w:val="uk-UA" w:eastAsia="ru-RU"/>
              </w:rPr>
              <w:t>;</w:t>
            </w:r>
          </w:p>
          <w:p w14:paraId="76E1F5BC" w14:textId="77777777" w:rsidR="00073A99" w:rsidRDefault="00073A99" w:rsidP="00073A99">
            <w:pPr>
              <w:jc w:val="both"/>
              <w:rPr>
                <w:rFonts w:ascii="Times New Roman" w:eastAsia="Times New Roman" w:hAnsi="Times New Roman" w:cs="Times New Roman"/>
                <w:sz w:val="24"/>
                <w:szCs w:val="24"/>
                <w:lang w:val="uk-UA" w:eastAsia="ru-RU"/>
              </w:rPr>
            </w:pPr>
            <w:r w:rsidRPr="00442FE8">
              <w:rPr>
                <w:rFonts w:ascii="Times New Roman" w:eastAsia="Times New Roman" w:hAnsi="Times New Roman" w:cs="Times New Roman"/>
                <w:sz w:val="24"/>
                <w:szCs w:val="24"/>
                <w:lang w:val="uk-UA" w:eastAsia="ru-RU"/>
              </w:rPr>
              <w:t>-</w:t>
            </w:r>
            <w:r w:rsidRPr="00442FE8">
              <w:rPr>
                <w:lang w:val="uk-UA"/>
              </w:rPr>
              <w:t xml:space="preserve"> </w:t>
            </w:r>
            <w:r w:rsidRPr="00442FE8">
              <w:rPr>
                <w:rFonts w:ascii="Times New Roman" w:eastAsia="Times New Roman" w:hAnsi="Times New Roman" w:cs="Times New Roman"/>
                <w:sz w:val="24"/>
                <w:szCs w:val="24"/>
                <w:lang w:val="uk-UA" w:eastAsia="ru-RU"/>
              </w:rPr>
              <w:t>чита</w:t>
            </w:r>
            <w:r>
              <w:rPr>
                <w:rFonts w:ascii="Times New Roman" w:eastAsia="Times New Roman" w:hAnsi="Times New Roman" w:cs="Times New Roman"/>
                <w:sz w:val="24"/>
                <w:szCs w:val="24"/>
                <w:lang w:val="uk-UA" w:eastAsia="ru-RU"/>
              </w:rPr>
              <w:t>ти</w:t>
            </w:r>
            <w:r w:rsidRPr="00442FE8">
              <w:rPr>
                <w:rFonts w:ascii="Times New Roman" w:eastAsia="Times New Roman" w:hAnsi="Times New Roman" w:cs="Times New Roman"/>
                <w:sz w:val="24"/>
                <w:szCs w:val="24"/>
                <w:lang w:val="uk-UA" w:eastAsia="ru-RU"/>
              </w:rPr>
              <w:t xml:space="preserve"> зміст повісті</w:t>
            </w:r>
            <w:r>
              <w:rPr>
                <w:rFonts w:ascii="Times New Roman" w:eastAsia="Times New Roman" w:hAnsi="Times New Roman" w:cs="Times New Roman"/>
                <w:sz w:val="24"/>
                <w:szCs w:val="24"/>
                <w:lang w:val="uk-UA" w:eastAsia="ru-RU"/>
              </w:rPr>
              <w:t xml:space="preserve"> </w:t>
            </w:r>
            <w:r w:rsidRPr="001A780D">
              <w:rPr>
                <w:rFonts w:ascii="Times New Roman" w:eastAsia="Times New Roman" w:hAnsi="Times New Roman" w:cs="Times New Roman"/>
                <w:sz w:val="24"/>
                <w:szCs w:val="24"/>
                <w:lang w:val="uk-UA" w:eastAsia="ru-RU"/>
              </w:rPr>
              <w:t>«Зачарована Десна»</w:t>
            </w:r>
            <w:r>
              <w:rPr>
                <w:rFonts w:ascii="Times New Roman" w:eastAsia="Times New Roman" w:hAnsi="Times New Roman" w:cs="Times New Roman"/>
                <w:sz w:val="24"/>
                <w:szCs w:val="24"/>
                <w:lang w:val="uk-UA" w:eastAsia="ru-RU"/>
              </w:rPr>
              <w:t>,</w:t>
            </w:r>
            <w:r w:rsidRPr="0096594A">
              <w:rPr>
                <w:lang w:val="uk-UA"/>
              </w:rPr>
              <w:t xml:space="preserve"> </w:t>
            </w:r>
            <w:r w:rsidRPr="0096594A">
              <w:rPr>
                <w:rFonts w:ascii="Times New Roman" w:eastAsia="Times New Roman" w:hAnsi="Times New Roman" w:cs="Times New Roman"/>
                <w:sz w:val="24"/>
                <w:szCs w:val="24"/>
                <w:lang w:val="uk-UA" w:eastAsia="ru-RU"/>
              </w:rPr>
              <w:t xml:space="preserve">уривки з повісті «Вогник далеко в степу», </w:t>
            </w:r>
            <w:r w:rsidRPr="001A780D">
              <w:rPr>
                <w:lang w:val="uk-UA"/>
              </w:rPr>
              <w:t xml:space="preserve"> </w:t>
            </w:r>
            <w:r w:rsidRPr="001A780D">
              <w:rPr>
                <w:rFonts w:ascii="Times New Roman" w:eastAsia="Times New Roman" w:hAnsi="Times New Roman" w:cs="Times New Roman"/>
                <w:sz w:val="24"/>
                <w:szCs w:val="24"/>
                <w:lang w:val="uk-UA" w:eastAsia="ru-RU"/>
              </w:rPr>
              <w:t>оповідання «Воля до життя</w:t>
            </w:r>
            <w:r>
              <w:rPr>
                <w:rFonts w:ascii="Times New Roman" w:eastAsia="Times New Roman" w:hAnsi="Times New Roman" w:cs="Times New Roman"/>
                <w:sz w:val="24"/>
                <w:szCs w:val="24"/>
                <w:lang w:val="uk-UA" w:eastAsia="ru-RU"/>
              </w:rPr>
              <w:t>»,</w:t>
            </w:r>
            <w:r w:rsidRPr="0096594A">
              <w:rPr>
                <w:lang w:val="uk-UA"/>
              </w:rPr>
              <w:t xml:space="preserve"> </w:t>
            </w:r>
            <w:r w:rsidRPr="0096594A">
              <w:rPr>
                <w:rFonts w:ascii="Times New Roman" w:eastAsia="Times New Roman" w:hAnsi="Times New Roman" w:cs="Times New Roman"/>
                <w:sz w:val="24"/>
                <w:szCs w:val="24"/>
                <w:lang w:val="uk-UA" w:eastAsia="ru-RU"/>
              </w:rPr>
              <w:t xml:space="preserve">автобіографічну </w:t>
            </w:r>
            <w:r w:rsidRPr="0096594A">
              <w:rPr>
                <w:rFonts w:ascii="Times New Roman" w:eastAsia="Times New Roman" w:hAnsi="Times New Roman" w:cs="Times New Roman"/>
                <w:sz w:val="24"/>
                <w:szCs w:val="24"/>
                <w:lang w:val="uk-UA" w:eastAsia="ru-RU"/>
              </w:rPr>
              <w:lastRenderedPageBreak/>
              <w:t>повість про дитинство «Гуси-лебеді летять»</w:t>
            </w:r>
            <w:r>
              <w:rPr>
                <w:rFonts w:ascii="Times New Roman" w:eastAsia="Times New Roman" w:hAnsi="Times New Roman" w:cs="Times New Roman"/>
                <w:sz w:val="24"/>
                <w:szCs w:val="24"/>
                <w:lang w:val="uk-UA" w:eastAsia="ru-RU"/>
              </w:rPr>
              <w:t>;</w:t>
            </w:r>
          </w:p>
          <w:p w14:paraId="0D57DA24" w14:textId="34D12F0A" w:rsidR="00073A99" w:rsidRPr="00442FE8" w:rsidRDefault="00073A99" w:rsidP="00073A9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442FE8">
              <w:rPr>
                <w:rFonts w:ascii="Times New Roman" w:eastAsia="Times New Roman" w:hAnsi="Times New Roman" w:cs="Times New Roman"/>
                <w:sz w:val="24"/>
                <w:szCs w:val="24"/>
                <w:lang w:val="uk-UA" w:eastAsia="ru-RU"/>
              </w:rPr>
              <w:t xml:space="preserve"> провод</w:t>
            </w:r>
            <w:r>
              <w:rPr>
                <w:rFonts w:ascii="Times New Roman" w:eastAsia="Times New Roman" w:hAnsi="Times New Roman" w:cs="Times New Roman"/>
                <w:sz w:val="24"/>
                <w:szCs w:val="24"/>
                <w:lang w:val="uk-UA" w:eastAsia="ru-RU"/>
              </w:rPr>
              <w:t>ити</w:t>
            </w:r>
            <w:r w:rsidRPr="00442FE8">
              <w:rPr>
                <w:rFonts w:ascii="Times New Roman" w:eastAsia="Times New Roman" w:hAnsi="Times New Roman" w:cs="Times New Roman"/>
                <w:sz w:val="24"/>
                <w:szCs w:val="24"/>
                <w:lang w:val="uk-UA" w:eastAsia="ru-RU"/>
              </w:rPr>
              <w:t xml:space="preserve"> словникову роботу, обміню</w:t>
            </w:r>
            <w:r>
              <w:rPr>
                <w:rFonts w:ascii="Times New Roman" w:eastAsia="Times New Roman" w:hAnsi="Times New Roman" w:cs="Times New Roman"/>
                <w:sz w:val="24"/>
                <w:szCs w:val="24"/>
                <w:lang w:val="uk-UA" w:eastAsia="ru-RU"/>
              </w:rPr>
              <w:t>вати</w:t>
            </w:r>
            <w:r w:rsidRPr="00442FE8">
              <w:rPr>
                <w:rFonts w:ascii="Times New Roman" w:eastAsia="Times New Roman" w:hAnsi="Times New Roman" w:cs="Times New Roman"/>
                <w:sz w:val="24"/>
                <w:szCs w:val="24"/>
                <w:lang w:val="uk-UA" w:eastAsia="ru-RU"/>
              </w:rPr>
              <w:t>ся враженням</w:t>
            </w:r>
            <w:r>
              <w:rPr>
                <w:rFonts w:ascii="Times New Roman" w:eastAsia="Times New Roman" w:hAnsi="Times New Roman" w:cs="Times New Roman"/>
                <w:sz w:val="24"/>
                <w:szCs w:val="24"/>
                <w:lang w:val="uk-UA" w:eastAsia="ru-RU"/>
              </w:rPr>
              <w:t>и</w:t>
            </w:r>
            <w:r w:rsidRPr="00442FE8">
              <w:rPr>
                <w:rFonts w:ascii="Times New Roman" w:eastAsia="Times New Roman" w:hAnsi="Times New Roman" w:cs="Times New Roman"/>
                <w:sz w:val="24"/>
                <w:szCs w:val="24"/>
                <w:lang w:val="uk-UA" w:eastAsia="ru-RU"/>
              </w:rPr>
              <w:t>, ве</w:t>
            </w:r>
            <w:r>
              <w:rPr>
                <w:rFonts w:ascii="Times New Roman" w:eastAsia="Times New Roman" w:hAnsi="Times New Roman" w:cs="Times New Roman"/>
                <w:sz w:val="24"/>
                <w:szCs w:val="24"/>
                <w:lang w:val="uk-UA" w:eastAsia="ru-RU"/>
              </w:rPr>
              <w:t>сти</w:t>
            </w:r>
            <w:r w:rsidRPr="00442FE8">
              <w:rPr>
                <w:rFonts w:ascii="Times New Roman" w:eastAsia="Times New Roman" w:hAnsi="Times New Roman" w:cs="Times New Roman"/>
                <w:sz w:val="24"/>
                <w:szCs w:val="24"/>
                <w:lang w:val="uk-UA" w:eastAsia="ru-RU"/>
              </w:rPr>
              <w:t xml:space="preserve"> літературну дискусію, визнача</w:t>
            </w:r>
            <w:r>
              <w:rPr>
                <w:rFonts w:ascii="Times New Roman" w:eastAsia="Times New Roman" w:hAnsi="Times New Roman" w:cs="Times New Roman"/>
                <w:sz w:val="24"/>
                <w:szCs w:val="24"/>
                <w:lang w:val="uk-UA" w:eastAsia="ru-RU"/>
              </w:rPr>
              <w:t>ти</w:t>
            </w:r>
            <w:r w:rsidRPr="00442FE8">
              <w:rPr>
                <w:rFonts w:ascii="Times New Roman" w:eastAsia="Times New Roman" w:hAnsi="Times New Roman" w:cs="Times New Roman"/>
                <w:sz w:val="24"/>
                <w:szCs w:val="24"/>
                <w:lang w:val="uk-UA" w:eastAsia="ru-RU"/>
              </w:rPr>
              <w:t xml:space="preserve"> актуальність твору, здійсн</w:t>
            </w:r>
            <w:r>
              <w:rPr>
                <w:rFonts w:ascii="Times New Roman" w:eastAsia="Times New Roman" w:hAnsi="Times New Roman" w:cs="Times New Roman"/>
                <w:sz w:val="24"/>
                <w:szCs w:val="24"/>
                <w:lang w:val="uk-UA" w:eastAsia="ru-RU"/>
              </w:rPr>
              <w:t>ювати</w:t>
            </w:r>
            <w:r w:rsidRPr="00442FE8">
              <w:rPr>
                <w:rFonts w:ascii="Times New Roman" w:eastAsia="Times New Roman" w:hAnsi="Times New Roman" w:cs="Times New Roman"/>
                <w:sz w:val="24"/>
                <w:szCs w:val="24"/>
                <w:lang w:val="uk-UA" w:eastAsia="ru-RU"/>
              </w:rPr>
              <w:t xml:space="preserve"> ідейно-художній аналіз, склада</w:t>
            </w:r>
            <w:r>
              <w:rPr>
                <w:rFonts w:ascii="Times New Roman" w:eastAsia="Times New Roman" w:hAnsi="Times New Roman" w:cs="Times New Roman"/>
                <w:sz w:val="24"/>
                <w:szCs w:val="24"/>
                <w:lang w:val="uk-UA" w:eastAsia="ru-RU"/>
              </w:rPr>
              <w:t>ти</w:t>
            </w:r>
            <w:r w:rsidRPr="00442FE8">
              <w:rPr>
                <w:rFonts w:ascii="Times New Roman" w:eastAsia="Times New Roman" w:hAnsi="Times New Roman" w:cs="Times New Roman"/>
                <w:sz w:val="24"/>
                <w:szCs w:val="24"/>
                <w:lang w:val="uk-UA" w:eastAsia="ru-RU"/>
              </w:rPr>
              <w:t xml:space="preserve"> конспект (тезисний план)</w:t>
            </w:r>
          </w:p>
          <w:p w14:paraId="1FCD2DE7" w14:textId="77777777" w:rsidR="00073A99" w:rsidRPr="00073A99" w:rsidRDefault="00073A99" w:rsidP="00073A99">
            <w:pPr>
              <w:jc w:val="both"/>
              <w:rPr>
                <w:rFonts w:ascii="Times New Roman" w:eastAsia="Times New Roman" w:hAnsi="Times New Roman" w:cs="Times New Roman"/>
                <w:color w:val="C00000"/>
                <w:sz w:val="24"/>
                <w:szCs w:val="24"/>
                <w:lang w:val="uk-UA" w:eastAsia="ru-RU"/>
              </w:rPr>
            </w:pPr>
          </w:p>
        </w:tc>
      </w:tr>
      <w:tr w:rsidR="002442FB" w:rsidRPr="00DC1B77" w14:paraId="5C709801" w14:textId="77777777" w:rsidTr="005208A2">
        <w:tc>
          <w:tcPr>
            <w:tcW w:w="9634" w:type="dxa"/>
            <w:gridSpan w:val="3"/>
          </w:tcPr>
          <w:p w14:paraId="026E4C45" w14:textId="08EF2C99" w:rsidR="002442FB" w:rsidRPr="002442FB" w:rsidRDefault="002442FB" w:rsidP="002442FB">
            <w:pPr>
              <w:jc w:val="center"/>
              <w:rPr>
                <w:rFonts w:ascii="Times New Roman" w:eastAsia="Times New Roman" w:hAnsi="Times New Roman" w:cs="Times New Roman"/>
                <w:b/>
                <w:bCs/>
                <w:sz w:val="24"/>
                <w:szCs w:val="24"/>
                <w:lang w:val="uk-UA" w:eastAsia="ru-RU"/>
              </w:rPr>
            </w:pPr>
            <w:r w:rsidRPr="002442FB">
              <w:rPr>
                <w:rFonts w:ascii="Times New Roman" w:eastAsia="Times New Roman" w:hAnsi="Times New Roman" w:cs="Times New Roman"/>
                <w:b/>
                <w:bCs/>
                <w:sz w:val="24"/>
                <w:szCs w:val="24"/>
                <w:lang w:val="uk-UA" w:eastAsia="ru-RU"/>
              </w:rPr>
              <w:lastRenderedPageBreak/>
              <w:t xml:space="preserve">Розділ </w:t>
            </w:r>
            <w:r w:rsidR="004867F2">
              <w:rPr>
                <w:rFonts w:ascii="Times New Roman" w:eastAsia="Times New Roman" w:hAnsi="Times New Roman" w:cs="Times New Roman"/>
                <w:b/>
                <w:bCs/>
                <w:sz w:val="24"/>
                <w:szCs w:val="24"/>
                <w:lang w:val="uk-UA" w:eastAsia="ru-RU"/>
              </w:rPr>
              <w:t xml:space="preserve">12. </w:t>
            </w:r>
            <w:r w:rsidRPr="002442FB">
              <w:rPr>
                <w:rFonts w:ascii="Times New Roman" w:eastAsia="Times New Roman" w:hAnsi="Times New Roman" w:cs="Times New Roman"/>
                <w:b/>
                <w:bCs/>
                <w:sz w:val="24"/>
                <w:szCs w:val="24"/>
                <w:lang w:val="uk-UA" w:eastAsia="ru-RU"/>
              </w:rPr>
              <w:t>«</w:t>
            </w:r>
            <w:r w:rsidRPr="002442FB">
              <w:rPr>
                <w:rFonts w:ascii="Times New Roman" w:eastAsia="Times New Roman" w:hAnsi="Times New Roman" w:cs="Times New Roman"/>
                <w:b/>
                <w:bCs/>
                <w:sz w:val="24"/>
                <w:szCs w:val="24"/>
                <w:lang w:eastAsia="ru-RU"/>
              </w:rPr>
              <w:t>Література рідного краю</w:t>
            </w:r>
            <w:r>
              <w:rPr>
                <w:rFonts w:ascii="Times New Roman" w:eastAsia="Times New Roman" w:hAnsi="Times New Roman" w:cs="Times New Roman"/>
                <w:b/>
                <w:bCs/>
                <w:sz w:val="24"/>
                <w:szCs w:val="24"/>
                <w:lang w:val="uk-UA" w:eastAsia="ru-RU"/>
              </w:rPr>
              <w:t>»</w:t>
            </w:r>
          </w:p>
        </w:tc>
      </w:tr>
      <w:tr w:rsidR="00024772" w:rsidRPr="00DC1B77" w14:paraId="14996A4D" w14:textId="77777777" w:rsidTr="00C017EE">
        <w:tc>
          <w:tcPr>
            <w:tcW w:w="3114" w:type="dxa"/>
          </w:tcPr>
          <w:p w14:paraId="2EEDB295" w14:textId="16E9FF19" w:rsidR="00A04071" w:rsidRDefault="00073A99" w:rsidP="00073A99">
            <w:pPr>
              <w:jc w:val="both"/>
              <w:rPr>
                <w:rFonts w:ascii="Times New Roman" w:hAnsi="Times New Roman" w:cs="Times New Roman"/>
                <w:bCs/>
                <w:sz w:val="24"/>
                <w:szCs w:val="24"/>
                <w:lang w:val="uk-UA"/>
              </w:rPr>
            </w:pPr>
            <w:r>
              <w:rPr>
                <w:rFonts w:ascii="Times New Roman" w:eastAsia="Calibri" w:hAnsi="Times New Roman" w:cs="Times New Roman"/>
                <w:bCs/>
                <w:sz w:val="24"/>
                <w:szCs w:val="24"/>
                <w:lang w:val="uk-UA"/>
              </w:rPr>
              <w:t>-</w:t>
            </w:r>
            <w:r w:rsidR="004D0573">
              <w:rPr>
                <w:rFonts w:ascii="Times New Roman" w:hAnsi="Times New Roman" w:cs="Times New Roman"/>
                <w:bCs/>
                <w:sz w:val="24"/>
                <w:szCs w:val="24"/>
                <w:lang w:val="uk-UA"/>
              </w:rPr>
              <w:t xml:space="preserve"> з</w:t>
            </w:r>
            <w:r w:rsidR="004D0573" w:rsidRPr="0096594A">
              <w:rPr>
                <w:rFonts w:ascii="Times New Roman" w:hAnsi="Times New Roman" w:cs="Times New Roman"/>
                <w:bCs/>
                <w:sz w:val="24"/>
                <w:szCs w:val="24"/>
              </w:rPr>
              <w:t>найомство з життєвим і творчим шляхом письменниці</w:t>
            </w:r>
            <w:r w:rsidR="004D0573" w:rsidRPr="0096594A">
              <w:rPr>
                <w:rFonts w:ascii="Times New Roman" w:eastAsia="Calibri" w:hAnsi="Times New Roman" w:cs="Times New Roman"/>
                <w:bCs/>
                <w:sz w:val="24"/>
                <w:szCs w:val="24"/>
              </w:rPr>
              <w:t xml:space="preserve"> </w:t>
            </w:r>
            <w:r w:rsidRPr="0096594A">
              <w:rPr>
                <w:rFonts w:ascii="Times New Roman" w:eastAsia="Calibri" w:hAnsi="Times New Roman" w:cs="Times New Roman"/>
                <w:bCs/>
                <w:sz w:val="24"/>
                <w:szCs w:val="24"/>
              </w:rPr>
              <w:t>Раїс</w:t>
            </w:r>
            <w:r w:rsidR="004D0573">
              <w:rPr>
                <w:rFonts w:ascii="Times New Roman" w:eastAsia="Calibri" w:hAnsi="Times New Roman" w:cs="Times New Roman"/>
                <w:bCs/>
                <w:sz w:val="24"/>
                <w:szCs w:val="24"/>
                <w:lang w:val="uk-UA"/>
              </w:rPr>
              <w:t>и</w:t>
            </w:r>
            <w:r w:rsidRPr="0096594A">
              <w:rPr>
                <w:rFonts w:ascii="Times New Roman" w:eastAsia="Calibri" w:hAnsi="Times New Roman" w:cs="Times New Roman"/>
                <w:bCs/>
                <w:sz w:val="24"/>
                <w:szCs w:val="24"/>
              </w:rPr>
              <w:t xml:space="preserve"> Медведєв</w:t>
            </w:r>
            <w:r w:rsidR="004D0573">
              <w:rPr>
                <w:rFonts w:ascii="Times New Roman" w:eastAsia="Calibri" w:hAnsi="Times New Roman" w:cs="Times New Roman"/>
                <w:bCs/>
                <w:sz w:val="24"/>
                <w:szCs w:val="24"/>
                <w:lang w:val="uk-UA"/>
              </w:rPr>
              <w:t>ої</w:t>
            </w:r>
            <w:r w:rsidR="00A04071">
              <w:rPr>
                <w:rFonts w:ascii="Times New Roman" w:hAnsi="Times New Roman" w:cs="Times New Roman"/>
                <w:bCs/>
                <w:sz w:val="24"/>
                <w:szCs w:val="24"/>
                <w:lang w:val="uk-UA"/>
              </w:rPr>
              <w:t>;</w:t>
            </w:r>
            <w:r w:rsidRPr="0096594A">
              <w:rPr>
                <w:rFonts w:ascii="Times New Roman" w:hAnsi="Times New Roman" w:cs="Times New Roman"/>
                <w:bCs/>
                <w:sz w:val="24"/>
                <w:szCs w:val="24"/>
              </w:rPr>
              <w:t xml:space="preserve"> </w:t>
            </w:r>
          </w:p>
          <w:p w14:paraId="5CDED714" w14:textId="78F8952D" w:rsidR="00073A99" w:rsidRPr="00A04071" w:rsidRDefault="00073A99" w:rsidP="00073A99">
            <w:pPr>
              <w:jc w:val="both"/>
              <w:rPr>
                <w:rFonts w:ascii="Times New Roman" w:hAnsi="Times New Roman" w:cs="Times New Roman"/>
                <w:bCs/>
                <w:sz w:val="24"/>
                <w:szCs w:val="24"/>
                <w:lang w:val="uk-UA"/>
              </w:rPr>
            </w:pPr>
            <w:r>
              <w:rPr>
                <w:rFonts w:ascii="Times New Roman" w:hAnsi="Times New Roman" w:cs="Times New Roman"/>
                <w:bCs/>
                <w:sz w:val="24"/>
                <w:szCs w:val="24"/>
                <w:lang w:val="uk-UA"/>
              </w:rPr>
              <w:t>-</w:t>
            </w:r>
            <w:r w:rsidRPr="0096594A">
              <w:rPr>
                <w:rFonts w:ascii="Times New Roman" w:hAnsi="Times New Roman" w:cs="Times New Roman"/>
                <w:bCs/>
                <w:sz w:val="24"/>
                <w:szCs w:val="24"/>
              </w:rPr>
              <w:t xml:space="preserve"> зміст, провідн</w:t>
            </w:r>
            <w:r w:rsidR="00A04071">
              <w:rPr>
                <w:rFonts w:ascii="Times New Roman" w:hAnsi="Times New Roman" w:cs="Times New Roman"/>
                <w:bCs/>
                <w:sz w:val="24"/>
                <w:szCs w:val="24"/>
                <w:lang w:val="uk-UA"/>
              </w:rPr>
              <w:t>і</w:t>
            </w:r>
            <w:r w:rsidRPr="0096594A">
              <w:rPr>
                <w:rFonts w:ascii="Times New Roman" w:hAnsi="Times New Roman" w:cs="Times New Roman"/>
                <w:bCs/>
                <w:sz w:val="24"/>
                <w:szCs w:val="24"/>
              </w:rPr>
              <w:t xml:space="preserve"> мотив</w:t>
            </w:r>
            <w:r w:rsidR="00A04071">
              <w:rPr>
                <w:rFonts w:ascii="Times New Roman" w:hAnsi="Times New Roman" w:cs="Times New Roman"/>
                <w:bCs/>
                <w:sz w:val="24"/>
                <w:szCs w:val="24"/>
                <w:lang w:val="uk-UA"/>
              </w:rPr>
              <w:t>и</w:t>
            </w:r>
            <w:r w:rsidRPr="0096594A">
              <w:rPr>
                <w:rFonts w:ascii="Times New Roman" w:hAnsi="Times New Roman" w:cs="Times New Roman"/>
                <w:bCs/>
                <w:sz w:val="24"/>
                <w:szCs w:val="24"/>
              </w:rPr>
              <w:t xml:space="preserve"> та жанров</w:t>
            </w:r>
            <w:r w:rsidR="00A04071">
              <w:rPr>
                <w:rFonts w:ascii="Times New Roman" w:hAnsi="Times New Roman" w:cs="Times New Roman"/>
                <w:bCs/>
                <w:sz w:val="24"/>
                <w:szCs w:val="24"/>
                <w:lang w:val="uk-UA"/>
              </w:rPr>
              <w:t>а</w:t>
            </w:r>
            <w:r w:rsidRPr="0096594A">
              <w:rPr>
                <w:rFonts w:ascii="Times New Roman" w:hAnsi="Times New Roman" w:cs="Times New Roman"/>
                <w:bCs/>
                <w:sz w:val="24"/>
                <w:szCs w:val="24"/>
              </w:rPr>
              <w:t xml:space="preserve"> специфік</w:t>
            </w:r>
            <w:r w:rsidR="00A04071">
              <w:rPr>
                <w:rFonts w:ascii="Times New Roman" w:hAnsi="Times New Roman" w:cs="Times New Roman"/>
                <w:bCs/>
                <w:sz w:val="24"/>
                <w:szCs w:val="24"/>
                <w:lang w:val="uk-UA"/>
              </w:rPr>
              <w:t>а</w:t>
            </w:r>
            <w:r w:rsidRPr="0096594A">
              <w:rPr>
                <w:rFonts w:ascii="Times New Roman" w:hAnsi="Times New Roman" w:cs="Times New Roman"/>
                <w:bCs/>
                <w:sz w:val="24"/>
                <w:szCs w:val="24"/>
              </w:rPr>
              <w:t xml:space="preserve"> твору «Дружок»</w:t>
            </w:r>
            <w:r w:rsidR="00A04071">
              <w:rPr>
                <w:rFonts w:ascii="Times New Roman" w:hAnsi="Times New Roman" w:cs="Times New Roman"/>
                <w:bCs/>
                <w:sz w:val="24"/>
                <w:szCs w:val="24"/>
                <w:lang w:val="uk-UA"/>
              </w:rPr>
              <w:t>;</w:t>
            </w:r>
          </w:p>
          <w:p w14:paraId="6BEE05CA" w14:textId="4DC2B134" w:rsidR="00073A99" w:rsidRPr="0096594A" w:rsidRDefault="00073A99" w:rsidP="00073A99">
            <w:pPr>
              <w:jc w:val="both"/>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w:t>
            </w:r>
            <w:r w:rsidRPr="0096594A">
              <w:rPr>
                <w:rFonts w:ascii="Times New Roman" w:hAnsi="Times New Roman" w:cs="Times New Roman"/>
                <w:bCs/>
                <w:sz w:val="24"/>
                <w:szCs w:val="24"/>
              </w:rPr>
              <w:t xml:space="preserve"> </w:t>
            </w:r>
            <w:r w:rsidRPr="0096594A">
              <w:rPr>
                <w:rFonts w:ascii="Times New Roman" w:eastAsia="Calibri" w:hAnsi="Times New Roman" w:cs="Times New Roman"/>
                <w:bCs/>
                <w:sz w:val="24"/>
                <w:szCs w:val="24"/>
              </w:rPr>
              <w:t>цікав</w:t>
            </w:r>
            <w:r w:rsidR="00A04071">
              <w:rPr>
                <w:rFonts w:ascii="Times New Roman" w:eastAsia="Calibri" w:hAnsi="Times New Roman" w:cs="Times New Roman"/>
                <w:bCs/>
                <w:sz w:val="24"/>
                <w:szCs w:val="24"/>
                <w:lang w:val="uk-UA"/>
              </w:rPr>
              <w:t>і</w:t>
            </w:r>
            <w:r w:rsidRPr="0096594A">
              <w:rPr>
                <w:rFonts w:ascii="Times New Roman" w:eastAsia="Calibri" w:hAnsi="Times New Roman" w:cs="Times New Roman"/>
                <w:bCs/>
                <w:sz w:val="24"/>
                <w:szCs w:val="24"/>
              </w:rPr>
              <w:t xml:space="preserve"> факти біографії письменника</w:t>
            </w:r>
            <w:r>
              <w:t xml:space="preserve"> </w:t>
            </w:r>
            <w:r w:rsidRPr="0096594A">
              <w:rPr>
                <w:rFonts w:ascii="Times New Roman" w:eastAsia="Calibri" w:hAnsi="Times New Roman" w:cs="Times New Roman"/>
                <w:bCs/>
                <w:sz w:val="24"/>
                <w:szCs w:val="24"/>
              </w:rPr>
              <w:t>Володимир</w:t>
            </w:r>
            <w:r>
              <w:rPr>
                <w:rFonts w:ascii="Times New Roman" w:eastAsia="Calibri" w:hAnsi="Times New Roman" w:cs="Times New Roman"/>
                <w:bCs/>
                <w:sz w:val="24"/>
                <w:szCs w:val="24"/>
                <w:lang w:val="uk-UA"/>
              </w:rPr>
              <w:t>а</w:t>
            </w:r>
            <w:r w:rsidRPr="0096594A">
              <w:rPr>
                <w:rFonts w:ascii="Times New Roman" w:eastAsia="Calibri" w:hAnsi="Times New Roman" w:cs="Times New Roman"/>
                <w:bCs/>
                <w:sz w:val="24"/>
                <w:szCs w:val="24"/>
              </w:rPr>
              <w:t xml:space="preserve"> Поят</w:t>
            </w:r>
            <w:r>
              <w:rPr>
                <w:rFonts w:ascii="Times New Roman" w:eastAsia="Calibri" w:hAnsi="Times New Roman" w:cs="Times New Roman"/>
                <w:bCs/>
                <w:sz w:val="24"/>
                <w:szCs w:val="24"/>
                <w:lang w:val="uk-UA"/>
              </w:rPr>
              <w:t>и</w:t>
            </w:r>
            <w:r w:rsidRPr="0096594A">
              <w:rPr>
                <w:rFonts w:ascii="Times New Roman" w:eastAsia="Calibri" w:hAnsi="Times New Roman" w:cs="Times New Roman"/>
                <w:bCs/>
                <w:sz w:val="24"/>
                <w:szCs w:val="24"/>
              </w:rPr>
              <w:t>, особлив</w:t>
            </w:r>
            <w:r w:rsidR="00A04071">
              <w:rPr>
                <w:rFonts w:ascii="Times New Roman" w:eastAsia="Calibri" w:hAnsi="Times New Roman" w:cs="Times New Roman"/>
                <w:bCs/>
                <w:sz w:val="24"/>
                <w:szCs w:val="24"/>
                <w:lang w:val="uk-UA"/>
              </w:rPr>
              <w:t>ість</w:t>
            </w:r>
            <w:r w:rsidRPr="0096594A">
              <w:rPr>
                <w:rFonts w:ascii="Times New Roman" w:eastAsia="Calibri" w:hAnsi="Times New Roman" w:cs="Times New Roman"/>
                <w:bCs/>
                <w:sz w:val="24"/>
                <w:szCs w:val="24"/>
              </w:rPr>
              <w:t xml:space="preserve"> його таланту, з’ясува</w:t>
            </w:r>
            <w:r>
              <w:rPr>
                <w:rFonts w:ascii="Times New Roman" w:eastAsia="Calibri" w:hAnsi="Times New Roman" w:cs="Times New Roman"/>
                <w:bCs/>
                <w:sz w:val="24"/>
                <w:szCs w:val="24"/>
                <w:lang w:val="uk-UA"/>
              </w:rPr>
              <w:t>ння</w:t>
            </w:r>
            <w:r w:rsidRPr="0096594A">
              <w:rPr>
                <w:rFonts w:ascii="Times New Roman" w:eastAsia="Calibri" w:hAnsi="Times New Roman" w:cs="Times New Roman"/>
                <w:bCs/>
                <w:sz w:val="24"/>
                <w:szCs w:val="24"/>
              </w:rPr>
              <w:t xml:space="preserve"> ідейн</w:t>
            </w:r>
            <w:r>
              <w:rPr>
                <w:rFonts w:ascii="Times New Roman" w:eastAsia="Calibri" w:hAnsi="Times New Roman" w:cs="Times New Roman"/>
                <w:bCs/>
                <w:sz w:val="24"/>
                <w:szCs w:val="24"/>
                <w:lang w:val="uk-UA"/>
              </w:rPr>
              <w:t>ого</w:t>
            </w:r>
            <w:r w:rsidRPr="0096594A">
              <w:rPr>
                <w:rFonts w:ascii="Times New Roman" w:eastAsia="Calibri" w:hAnsi="Times New Roman" w:cs="Times New Roman"/>
                <w:bCs/>
                <w:sz w:val="24"/>
                <w:szCs w:val="24"/>
              </w:rPr>
              <w:t xml:space="preserve"> зміст</w:t>
            </w:r>
            <w:r>
              <w:rPr>
                <w:rFonts w:ascii="Times New Roman" w:eastAsia="Calibri" w:hAnsi="Times New Roman" w:cs="Times New Roman"/>
                <w:bCs/>
                <w:sz w:val="24"/>
                <w:szCs w:val="24"/>
                <w:lang w:val="uk-UA"/>
              </w:rPr>
              <w:t>у</w:t>
            </w:r>
            <w:r w:rsidRPr="0096594A">
              <w:rPr>
                <w:rFonts w:ascii="Times New Roman" w:eastAsia="Calibri" w:hAnsi="Times New Roman" w:cs="Times New Roman"/>
                <w:bCs/>
                <w:sz w:val="24"/>
                <w:szCs w:val="24"/>
              </w:rPr>
              <w:t xml:space="preserve"> новели «На ялинку</w:t>
            </w:r>
            <w:r>
              <w:rPr>
                <w:rFonts w:ascii="Times New Roman" w:eastAsia="Calibri" w:hAnsi="Times New Roman" w:cs="Times New Roman"/>
                <w:bCs/>
                <w:sz w:val="24"/>
                <w:szCs w:val="24"/>
                <w:lang w:val="uk-UA"/>
              </w:rPr>
              <w:t>»</w:t>
            </w:r>
            <w:r w:rsidR="00A04071">
              <w:rPr>
                <w:rFonts w:ascii="Times New Roman" w:eastAsia="Calibri" w:hAnsi="Times New Roman" w:cs="Times New Roman"/>
                <w:bCs/>
                <w:sz w:val="24"/>
                <w:szCs w:val="24"/>
                <w:lang w:val="uk-UA"/>
              </w:rPr>
              <w:t>;</w:t>
            </w:r>
          </w:p>
          <w:p w14:paraId="6C43947A" w14:textId="03D67D3D" w:rsidR="00073A99" w:rsidRPr="00A04071" w:rsidRDefault="00073A99" w:rsidP="00073A99">
            <w:pPr>
              <w:jc w:val="both"/>
              <w:rPr>
                <w:rFonts w:ascii="Times New Roman" w:eastAsia="Times New Roman" w:hAnsi="Times New Roman" w:cs="Times New Roman"/>
                <w:sz w:val="24"/>
                <w:szCs w:val="24"/>
                <w:lang w:val="uk-UA" w:eastAsia="ru-RU"/>
              </w:rPr>
            </w:pPr>
            <w:r>
              <w:rPr>
                <w:rFonts w:ascii="Times New Roman" w:eastAsia="Calibri" w:hAnsi="Times New Roman" w:cs="Times New Roman"/>
                <w:bCs/>
                <w:sz w:val="24"/>
                <w:szCs w:val="24"/>
                <w:lang w:val="uk-UA"/>
              </w:rPr>
              <w:t>-</w:t>
            </w:r>
            <w:r w:rsidRPr="0096594A">
              <w:rPr>
                <w:rFonts w:ascii="Times New Roman" w:eastAsia="Calibri" w:hAnsi="Times New Roman" w:cs="Times New Roman"/>
                <w:bCs/>
                <w:sz w:val="24"/>
                <w:szCs w:val="24"/>
              </w:rPr>
              <w:t xml:space="preserve"> патріотич</w:t>
            </w:r>
            <w:r w:rsidR="00A04071">
              <w:rPr>
                <w:rFonts w:ascii="Times New Roman" w:eastAsia="Calibri" w:hAnsi="Times New Roman" w:cs="Times New Roman"/>
                <w:bCs/>
                <w:sz w:val="24"/>
                <w:szCs w:val="24"/>
                <w:lang w:val="uk-UA"/>
              </w:rPr>
              <w:t>ні</w:t>
            </w:r>
            <w:r w:rsidRPr="0096594A">
              <w:rPr>
                <w:rFonts w:ascii="Times New Roman" w:eastAsia="Calibri" w:hAnsi="Times New Roman" w:cs="Times New Roman"/>
                <w:bCs/>
                <w:sz w:val="24"/>
                <w:szCs w:val="24"/>
              </w:rPr>
              <w:t xml:space="preserve"> мотиви у віршах поета, художні особливост</w:t>
            </w:r>
            <w:r w:rsidR="00A04071">
              <w:rPr>
                <w:rFonts w:ascii="Times New Roman" w:eastAsia="Calibri" w:hAnsi="Times New Roman" w:cs="Times New Roman"/>
                <w:bCs/>
                <w:sz w:val="24"/>
                <w:szCs w:val="24"/>
                <w:lang w:val="uk-UA"/>
              </w:rPr>
              <w:t>і</w:t>
            </w:r>
            <w:r w:rsidRPr="0096594A">
              <w:rPr>
                <w:rFonts w:ascii="Times New Roman" w:eastAsia="Calibri" w:hAnsi="Times New Roman" w:cs="Times New Roman"/>
                <w:bCs/>
                <w:sz w:val="24"/>
                <w:szCs w:val="24"/>
              </w:rPr>
              <w:t xml:space="preserve"> поезій «Село рідне, білі хати…», «Стара кузня»</w:t>
            </w:r>
          </w:p>
        </w:tc>
        <w:tc>
          <w:tcPr>
            <w:tcW w:w="3260" w:type="dxa"/>
          </w:tcPr>
          <w:p w14:paraId="14623BA5" w14:textId="20EA9960" w:rsidR="00073A99" w:rsidRPr="0096594A" w:rsidRDefault="00073A99" w:rsidP="00073A99">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w:t>
            </w:r>
            <w:r w:rsidRPr="0096594A">
              <w:rPr>
                <w:rFonts w:ascii="Times New Roman" w:eastAsia="Calibri" w:hAnsi="Times New Roman" w:cs="Times New Roman"/>
                <w:iCs/>
                <w:sz w:val="24"/>
                <w:szCs w:val="24"/>
                <w:lang w:eastAsia="ru-RU"/>
              </w:rPr>
              <w:t xml:space="preserve"> виразн</w:t>
            </w:r>
            <w:r>
              <w:rPr>
                <w:rFonts w:ascii="Times New Roman" w:eastAsia="Calibri" w:hAnsi="Times New Roman" w:cs="Times New Roman"/>
                <w:iCs/>
                <w:sz w:val="24"/>
                <w:szCs w:val="24"/>
                <w:lang w:val="uk-UA" w:eastAsia="ru-RU"/>
              </w:rPr>
              <w:t>о</w:t>
            </w:r>
            <w:r w:rsidRPr="0096594A">
              <w:rPr>
                <w:rFonts w:ascii="Times New Roman" w:eastAsia="Calibri" w:hAnsi="Times New Roman" w:cs="Times New Roman"/>
                <w:iCs/>
                <w:sz w:val="24"/>
                <w:szCs w:val="24"/>
                <w:lang w:eastAsia="ru-RU"/>
              </w:rPr>
              <w:t xml:space="preserve"> чита</w:t>
            </w:r>
            <w:r>
              <w:rPr>
                <w:rFonts w:ascii="Times New Roman" w:eastAsia="Calibri" w:hAnsi="Times New Roman" w:cs="Times New Roman"/>
                <w:iCs/>
                <w:sz w:val="24"/>
                <w:szCs w:val="24"/>
                <w:lang w:val="uk-UA" w:eastAsia="ru-RU"/>
              </w:rPr>
              <w:t>ти</w:t>
            </w:r>
            <w:r w:rsidRPr="0096594A">
              <w:rPr>
                <w:rFonts w:ascii="Times New Roman" w:eastAsia="Calibri" w:hAnsi="Times New Roman" w:cs="Times New Roman"/>
                <w:iCs/>
                <w:sz w:val="24"/>
                <w:szCs w:val="24"/>
                <w:lang w:eastAsia="ru-RU"/>
              </w:rPr>
              <w:t xml:space="preserve"> та аналізу</w:t>
            </w:r>
            <w:r>
              <w:rPr>
                <w:rFonts w:ascii="Times New Roman" w:eastAsia="Calibri" w:hAnsi="Times New Roman" w:cs="Times New Roman"/>
                <w:iCs/>
                <w:sz w:val="24"/>
                <w:szCs w:val="24"/>
                <w:lang w:val="uk-UA" w:eastAsia="ru-RU"/>
              </w:rPr>
              <w:t>вати</w:t>
            </w:r>
            <w:r w:rsidRPr="0096594A">
              <w:rPr>
                <w:rFonts w:ascii="Times New Roman" w:eastAsia="Calibri" w:hAnsi="Times New Roman" w:cs="Times New Roman"/>
                <w:iCs/>
                <w:sz w:val="24"/>
                <w:szCs w:val="24"/>
                <w:lang w:eastAsia="ru-RU"/>
              </w:rPr>
              <w:t xml:space="preserve"> твор</w:t>
            </w:r>
            <w:r>
              <w:rPr>
                <w:rFonts w:ascii="Times New Roman" w:eastAsia="Calibri" w:hAnsi="Times New Roman" w:cs="Times New Roman"/>
                <w:iCs/>
                <w:sz w:val="24"/>
                <w:szCs w:val="24"/>
                <w:lang w:val="uk-UA" w:eastAsia="ru-RU"/>
              </w:rPr>
              <w:t>и</w:t>
            </w:r>
            <w:r w:rsidRPr="0096594A">
              <w:rPr>
                <w:rFonts w:ascii="Times New Roman" w:eastAsia="Calibri" w:hAnsi="Times New Roman" w:cs="Times New Roman"/>
                <w:iCs/>
                <w:sz w:val="24"/>
                <w:szCs w:val="24"/>
                <w:lang w:eastAsia="ru-RU"/>
              </w:rPr>
              <w:t>, з’яс</w:t>
            </w:r>
            <w:r>
              <w:rPr>
                <w:rFonts w:ascii="Times New Roman" w:eastAsia="Calibri" w:hAnsi="Times New Roman" w:cs="Times New Roman"/>
                <w:iCs/>
                <w:sz w:val="24"/>
                <w:szCs w:val="24"/>
                <w:lang w:val="uk-UA" w:eastAsia="ru-RU"/>
              </w:rPr>
              <w:t>увати</w:t>
            </w:r>
            <w:r w:rsidRPr="0096594A">
              <w:rPr>
                <w:rFonts w:ascii="Times New Roman" w:eastAsia="Calibri" w:hAnsi="Times New Roman" w:cs="Times New Roman"/>
                <w:iCs/>
                <w:sz w:val="24"/>
                <w:szCs w:val="24"/>
                <w:lang w:eastAsia="ru-RU"/>
              </w:rPr>
              <w:t xml:space="preserve"> поняття добра і зла</w:t>
            </w:r>
            <w:r w:rsidR="00A04071">
              <w:rPr>
                <w:rFonts w:ascii="Times New Roman" w:eastAsia="Calibri" w:hAnsi="Times New Roman" w:cs="Times New Roman"/>
                <w:iCs/>
                <w:sz w:val="24"/>
                <w:szCs w:val="24"/>
                <w:lang w:val="uk-UA" w:eastAsia="ru-RU"/>
              </w:rPr>
              <w:t>;</w:t>
            </w:r>
            <w:r>
              <w:rPr>
                <w:rFonts w:ascii="Times New Roman" w:eastAsia="Calibri" w:hAnsi="Times New Roman" w:cs="Times New Roman"/>
                <w:iCs/>
                <w:sz w:val="24"/>
                <w:szCs w:val="24"/>
                <w:lang w:val="uk-UA" w:eastAsia="ru-RU"/>
              </w:rPr>
              <w:t xml:space="preserve"> </w:t>
            </w:r>
          </w:p>
          <w:p w14:paraId="1796E44A" w14:textId="4AE66BC2" w:rsidR="00073A99" w:rsidRDefault="00073A99" w:rsidP="00073A99">
            <w:pPr>
              <w:jc w:val="both"/>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val="uk-UA" w:eastAsia="ru-RU"/>
              </w:rPr>
              <w:t>- визначити</w:t>
            </w:r>
            <w:r w:rsidRPr="0096594A">
              <w:rPr>
                <w:rFonts w:ascii="Times New Roman" w:eastAsia="Calibri" w:hAnsi="Times New Roman" w:cs="Times New Roman"/>
                <w:iCs/>
                <w:sz w:val="24"/>
                <w:szCs w:val="24"/>
                <w:lang w:eastAsia="ru-RU"/>
              </w:rPr>
              <w:t>, окреслити коло проблем, порушених у творі</w:t>
            </w:r>
            <w:r>
              <w:rPr>
                <w:rFonts w:ascii="Times New Roman" w:eastAsia="Calibri" w:hAnsi="Times New Roman" w:cs="Times New Roman"/>
                <w:iCs/>
                <w:sz w:val="24"/>
                <w:szCs w:val="24"/>
                <w:lang w:val="uk-UA" w:eastAsia="ru-RU"/>
              </w:rPr>
              <w:t xml:space="preserve"> </w:t>
            </w:r>
            <w:r w:rsidRPr="0096594A">
              <w:rPr>
                <w:rFonts w:ascii="Times New Roman" w:eastAsia="Calibri" w:hAnsi="Times New Roman" w:cs="Times New Roman"/>
                <w:iCs/>
                <w:sz w:val="24"/>
                <w:szCs w:val="24"/>
                <w:lang w:eastAsia="ru-RU"/>
              </w:rPr>
              <w:t>«На ялинку</w:t>
            </w:r>
            <w:r w:rsidR="00A04071">
              <w:rPr>
                <w:rFonts w:ascii="Times New Roman" w:eastAsia="Calibri" w:hAnsi="Times New Roman" w:cs="Times New Roman"/>
                <w:iCs/>
                <w:sz w:val="24"/>
                <w:szCs w:val="24"/>
                <w:lang w:val="uk-UA" w:eastAsia="ru-RU"/>
              </w:rPr>
              <w:t>»;</w:t>
            </w:r>
            <w:r w:rsidRPr="0096594A">
              <w:rPr>
                <w:rFonts w:ascii="Times New Roman" w:eastAsia="Calibri" w:hAnsi="Times New Roman" w:cs="Times New Roman"/>
                <w:iCs/>
                <w:sz w:val="24"/>
                <w:szCs w:val="24"/>
                <w:lang w:eastAsia="ru-RU"/>
              </w:rPr>
              <w:t xml:space="preserve"> </w:t>
            </w:r>
          </w:p>
          <w:p w14:paraId="77A3F24B" w14:textId="72C359EA" w:rsidR="00073A99" w:rsidRPr="00A04071" w:rsidRDefault="00073A99" w:rsidP="00073A99">
            <w:pPr>
              <w:jc w:val="both"/>
              <w:rPr>
                <w:rFonts w:ascii="Times New Roman" w:eastAsia="Times New Roman" w:hAnsi="Times New Roman" w:cs="Times New Roman"/>
                <w:sz w:val="24"/>
                <w:szCs w:val="24"/>
                <w:lang w:val="uk-UA" w:eastAsia="ru-RU"/>
              </w:rPr>
            </w:pPr>
            <w:r>
              <w:rPr>
                <w:rFonts w:ascii="Times New Roman" w:eastAsia="Calibri" w:hAnsi="Times New Roman" w:cs="Times New Roman"/>
                <w:iCs/>
                <w:sz w:val="24"/>
                <w:szCs w:val="24"/>
                <w:lang w:val="uk-UA" w:eastAsia="ru-RU"/>
              </w:rPr>
              <w:t>-</w:t>
            </w:r>
            <w:r w:rsidRPr="0096594A">
              <w:rPr>
                <w:rFonts w:ascii="Times New Roman" w:eastAsia="Calibri" w:hAnsi="Times New Roman" w:cs="Times New Roman"/>
                <w:iCs/>
                <w:sz w:val="24"/>
                <w:szCs w:val="24"/>
                <w:lang w:eastAsia="ru-RU"/>
              </w:rPr>
              <w:t xml:space="preserve"> зв’язн</w:t>
            </w:r>
            <w:r>
              <w:rPr>
                <w:rFonts w:ascii="Times New Roman" w:eastAsia="Calibri" w:hAnsi="Times New Roman" w:cs="Times New Roman"/>
                <w:iCs/>
                <w:sz w:val="24"/>
                <w:szCs w:val="24"/>
                <w:lang w:val="uk-UA" w:eastAsia="ru-RU"/>
              </w:rPr>
              <w:t xml:space="preserve">о висловлювати </w:t>
            </w:r>
            <w:r w:rsidRPr="0096594A">
              <w:rPr>
                <w:rFonts w:ascii="Times New Roman" w:eastAsia="Calibri" w:hAnsi="Times New Roman" w:cs="Times New Roman"/>
                <w:iCs/>
                <w:sz w:val="24"/>
                <w:szCs w:val="24"/>
                <w:lang w:eastAsia="ru-RU"/>
              </w:rPr>
              <w:t xml:space="preserve"> </w:t>
            </w:r>
            <w:r>
              <w:rPr>
                <w:rFonts w:ascii="Times New Roman" w:eastAsia="Calibri" w:hAnsi="Times New Roman" w:cs="Times New Roman"/>
                <w:iCs/>
                <w:sz w:val="24"/>
                <w:szCs w:val="24"/>
                <w:lang w:val="uk-UA" w:eastAsia="ru-RU"/>
              </w:rPr>
              <w:t xml:space="preserve"> думки, </w:t>
            </w:r>
            <w:r w:rsidRPr="0096594A">
              <w:rPr>
                <w:rFonts w:ascii="Times New Roman" w:eastAsia="Calibri" w:hAnsi="Times New Roman" w:cs="Times New Roman"/>
                <w:iCs/>
                <w:sz w:val="24"/>
                <w:szCs w:val="24"/>
                <w:lang w:eastAsia="ru-RU"/>
              </w:rPr>
              <w:t>критичн</w:t>
            </w:r>
            <w:r>
              <w:rPr>
                <w:rFonts w:ascii="Times New Roman" w:eastAsia="Calibri" w:hAnsi="Times New Roman" w:cs="Times New Roman"/>
                <w:iCs/>
                <w:sz w:val="24"/>
                <w:szCs w:val="24"/>
                <w:lang w:val="uk-UA" w:eastAsia="ru-RU"/>
              </w:rPr>
              <w:t>о</w:t>
            </w:r>
            <w:r w:rsidRPr="0096594A">
              <w:rPr>
                <w:rFonts w:ascii="Times New Roman" w:eastAsia="Calibri" w:hAnsi="Times New Roman" w:cs="Times New Roman"/>
                <w:iCs/>
                <w:sz w:val="24"/>
                <w:szCs w:val="24"/>
                <w:lang w:eastAsia="ru-RU"/>
              </w:rPr>
              <w:t xml:space="preserve"> мисл</w:t>
            </w:r>
            <w:r>
              <w:rPr>
                <w:rFonts w:ascii="Times New Roman" w:eastAsia="Calibri" w:hAnsi="Times New Roman" w:cs="Times New Roman"/>
                <w:iCs/>
                <w:sz w:val="24"/>
                <w:szCs w:val="24"/>
                <w:lang w:val="uk-UA" w:eastAsia="ru-RU"/>
              </w:rPr>
              <w:t>ити</w:t>
            </w:r>
            <w:r w:rsidRPr="0096594A">
              <w:rPr>
                <w:rFonts w:ascii="Times New Roman" w:eastAsia="Calibri" w:hAnsi="Times New Roman" w:cs="Times New Roman"/>
                <w:iCs/>
                <w:sz w:val="24"/>
                <w:szCs w:val="24"/>
                <w:lang w:eastAsia="ru-RU"/>
              </w:rPr>
              <w:t xml:space="preserve">, </w:t>
            </w:r>
            <w:r>
              <w:rPr>
                <w:rFonts w:ascii="Times New Roman" w:eastAsia="Calibri" w:hAnsi="Times New Roman" w:cs="Times New Roman"/>
                <w:iCs/>
                <w:sz w:val="24"/>
                <w:szCs w:val="24"/>
                <w:lang w:val="uk-UA" w:eastAsia="ru-RU"/>
              </w:rPr>
              <w:t xml:space="preserve">розвивати </w:t>
            </w:r>
            <w:r w:rsidRPr="0096594A">
              <w:rPr>
                <w:rFonts w:ascii="Times New Roman" w:eastAsia="Calibri" w:hAnsi="Times New Roman" w:cs="Times New Roman"/>
                <w:iCs/>
                <w:sz w:val="24"/>
                <w:szCs w:val="24"/>
                <w:lang w:eastAsia="ru-RU"/>
              </w:rPr>
              <w:t>увагу, творчі здібності, аналізу</w:t>
            </w:r>
            <w:r>
              <w:rPr>
                <w:rFonts w:ascii="Times New Roman" w:eastAsia="Calibri" w:hAnsi="Times New Roman" w:cs="Times New Roman"/>
                <w:iCs/>
                <w:sz w:val="24"/>
                <w:szCs w:val="24"/>
                <w:lang w:val="uk-UA" w:eastAsia="ru-RU"/>
              </w:rPr>
              <w:t xml:space="preserve">вати </w:t>
            </w:r>
            <w:r w:rsidRPr="0096594A">
              <w:rPr>
                <w:rFonts w:ascii="Times New Roman" w:eastAsia="Calibri" w:hAnsi="Times New Roman" w:cs="Times New Roman"/>
                <w:iCs/>
                <w:sz w:val="24"/>
                <w:szCs w:val="24"/>
                <w:lang w:eastAsia="ru-RU"/>
              </w:rPr>
              <w:t>твор</w:t>
            </w:r>
            <w:r>
              <w:rPr>
                <w:rFonts w:ascii="Times New Roman" w:eastAsia="Calibri" w:hAnsi="Times New Roman" w:cs="Times New Roman"/>
                <w:iCs/>
                <w:sz w:val="24"/>
                <w:szCs w:val="24"/>
                <w:lang w:val="uk-UA" w:eastAsia="ru-RU"/>
              </w:rPr>
              <w:t>и</w:t>
            </w:r>
          </w:p>
        </w:tc>
        <w:tc>
          <w:tcPr>
            <w:tcW w:w="3260" w:type="dxa"/>
          </w:tcPr>
          <w:p w14:paraId="0BC5ECC9" w14:textId="77777777" w:rsidR="00A04071" w:rsidRDefault="00073A99" w:rsidP="00073A9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-чита</w:t>
            </w:r>
            <w:r w:rsidR="00A04071">
              <w:rPr>
                <w:rFonts w:ascii="Times New Roman" w:eastAsia="Times New Roman" w:hAnsi="Times New Roman" w:cs="Times New Roman"/>
                <w:sz w:val="24"/>
                <w:szCs w:val="24"/>
                <w:lang w:val="uk-UA" w:eastAsia="ru-RU"/>
              </w:rPr>
              <w:t>ти</w:t>
            </w:r>
            <w:r>
              <w:rPr>
                <w:rFonts w:ascii="Times New Roman" w:eastAsia="Times New Roman" w:hAnsi="Times New Roman" w:cs="Times New Roman"/>
                <w:sz w:val="24"/>
                <w:szCs w:val="24"/>
                <w:lang w:val="uk-UA" w:eastAsia="ru-RU"/>
              </w:rPr>
              <w:t xml:space="preserve"> </w:t>
            </w:r>
            <w:r w:rsidRPr="0096594A">
              <w:rPr>
                <w:rFonts w:ascii="Times New Roman" w:eastAsia="Times New Roman" w:hAnsi="Times New Roman" w:cs="Times New Roman"/>
                <w:sz w:val="24"/>
                <w:szCs w:val="24"/>
                <w:lang w:eastAsia="ru-RU"/>
              </w:rPr>
              <w:t>виразно уривки твору «Дружок»</w:t>
            </w:r>
            <w:r w:rsidR="00A04071">
              <w:rPr>
                <w:rFonts w:ascii="Times New Roman" w:eastAsia="Times New Roman" w:hAnsi="Times New Roman" w:cs="Times New Roman"/>
                <w:sz w:val="24"/>
                <w:szCs w:val="24"/>
                <w:lang w:val="uk-UA" w:eastAsia="ru-RU"/>
              </w:rPr>
              <w:t>;</w:t>
            </w:r>
          </w:p>
          <w:p w14:paraId="52F5E5EB" w14:textId="77777777" w:rsidR="00A04071" w:rsidRDefault="00A04071" w:rsidP="00073A9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073A99" w:rsidRPr="0096594A">
              <w:rPr>
                <w:rFonts w:ascii="Times New Roman" w:eastAsia="Times New Roman" w:hAnsi="Times New Roman" w:cs="Times New Roman"/>
                <w:sz w:val="24"/>
                <w:szCs w:val="24"/>
                <w:lang w:eastAsia="ru-RU"/>
              </w:rPr>
              <w:t xml:space="preserve"> визнача</w:t>
            </w:r>
            <w:r>
              <w:rPr>
                <w:rFonts w:ascii="Times New Roman" w:eastAsia="Times New Roman" w:hAnsi="Times New Roman" w:cs="Times New Roman"/>
                <w:sz w:val="24"/>
                <w:szCs w:val="24"/>
                <w:lang w:val="uk-UA" w:eastAsia="ru-RU"/>
              </w:rPr>
              <w:t>ти</w:t>
            </w:r>
            <w:r w:rsidR="00073A99" w:rsidRPr="0096594A">
              <w:rPr>
                <w:rFonts w:ascii="Times New Roman" w:eastAsia="Times New Roman" w:hAnsi="Times New Roman" w:cs="Times New Roman"/>
                <w:sz w:val="24"/>
                <w:szCs w:val="24"/>
                <w:lang w:eastAsia="ru-RU"/>
              </w:rPr>
              <w:t xml:space="preserve"> її жанрові особливості, мотиви, проблематику, тематику</w:t>
            </w:r>
            <w:r>
              <w:rPr>
                <w:rFonts w:ascii="Times New Roman" w:eastAsia="Times New Roman" w:hAnsi="Times New Roman" w:cs="Times New Roman"/>
                <w:sz w:val="24"/>
                <w:szCs w:val="24"/>
                <w:lang w:val="uk-UA" w:eastAsia="ru-RU"/>
              </w:rPr>
              <w:t>;</w:t>
            </w:r>
          </w:p>
          <w:p w14:paraId="5FACB8FC" w14:textId="77777777" w:rsidR="00A04071" w:rsidRDefault="00A04071" w:rsidP="00073A9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073A99">
              <w:rPr>
                <w:rFonts w:ascii="Times New Roman" w:eastAsia="Times New Roman" w:hAnsi="Times New Roman" w:cs="Times New Roman"/>
                <w:sz w:val="24"/>
                <w:szCs w:val="24"/>
                <w:lang w:val="uk-UA" w:eastAsia="ru-RU"/>
              </w:rPr>
              <w:t>п</w:t>
            </w:r>
            <w:r w:rsidR="00073A99" w:rsidRPr="0096594A">
              <w:rPr>
                <w:rFonts w:ascii="Times New Roman" w:eastAsia="Times New Roman" w:hAnsi="Times New Roman" w:cs="Times New Roman"/>
                <w:sz w:val="24"/>
                <w:szCs w:val="24"/>
                <w:lang w:eastAsia="ru-RU"/>
              </w:rPr>
              <w:t>рац</w:t>
            </w:r>
            <w:r>
              <w:rPr>
                <w:rFonts w:ascii="Times New Roman" w:eastAsia="Times New Roman" w:hAnsi="Times New Roman" w:cs="Times New Roman"/>
                <w:sz w:val="24"/>
                <w:szCs w:val="24"/>
                <w:lang w:val="uk-UA" w:eastAsia="ru-RU"/>
              </w:rPr>
              <w:t>ювати</w:t>
            </w:r>
            <w:r w:rsidR="00073A99" w:rsidRPr="0096594A">
              <w:rPr>
                <w:rFonts w:ascii="Times New Roman" w:eastAsia="Times New Roman" w:hAnsi="Times New Roman" w:cs="Times New Roman"/>
                <w:sz w:val="24"/>
                <w:szCs w:val="24"/>
                <w:lang w:eastAsia="ru-RU"/>
              </w:rPr>
              <w:t xml:space="preserve"> колективно та в групах</w:t>
            </w:r>
            <w:r>
              <w:rPr>
                <w:rFonts w:ascii="Times New Roman" w:eastAsia="Times New Roman" w:hAnsi="Times New Roman" w:cs="Times New Roman"/>
                <w:sz w:val="24"/>
                <w:szCs w:val="24"/>
                <w:lang w:val="uk-UA" w:eastAsia="ru-RU"/>
              </w:rPr>
              <w:t>;</w:t>
            </w:r>
          </w:p>
          <w:p w14:paraId="01B90A69" w14:textId="6D061F28" w:rsidR="00073A99" w:rsidRPr="00A04071" w:rsidRDefault="00A04071" w:rsidP="00073A9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073A99" w:rsidRPr="0096594A">
              <w:rPr>
                <w:rFonts w:ascii="Times New Roman" w:eastAsia="Times New Roman" w:hAnsi="Times New Roman" w:cs="Times New Roman"/>
                <w:sz w:val="24"/>
                <w:szCs w:val="24"/>
                <w:lang w:eastAsia="ru-RU"/>
              </w:rPr>
              <w:t xml:space="preserve"> викону</w:t>
            </w:r>
            <w:r>
              <w:rPr>
                <w:rFonts w:ascii="Times New Roman" w:eastAsia="Times New Roman" w:hAnsi="Times New Roman" w:cs="Times New Roman"/>
                <w:sz w:val="24"/>
                <w:szCs w:val="24"/>
                <w:lang w:val="uk-UA" w:eastAsia="ru-RU"/>
              </w:rPr>
              <w:t>вати</w:t>
            </w:r>
            <w:r w:rsidR="00073A99" w:rsidRPr="0096594A">
              <w:rPr>
                <w:rFonts w:ascii="Times New Roman" w:eastAsia="Times New Roman" w:hAnsi="Times New Roman" w:cs="Times New Roman"/>
                <w:sz w:val="24"/>
                <w:szCs w:val="24"/>
                <w:lang w:eastAsia="ru-RU"/>
              </w:rPr>
              <w:t xml:space="preserve"> завдання пошуково-дослідницького характеру</w:t>
            </w:r>
            <w:r>
              <w:rPr>
                <w:rFonts w:ascii="Times New Roman" w:eastAsia="Times New Roman" w:hAnsi="Times New Roman" w:cs="Times New Roman"/>
                <w:sz w:val="24"/>
                <w:szCs w:val="24"/>
                <w:lang w:val="uk-UA" w:eastAsia="ru-RU"/>
              </w:rPr>
              <w:t>;</w:t>
            </w:r>
          </w:p>
          <w:p w14:paraId="637BE3C3" w14:textId="77777777" w:rsidR="00A04071" w:rsidRDefault="00073A99" w:rsidP="00073A9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w:t>
            </w:r>
            <w:r w:rsidRPr="0096594A">
              <w:rPr>
                <w:rFonts w:ascii="Times New Roman" w:eastAsia="Times New Roman" w:hAnsi="Times New Roman" w:cs="Times New Roman"/>
                <w:sz w:val="24"/>
                <w:szCs w:val="24"/>
                <w:lang w:eastAsia="ru-RU"/>
              </w:rPr>
              <w:t>иразно чита</w:t>
            </w:r>
            <w:r w:rsidR="00A04071">
              <w:rPr>
                <w:rFonts w:ascii="Times New Roman" w:eastAsia="Times New Roman" w:hAnsi="Times New Roman" w:cs="Times New Roman"/>
                <w:sz w:val="24"/>
                <w:szCs w:val="24"/>
                <w:lang w:val="uk-UA" w:eastAsia="ru-RU"/>
              </w:rPr>
              <w:t xml:space="preserve">ти </w:t>
            </w:r>
            <w:r w:rsidRPr="0096594A">
              <w:rPr>
                <w:rFonts w:ascii="Times New Roman" w:eastAsia="Times New Roman" w:hAnsi="Times New Roman" w:cs="Times New Roman"/>
                <w:sz w:val="24"/>
                <w:szCs w:val="24"/>
                <w:lang w:eastAsia="ru-RU"/>
              </w:rPr>
              <w:t>новелу «На ялинку»</w:t>
            </w:r>
            <w:r w:rsidR="00A04071">
              <w:rPr>
                <w:rFonts w:ascii="Times New Roman" w:eastAsia="Times New Roman" w:hAnsi="Times New Roman" w:cs="Times New Roman"/>
                <w:sz w:val="24"/>
                <w:szCs w:val="24"/>
                <w:lang w:val="uk-UA" w:eastAsia="ru-RU"/>
              </w:rPr>
              <w:t>;</w:t>
            </w:r>
          </w:p>
          <w:p w14:paraId="32D106FB" w14:textId="29A8FDCB" w:rsidR="00073A99" w:rsidRDefault="00A04071" w:rsidP="00073A9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w:t>
            </w:r>
            <w:r w:rsidR="00073A99" w:rsidRPr="0096594A">
              <w:rPr>
                <w:rFonts w:ascii="Times New Roman" w:eastAsia="Times New Roman" w:hAnsi="Times New Roman" w:cs="Times New Roman"/>
                <w:sz w:val="24"/>
                <w:szCs w:val="24"/>
                <w:lang w:eastAsia="ru-RU"/>
              </w:rPr>
              <w:t xml:space="preserve"> провод</w:t>
            </w:r>
            <w:r>
              <w:rPr>
                <w:rFonts w:ascii="Times New Roman" w:eastAsia="Times New Roman" w:hAnsi="Times New Roman" w:cs="Times New Roman"/>
                <w:sz w:val="24"/>
                <w:szCs w:val="24"/>
                <w:lang w:val="uk-UA" w:eastAsia="ru-RU"/>
              </w:rPr>
              <w:t>ити</w:t>
            </w:r>
            <w:r w:rsidR="00073A99" w:rsidRPr="0096594A">
              <w:rPr>
                <w:rFonts w:ascii="Times New Roman" w:eastAsia="Times New Roman" w:hAnsi="Times New Roman" w:cs="Times New Roman"/>
                <w:sz w:val="24"/>
                <w:szCs w:val="24"/>
                <w:lang w:eastAsia="ru-RU"/>
              </w:rPr>
              <w:t xml:space="preserve"> словникову роботу, обміню</w:t>
            </w:r>
            <w:r>
              <w:rPr>
                <w:rFonts w:ascii="Times New Roman" w:eastAsia="Times New Roman" w:hAnsi="Times New Roman" w:cs="Times New Roman"/>
                <w:sz w:val="24"/>
                <w:szCs w:val="24"/>
                <w:lang w:val="uk-UA" w:eastAsia="ru-RU"/>
              </w:rPr>
              <w:t>вати</w:t>
            </w:r>
            <w:r w:rsidR="00073A99" w:rsidRPr="0096594A">
              <w:rPr>
                <w:rFonts w:ascii="Times New Roman" w:eastAsia="Times New Roman" w:hAnsi="Times New Roman" w:cs="Times New Roman"/>
                <w:sz w:val="24"/>
                <w:szCs w:val="24"/>
                <w:lang w:eastAsia="ru-RU"/>
              </w:rPr>
              <w:t>ся враженнями щодо прочитаного, ве</w:t>
            </w:r>
            <w:r>
              <w:rPr>
                <w:rFonts w:ascii="Times New Roman" w:eastAsia="Times New Roman" w:hAnsi="Times New Roman" w:cs="Times New Roman"/>
                <w:sz w:val="24"/>
                <w:szCs w:val="24"/>
                <w:lang w:val="uk-UA" w:eastAsia="ru-RU"/>
              </w:rPr>
              <w:t>сти</w:t>
            </w:r>
            <w:r w:rsidR="00073A99" w:rsidRPr="0096594A">
              <w:rPr>
                <w:rFonts w:ascii="Times New Roman" w:eastAsia="Times New Roman" w:hAnsi="Times New Roman" w:cs="Times New Roman"/>
                <w:sz w:val="24"/>
                <w:szCs w:val="24"/>
                <w:lang w:eastAsia="ru-RU"/>
              </w:rPr>
              <w:t xml:space="preserve"> літературну дискусію, визнача</w:t>
            </w:r>
            <w:r>
              <w:rPr>
                <w:rFonts w:ascii="Times New Roman" w:eastAsia="Times New Roman" w:hAnsi="Times New Roman" w:cs="Times New Roman"/>
                <w:sz w:val="24"/>
                <w:szCs w:val="24"/>
                <w:lang w:val="uk-UA" w:eastAsia="ru-RU"/>
              </w:rPr>
              <w:t>ти</w:t>
            </w:r>
            <w:r w:rsidR="00073A99" w:rsidRPr="0096594A">
              <w:rPr>
                <w:rFonts w:ascii="Times New Roman" w:eastAsia="Times New Roman" w:hAnsi="Times New Roman" w:cs="Times New Roman"/>
                <w:sz w:val="24"/>
                <w:szCs w:val="24"/>
                <w:lang w:eastAsia="ru-RU"/>
              </w:rPr>
              <w:t xml:space="preserve"> актуальність твору</w:t>
            </w:r>
            <w:r>
              <w:rPr>
                <w:rFonts w:ascii="Times New Roman" w:eastAsia="Times New Roman" w:hAnsi="Times New Roman" w:cs="Times New Roman"/>
                <w:sz w:val="24"/>
                <w:szCs w:val="24"/>
                <w:lang w:val="uk-UA" w:eastAsia="ru-RU"/>
              </w:rPr>
              <w:t>;</w:t>
            </w:r>
            <w:r w:rsidR="00073A99" w:rsidRPr="0096594A">
              <w:rPr>
                <w:rFonts w:ascii="Times New Roman" w:eastAsia="Times New Roman" w:hAnsi="Times New Roman" w:cs="Times New Roman"/>
                <w:sz w:val="24"/>
                <w:szCs w:val="24"/>
                <w:lang w:eastAsia="ru-RU"/>
              </w:rPr>
              <w:t xml:space="preserve"> </w:t>
            </w:r>
          </w:p>
          <w:p w14:paraId="1805A4CE" w14:textId="284DFB0F" w:rsidR="00073A99" w:rsidRDefault="00073A99" w:rsidP="00073A9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-в</w:t>
            </w:r>
            <w:r w:rsidRPr="0096594A">
              <w:rPr>
                <w:rFonts w:ascii="Times New Roman" w:eastAsia="Times New Roman" w:hAnsi="Times New Roman" w:cs="Times New Roman"/>
                <w:sz w:val="24"/>
                <w:szCs w:val="24"/>
                <w:lang w:eastAsia="ru-RU"/>
              </w:rPr>
              <w:t>иразно чита</w:t>
            </w:r>
            <w:r w:rsidR="00A04071">
              <w:rPr>
                <w:rFonts w:ascii="Times New Roman" w:eastAsia="Times New Roman" w:hAnsi="Times New Roman" w:cs="Times New Roman"/>
                <w:sz w:val="24"/>
                <w:szCs w:val="24"/>
                <w:lang w:val="uk-UA" w:eastAsia="ru-RU"/>
              </w:rPr>
              <w:t>ти</w:t>
            </w:r>
            <w:r w:rsidRPr="0096594A">
              <w:rPr>
                <w:rFonts w:ascii="Times New Roman" w:eastAsia="Times New Roman" w:hAnsi="Times New Roman" w:cs="Times New Roman"/>
                <w:sz w:val="24"/>
                <w:szCs w:val="24"/>
                <w:lang w:eastAsia="ru-RU"/>
              </w:rPr>
              <w:t xml:space="preserve"> поезії, провод</w:t>
            </w:r>
            <w:r w:rsidR="00A04071">
              <w:rPr>
                <w:rFonts w:ascii="Times New Roman" w:eastAsia="Times New Roman" w:hAnsi="Times New Roman" w:cs="Times New Roman"/>
                <w:sz w:val="24"/>
                <w:szCs w:val="24"/>
                <w:lang w:val="uk-UA" w:eastAsia="ru-RU"/>
              </w:rPr>
              <w:t>ити</w:t>
            </w:r>
            <w:r w:rsidRPr="0096594A">
              <w:rPr>
                <w:rFonts w:ascii="Times New Roman" w:eastAsia="Times New Roman" w:hAnsi="Times New Roman" w:cs="Times New Roman"/>
                <w:sz w:val="24"/>
                <w:szCs w:val="24"/>
                <w:lang w:eastAsia="ru-RU"/>
              </w:rPr>
              <w:t xml:space="preserve"> словникову роботу, коменту</w:t>
            </w:r>
            <w:r w:rsidR="00A04071">
              <w:rPr>
                <w:rFonts w:ascii="Times New Roman" w:eastAsia="Times New Roman" w:hAnsi="Times New Roman" w:cs="Times New Roman"/>
                <w:sz w:val="24"/>
                <w:szCs w:val="24"/>
                <w:lang w:val="uk-UA" w:eastAsia="ru-RU"/>
              </w:rPr>
              <w:t>вати</w:t>
            </w:r>
            <w:r w:rsidRPr="0096594A">
              <w:rPr>
                <w:rFonts w:ascii="Times New Roman" w:eastAsia="Times New Roman" w:hAnsi="Times New Roman" w:cs="Times New Roman"/>
                <w:sz w:val="24"/>
                <w:szCs w:val="24"/>
                <w:lang w:eastAsia="ru-RU"/>
              </w:rPr>
              <w:t xml:space="preserve"> основні мотиви, ідею поезії; </w:t>
            </w:r>
          </w:p>
          <w:p w14:paraId="35177855" w14:textId="77777777" w:rsidR="00A04071" w:rsidRDefault="00073A99" w:rsidP="00073A9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96594A">
              <w:rPr>
                <w:rFonts w:ascii="Times New Roman" w:eastAsia="Times New Roman" w:hAnsi="Times New Roman" w:cs="Times New Roman"/>
                <w:sz w:val="24"/>
                <w:szCs w:val="24"/>
                <w:lang w:eastAsia="ru-RU"/>
              </w:rPr>
              <w:t>з’ясову</w:t>
            </w:r>
            <w:r w:rsidR="00A04071">
              <w:rPr>
                <w:rFonts w:ascii="Times New Roman" w:eastAsia="Times New Roman" w:hAnsi="Times New Roman" w:cs="Times New Roman"/>
                <w:sz w:val="24"/>
                <w:szCs w:val="24"/>
                <w:lang w:val="uk-UA" w:eastAsia="ru-RU"/>
              </w:rPr>
              <w:t>вати</w:t>
            </w:r>
            <w:r w:rsidRPr="0096594A">
              <w:rPr>
                <w:rFonts w:ascii="Times New Roman" w:eastAsia="Times New Roman" w:hAnsi="Times New Roman" w:cs="Times New Roman"/>
                <w:sz w:val="24"/>
                <w:szCs w:val="24"/>
                <w:lang w:eastAsia="ru-RU"/>
              </w:rPr>
              <w:t xml:space="preserve"> період написання вірша, настрій поета, жанрову особливість та композиційно-сюжетну структуру твору</w:t>
            </w:r>
            <w:r w:rsidR="00A04071">
              <w:rPr>
                <w:rFonts w:ascii="Times New Roman" w:eastAsia="Times New Roman" w:hAnsi="Times New Roman" w:cs="Times New Roman"/>
                <w:sz w:val="24"/>
                <w:szCs w:val="24"/>
                <w:lang w:val="uk-UA" w:eastAsia="ru-RU"/>
              </w:rPr>
              <w:t>;</w:t>
            </w:r>
          </w:p>
          <w:p w14:paraId="67932FB0" w14:textId="30381D70" w:rsidR="00073A99" w:rsidRPr="00A04071" w:rsidRDefault="00073A99" w:rsidP="00073A99">
            <w:pPr>
              <w:jc w:val="both"/>
              <w:rPr>
                <w:rFonts w:ascii="Times New Roman" w:eastAsia="Times New Roman" w:hAnsi="Times New Roman" w:cs="Times New Roman"/>
                <w:color w:val="C00000"/>
                <w:sz w:val="24"/>
                <w:szCs w:val="24"/>
                <w:lang w:val="uk-UA" w:eastAsia="ru-RU"/>
              </w:rPr>
            </w:pPr>
            <w:r w:rsidRPr="0096594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-а</w:t>
            </w:r>
            <w:r w:rsidRPr="0096594A">
              <w:rPr>
                <w:rFonts w:ascii="Times New Roman" w:eastAsia="Times New Roman" w:hAnsi="Times New Roman" w:cs="Times New Roman"/>
                <w:sz w:val="24"/>
                <w:szCs w:val="24"/>
                <w:lang w:eastAsia="ru-RU"/>
              </w:rPr>
              <w:t>налізу</w:t>
            </w:r>
            <w:r w:rsidR="00A04071">
              <w:rPr>
                <w:rFonts w:ascii="Times New Roman" w:eastAsia="Times New Roman" w:hAnsi="Times New Roman" w:cs="Times New Roman"/>
                <w:sz w:val="24"/>
                <w:szCs w:val="24"/>
                <w:lang w:val="uk-UA" w:eastAsia="ru-RU"/>
              </w:rPr>
              <w:t>вати</w:t>
            </w:r>
            <w:r w:rsidRPr="0096594A">
              <w:rPr>
                <w:rFonts w:ascii="Times New Roman" w:eastAsia="Times New Roman" w:hAnsi="Times New Roman" w:cs="Times New Roman"/>
                <w:sz w:val="24"/>
                <w:szCs w:val="24"/>
                <w:lang w:eastAsia="ru-RU"/>
              </w:rPr>
              <w:t xml:space="preserve"> художні засоби та їх роль у розумінні авторського задуму</w:t>
            </w:r>
          </w:p>
        </w:tc>
      </w:tr>
      <w:tr w:rsidR="00E66C5B" w:rsidRPr="00DC1B77" w14:paraId="2A684145" w14:textId="77777777" w:rsidTr="00C017EE">
        <w:tc>
          <w:tcPr>
            <w:tcW w:w="9634" w:type="dxa"/>
            <w:gridSpan w:val="3"/>
          </w:tcPr>
          <w:p w14:paraId="3D88210A" w14:textId="25854AF6" w:rsidR="00E66C5B" w:rsidRPr="0058729E" w:rsidRDefault="00E66C5B" w:rsidP="005E663D">
            <w:pPr>
              <w:jc w:val="center"/>
              <w:rPr>
                <w:rFonts w:ascii="Times New Roman" w:eastAsia="Times New Roman" w:hAnsi="Times New Roman" w:cs="Times New Roman"/>
                <w:b/>
                <w:sz w:val="24"/>
                <w:szCs w:val="24"/>
                <w:lang w:eastAsia="ru-RU"/>
              </w:rPr>
            </w:pPr>
            <w:r w:rsidRPr="0058729E">
              <w:rPr>
                <w:rFonts w:ascii="Times New Roman" w:eastAsia="Calibri" w:hAnsi="Times New Roman" w:cs="Times New Roman"/>
                <w:b/>
                <w:sz w:val="24"/>
                <w:szCs w:val="24"/>
                <w:lang w:eastAsia="ru-RU"/>
              </w:rPr>
              <w:t>8 клас</w:t>
            </w:r>
          </w:p>
        </w:tc>
      </w:tr>
      <w:tr w:rsidR="00F86FAA" w:rsidRPr="00DC1B77" w14:paraId="23B55798" w14:textId="77777777" w:rsidTr="00C017EE">
        <w:tc>
          <w:tcPr>
            <w:tcW w:w="9634" w:type="dxa"/>
            <w:gridSpan w:val="3"/>
          </w:tcPr>
          <w:p w14:paraId="3886BAB4" w14:textId="28FC8F1A" w:rsidR="00F86FAA" w:rsidRPr="0058729E" w:rsidRDefault="00F86FAA" w:rsidP="005E663D">
            <w:pPr>
              <w:jc w:val="center"/>
              <w:rPr>
                <w:rFonts w:ascii="Times New Roman" w:eastAsia="Calibri" w:hAnsi="Times New Roman" w:cs="Times New Roman"/>
                <w:b/>
                <w:sz w:val="24"/>
                <w:szCs w:val="24"/>
                <w:lang w:eastAsia="ru-RU"/>
              </w:rPr>
            </w:pPr>
            <w:r w:rsidRPr="00F86FAA">
              <w:rPr>
                <w:rFonts w:ascii="Times New Roman" w:eastAsia="Calibri" w:hAnsi="Times New Roman" w:cs="Times New Roman"/>
                <w:bCs/>
                <w:i/>
                <w:iCs/>
                <w:sz w:val="24"/>
                <w:szCs w:val="24"/>
                <w:lang w:eastAsia="ru-RU"/>
              </w:rPr>
              <w:t>Мова</w:t>
            </w:r>
          </w:p>
        </w:tc>
      </w:tr>
      <w:tr w:rsidR="00E66C5B" w:rsidRPr="00DC1B77" w14:paraId="2307B7D2" w14:textId="77777777" w:rsidTr="00C017EE">
        <w:tc>
          <w:tcPr>
            <w:tcW w:w="9634" w:type="dxa"/>
            <w:gridSpan w:val="3"/>
          </w:tcPr>
          <w:p w14:paraId="7C9CB63A" w14:textId="67778E29" w:rsidR="00E66C5B" w:rsidRPr="0058729E" w:rsidRDefault="00F86FAA" w:rsidP="00F86FAA">
            <w:pPr>
              <w:jc w:val="center"/>
              <w:rPr>
                <w:rFonts w:ascii="Times New Roman" w:eastAsia="Times New Roman" w:hAnsi="Times New Roman" w:cs="Times New Roman"/>
                <w:sz w:val="24"/>
                <w:szCs w:val="24"/>
                <w:lang w:eastAsia="ru-RU"/>
              </w:rPr>
            </w:pPr>
            <w:r w:rsidRPr="00D173B8">
              <w:rPr>
                <w:rFonts w:ascii="Times New Roman" w:eastAsia="Times New Roman" w:hAnsi="Times New Roman" w:cs="Times New Roman"/>
                <w:b/>
                <w:bCs/>
                <w:sz w:val="24"/>
                <w:szCs w:val="24"/>
                <w:lang w:val="uk-UA" w:eastAsia="ru-RU"/>
              </w:rPr>
              <w:t>Розділ</w:t>
            </w:r>
            <w:r w:rsidRPr="00D173B8">
              <w:rPr>
                <w:rFonts w:ascii="Times New Roman" w:eastAsia="Times New Roman" w:hAnsi="Times New Roman" w:cs="Times New Roman"/>
                <w:b/>
                <w:bCs/>
                <w:sz w:val="24"/>
                <w:szCs w:val="24"/>
                <w:lang w:eastAsia="ru-RU"/>
              </w:rPr>
              <w:t xml:space="preserve"> </w:t>
            </w:r>
            <w:r w:rsidR="008C0407">
              <w:rPr>
                <w:rFonts w:ascii="Times New Roman" w:eastAsia="Times New Roman" w:hAnsi="Times New Roman" w:cs="Times New Roman"/>
                <w:b/>
                <w:bCs/>
                <w:sz w:val="24"/>
                <w:szCs w:val="24"/>
                <w:lang w:eastAsia="ru-RU"/>
              </w:rPr>
              <w:t xml:space="preserve">1. </w:t>
            </w:r>
            <w:r w:rsidRPr="00D173B8">
              <w:rPr>
                <w:rFonts w:ascii="Times New Roman" w:eastAsia="Times New Roman" w:hAnsi="Times New Roman" w:cs="Times New Roman"/>
                <w:b/>
                <w:bCs/>
                <w:sz w:val="24"/>
                <w:szCs w:val="24"/>
                <w:lang w:eastAsia="ru-RU"/>
              </w:rPr>
              <w:t>«</w:t>
            </w:r>
            <w:r w:rsidRPr="00EB3E6C">
              <w:rPr>
                <w:rFonts w:ascii="Times New Roman" w:eastAsia="Times New Roman" w:hAnsi="Times New Roman" w:cs="Times New Roman"/>
                <w:b/>
                <w:sz w:val="24"/>
                <w:szCs w:val="24"/>
                <w:lang w:eastAsia="ru-RU"/>
              </w:rPr>
              <w:t>Вступ»</w:t>
            </w:r>
          </w:p>
        </w:tc>
      </w:tr>
      <w:tr w:rsidR="00024772" w:rsidRPr="00DC1B77" w14:paraId="756C5635" w14:textId="77777777" w:rsidTr="00C017EE">
        <w:tc>
          <w:tcPr>
            <w:tcW w:w="3114" w:type="dxa"/>
          </w:tcPr>
          <w:p w14:paraId="67BBD726" w14:textId="77777777" w:rsidR="00F86FAA" w:rsidRDefault="00F86FAA" w:rsidP="00892358">
            <w:pPr>
              <w:jc w:val="both"/>
              <w:rPr>
                <w:rFonts w:ascii="Times New Roman" w:hAnsi="Times New Roman"/>
                <w:sz w:val="24"/>
                <w:szCs w:val="24"/>
              </w:rPr>
            </w:pPr>
            <w:r>
              <w:rPr>
                <w:rFonts w:ascii="Times New Roman" w:hAnsi="Times New Roman"/>
                <w:sz w:val="24"/>
                <w:szCs w:val="24"/>
              </w:rPr>
              <w:t>- м</w:t>
            </w:r>
            <w:r w:rsidRPr="00384B30">
              <w:rPr>
                <w:rFonts w:ascii="Times New Roman" w:hAnsi="Times New Roman"/>
                <w:sz w:val="24"/>
                <w:szCs w:val="24"/>
              </w:rPr>
              <w:t>ова – найважливіший засіб пізнання</w:t>
            </w:r>
            <w:r>
              <w:rPr>
                <w:rFonts w:ascii="Times New Roman" w:hAnsi="Times New Roman"/>
                <w:sz w:val="24"/>
                <w:szCs w:val="24"/>
              </w:rPr>
              <w:t>;</w:t>
            </w:r>
          </w:p>
          <w:p w14:paraId="6EA01385" w14:textId="5EBB0869" w:rsidR="00E66C5B" w:rsidRDefault="00F86FAA" w:rsidP="00892358">
            <w:pPr>
              <w:jc w:val="both"/>
              <w:rPr>
                <w:rFonts w:ascii="Times New Roman" w:hAnsi="Times New Roman"/>
                <w:sz w:val="24"/>
                <w:szCs w:val="24"/>
              </w:rPr>
            </w:pPr>
            <w:r>
              <w:rPr>
                <w:rFonts w:ascii="Times New Roman" w:hAnsi="Times New Roman"/>
                <w:sz w:val="24"/>
                <w:szCs w:val="24"/>
              </w:rPr>
              <w:t>-</w:t>
            </w:r>
            <w:r w:rsidRPr="00384B30">
              <w:rPr>
                <w:rFonts w:ascii="Times New Roman" w:hAnsi="Times New Roman"/>
                <w:sz w:val="24"/>
                <w:szCs w:val="24"/>
              </w:rPr>
              <w:t xml:space="preserve"> </w:t>
            </w:r>
            <w:r>
              <w:rPr>
                <w:rFonts w:ascii="Times New Roman" w:hAnsi="Times New Roman"/>
                <w:sz w:val="24"/>
                <w:szCs w:val="24"/>
              </w:rPr>
              <w:t>п</w:t>
            </w:r>
            <w:r w:rsidRPr="00384B30">
              <w:rPr>
                <w:rFonts w:ascii="Times New Roman" w:hAnsi="Times New Roman"/>
                <w:sz w:val="24"/>
                <w:szCs w:val="24"/>
              </w:rPr>
              <w:t>овторення</w:t>
            </w:r>
            <w:r>
              <w:rPr>
                <w:rFonts w:ascii="Times New Roman" w:hAnsi="Times New Roman"/>
                <w:sz w:val="24"/>
                <w:szCs w:val="24"/>
              </w:rPr>
              <w:t xml:space="preserve"> ч</w:t>
            </w:r>
            <w:r w:rsidRPr="00384B30">
              <w:rPr>
                <w:rFonts w:ascii="Times New Roman" w:hAnsi="Times New Roman"/>
                <w:sz w:val="24"/>
                <w:szCs w:val="24"/>
              </w:rPr>
              <w:t>астин мови</w:t>
            </w:r>
            <w:r>
              <w:rPr>
                <w:rFonts w:ascii="Times New Roman" w:hAnsi="Times New Roman"/>
                <w:sz w:val="24"/>
                <w:szCs w:val="24"/>
              </w:rPr>
              <w:t>, з</w:t>
            </w:r>
            <w:r w:rsidRPr="00384B30">
              <w:rPr>
                <w:rFonts w:ascii="Times New Roman" w:hAnsi="Times New Roman"/>
                <w:sz w:val="24"/>
                <w:szCs w:val="24"/>
              </w:rPr>
              <w:t>начення та граматичні ознаки частин мови</w:t>
            </w:r>
            <w:r>
              <w:rPr>
                <w:rFonts w:ascii="Times New Roman" w:hAnsi="Times New Roman"/>
                <w:sz w:val="24"/>
                <w:szCs w:val="24"/>
              </w:rPr>
              <w:t>;</w:t>
            </w:r>
          </w:p>
          <w:p w14:paraId="308CF5D3" w14:textId="75B9205B" w:rsidR="00F86FAA" w:rsidRPr="0058729E" w:rsidRDefault="00F86FAA" w:rsidP="00892358">
            <w:pPr>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lastRenderedPageBreak/>
              <w:t>-</w:t>
            </w:r>
            <w:r w:rsidRPr="003E7543">
              <w:rPr>
                <w:rFonts w:ascii="Times New Roman" w:eastAsia="Calibri" w:hAnsi="Times New Roman" w:cs="Times New Roman"/>
                <w:sz w:val="24"/>
                <w:szCs w:val="24"/>
              </w:rPr>
              <w:t xml:space="preserve"> відомост</w:t>
            </w:r>
            <w:r>
              <w:rPr>
                <w:rFonts w:ascii="Times New Roman" w:eastAsia="Calibri" w:hAnsi="Times New Roman" w:cs="Times New Roman"/>
                <w:sz w:val="24"/>
                <w:szCs w:val="24"/>
                <w:lang w:val="uk-UA"/>
              </w:rPr>
              <w:t>і</w:t>
            </w:r>
            <w:r w:rsidRPr="003E7543">
              <w:rPr>
                <w:rFonts w:ascii="Times New Roman" w:eastAsia="Calibri" w:hAnsi="Times New Roman" w:cs="Times New Roman"/>
                <w:sz w:val="24"/>
                <w:szCs w:val="24"/>
              </w:rPr>
              <w:t xml:space="preserve"> про текст, стилі, типи мовлення</w:t>
            </w:r>
          </w:p>
        </w:tc>
        <w:tc>
          <w:tcPr>
            <w:tcW w:w="3260" w:type="dxa"/>
          </w:tcPr>
          <w:p w14:paraId="677B580C" w14:textId="63FD9E59" w:rsidR="00F86FAA" w:rsidRPr="00F86FAA" w:rsidRDefault="0098592B" w:rsidP="006D36F4">
            <w:pPr>
              <w:numPr>
                <w:ilvl w:val="0"/>
                <w:numId w:val="14"/>
              </w:numPr>
              <w:ind w:left="0" w:firstLine="0"/>
              <w:jc w:val="both"/>
              <w:rPr>
                <w:rFonts w:ascii="Times New Roman" w:eastAsia="Times New Roman" w:hAnsi="Times New Roman" w:cs="Times New Roman"/>
                <w:sz w:val="24"/>
                <w:szCs w:val="24"/>
                <w:lang w:eastAsia="ru-RU"/>
              </w:rPr>
            </w:pPr>
            <w:r w:rsidRPr="00F86FAA">
              <w:rPr>
                <w:rFonts w:ascii="Times New Roman" w:eastAsia="Times New Roman" w:hAnsi="Times New Roman" w:cs="Times New Roman"/>
                <w:sz w:val="24"/>
                <w:szCs w:val="24"/>
                <w:lang w:eastAsia="ru-RU"/>
              </w:rPr>
              <w:lastRenderedPageBreak/>
              <w:t>усвідомлювати, що мова — засіб мислення, пізнання світу та спілкування</w:t>
            </w:r>
            <w:r w:rsidR="004D0573">
              <w:rPr>
                <w:rFonts w:ascii="Times New Roman" w:eastAsia="Times New Roman" w:hAnsi="Times New Roman" w:cs="Times New Roman"/>
                <w:sz w:val="24"/>
                <w:szCs w:val="24"/>
                <w:lang w:val="uk-UA" w:eastAsia="ru-RU"/>
              </w:rPr>
              <w:t>;</w:t>
            </w:r>
          </w:p>
          <w:p w14:paraId="01EDBE1F" w14:textId="7B7D651F" w:rsidR="00F86FAA" w:rsidRPr="00F86FAA" w:rsidRDefault="0098592B" w:rsidP="006D36F4">
            <w:pPr>
              <w:numPr>
                <w:ilvl w:val="0"/>
                <w:numId w:val="14"/>
              </w:numPr>
              <w:ind w:left="0" w:firstLine="0"/>
              <w:jc w:val="both"/>
              <w:rPr>
                <w:rFonts w:ascii="Times New Roman" w:eastAsia="Times New Roman" w:hAnsi="Times New Roman" w:cs="Times New Roman"/>
                <w:sz w:val="24"/>
                <w:szCs w:val="24"/>
                <w:lang w:eastAsia="ru-RU"/>
              </w:rPr>
            </w:pPr>
            <w:r w:rsidRPr="00F86FAA">
              <w:rPr>
                <w:rFonts w:ascii="Times New Roman" w:eastAsia="Times New Roman" w:hAnsi="Times New Roman" w:cs="Times New Roman"/>
                <w:sz w:val="24"/>
                <w:szCs w:val="24"/>
                <w:lang w:eastAsia="ru-RU"/>
              </w:rPr>
              <w:lastRenderedPageBreak/>
              <w:t>аргументовано висловлюватися про значення мови в житті людини, суспільства, нації</w:t>
            </w:r>
            <w:r w:rsidR="004D0573">
              <w:rPr>
                <w:rFonts w:ascii="Times New Roman" w:eastAsia="Times New Roman" w:hAnsi="Times New Roman" w:cs="Times New Roman"/>
                <w:sz w:val="24"/>
                <w:szCs w:val="24"/>
                <w:lang w:val="uk-UA" w:eastAsia="ru-RU"/>
              </w:rPr>
              <w:t>;</w:t>
            </w:r>
          </w:p>
          <w:p w14:paraId="00F1D6D4" w14:textId="58D2E319" w:rsidR="00F86FAA" w:rsidRPr="004D0573" w:rsidRDefault="0098592B" w:rsidP="004D0573">
            <w:pPr>
              <w:numPr>
                <w:ilvl w:val="0"/>
                <w:numId w:val="14"/>
              </w:numPr>
              <w:ind w:left="0" w:firstLine="0"/>
              <w:jc w:val="both"/>
              <w:rPr>
                <w:rFonts w:ascii="Times New Roman" w:eastAsia="Times New Roman" w:hAnsi="Times New Roman" w:cs="Times New Roman"/>
                <w:sz w:val="24"/>
                <w:szCs w:val="24"/>
                <w:lang w:eastAsia="ru-RU"/>
              </w:rPr>
            </w:pPr>
            <w:r w:rsidRPr="00F86FAA">
              <w:rPr>
                <w:rFonts w:ascii="Times New Roman" w:eastAsia="Times New Roman" w:hAnsi="Times New Roman" w:cs="Times New Roman"/>
                <w:sz w:val="24"/>
                <w:szCs w:val="24"/>
                <w:lang w:eastAsia="ru-RU"/>
              </w:rPr>
              <w:t>розпізнавати частини мови в тексті</w:t>
            </w:r>
            <w:r w:rsidR="004D0573">
              <w:rPr>
                <w:rFonts w:ascii="Times New Roman" w:eastAsia="Times New Roman" w:hAnsi="Times New Roman" w:cs="Times New Roman"/>
                <w:sz w:val="24"/>
                <w:szCs w:val="24"/>
                <w:lang w:val="uk-UA" w:eastAsia="ru-RU"/>
              </w:rPr>
              <w:t xml:space="preserve">, </w:t>
            </w:r>
            <w:r w:rsidRPr="004D0573">
              <w:rPr>
                <w:rFonts w:ascii="Times New Roman" w:eastAsia="Times New Roman" w:hAnsi="Times New Roman" w:cs="Times New Roman"/>
                <w:sz w:val="24"/>
                <w:szCs w:val="24"/>
                <w:lang w:eastAsia="ru-RU"/>
              </w:rPr>
              <w:t>знати їх значення, граматичні ознаки, роль у реченні</w:t>
            </w:r>
            <w:r w:rsidR="004D0573">
              <w:rPr>
                <w:rFonts w:ascii="Times New Roman" w:eastAsia="Times New Roman" w:hAnsi="Times New Roman" w:cs="Times New Roman"/>
                <w:sz w:val="24"/>
                <w:szCs w:val="24"/>
                <w:lang w:val="uk-UA" w:eastAsia="ru-RU"/>
              </w:rPr>
              <w:t>;</w:t>
            </w:r>
          </w:p>
          <w:p w14:paraId="75B7F793" w14:textId="33261477" w:rsidR="00F86FAA" w:rsidRPr="004D0573" w:rsidRDefault="0098592B" w:rsidP="004D0573">
            <w:pPr>
              <w:numPr>
                <w:ilvl w:val="0"/>
                <w:numId w:val="14"/>
              </w:numPr>
              <w:ind w:left="0" w:firstLine="0"/>
              <w:jc w:val="both"/>
              <w:rPr>
                <w:rFonts w:ascii="Times New Roman" w:eastAsia="Times New Roman" w:hAnsi="Times New Roman" w:cs="Times New Roman"/>
                <w:sz w:val="24"/>
                <w:szCs w:val="24"/>
                <w:lang w:eastAsia="ru-RU"/>
              </w:rPr>
            </w:pPr>
            <w:r w:rsidRPr="00F86FAA">
              <w:rPr>
                <w:rFonts w:ascii="Times New Roman" w:eastAsia="Times New Roman" w:hAnsi="Times New Roman" w:cs="Times New Roman"/>
                <w:sz w:val="24"/>
                <w:szCs w:val="24"/>
                <w:lang w:eastAsia="ru-RU"/>
              </w:rPr>
              <w:t>визначати тему, основну думку, тип і стиль тексту</w:t>
            </w:r>
            <w:r w:rsidR="004D0573">
              <w:rPr>
                <w:rFonts w:ascii="Times New Roman" w:eastAsia="Times New Roman" w:hAnsi="Times New Roman" w:cs="Times New Roman"/>
                <w:sz w:val="24"/>
                <w:szCs w:val="24"/>
                <w:lang w:val="uk-UA" w:eastAsia="ru-RU"/>
              </w:rPr>
              <w:t xml:space="preserve">, </w:t>
            </w:r>
            <w:r w:rsidRPr="004D0573">
              <w:rPr>
                <w:rFonts w:ascii="Times New Roman" w:eastAsia="Times New Roman" w:hAnsi="Times New Roman" w:cs="Times New Roman"/>
                <w:sz w:val="24"/>
                <w:szCs w:val="24"/>
                <w:lang w:eastAsia="ru-RU"/>
              </w:rPr>
              <w:t>розуміти структуру тексту (вступ, основна частина, висновок)</w:t>
            </w:r>
            <w:r w:rsidR="004D0573">
              <w:rPr>
                <w:rFonts w:ascii="Times New Roman" w:eastAsia="Times New Roman" w:hAnsi="Times New Roman" w:cs="Times New Roman"/>
                <w:sz w:val="24"/>
                <w:szCs w:val="24"/>
                <w:lang w:val="uk-UA" w:eastAsia="ru-RU"/>
              </w:rPr>
              <w:t>;</w:t>
            </w:r>
          </w:p>
          <w:p w14:paraId="2ABF7CA4" w14:textId="1C324B11" w:rsidR="00E66C5B" w:rsidRPr="004D0573" w:rsidRDefault="0098592B" w:rsidP="004D0573">
            <w:pPr>
              <w:numPr>
                <w:ilvl w:val="0"/>
                <w:numId w:val="14"/>
              </w:numPr>
              <w:ind w:left="0" w:firstLine="0"/>
              <w:jc w:val="both"/>
              <w:rPr>
                <w:rFonts w:ascii="Times New Roman" w:eastAsia="Times New Roman" w:hAnsi="Times New Roman" w:cs="Times New Roman"/>
                <w:sz w:val="24"/>
                <w:szCs w:val="24"/>
                <w:lang w:eastAsia="ru-RU"/>
              </w:rPr>
            </w:pPr>
            <w:r w:rsidRPr="00F86FAA">
              <w:rPr>
                <w:rFonts w:ascii="Times New Roman" w:eastAsia="Times New Roman" w:hAnsi="Times New Roman" w:cs="Times New Roman"/>
                <w:sz w:val="24"/>
                <w:szCs w:val="24"/>
                <w:lang w:eastAsia="ru-RU"/>
              </w:rPr>
              <w:t>аналізувати мовні засоби, логіку викладу, стилістичні особливості</w:t>
            </w:r>
          </w:p>
        </w:tc>
        <w:tc>
          <w:tcPr>
            <w:tcW w:w="3260" w:type="dxa"/>
          </w:tcPr>
          <w:p w14:paraId="32E2CFFE" w14:textId="77777777" w:rsidR="00F86FAA" w:rsidRPr="0098592B" w:rsidRDefault="00F86FAA" w:rsidP="006D36F4">
            <w:pPr>
              <w:pStyle w:val="a3"/>
              <w:numPr>
                <w:ilvl w:val="0"/>
                <w:numId w:val="8"/>
              </w:numPr>
              <w:ind w:left="0" w:firstLine="0"/>
              <w:jc w:val="both"/>
              <w:rPr>
                <w:rFonts w:ascii="Times New Roman" w:eastAsia="Times New Roman" w:hAnsi="Times New Roman" w:cs="Times New Roman"/>
                <w:sz w:val="28"/>
                <w:szCs w:val="28"/>
                <w:lang w:eastAsia="ru-RU"/>
              </w:rPr>
            </w:pPr>
            <w:r w:rsidRPr="0098592B">
              <w:rPr>
                <w:rFonts w:ascii="Times New Roman" w:hAnsi="Times New Roman"/>
                <w:sz w:val="24"/>
                <w:szCs w:val="24"/>
                <w:lang w:val="uk-UA"/>
              </w:rPr>
              <w:lastRenderedPageBreak/>
              <w:t>читати і аналізувати тексти;</w:t>
            </w:r>
          </w:p>
          <w:p w14:paraId="5FB7B1EA" w14:textId="77777777" w:rsidR="00F86FAA" w:rsidRPr="0098592B" w:rsidRDefault="00F86FAA" w:rsidP="006D36F4">
            <w:pPr>
              <w:pStyle w:val="a3"/>
              <w:numPr>
                <w:ilvl w:val="0"/>
                <w:numId w:val="8"/>
              </w:numPr>
              <w:ind w:left="0" w:firstLine="0"/>
              <w:jc w:val="both"/>
              <w:rPr>
                <w:rFonts w:ascii="Times New Roman" w:eastAsia="Times New Roman" w:hAnsi="Times New Roman" w:cs="Times New Roman"/>
                <w:sz w:val="28"/>
                <w:szCs w:val="28"/>
                <w:lang w:eastAsia="ru-RU"/>
              </w:rPr>
            </w:pPr>
            <w:r w:rsidRPr="0098592B">
              <w:rPr>
                <w:rFonts w:ascii="Times New Roman" w:hAnsi="Times New Roman"/>
                <w:sz w:val="24"/>
                <w:szCs w:val="24"/>
                <w:lang w:val="uk-UA"/>
              </w:rPr>
              <w:t xml:space="preserve"> складати опорний конспект для переказу;</w:t>
            </w:r>
          </w:p>
          <w:p w14:paraId="23F257D9" w14:textId="77777777" w:rsidR="00F86FAA" w:rsidRPr="0098592B" w:rsidRDefault="00F86FAA" w:rsidP="006D36F4">
            <w:pPr>
              <w:pStyle w:val="a3"/>
              <w:numPr>
                <w:ilvl w:val="0"/>
                <w:numId w:val="8"/>
              </w:numPr>
              <w:ind w:left="0" w:firstLine="0"/>
              <w:jc w:val="both"/>
              <w:rPr>
                <w:rFonts w:ascii="Times New Roman" w:eastAsia="Times New Roman" w:hAnsi="Times New Roman" w:cs="Times New Roman"/>
                <w:sz w:val="28"/>
                <w:szCs w:val="28"/>
                <w:lang w:eastAsia="ru-RU"/>
              </w:rPr>
            </w:pPr>
            <w:r w:rsidRPr="0098592B">
              <w:rPr>
                <w:rFonts w:ascii="Times New Roman" w:hAnsi="Times New Roman"/>
                <w:sz w:val="24"/>
                <w:szCs w:val="24"/>
                <w:lang w:val="uk-UA"/>
              </w:rPr>
              <w:lastRenderedPageBreak/>
              <w:t>аргументувати основні положення стосовно ролі та функцій мови;</w:t>
            </w:r>
          </w:p>
          <w:p w14:paraId="0F1D6304" w14:textId="269AC8D0" w:rsidR="00E66C5B" w:rsidRPr="00F86FAA" w:rsidRDefault="00F86FAA" w:rsidP="006D36F4">
            <w:pPr>
              <w:pStyle w:val="a3"/>
              <w:numPr>
                <w:ilvl w:val="0"/>
                <w:numId w:val="8"/>
              </w:numPr>
              <w:ind w:left="0" w:firstLine="0"/>
              <w:jc w:val="both"/>
              <w:rPr>
                <w:rFonts w:ascii="Times New Roman" w:eastAsia="Times New Roman" w:hAnsi="Times New Roman" w:cs="Times New Roman"/>
                <w:color w:val="C00000"/>
                <w:sz w:val="24"/>
                <w:szCs w:val="24"/>
                <w:lang w:eastAsia="ru-RU"/>
              </w:rPr>
            </w:pPr>
            <w:r w:rsidRPr="0098592B">
              <w:rPr>
                <w:rFonts w:ascii="Times New Roman" w:hAnsi="Times New Roman"/>
                <w:sz w:val="24"/>
                <w:szCs w:val="24"/>
                <w:lang w:val="uk-UA"/>
              </w:rPr>
              <w:t>виконувати письмові завдання диференційованого характеру</w:t>
            </w:r>
          </w:p>
        </w:tc>
      </w:tr>
      <w:tr w:rsidR="0098592B" w:rsidRPr="00DC1B77" w14:paraId="2564CA92" w14:textId="77777777" w:rsidTr="005208A2">
        <w:tc>
          <w:tcPr>
            <w:tcW w:w="9634" w:type="dxa"/>
            <w:gridSpan w:val="3"/>
          </w:tcPr>
          <w:p w14:paraId="36563CBC" w14:textId="70959EC5" w:rsidR="0098592B" w:rsidRPr="00DC1B77" w:rsidRDefault="0098592B" w:rsidP="0098592B">
            <w:pPr>
              <w:jc w:val="center"/>
              <w:rPr>
                <w:rFonts w:ascii="Times New Roman" w:eastAsia="Times New Roman" w:hAnsi="Times New Roman" w:cs="Times New Roman"/>
                <w:color w:val="C00000"/>
                <w:sz w:val="24"/>
                <w:szCs w:val="24"/>
                <w:lang w:eastAsia="ru-RU"/>
              </w:rPr>
            </w:pPr>
            <w:r>
              <w:rPr>
                <w:rFonts w:ascii="Times New Roman" w:eastAsia="Times New Roman" w:hAnsi="Times New Roman" w:cs="Times New Roman"/>
                <w:b/>
                <w:sz w:val="24"/>
                <w:szCs w:val="24"/>
                <w:lang w:eastAsia="ru-RU"/>
              </w:rPr>
              <w:lastRenderedPageBreak/>
              <w:t>Розді</w:t>
            </w:r>
            <w:r w:rsidRPr="00DC1B77">
              <w:rPr>
                <w:rFonts w:ascii="Times New Roman" w:eastAsia="Times New Roman" w:hAnsi="Times New Roman" w:cs="Times New Roman"/>
                <w:b/>
                <w:sz w:val="24"/>
                <w:szCs w:val="24"/>
                <w:lang w:eastAsia="ru-RU"/>
              </w:rPr>
              <w:t>л</w:t>
            </w:r>
            <w:r w:rsidRPr="00F62796">
              <w:rPr>
                <w:rFonts w:ascii="Times New Roman" w:eastAsia="Times New Roman" w:hAnsi="Times New Roman" w:cs="Times New Roman"/>
                <w:b/>
                <w:sz w:val="24"/>
                <w:szCs w:val="24"/>
                <w:lang w:eastAsia="ru-RU"/>
              </w:rPr>
              <w:t xml:space="preserve"> </w:t>
            </w:r>
            <w:r w:rsidR="008C0407">
              <w:rPr>
                <w:rFonts w:ascii="Times New Roman" w:eastAsia="Times New Roman" w:hAnsi="Times New Roman" w:cs="Times New Roman"/>
                <w:b/>
                <w:sz w:val="24"/>
                <w:szCs w:val="24"/>
                <w:lang w:eastAsia="ru-RU"/>
              </w:rPr>
              <w:t xml:space="preserve">2. </w:t>
            </w:r>
            <w:r w:rsidRPr="00F62796">
              <w:rPr>
                <w:rFonts w:ascii="Times New Roman" w:eastAsia="Times New Roman" w:hAnsi="Times New Roman" w:cs="Times New Roman"/>
                <w:b/>
                <w:sz w:val="24"/>
                <w:szCs w:val="24"/>
                <w:lang w:eastAsia="ru-RU"/>
              </w:rPr>
              <w:t>«</w:t>
            </w:r>
            <w:r w:rsidRPr="003E7543">
              <w:rPr>
                <w:rFonts w:ascii="Times New Roman" w:eastAsia="Calibri" w:hAnsi="Times New Roman" w:cs="Times New Roman"/>
                <w:b/>
                <w:sz w:val="24"/>
                <w:szCs w:val="24"/>
              </w:rPr>
              <w:t>Синтаксис. Пунктуація</w:t>
            </w:r>
            <w:r>
              <w:rPr>
                <w:rFonts w:ascii="Times New Roman" w:eastAsia="Calibri" w:hAnsi="Times New Roman" w:cs="Times New Roman"/>
                <w:b/>
                <w:sz w:val="24"/>
                <w:szCs w:val="24"/>
                <w:lang w:val="uk-UA"/>
              </w:rPr>
              <w:t>. Словосполучення й речення</w:t>
            </w:r>
            <w:r w:rsidRPr="00F62796">
              <w:rPr>
                <w:rFonts w:ascii="Times New Roman" w:eastAsia="Times New Roman" w:hAnsi="Times New Roman" w:cs="Times New Roman"/>
                <w:b/>
                <w:sz w:val="24"/>
                <w:szCs w:val="24"/>
                <w:lang w:eastAsia="ru-RU"/>
              </w:rPr>
              <w:t>»</w:t>
            </w:r>
          </w:p>
        </w:tc>
      </w:tr>
      <w:tr w:rsidR="00024772" w:rsidRPr="00DC1B77" w14:paraId="530C159F" w14:textId="77777777" w:rsidTr="00C017EE">
        <w:tc>
          <w:tcPr>
            <w:tcW w:w="3114" w:type="dxa"/>
          </w:tcPr>
          <w:p w14:paraId="5AF95317" w14:textId="11F99DAE" w:rsidR="0098592B" w:rsidRPr="0098592B" w:rsidRDefault="0098592B" w:rsidP="006D36F4">
            <w:pPr>
              <w:pStyle w:val="a3"/>
              <w:numPr>
                <w:ilvl w:val="0"/>
                <w:numId w:val="15"/>
              </w:numPr>
              <w:ind w:left="0" w:firstLine="0"/>
              <w:jc w:val="both"/>
              <w:rPr>
                <w:rFonts w:ascii="Times New Roman" w:hAnsi="Times New Roman" w:cs="Times New Roman"/>
                <w:sz w:val="24"/>
                <w:szCs w:val="24"/>
                <w:lang w:eastAsia="ru-RU"/>
              </w:rPr>
            </w:pPr>
            <w:r w:rsidRPr="0098592B">
              <w:rPr>
                <w:rFonts w:ascii="Times New Roman" w:hAnsi="Times New Roman" w:cs="Times New Roman"/>
                <w:sz w:val="24"/>
                <w:szCs w:val="24"/>
                <w:lang w:eastAsia="ru-RU"/>
              </w:rPr>
              <w:t>визначення словосполучення і речення</w:t>
            </w:r>
            <w:r>
              <w:rPr>
                <w:rFonts w:ascii="Times New Roman" w:hAnsi="Times New Roman" w:cs="Times New Roman"/>
                <w:sz w:val="24"/>
                <w:szCs w:val="24"/>
                <w:lang w:val="uk-UA" w:eastAsia="ru-RU"/>
              </w:rPr>
              <w:t>;</w:t>
            </w:r>
          </w:p>
          <w:p w14:paraId="29F56F86" w14:textId="43B716E7" w:rsidR="0098592B" w:rsidRPr="0098592B" w:rsidRDefault="0098592B" w:rsidP="006D36F4">
            <w:pPr>
              <w:pStyle w:val="a3"/>
              <w:numPr>
                <w:ilvl w:val="0"/>
                <w:numId w:val="15"/>
              </w:numPr>
              <w:ind w:left="0" w:firstLine="0"/>
              <w:jc w:val="both"/>
              <w:rPr>
                <w:rFonts w:ascii="Times New Roman" w:hAnsi="Times New Roman" w:cs="Times New Roman"/>
                <w:sz w:val="24"/>
                <w:szCs w:val="24"/>
                <w:lang w:eastAsia="ru-RU"/>
              </w:rPr>
            </w:pPr>
            <w:r w:rsidRPr="0098592B">
              <w:rPr>
                <w:rFonts w:ascii="Times New Roman" w:hAnsi="Times New Roman" w:cs="Times New Roman"/>
                <w:sz w:val="24"/>
                <w:szCs w:val="24"/>
                <w:lang w:eastAsia="ru-RU"/>
              </w:rPr>
              <w:t>основні відмінності між словосполученням і реченням</w:t>
            </w:r>
            <w:r>
              <w:rPr>
                <w:rFonts w:ascii="Times New Roman" w:hAnsi="Times New Roman" w:cs="Times New Roman"/>
                <w:sz w:val="24"/>
                <w:szCs w:val="24"/>
                <w:lang w:val="uk-UA" w:eastAsia="ru-RU"/>
              </w:rPr>
              <w:t>;</w:t>
            </w:r>
          </w:p>
          <w:p w14:paraId="129231A5" w14:textId="78A7CDC4" w:rsidR="0098592B" w:rsidRPr="0098592B" w:rsidRDefault="0098592B" w:rsidP="006D36F4">
            <w:pPr>
              <w:pStyle w:val="a3"/>
              <w:numPr>
                <w:ilvl w:val="0"/>
                <w:numId w:val="8"/>
              </w:numPr>
              <w:ind w:left="28" w:hanging="28"/>
              <w:jc w:val="both"/>
              <w:rPr>
                <w:rFonts w:ascii="Times New Roman" w:hAnsi="Times New Roman" w:cs="Times New Roman"/>
                <w:sz w:val="24"/>
                <w:szCs w:val="24"/>
                <w:lang w:eastAsia="ru-RU"/>
              </w:rPr>
            </w:pPr>
            <w:r w:rsidRPr="0098592B">
              <w:rPr>
                <w:rFonts w:ascii="Times New Roman" w:hAnsi="Times New Roman" w:cs="Times New Roman"/>
                <w:sz w:val="24"/>
                <w:szCs w:val="24"/>
                <w:lang w:eastAsia="ru-RU"/>
              </w:rPr>
              <w:t>класифікацію словосполучень</w:t>
            </w:r>
            <w:r>
              <w:rPr>
                <w:rFonts w:ascii="Times New Roman" w:hAnsi="Times New Roman" w:cs="Times New Roman"/>
                <w:sz w:val="24"/>
                <w:szCs w:val="24"/>
                <w:lang w:val="uk-UA" w:eastAsia="ru-RU"/>
              </w:rPr>
              <w:t xml:space="preserve"> </w:t>
            </w:r>
            <w:r w:rsidRPr="0098592B">
              <w:rPr>
                <w:rFonts w:ascii="Times New Roman" w:hAnsi="Times New Roman" w:cs="Times New Roman"/>
                <w:sz w:val="24"/>
                <w:szCs w:val="24"/>
                <w:lang w:eastAsia="ru-RU"/>
              </w:rPr>
              <w:t>за будовою (просте, складне)</w:t>
            </w:r>
            <w:r>
              <w:rPr>
                <w:rFonts w:ascii="Times New Roman" w:hAnsi="Times New Roman" w:cs="Times New Roman"/>
                <w:sz w:val="24"/>
                <w:szCs w:val="24"/>
                <w:lang w:val="uk-UA" w:eastAsia="ru-RU"/>
              </w:rPr>
              <w:t xml:space="preserve"> та </w:t>
            </w:r>
            <w:r w:rsidRPr="0098592B">
              <w:rPr>
                <w:rFonts w:ascii="Times New Roman" w:hAnsi="Times New Roman" w:cs="Times New Roman"/>
                <w:sz w:val="24"/>
                <w:szCs w:val="24"/>
                <w:lang w:eastAsia="ru-RU"/>
              </w:rPr>
              <w:t>за типом зв’язку (узгодження, керування, прилягання)</w:t>
            </w:r>
            <w:r>
              <w:rPr>
                <w:rFonts w:ascii="Times New Roman" w:hAnsi="Times New Roman" w:cs="Times New Roman"/>
                <w:sz w:val="24"/>
                <w:szCs w:val="24"/>
                <w:lang w:val="uk-UA" w:eastAsia="ru-RU"/>
              </w:rPr>
              <w:t>;</w:t>
            </w:r>
          </w:p>
          <w:p w14:paraId="3377BA42" w14:textId="77777777" w:rsidR="0098592B" w:rsidRPr="0098592B" w:rsidRDefault="0098592B" w:rsidP="006D36F4">
            <w:pPr>
              <w:pStyle w:val="a3"/>
              <w:numPr>
                <w:ilvl w:val="0"/>
                <w:numId w:val="8"/>
              </w:numPr>
              <w:ind w:left="28" w:hanging="28"/>
              <w:jc w:val="both"/>
              <w:rPr>
                <w:rFonts w:ascii="Times New Roman" w:hAnsi="Times New Roman" w:cs="Times New Roman"/>
                <w:sz w:val="24"/>
                <w:szCs w:val="24"/>
                <w:lang w:eastAsia="ru-RU"/>
              </w:rPr>
            </w:pPr>
            <w:r w:rsidRPr="0098592B">
              <w:rPr>
                <w:rFonts w:ascii="Times New Roman" w:hAnsi="Times New Roman" w:cs="Times New Roman"/>
                <w:sz w:val="24"/>
                <w:szCs w:val="24"/>
                <w:lang w:eastAsia="ru-RU"/>
              </w:rPr>
              <w:t>класифікацію речень</w:t>
            </w:r>
            <w:r>
              <w:rPr>
                <w:rFonts w:ascii="Times New Roman" w:hAnsi="Times New Roman" w:cs="Times New Roman"/>
                <w:sz w:val="24"/>
                <w:szCs w:val="24"/>
                <w:lang w:val="uk-UA" w:eastAsia="ru-RU"/>
              </w:rPr>
              <w:t xml:space="preserve"> </w:t>
            </w:r>
            <w:r w:rsidRPr="0098592B">
              <w:rPr>
                <w:rFonts w:ascii="Times New Roman" w:hAnsi="Times New Roman" w:cs="Times New Roman"/>
                <w:sz w:val="24"/>
                <w:szCs w:val="24"/>
                <w:lang w:eastAsia="ru-RU"/>
              </w:rPr>
              <w:t>за метою висловлювання (розповідні, питальні, спонукальні)</w:t>
            </w:r>
            <w:r>
              <w:rPr>
                <w:rFonts w:ascii="Times New Roman" w:hAnsi="Times New Roman" w:cs="Times New Roman"/>
                <w:sz w:val="24"/>
                <w:szCs w:val="24"/>
                <w:lang w:val="uk-UA" w:eastAsia="ru-RU"/>
              </w:rPr>
              <w:t xml:space="preserve">, </w:t>
            </w:r>
            <w:r w:rsidRPr="0098592B">
              <w:rPr>
                <w:rFonts w:ascii="Times New Roman" w:hAnsi="Times New Roman" w:cs="Times New Roman"/>
                <w:sz w:val="24"/>
                <w:szCs w:val="24"/>
                <w:lang w:eastAsia="ru-RU"/>
              </w:rPr>
              <w:t>за емоційним забарвленням (окличні, неокличні)</w:t>
            </w:r>
            <w:r>
              <w:rPr>
                <w:rFonts w:ascii="Times New Roman" w:hAnsi="Times New Roman" w:cs="Times New Roman"/>
                <w:sz w:val="24"/>
                <w:szCs w:val="24"/>
                <w:lang w:val="uk-UA" w:eastAsia="ru-RU"/>
              </w:rPr>
              <w:t>, з</w:t>
            </w:r>
            <w:r w:rsidRPr="0098592B">
              <w:rPr>
                <w:rFonts w:ascii="Times New Roman" w:hAnsi="Times New Roman" w:cs="Times New Roman"/>
                <w:sz w:val="24"/>
                <w:szCs w:val="24"/>
                <w:lang w:eastAsia="ru-RU"/>
              </w:rPr>
              <w:t>а будовою (прості, складні)</w:t>
            </w:r>
            <w:r>
              <w:rPr>
                <w:rFonts w:ascii="Times New Roman" w:hAnsi="Times New Roman" w:cs="Times New Roman"/>
                <w:sz w:val="24"/>
                <w:szCs w:val="24"/>
                <w:lang w:val="uk-UA" w:eastAsia="ru-RU"/>
              </w:rPr>
              <w:t>;</w:t>
            </w:r>
          </w:p>
          <w:p w14:paraId="0B67644C" w14:textId="77777777" w:rsidR="0098592B" w:rsidRPr="0098592B" w:rsidRDefault="0098592B" w:rsidP="006D36F4">
            <w:pPr>
              <w:pStyle w:val="a3"/>
              <w:numPr>
                <w:ilvl w:val="0"/>
                <w:numId w:val="8"/>
              </w:numPr>
              <w:ind w:left="28" w:hanging="28"/>
              <w:jc w:val="both"/>
              <w:rPr>
                <w:rFonts w:ascii="Times New Roman" w:hAnsi="Times New Roman" w:cs="Times New Roman"/>
                <w:sz w:val="24"/>
                <w:szCs w:val="24"/>
                <w:lang w:eastAsia="ru-RU"/>
              </w:rPr>
            </w:pPr>
            <w:r w:rsidRPr="0098592B">
              <w:rPr>
                <w:rFonts w:ascii="Times New Roman" w:hAnsi="Times New Roman" w:cs="Times New Roman"/>
                <w:sz w:val="24"/>
                <w:szCs w:val="24"/>
                <w:lang w:eastAsia="ru-RU"/>
              </w:rPr>
              <w:t>правила інтонації для різних видів речень</w:t>
            </w:r>
            <w:r>
              <w:rPr>
                <w:rFonts w:ascii="Times New Roman" w:hAnsi="Times New Roman" w:cs="Times New Roman"/>
                <w:sz w:val="24"/>
                <w:szCs w:val="24"/>
                <w:lang w:val="uk-UA" w:eastAsia="ru-RU"/>
              </w:rPr>
              <w:t>;</w:t>
            </w:r>
          </w:p>
          <w:p w14:paraId="577B76C2" w14:textId="77777777" w:rsidR="0098592B" w:rsidRPr="0098592B" w:rsidRDefault="0098592B" w:rsidP="006D36F4">
            <w:pPr>
              <w:pStyle w:val="a3"/>
              <w:numPr>
                <w:ilvl w:val="0"/>
                <w:numId w:val="8"/>
              </w:numPr>
              <w:ind w:left="28" w:hanging="28"/>
              <w:jc w:val="both"/>
              <w:rPr>
                <w:rFonts w:ascii="Times New Roman" w:hAnsi="Times New Roman" w:cs="Times New Roman"/>
                <w:sz w:val="24"/>
                <w:szCs w:val="24"/>
                <w:lang w:eastAsia="ru-RU"/>
              </w:rPr>
            </w:pPr>
            <w:r w:rsidRPr="0098592B">
              <w:rPr>
                <w:rFonts w:ascii="Times New Roman" w:hAnsi="Times New Roman" w:cs="Times New Roman"/>
                <w:sz w:val="24"/>
                <w:szCs w:val="24"/>
                <w:lang w:eastAsia="ru-RU"/>
              </w:rPr>
              <w:t>правила вживання розділових знаків у кінці речення</w:t>
            </w:r>
            <w:r>
              <w:rPr>
                <w:rFonts w:ascii="Times New Roman" w:hAnsi="Times New Roman" w:cs="Times New Roman"/>
                <w:sz w:val="24"/>
                <w:szCs w:val="24"/>
                <w:lang w:val="uk-UA" w:eastAsia="ru-RU"/>
              </w:rPr>
              <w:t>;</w:t>
            </w:r>
          </w:p>
          <w:p w14:paraId="3183F70B" w14:textId="3687DA20" w:rsidR="0098592B" w:rsidRPr="0098592B" w:rsidRDefault="0098592B" w:rsidP="006D36F4">
            <w:pPr>
              <w:pStyle w:val="a3"/>
              <w:numPr>
                <w:ilvl w:val="0"/>
                <w:numId w:val="8"/>
              </w:numPr>
              <w:ind w:left="28" w:hanging="28"/>
              <w:jc w:val="both"/>
              <w:rPr>
                <w:rFonts w:ascii="Times New Roman" w:hAnsi="Times New Roman" w:cs="Times New Roman"/>
                <w:sz w:val="24"/>
                <w:szCs w:val="24"/>
                <w:lang w:eastAsia="ru-RU"/>
              </w:rPr>
            </w:pPr>
            <w:r w:rsidRPr="0098592B">
              <w:rPr>
                <w:rFonts w:ascii="Times New Roman" w:hAnsi="Times New Roman" w:cs="Times New Roman"/>
                <w:sz w:val="24"/>
                <w:szCs w:val="24"/>
                <w:lang w:eastAsia="ru-RU"/>
              </w:rPr>
              <w:t>ключові мовні поняття (словосполучення, речення, підмет, присудок, типи зв’язку, інтонація тощо)</w:t>
            </w:r>
          </w:p>
          <w:p w14:paraId="331A5593" w14:textId="77777777" w:rsidR="00E66C5B" w:rsidRPr="0058729E" w:rsidRDefault="00E66C5B" w:rsidP="00892358">
            <w:pPr>
              <w:jc w:val="both"/>
              <w:rPr>
                <w:rFonts w:ascii="Times New Roman" w:eastAsia="Times New Roman" w:hAnsi="Times New Roman" w:cs="Times New Roman"/>
                <w:sz w:val="24"/>
                <w:szCs w:val="24"/>
                <w:lang w:eastAsia="ru-RU"/>
              </w:rPr>
            </w:pPr>
          </w:p>
        </w:tc>
        <w:tc>
          <w:tcPr>
            <w:tcW w:w="3260" w:type="dxa"/>
          </w:tcPr>
          <w:p w14:paraId="34E23BA1" w14:textId="17A856D0" w:rsidR="0098592B" w:rsidRPr="0098592B" w:rsidRDefault="0098592B" w:rsidP="006D36F4">
            <w:pPr>
              <w:numPr>
                <w:ilvl w:val="0"/>
                <w:numId w:val="16"/>
              </w:numPr>
              <w:ind w:left="0" w:firstLine="0"/>
              <w:jc w:val="both"/>
              <w:rPr>
                <w:rFonts w:ascii="Times New Roman" w:eastAsia="Times New Roman" w:hAnsi="Times New Roman" w:cs="Times New Roman"/>
                <w:sz w:val="24"/>
                <w:szCs w:val="24"/>
                <w:lang w:eastAsia="ru-RU"/>
              </w:rPr>
            </w:pPr>
            <w:r w:rsidRPr="0098592B">
              <w:rPr>
                <w:rFonts w:ascii="Times New Roman" w:eastAsia="Times New Roman" w:hAnsi="Times New Roman" w:cs="Times New Roman"/>
                <w:sz w:val="24"/>
                <w:szCs w:val="24"/>
                <w:lang w:eastAsia="ru-RU"/>
              </w:rPr>
              <w:t>відтворювати вивчений матеріал (дати визначення, навести приклади)</w:t>
            </w:r>
            <w:r>
              <w:rPr>
                <w:rFonts w:ascii="Times New Roman" w:eastAsia="Times New Roman" w:hAnsi="Times New Roman" w:cs="Times New Roman"/>
                <w:sz w:val="24"/>
                <w:szCs w:val="24"/>
                <w:lang w:val="uk-UA" w:eastAsia="ru-RU"/>
              </w:rPr>
              <w:t>;</w:t>
            </w:r>
          </w:p>
          <w:p w14:paraId="565DA0E4" w14:textId="77E1D3BF" w:rsidR="0098592B" w:rsidRPr="0098592B" w:rsidRDefault="0098592B" w:rsidP="006D36F4">
            <w:pPr>
              <w:numPr>
                <w:ilvl w:val="0"/>
                <w:numId w:val="16"/>
              </w:numPr>
              <w:ind w:left="0" w:firstLine="0"/>
              <w:jc w:val="both"/>
              <w:rPr>
                <w:rFonts w:ascii="Times New Roman" w:eastAsia="Times New Roman" w:hAnsi="Times New Roman" w:cs="Times New Roman"/>
                <w:sz w:val="24"/>
                <w:szCs w:val="24"/>
                <w:lang w:eastAsia="ru-RU"/>
              </w:rPr>
            </w:pPr>
            <w:r w:rsidRPr="0098592B">
              <w:rPr>
                <w:rFonts w:ascii="Times New Roman" w:eastAsia="Times New Roman" w:hAnsi="Times New Roman" w:cs="Times New Roman"/>
                <w:sz w:val="24"/>
                <w:szCs w:val="24"/>
                <w:lang w:eastAsia="ru-RU"/>
              </w:rPr>
              <w:t>спостерігати та аналізувати мовні одиниці у текстах:</w:t>
            </w:r>
            <w:r w:rsidR="0037061D">
              <w:rPr>
                <w:rFonts w:ascii="Times New Roman" w:eastAsia="Times New Roman" w:hAnsi="Times New Roman" w:cs="Times New Roman"/>
                <w:sz w:val="24"/>
                <w:szCs w:val="24"/>
                <w:lang w:val="uk-UA" w:eastAsia="ru-RU"/>
              </w:rPr>
              <w:t xml:space="preserve"> </w:t>
            </w:r>
            <w:r w:rsidRPr="0098592B">
              <w:rPr>
                <w:rFonts w:ascii="Times New Roman" w:eastAsia="Times New Roman" w:hAnsi="Times New Roman" w:cs="Times New Roman"/>
                <w:sz w:val="24"/>
                <w:szCs w:val="24"/>
                <w:lang w:eastAsia="ru-RU"/>
              </w:rPr>
              <w:t>виписувати словосполучення та речення з тексту (наукового, художнього)</w:t>
            </w:r>
            <w:r w:rsidR="0037061D">
              <w:rPr>
                <w:rFonts w:ascii="Times New Roman" w:eastAsia="Times New Roman" w:hAnsi="Times New Roman" w:cs="Times New Roman"/>
                <w:sz w:val="24"/>
                <w:szCs w:val="24"/>
                <w:lang w:val="uk-UA" w:eastAsia="ru-RU"/>
              </w:rPr>
              <w:t xml:space="preserve">, </w:t>
            </w:r>
            <w:r w:rsidRPr="0037061D">
              <w:rPr>
                <w:rFonts w:ascii="Times New Roman" w:eastAsia="Times New Roman" w:hAnsi="Times New Roman" w:cs="Times New Roman"/>
                <w:sz w:val="24"/>
                <w:szCs w:val="24"/>
                <w:lang w:eastAsia="ru-RU"/>
              </w:rPr>
              <w:t>визначати їх тип та будову</w:t>
            </w:r>
            <w:r w:rsidR="0037061D">
              <w:rPr>
                <w:rFonts w:ascii="Times New Roman" w:eastAsia="Times New Roman" w:hAnsi="Times New Roman" w:cs="Times New Roman"/>
                <w:sz w:val="24"/>
                <w:szCs w:val="24"/>
                <w:lang w:val="uk-UA" w:eastAsia="ru-RU"/>
              </w:rPr>
              <w:t>;</w:t>
            </w:r>
          </w:p>
          <w:p w14:paraId="1656A0E6" w14:textId="6ACFE81C" w:rsidR="0098592B" w:rsidRPr="0098592B" w:rsidRDefault="0098592B" w:rsidP="006D36F4">
            <w:pPr>
              <w:numPr>
                <w:ilvl w:val="0"/>
                <w:numId w:val="16"/>
              </w:numPr>
              <w:ind w:left="0" w:firstLine="0"/>
              <w:jc w:val="both"/>
              <w:rPr>
                <w:rFonts w:ascii="Times New Roman" w:eastAsia="Times New Roman" w:hAnsi="Times New Roman" w:cs="Times New Roman"/>
                <w:sz w:val="24"/>
                <w:szCs w:val="24"/>
                <w:lang w:eastAsia="ru-RU"/>
              </w:rPr>
            </w:pPr>
            <w:r w:rsidRPr="0098592B">
              <w:rPr>
                <w:rFonts w:ascii="Times New Roman" w:eastAsia="Times New Roman" w:hAnsi="Times New Roman" w:cs="Times New Roman"/>
                <w:sz w:val="24"/>
                <w:szCs w:val="24"/>
                <w:lang w:eastAsia="ru-RU"/>
              </w:rPr>
              <w:t>розпізнавати види речень:</w:t>
            </w:r>
            <w:r w:rsidR="0037061D">
              <w:rPr>
                <w:rFonts w:ascii="Times New Roman" w:eastAsia="Times New Roman" w:hAnsi="Times New Roman" w:cs="Times New Roman"/>
                <w:sz w:val="24"/>
                <w:szCs w:val="24"/>
                <w:lang w:val="uk-UA" w:eastAsia="ru-RU"/>
              </w:rPr>
              <w:t xml:space="preserve"> </w:t>
            </w:r>
            <w:r w:rsidRPr="0037061D">
              <w:rPr>
                <w:rFonts w:ascii="Times New Roman" w:eastAsia="Times New Roman" w:hAnsi="Times New Roman" w:cs="Times New Roman"/>
                <w:sz w:val="24"/>
                <w:szCs w:val="24"/>
                <w:lang w:eastAsia="ru-RU"/>
              </w:rPr>
              <w:t>за метою висловлювання</w:t>
            </w:r>
            <w:r w:rsidR="0037061D">
              <w:rPr>
                <w:rFonts w:ascii="Times New Roman" w:eastAsia="Times New Roman" w:hAnsi="Times New Roman" w:cs="Times New Roman"/>
                <w:sz w:val="24"/>
                <w:szCs w:val="24"/>
                <w:lang w:val="uk-UA" w:eastAsia="ru-RU"/>
              </w:rPr>
              <w:t xml:space="preserve">, </w:t>
            </w:r>
            <w:r w:rsidRPr="0037061D">
              <w:rPr>
                <w:rFonts w:ascii="Times New Roman" w:eastAsia="Times New Roman" w:hAnsi="Times New Roman" w:cs="Times New Roman"/>
                <w:sz w:val="24"/>
                <w:szCs w:val="24"/>
                <w:lang w:eastAsia="ru-RU"/>
              </w:rPr>
              <w:t>за емоційним забарвленням</w:t>
            </w:r>
            <w:r w:rsidR="0037061D">
              <w:rPr>
                <w:rFonts w:ascii="Times New Roman" w:eastAsia="Times New Roman" w:hAnsi="Times New Roman" w:cs="Times New Roman"/>
                <w:sz w:val="24"/>
                <w:szCs w:val="24"/>
                <w:lang w:val="uk-UA" w:eastAsia="ru-RU"/>
              </w:rPr>
              <w:t xml:space="preserve">, </w:t>
            </w:r>
            <w:r w:rsidRPr="0037061D">
              <w:rPr>
                <w:rFonts w:ascii="Times New Roman" w:eastAsia="Times New Roman" w:hAnsi="Times New Roman" w:cs="Times New Roman"/>
                <w:sz w:val="24"/>
                <w:szCs w:val="24"/>
                <w:lang w:eastAsia="ru-RU"/>
              </w:rPr>
              <w:t>за структурою</w:t>
            </w:r>
            <w:r w:rsidR="0037061D">
              <w:rPr>
                <w:rFonts w:ascii="Times New Roman" w:eastAsia="Times New Roman" w:hAnsi="Times New Roman" w:cs="Times New Roman"/>
                <w:sz w:val="24"/>
                <w:szCs w:val="24"/>
                <w:lang w:val="uk-UA" w:eastAsia="ru-RU"/>
              </w:rPr>
              <w:t>;</w:t>
            </w:r>
          </w:p>
          <w:p w14:paraId="1467499C" w14:textId="717C6458" w:rsidR="0098592B" w:rsidRPr="0098592B" w:rsidRDefault="0098592B" w:rsidP="006D36F4">
            <w:pPr>
              <w:numPr>
                <w:ilvl w:val="0"/>
                <w:numId w:val="16"/>
              </w:numPr>
              <w:ind w:left="0" w:firstLine="0"/>
              <w:jc w:val="both"/>
              <w:rPr>
                <w:rFonts w:ascii="Times New Roman" w:eastAsia="Times New Roman" w:hAnsi="Times New Roman" w:cs="Times New Roman"/>
                <w:sz w:val="24"/>
                <w:szCs w:val="24"/>
                <w:lang w:eastAsia="ru-RU"/>
              </w:rPr>
            </w:pPr>
            <w:r w:rsidRPr="0098592B">
              <w:rPr>
                <w:rFonts w:ascii="Times New Roman" w:eastAsia="Times New Roman" w:hAnsi="Times New Roman" w:cs="Times New Roman"/>
                <w:sz w:val="24"/>
                <w:szCs w:val="24"/>
                <w:lang w:eastAsia="ru-RU"/>
              </w:rPr>
              <w:t>правильно інтонувати речення відповідно до їх виду</w:t>
            </w:r>
            <w:r w:rsidR="0037061D">
              <w:rPr>
                <w:rFonts w:ascii="Times New Roman" w:eastAsia="Times New Roman" w:hAnsi="Times New Roman" w:cs="Times New Roman"/>
                <w:sz w:val="24"/>
                <w:szCs w:val="24"/>
                <w:lang w:val="uk-UA" w:eastAsia="ru-RU"/>
              </w:rPr>
              <w:t>;</w:t>
            </w:r>
          </w:p>
          <w:p w14:paraId="597FA609" w14:textId="6423F312" w:rsidR="0098592B" w:rsidRPr="0098592B" w:rsidRDefault="0098592B" w:rsidP="006D36F4">
            <w:pPr>
              <w:numPr>
                <w:ilvl w:val="0"/>
                <w:numId w:val="16"/>
              </w:numPr>
              <w:ind w:left="0" w:firstLine="0"/>
              <w:jc w:val="both"/>
              <w:rPr>
                <w:rFonts w:ascii="Times New Roman" w:eastAsia="Times New Roman" w:hAnsi="Times New Roman" w:cs="Times New Roman"/>
                <w:sz w:val="24"/>
                <w:szCs w:val="24"/>
                <w:lang w:eastAsia="ru-RU"/>
              </w:rPr>
            </w:pPr>
            <w:r w:rsidRPr="0098592B">
              <w:rPr>
                <w:rFonts w:ascii="Times New Roman" w:eastAsia="Times New Roman" w:hAnsi="Times New Roman" w:cs="Times New Roman"/>
                <w:sz w:val="24"/>
                <w:szCs w:val="24"/>
                <w:lang w:eastAsia="ru-RU"/>
              </w:rPr>
              <w:t>розставляти розділові знаки в кінці речення та обґрунтовувати свій вибір</w:t>
            </w:r>
            <w:r w:rsidR="0037061D">
              <w:rPr>
                <w:rFonts w:ascii="Times New Roman" w:eastAsia="Times New Roman" w:hAnsi="Times New Roman" w:cs="Times New Roman"/>
                <w:sz w:val="24"/>
                <w:szCs w:val="24"/>
                <w:lang w:val="uk-UA" w:eastAsia="ru-RU"/>
              </w:rPr>
              <w:t>;</w:t>
            </w:r>
          </w:p>
          <w:p w14:paraId="1111823C" w14:textId="38AB0512" w:rsidR="0098592B" w:rsidRPr="0098592B" w:rsidRDefault="0098592B" w:rsidP="006D36F4">
            <w:pPr>
              <w:numPr>
                <w:ilvl w:val="0"/>
                <w:numId w:val="16"/>
              </w:numPr>
              <w:ind w:left="0" w:firstLine="0"/>
              <w:jc w:val="both"/>
              <w:rPr>
                <w:rFonts w:ascii="Times New Roman" w:eastAsia="Times New Roman" w:hAnsi="Times New Roman" w:cs="Times New Roman"/>
                <w:sz w:val="24"/>
                <w:szCs w:val="24"/>
                <w:lang w:eastAsia="ru-RU"/>
              </w:rPr>
            </w:pPr>
            <w:r w:rsidRPr="0098592B">
              <w:rPr>
                <w:rFonts w:ascii="Times New Roman" w:eastAsia="Times New Roman" w:hAnsi="Times New Roman" w:cs="Times New Roman"/>
                <w:sz w:val="24"/>
                <w:szCs w:val="24"/>
                <w:lang w:eastAsia="ru-RU"/>
              </w:rPr>
              <w:t>відповідати на запитання, пояснювати, робити самостійні висновки</w:t>
            </w:r>
            <w:r w:rsidR="0037061D">
              <w:rPr>
                <w:rFonts w:ascii="Times New Roman" w:eastAsia="Times New Roman" w:hAnsi="Times New Roman" w:cs="Times New Roman"/>
                <w:sz w:val="24"/>
                <w:szCs w:val="24"/>
                <w:lang w:val="uk-UA" w:eastAsia="ru-RU"/>
              </w:rPr>
              <w:t>;</w:t>
            </w:r>
          </w:p>
          <w:p w14:paraId="1451ADA4" w14:textId="66861FD5" w:rsidR="00E66C5B" w:rsidRPr="0037061D" w:rsidRDefault="0098592B" w:rsidP="006D36F4">
            <w:pPr>
              <w:numPr>
                <w:ilvl w:val="0"/>
                <w:numId w:val="16"/>
              </w:numPr>
              <w:ind w:left="0" w:firstLine="0"/>
              <w:jc w:val="both"/>
              <w:rPr>
                <w:rFonts w:ascii="Times New Roman" w:eastAsia="Times New Roman" w:hAnsi="Times New Roman" w:cs="Times New Roman"/>
                <w:sz w:val="24"/>
                <w:szCs w:val="24"/>
                <w:lang w:eastAsia="ru-RU"/>
              </w:rPr>
            </w:pPr>
            <w:r w:rsidRPr="0098592B">
              <w:rPr>
                <w:rFonts w:ascii="Times New Roman" w:eastAsia="Times New Roman" w:hAnsi="Times New Roman" w:cs="Times New Roman"/>
                <w:sz w:val="24"/>
                <w:szCs w:val="24"/>
                <w:lang w:eastAsia="ru-RU"/>
              </w:rPr>
              <w:t>контролювати себе: проводити самоперевірку, виправляти помилки</w:t>
            </w:r>
          </w:p>
        </w:tc>
        <w:tc>
          <w:tcPr>
            <w:tcW w:w="3260" w:type="dxa"/>
          </w:tcPr>
          <w:p w14:paraId="1CBF78A4" w14:textId="77777777" w:rsidR="0037061D" w:rsidRDefault="0037061D" w:rsidP="006D36F4">
            <w:pPr>
              <w:pStyle w:val="a3"/>
              <w:numPr>
                <w:ilvl w:val="0"/>
                <w:numId w:val="8"/>
              </w:numPr>
              <w:spacing w:line="249" w:lineRule="auto"/>
              <w:ind w:left="0" w:firstLine="0"/>
              <w:jc w:val="both"/>
              <w:rPr>
                <w:rFonts w:ascii="Times New Roman" w:hAnsi="Times New Roman"/>
                <w:sz w:val="24"/>
                <w:szCs w:val="24"/>
                <w:lang w:val="uk-UA"/>
              </w:rPr>
            </w:pPr>
            <w:r w:rsidRPr="0037061D">
              <w:rPr>
                <w:rFonts w:ascii="Times New Roman" w:hAnsi="Times New Roman"/>
                <w:sz w:val="24"/>
                <w:szCs w:val="24"/>
                <w:lang w:val="uk-UA"/>
              </w:rPr>
              <w:t>в</w:t>
            </w:r>
            <w:r w:rsidR="0098592B" w:rsidRPr="0037061D">
              <w:rPr>
                <w:rFonts w:ascii="Times New Roman" w:hAnsi="Times New Roman"/>
                <w:sz w:val="24"/>
                <w:szCs w:val="24"/>
                <w:lang w:val="uk-UA"/>
              </w:rPr>
              <w:t>ідтворю</w:t>
            </w:r>
            <w:r>
              <w:rPr>
                <w:rFonts w:ascii="Times New Roman" w:hAnsi="Times New Roman"/>
                <w:sz w:val="24"/>
                <w:szCs w:val="24"/>
                <w:lang w:val="uk-UA"/>
              </w:rPr>
              <w:t>вати</w:t>
            </w:r>
            <w:r w:rsidR="0098592B" w:rsidRPr="0037061D">
              <w:rPr>
                <w:rFonts w:ascii="Times New Roman" w:hAnsi="Times New Roman"/>
                <w:sz w:val="24"/>
                <w:szCs w:val="24"/>
                <w:lang w:val="uk-UA"/>
              </w:rPr>
              <w:t xml:space="preserve"> вивчений раніше матеріал про речення та словосполучення</w:t>
            </w:r>
            <w:r>
              <w:rPr>
                <w:rFonts w:ascii="Times New Roman" w:hAnsi="Times New Roman"/>
                <w:sz w:val="24"/>
                <w:szCs w:val="24"/>
                <w:lang w:val="uk-UA"/>
              </w:rPr>
              <w:t>;</w:t>
            </w:r>
          </w:p>
          <w:p w14:paraId="75404E83" w14:textId="77777777" w:rsidR="0037061D" w:rsidRDefault="0098592B" w:rsidP="006D36F4">
            <w:pPr>
              <w:pStyle w:val="a3"/>
              <w:numPr>
                <w:ilvl w:val="0"/>
                <w:numId w:val="8"/>
              </w:numPr>
              <w:spacing w:line="249" w:lineRule="auto"/>
              <w:ind w:left="0" w:firstLine="0"/>
              <w:jc w:val="both"/>
              <w:rPr>
                <w:rFonts w:ascii="Times New Roman" w:hAnsi="Times New Roman"/>
                <w:sz w:val="24"/>
                <w:szCs w:val="24"/>
                <w:lang w:val="uk-UA"/>
              </w:rPr>
            </w:pPr>
            <w:r w:rsidRPr="0037061D">
              <w:rPr>
                <w:rFonts w:ascii="Times New Roman" w:hAnsi="Times New Roman"/>
                <w:sz w:val="24"/>
                <w:szCs w:val="24"/>
                <w:lang w:val="uk-UA"/>
              </w:rPr>
              <w:t xml:space="preserve"> поновлю</w:t>
            </w:r>
            <w:r w:rsidR="0037061D">
              <w:rPr>
                <w:rFonts w:ascii="Times New Roman" w:hAnsi="Times New Roman"/>
                <w:sz w:val="24"/>
                <w:szCs w:val="24"/>
                <w:lang w:val="uk-UA"/>
              </w:rPr>
              <w:t>вати</w:t>
            </w:r>
            <w:r w:rsidRPr="0037061D">
              <w:rPr>
                <w:rFonts w:ascii="Times New Roman" w:hAnsi="Times New Roman"/>
                <w:sz w:val="24"/>
                <w:szCs w:val="24"/>
                <w:lang w:val="uk-UA"/>
              </w:rPr>
              <w:t xml:space="preserve"> на основі спостережень знання про їхні види та критерії класифікації</w:t>
            </w:r>
            <w:r w:rsidR="0037061D">
              <w:rPr>
                <w:rFonts w:ascii="Times New Roman" w:hAnsi="Times New Roman"/>
                <w:sz w:val="24"/>
                <w:szCs w:val="24"/>
                <w:lang w:val="uk-UA"/>
              </w:rPr>
              <w:t>;</w:t>
            </w:r>
          </w:p>
          <w:p w14:paraId="4C6A9085" w14:textId="77777777" w:rsidR="0037061D" w:rsidRDefault="0037061D" w:rsidP="006D36F4">
            <w:pPr>
              <w:pStyle w:val="a3"/>
              <w:numPr>
                <w:ilvl w:val="0"/>
                <w:numId w:val="8"/>
              </w:numPr>
              <w:spacing w:line="249" w:lineRule="auto"/>
              <w:ind w:left="0" w:firstLine="0"/>
              <w:jc w:val="both"/>
              <w:rPr>
                <w:rFonts w:ascii="Times New Roman" w:hAnsi="Times New Roman"/>
                <w:sz w:val="24"/>
                <w:szCs w:val="24"/>
                <w:lang w:val="uk-UA"/>
              </w:rPr>
            </w:pPr>
            <w:r>
              <w:rPr>
                <w:rFonts w:ascii="Times New Roman" w:hAnsi="Times New Roman"/>
                <w:sz w:val="24"/>
                <w:szCs w:val="24"/>
                <w:lang w:val="uk-UA"/>
              </w:rPr>
              <w:t>п</w:t>
            </w:r>
            <w:r w:rsidR="0098592B" w:rsidRPr="0037061D">
              <w:rPr>
                <w:rFonts w:ascii="Times New Roman" w:hAnsi="Times New Roman"/>
                <w:sz w:val="24"/>
                <w:szCs w:val="24"/>
                <w:lang w:val="uk-UA"/>
              </w:rPr>
              <w:t>рацю</w:t>
            </w:r>
            <w:r>
              <w:rPr>
                <w:rFonts w:ascii="Times New Roman" w:hAnsi="Times New Roman"/>
                <w:sz w:val="24"/>
                <w:szCs w:val="24"/>
                <w:lang w:val="uk-UA"/>
              </w:rPr>
              <w:t>вати</w:t>
            </w:r>
            <w:r w:rsidR="0098592B" w:rsidRPr="0037061D">
              <w:rPr>
                <w:rFonts w:ascii="Times New Roman" w:hAnsi="Times New Roman"/>
                <w:sz w:val="24"/>
                <w:szCs w:val="24"/>
                <w:lang w:val="uk-UA"/>
              </w:rPr>
              <w:t xml:space="preserve"> із мовним матеріалом (наукова стаття, художні тексти), запису</w:t>
            </w:r>
            <w:r>
              <w:rPr>
                <w:rFonts w:ascii="Times New Roman" w:hAnsi="Times New Roman"/>
                <w:sz w:val="24"/>
                <w:szCs w:val="24"/>
                <w:lang w:val="uk-UA"/>
              </w:rPr>
              <w:t>вати</w:t>
            </w:r>
            <w:r w:rsidR="0098592B" w:rsidRPr="0037061D">
              <w:rPr>
                <w:rFonts w:ascii="Times New Roman" w:hAnsi="Times New Roman"/>
                <w:sz w:val="24"/>
                <w:szCs w:val="24"/>
                <w:lang w:val="uk-UA"/>
              </w:rPr>
              <w:t>, виділя</w:t>
            </w:r>
            <w:r>
              <w:rPr>
                <w:rFonts w:ascii="Times New Roman" w:hAnsi="Times New Roman"/>
                <w:sz w:val="24"/>
                <w:szCs w:val="24"/>
                <w:lang w:val="uk-UA"/>
              </w:rPr>
              <w:t>ти</w:t>
            </w:r>
            <w:r w:rsidR="0098592B" w:rsidRPr="0037061D">
              <w:rPr>
                <w:rFonts w:ascii="Times New Roman" w:hAnsi="Times New Roman"/>
                <w:sz w:val="24"/>
                <w:szCs w:val="24"/>
                <w:lang w:val="uk-UA"/>
              </w:rPr>
              <w:t xml:space="preserve"> та аналізу</w:t>
            </w:r>
            <w:r>
              <w:rPr>
                <w:rFonts w:ascii="Times New Roman" w:hAnsi="Times New Roman"/>
                <w:sz w:val="24"/>
                <w:szCs w:val="24"/>
                <w:lang w:val="uk-UA"/>
              </w:rPr>
              <w:t>вати</w:t>
            </w:r>
            <w:r w:rsidR="0098592B" w:rsidRPr="0037061D">
              <w:rPr>
                <w:rFonts w:ascii="Times New Roman" w:hAnsi="Times New Roman"/>
                <w:sz w:val="24"/>
                <w:szCs w:val="24"/>
                <w:lang w:val="uk-UA"/>
              </w:rPr>
              <w:t xml:space="preserve"> словосполучення</w:t>
            </w:r>
            <w:r>
              <w:rPr>
                <w:rFonts w:ascii="Times New Roman" w:hAnsi="Times New Roman"/>
                <w:sz w:val="24"/>
                <w:szCs w:val="24"/>
                <w:lang w:val="uk-UA"/>
              </w:rPr>
              <w:t>;</w:t>
            </w:r>
          </w:p>
          <w:p w14:paraId="35A91C85" w14:textId="77777777" w:rsidR="0037061D" w:rsidRDefault="0037061D" w:rsidP="006D36F4">
            <w:pPr>
              <w:pStyle w:val="a3"/>
              <w:numPr>
                <w:ilvl w:val="0"/>
                <w:numId w:val="8"/>
              </w:numPr>
              <w:spacing w:line="249" w:lineRule="auto"/>
              <w:ind w:left="0" w:firstLine="0"/>
              <w:jc w:val="both"/>
              <w:rPr>
                <w:rFonts w:ascii="Times New Roman" w:hAnsi="Times New Roman"/>
                <w:sz w:val="24"/>
                <w:szCs w:val="24"/>
                <w:lang w:val="uk-UA"/>
              </w:rPr>
            </w:pPr>
            <w:r>
              <w:rPr>
                <w:rFonts w:ascii="Times New Roman" w:hAnsi="Times New Roman"/>
                <w:sz w:val="24"/>
                <w:szCs w:val="24"/>
                <w:lang w:val="uk-UA"/>
              </w:rPr>
              <w:t>в</w:t>
            </w:r>
            <w:r w:rsidR="0098592B" w:rsidRPr="0037061D">
              <w:rPr>
                <w:rFonts w:ascii="Times New Roman" w:hAnsi="Times New Roman"/>
                <w:sz w:val="24"/>
                <w:szCs w:val="24"/>
                <w:lang w:val="uk-UA"/>
              </w:rPr>
              <w:t>ідповіда</w:t>
            </w:r>
            <w:r>
              <w:rPr>
                <w:rFonts w:ascii="Times New Roman" w:hAnsi="Times New Roman"/>
                <w:sz w:val="24"/>
                <w:szCs w:val="24"/>
                <w:lang w:val="uk-UA"/>
              </w:rPr>
              <w:t>ти</w:t>
            </w:r>
            <w:r w:rsidR="0098592B" w:rsidRPr="0037061D">
              <w:rPr>
                <w:rFonts w:ascii="Times New Roman" w:hAnsi="Times New Roman"/>
                <w:sz w:val="24"/>
                <w:szCs w:val="24"/>
                <w:lang w:val="uk-UA"/>
              </w:rPr>
              <w:t xml:space="preserve"> на питання, да</w:t>
            </w:r>
            <w:r>
              <w:rPr>
                <w:rFonts w:ascii="Times New Roman" w:hAnsi="Times New Roman"/>
                <w:sz w:val="24"/>
                <w:szCs w:val="24"/>
                <w:lang w:val="uk-UA"/>
              </w:rPr>
              <w:t>вати</w:t>
            </w:r>
            <w:r w:rsidR="0098592B" w:rsidRPr="0037061D">
              <w:rPr>
                <w:rFonts w:ascii="Times New Roman" w:hAnsi="Times New Roman"/>
                <w:sz w:val="24"/>
                <w:szCs w:val="24"/>
                <w:lang w:val="uk-UA"/>
              </w:rPr>
              <w:t xml:space="preserve"> визначення ключових понять</w:t>
            </w:r>
            <w:r>
              <w:rPr>
                <w:rFonts w:ascii="Times New Roman" w:hAnsi="Times New Roman"/>
                <w:sz w:val="24"/>
                <w:szCs w:val="24"/>
                <w:lang w:val="uk-UA"/>
              </w:rPr>
              <w:t>;</w:t>
            </w:r>
          </w:p>
          <w:p w14:paraId="2967F66C" w14:textId="77777777" w:rsidR="0037061D" w:rsidRDefault="0098592B" w:rsidP="006D36F4">
            <w:pPr>
              <w:pStyle w:val="a3"/>
              <w:numPr>
                <w:ilvl w:val="0"/>
                <w:numId w:val="8"/>
              </w:numPr>
              <w:spacing w:line="249" w:lineRule="auto"/>
              <w:ind w:left="0" w:firstLine="0"/>
              <w:jc w:val="both"/>
              <w:rPr>
                <w:rFonts w:ascii="Times New Roman" w:hAnsi="Times New Roman"/>
                <w:sz w:val="24"/>
                <w:szCs w:val="24"/>
                <w:lang w:val="uk-UA"/>
              </w:rPr>
            </w:pPr>
            <w:r w:rsidRPr="0037061D">
              <w:rPr>
                <w:rFonts w:ascii="Times New Roman" w:hAnsi="Times New Roman"/>
                <w:sz w:val="24"/>
                <w:szCs w:val="24"/>
                <w:lang w:val="uk-UA"/>
              </w:rPr>
              <w:t xml:space="preserve"> </w:t>
            </w:r>
            <w:r w:rsidR="0037061D">
              <w:rPr>
                <w:rFonts w:ascii="Times New Roman" w:hAnsi="Times New Roman"/>
                <w:sz w:val="24"/>
                <w:szCs w:val="24"/>
                <w:lang w:val="uk-UA"/>
              </w:rPr>
              <w:t>к</w:t>
            </w:r>
            <w:r w:rsidRPr="0037061D">
              <w:rPr>
                <w:rFonts w:ascii="Times New Roman" w:hAnsi="Times New Roman"/>
                <w:sz w:val="24"/>
                <w:szCs w:val="24"/>
                <w:lang w:val="uk-UA"/>
              </w:rPr>
              <w:t>онтролю</w:t>
            </w:r>
            <w:r w:rsidR="0037061D">
              <w:rPr>
                <w:rFonts w:ascii="Times New Roman" w:hAnsi="Times New Roman"/>
                <w:sz w:val="24"/>
                <w:szCs w:val="24"/>
                <w:lang w:val="uk-UA"/>
              </w:rPr>
              <w:t>вати</w:t>
            </w:r>
            <w:r w:rsidRPr="0037061D">
              <w:rPr>
                <w:rFonts w:ascii="Times New Roman" w:hAnsi="Times New Roman"/>
                <w:sz w:val="24"/>
                <w:szCs w:val="24"/>
                <w:lang w:val="uk-UA"/>
              </w:rPr>
              <w:t xml:space="preserve"> і викону</w:t>
            </w:r>
            <w:r w:rsidR="0037061D">
              <w:rPr>
                <w:rFonts w:ascii="Times New Roman" w:hAnsi="Times New Roman"/>
                <w:sz w:val="24"/>
                <w:szCs w:val="24"/>
                <w:lang w:val="uk-UA"/>
              </w:rPr>
              <w:t>вати</w:t>
            </w:r>
            <w:r w:rsidRPr="0037061D">
              <w:rPr>
                <w:rFonts w:ascii="Times New Roman" w:hAnsi="Times New Roman"/>
                <w:sz w:val="24"/>
                <w:szCs w:val="24"/>
                <w:lang w:val="uk-UA"/>
              </w:rPr>
              <w:t xml:space="preserve"> самоперевірку</w:t>
            </w:r>
            <w:r w:rsidR="0037061D">
              <w:rPr>
                <w:rFonts w:ascii="Times New Roman" w:hAnsi="Times New Roman"/>
                <w:sz w:val="24"/>
                <w:szCs w:val="24"/>
                <w:lang w:val="uk-UA"/>
              </w:rPr>
              <w:t>;</w:t>
            </w:r>
          </w:p>
          <w:p w14:paraId="4EA0AD5D" w14:textId="77777777" w:rsidR="0037061D" w:rsidRDefault="0037061D" w:rsidP="006D36F4">
            <w:pPr>
              <w:pStyle w:val="a3"/>
              <w:numPr>
                <w:ilvl w:val="0"/>
                <w:numId w:val="8"/>
              </w:numPr>
              <w:spacing w:line="249" w:lineRule="auto"/>
              <w:ind w:left="0" w:firstLine="0"/>
              <w:jc w:val="both"/>
              <w:rPr>
                <w:rFonts w:ascii="Times New Roman" w:hAnsi="Times New Roman"/>
                <w:sz w:val="24"/>
                <w:szCs w:val="24"/>
                <w:lang w:val="uk-UA"/>
              </w:rPr>
            </w:pPr>
            <w:r>
              <w:rPr>
                <w:rFonts w:ascii="Times New Roman" w:hAnsi="Times New Roman"/>
                <w:sz w:val="24"/>
                <w:szCs w:val="24"/>
                <w:lang w:val="uk-UA"/>
              </w:rPr>
              <w:t>р</w:t>
            </w:r>
            <w:r w:rsidR="0098592B" w:rsidRPr="0037061D">
              <w:rPr>
                <w:rFonts w:ascii="Times New Roman" w:hAnsi="Times New Roman"/>
                <w:sz w:val="24"/>
                <w:szCs w:val="24"/>
                <w:lang w:val="uk-UA"/>
              </w:rPr>
              <w:t>озпізна</w:t>
            </w:r>
            <w:r>
              <w:rPr>
                <w:rFonts w:ascii="Times New Roman" w:hAnsi="Times New Roman"/>
                <w:sz w:val="24"/>
                <w:szCs w:val="24"/>
                <w:lang w:val="uk-UA"/>
              </w:rPr>
              <w:t>вати</w:t>
            </w:r>
            <w:r w:rsidR="0098592B" w:rsidRPr="0037061D">
              <w:rPr>
                <w:rFonts w:ascii="Times New Roman" w:hAnsi="Times New Roman"/>
                <w:sz w:val="24"/>
                <w:szCs w:val="24"/>
                <w:lang w:val="uk-UA"/>
              </w:rPr>
              <w:t xml:space="preserve"> види речень за метою висловлювання, за емоційним забарвленням</w:t>
            </w:r>
            <w:r>
              <w:rPr>
                <w:rFonts w:ascii="Times New Roman" w:hAnsi="Times New Roman"/>
                <w:sz w:val="24"/>
                <w:szCs w:val="24"/>
                <w:lang w:val="uk-UA"/>
              </w:rPr>
              <w:t>;</w:t>
            </w:r>
          </w:p>
          <w:p w14:paraId="740FCA9B" w14:textId="77777777" w:rsidR="0037061D" w:rsidRDefault="0037061D" w:rsidP="006D36F4">
            <w:pPr>
              <w:pStyle w:val="a3"/>
              <w:numPr>
                <w:ilvl w:val="0"/>
                <w:numId w:val="8"/>
              </w:numPr>
              <w:spacing w:line="249" w:lineRule="auto"/>
              <w:ind w:left="0" w:firstLine="0"/>
              <w:jc w:val="both"/>
              <w:rPr>
                <w:rFonts w:ascii="Times New Roman" w:hAnsi="Times New Roman"/>
                <w:sz w:val="24"/>
                <w:szCs w:val="24"/>
                <w:lang w:val="uk-UA"/>
              </w:rPr>
            </w:pPr>
            <w:r>
              <w:rPr>
                <w:rFonts w:ascii="Times New Roman" w:hAnsi="Times New Roman"/>
                <w:sz w:val="24"/>
                <w:szCs w:val="24"/>
                <w:lang w:val="uk-UA"/>
              </w:rPr>
              <w:t>п</w:t>
            </w:r>
            <w:r w:rsidR="0098592B" w:rsidRPr="0037061D">
              <w:rPr>
                <w:rFonts w:ascii="Times New Roman" w:hAnsi="Times New Roman"/>
                <w:sz w:val="24"/>
                <w:szCs w:val="24"/>
                <w:lang w:val="uk-UA"/>
              </w:rPr>
              <w:t>равильно інтону</w:t>
            </w:r>
            <w:r>
              <w:rPr>
                <w:rFonts w:ascii="Times New Roman" w:hAnsi="Times New Roman"/>
                <w:sz w:val="24"/>
                <w:szCs w:val="24"/>
                <w:lang w:val="uk-UA"/>
              </w:rPr>
              <w:t>вати</w:t>
            </w:r>
            <w:r w:rsidR="0098592B" w:rsidRPr="0037061D">
              <w:rPr>
                <w:rFonts w:ascii="Times New Roman" w:hAnsi="Times New Roman"/>
                <w:sz w:val="24"/>
                <w:szCs w:val="24"/>
                <w:lang w:val="uk-UA"/>
              </w:rPr>
              <w:t xml:space="preserve"> речення різних видів</w:t>
            </w:r>
            <w:r>
              <w:rPr>
                <w:rFonts w:ascii="Times New Roman" w:hAnsi="Times New Roman"/>
                <w:sz w:val="24"/>
                <w:szCs w:val="24"/>
                <w:lang w:val="uk-UA"/>
              </w:rPr>
              <w:t>;</w:t>
            </w:r>
          </w:p>
          <w:p w14:paraId="1C7F19C3" w14:textId="1FB7B776" w:rsidR="00E66C5B" w:rsidRPr="0037061D" w:rsidRDefault="0037061D" w:rsidP="006D36F4">
            <w:pPr>
              <w:pStyle w:val="a3"/>
              <w:numPr>
                <w:ilvl w:val="0"/>
                <w:numId w:val="8"/>
              </w:numPr>
              <w:spacing w:line="249" w:lineRule="auto"/>
              <w:ind w:left="0" w:firstLine="0"/>
              <w:jc w:val="both"/>
              <w:rPr>
                <w:rFonts w:ascii="Times New Roman" w:hAnsi="Times New Roman"/>
                <w:sz w:val="24"/>
                <w:szCs w:val="24"/>
                <w:lang w:val="uk-UA"/>
              </w:rPr>
            </w:pPr>
            <w:r>
              <w:rPr>
                <w:rFonts w:ascii="Times New Roman" w:hAnsi="Times New Roman"/>
                <w:sz w:val="24"/>
                <w:szCs w:val="24"/>
                <w:lang w:val="uk-UA"/>
              </w:rPr>
              <w:t>р</w:t>
            </w:r>
            <w:r w:rsidR="0098592B" w:rsidRPr="0037061D">
              <w:rPr>
                <w:rFonts w:ascii="Times New Roman" w:hAnsi="Times New Roman"/>
                <w:sz w:val="24"/>
                <w:szCs w:val="24"/>
                <w:lang w:val="uk-UA"/>
              </w:rPr>
              <w:t>озставля</w:t>
            </w:r>
            <w:r>
              <w:rPr>
                <w:rFonts w:ascii="Times New Roman" w:hAnsi="Times New Roman"/>
                <w:sz w:val="24"/>
                <w:szCs w:val="24"/>
                <w:lang w:val="uk-UA"/>
              </w:rPr>
              <w:t>ти</w:t>
            </w:r>
            <w:r w:rsidR="0098592B" w:rsidRPr="0037061D">
              <w:rPr>
                <w:rFonts w:ascii="Times New Roman" w:hAnsi="Times New Roman"/>
                <w:sz w:val="24"/>
                <w:szCs w:val="24"/>
                <w:lang w:val="uk-UA"/>
              </w:rPr>
              <w:t xml:space="preserve"> та обґрунтову</w:t>
            </w:r>
            <w:r>
              <w:rPr>
                <w:rFonts w:ascii="Times New Roman" w:hAnsi="Times New Roman"/>
                <w:sz w:val="24"/>
                <w:szCs w:val="24"/>
                <w:lang w:val="uk-UA"/>
              </w:rPr>
              <w:t>вати</w:t>
            </w:r>
            <w:r w:rsidR="0098592B" w:rsidRPr="0037061D">
              <w:rPr>
                <w:rFonts w:ascii="Times New Roman" w:hAnsi="Times New Roman"/>
                <w:sz w:val="24"/>
                <w:szCs w:val="24"/>
                <w:lang w:val="uk-UA"/>
              </w:rPr>
              <w:t xml:space="preserve"> розділові знаки в кінці речення</w:t>
            </w:r>
          </w:p>
        </w:tc>
      </w:tr>
      <w:tr w:rsidR="00965E97" w:rsidRPr="00DC1B77" w14:paraId="2776929A" w14:textId="77777777" w:rsidTr="005208A2">
        <w:tc>
          <w:tcPr>
            <w:tcW w:w="9634" w:type="dxa"/>
            <w:gridSpan w:val="3"/>
          </w:tcPr>
          <w:p w14:paraId="30D99D5C" w14:textId="034FE887" w:rsidR="00965E97" w:rsidRPr="00DC1B77" w:rsidRDefault="00965E97" w:rsidP="00965E97">
            <w:pPr>
              <w:jc w:val="center"/>
              <w:rPr>
                <w:rFonts w:ascii="Times New Roman" w:eastAsia="Times New Roman" w:hAnsi="Times New Roman" w:cs="Times New Roman"/>
                <w:color w:val="C00000"/>
                <w:sz w:val="24"/>
                <w:szCs w:val="24"/>
                <w:lang w:eastAsia="ru-RU"/>
              </w:rPr>
            </w:pPr>
            <w:r>
              <w:rPr>
                <w:rFonts w:ascii="Times New Roman" w:eastAsia="Times New Roman" w:hAnsi="Times New Roman" w:cs="Times New Roman"/>
                <w:b/>
                <w:sz w:val="24"/>
                <w:szCs w:val="24"/>
                <w:lang w:eastAsia="ru-RU"/>
              </w:rPr>
              <w:t>Розді</w:t>
            </w:r>
            <w:r w:rsidRPr="00DC1B77">
              <w:rPr>
                <w:rFonts w:ascii="Times New Roman" w:eastAsia="Times New Roman" w:hAnsi="Times New Roman" w:cs="Times New Roman"/>
                <w:b/>
                <w:sz w:val="24"/>
                <w:szCs w:val="24"/>
                <w:lang w:eastAsia="ru-RU"/>
              </w:rPr>
              <w:t>л</w:t>
            </w:r>
            <w:r w:rsidRPr="00F62796">
              <w:rPr>
                <w:rFonts w:ascii="Times New Roman" w:eastAsia="Times New Roman" w:hAnsi="Times New Roman" w:cs="Times New Roman"/>
                <w:b/>
                <w:sz w:val="24"/>
                <w:szCs w:val="24"/>
                <w:lang w:eastAsia="ru-RU"/>
              </w:rPr>
              <w:t xml:space="preserve"> </w:t>
            </w:r>
            <w:r w:rsidR="00FA2A5F">
              <w:rPr>
                <w:rFonts w:ascii="Times New Roman" w:eastAsia="Times New Roman" w:hAnsi="Times New Roman" w:cs="Times New Roman"/>
                <w:b/>
                <w:sz w:val="24"/>
                <w:szCs w:val="24"/>
                <w:lang w:eastAsia="ru-RU"/>
              </w:rPr>
              <w:t xml:space="preserve">3. </w:t>
            </w:r>
            <w:r w:rsidRPr="00F62796">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val="uk-UA" w:eastAsia="ru-RU"/>
              </w:rPr>
              <w:t>Просте двоскладне речення»</w:t>
            </w:r>
          </w:p>
        </w:tc>
      </w:tr>
      <w:tr w:rsidR="00024772" w:rsidRPr="00DC1B77" w14:paraId="3AC70681" w14:textId="77777777" w:rsidTr="00C017EE">
        <w:tc>
          <w:tcPr>
            <w:tcW w:w="3114" w:type="dxa"/>
          </w:tcPr>
          <w:p w14:paraId="471F23FF" w14:textId="1C6A24A4" w:rsidR="00965E97" w:rsidRPr="00965E97" w:rsidRDefault="00965E97" w:rsidP="006D36F4">
            <w:pPr>
              <w:pStyle w:val="a3"/>
              <w:numPr>
                <w:ilvl w:val="0"/>
                <w:numId w:val="17"/>
              </w:numPr>
              <w:ind w:left="0" w:firstLine="0"/>
              <w:jc w:val="both"/>
              <w:rPr>
                <w:rFonts w:ascii="Times New Roman" w:eastAsia="Times New Roman" w:hAnsi="Times New Roman" w:cs="Times New Roman"/>
                <w:sz w:val="24"/>
                <w:szCs w:val="24"/>
                <w:lang w:eastAsia="ru-RU"/>
              </w:rPr>
            </w:pPr>
            <w:r w:rsidRPr="00965E97">
              <w:rPr>
                <w:rFonts w:ascii="Times New Roman" w:eastAsia="Times New Roman" w:hAnsi="Times New Roman" w:cs="Times New Roman"/>
                <w:sz w:val="24"/>
                <w:szCs w:val="24"/>
                <w:lang w:eastAsia="ru-RU"/>
              </w:rPr>
              <w:t>будову речення:</w:t>
            </w:r>
            <w:r>
              <w:rPr>
                <w:rFonts w:ascii="Times New Roman" w:eastAsia="Times New Roman" w:hAnsi="Times New Roman" w:cs="Times New Roman"/>
                <w:sz w:val="24"/>
                <w:szCs w:val="24"/>
                <w:lang w:val="uk-UA" w:eastAsia="ru-RU"/>
              </w:rPr>
              <w:t xml:space="preserve"> </w:t>
            </w:r>
            <w:r w:rsidRPr="00965E97">
              <w:rPr>
                <w:rFonts w:ascii="Times New Roman" w:eastAsia="Times New Roman" w:hAnsi="Times New Roman" w:cs="Times New Roman"/>
                <w:sz w:val="24"/>
                <w:szCs w:val="24"/>
                <w:lang w:eastAsia="ru-RU"/>
              </w:rPr>
              <w:t>двоскладне та односкладне речення</w:t>
            </w:r>
            <w:r>
              <w:rPr>
                <w:rFonts w:ascii="Times New Roman" w:eastAsia="Times New Roman" w:hAnsi="Times New Roman" w:cs="Times New Roman"/>
                <w:sz w:val="24"/>
                <w:szCs w:val="24"/>
                <w:lang w:val="uk-UA" w:eastAsia="ru-RU"/>
              </w:rPr>
              <w:t xml:space="preserve">, </w:t>
            </w:r>
            <w:r w:rsidRPr="00965E97">
              <w:rPr>
                <w:rFonts w:ascii="Times New Roman" w:eastAsia="Times New Roman" w:hAnsi="Times New Roman" w:cs="Times New Roman"/>
                <w:sz w:val="24"/>
                <w:szCs w:val="24"/>
                <w:lang w:eastAsia="ru-RU"/>
              </w:rPr>
              <w:t>головні та другорядні члени речення</w:t>
            </w:r>
            <w:r>
              <w:rPr>
                <w:rFonts w:ascii="Times New Roman" w:eastAsia="Times New Roman" w:hAnsi="Times New Roman" w:cs="Times New Roman"/>
                <w:sz w:val="24"/>
                <w:szCs w:val="24"/>
                <w:lang w:val="uk-UA" w:eastAsia="ru-RU"/>
              </w:rPr>
              <w:t>;</w:t>
            </w:r>
          </w:p>
          <w:p w14:paraId="384045C0" w14:textId="5DD8FAAB" w:rsidR="00965E97" w:rsidRPr="00965E97" w:rsidRDefault="00965E97" w:rsidP="006D36F4">
            <w:pPr>
              <w:pStyle w:val="a3"/>
              <w:numPr>
                <w:ilvl w:val="0"/>
                <w:numId w:val="17"/>
              </w:numPr>
              <w:ind w:left="0" w:firstLine="0"/>
              <w:jc w:val="both"/>
              <w:rPr>
                <w:rFonts w:ascii="Times New Roman" w:eastAsia="Times New Roman" w:hAnsi="Times New Roman" w:cs="Times New Roman"/>
                <w:sz w:val="24"/>
                <w:szCs w:val="24"/>
                <w:lang w:eastAsia="ru-RU"/>
              </w:rPr>
            </w:pPr>
            <w:r w:rsidRPr="00965E97">
              <w:rPr>
                <w:rFonts w:ascii="Times New Roman" w:eastAsia="Times New Roman" w:hAnsi="Times New Roman" w:cs="Times New Roman"/>
                <w:sz w:val="24"/>
                <w:szCs w:val="24"/>
                <w:lang w:eastAsia="ru-RU"/>
              </w:rPr>
              <w:t>підмет і присудок:</w:t>
            </w:r>
            <w:r>
              <w:rPr>
                <w:rFonts w:ascii="Times New Roman" w:eastAsia="Times New Roman" w:hAnsi="Times New Roman" w:cs="Times New Roman"/>
                <w:sz w:val="24"/>
                <w:szCs w:val="24"/>
                <w:lang w:val="uk-UA" w:eastAsia="ru-RU"/>
              </w:rPr>
              <w:t xml:space="preserve"> </w:t>
            </w:r>
            <w:r w:rsidRPr="00965E97">
              <w:rPr>
                <w:rFonts w:ascii="Times New Roman" w:eastAsia="Times New Roman" w:hAnsi="Times New Roman" w:cs="Times New Roman"/>
                <w:sz w:val="24"/>
                <w:szCs w:val="24"/>
                <w:lang w:eastAsia="ru-RU"/>
              </w:rPr>
              <w:t>ознаки підмета, способи його вираження</w:t>
            </w:r>
            <w:r>
              <w:rPr>
                <w:rFonts w:ascii="Times New Roman" w:eastAsia="Times New Roman" w:hAnsi="Times New Roman" w:cs="Times New Roman"/>
                <w:sz w:val="24"/>
                <w:szCs w:val="24"/>
                <w:lang w:val="uk-UA" w:eastAsia="ru-RU"/>
              </w:rPr>
              <w:t xml:space="preserve">, </w:t>
            </w:r>
            <w:r w:rsidRPr="00965E97">
              <w:rPr>
                <w:rFonts w:ascii="Times New Roman" w:eastAsia="Times New Roman" w:hAnsi="Times New Roman" w:cs="Times New Roman"/>
                <w:sz w:val="24"/>
                <w:szCs w:val="24"/>
                <w:lang w:eastAsia="ru-RU"/>
              </w:rPr>
              <w:t xml:space="preserve">види </w:t>
            </w:r>
            <w:r w:rsidRPr="00965E97">
              <w:rPr>
                <w:rFonts w:ascii="Times New Roman" w:eastAsia="Times New Roman" w:hAnsi="Times New Roman" w:cs="Times New Roman"/>
                <w:sz w:val="24"/>
                <w:szCs w:val="24"/>
                <w:lang w:eastAsia="ru-RU"/>
              </w:rPr>
              <w:lastRenderedPageBreak/>
              <w:t>зв’язку між підметом і присудком</w:t>
            </w:r>
            <w:r>
              <w:rPr>
                <w:rFonts w:ascii="Times New Roman" w:eastAsia="Times New Roman" w:hAnsi="Times New Roman" w:cs="Times New Roman"/>
                <w:sz w:val="24"/>
                <w:szCs w:val="24"/>
                <w:lang w:val="uk-UA" w:eastAsia="ru-RU"/>
              </w:rPr>
              <w:t>;</w:t>
            </w:r>
          </w:p>
          <w:p w14:paraId="14C0B10B" w14:textId="18DE36B1" w:rsidR="00965E97" w:rsidRPr="00965E97" w:rsidRDefault="00965E97" w:rsidP="006D36F4">
            <w:pPr>
              <w:numPr>
                <w:ilvl w:val="0"/>
                <w:numId w:val="17"/>
              </w:numPr>
              <w:ind w:left="0" w:firstLine="0"/>
              <w:jc w:val="both"/>
              <w:rPr>
                <w:rFonts w:ascii="Times New Roman" w:eastAsia="Times New Roman" w:hAnsi="Times New Roman" w:cs="Times New Roman"/>
                <w:sz w:val="24"/>
                <w:szCs w:val="24"/>
                <w:lang w:eastAsia="ru-RU"/>
              </w:rPr>
            </w:pPr>
            <w:r w:rsidRPr="00965E97">
              <w:rPr>
                <w:rFonts w:ascii="Times New Roman" w:eastAsia="Times New Roman" w:hAnsi="Times New Roman" w:cs="Times New Roman"/>
                <w:sz w:val="24"/>
                <w:szCs w:val="24"/>
                <w:lang w:eastAsia="ru-RU"/>
              </w:rPr>
              <w:t>правило вживання тире між підметом і присудком</w:t>
            </w:r>
            <w:r>
              <w:rPr>
                <w:rFonts w:ascii="Times New Roman" w:eastAsia="Times New Roman" w:hAnsi="Times New Roman" w:cs="Times New Roman"/>
                <w:sz w:val="24"/>
                <w:szCs w:val="24"/>
                <w:lang w:val="uk-UA" w:eastAsia="ru-RU"/>
              </w:rPr>
              <w:t>;</w:t>
            </w:r>
          </w:p>
          <w:p w14:paraId="7C2587C3" w14:textId="1E257BD6" w:rsidR="00965E97" w:rsidRPr="00965E97" w:rsidRDefault="00965E97" w:rsidP="006D36F4">
            <w:pPr>
              <w:pStyle w:val="a3"/>
              <w:numPr>
                <w:ilvl w:val="0"/>
                <w:numId w:val="17"/>
              </w:numPr>
              <w:ind w:left="0" w:firstLine="0"/>
              <w:jc w:val="both"/>
              <w:rPr>
                <w:rFonts w:ascii="Times New Roman" w:eastAsia="Times New Roman" w:hAnsi="Times New Roman" w:cs="Times New Roman"/>
                <w:sz w:val="24"/>
                <w:szCs w:val="24"/>
                <w:lang w:eastAsia="ru-RU"/>
              </w:rPr>
            </w:pPr>
            <w:r w:rsidRPr="00965E97">
              <w:rPr>
                <w:rFonts w:ascii="Times New Roman" w:eastAsia="Times New Roman" w:hAnsi="Times New Roman" w:cs="Times New Roman"/>
                <w:sz w:val="24"/>
                <w:szCs w:val="24"/>
                <w:lang w:eastAsia="ru-RU"/>
              </w:rPr>
              <w:t>означення</w:t>
            </w:r>
            <w:r>
              <w:rPr>
                <w:rFonts w:ascii="Times New Roman" w:eastAsia="Times New Roman" w:hAnsi="Times New Roman" w:cs="Times New Roman"/>
                <w:sz w:val="24"/>
                <w:szCs w:val="24"/>
                <w:lang w:val="uk-UA" w:eastAsia="ru-RU"/>
              </w:rPr>
              <w:t xml:space="preserve">: </w:t>
            </w:r>
            <w:r w:rsidRPr="00965E97">
              <w:rPr>
                <w:rFonts w:ascii="Times New Roman" w:eastAsia="Times New Roman" w:hAnsi="Times New Roman" w:cs="Times New Roman"/>
                <w:sz w:val="24"/>
                <w:szCs w:val="24"/>
                <w:lang w:eastAsia="ru-RU"/>
              </w:rPr>
              <w:t>визначення узгоджених і неузгоджених означень</w:t>
            </w:r>
            <w:r>
              <w:rPr>
                <w:rFonts w:ascii="Times New Roman" w:eastAsia="Times New Roman" w:hAnsi="Times New Roman" w:cs="Times New Roman"/>
                <w:sz w:val="24"/>
                <w:szCs w:val="24"/>
                <w:lang w:val="uk-UA" w:eastAsia="ru-RU"/>
              </w:rPr>
              <w:t xml:space="preserve">, </w:t>
            </w:r>
            <w:r w:rsidRPr="00965E97">
              <w:rPr>
                <w:rFonts w:ascii="Times New Roman" w:eastAsia="Times New Roman" w:hAnsi="Times New Roman" w:cs="Times New Roman"/>
                <w:sz w:val="24"/>
                <w:szCs w:val="24"/>
                <w:lang w:eastAsia="ru-RU"/>
              </w:rPr>
              <w:t>види означень за способом вираження</w:t>
            </w:r>
          </w:p>
          <w:p w14:paraId="2575E650" w14:textId="7E114B73" w:rsidR="00965E97" w:rsidRPr="00965E97" w:rsidRDefault="00965E97" w:rsidP="006D36F4">
            <w:pPr>
              <w:pStyle w:val="a3"/>
              <w:numPr>
                <w:ilvl w:val="0"/>
                <w:numId w:val="17"/>
              </w:numPr>
              <w:ind w:left="0" w:firstLine="0"/>
              <w:jc w:val="both"/>
              <w:rPr>
                <w:rFonts w:ascii="Times New Roman" w:eastAsia="Times New Roman" w:hAnsi="Times New Roman" w:cs="Times New Roman"/>
                <w:sz w:val="24"/>
                <w:szCs w:val="24"/>
                <w:lang w:eastAsia="ru-RU"/>
              </w:rPr>
            </w:pPr>
            <w:r w:rsidRPr="00965E97">
              <w:rPr>
                <w:rFonts w:ascii="Times New Roman" w:eastAsia="Times New Roman" w:hAnsi="Times New Roman" w:cs="Times New Roman"/>
                <w:sz w:val="24"/>
                <w:szCs w:val="24"/>
                <w:lang w:eastAsia="ru-RU"/>
              </w:rPr>
              <w:t>додатки:</w:t>
            </w:r>
            <w:r>
              <w:rPr>
                <w:rFonts w:ascii="Times New Roman" w:eastAsia="Times New Roman" w:hAnsi="Times New Roman" w:cs="Times New Roman"/>
                <w:sz w:val="24"/>
                <w:szCs w:val="24"/>
                <w:lang w:val="uk-UA" w:eastAsia="ru-RU"/>
              </w:rPr>
              <w:t xml:space="preserve"> </w:t>
            </w:r>
            <w:r w:rsidRPr="00965E97">
              <w:rPr>
                <w:rFonts w:ascii="Times New Roman" w:eastAsia="Times New Roman" w:hAnsi="Times New Roman" w:cs="Times New Roman"/>
                <w:sz w:val="24"/>
                <w:szCs w:val="24"/>
                <w:lang w:eastAsia="ru-RU"/>
              </w:rPr>
              <w:t>розрізнення прямих і непрямих додатків</w:t>
            </w:r>
            <w:r>
              <w:rPr>
                <w:rFonts w:ascii="Times New Roman" w:eastAsia="Times New Roman" w:hAnsi="Times New Roman" w:cs="Times New Roman"/>
                <w:sz w:val="24"/>
                <w:szCs w:val="24"/>
                <w:lang w:val="uk-UA" w:eastAsia="ru-RU"/>
              </w:rPr>
              <w:t>;</w:t>
            </w:r>
          </w:p>
          <w:p w14:paraId="2F61BA39" w14:textId="07606240" w:rsidR="00965E97" w:rsidRPr="00965E97" w:rsidRDefault="00965E97" w:rsidP="006D36F4">
            <w:pPr>
              <w:pStyle w:val="a3"/>
              <w:numPr>
                <w:ilvl w:val="0"/>
                <w:numId w:val="17"/>
              </w:numPr>
              <w:ind w:left="0" w:firstLine="0"/>
              <w:jc w:val="both"/>
              <w:rPr>
                <w:rFonts w:ascii="Times New Roman" w:eastAsia="Times New Roman" w:hAnsi="Times New Roman" w:cs="Times New Roman"/>
                <w:sz w:val="24"/>
                <w:szCs w:val="24"/>
                <w:lang w:eastAsia="ru-RU"/>
              </w:rPr>
            </w:pPr>
            <w:r w:rsidRPr="00965E97">
              <w:rPr>
                <w:rFonts w:ascii="Times New Roman" w:eastAsia="Times New Roman" w:hAnsi="Times New Roman" w:cs="Times New Roman"/>
                <w:sz w:val="24"/>
                <w:szCs w:val="24"/>
                <w:lang w:eastAsia="ru-RU"/>
              </w:rPr>
              <w:t>обставини:</w:t>
            </w:r>
            <w:r>
              <w:rPr>
                <w:rFonts w:ascii="Times New Roman" w:eastAsia="Times New Roman" w:hAnsi="Times New Roman" w:cs="Times New Roman"/>
                <w:sz w:val="24"/>
                <w:szCs w:val="24"/>
                <w:lang w:val="uk-UA" w:eastAsia="ru-RU"/>
              </w:rPr>
              <w:t xml:space="preserve"> </w:t>
            </w:r>
            <w:r w:rsidRPr="00965E97">
              <w:rPr>
                <w:rFonts w:ascii="Times New Roman" w:eastAsia="Times New Roman" w:hAnsi="Times New Roman" w:cs="Times New Roman"/>
                <w:sz w:val="24"/>
                <w:szCs w:val="24"/>
                <w:lang w:eastAsia="ru-RU"/>
              </w:rPr>
              <w:t>види обставин за значенням (місця, часу, способу дії тощо)</w:t>
            </w:r>
            <w:r>
              <w:rPr>
                <w:rFonts w:ascii="Times New Roman" w:eastAsia="Times New Roman" w:hAnsi="Times New Roman" w:cs="Times New Roman"/>
                <w:sz w:val="24"/>
                <w:szCs w:val="24"/>
                <w:lang w:val="uk-UA" w:eastAsia="ru-RU"/>
              </w:rPr>
              <w:t>;</w:t>
            </w:r>
          </w:p>
          <w:p w14:paraId="3D92D8A1" w14:textId="4A65A37F" w:rsidR="00965E97" w:rsidRPr="00965E97" w:rsidRDefault="00965E97" w:rsidP="006D36F4">
            <w:pPr>
              <w:pStyle w:val="a3"/>
              <w:numPr>
                <w:ilvl w:val="0"/>
                <w:numId w:val="17"/>
              </w:numPr>
              <w:ind w:left="0" w:firstLine="0"/>
              <w:jc w:val="both"/>
              <w:rPr>
                <w:rFonts w:ascii="Times New Roman" w:eastAsia="Times New Roman" w:hAnsi="Times New Roman" w:cs="Times New Roman"/>
                <w:sz w:val="24"/>
                <w:szCs w:val="24"/>
                <w:lang w:eastAsia="ru-RU"/>
              </w:rPr>
            </w:pPr>
            <w:r w:rsidRPr="00965E97">
              <w:rPr>
                <w:rFonts w:ascii="Times New Roman" w:eastAsia="Times New Roman" w:hAnsi="Times New Roman" w:cs="Times New Roman"/>
                <w:sz w:val="24"/>
                <w:szCs w:val="24"/>
                <w:lang w:eastAsia="ru-RU"/>
              </w:rPr>
              <w:t>відокремлені члени речення:</w:t>
            </w:r>
            <w:r>
              <w:rPr>
                <w:rFonts w:ascii="Times New Roman" w:eastAsia="Times New Roman" w:hAnsi="Times New Roman" w:cs="Times New Roman"/>
                <w:sz w:val="24"/>
                <w:szCs w:val="24"/>
                <w:lang w:val="uk-UA" w:eastAsia="ru-RU"/>
              </w:rPr>
              <w:t xml:space="preserve"> </w:t>
            </w:r>
            <w:r w:rsidRPr="00965E97">
              <w:rPr>
                <w:rFonts w:ascii="Times New Roman" w:eastAsia="Times New Roman" w:hAnsi="Times New Roman" w:cs="Times New Roman"/>
                <w:sz w:val="24"/>
                <w:szCs w:val="24"/>
                <w:lang w:eastAsia="ru-RU"/>
              </w:rPr>
              <w:t>які члени речення можуть бути відокремленими</w:t>
            </w:r>
            <w:r>
              <w:rPr>
                <w:rFonts w:ascii="Times New Roman" w:eastAsia="Times New Roman" w:hAnsi="Times New Roman" w:cs="Times New Roman"/>
                <w:sz w:val="24"/>
                <w:szCs w:val="24"/>
                <w:lang w:val="uk-UA" w:eastAsia="ru-RU"/>
              </w:rPr>
              <w:t>;</w:t>
            </w:r>
          </w:p>
          <w:p w14:paraId="458D66B7" w14:textId="4111C356" w:rsidR="00965E97" w:rsidRPr="00965E97" w:rsidRDefault="00965E97" w:rsidP="006D36F4">
            <w:pPr>
              <w:numPr>
                <w:ilvl w:val="0"/>
                <w:numId w:val="17"/>
              </w:numPr>
              <w:ind w:left="0" w:firstLine="0"/>
              <w:jc w:val="both"/>
              <w:rPr>
                <w:rFonts w:ascii="Times New Roman" w:eastAsia="Times New Roman" w:hAnsi="Times New Roman" w:cs="Times New Roman"/>
                <w:sz w:val="24"/>
                <w:szCs w:val="24"/>
                <w:lang w:eastAsia="ru-RU"/>
              </w:rPr>
            </w:pPr>
            <w:r w:rsidRPr="00965E97">
              <w:rPr>
                <w:rFonts w:ascii="Times New Roman" w:eastAsia="Times New Roman" w:hAnsi="Times New Roman" w:cs="Times New Roman"/>
                <w:sz w:val="24"/>
                <w:szCs w:val="24"/>
                <w:lang w:eastAsia="ru-RU"/>
              </w:rPr>
              <w:t>правила пунктуації при відокремлених членах</w:t>
            </w:r>
            <w:r>
              <w:rPr>
                <w:rFonts w:ascii="Times New Roman" w:eastAsia="Times New Roman" w:hAnsi="Times New Roman" w:cs="Times New Roman"/>
                <w:sz w:val="24"/>
                <w:szCs w:val="24"/>
                <w:lang w:val="uk-UA" w:eastAsia="ru-RU"/>
              </w:rPr>
              <w:t>;</w:t>
            </w:r>
          </w:p>
          <w:p w14:paraId="0B5537C7" w14:textId="4ABE581D" w:rsidR="00965E97" w:rsidRPr="00965E97" w:rsidRDefault="00965E97" w:rsidP="006D36F4">
            <w:pPr>
              <w:pStyle w:val="a3"/>
              <w:numPr>
                <w:ilvl w:val="0"/>
                <w:numId w:val="17"/>
              </w:numPr>
              <w:ind w:left="0" w:firstLine="0"/>
              <w:jc w:val="both"/>
              <w:rPr>
                <w:rFonts w:ascii="Times New Roman" w:eastAsia="Times New Roman" w:hAnsi="Times New Roman" w:cs="Times New Roman"/>
                <w:sz w:val="24"/>
                <w:szCs w:val="24"/>
                <w:lang w:eastAsia="ru-RU"/>
              </w:rPr>
            </w:pPr>
            <w:r w:rsidRPr="00965E97">
              <w:rPr>
                <w:rFonts w:ascii="Times New Roman" w:eastAsia="Times New Roman" w:hAnsi="Times New Roman" w:cs="Times New Roman"/>
                <w:sz w:val="24"/>
                <w:szCs w:val="24"/>
                <w:lang w:eastAsia="ru-RU"/>
              </w:rPr>
              <w:t>специфіку вибіркового переказу:</w:t>
            </w:r>
            <w:r>
              <w:rPr>
                <w:rFonts w:ascii="Times New Roman" w:eastAsia="Times New Roman" w:hAnsi="Times New Roman" w:cs="Times New Roman"/>
                <w:sz w:val="24"/>
                <w:szCs w:val="24"/>
                <w:lang w:val="uk-UA" w:eastAsia="ru-RU"/>
              </w:rPr>
              <w:t xml:space="preserve"> </w:t>
            </w:r>
            <w:r w:rsidRPr="00965E97">
              <w:rPr>
                <w:rFonts w:ascii="Times New Roman" w:eastAsia="Times New Roman" w:hAnsi="Times New Roman" w:cs="Times New Roman"/>
                <w:sz w:val="24"/>
                <w:szCs w:val="24"/>
                <w:lang w:eastAsia="ru-RU"/>
              </w:rPr>
              <w:t>його мету, структуру, як складати план і добирати опорні слова</w:t>
            </w:r>
          </w:p>
          <w:p w14:paraId="5357A1EB" w14:textId="77777777" w:rsidR="0098592B" w:rsidRPr="0058729E" w:rsidRDefault="0098592B" w:rsidP="00892358">
            <w:pPr>
              <w:jc w:val="both"/>
              <w:rPr>
                <w:rFonts w:ascii="Times New Roman" w:eastAsia="Times New Roman" w:hAnsi="Times New Roman" w:cs="Times New Roman"/>
                <w:sz w:val="24"/>
                <w:szCs w:val="24"/>
                <w:lang w:eastAsia="ru-RU"/>
              </w:rPr>
            </w:pPr>
          </w:p>
        </w:tc>
        <w:tc>
          <w:tcPr>
            <w:tcW w:w="3260" w:type="dxa"/>
          </w:tcPr>
          <w:p w14:paraId="41B4E897" w14:textId="3C85A1DF" w:rsidR="00965E97" w:rsidRPr="00965E97" w:rsidRDefault="00965E97" w:rsidP="006D36F4">
            <w:pPr>
              <w:pStyle w:val="a3"/>
              <w:numPr>
                <w:ilvl w:val="0"/>
                <w:numId w:val="18"/>
              </w:numPr>
              <w:ind w:left="0" w:firstLine="0"/>
              <w:jc w:val="both"/>
              <w:rPr>
                <w:rFonts w:ascii="Times New Roman" w:eastAsia="Times New Roman" w:hAnsi="Times New Roman" w:cs="Times New Roman"/>
                <w:sz w:val="24"/>
                <w:szCs w:val="24"/>
                <w:lang w:eastAsia="ru-RU"/>
              </w:rPr>
            </w:pPr>
            <w:r w:rsidRPr="00965E97">
              <w:rPr>
                <w:rFonts w:ascii="Times New Roman" w:eastAsia="Times New Roman" w:hAnsi="Times New Roman" w:cs="Times New Roman"/>
                <w:sz w:val="24"/>
                <w:szCs w:val="24"/>
                <w:lang w:eastAsia="ru-RU"/>
              </w:rPr>
              <w:lastRenderedPageBreak/>
              <w:t>будувати й аналізувати речення:</w:t>
            </w:r>
            <w:r>
              <w:rPr>
                <w:rFonts w:ascii="Times New Roman" w:eastAsia="Times New Roman" w:hAnsi="Times New Roman" w:cs="Times New Roman"/>
                <w:sz w:val="24"/>
                <w:szCs w:val="24"/>
                <w:lang w:val="uk-UA" w:eastAsia="ru-RU"/>
              </w:rPr>
              <w:t xml:space="preserve"> </w:t>
            </w:r>
            <w:r w:rsidRPr="00965E97">
              <w:rPr>
                <w:rFonts w:ascii="Times New Roman" w:eastAsia="Times New Roman" w:hAnsi="Times New Roman" w:cs="Times New Roman"/>
                <w:sz w:val="24"/>
                <w:szCs w:val="24"/>
                <w:lang w:eastAsia="ru-RU"/>
              </w:rPr>
              <w:t>розрізняти односкладні та двоскладні речення</w:t>
            </w:r>
            <w:r>
              <w:rPr>
                <w:rFonts w:ascii="Times New Roman" w:eastAsia="Times New Roman" w:hAnsi="Times New Roman" w:cs="Times New Roman"/>
                <w:sz w:val="24"/>
                <w:szCs w:val="24"/>
                <w:lang w:val="uk-UA" w:eastAsia="ru-RU"/>
              </w:rPr>
              <w:t>;</w:t>
            </w:r>
          </w:p>
          <w:p w14:paraId="544BC1DF" w14:textId="25527491" w:rsidR="00965E97" w:rsidRPr="00965E97" w:rsidRDefault="00965E97" w:rsidP="006D36F4">
            <w:pPr>
              <w:numPr>
                <w:ilvl w:val="0"/>
                <w:numId w:val="18"/>
              </w:numPr>
              <w:ind w:left="0" w:firstLine="0"/>
              <w:jc w:val="both"/>
              <w:rPr>
                <w:rFonts w:ascii="Times New Roman" w:eastAsia="Times New Roman" w:hAnsi="Times New Roman" w:cs="Times New Roman"/>
                <w:sz w:val="24"/>
                <w:szCs w:val="24"/>
                <w:lang w:eastAsia="ru-RU"/>
              </w:rPr>
            </w:pPr>
            <w:r w:rsidRPr="00965E97">
              <w:rPr>
                <w:rFonts w:ascii="Times New Roman" w:eastAsia="Times New Roman" w:hAnsi="Times New Roman" w:cs="Times New Roman"/>
                <w:sz w:val="24"/>
                <w:szCs w:val="24"/>
                <w:lang w:eastAsia="ru-RU"/>
              </w:rPr>
              <w:t>правильно визначати граматичну основу речення</w:t>
            </w:r>
            <w:r>
              <w:rPr>
                <w:rFonts w:ascii="Times New Roman" w:eastAsia="Times New Roman" w:hAnsi="Times New Roman" w:cs="Times New Roman"/>
                <w:sz w:val="24"/>
                <w:szCs w:val="24"/>
                <w:lang w:val="uk-UA" w:eastAsia="ru-RU"/>
              </w:rPr>
              <w:t>;</w:t>
            </w:r>
          </w:p>
          <w:p w14:paraId="795959C1" w14:textId="4FA80D0B" w:rsidR="00965E97" w:rsidRPr="00965E97" w:rsidRDefault="00965E97" w:rsidP="006D36F4">
            <w:pPr>
              <w:numPr>
                <w:ilvl w:val="0"/>
                <w:numId w:val="18"/>
              </w:numPr>
              <w:ind w:left="0" w:firstLine="0"/>
              <w:jc w:val="both"/>
              <w:rPr>
                <w:rFonts w:ascii="Times New Roman" w:eastAsia="Times New Roman" w:hAnsi="Times New Roman" w:cs="Times New Roman"/>
                <w:sz w:val="24"/>
                <w:szCs w:val="24"/>
                <w:lang w:eastAsia="ru-RU"/>
              </w:rPr>
            </w:pPr>
            <w:r w:rsidRPr="00965E97">
              <w:rPr>
                <w:rFonts w:ascii="Times New Roman" w:eastAsia="Times New Roman" w:hAnsi="Times New Roman" w:cs="Times New Roman"/>
                <w:sz w:val="24"/>
                <w:szCs w:val="24"/>
                <w:lang w:eastAsia="ru-RU"/>
              </w:rPr>
              <w:lastRenderedPageBreak/>
              <w:t>розпізнавати головні й другорядні члени речення</w:t>
            </w:r>
            <w:r>
              <w:rPr>
                <w:rFonts w:ascii="Times New Roman" w:eastAsia="Times New Roman" w:hAnsi="Times New Roman" w:cs="Times New Roman"/>
                <w:sz w:val="24"/>
                <w:szCs w:val="24"/>
                <w:lang w:val="uk-UA" w:eastAsia="ru-RU"/>
              </w:rPr>
              <w:t>;</w:t>
            </w:r>
          </w:p>
          <w:p w14:paraId="5831A6FF" w14:textId="43F31A8C" w:rsidR="00965E97" w:rsidRPr="00965E97" w:rsidRDefault="00965E97" w:rsidP="006D36F4">
            <w:pPr>
              <w:pStyle w:val="a3"/>
              <w:numPr>
                <w:ilvl w:val="0"/>
                <w:numId w:val="18"/>
              </w:numPr>
              <w:ind w:left="0" w:firstLine="0"/>
              <w:jc w:val="both"/>
              <w:rPr>
                <w:rFonts w:ascii="Times New Roman" w:eastAsia="Times New Roman" w:hAnsi="Times New Roman" w:cs="Times New Roman"/>
                <w:sz w:val="24"/>
                <w:szCs w:val="24"/>
                <w:lang w:eastAsia="ru-RU"/>
              </w:rPr>
            </w:pPr>
            <w:r w:rsidRPr="00965E97">
              <w:rPr>
                <w:rFonts w:ascii="Times New Roman" w:eastAsia="Times New Roman" w:hAnsi="Times New Roman" w:cs="Times New Roman"/>
                <w:sz w:val="24"/>
                <w:szCs w:val="24"/>
                <w:lang w:eastAsia="ru-RU"/>
              </w:rPr>
              <w:t>аналізувати підмет і присудок:</w:t>
            </w:r>
            <w:r>
              <w:rPr>
                <w:rFonts w:ascii="Times New Roman" w:eastAsia="Times New Roman" w:hAnsi="Times New Roman" w:cs="Times New Roman"/>
                <w:sz w:val="24"/>
                <w:szCs w:val="24"/>
                <w:lang w:val="uk-UA" w:eastAsia="ru-RU"/>
              </w:rPr>
              <w:t xml:space="preserve"> в</w:t>
            </w:r>
            <w:r w:rsidRPr="00965E97">
              <w:rPr>
                <w:rFonts w:ascii="Times New Roman" w:eastAsia="Times New Roman" w:hAnsi="Times New Roman" w:cs="Times New Roman"/>
                <w:sz w:val="24"/>
                <w:szCs w:val="24"/>
                <w:lang w:eastAsia="ru-RU"/>
              </w:rPr>
              <w:t>изначати зв’язок між ними</w:t>
            </w:r>
            <w:r>
              <w:rPr>
                <w:rFonts w:ascii="Times New Roman" w:eastAsia="Times New Roman" w:hAnsi="Times New Roman" w:cs="Times New Roman"/>
                <w:sz w:val="24"/>
                <w:szCs w:val="24"/>
                <w:lang w:val="uk-UA" w:eastAsia="ru-RU"/>
              </w:rPr>
              <w:t>;</w:t>
            </w:r>
          </w:p>
          <w:p w14:paraId="03E05EC8" w14:textId="35E133DD" w:rsidR="00965E97" w:rsidRPr="00965E97" w:rsidRDefault="00965E97" w:rsidP="006D36F4">
            <w:pPr>
              <w:numPr>
                <w:ilvl w:val="0"/>
                <w:numId w:val="18"/>
              </w:numPr>
              <w:ind w:left="0" w:firstLine="0"/>
              <w:jc w:val="both"/>
              <w:rPr>
                <w:rFonts w:ascii="Times New Roman" w:eastAsia="Times New Roman" w:hAnsi="Times New Roman" w:cs="Times New Roman"/>
                <w:sz w:val="24"/>
                <w:szCs w:val="24"/>
                <w:lang w:eastAsia="ru-RU"/>
              </w:rPr>
            </w:pPr>
            <w:r w:rsidRPr="00965E97">
              <w:rPr>
                <w:rFonts w:ascii="Times New Roman" w:eastAsia="Times New Roman" w:hAnsi="Times New Roman" w:cs="Times New Roman"/>
                <w:sz w:val="24"/>
                <w:szCs w:val="24"/>
                <w:lang w:eastAsia="ru-RU"/>
              </w:rPr>
              <w:t>ставити тире між підметом і присудком відповідно до правила</w:t>
            </w:r>
            <w:r>
              <w:rPr>
                <w:rFonts w:ascii="Times New Roman" w:eastAsia="Times New Roman" w:hAnsi="Times New Roman" w:cs="Times New Roman"/>
                <w:sz w:val="24"/>
                <w:szCs w:val="24"/>
                <w:lang w:val="uk-UA" w:eastAsia="ru-RU"/>
              </w:rPr>
              <w:t>;</w:t>
            </w:r>
          </w:p>
          <w:p w14:paraId="1EDE743A" w14:textId="0F272CBB" w:rsidR="00965E97" w:rsidRPr="00965E97" w:rsidRDefault="00965E97" w:rsidP="006D36F4">
            <w:pPr>
              <w:pStyle w:val="a3"/>
              <w:numPr>
                <w:ilvl w:val="0"/>
                <w:numId w:val="18"/>
              </w:numPr>
              <w:ind w:left="0" w:firstLine="0"/>
              <w:jc w:val="both"/>
              <w:rPr>
                <w:rFonts w:ascii="Times New Roman" w:eastAsia="Times New Roman" w:hAnsi="Times New Roman" w:cs="Times New Roman"/>
                <w:sz w:val="24"/>
                <w:szCs w:val="24"/>
                <w:lang w:eastAsia="ru-RU"/>
              </w:rPr>
            </w:pPr>
            <w:r w:rsidRPr="00965E97">
              <w:rPr>
                <w:rFonts w:ascii="Times New Roman" w:eastAsia="Times New Roman" w:hAnsi="Times New Roman" w:cs="Times New Roman"/>
                <w:sz w:val="24"/>
                <w:szCs w:val="24"/>
                <w:lang w:eastAsia="ru-RU"/>
              </w:rPr>
              <w:t>робота з означеннями:</w:t>
            </w:r>
            <w:r>
              <w:rPr>
                <w:rFonts w:ascii="Times New Roman" w:eastAsia="Times New Roman" w:hAnsi="Times New Roman" w:cs="Times New Roman"/>
                <w:sz w:val="24"/>
                <w:szCs w:val="24"/>
                <w:lang w:val="uk-UA" w:eastAsia="ru-RU"/>
              </w:rPr>
              <w:t xml:space="preserve"> </w:t>
            </w:r>
            <w:r w:rsidRPr="00965E97">
              <w:rPr>
                <w:rFonts w:ascii="Times New Roman" w:eastAsia="Times New Roman" w:hAnsi="Times New Roman" w:cs="Times New Roman"/>
                <w:sz w:val="24"/>
                <w:szCs w:val="24"/>
                <w:lang w:eastAsia="ru-RU"/>
              </w:rPr>
              <w:t>визначати вид означення, встановлювати його зв’язок з іменником</w:t>
            </w:r>
            <w:r>
              <w:rPr>
                <w:rFonts w:ascii="Times New Roman" w:eastAsia="Times New Roman" w:hAnsi="Times New Roman" w:cs="Times New Roman"/>
                <w:sz w:val="24"/>
                <w:szCs w:val="24"/>
                <w:lang w:val="uk-UA" w:eastAsia="ru-RU"/>
              </w:rPr>
              <w:t>;</w:t>
            </w:r>
          </w:p>
          <w:p w14:paraId="571DA4CB" w14:textId="2ACC011C" w:rsidR="00965E97" w:rsidRPr="00965E97" w:rsidRDefault="00965E97" w:rsidP="006D36F4">
            <w:pPr>
              <w:numPr>
                <w:ilvl w:val="0"/>
                <w:numId w:val="18"/>
              </w:numPr>
              <w:ind w:left="0" w:firstLine="0"/>
              <w:jc w:val="both"/>
              <w:rPr>
                <w:rFonts w:ascii="Times New Roman" w:eastAsia="Times New Roman" w:hAnsi="Times New Roman" w:cs="Times New Roman"/>
                <w:sz w:val="24"/>
                <w:szCs w:val="24"/>
                <w:lang w:eastAsia="ru-RU"/>
              </w:rPr>
            </w:pPr>
            <w:r w:rsidRPr="00965E97">
              <w:rPr>
                <w:rFonts w:ascii="Times New Roman" w:eastAsia="Times New Roman" w:hAnsi="Times New Roman" w:cs="Times New Roman"/>
                <w:sz w:val="24"/>
                <w:szCs w:val="24"/>
                <w:lang w:eastAsia="ru-RU"/>
              </w:rPr>
              <w:t>замінювати означення синонімічними конструкціями</w:t>
            </w:r>
            <w:r>
              <w:rPr>
                <w:rFonts w:ascii="Times New Roman" w:eastAsia="Times New Roman" w:hAnsi="Times New Roman" w:cs="Times New Roman"/>
                <w:sz w:val="24"/>
                <w:szCs w:val="24"/>
                <w:lang w:val="uk-UA" w:eastAsia="ru-RU"/>
              </w:rPr>
              <w:t>;</w:t>
            </w:r>
          </w:p>
          <w:p w14:paraId="0BFA0F94" w14:textId="70338112" w:rsidR="00965E97" w:rsidRPr="00965E97" w:rsidRDefault="00965E97" w:rsidP="006D36F4">
            <w:pPr>
              <w:pStyle w:val="a3"/>
              <w:numPr>
                <w:ilvl w:val="0"/>
                <w:numId w:val="18"/>
              </w:numPr>
              <w:ind w:left="0" w:firstLine="0"/>
              <w:jc w:val="both"/>
              <w:rPr>
                <w:rFonts w:ascii="Times New Roman" w:eastAsia="Times New Roman" w:hAnsi="Times New Roman" w:cs="Times New Roman"/>
                <w:sz w:val="24"/>
                <w:szCs w:val="24"/>
                <w:lang w:eastAsia="ru-RU"/>
              </w:rPr>
            </w:pPr>
            <w:r w:rsidRPr="00965E97">
              <w:rPr>
                <w:rFonts w:ascii="Times New Roman" w:eastAsia="Times New Roman" w:hAnsi="Times New Roman" w:cs="Times New Roman"/>
                <w:sz w:val="24"/>
                <w:szCs w:val="24"/>
                <w:lang w:eastAsia="ru-RU"/>
              </w:rPr>
              <w:t>робота з додатками й обставинами:</w:t>
            </w:r>
            <w:r>
              <w:rPr>
                <w:rFonts w:ascii="Times New Roman" w:eastAsia="Times New Roman" w:hAnsi="Times New Roman" w:cs="Times New Roman"/>
                <w:sz w:val="24"/>
                <w:szCs w:val="24"/>
                <w:lang w:val="uk-UA" w:eastAsia="ru-RU"/>
              </w:rPr>
              <w:t xml:space="preserve"> </w:t>
            </w:r>
            <w:r w:rsidRPr="00965E97">
              <w:rPr>
                <w:rFonts w:ascii="Times New Roman" w:eastAsia="Times New Roman" w:hAnsi="Times New Roman" w:cs="Times New Roman"/>
                <w:sz w:val="24"/>
                <w:szCs w:val="24"/>
                <w:lang w:eastAsia="ru-RU"/>
              </w:rPr>
              <w:t>знаходити прямі й непрямі додатки</w:t>
            </w:r>
            <w:r>
              <w:rPr>
                <w:rFonts w:ascii="Times New Roman" w:eastAsia="Times New Roman" w:hAnsi="Times New Roman" w:cs="Times New Roman"/>
                <w:sz w:val="24"/>
                <w:szCs w:val="24"/>
                <w:lang w:val="uk-UA" w:eastAsia="ru-RU"/>
              </w:rPr>
              <w:t>;</w:t>
            </w:r>
          </w:p>
          <w:p w14:paraId="133462C8" w14:textId="21F63DC6" w:rsidR="00965E97" w:rsidRPr="00965E97" w:rsidRDefault="00965E97" w:rsidP="006D36F4">
            <w:pPr>
              <w:numPr>
                <w:ilvl w:val="0"/>
                <w:numId w:val="18"/>
              </w:numPr>
              <w:ind w:left="0" w:firstLine="0"/>
              <w:jc w:val="both"/>
              <w:rPr>
                <w:rFonts w:ascii="Times New Roman" w:eastAsia="Times New Roman" w:hAnsi="Times New Roman" w:cs="Times New Roman"/>
                <w:sz w:val="24"/>
                <w:szCs w:val="24"/>
                <w:lang w:eastAsia="ru-RU"/>
              </w:rPr>
            </w:pPr>
            <w:r w:rsidRPr="00965E97">
              <w:rPr>
                <w:rFonts w:ascii="Times New Roman" w:eastAsia="Times New Roman" w:hAnsi="Times New Roman" w:cs="Times New Roman"/>
                <w:sz w:val="24"/>
                <w:szCs w:val="24"/>
                <w:lang w:eastAsia="ru-RU"/>
              </w:rPr>
              <w:t>визначати обставини, класифікувати їх за значенням</w:t>
            </w:r>
            <w:r>
              <w:rPr>
                <w:rFonts w:ascii="Times New Roman" w:eastAsia="Times New Roman" w:hAnsi="Times New Roman" w:cs="Times New Roman"/>
                <w:sz w:val="24"/>
                <w:szCs w:val="24"/>
                <w:lang w:val="uk-UA" w:eastAsia="ru-RU"/>
              </w:rPr>
              <w:t>;</w:t>
            </w:r>
          </w:p>
          <w:p w14:paraId="2DBAB658" w14:textId="35D7CB29" w:rsidR="00965E97" w:rsidRPr="00965E97" w:rsidRDefault="00965E97" w:rsidP="006D36F4">
            <w:pPr>
              <w:pStyle w:val="a3"/>
              <w:numPr>
                <w:ilvl w:val="0"/>
                <w:numId w:val="18"/>
              </w:numPr>
              <w:ind w:left="0" w:firstLine="0"/>
              <w:jc w:val="both"/>
              <w:rPr>
                <w:rFonts w:ascii="Times New Roman" w:eastAsia="Times New Roman" w:hAnsi="Times New Roman" w:cs="Times New Roman"/>
                <w:sz w:val="24"/>
                <w:szCs w:val="24"/>
                <w:lang w:eastAsia="ru-RU"/>
              </w:rPr>
            </w:pPr>
            <w:r w:rsidRPr="00965E97">
              <w:rPr>
                <w:rFonts w:ascii="Times New Roman" w:eastAsia="Times New Roman" w:hAnsi="Times New Roman" w:cs="Times New Roman"/>
                <w:sz w:val="24"/>
                <w:szCs w:val="24"/>
                <w:lang w:eastAsia="ru-RU"/>
              </w:rPr>
              <w:t>визначати та пояснювати відокремлені члени речення:</w:t>
            </w:r>
            <w:r>
              <w:rPr>
                <w:rFonts w:ascii="Times New Roman" w:eastAsia="Times New Roman" w:hAnsi="Times New Roman" w:cs="Times New Roman"/>
                <w:sz w:val="24"/>
                <w:szCs w:val="24"/>
                <w:lang w:val="uk-UA" w:eastAsia="ru-RU"/>
              </w:rPr>
              <w:t xml:space="preserve"> </w:t>
            </w:r>
            <w:r w:rsidRPr="00965E97">
              <w:rPr>
                <w:rFonts w:ascii="Times New Roman" w:eastAsia="Times New Roman" w:hAnsi="Times New Roman" w:cs="Times New Roman"/>
                <w:sz w:val="24"/>
                <w:szCs w:val="24"/>
                <w:lang w:eastAsia="ru-RU"/>
              </w:rPr>
              <w:t>пояснювати пунктуацію у реченнях із відокремленням</w:t>
            </w:r>
            <w:r>
              <w:rPr>
                <w:rFonts w:ascii="Times New Roman" w:eastAsia="Times New Roman" w:hAnsi="Times New Roman" w:cs="Times New Roman"/>
                <w:sz w:val="24"/>
                <w:szCs w:val="24"/>
                <w:lang w:val="uk-UA" w:eastAsia="ru-RU"/>
              </w:rPr>
              <w:t>;</w:t>
            </w:r>
          </w:p>
          <w:p w14:paraId="58953CE6" w14:textId="12419F9F" w:rsidR="00965E97" w:rsidRPr="00965E97" w:rsidRDefault="00965E97" w:rsidP="006D36F4">
            <w:pPr>
              <w:pStyle w:val="a3"/>
              <w:numPr>
                <w:ilvl w:val="0"/>
                <w:numId w:val="18"/>
              </w:numPr>
              <w:ind w:left="0" w:firstLine="0"/>
              <w:jc w:val="both"/>
              <w:rPr>
                <w:rFonts w:ascii="Times New Roman" w:eastAsia="Times New Roman" w:hAnsi="Times New Roman" w:cs="Times New Roman"/>
                <w:sz w:val="24"/>
                <w:szCs w:val="24"/>
                <w:lang w:eastAsia="ru-RU"/>
              </w:rPr>
            </w:pPr>
            <w:r w:rsidRPr="00965E97">
              <w:rPr>
                <w:rFonts w:ascii="Times New Roman" w:eastAsia="Times New Roman" w:hAnsi="Times New Roman" w:cs="Times New Roman"/>
                <w:sz w:val="24"/>
                <w:szCs w:val="24"/>
                <w:lang w:eastAsia="ru-RU"/>
              </w:rPr>
              <w:t>працювати з текстом:</w:t>
            </w:r>
            <w:r>
              <w:rPr>
                <w:rFonts w:ascii="Times New Roman" w:eastAsia="Times New Roman" w:hAnsi="Times New Roman" w:cs="Times New Roman"/>
                <w:sz w:val="24"/>
                <w:szCs w:val="24"/>
                <w:lang w:val="uk-UA" w:eastAsia="ru-RU"/>
              </w:rPr>
              <w:t xml:space="preserve"> </w:t>
            </w:r>
            <w:r w:rsidRPr="00965E97">
              <w:rPr>
                <w:rFonts w:ascii="Times New Roman" w:eastAsia="Times New Roman" w:hAnsi="Times New Roman" w:cs="Times New Roman"/>
                <w:sz w:val="24"/>
                <w:szCs w:val="24"/>
                <w:lang w:eastAsia="ru-RU"/>
              </w:rPr>
              <w:t>слухати, аналізувати текст, складати план переказу</w:t>
            </w:r>
            <w:r>
              <w:rPr>
                <w:rFonts w:ascii="Times New Roman" w:eastAsia="Times New Roman" w:hAnsi="Times New Roman" w:cs="Times New Roman"/>
                <w:sz w:val="24"/>
                <w:szCs w:val="24"/>
                <w:lang w:val="uk-UA" w:eastAsia="ru-RU"/>
              </w:rPr>
              <w:t>;</w:t>
            </w:r>
          </w:p>
          <w:p w14:paraId="704E2E53" w14:textId="4AAA2AB7" w:rsidR="00965E97" w:rsidRPr="00965E97" w:rsidRDefault="00965E97" w:rsidP="006D36F4">
            <w:pPr>
              <w:numPr>
                <w:ilvl w:val="0"/>
                <w:numId w:val="18"/>
              </w:numPr>
              <w:ind w:left="0" w:firstLine="0"/>
              <w:jc w:val="both"/>
              <w:rPr>
                <w:rFonts w:ascii="Times New Roman" w:eastAsia="Times New Roman" w:hAnsi="Times New Roman" w:cs="Times New Roman"/>
                <w:sz w:val="24"/>
                <w:szCs w:val="24"/>
                <w:lang w:eastAsia="ru-RU"/>
              </w:rPr>
            </w:pPr>
            <w:r w:rsidRPr="00965E97">
              <w:rPr>
                <w:rFonts w:ascii="Times New Roman" w:eastAsia="Times New Roman" w:hAnsi="Times New Roman" w:cs="Times New Roman"/>
                <w:sz w:val="24"/>
                <w:szCs w:val="24"/>
                <w:lang w:eastAsia="ru-RU"/>
              </w:rPr>
              <w:t>усно відтворювати вибрану інформацію за планом</w:t>
            </w:r>
            <w:r>
              <w:rPr>
                <w:rFonts w:ascii="Times New Roman" w:eastAsia="Times New Roman" w:hAnsi="Times New Roman" w:cs="Times New Roman"/>
                <w:sz w:val="24"/>
                <w:szCs w:val="24"/>
                <w:lang w:val="uk-UA" w:eastAsia="ru-RU"/>
              </w:rPr>
              <w:t>;</w:t>
            </w:r>
          </w:p>
          <w:p w14:paraId="02542024" w14:textId="07D89931" w:rsidR="00965E97" w:rsidRPr="00965E97" w:rsidRDefault="00965E97" w:rsidP="006D36F4">
            <w:pPr>
              <w:numPr>
                <w:ilvl w:val="0"/>
                <w:numId w:val="18"/>
              </w:numPr>
              <w:ind w:left="0" w:firstLine="0"/>
              <w:jc w:val="both"/>
              <w:rPr>
                <w:rFonts w:ascii="Times New Roman" w:eastAsia="Times New Roman" w:hAnsi="Times New Roman" w:cs="Times New Roman"/>
                <w:sz w:val="24"/>
                <w:szCs w:val="24"/>
                <w:lang w:eastAsia="ru-RU"/>
              </w:rPr>
            </w:pPr>
            <w:r w:rsidRPr="00965E97">
              <w:rPr>
                <w:rFonts w:ascii="Times New Roman" w:eastAsia="Times New Roman" w:hAnsi="Times New Roman" w:cs="Times New Roman"/>
                <w:sz w:val="24"/>
                <w:szCs w:val="24"/>
                <w:lang w:eastAsia="ru-RU"/>
              </w:rPr>
              <w:t>виконувати вибірковий переказ, дотримуючись логіки й композиції</w:t>
            </w:r>
            <w:r>
              <w:rPr>
                <w:rFonts w:ascii="Times New Roman" w:eastAsia="Times New Roman" w:hAnsi="Times New Roman" w:cs="Times New Roman"/>
                <w:sz w:val="24"/>
                <w:szCs w:val="24"/>
                <w:lang w:val="uk-UA" w:eastAsia="ru-RU"/>
              </w:rPr>
              <w:t>;</w:t>
            </w:r>
          </w:p>
          <w:p w14:paraId="6E488466" w14:textId="0FD47816" w:rsidR="00965E97" w:rsidRPr="00965E97" w:rsidRDefault="00965E97" w:rsidP="006D36F4">
            <w:pPr>
              <w:pStyle w:val="a3"/>
              <w:numPr>
                <w:ilvl w:val="0"/>
                <w:numId w:val="18"/>
              </w:numPr>
              <w:ind w:left="0" w:firstLine="0"/>
              <w:jc w:val="both"/>
              <w:rPr>
                <w:rFonts w:ascii="Times New Roman" w:eastAsia="Times New Roman" w:hAnsi="Times New Roman" w:cs="Times New Roman"/>
                <w:sz w:val="24"/>
                <w:szCs w:val="24"/>
                <w:lang w:eastAsia="ru-RU"/>
              </w:rPr>
            </w:pPr>
            <w:r w:rsidRPr="00965E97">
              <w:rPr>
                <w:rFonts w:ascii="Times New Roman" w:eastAsia="Times New Roman" w:hAnsi="Times New Roman" w:cs="Times New Roman"/>
                <w:sz w:val="24"/>
                <w:szCs w:val="24"/>
                <w:lang w:eastAsia="ru-RU"/>
              </w:rPr>
              <w:t>самостійно та колективно працювати над мовним матеріалом:</w:t>
            </w:r>
            <w:r>
              <w:rPr>
                <w:rFonts w:ascii="Times New Roman" w:eastAsia="Times New Roman" w:hAnsi="Times New Roman" w:cs="Times New Roman"/>
                <w:sz w:val="24"/>
                <w:szCs w:val="24"/>
                <w:lang w:val="uk-UA" w:eastAsia="ru-RU"/>
              </w:rPr>
              <w:t xml:space="preserve"> </w:t>
            </w:r>
            <w:r w:rsidRPr="00965E97">
              <w:rPr>
                <w:rFonts w:ascii="Times New Roman" w:eastAsia="Times New Roman" w:hAnsi="Times New Roman" w:cs="Times New Roman"/>
                <w:sz w:val="24"/>
                <w:szCs w:val="24"/>
                <w:lang w:eastAsia="ru-RU"/>
              </w:rPr>
              <w:t>виконувати вправи, аналізувати помилки, брати участь у роботі в парах чи групах</w:t>
            </w:r>
            <w:r>
              <w:rPr>
                <w:rFonts w:ascii="Times New Roman" w:eastAsia="Times New Roman" w:hAnsi="Times New Roman" w:cs="Times New Roman"/>
                <w:sz w:val="24"/>
                <w:szCs w:val="24"/>
                <w:lang w:val="uk-UA" w:eastAsia="ru-RU"/>
              </w:rPr>
              <w:t>;</w:t>
            </w:r>
          </w:p>
          <w:p w14:paraId="63EB8524" w14:textId="582371B1" w:rsidR="0098592B" w:rsidRPr="00965E97" w:rsidRDefault="00965E97" w:rsidP="006D36F4">
            <w:pPr>
              <w:numPr>
                <w:ilvl w:val="0"/>
                <w:numId w:val="18"/>
              </w:numPr>
              <w:ind w:left="0" w:firstLine="0"/>
              <w:jc w:val="both"/>
              <w:rPr>
                <w:rFonts w:ascii="Times New Roman" w:eastAsia="Times New Roman" w:hAnsi="Times New Roman" w:cs="Times New Roman"/>
                <w:sz w:val="24"/>
                <w:szCs w:val="24"/>
                <w:lang w:eastAsia="ru-RU"/>
              </w:rPr>
            </w:pPr>
            <w:r w:rsidRPr="00965E97">
              <w:rPr>
                <w:rFonts w:ascii="Times New Roman" w:eastAsia="Times New Roman" w:hAnsi="Times New Roman" w:cs="Times New Roman"/>
                <w:sz w:val="24"/>
                <w:szCs w:val="24"/>
                <w:lang w:eastAsia="ru-RU"/>
              </w:rPr>
              <w:t>будувати власні висловлювання, використовуючи отримані знання</w:t>
            </w:r>
          </w:p>
        </w:tc>
        <w:tc>
          <w:tcPr>
            <w:tcW w:w="3260" w:type="dxa"/>
          </w:tcPr>
          <w:p w14:paraId="6A354CDD" w14:textId="77777777" w:rsidR="00965E97" w:rsidRDefault="00965E97" w:rsidP="006D36F4">
            <w:pPr>
              <w:pStyle w:val="a3"/>
              <w:numPr>
                <w:ilvl w:val="0"/>
                <w:numId w:val="19"/>
              </w:numPr>
              <w:spacing w:line="249" w:lineRule="auto"/>
              <w:ind w:left="0" w:firstLine="0"/>
              <w:jc w:val="both"/>
              <w:rPr>
                <w:rFonts w:ascii="Times New Roman" w:hAnsi="Times New Roman"/>
                <w:sz w:val="24"/>
                <w:szCs w:val="24"/>
                <w:lang w:val="uk-UA"/>
              </w:rPr>
            </w:pPr>
            <w:r w:rsidRPr="00965E97">
              <w:rPr>
                <w:rFonts w:ascii="Times New Roman" w:hAnsi="Times New Roman"/>
                <w:sz w:val="24"/>
                <w:szCs w:val="24"/>
                <w:lang w:val="uk-UA"/>
              </w:rPr>
              <w:lastRenderedPageBreak/>
              <w:t>розподіля</w:t>
            </w:r>
            <w:r>
              <w:rPr>
                <w:rFonts w:ascii="Times New Roman" w:hAnsi="Times New Roman"/>
                <w:sz w:val="24"/>
                <w:szCs w:val="24"/>
                <w:lang w:val="uk-UA"/>
              </w:rPr>
              <w:t>ти</w:t>
            </w:r>
            <w:r w:rsidRPr="00965E97">
              <w:rPr>
                <w:rFonts w:ascii="Times New Roman" w:hAnsi="Times New Roman"/>
                <w:sz w:val="24"/>
                <w:szCs w:val="24"/>
                <w:lang w:val="uk-UA"/>
              </w:rPr>
              <w:t xml:space="preserve"> речення на односкладні та двоскладні, відповіда</w:t>
            </w:r>
            <w:r>
              <w:rPr>
                <w:rFonts w:ascii="Times New Roman" w:hAnsi="Times New Roman"/>
                <w:sz w:val="24"/>
                <w:szCs w:val="24"/>
                <w:lang w:val="uk-UA"/>
              </w:rPr>
              <w:t>ти</w:t>
            </w:r>
            <w:r w:rsidRPr="00965E97">
              <w:rPr>
                <w:rFonts w:ascii="Times New Roman" w:hAnsi="Times New Roman"/>
                <w:sz w:val="24"/>
                <w:szCs w:val="24"/>
                <w:lang w:val="uk-UA"/>
              </w:rPr>
              <w:t xml:space="preserve"> на питання за темою</w:t>
            </w:r>
            <w:r>
              <w:rPr>
                <w:rFonts w:ascii="Times New Roman" w:hAnsi="Times New Roman"/>
                <w:sz w:val="24"/>
                <w:szCs w:val="24"/>
                <w:lang w:val="uk-UA"/>
              </w:rPr>
              <w:t>;</w:t>
            </w:r>
          </w:p>
          <w:p w14:paraId="4399C6F9" w14:textId="40D46BAC" w:rsidR="00965E97" w:rsidRDefault="00965E97" w:rsidP="006D36F4">
            <w:pPr>
              <w:pStyle w:val="a3"/>
              <w:numPr>
                <w:ilvl w:val="0"/>
                <w:numId w:val="19"/>
              </w:numPr>
              <w:spacing w:line="249" w:lineRule="auto"/>
              <w:ind w:left="0" w:firstLine="0"/>
              <w:jc w:val="both"/>
              <w:rPr>
                <w:rFonts w:ascii="Times New Roman" w:hAnsi="Times New Roman"/>
                <w:sz w:val="24"/>
                <w:szCs w:val="24"/>
                <w:lang w:val="uk-UA"/>
              </w:rPr>
            </w:pPr>
            <w:r w:rsidRPr="00965E97">
              <w:rPr>
                <w:rFonts w:ascii="Times New Roman" w:hAnsi="Times New Roman"/>
                <w:sz w:val="24"/>
                <w:szCs w:val="24"/>
                <w:lang w:val="uk-UA"/>
              </w:rPr>
              <w:t xml:space="preserve"> розпізнавати головні та другорядні члени речення</w:t>
            </w:r>
            <w:r>
              <w:rPr>
                <w:rFonts w:ascii="Times New Roman" w:hAnsi="Times New Roman"/>
                <w:sz w:val="24"/>
                <w:szCs w:val="24"/>
                <w:lang w:val="uk-UA"/>
              </w:rPr>
              <w:t>;</w:t>
            </w:r>
            <w:r w:rsidRPr="00965E97">
              <w:rPr>
                <w:rFonts w:ascii="Times New Roman" w:hAnsi="Times New Roman"/>
                <w:sz w:val="24"/>
                <w:szCs w:val="24"/>
                <w:lang w:val="uk-UA"/>
              </w:rPr>
              <w:t xml:space="preserve"> </w:t>
            </w:r>
          </w:p>
          <w:p w14:paraId="600E1624" w14:textId="4401554E" w:rsidR="00965E97" w:rsidRPr="00965E97" w:rsidRDefault="00965E97" w:rsidP="006D36F4">
            <w:pPr>
              <w:pStyle w:val="a3"/>
              <w:numPr>
                <w:ilvl w:val="0"/>
                <w:numId w:val="19"/>
              </w:numPr>
              <w:spacing w:line="249" w:lineRule="auto"/>
              <w:ind w:left="0" w:firstLine="0"/>
              <w:jc w:val="both"/>
              <w:rPr>
                <w:rFonts w:ascii="Times New Roman" w:hAnsi="Times New Roman"/>
                <w:sz w:val="24"/>
                <w:szCs w:val="24"/>
                <w:lang w:val="uk-UA"/>
              </w:rPr>
            </w:pPr>
            <w:r w:rsidRPr="00965E97">
              <w:rPr>
                <w:rFonts w:ascii="Times New Roman" w:hAnsi="Times New Roman"/>
                <w:sz w:val="24"/>
                <w:szCs w:val="24"/>
                <w:lang w:val="uk-UA"/>
              </w:rPr>
              <w:lastRenderedPageBreak/>
              <w:t>правильно виділяти граматичну основу речення</w:t>
            </w:r>
            <w:r>
              <w:rPr>
                <w:rFonts w:ascii="Times New Roman" w:hAnsi="Times New Roman"/>
                <w:sz w:val="24"/>
                <w:szCs w:val="24"/>
                <w:lang w:val="uk-UA"/>
              </w:rPr>
              <w:t>;</w:t>
            </w:r>
          </w:p>
          <w:p w14:paraId="17744948" w14:textId="63D6288D" w:rsidR="00965E97" w:rsidRPr="00965E97" w:rsidRDefault="00965E97" w:rsidP="006D36F4">
            <w:pPr>
              <w:pStyle w:val="a3"/>
              <w:numPr>
                <w:ilvl w:val="0"/>
                <w:numId w:val="19"/>
              </w:numPr>
              <w:ind w:left="0" w:firstLine="0"/>
              <w:jc w:val="both"/>
              <w:rPr>
                <w:rFonts w:ascii="Times New Roman" w:hAnsi="Times New Roman"/>
                <w:sz w:val="24"/>
                <w:szCs w:val="24"/>
                <w:lang w:val="uk-UA"/>
              </w:rPr>
            </w:pPr>
            <w:r w:rsidRPr="00965E97">
              <w:rPr>
                <w:rFonts w:ascii="Times New Roman" w:hAnsi="Times New Roman"/>
                <w:sz w:val="24"/>
                <w:szCs w:val="24"/>
                <w:lang w:val="uk-UA"/>
              </w:rPr>
              <w:t>визначати ознаки, способи вираження підмета, його зв’язок із присудком</w:t>
            </w:r>
            <w:r>
              <w:rPr>
                <w:rFonts w:ascii="Times New Roman" w:hAnsi="Times New Roman"/>
                <w:sz w:val="24"/>
                <w:szCs w:val="24"/>
                <w:lang w:val="uk-UA"/>
              </w:rPr>
              <w:t>;</w:t>
            </w:r>
          </w:p>
          <w:p w14:paraId="632C1FB4" w14:textId="5BE33C9E" w:rsidR="00965E97" w:rsidRPr="00965E97" w:rsidRDefault="00965E97" w:rsidP="006D36F4">
            <w:pPr>
              <w:pStyle w:val="a3"/>
              <w:numPr>
                <w:ilvl w:val="0"/>
                <w:numId w:val="19"/>
              </w:numPr>
              <w:ind w:left="0" w:firstLine="0"/>
              <w:jc w:val="both"/>
              <w:rPr>
                <w:rFonts w:ascii="Times New Roman" w:hAnsi="Times New Roman"/>
                <w:sz w:val="24"/>
                <w:szCs w:val="24"/>
                <w:lang w:val="uk-UA"/>
              </w:rPr>
            </w:pPr>
            <w:r w:rsidRPr="00965E97">
              <w:rPr>
                <w:rFonts w:ascii="Times New Roman" w:hAnsi="Times New Roman"/>
                <w:sz w:val="24"/>
                <w:szCs w:val="24"/>
                <w:lang w:val="uk-UA"/>
              </w:rPr>
              <w:t>застосовувати на письмі правило постановки тире між підметом і присудком</w:t>
            </w:r>
            <w:r>
              <w:rPr>
                <w:rFonts w:ascii="Times New Roman" w:hAnsi="Times New Roman"/>
                <w:sz w:val="24"/>
                <w:szCs w:val="24"/>
                <w:lang w:val="uk-UA"/>
              </w:rPr>
              <w:t>;</w:t>
            </w:r>
          </w:p>
          <w:p w14:paraId="7E97E788" w14:textId="77777777" w:rsidR="00965E97" w:rsidRDefault="00965E97" w:rsidP="006D36F4">
            <w:pPr>
              <w:pStyle w:val="a3"/>
              <w:numPr>
                <w:ilvl w:val="0"/>
                <w:numId w:val="19"/>
              </w:numPr>
              <w:ind w:left="0" w:firstLine="0"/>
              <w:jc w:val="both"/>
              <w:rPr>
                <w:rFonts w:ascii="Times New Roman" w:hAnsi="Times New Roman"/>
                <w:sz w:val="24"/>
                <w:szCs w:val="24"/>
                <w:lang w:val="uk-UA"/>
              </w:rPr>
            </w:pPr>
            <w:r w:rsidRPr="00965E97">
              <w:rPr>
                <w:rFonts w:ascii="Times New Roman" w:hAnsi="Times New Roman"/>
                <w:sz w:val="24"/>
                <w:szCs w:val="24"/>
                <w:lang w:val="uk-UA"/>
              </w:rPr>
              <w:t>самостійна робота за темою: відпрацьовування навичок визначення головних та другорядних членів речення</w:t>
            </w:r>
            <w:r>
              <w:rPr>
                <w:rFonts w:ascii="Times New Roman" w:hAnsi="Times New Roman"/>
                <w:sz w:val="24"/>
                <w:szCs w:val="24"/>
                <w:lang w:val="uk-UA"/>
              </w:rPr>
              <w:t>;</w:t>
            </w:r>
          </w:p>
          <w:p w14:paraId="4D94EB63" w14:textId="77777777" w:rsidR="00965E97" w:rsidRDefault="00965E97" w:rsidP="006D36F4">
            <w:pPr>
              <w:pStyle w:val="a3"/>
              <w:numPr>
                <w:ilvl w:val="0"/>
                <w:numId w:val="19"/>
              </w:numPr>
              <w:ind w:left="0" w:firstLine="0"/>
              <w:jc w:val="both"/>
              <w:rPr>
                <w:rFonts w:ascii="Times New Roman" w:hAnsi="Times New Roman"/>
                <w:sz w:val="24"/>
                <w:szCs w:val="24"/>
                <w:lang w:val="uk-UA"/>
              </w:rPr>
            </w:pPr>
            <w:r w:rsidRPr="00965E97">
              <w:rPr>
                <w:rFonts w:ascii="Times New Roman" w:hAnsi="Times New Roman"/>
                <w:sz w:val="24"/>
                <w:szCs w:val="24"/>
                <w:lang w:val="uk-UA"/>
              </w:rPr>
              <w:t xml:space="preserve"> слуха</w:t>
            </w:r>
            <w:r>
              <w:rPr>
                <w:rFonts w:ascii="Times New Roman" w:hAnsi="Times New Roman"/>
                <w:sz w:val="24"/>
                <w:szCs w:val="24"/>
                <w:lang w:val="uk-UA"/>
              </w:rPr>
              <w:t>ти</w:t>
            </w:r>
            <w:r w:rsidRPr="00965E97">
              <w:rPr>
                <w:rFonts w:ascii="Times New Roman" w:hAnsi="Times New Roman"/>
                <w:sz w:val="24"/>
                <w:szCs w:val="24"/>
                <w:lang w:val="uk-UA"/>
              </w:rPr>
              <w:t xml:space="preserve"> текст, аналізу</w:t>
            </w:r>
            <w:r>
              <w:rPr>
                <w:rFonts w:ascii="Times New Roman" w:hAnsi="Times New Roman"/>
                <w:sz w:val="24"/>
                <w:szCs w:val="24"/>
                <w:lang w:val="uk-UA"/>
              </w:rPr>
              <w:t>вати</w:t>
            </w:r>
            <w:r w:rsidRPr="00965E97">
              <w:rPr>
                <w:rFonts w:ascii="Times New Roman" w:hAnsi="Times New Roman"/>
                <w:sz w:val="24"/>
                <w:szCs w:val="24"/>
                <w:lang w:val="uk-UA"/>
              </w:rPr>
              <w:t>, пригаду</w:t>
            </w:r>
            <w:r>
              <w:rPr>
                <w:rFonts w:ascii="Times New Roman" w:hAnsi="Times New Roman"/>
                <w:sz w:val="24"/>
                <w:szCs w:val="24"/>
                <w:lang w:val="uk-UA"/>
              </w:rPr>
              <w:t>вати</w:t>
            </w:r>
            <w:r w:rsidRPr="00965E97">
              <w:rPr>
                <w:rFonts w:ascii="Times New Roman" w:hAnsi="Times New Roman"/>
                <w:sz w:val="24"/>
                <w:szCs w:val="24"/>
                <w:lang w:val="uk-UA"/>
              </w:rPr>
              <w:t xml:space="preserve"> вивчений матеріал про специфіку вибіркового переказу, знайом</w:t>
            </w:r>
            <w:r>
              <w:rPr>
                <w:rFonts w:ascii="Times New Roman" w:hAnsi="Times New Roman"/>
                <w:sz w:val="24"/>
                <w:szCs w:val="24"/>
                <w:lang w:val="uk-UA"/>
              </w:rPr>
              <w:t>итися</w:t>
            </w:r>
            <w:r w:rsidRPr="00965E97">
              <w:rPr>
                <w:rFonts w:ascii="Times New Roman" w:hAnsi="Times New Roman"/>
                <w:sz w:val="24"/>
                <w:szCs w:val="24"/>
                <w:lang w:val="uk-UA"/>
              </w:rPr>
              <w:t xml:space="preserve"> з пам’яткою щодо його виконання; </w:t>
            </w:r>
          </w:p>
          <w:p w14:paraId="7AB44154" w14:textId="77777777" w:rsidR="008F7D0C" w:rsidRDefault="00965E97" w:rsidP="006D36F4">
            <w:pPr>
              <w:pStyle w:val="a3"/>
              <w:numPr>
                <w:ilvl w:val="0"/>
                <w:numId w:val="19"/>
              </w:numPr>
              <w:ind w:left="0" w:firstLine="0"/>
              <w:jc w:val="both"/>
              <w:rPr>
                <w:rFonts w:ascii="Times New Roman" w:hAnsi="Times New Roman"/>
                <w:sz w:val="24"/>
                <w:szCs w:val="24"/>
                <w:lang w:val="uk-UA"/>
              </w:rPr>
            </w:pPr>
            <w:r w:rsidRPr="00965E97">
              <w:rPr>
                <w:rFonts w:ascii="Times New Roman" w:hAnsi="Times New Roman"/>
                <w:sz w:val="24"/>
                <w:szCs w:val="24"/>
                <w:lang w:val="uk-UA"/>
              </w:rPr>
              <w:t>склада</w:t>
            </w:r>
            <w:r>
              <w:rPr>
                <w:rFonts w:ascii="Times New Roman" w:hAnsi="Times New Roman"/>
                <w:sz w:val="24"/>
                <w:szCs w:val="24"/>
                <w:lang w:val="uk-UA"/>
              </w:rPr>
              <w:t>ти</w:t>
            </w:r>
            <w:r w:rsidRPr="00965E97">
              <w:rPr>
                <w:rFonts w:ascii="Times New Roman" w:hAnsi="Times New Roman"/>
                <w:sz w:val="24"/>
                <w:szCs w:val="24"/>
                <w:lang w:val="uk-UA"/>
              </w:rPr>
              <w:t xml:space="preserve"> план, продуму</w:t>
            </w:r>
            <w:r>
              <w:rPr>
                <w:rFonts w:ascii="Times New Roman" w:hAnsi="Times New Roman"/>
                <w:sz w:val="24"/>
                <w:szCs w:val="24"/>
                <w:lang w:val="uk-UA"/>
              </w:rPr>
              <w:t>вати</w:t>
            </w:r>
            <w:r w:rsidRPr="00965E97">
              <w:rPr>
                <w:rFonts w:ascii="Times New Roman" w:hAnsi="Times New Roman"/>
                <w:sz w:val="24"/>
                <w:szCs w:val="24"/>
                <w:lang w:val="uk-UA"/>
              </w:rPr>
              <w:t xml:space="preserve"> композицію, визнача</w:t>
            </w:r>
            <w:r>
              <w:rPr>
                <w:rFonts w:ascii="Times New Roman" w:hAnsi="Times New Roman"/>
                <w:sz w:val="24"/>
                <w:szCs w:val="24"/>
                <w:lang w:val="uk-UA"/>
              </w:rPr>
              <w:t>ти</w:t>
            </w:r>
            <w:r w:rsidRPr="00965E97">
              <w:rPr>
                <w:rFonts w:ascii="Times New Roman" w:hAnsi="Times New Roman"/>
                <w:sz w:val="24"/>
                <w:szCs w:val="24"/>
                <w:lang w:val="uk-UA"/>
              </w:rPr>
              <w:t xml:space="preserve"> опорні слова та усно відтворю</w:t>
            </w:r>
            <w:r>
              <w:rPr>
                <w:rFonts w:ascii="Times New Roman" w:hAnsi="Times New Roman"/>
                <w:sz w:val="24"/>
                <w:szCs w:val="24"/>
                <w:lang w:val="uk-UA"/>
              </w:rPr>
              <w:t>вати</w:t>
            </w:r>
            <w:r w:rsidRPr="00965E97">
              <w:rPr>
                <w:rFonts w:ascii="Times New Roman" w:hAnsi="Times New Roman"/>
                <w:sz w:val="24"/>
                <w:szCs w:val="24"/>
                <w:lang w:val="uk-UA"/>
              </w:rPr>
              <w:t xml:space="preserve"> вибрану інформацію за планом</w:t>
            </w:r>
            <w:r w:rsidR="008F7D0C">
              <w:rPr>
                <w:rFonts w:ascii="Times New Roman" w:hAnsi="Times New Roman"/>
                <w:sz w:val="24"/>
                <w:szCs w:val="24"/>
                <w:lang w:val="uk-UA"/>
              </w:rPr>
              <w:t>;</w:t>
            </w:r>
          </w:p>
          <w:p w14:paraId="715629F1" w14:textId="77777777" w:rsidR="008F7D0C" w:rsidRDefault="00965E97" w:rsidP="006D36F4">
            <w:pPr>
              <w:pStyle w:val="a3"/>
              <w:numPr>
                <w:ilvl w:val="0"/>
                <w:numId w:val="19"/>
              </w:numPr>
              <w:ind w:left="0" w:firstLine="0"/>
              <w:jc w:val="both"/>
              <w:rPr>
                <w:rFonts w:ascii="Times New Roman" w:hAnsi="Times New Roman"/>
                <w:sz w:val="24"/>
                <w:szCs w:val="24"/>
                <w:lang w:val="uk-UA"/>
              </w:rPr>
            </w:pPr>
            <w:r w:rsidRPr="00965E97">
              <w:rPr>
                <w:rFonts w:ascii="Times New Roman" w:hAnsi="Times New Roman"/>
                <w:sz w:val="24"/>
                <w:szCs w:val="24"/>
                <w:lang w:val="uk-UA"/>
              </w:rPr>
              <w:t xml:space="preserve"> поширю</w:t>
            </w:r>
            <w:r w:rsidR="008F7D0C">
              <w:rPr>
                <w:rFonts w:ascii="Times New Roman" w:hAnsi="Times New Roman"/>
                <w:sz w:val="24"/>
                <w:szCs w:val="24"/>
                <w:lang w:val="uk-UA"/>
              </w:rPr>
              <w:t>вати</w:t>
            </w:r>
            <w:r w:rsidRPr="00965E97">
              <w:rPr>
                <w:rFonts w:ascii="Times New Roman" w:hAnsi="Times New Roman"/>
                <w:sz w:val="24"/>
                <w:szCs w:val="24"/>
                <w:lang w:val="uk-UA"/>
              </w:rPr>
              <w:t xml:space="preserve"> знання про постановку тире між підметом та присудком; </w:t>
            </w:r>
          </w:p>
          <w:p w14:paraId="2A39AB54" w14:textId="77777777" w:rsidR="008F7D0C" w:rsidRDefault="00965E97" w:rsidP="006D36F4">
            <w:pPr>
              <w:pStyle w:val="a3"/>
              <w:numPr>
                <w:ilvl w:val="0"/>
                <w:numId w:val="19"/>
              </w:numPr>
              <w:ind w:left="0" w:firstLine="0"/>
              <w:jc w:val="both"/>
              <w:rPr>
                <w:rFonts w:ascii="Times New Roman" w:hAnsi="Times New Roman"/>
                <w:sz w:val="24"/>
                <w:szCs w:val="24"/>
                <w:lang w:val="uk-UA"/>
              </w:rPr>
            </w:pPr>
            <w:r w:rsidRPr="00965E97">
              <w:rPr>
                <w:rFonts w:ascii="Times New Roman" w:hAnsi="Times New Roman"/>
                <w:sz w:val="24"/>
                <w:szCs w:val="24"/>
                <w:lang w:val="uk-UA"/>
              </w:rPr>
              <w:t>викону</w:t>
            </w:r>
            <w:r w:rsidR="008F7D0C">
              <w:rPr>
                <w:rFonts w:ascii="Times New Roman" w:hAnsi="Times New Roman"/>
                <w:sz w:val="24"/>
                <w:szCs w:val="24"/>
                <w:lang w:val="uk-UA"/>
              </w:rPr>
              <w:t>вати</w:t>
            </w:r>
            <w:r w:rsidRPr="00965E97">
              <w:rPr>
                <w:rFonts w:ascii="Times New Roman" w:hAnsi="Times New Roman"/>
                <w:sz w:val="24"/>
                <w:szCs w:val="24"/>
                <w:lang w:val="uk-UA"/>
              </w:rPr>
              <w:t xml:space="preserve"> закріплюючі вправи; </w:t>
            </w:r>
          </w:p>
          <w:p w14:paraId="2E0A17CC" w14:textId="77777777" w:rsidR="008F7D0C" w:rsidRDefault="00965E97" w:rsidP="006D36F4">
            <w:pPr>
              <w:pStyle w:val="a3"/>
              <w:numPr>
                <w:ilvl w:val="0"/>
                <w:numId w:val="19"/>
              </w:numPr>
              <w:ind w:left="0" w:firstLine="0"/>
              <w:jc w:val="both"/>
              <w:rPr>
                <w:rFonts w:ascii="Times New Roman" w:hAnsi="Times New Roman"/>
                <w:sz w:val="24"/>
                <w:szCs w:val="24"/>
                <w:lang w:val="uk-UA"/>
              </w:rPr>
            </w:pPr>
            <w:r w:rsidRPr="00965E97">
              <w:rPr>
                <w:rFonts w:ascii="Times New Roman" w:hAnsi="Times New Roman"/>
                <w:sz w:val="24"/>
                <w:szCs w:val="24"/>
                <w:lang w:val="uk-UA"/>
              </w:rPr>
              <w:t>здійсню</w:t>
            </w:r>
            <w:r w:rsidR="008F7D0C">
              <w:rPr>
                <w:rFonts w:ascii="Times New Roman" w:hAnsi="Times New Roman"/>
                <w:sz w:val="24"/>
                <w:szCs w:val="24"/>
                <w:lang w:val="uk-UA"/>
              </w:rPr>
              <w:t>вати</w:t>
            </w:r>
            <w:r w:rsidRPr="00965E97">
              <w:rPr>
                <w:rFonts w:ascii="Times New Roman" w:hAnsi="Times New Roman"/>
                <w:sz w:val="24"/>
                <w:szCs w:val="24"/>
                <w:lang w:val="uk-UA"/>
              </w:rPr>
              <w:t xml:space="preserve"> аналіз допущених помилок, працю</w:t>
            </w:r>
            <w:r w:rsidR="008F7D0C">
              <w:rPr>
                <w:rFonts w:ascii="Times New Roman" w:hAnsi="Times New Roman"/>
                <w:sz w:val="24"/>
                <w:szCs w:val="24"/>
                <w:lang w:val="uk-UA"/>
              </w:rPr>
              <w:t>вати</w:t>
            </w:r>
            <w:r w:rsidRPr="00965E97">
              <w:rPr>
                <w:rFonts w:ascii="Times New Roman" w:hAnsi="Times New Roman"/>
                <w:sz w:val="24"/>
                <w:szCs w:val="24"/>
                <w:lang w:val="uk-UA"/>
              </w:rPr>
              <w:t xml:space="preserve"> колективно й самостійно</w:t>
            </w:r>
            <w:r w:rsidR="008F7D0C">
              <w:rPr>
                <w:rFonts w:ascii="Times New Roman" w:hAnsi="Times New Roman"/>
                <w:sz w:val="24"/>
                <w:szCs w:val="24"/>
                <w:lang w:val="uk-UA"/>
              </w:rPr>
              <w:t>;</w:t>
            </w:r>
          </w:p>
          <w:p w14:paraId="01895E3F" w14:textId="77777777" w:rsidR="008F7D0C" w:rsidRDefault="00965E97" w:rsidP="006D36F4">
            <w:pPr>
              <w:pStyle w:val="a3"/>
              <w:numPr>
                <w:ilvl w:val="0"/>
                <w:numId w:val="19"/>
              </w:numPr>
              <w:ind w:left="0" w:firstLine="0"/>
              <w:jc w:val="both"/>
              <w:rPr>
                <w:rFonts w:ascii="Times New Roman" w:hAnsi="Times New Roman"/>
                <w:sz w:val="24"/>
                <w:szCs w:val="24"/>
                <w:lang w:val="uk-UA"/>
              </w:rPr>
            </w:pPr>
            <w:r w:rsidRPr="00965E97">
              <w:rPr>
                <w:rFonts w:ascii="Times New Roman" w:hAnsi="Times New Roman"/>
                <w:sz w:val="24"/>
                <w:szCs w:val="24"/>
                <w:lang w:val="uk-UA"/>
              </w:rPr>
              <w:t xml:space="preserve"> виділя</w:t>
            </w:r>
            <w:r w:rsidR="008F7D0C">
              <w:rPr>
                <w:rFonts w:ascii="Times New Roman" w:hAnsi="Times New Roman"/>
                <w:sz w:val="24"/>
                <w:szCs w:val="24"/>
                <w:lang w:val="uk-UA"/>
              </w:rPr>
              <w:t>ти</w:t>
            </w:r>
            <w:r w:rsidRPr="00965E97">
              <w:rPr>
                <w:rFonts w:ascii="Times New Roman" w:hAnsi="Times New Roman"/>
                <w:sz w:val="24"/>
                <w:szCs w:val="24"/>
                <w:lang w:val="uk-UA"/>
              </w:rPr>
              <w:t xml:space="preserve"> та аналізу</w:t>
            </w:r>
            <w:r w:rsidR="008F7D0C">
              <w:rPr>
                <w:rFonts w:ascii="Times New Roman" w:hAnsi="Times New Roman"/>
                <w:sz w:val="24"/>
                <w:szCs w:val="24"/>
                <w:lang w:val="uk-UA"/>
              </w:rPr>
              <w:t>вати</w:t>
            </w:r>
            <w:r w:rsidRPr="00965E97">
              <w:rPr>
                <w:rFonts w:ascii="Times New Roman" w:hAnsi="Times New Roman"/>
                <w:sz w:val="24"/>
                <w:szCs w:val="24"/>
                <w:lang w:val="uk-UA"/>
              </w:rPr>
              <w:t xml:space="preserve"> означення з приводу їхньої узгодженості та неузгодженості</w:t>
            </w:r>
            <w:r w:rsidR="008F7D0C">
              <w:rPr>
                <w:rFonts w:ascii="Times New Roman" w:hAnsi="Times New Roman"/>
                <w:sz w:val="24"/>
                <w:szCs w:val="24"/>
                <w:lang w:val="uk-UA"/>
              </w:rPr>
              <w:t>;</w:t>
            </w:r>
          </w:p>
          <w:p w14:paraId="021DA4AF" w14:textId="77777777" w:rsidR="008F7D0C" w:rsidRDefault="00965E97" w:rsidP="006D36F4">
            <w:pPr>
              <w:pStyle w:val="a3"/>
              <w:numPr>
                <w:ilvl w:val="0"/>
                <w:numId w:val="19"/>
              </w:numPr>
              <w:ind w:left="0" w:firstLine="0"/>
              <w:jc w:val="both"/>
              <w:rPr>
                <w:rFonts w:ascii="Times New Roman" w:hAnsi="Times New Roman"/>
                <w:sz w:val="24"/>
                <w:szCs w:val="24"/>
                <w:lang w:val="uk-UA"/>
              </w:rPr>
            </w:pPr>
            <w:r w:rsidRPr="00965E97">
              <w:rPr>
                <w:rFonts w:ascii="Times New Roman" w:hAnsi="Times New Roman"/>
                <w:sz w:val="24"/>
                <w:szCs w:val="24"/>
                <w:lang w:val="uk-UA"/>
              </w:rPr>
              <w:t xml:space="preserve"> диференцію</w:t>
            </w:r>
            <w:r w:rsidR="008F7D0C">
              <w:rPr>
                <w:rFonts w:ascii="Times New Roman" w:hAnsi="Times New Roman"/>
                <w:sz w:val="24"/>
                <w:szCs w:val="24"/>
                <w:lang w:val="uk-UA"/>
              </w:rPr>
              <w:t>вати</w:t>
            </w:r>
            <w:r w:rsidRPr="00965E97">
              <w:rPr>
                <w:rFonts w:ascii="Times New Roman" w:hAnsi="Times New Roman"/>
                <w:sz w:val="24"/>
                <w:szCs w:val="24"/>
                <w:lang w:val="uk-UA"/>
              </w:rPr>
              <w:t>, заміню</w:t>
            </w:r>
            <w:r w:rsidR="008F7D0C">
              <w:rPr>
                <w:rFonts w:ascii="Times New Roman" w:hAnsi="Times New Roman"/>
                <w:sz w:val="24"/>
                <w:szCs w:val="24"/>
                <w:lang w:val="uk-UA"/>
              </w:rPr>
              <w:t>вати</w:t>
            </w:r>
            <w:r w:rsidRPr="00965E97">
              <w:rPr>
                <w:rFonts w:ascii="Times New Roman" w:hAnsi="Times New Roman"/>
                <w:sz w:val="24"/>
                <w:szCs w:val="24"/>
                <w:lang w:val="uk-UA"/>
              </w:rPr>
              <w:t xml:space="preserve"> на синонімічні</w:t>
            </w:r>
            <w:r w:rsidR="008F7D0C">
              <w:rPr>
                <w:rFonts w:ascii="Times New Roman" w:hAnsi="Times New Roman"/>
                <w:sz w:val="24"/>
                <w:szCs w:val="24"/>
                <w:lang w:val="uk-UA"/>
              </w:rPr>
              <w:t>;</w:t>
            </w:r>
          </w:p>
          <w:p w14:paraId="4A01233D" w14:textId="77777777" w:rsidR="008F7D0C" w:rsidRDefault="00965E97" w:rsidP="006D36F4">
            <w:pPr>
              <w:pStyle w:val="a3"/>
              <w:numPr>
                <w:ilvl w:val="0"/>
                <w:numId w:val="19"/>
              </w:numPr>
              <w:ind w:left="0" w:firstLine="0"/>
              <w:jc w:val="both"/>
              <w:rPr>
                <w:rFonts w:ascii="Times New Roman" w:hAnsi="Times New Roman"/>
                <w:sz w:val="24"/>
                <w:szCs w:val="24"/>
                <w:lang w:val="uk-UA"/>
              </w:rPr>
            </w:pPr>
            <w:r w:rsidRPr="00965E97">
              <w:rPr>
                <w:rFonts w:ascii="Times New Roman" w:hAnsi="Times New Roman"/>
                <w:sz w:val="24"/>
                <w:szCs w:val="24"/>
                <w:lang w:val="uk-UA"/>
              </w:rPr>
              <w:t xml:space="preserve"> став</w:t>
            </w:r>
            <w:r w:rsidR="008F7D0C">
              <w:rPr>
                <w:rFonts w:ascii="Times New Roman" w:hAnsi="Times New Roman"/>
                <w:sz w:val="24"/>
                <w:szCs w:val="24"/>
                <w:lang w:val="uk-UA"/>
              </w:rPr>
              <w:t>ити</w:t>
            </w:r>
            <w:r w:rsidRPr="00965E97">
              <w:rPr>
                <w:rFonts w:ascii="Times New Roman" w:hAnsi="Times New Roman"/>
                <w:sz w:val="24"/>
                <w:szCs w:val="24"/>
                <w:lang w:val="uk-UA"/>
              </w:rPr>
              <w:t xml:space="preserve"> питання, аналізу</w:t>
            </w:r>
            <w:r w:rsidR="008F7D0C">
              <w:rPr>
                <w:rFonts w:ascii="Times New Roman" w:hAnsi="Times New Roman"/>
                <w:sz w:val="24"/>
                <w:szCs w:val="24"/>
                <w:lang w:val="uk-UA"/>
              </w:rPr>
              <w:t>вати</w:t>
            </w:r>
            <w:r w:rsidRPr="00965E97">
              <w:rPr>
                <w:rFonts w:ascii="Times New Roman" w:hAnsi="Times New Roman"/>
                <w:sz w:val="24"/>
                <w:szCs w:val="24"/>
                <w:lang w:val="uk-UA"/>
              </w:rPr>
              <w:t>, встановлю</w:t>
            </w:r>
            <w:r w:rsidR="008F7D0C">
              <w:rPr>
                <w:rFonts w:ascii="Times New Roman" w:hAnsi="Times New Roman"/>
                <w:sz w:val="24"/>
                <w:szCs w:val="24"/>
                <w:lang w:val="uk-UA"/>
              </w:rPr>
              <w:t>вати</w:t>
            </w:r>
            <w:r w:rsidRPr="00965E97">
              <w:rPr>
                <w:rFonts w:ascii="Times New Roman" w:hAnsi="Times New Roman"/>
                <w:sz w:val="24"/>
                <w:szCs w:val="24"/>
                <w:lang w:val="uk-UA"/>
              </w:rPr>
              <w:t xml:space="preserve"> вид означення</w:t>
            </w:r>
            <w:r w:rsidR="008F7D0C">
              <w:rPr>
                <w:rFonts w:ascii="Times New Roman" w:hAnsi="Times New Roman"/>
                <w:sz w:val="24"/>
                <w:szCs w:val="24"/>
                <w:lang w:val="uk-UA"/>
              </w:rPr>
              <w:t>;</w:t>
            </w:r>
          </w:p>
          <w:p w14:paraId="30609B4C" w14:textId="19C25871" w:rsidR="008F7D0C" w:rsidRPr="008F7D0C" w:rsidRDefault="00965E97" w:rsidP="006D36F4">
            <w:pPr>
              <w:pStyle w:val="a3"/>
              <w:numPr>
                <w:ilvl w:val="0"/>
                <w:numId w:val="19"/>
              </w:numPr>
              <w:ind w:left="0" w:firstLine="0"/>
              <w:jc w:val="both"/>
              <w:rPr>
                <w:rFonts w:ascii="Times New Roman" w:hAnsi="Times New Roman"/>
                <w:sz w:val="24"/>
                <w:szCs w:val="24"/>
                <w:lang w:val="uk-UA"/>
              </w:rPr>
            </w:pPr>
            <w:r w:rsidRPr="00965E97">
              <w:rPr>
                <w:rFonts w:ascii="Times New Roman" w:hAnsi="Times New Roman"/>
                <w:sz w:val="24"/>
                <w:szCs w:val="24"/>
                <w:lang w:val="uk-UA"/>
              </w:rPr>
              <w:t xml:space="preserve"> працю</w:t>
            </w:r>
            <w:r w:rsidR="008F7D0C">
              <w:rPr>
                <w:rFonts w:ascii="Times New Roman" w:hAnsi="Times New Roman"/>
                <w:sz w:val="24"/>
                <w:szCs w:val="24"/>
                <w:lang w:val="uk-UA"/>
              </w:rPr>
              <w:t>вати</w:t>
            </w:r>
            <w:r w:rsidRPr="00965E97">
              <w:rPr>
                <w:rFonts w:ascii="Times New Roman" w:hAnsi="Times New Roman"/>
                <w:sz w:val="24"/>
                <w:szCs w:val="24"/>
                <w:lang w:val="uk-UA"/>
              </w:rPr>
              <w:t xml:space="preserve"> парами чи у групах</w:t>
            </w:r>
            <w:r w:rsidR="008F7D0C">
              <w:rPr>
                <w:rFonts w:ascii="Times New Roman" w:hAnsi="Times New Roman"/>
                <w:sz w:val="24"/>
                <w:szCs w:val="24"/>
                <w:lang w:val="uk-UA"/>
              </w:rPr>
              <w:t>;</w:t>
            </w:r>
          </w:p>
          <w:p w14:paraId="15875403" w14:textId="77777777" w:rsidR="008F7D0C" w:rsidRDefault="00965E97" w:rsidP="006D36F4">
            <w:pPr>
              <w:pStyle w:val="a3"/>
              <w:numPr>
                <w:ilvl w:val="0"/>
                <w:numId w:val="19"/>
              </w:numPr>
              <w:spacing w:line="249" w:lineRule="auto"/>
              <w:ind w:left="0" w:firstLine="0"/>
              <w:jc w:val="both"/>
              <w:rPr>
                <w:rFonts w:ascii="Times New Roman" w:hAnsi="Times New Roman"/>
                <w:sz w:val="24"/>
                <w:szCs w:val="24"/>
                <w:lang w:val="uk-UA"/>
              </w:rPr>
            </w:pPr>
            <w:r w:rsidRPr="00965E97">
              <w:rPr>
                <w:rFonts w:ascii="Times New Roman" w:hAnsi="Times New Roman"/>
                <w:sz w:val="24"/>
                <w:szCs w:val="24"/>
                <w:lang w:val="uk-UA"/>
              </w:rPr>
              <w:t>визнача</w:t>
            </w:r>
            <w:r w:rsidR="008F7D0C">
              <w:rPr>
                <w:rFonts w:ascii="Times New Roman" w:hAnsi="Times New Roman"/>
                <w:sz w:val="24"/>
                <w:szCs w:val="24"/>
                <w:lang w:val="uk-UA"/>
              </w:rPr>
              <w:t>ти</w:t>
            </w:r>
            <w:r w:rsidRPr="00965E97">
              <w:rPr>
                <w:rFonts w:ascii="Times New Roman" w:hAnsi="Times New Roman"/>
                <w:sz w:val="24"/>
                <w:szCs w:val="24"/>
                <w:lang w:val="uk-UA"/>
              </w:rPr>
              <w:t xml:space="preserve"> додатки в запропонованих вчителем реченнях, знаход</w:t>
            </w:r>
            <w:r w:rsidR="008F7D0C">
              <w:rPr>
                <w:rFonts w:ascii="Times New Roman" w:hAnsi="Times New Roman"/>
                <w:sz w:val="24"/>
                <w:szCs w:val="24"/>
                <w:lang w:val="uk-UA"/>
              </w:rPr>
              <w:t>ити</w:t>
            </w:r>
            <w:r w:rsidRPr="00965E97">
              <w:rPr>
                <w:rFonts w:ascii="Times New Roman" w:hAnsi="Times New Roman"/>
                <w:sz w:val="24"/>
                <w:szCs w:val="24"/>
                <w:lang w:val="uk-UA"/>
              </w:rPr>
              <w:t xml:space="preserve"> у мовному потоці прямі та непрямі додатки</w:t>
            </w:r>
            <w:r w:rsidR="008F7D0C">
              <w:rPr>
                <w:rFonts w:ascii="Times New Roman" w:hAnsi="Times New Roman"/>
                <w:sz w:val="24"/>
                <w:szCs w:val="24"/>
                <w:lang w:val="uk-UA"/>
              </w:rPr>
              <w:t>;</w:t>
            </w:r>
          </w:p>
          <w:p w14:paraId="726755A2" w14:textId="77777777" w:rsidR="008F7D0C" w:rsidRDefault="00965E97" w:rsidP="006D36F4">
            <w:pPr>
              <w:pStyle w:val="a3"/>
              <w:numPr>
                <w:ilvl w:val="0"/>
                <w:numId w:val="19"/>
              </w:numPr>
              <w:spacing w:line="249" w:lineRule="auto"/>
              <w:ind w:left="0" w:firstLine="0"/>
              <w:jc w:val="both"/>
              <w:rPr>
                <w:rFonts w:ascii="Times New Roman" w:hAnsi="Times New Roman"/>
                <w:sz w:val="24"/>
                <w:szCs w:val="24"/>
                <w:lang w:val="uk-UA"/>
              </w:rPr>
            </w:pPr>
            <w:r w:rsidRPr="00965E97">
              <w:rPr>
                <w:rFonts w:ascii="Times New Roman" w:hAnsi="Times New Roman"/>
                <w:sz w:val="24"/>
                <w:szCs w:val="24"/>
                <w:lang w:val="uk-UA"/>
              </w:rPr>
              <w:lastRenderedPageBreak/>
              <w:t>визнача</w:t>
            </w:r>
            <w:r w:rsidR="008F7D0C">
              <w:rPr>
                <w:rFonts w:ascii="Times New Roman" w:hAnsi="Times New Roman"/>
                <w:sz w:val="24"/>
                <w:szCs w:val="24"/>
                <w:lang w:val="uk-UA"/>
              </w:rPr>
              <w:t>ти</w:t>
            </w:r>
            <w:r w:rsidRPr="00965E97">
              <w:rPr>
                <w:rFonts w:ascii="Times New Roman" w:hAnsi="Times New Roman"/>
                <w:sz w:val="24"/>
                <w:szCs w:val="24"/>
                <w:lang w:val="uk-UA"/>
              </w:rPr>
              <w:t xml:space="preserve"> обставини в запропонованих вчителем реченнях</w:t>
            </w:r>
            <w:r w:rsidR="008F7D0C">
              <w:rPr>
                <w:rFonts w:ascii="Times New Roman" w:hAnsi="Times New Roman"/>
                <w:sz w:val="24"/>
                <w:szCs w:val="24"/>
                <w:lang w:val="uk-UA"/>
              </w:rPr>
              <w:t>;</w:t>
            </w:r>
          </w:p>
          <w:p w14:paraId="74EAB5A5" w14:textId="382E00F5" w:rsidR="00965E97" w:rsidRPr="00965E97" w:rsidRDefault="00965E97" w:rsidP="006D36F4">
            <w:pPr>
              <w:pStyle w:val="a3"/>
              <w:numPr>
                <w:ilvl w:val="0"/>
                <w:numId w:val="19"/>
              </w:numPr>
              <w:spacing w:line="249" w:lineRule="auto"/>
              <w:ind w:left="0" w:firstLine="0"/>
              <w:jc w:val="both"/>
              <w:rPr>
                <w:rFonts w:ascii="Times New Roman" w:hAnsi="Times New Roman"/>
                <w:sz w:val="24"/>
                <w:szCs w:val="24"/>
                <w:lang w:val="uk-UA"/>
              </w:rPr>
            </w:pPr>
            <w:r w:rsidRPr="00965E97">
              <w:rPr>
                <w:rFonts w:ascii="Times New Roman" w:hAnsi="Times New Roman"/>
                <w:sz w:val="24"/>
                <w:szCs w:val="24"/>
                <w:lang w:val="uk-UA"/>
              </w:rPr>
              <w:t>буду</w:t>
            </w:r>
            <w:r w:rsidR="008F7D0C">
              <w:rPr>
                <w:rFonts w:ascii="Times New Roman" w:hAnsi="Times New Roman"/>
                <w:sz w:val="24"/>
                <w:szCs w:val="24"/>
                <w:lang w:val="uk-UA"/>
              </w:rPr>
              <w:t>вати</w:t>
            </w:r>
            <w:r w:rsidRPr="00965E97">
              <w:rPr>
                <w:rFonts w:ascii="Times New Roman" w:hAnsi="Times New Roman"/>
                <w:sz w:val="24"/>
                <w:szCs w:val="24"/>
                <w:lang w:val="uk-UA"/>
              </w:rPr>
              <w:t xml:space="preserve"> власні висловлювання з урахуванням отриманих відомостей</w:t>
            </w:r>
            <w:r w:rsidR="008F7D0C">
              <w:rPr>
                <w:rFonts w:ascii="Times New Roman" w:hAnsi="Times New Roman"/>
                <w:sz w:val="24"/>
                <w:szCs w:val="24"/>
                <w:lang w:val="uk-UA"/>
              </w:rPr>
              <w:t>;</w:t>
            </w:r>
          </w:p>
          <w:p w14:paraId="5F2B4334" w14:textId="77777777" w:rsidR="008F7D0C" w:rsidRDefault="00965E97" w:rsidP="006D36F4">
            <w:pPr>
              <w:pStyle w:val="a3"/>
              <w:numPr>
                <w:ilvl w:val="0"/>
                <w:numId w:val="19"/>
              </w:numPr>
              <w:ind w:left="0" w:firstLine="0"/>
              <w:jc w:val="both"/>
              <w:rPr>
                <w:rFonts w:ascii="Times New Roman" w:hAnsi="Times New Roman"/>
                <w:sz w:val="24"/>
                <w:szCs w:val="24"/>
                <w:lang w:val="uk-UA"/>
              </w:rPr>
            </w:pPr>
            <w:r w:rsidRPr="00965E97">
              <w:rPr>
                <w:rFonts w:ascii="Times New Roman" w:hAnsi="Times New Roman"/>
                <w:sz w:val="24"/>
                <w:szCs w:val="24"/>
                <w:lang w:val="uk-UA"/>
              </w:rPr>
              <w:t>працю</w:t>
            </w:r>
            <w:r w:rsidR="008F7D0C">
              <w:rPr>
                <w:rFonts w:ascii="Times New Roman" w:hAnsi="Times New Roman"/>
                <w:sz w:val="24"/>
                <w:szCs w:val="24"/>
                <w:lang w:val="uk-UA"/>
              </w:rPr>
              <w:t>вати</w:t>
            </w:r>
            <w:r w:rsidRPr="00965E97">
              <w:rPr>
                <w:rFonts w:ascii="Times New Roman" w:hAnsi="Times New Roman"/>
                <w:sz w:val="24"/>
                <w:szCs w:val="24"/>
                <w:lang w:val="uk-UA"/>
              </w:rPr>
              <w:t xml:space="preserve"> із мовним матеріалом підручника; </w:t>
            </w:r>
          </w:p>
          <w:p w14:paraId="6B47676F" w14:textId="1D2F4D2E" w:rsidR="00965E97" w:rsidRPr="00965E97" w:rsidRDefault="00965E97" w:rsidP="006D36F4">
            <w:pPr>
              <w:pStyle w:val="a3"/>
              <w:numPr>
                <w:ilvl w:val="0"/>
                <w:numId w:val="19"/>
              </w:numPr>
              <w:ind w:left="0" w:firstLine="0"/>
              <w:jc w:val="both"/>
              <w:rPr>
                <w:rFonts w:ascii="Times New Roman" w:hAnsi="Times New Roman"/>
                <w:sz w:val="24"/>
                <w:szCs w:val="24"/>
                <w:lang w:val="uk-UA"/>
              </w:rPr>
            </w:pPr>
            <w:r w:rsidRPr="00965E97">
              <w:rPr>
                <w:rFonts w:ascii="Times New Roman" w:hAnsi="Times New Roman"/>
                <w:sz w:val="24"/>
                <w:szCs w:val="24"/>
                <w:lang w:val="uk-UA"/>
              </w:rPr>
              <w:t>визнача</w:t>
            </w:r>
            <w:r w:rsidR="008F7D0C">
              <w:rPr>
                <w:rFonts w:ascii="Times New Roman" w:hAnsi="Times New Roman"/>
                <w:sz w:val="24"/>
                <w:szCs w:val="24"/>
                <w:lang w:val="uk-UA"/>
              </w:rPr>
              <w:t>ти</w:t>
            </w:r>
            <w:r w:rsidRPr="00965E97">
              <w:rPr>
                <w:rFonts w:ascii="Times New Roman" w:hAnsi="Times New Roman"/>
                <w:sz w:val="24"/>
                <w:szCs w:val="24"/>
                <w:lang w:val="uk-UA"/>
              </w:rPr>
              <w:t xml:space="preserve"> у мовному потоці відокремлені члени речення; </w:t>
            </w:r>
          </w:p>
          <w:p w14:paraId="11453045" w14:textId="77777777" w:rsidR="008F7D0C" w:rsidRPr="008F7D0C" w:rsidRDefault="00965E97" w:rsidP="006D36F4">
            <w:pPr>
              <w:pStyle w:val="a3"/>
              <w:numPr>
                <w:ilvl w:val="0"/>
                <w:numId w:val="19"/>
              </w:numPr>
              <w:ind w:left="0" w:firstLine="0"/>
              <w:jc w:val="both"/>
              <w:rPr>
                <w:rFonts w:ascii="Times New Roman" w:eastAsia="Times New Roman" w:hAnsi="Times New Roman" w:cs="Times New Roman"/>
                <w:color w:val="C00000"/>
                <w:sz w:val="24"/>
                <w:szCs w:val="24"/>
                <w:lang w:eastAsia="ru-RU"/>
              </w:rPr>
            </w:pPr>
            <w:r w:rsidRPr="00965E97">
              <w:rPr>
                <w:rFonts w:ascii="Times New Roman" w:hAnsi="Times New Roman"/>
                <w:sz w:val="24"/>
                <w:szCs w:val="24"/>
                <w:lang w:val="uk-UA"/>
              </w:rPr>
              <w:t xml:space="preserve"> поясн</w:t>
            </w:r>
            <w:r w:rsidR="008F7D0C">
              <w:rPr>
                <w:rFonts w:ascii="Times New Roman" w:hAnsi="Times New Roman"/>
                <w:sz w:val="24"/>
                <w:szCs w:val="24"/>
                <w:lang w:val="uk-UA"/>
              </w:rPr>
              <w:t>юва</w:t>
            </w:r>
            <w:r w:rsidRPr="00965E97">
              <w:rPr>
                <w:rFonts w:ascii="Times New Roman" w:hAnsi="Times New Roman"/>
                <w:sz w:val="24"/>
                <w:szCs w:val="24"/>
                <w:lang w:val="uk-UA"/>
              </w:rPr>
              <w:t>ти вживання розділових знаків у реченнях із відокремленими членами</w:t>
            </w:r>
            <w:r w:rsidR="008F7D0C">
              <w:rPr>
                <w:rFonts w:ascii="Times New Roman" w:hAnsi="Times New Roman"/>
                <w:sz w:val="24"/>
                <w:szCs w:val="24"/>
                <w:lang w:val="uk-UA"/>
              </w:rPr>
              <w:t>;</w:t>
            </w:r>
          </w:p>
          <w:p w14:paraId="5D5FAEF0" w14:textId="6A39ACB5" w:rsidR="0098592B" w:rsidRPr="00965E97" w:rsidRDefault="008F7D0C" w:rsidP="006D36F4">
            <w:pPr>
              <w:pStyle w:val="a3"/>
              <w:numPr>
                <w:ilvl w:val="0"/>
                <w:numId w:val="19"/>
              </w:numPr>
              <w:ind w:left="0" w:firstLine="0"/>
              <w:jc w:val="both"/>
              <w:rPr>
                <w:rFonts w:ascii="Times New Roman" w:eastAsia="Times New Roman" w:hAnsi="Times New Roman" w:cs="Times New Roman"/>
                <w:color w:val="C00000"/>
                <w:sz w:val="24"/>
                <w:szCs w:val="24"/>
                <w:lang w:eastAsia="ru-RU"/>
              </w:rPr>
            </w:pPr>
            <w:r>
              <w:rPr>
                <w:rFonts w:ascii="Times New Roman" w:hAnsi="Times New Roman"/>
                <w:sz w:val="24"/>
                <w:szCs w:val="24"/>
                <w:lang w:val="uk-UA"/>
              </w:rPr>
              <w:t>виконувати</w:t>
            </w:r>
            <w:r w:rsidR="00965E97" w:rsidRPr="00965E97">
              <w:rPr>
                <w:rFonts w:ascii="Times New Roman" w:hAnsi="Times New Roman"/>
                <w:sz w:val="24"/>
                <w:szCs w:val="24"/>
                <w:lang w:val="uk-UA"/>
              </w:rPr>
              <w:t xml:space="preserve"> самостійн</w:t>
            </w:r>
            <w:r>
              <w:rPr>
                <w:rFonts w:ascii="Times New Roman" w:hAnsi="Times New Roman"/>
                <w:sz w:val="24"/>
                <w:szCs w:val="24"/>
                <w:lang w:val="uk-UA"/>
              </w:rPr>
              <w:t>у</w:t>
            </w:r>
            <w:r w:rsidR="00965E97" w:rsidRPr="00965E97">
              <w:rPr>
                <w:rFonts w:ascii="Times New Roman" w:hAnsi="Times New Roman"/>
                <w:sz w:val="24"/>
                <w:szCs w:val="24"/>
                <w:lang w:val="uk-UA"/>
              </w:rPr>
              <w:t xml:space="preserve"> робот</w:t>
            </w:r>
            <w:r>
              <w:rPr>
                <w:rFonts w:ascii="Times New Roman" w:hAnsi="Times New Roman"/>
                <w:sz w:val="24"/>
                <w:szCs w:val="24"/>
                <w:lang w:val="uk-UA"/>
              </w:rPr>
              <w:t>у</w:t>
            </w:r>
            <w:r w:rsidR="00965E97" w:rsidRPr="00965E97">
              <w:rPr>
                <w:rFonts w:ascii="Times New Roman" w:hAnsi="Times New Roman"/>
                <w:sz w:val="24"/>
                <w:szCs w:val="24"/>
                <w:lang w:val="uk-UA"/>
              </w:rPr>
              <w:t xml:space="preserve"> за темою</w:t>
            </w:r>
          </w:p>
        </w:tc>
      </w:tr>
      <w:tr w:rsidR="008F7D0C" w:rsidRPr="00DC1B77" w14:paraId="24D1EEFC" w14:textId="77777777" w:rsidTr="005208A2">
        <w:tc>
          <w:tcPr>
            <w:tcW w:w="9634" w:type="dxa"/>
            <w:gridSpan w:val="3"/>
          </w:tcPr>
          <w:p w14:paraId="334979C9" w14:textId="3ED1F113" w:rsidR="008F7D0C" w:rsidRPr="00DC1B77" w:rsidRDefault="008F7D0C" w:rsidP="008F7D0C">
            <w:pPr>
              <w:jc w:val="center"/>
              <w:rPr>
                <w:rFonts w:ascii="Times New Roman" w:eastAsia="Times New Roman" w:hAnsi="Times New Roman" w:cs="Times New Roman"/>
                <w:color w:val="C00000"/>
                <w:sz w:val="24"/>
                <w:szCs w:val="24"/>
                <w:lang w:eastAsia="ru-RU"/>
              </w:rPr>
            </w:pPr>
            <w:r>
              <w:rPr>
                <w:rFonts w:ascii="Times New Roman" w:eastAsia="Times New Roman" w:hAnsi="Times New Roman" w:cs="Times New Roman"/>
                <w:b/>
                <w:sz w:val="24"/>
                <w:szCs w:val="24"/>
                <w:lang w:eastAsia="ru-RU"/>
              </w:rPr>
              <w:lastRenderedPageBreak/>
              <w:t>Розді</w:t>
            </w:r>
            <w:r w:rsidRPr="00DC1B77">
              <w:rPr>
                <w:rFonts w:ascii="Times New Roman" w:eastAsia="Times New Roman" w:hAnsi="Times New Roman" w:cs="Times New Roman"/>
                <w:b/>
                <w:sz w:val="24"/>
                <w:szCs w:val="24"/>
                <w:lang w:eastAsia="ru-RU"/>
              </w:rPr>
              <w:t>л</w:t>
            </w:r>
            <w:r w:rsidRPr="00F62796">
              <w:rPr>
                <w:rFonts w:ascii="Times New Roman" w:eastAsia="Times New Roman" w:hAnsi="Times New Roman" w:cs="Times New Roman"/>
                <w:b/>
                <w:sz w:val="24"/>
                <w:szCs w:val="24"/>
                <w:lang w:eastAsia="ru-RU"/>
              </w:rPr>
              <w:t xml:space="preserve"> </w:t>
            </w:r>
            <w:r w:rsidR="00AB77FB">
              <w:rPr>
                <w:rFonts w:ascii="Times New Roman" w:eastAsia="Times New Roman" w:hAnsi="Times New Roman" w:cs="Times New Roman"/>
                <w:b/>
                <w:sz w:val="24"/>
                <w:szCs w:val="24"/>
                <w:lang w:eastAsia="ru-RU"/>
              </w:rPr>
              <w:t xml:space="preserve">4. </w:t>
            </w:r>
            <w:r w:rsidRPr="00F62796">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val="uk-UA" w:eastAsia="ru-RU"/>
              </w:rPr>
              <w:t>Просте односкладне речення»</w:t>
            </w:r>
          </w:p>
        </w:tc>
      </w:tr>
      <w:tr w:rsidR="007C1A8F" w:rsidRPr="007C1A8F" w14:paraId="108F69C3" w14:textId="77777777" w:rsidTr="00C017EE">
        <w:tc>
          <w:tcPr>
            <w:tcW w:w="3114" w:type="dxa"/>
          </w:tcPr>
          <w:p w14:paraId="2A289114" w14:textId="015D498E" w:rsidR="008F7D0C" w:rsidRPr="008F7D0C" w:rsidRDefault="008F7D0C" w:rsidP="006D36F4">
            <w:pPr>
              <w:numPr>
                <w:ilvl w:val="0"/>
                <w:numId w:val="20"/>
              </w:numPr>
              <w:ind w:left="0" w:firstLine="0"/>
              <w:jc w:val="both"/>
              <w:rPr>
                <w:rFonts w:ascii="Times New Roman" w:eastAsia="Times New Roman" w:hAnsi="Times New Roman" w:cs="Times New Roman"/>
                <w:sz w:val="24"/>
                <w:szCs w:val="24"/>
                <w:lang w:eastAsia="ru-RU"/>
              </w:rPr>
            </w:pPr>
            <w:r w:rsidRPr="008F7D0C">
              <w:rPr>
                <w:rFonts w:ascii="Times New Roman" w:eastAsia="Times New Roman" w:hAnsi="Times New Roman" w:cs="Times New Roman"/>
                <w:sz w:val="24"/>
                <w:szCs w:val="24"/>
                <w:lang w:eastAsia="ru-RU"/>
              </w:rPr>
              <w:t>визначення односкладного речення</w:t>
            </w:r>
            <w:r>
              <w:rPr>
                <w:rFonts w:ascii="Times New Roman" w:eastAsia="Times New Roman" w:hAnsi="Times New Roman" w:cs="Times New Roman"/>
                <w:sz w:val="24"/>
                <w:szCs w:val="24"/>
                <w:lang w:val="uk-UA" w:eastAsia="ru-RU"/>
              </w:rPr>
              <w:t>;</w:t>
            </w:r>
          </w:p>
          <w:p w14:paraId="10504DB9" w14:textId="180B2331" w:rsidR="008F7D0C" w:rsidRPr="008F7D0C" w:rsidRDefault="008F7D0C" w:rsidP="006D36F4">
            <w:pPr>
              <w:numPr>
                <w:ilvl w:val="0"/>
                <w:numId w:val="20"/>
              </w:numPr>
              <w:ind w:left="0" w:firstLine="0"/>
              <w:jc w:val="both"/>
              <w:rPr>
                <w:rFonts w:ascii="Times New Roman" w:eastAsia="Times New Roman" w:hAnsi="Times New Roman" w:cs="Times New Roman"/>
                <w:sz w:val="24"/>
                <w:szCs w:val="24"/>
                <w:lang w:eastAsia="ru-RU"/>
              </w:rPr>
            </w:pPr>
            <w:r w:rsidRPr="008F7D0C">
              <w:rPr>
                <w:rFonts w:ascii="Times New Roman" w:eastAsia="Times New Roman" w:hAnsi="Times New Roman" w:cs="Times New Roman"/>
                <w:sz w:val="24"/>
                <w:szCs w:val="24"/>
                <w:lang w:eastAsia="ru-RU"/>
              </w:rPr>
              <w:t>типи односкладних речень:</w:t>
            </w:r>
            <w:r>
              <w:rPr>
                <w:rFonts w:ascii="Times New Roman" w:eastAsia="Times New Roman" w:hAnsi="Times New Roman" w:cs="Times New Roman"/>
                <w:sz w:val="24"/>
                <w:szCs w:val="24"/>
                <w:lang w:val="uk-UA" w:eastAsia="ru-RU"/>
              </w:rPr>
              <w:t xml:space="preserve"> </w:t>
            </w:r>
            <w:r w:rsidRPr="008F7D0C">
              <w:rPr>
                <w:rFonts w:ascii="Times New Roman" w:eastAsia="Times New Roman" w:hAnsi="Times New Roman" w:cs="Times New Roman"/>
                <w:sz w:val="24"/>
                <w:szCs w:val="24"/>
                <w:lang w:eastAsia="ru-RU"/>
              </w:rPr>
              <w:t>означено-особові</w:t>
            </w:r>
            <w:r>
              <w:rPr>
                <w:rFonts w:ascii="Times New Roman" w:eastAsia="Times New Roman" w:hAnsi="Times New Roman" w:cs="Times New Roman"/>
                <w:sz w:val="24"/>
                <w:szCs w:val="24"/>
                <w:lang w:val="uk-UA" w:eastAsia="ru-RU"/>
              </w:rPr>
              <w:t xml:space="preserve">, </w:t>
            </w:r>
            <w:r w:rsidRPr="008F7D0C">
              <w:rPr>
                <w:rFonts w:ascii="Times New Roman" w:eastAsia="Times New Roman" w:hAnsi="Times New Roman" w:cs="Times New Roman"/>
                <w:sz w:val="24"/>
                <w:szCs w:val="24"/>
                <w:lang w:eastAsia="ru-RU"/>
              </w:rPr>
              <w:t>неозначено-особові</w:t>
            </w:r>
            <w:r>
              <w:rPr>
                <w:rFonts w:ascii="Times New Roman" w:eastAsia="Times New Roman" w:hAnsi="Times New Roman" w:cs="Times New Roman"/>
                <w:sz w:val="24"/>
                <w:szCs w:val="24"/>
                <w:lang w:val="uk-UA" w:eastAsia="ru-RU"/>
              </w:rPr>
              <w:t xml:space="preserve">, </w:t>
            </w:r>
            <w:r w:rsidRPr="008F7D0C">
              <w:rPr>
                <w:rFonts w:ascii="Times New Roman" w:eastAsia="Times New Roman" w:hAnsi="Times New Roman" w:cs="Times New Roman"/>
                <w:sz w:val="24"/>
                <w:szCs w:val="24"/>
                <w:lang w:eastAsia="ru-RU"/>
              </w:rPr>
              <w:t>узагальнено-особові</w:t>
            </w:r>
            <w:r>
              <w:rPr>
                <w:rFonts w:ascii="Times New Roman" w:eastAsia="Times New Roman" w:hAnsi="Times New Roman" w:cs="Times New Roman"/>
                <w:sz w:val="24"/>
                <w:szCs w:val="24"/>
                <w:lang w:val="uk-UA" w:eastAsia="ru-RU"/>
              </w:rPr>
              <w:t xml:space="preserve">, </w:t>
            </w:r>
            <w:r w:rsidRPr="008F7D0C">
              <w:rPr>
                <w:rFonts w:ascii="Times New Roman" w:eastAsia="Times New Roman" w:hAnsi="Times New Roman" w:cs="Times New Roman"/>
                <w:sz w:val="24"/>
                <w:szCs w:val="24"/>
                <w:lang w:eastAsia="ru-RU"/>
              </w:rPr>
              <w:t>безособові</w:t>
            </w:r>
            <w:r>
              <w:rPr>
                <w:rFonts w:ascii="Times New Roman" w:eastAsia="Times New Roman" w:hAnsi="Times New Roman" w:cs="Times New Roman"/>
                <w:sz w:val="24"/>
                <w:szCs w:val="24"/>
                <w:lang w:val="uk-UA" w:eastAsia="ru-RU"/>
              </w:rPr>
              <w:t xml:space="preserve">, </w:t>
            </w:r>
            <w:r w:rsidRPr="008F7D0C">
              <w:rPr>
                <w:rFonts w:ascii="Times New Roman" w:eastAsia="Times New Roman" w:hAnsi="Times New Roman" w:cs="Times New Roman"/>
                <w:sz w:val="24"/>
                <w:szCs w:val="24"/>
                <w:lang w:eastAsia="ru-RU"/>
              </w:rPr>
              <w:t>номінативні</w:t>
            </w:r>
            <w:r>
              <w:rPr>
                <w:rFonts w:ascii="Times New Roman" w:eastAsia="Times New Roman" w:hAnsi="Times New Roman" w:cs="Times New Roman"/>
                <w:sz w:val="24"/>
                <w:szCs w:val="24"/>
                <w:lang w:val="uk-UA" w:eastAsia="ru-RU"/>
              </w:rPr>
              <w:t>;</w:t>
            </w:r>
          </w:p>
          <w:p w14:paraId="73C272CB" w14:textId="580CC25F" w:rsidR="008F7D0C" w:rsidRPr="008F7D0C" w:rsidRDefault="008F7D0C" w:rsidP="006D36F4">
            <w:pPr>
              <w:numPr>
                <w:ilvl w:val="0"/>
                <w:numId w:val="20"/>
              </w:numPr>
              <w:ind w:left="0" w:firstLine="0"/>
              <w:jc w:val="both"/>
              <w:rPr>
                <w:rFonts w:ascii="Times New Roman" w:eastAsia="Times New Roman" w:hAnsi="Times New Roman" w:cs="Times New Roman"/>
                <w:sz w:val="24"/>
                <w:szCs w:val="24"/>
                <w:lang w:eastAsia="ru-RU"/>
              </w:rPr>
            </w:pPr>
            <w:r w:rsidRPr="008F7D0C">
              <w:rPr>
                <w:rFonts w:ascii="Times New Roman" w:eastAsia="Times New Roman" w:hAnsi="Times New Roman" w:cs="Times New Roman"/>
                <w:sz w:val="24"/>
                <w:szCs w:val="24"/>
                <w:lang w:eastAsia="ru-RU"/>
              </w:rPr>
              <w:t>граматичн</w:t>
            </w:r>
            <w:r>
              <w:rPr>
                <w:rFonts w:ascii="Times New Roman" w:eastAsia="Times New Roman" w:hAnsi="Times New Roman" w:cs="Times New Roman"/>
                <w:sz w:val="24"/>
                <w:szCs w:val="24"/>
                <w:lang w:val="uk-UA" w:eastAsia="ru-RU"/>
              </w:rPr>
              <w:t>а</w:t>
            </w:r>
            <w:r w:rsidRPr="008F7D0C">
              <w:rPr>
                <w:rFonts w:ascii="Times New Roman" w:eastAsia="Times New Roman" w:hAnsi="Times New Roman" w:cs="Times New Roman"/>
                <w:sz w:val="24"/>
                <w:szCs w:val="24"/>
                <w:lang w:eastAsia="ru-RU"/>
              </w:rPr>
              <w:t xml:space="preserve"> основ</w:t>
            </w:r>
            <w:r>
              <w:rPr>
                <w:rFonts w:ascii="Times New Roman" w:eastAsia="Times New Roman" w:hAnsi="Times New Roman" w:cs="Times New Roman"/>
                <w:sz w:val="24"/>
                <w:szCs w:val="24"/>
                <w:lang w:val="uk-UA" w:eastAsia="ru-RU"/>
              </w:rPr>
              <w:t xml:space="preserve">а </w:t>
            </w:r>
            <w:r w:rsidRPr="008F7D0C">
              <w:rPr>
                <w:rFonts w:ascii="Times New Roman" w:eastAsia="Times New Roman" w:hAnsi="Times New Roman" w:cs="Times New Roman"/>
                <w:sz w:val="24"/>
                <w:szCs w:val="24"/>
                <w:lang w:eastAsia="ru-RU"/>
              </w:rPr>
              <w:t>односкладних речень (тільки підмет або тільки присудок)</w:t>
            </w:r>
            <w:r>
              <w:rPr>
                <w:rFonts w:ascii="Times New Roman" w:eastAsia="Times New Roman" w:hAnsi="Times New Roman" w:cs="Times New Roman"/>
                <w:sz w:val="24"/>
                <w:szCs w:val="24"/>
                <w:lang w:val="uk-UA" w:eastAsia="ru-RU"/>
              </w:rPr>
              <w:t>;</w:t>
            </w:r>
          </w:p>
          <w:p w14:paraId="3CD4A360" w14:textId="145EF807" w:rsidR="008F7D0C" w:rsidRPr="008F7D0C" w:rsidRDefault="008F7D0C" w:rsidP="006D36F4">
            <w:pPr>
              <w:pStyle w:val="a3"/>
              <w:numPr>
                <w:ilvl w:val="0"/>
                <w:numId w:val="20"/>
              </w:numPr>
              <w:ind w:left="0" w:firstLine="0"/>
              <w:jc w:val="both"/>
              <w:rPr>
                <w:rFonts w:ascii="Times New Roman" w:eastAsia="Times New Roman" w:hAnsi="Times New Roman" w:cs="Times New Roman"/>
                <w:sz w:val="24"/>
                <w:szCs w:val="24"/>
                <w:lang w:eastAsia="ru-RU"/>
              </w:rPr>
            </w:pPr>
            <w:r w:rsidRPr="008F7D0C">
              <w:rPr>
                <w:rFonts w:ascii="Times New Roman" w:eastAsia="Times New Roman" w:hAnsi="Times New Roman" w:cs="Times New Roman"/>
                <w:sz w:val="24"/>
                <w:szCs w:val="24"/>
                <w:lang w:eastAsia="ru-RU"/>
              </w:rPr>
              <w:t>повні та неповні речення:</w:t>
            </w:r>
            <w:r>
              <w:rPr>
                <w:rFonts w:ascii="Times New Roman" w:eastAsia="Times New Roman" w:hAnsi="Times New Roman" w:cs="Times New Roman"/>
                <w:sz w:val="24"/>
                <w:szCs w:val="24"/>
                <w:lang w:val="uk-UA" w:eastAsia="ru-RU"/>
              </w:rPr>
              <w:t xml:space="preserve"> </w:t>
            </w:r>
            <w:r w:rsidRPr="008F7D0C">
              <w:rPr>
                <w:rFonts w:ascii="Times New Roman" w:eastAsia="Times New Roman" w:hAnsi="Times New Roman" w:cs="Times New Roman"/>
                <w:sz w:val="24"/>
                <w:szCs w:val="24"/>
                <w:lang w:eastAsia="ru-RU"/>
              </w:rPr>
              <w:t>як відновити пропущений член речення в неповному реченні</w:t>
            </w:r>
            <w:r>
              <w:rPr>
                <w:rFonts w:ascii="Times New Roman" w:eastAsia="Times New Roman" w:hAnsi="Times New Roman" w:cs="Times New Roman"/>
                <w:sz w:val="24"/>
                <w:szCs w:val="24"/>
                <w:lang w:val="uk-UA" w:eastAsia="ru-RU"/>
              </w:rPr>
              <w:t>;</w:t>
            </w:r>
          </w:p>
          <w:p w14:paraId="5826A8D8" w14:textId="06D11EE5" w:rsidR="008F7D0C" w:rsidRPr="008F7D0C" w:rsidRDefault="008F7D0C" w:rsidP="006D36F4">
            <w:pPr>
              <w:pStyle w:val="a3"/>
              <w:numPr>
                <w:ilvl w:val="0"/>
                <w:numId w:val="20"/>
              </w:numPr>
              <w:ind w:left="0" w:firstLine="0"/>
              <w:jc w:val="both"/>
              <w:rPr>
                <w:rFonts w:ascii="Times New Roman" w:eastAsia="Times New Roman" w:hAnsi="Times New Roman" w:cs="Times New Roman"/>
                <w:sz w:val="24"/>
                <w:szCs w:val="24"/>
                <w:lang w:eastAsia="ru-RU"/>
              </w:rPr>
            </w:pPr>
            <w:r w:rsidRPr="008F7D0C">
              <w:rPr>
                <w:rFonts w:ascii="Times New Roman" w:eastAsia="Times New Roman" w:hAnsi="Times New Roman" w:cs="Times New Roman"/>
                <w:sz w:val="24"/>
                <w:szCs w:val="24"/>
                <w:lang w:eastAsia="ru-RU"/>
              </w:rPr>
              <w:t>однорідні члени речення:</w:t>
            </w:r>
            <w:r>
              <w:rPr>
                <w:rFonts w:ascii="Times New Roman" w:eastAsia="Times New Roman" w:hAnsi="Times New Roman" w:cs="Times New Roman"/>
                <w:sz w:val="24"/>
                <w:szCs w:val="24"/>
                <w:lang w:val="uk-UA" w:eastAsia="ru-RU"/>
              </w:rPr>
              <w:t xml:space="preserve"> </w:t>
            </w:r>
            <w:r w:rsidRPr="008F7D0C">
              <w:rPr>
                <w:rFonts w:ascii="Times New Roman" w:eastAsia="Times New Roman" w:hAnsi="Times New Roman" w:cs="Times New Roman"/>
                <w:sz w:val="24"/>
                <w:szCs w:val="24"/>
                <w:lang w:eastAsia="ru-RU"/>
              </w:rPr>
              <w:t>визначення однорідних членів речення</w:t>
            </w:r>
            <w:r>
              <w:rPr>
                <w:rFonts w:ascii="Times New Roman" w:eastAsia="Times New Roman" w:hAnsi="Times New Roman" w:cs="Times New Roman"/>
                <w:sz w:val="24"/>
                <w:szCs w:val="24"/>
                <w:lang w:val="uk-UA" w:eastAsia="ru-RU"/>
              </w:rPr>
              <w:t>;</w:t>
            </w:r>
          </w:p>
          <w:p w14:paraId="5E2858BC" w14:textId="639F4EE0" w:rsidR="008F7D0C" w:rsidRPr="008F7D0C" w:rsidRDefault="008F7D0C" w:rsidP="006D36F4">
            <w:pPr>
              <w:numPr>
                <w:ilvl w:val="0"/>
                <w:numId w:val="20"/>
              </w:numPr>
              <w:ind w:left="0" w:firstLine="0"/>
              <w:jc w:val="both"/>
              <w:rPr>
                <w:rFonts w:ascii="Times New Roman" w:eastAsia="Times New Roman" w:hAnsi="Times New Roman" w:cs="Times New Roman"/>
                <w:sz w:val="24"/>
                <w:szCs w:val="24"/>
                <w:lang w:eastAsia="ru-RU"/>
              </w:rPr>
            </w:pPr>
            <w:r w:rsidRPr="008F7D0C">
              <w:rPr>
                <w:rFonts w:ascii="Times New Roman" w:eastAsia="Times New Roman" w:hAnsi="Times New Roman" w:cs="Times New Roman"/>
                <w:sz w:val="24"/>
                <w:szCs w:val="24"/>
                <w:lang w:eastAsia="ru-RU"/>
              </w:rPr>
              <w:t>умови, за яких члени речення вважаються однорідними</w:t>
            </w:r>
            <w:r w:rsidR="007C1A8F">
              <w:rPr>
                <w:rFonts w:ascii="Times New Roman" w:eastAsia="Times New Roman" w:hAnsi="Times New Roman" w:cs="Times New Roman"/>
                <w:sz w:val="24"/>
                <w:szCs w:val="24"/>
                <w:lang w:val="uk-UA" w:eastAsia="ru-RU"/>
              </w:rPr>
              <w:t>;</w:t>
            </w:r>
          </w:p>
          <w:p w14:paraId="3B42DAA3" w14:textId="14E10615" w:rsidR="008F7D0C" w:rsidRPr="008F7D0C" w:rsidRDefault="008F7D0C" w:rsidP="006D36F4">
            <w:pPr>
              <w:numPr>
                <w:ilvl w:val="0"/>
                <w:numId w:val="20"/>
              </w:numPr>
              <w:ind w:left="0" w:firstLine="0"/>
              <w:jc w:val="both"/>
              <w:rPr>
                <w:rFonts w:ascii="Times New Roman" w:eastAsia="Times New Roman" w:hAnsi="Times New Roman" w:cs="Times New Roman"/>
                <w:sz w:val="24"/>
                <w:szCs w:val="24"/>
                <w:lang w:eastAsia="ru-RU"/>
              </w:rPr>
            </w:pPr>
            <w:r w:rsidRPr="008F7D0C">
              <w:rPr>
                <w:rFonts w:ascii="Times New Roman" w:eastAsia="Times New Roman" w:hAnsi="Times New Roman" w:cs="Times New Roman"/>
                <w:sz w:val="24"/>
                <w:szCs w:val="24"/>
                <w:lang w:eastAsia="ru-RU"/>
              </w:rPr>
              <w:t>правила постановки розділових знаків при однорідних членах:</w:t>
            </w:r>
            <w:r w:rsidR="007C1A8F">
              <w:rPr>
                <w:rFonts w:ascii="Times New Roman" w:eastAsia="Times New Roman" w:hAnsi="Times New Roman" w:cs="Times New Roman"/>
                <w:sz w:val="24"/>
                <w:szCs w:val="24"/>
                <w:lang w:val="uk-UA" w:eastAsia="ru-RU"/>
              </w:rPr>
              <w:t xml:space="preserve"> </w:t>
            </w:r>
            <w:r w:rsidRPr="007C1A8F">
              <w:rPr>
                <w:rFonts w:ascii="Times New Roman" w:eastAsia="Times New Roman" w:hAnsi="Times New Roman" w:cs="Times New Roman"/>
                <w:sz w:val="24"/>
                <w:szCs w:val="24"/>
                <w:lang w:eastAsia="ru-RU"/>
              </w:rPr>
              <w:t>кома,</w:t>
            </w:r>
            <w:r w:rsidR="007C1A8F">
              <w:rPr>
                <w:rFonts w:ascii="Times New Roman" w:eastAsia="Times New Roman" w:hAnsi="Times New Roman" w:cs="Times New Roman"/>
                <w:sz w:val="24"/>
                <w:szCs w:val="24"/>
                <w:lang w:val="uk-UA" w:eastAsia="ru-RU"/>
              </w:rPr>
              <w:t xml:space="preserve"> </w:t>
            </w:r>
            <w:r w:rsidRPr="007C1A8F">
              <w:rPr>
                <w:rFonts w:ascii="Times New Roman" w:eastAsia="Times New Roman" w:hAnsi="Times New Roman" w:cs="Times New Roman"/>
                <w:sz w:val="24"/>
                <w:szCs w:val="24"/>
                <w:lang w:eastAsia="ru-RU"/>
              </w:rPr>
              <w:t>крапка з комою,</w:t>
            </w:r>
            <w:r w:rsidR="007C1A8F">
              <w:rPr>
                <w:rFonts w:ascii="Times New Roman" w:eastAsia="Times New Roman" w:hAnsi="Times New Roman" w:cs="Times New Roman"/>
                <w:sz w:val="24"/>
                <w:szCs w:val="24"/>
                <w:lang w:val="uk-UA" w:eastAsia="ru-RU"/>
              </w:rPr>
              <w:t xml:space="preserve"> </w:t>
            </w:r>
            <w:r w:rsidRPr="007C1A8F">
              <w:rPr>
                <w:rFonts w:ascii="Times New Roman" w:eastAsia="Times New Roman" w:hAnsi="Times New Roman" w:cs="Times New Roman"/>
                <w:sz w:val="24"/>
                <w:szCs w:val="24"/>
                <w:lang w:eastAsia="ru-RU"/>
              </w:rPr>
              <w:t>сполучники (і, або, але тощо)</w:t>
            </w:r>
          </w:p>
          <w:p w14:paraId="5D37B81B" w14:textId="77777777" w:rsidR="0098592B" w:rsidRPr="008F7D0C" w:rsidRDefault="0098592B" w:rsidP="008F7D0C">
            <w:pPr>
              <w:jc w:val="both"/>
              <w:rPr>
                <w:rFonts w:ascii="Times New Roman" w:eastAsia="Times New Roman" w:hAnsi="Times New Roman" w:cs="Times New Roman"/>
                <w:sz w:val="24"/>
                <w:szCs w:val="24"/>
                <w:lang w:eastAsia="ru-RU"/>
              </w:rPr>
            </w:pPr>
          </w:p>
        </w:tc>
        <w:tc>
          <w:tcPr>
            <w:tcW w:w="3260" w:type="dxa"/>
          </w:tcPr>
          <w:p w14:paraId="03FE1F21" w14:textId="3F453907" w:rsidR="008F7D0C" w:rsidRPr="008F7D0C" w:rsidRDefault="007C1A8F" w:rsidP="006D36F4">
            <w:pPr>
              <w:pStyle w:val="a3"/>
              <w:numPr>
                <w:ilvl w:val="0"/>
                <w:numId w:val="20"/>
              </w:numPr>
              <w:ind w:left="39"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працювати</w:t>
            </w:r>
            <w:r w:rsidR="008F7D0C" w:rsidRPr="008F7D0C">
              <w:rPr>
                <w:rFonts w:ascii="Times New Roman" w:eastAsia="Times New Roman" w:hAnsi="Times New Roman" w:cs="Times New Roman"/>
                <w:sz w:val="24"/>
                <w:szCs w:val="24"/>
                <w:lang w:eastAsia="ru-RU"/>
              </w:rPr>
              <w:t xml:space="preserve"> з односкладними реченнями:</w:t>
            </w:r>
          </w:p>
          <w:p w14:paraId="46FCF8CC" w14:textId="4E0F9B58" w:rsidR="008F7D0C" w:rsidRPr="008F7D0C" w:rsidRDefault="008F7D0C" w:rsidP="007C1A8F">
            <w:pPr>
              <w:ind w:left="39"/>
              <w:jc w:val="both"/>
              <w:rPr>
                <w:rFonts w:ascii="Times New Roman" w:eastAsia="Times New Roman" w:hAnsi="Times New Roman" w:cs="Times New Roman"/>
                <w:sz w:val="24"/>
                <w:szCs w:val="24"/>
                <w:lang w:val="uk-UA" w:eastAsia="ru-RU"/>
              </w:rPr>
            </w:pPr>
            <w:r w:rsidRPr="008F7D0C">
              <w:rPr>
                <w:rFonts w:ascii="Times New Roman" w:eastAsia="Times New Roman" w:hAnsi="Times New Roman" w:cs="Times New Roman"/>
                <w:sz w:val="24"/>
                <w:szCs w:val="24"/>
                <w:lang w:eastAsia="ru-RU"/>
              </w:rPr>
              <w:t>характеризувати граматичну основу односкладного речення</w:t>
            </w:r>
            <w:r w:rsidR="007C1A8F">
              <w:rPr>
                <w:rFonts w:ascii="Times New Roman" w:eastAsia="Times New Roman" w:hAnsi="Times New Roman" w:cs="Times New Roman"/>
                <w:sz w:val="24"/>
                <w:szCs w:val="24"/>
                <w:lang w:val="uk-UA" w:eastAsia="ru-RU"/>
              </w:rPr>
              <w:t>;</w:t>
            </w:r>
          </w:p>
          <w:p w14:paraId="71E192B5" w14:textId="4883CDE5" w:rsidR="008F7D0C" w:rsidRPr="008F7D0C" w:rsidRDefault="008F7D0C" w:rsidP="006D36F4">
            <w:pPr>
              <w:numPr>
                <w:ilvl w:val="0"/>
                <w:numId w:val="20"/>
              </w:numPr>
              <w:ind w:left="39" w:firstLine="0"/>
              <w:jc w:val="both"/>
              <w:rPr>
                <w:rFonts w:ascii="Times New Roman" w:eastAsia="Times New Roman" w:hAnsi="Times New Roman" w:cs="Times New Roman"/>
                <w:sz w:val="24"/>
                <w:szCs w:val="24"/>
                <w:lang w:eastAsia="ru-RU"/>
              </w:rPr>
            </w:pPr>
            <w:r w:rsidRPr="008F7D0C">
              <w:rPr>
                <w:rFonts w:ascii="Times New Roman" w:eastAsia="Times New Roman" w:hAnsi="Times New Roman" w:cs="Times New Roman"/>
                <w:sz w:val="24"/>
                <w:szCs w:val="24"/>
                <w:lang w:eastAsia="ru-RU"/>
              </w:rPr>
              <w:t>розрізняти типи односкладних речень за їхньою граматичною будовою</w:t>
            </w:r>
            <w:r w:rsidR="007C1A8F">
              <w:rPr>
                <w:rFonts w:ascii="Times New Roman" w:eastAsia="Times New Roman" w:hAnsi="Times New Roman" w:cs="Times New Roman"/>
                <w:sz w:val="24"/>
                <w:szCs w:val="24"/>
                <w:lang w:val="uk-UA" w:eastAsia="ru-RU"/>
              </w:rPr>
              <w:t>;</w:t>
            </w:r>
          </w:p>
          <w:p w14:paraId="75C61978" w14:textId="2A14935A" w:rsidR="008F7D0C" w:rsidRPr="008F7D0C" w:rsidRDefault="008F7D0C" w:rsidP="006D36F4">
            <w:pPr>
              <w:numPr>
                <w:ilvl w:val="0"/>
                <w:numId w:val="20"/>
              </w:numPr>
              <w:ind w:left="39" w:firstLine="0"/>
              <w:jc w:val="both"/>
              <w:rPr>
                <w:rFonts w:ascii="Times New Roman" w:eastAsia="Times New Roman" w:hAnsi="Times New Roman" w:cs="Times New Roman"/>
                <w:sz w:val="24"/>
                <w:szCs w:val="24"/>
                <w:lang w:eastAsia="ru-RU"/>
              </w:rPr>
            </w:pPr>
            <w:r w:rsidRPr="008F7D0C">
              <w:rPr>
                <w:rFonts w:ascii="Times New Roman" w:eastAsia="Times New Roman" w:hAnsi="Times New Roman" w:cs="Times New Roman"/>
                <w:sz w:val="24"/>
                <w:szCs w:val="24"/>
                <w:lang w:eastAsia="ru-RU"/>
              </w:rPr>
              <w:t>поширювати односкладні речення другорядними членами</w:t>
            </w:r>
            <w:r w:rsidR="007C1A8F">
              <w:rPr>
                <w:rFonts w:ascii="Times New Roman" w:eastAsia="Times New Roman" w:hAnsi="Times New Roman" w:cs="Times New Roman"/>
                <w:sz w:val="24"/>
                <w:szCs w:val="24"/>
                <w:lang w:val="uk-UA" w:eastAsia="ru-RU"/>
              </w:rPr>
              <w:t>;</w:t>
            </w:r>
          </w:p>
          <w:p w14:paraId="4BCC0A34" w14:textId="3FAFD5C9" w:rsidR="008F7D0C" w:rsidRPr="008F7D0C" w:rsidRDefault="008F7D0C" w:rsidP="006D36F4">
            <w:pPr>
              <w:numPr>
                <w:ilvl w:val="0"/>
                <w:numId w:val="20"/>
              </w:numPr>
              <w:ind w:left="39" w:firstLine="0"/>
              <w:jc w:val="both"/>
              <w:rPr>
                <w:rFonts w:ascii="Times New Roman" w:eastAsia="Times New Roman" w:hAnsi="Times New Roman" w:cs="Times New Roman"/>
                <w:sz w:val="24"/>
                <w:szCs w:val="24"/>
                <w:lang w:eastAsia="ru-RU"/>
              </w:rPr>
            </w:pPr>
            <w:r w:rsidRPr="008F7D0C">
              <w:rPr>
                <w:rFonts w:ascii="Times New Roman" w:eastAsia="Times New Roman" w:hAnsi="Times New Roman" w:cs="Times New Roman"/>
                <w:sz w:val="24"/>
                <w:szCs w:val="24"/>
                <w:lang w:eastAsia="ru-RU"/>
              </w:rPr>
              <w:t>визначати типи односкладних речень у мовному потоці</w:t>
            </w:r>
            <w:r w:rsidR="007C1A8F">
              <w:rPr>
                <w:rFonts w:ascii="Times New Roman" w:eastAsia="Times New Roman" w:hAnsi="Times New Roman" w:cs="Times New Roman"/>
                <w:sz w:val="24"/>
                <w:szCs w:val="24"/>
                <w:lang w:val="uk-UA" w:eastAsia="ru-RU"/>
              </w:rPr>
              <w:t>;</w:t>
            </w:r>
          </w:p>
          <w:p w14:paraId="6DB03F3C" w14:textId="14D276A7" w:rsidR="008F7D0C" w:rsidRPr="008F7D0C" w:rsidRDefault="008F7D0C" w:rsidP="006D36F4">
            <w:pPr>
              <w:numPr>
                <w:ilvl w:val="0"/>
                <w:numId w:val="20"/>
              </w:numPr>
              <w:ind w:left="39" w:firstLine="0"/>
              <w:jc w:val="both"/>
              <w:rPr>
                <w:rFonts w:ascii="Times New Roman" w:eastAsia="Times New Roman" w:hAnsi="Times New Roman" w:cs="Times New Roman"/>
                <w:sz w:val="24"/>
                <w:szCs w:val="24"/>
                <w:lang w:eastAsia="ru-RU"/>
              </w:rPr>
            </w:pPr>
            <w:r w:rsidRPr="008F7D0C">
              <w:rPr>
                <w:rFonts w:ascii="Times New Roman" w:eastAsia="Times New Roman" w:hAnsi="Times New Roman" w:cs="Times New Roman"/>
                <w:sz w:val="24"/>
                <w:szCs w:val="24"/>
                <w:lang w:eastAsia="ru-RU"/>
              </w:rPr>
              <w:t>застосовувати раніше вивчені знання з української та російської мов для глибшого розуміння теми</w:t>
            </w:r>
            <w:r w:rsidR="007C1A8F">
              <w:rPr>
                <w:rFonts w:ascii="Times New Roman" w:eastAsia="Times New Roman" w:hAnsi="Times New Roman" w:cs="Times New Roman"/>
                <w:sz w:val="24"/>
                <w:szCs w:val="24"/>
                <w:lang w:val="uk-UA" w:eastAsia="ru-RU"/>
              </w:rPr>
              <w:t>;</w:t>
            </w:r>
          </w:p>
          <w:p w14:paraId="1D76D28A" w14:textId="167D563B" w:rsidR="008F7D0C" w:rsidRPr="008F7D0C" w:rsidRDefault="007C1A8F" w:rsidP="006D36F4">
            <w:pPr>
              <w:pStyle w:val="a3"/>
              <w:numPr>
                <w:ilvl w:val="0"/>
                <w:numId w:val="20"/>
              </w:numPr>
              <w:ind w:left="39"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працювати</w:t>
            </w:r>
            <w:r w:rsidRPr="008F7D0C">
              <w:rPr>
                <w:rFonts w:ascii="Times New Roman" w:eastAsia="Times New Roman" w:hAnsi="Times New Roman" w:cs="Times New Roman"/>
                <w:sz w:val="24"/>
                <w:szCs w:val="24"/>
                <w:lang w:eastAsia="ru-RU"/>
              </w:rPr>
              <w:t xml:space="preserve"> </w:t>
            </w:r>
            <w:r w:rsidR="008F7D0C" w:rsidRPr="008F7D0C">
              <w:rPr>
                <w:rFonts w:ascii="Times New Roman" w:eastAsia="Times New Roman" w:hAnsi="Times New Roman" w:cs="Times New Roman"/>
                <w:sz w:val="24"/>
                <w:szCs w:val="24"/>
                <w:lang w:eastAsia="ru-RU"/>
              </w:rPr>
              <w:t>з повними та неповними реченнями:</w:t>
            </w:r>
          </w:p>
          <w:p w14:paraId="7277C7C7" w14:textId="50CC0A20" w:rsidR="008F7D0C" w:rsidRPr="008F7D0C" w:rsidRDefault="007C1A8F" w:rsidP="007C1A8F">
            <w:pPr>
              <w:ind w:left="3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w:t>
            </w:r>
            <w:r w:rsidR="008F7D0C" w:rsidRPr="008F7D0C">
              <w:rPr>
                <w:rFonts w:ascii="Times New Roman" w:eastAsia="Times New Roman" w:hAnsi="Times New Roman" w:cs="Times New Roman"/>
                <w:sz w:val="24"/>
                <w:szCs w:val="24"/>
                <w:lang w:eastAsia="ru-RU"/>
              </w:rPr>
              <w:t>изначати повні й неповні речення</w:t>
            </w:r>
            <w:r>
              <w:rPr>
                <w:rFonts w:ascii="Times New Roman" w:eastAsia="Times New Roman" w:hAnsi="Times New Roman" w:cs="Times New Roman"/>
                <w:sz w:val="24"/>
                <w:szCs w:val="24"/>
                <w:lang w:val="uk-UA" w:eastAsia="ru-RU"/>
              </w:rPr>
              <w:t>;</w:t>
            </w:r>
          </w:p>
          <w:p w14:paraId="783820B7" w14:textId="19EEA2A5" w:rsidR="008F7D0C" w:rsidRPr="008F7D0C" w:rsidRDefault="008F7D0C" w:rsidP="006D36F4">
            <w:pPr>
              <w:numPr>
                <w:ilvl w:val="0"/>
                <w:numId w:val="20"/>
              </w:numPr>
              <w:ind w:left="39" w:firstLine="0"/>
              <w:jc w:val="both"/>
              <w:rPr>
                <w:rFonts w:ascii="Times New Roman" w:eastAsia="Times New Roman" w:hAnsi="Times New Roman" w:cs="Times New Roman"/>
                <w:sz w:val="24"/>
                <w:szCs w:val="24"/>
                <w:lang w:eastAsia="ru-RU"/>
              </w:rPr>
            </w:pPr>
            <w:r w:rsidRPr="008F7D0C">
              <w:rPr>
                <w:rFonts w:ascii="Times New Roman" w:eastAsia="Times New Roman" w:hAnsi="Times New Roman" w:cs="Times New Roman"/>
                <w:sz w:val="24"/>
                <w:szCs w:val="24"/>
                <w:lang w:eastAsia="ru-RU"/>
              </w:rPr>
              <w:t>відновлювати пропущені члени речення в неповних конструкціях</w:t>
            </w:r>
            <w:r w:rsidR="007C1A8F">
              <w:rPr>
                <w:rFonts w:ascii="Times New Roman" w:eastAsia="Times New Roman" w:hAnsi="Times New Roman" w:cs="Times New Roman"/>
                <w:sz w:val="24"/>
                <w:szCs w:val="24"/>
                <w:lang w:val="uk-UA" w:eastAsia="ru-RU"/>
              </w:rPr>
              <w:t>;</w:t>
            </w:r>
          </w:p>
          <w:p w14:paraId="2A4501B5" w14:textId="22479FF7" w:rsidR="008F7D0C" w:rsidRPr="007C1A8F" w:rsidRDefault="007C1A8F" w:rsidP="006D36F4">
            <w:pPr>
              <w:pStyle w:val="a3"/>
              <w:numPr>
                <w:ilvl w:val="0"/>
                <w:numId w:val="20"/>
              </w:numPr>
              <w:ind w:left="39"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працювати</w:t>
            </w:r>
            <w:r w:rsidR="008F7D0C" w:rsidRPr="008F7D0C">
              <w:rPr>
                <w:rFonts w:ascii="Times New Roman" w:eastAsia="Times New Roman" w:hAnsi="Times New Roman" w:cs="Times New Roman"/>
                <w:sz w:val="24"/>
                <w:szCs w:val="24"/>
                <w:lang w:eastAsia="ru-RU"/>
              </w:rPr>
              <w:t xml:space="preserve"> з однорідними членами речення</w:t>
            </w:r>
            <w:r>
              <w:rPr>
                <w:rFonts w:ascii="Times New Roman" w:eastAsia="Times New Roman" w:hAnsi="Times New Roman" w:cs="Times New Roman"/>
                <w:sz w:val="24"/>
                <w:szCs w:val="24"/>
                <w:lang w:val="uk-UA" w:eastAsia="ru-RU"/>
              </w:rPr>
              <w:t xml:space="preserve">: </w:t>
            </w:r>
            <w:r w:rsidR="008F7D0C" w:rsidRPr="007C1A8F">
              <w:rPr>
                <w:rFonts w:ascii="Times New Roman" w:eastAsia="Times New Roman" w:hAnsi="Times New Roman" w:cs="Times New Roman"/>
                <w:sz w:val="24"/>
                <w:szCs w:val="24"/>
                <w:lang w:eastAsia="ru-RU"/>
              </w:rPr>
              <w:t>розпізнавати однорідні члени в реченнях (підмети, присудки, означення, додатки, обставини)</w:t>
            </w:r>
            <w:r w:rsidRPr="007C1A8F">
              <w:rPr>
                <w:rFonts w:ascii="Times New Roman" w:eastAsia="Times New Roman" w:hAnsi="Times New Roman" w:cs="Times New Roman"/>
                <w:sz w:val="24"/>
                <w:szCs w:val="24"/>
                <w:lang w:val="uk-UA" w:eastAsia="ru-RU"/>
              </w:rPr>
              <w:t>;</w:t>
            </w:r>
          </w:p>
          <w:p w14:paraId="345F3374" w14:textId="4AAD80C0" w:rsidR="008F7D0C" w:rsidRPr="008F7D0C" w:rsidRDefault="008F7D0C" w:rsidP="006D36F4">
            <w:pPr>
              <w:numPr>
                <w:ilvl w:val="0"/>
                <w:numId w:val="20"/>
              </w:numPr>
              <w:ind w:left="39" w:firstLine="0"/>
              <w:jc w:val="both"/>
              <w:rPr>
                <w:rFonts w:ascii="Times New Roman" w:eastAsia="Times New Roman" w:hAnsi="Times New Roman" w:cs="Times New Roman"/>
                <w:sz w:val="24"/>
                <w:szCs w:val="24"/>
                <w:lang w:eastAsia="ru-RU"/>
              </w:rPr>
            </w:pPr>
            <w:r w:rsidRPr="008F7D0C">
              <w:rPr>
                <w:rFonts w:ascii="Times New Roman" w:eastAsia="Times New Roman" w:hAnsi="Times New Roman" w:cs="Times New Roman"/>
                <w:sz w:val="24"/>
                <w:szCs w:val="24"/>
                <w:lang w:eastAsia="ru-RU"/>
              </w:rPr>
              <w:lastRenderedPageBreak/>
              <w:t>усвідомлювати зв'язок і однорідність між членами речення</w:t>
            </w:r>
            <w:r w:rsidR="007C1A8F">
              <w:rPr>
                <w:rFonts w:ascii="Times New Roman" w:eastAsia="Times New Roman" w:hAnsi="Times New Roman" w:cs="Times New Roman"/>
                <w:sz w:val="24"/>
                <w:szCs w:val="24"/>
                <w:lang w:val="uk-UA" w:eastAsia="ru-RU"/>
              </w:rPr>
              <w:t>;</w:t>
            </w:r>
          </w:p>
          <w:p w14:paraId="4345B38B" w14:textId="61E8E644" w:rsidR="008F7D0C" w:rsidRPr="008F7D0C" w:rsidRDefault="008F7D0C" w:rsidP="006D36F4">
            <w:pPr>
              <w:numPr>
                <w:ilvl w:val="0"/>
                <w:numId w:val="20"/>
              </w:numPr>
              <w:ind w:left="39" w:firstLine="0"/>
              <w:jc w:val="both"/>
              <w:rPr>
                <w:rFonts w:ascii="Times New Roman" w:eastAsia="Times New Roman" w:hAnsi="Times New Roman" w:cs="Times New Roman"/>
                <w:sz w:val="24"/>
                <w:szCs w:val="24"/>
                <w:lang w:eastAsia="ru-RU"/>
              </w:rPr>
            </w:pPr>
            <w:r w:rsidRPr="008F7D0C">
              <w:rPr>
                <w:rFonts w:ascii="Times New Roman" w:eastAsia="Times New Roman" w:hAnsi="Times New Roman" w:cs="Times New Roman"/>
                <w:sz w:val="24"/>
                <w:szCs w:val="24"/>
                <w:lang w:eastAsia="ru-RU"/>
              </w:rPr>
              <w:t>правильно розставляти розділові знаки при однорідних членах</w:t>
            </w:r>
            <w:r w:rsidR="007C1A8F">
              <w:rPr>
                <w:rFonts w:ascii="Times New Roman" w:eastAsia="Times New Roman" w:hAnsi="Times New Roman" w:cs="Times New Roman"/>
                <w:sz w:val="24"/>
                <w:szCs w:val="24"/>
                <w:lang w:val="uk-UA" w:eastAsia="ru-RU"/>
              </w:rPr>
              <w:t>;</w:t>
            </w:r>
          </w:p>
          <w:p w14:paraId="6405C37F" w14:textId="4B72C97A" w:rsidR="008F7D0C" w:rsidRPr="008F7D0C" w:rsidRDefault="008F7D0C" w:rsidP="006D36F4">
            <w:pPr>
              <w:numPr>
                <w:ilvl w:val="0"/>
                <w:numId w:val="20"/>
              </w:numPr>
              <w:ind w:left="39" w:firstLine="0"/>
              <w:jc w:val="both"/>
              <w:rPr>
                <w:rFonts w:ascii="Times New Roman" w:eastAsia="Times New Roman" w:hAnsi="Times New Roman" w:cs="Times New Roman"/>
                <w:sz w:val="24"/>
                <w:szCs w:val="24"/>
                <w:lang w:eastAsia="ru-RU"/>
              </w:rPr>
            </w:pPr>
            <w:r w:rsidRPr="008F7D0C">
              <w:rPr>
                <w:rFonts w:ascii="Times New Roman" w:eastAsia="Times New Roman" w:hAnsi="Times New Roman" w:cs="Times New Roman"/>
                <w:sz w:val="24"/>
                <w:szCs w:val="24"/>
                <w:lang w:eastAsia="ru-RU"/>
              </w:rPr>
              <w:t>пояснювати пунктуацію в реченнях з однорідними членами</w:t>
            </w:r>
            <w:r w:rsidR="007C1A8F">
              <w:rPr>
                <w:rFonts w:ascii="Times New Roman" w:eastAsia="Times New Roman" w:hAnsi="Times New Roman" w:cs="Times New Roman"/>
                <w:sz w:val="24"/>
                <w:szCs w:val="24"/>
                <w:lang w:val="uk-UA" w:eastAsia="ru-RU"/>
              </w:rPr>
              <w:t>;</w:t>
            </w:r>
          </w:p>
          <w:p w14:paraId="785698BB" w14:textId="762DC4E2" w:rsidR="008F7D0C" w:rsidRPr="007C1A8F" w:rsidRDefault="008F7D0C" w:rsidP="006D36F4">
            <w:pPr>
              <w:pStyle w:val="a3"/>
              <w:numPr>
                <w:ilvl w:val="0"/>
                <w:numId w:val="20"/>
              </w:numPr>
              <w:ind w:left="39" w:firstLine="0"/>
              <w:jc w:val="both"/>
              <w:rPr>
                <w:rFonts w:ascii="Times New Roman" w:eastAsia="Times New Roman" w:hAnsi="Times New Roman" w:cs="Times New Roman"/>
                <w:sz w:val="24"/>
                <w:szCs w:val="24"/>
                <w:lang w:eastAsia="ru-RU"/>
              </w:rPr>
            </w:pPr>
            <w:r w:rsidRPr="008F7D0C">
              <w:rPr>
                <w:rFonts w:ascii="Times New Roman" w:eastAsia="Times New Roman" w:hAnsi="Times New Roman" w:cs="Times New Roman"/>
                <w:sz w:val="24"/>
                <w:szCs w:val="24"/>
                <w:lang w:eastAsia="ru-RU"/>
              </w:rPr>
              <w:t>робота з текстом:</w:t>
            </w:r>
            <w:r w:rsidR="007C1A8F">
              <w:rPr>
                <w:rFonts w:ascii="Times New Roman" w:eastAsia="Times New Roman" w:hAnsi="Times New Roman" w:cs="Times New Roman"/>
                <w:sz w:val="24"/>
                <w:szCs w:val="24"/>
                <w:lang w:val="uk-UA" w:eastAsia="ru-RU"/>
              </w:rPr>
              <w:t xml:space="preserve"> </w:t>
            </w:r>
            <w:r w:rsidRPr="007C1A8F">
              <w:rPr>
                <w:rFonts w:ascii="Times New Roman" w:eastAsia="Times New Roman" w:hAnsi="Times New Roman" w:cs="Times New Roman"/>
                <w:sz w:val="24"/>
                <w:szCs w:val="24"/>
                <w:lang w:eastAsia="ru-RU"/>
              </w:rPr>
              <w:t>слухати текст, аналізувати його зміст, композицію</w:t>
            </w:r>
            <w:r w:rsidR="007C1A8F">
              <w:rPr>
                <w:rFonts w:ascii="Times New Roman" w:eastAsia="Times New Roman" w:hAnsi="Times New Roman" w:cs="Times New Roman"/>
                <w:sz w:val="24"/>
                <w:szCs w:val="24"/>
                <w:lang w:val="uk-UA" w:eastAsia="ru-RU"/>
              </w:rPr>
              <w:t>;</w:t>
            </w:r>
          </w:p>
          <w:p w14:paraId="2D2E2C9B" w14:textId="4070EF24" w:rsidR="008F7D0C" w:rsidRPr="008F7D0C" w:rsidRDefault="008F7D0C" w:rsidP="006D36F4">
            <w:pPr>
              <w:numPr>
                <w:ilvl w:val="0"/>
                <w:numId w:val="20"/>
              </w:numPr>
              <w:ind w:left="0" w:firstLine="0"/>
              <w:jc w:val="both"/>
              <w:rPr>
                <w:rFonts w:ascii="Times New Roman" w:eastAsia="Times New Roman" w:hAnsi="Times New Roman" w:cs="Times New Roman"/>
                <w:sz w:val="24"/>
                <w:szCs w:val="24"/>
                <w:lang w:eastAsia="ru-RU"/>
              </w:rPr>
            </w:pPr>
            <w:r w:rsidRPr="008F7D0C">
              <w:rPr>
                <w:rFonts w:ascii="Times New Roman" w:eastAsia="Times New Roman" w:hAnsi="Times New Roman" w:cs="Times New Roman"/>
                <w:sz w:val="24"/>
                <w:szCs w:val="24"/>
                <w:lang w:eastAsia="ru-RU"/>
              </w:rPr>
              <w:t>вибирати правильні відповіді до прослуханого</w:t>
            </w:r>
            <w:r w:rsidR="007C1A8F">
              <w:rPr>
                <w:rFonts w:ascii="Times New Roman" w:eastAsia="Times New Roman" w:hAnsi="Times New Roman" w:cs="Times New Roman"/>
                <w:sz w:val="24"/>
                <w:szCs w:val="24"/>
                <w:lang w:val="uk-UA" w:eastAsia="ru-RU"/>
              </w:rPr>
              <w:t>;</w:t>
            </w:r>
          </w:p>
          <w:p w14:paraId="3D9EC212" w14:textId="3D28F754" w:rsidR="0098592B" w:rsidRPr="007C1A8F" w:rsidRDefault="008F7D0C" w:rsidP="006D36F4">
            <w:pPr>
              <w:numPr>
                <w:ilvl w:val="0"/>
                <w:numId w:val="20"/>
              </w:numPr>
              <w:ind w:left="0" w:firstLine="0"/>
              <w:jc w:val="both"/>
              <w:rPr>
                <w:rFonts w:ascii="Times New Roman" w:eastAsia="Times New Roman" w:hAnsi="Times New Roman" w:cs="Times New Roman"/>
                <w:sz w:val="24"/>
                <w:szCs w:val="24"/>
                <w:lang w:eastAsia="ru-RU"/>
              </w:rPr>
            </w:pPr>
            <w:r w:rsidRPr="008F7D0C">
              <w:rPr>
                <w:rFonts w:ascii="Times New Roman" w:eastAsia="Times New Roman" w:hAnsi="Times New Roman" w:cs="Times New Roman"/>
                <w:sz w:val="24"/>
                <w:szCs w:val="24"/>
                <w:lang w:eastAsia="ru-RU"/>
              </w:rPr>
              <w:t>проводити спостереження за мовним явищем у контексті</w:t>
            </w:r>
          </w:p>
        </w:tc>
        <w:tc>
          <w:tcPr>
            <w:tcW w:w="3260" w:type="dxa"/>
          </w:tcPr>
          <w:p w14:paraId="45D65C86" w14:textId="77777777" w:rsidR="007C1A8F" w:rsidRPr="007C1A8F" w:rsidRDefault="007C1A8F" w:rsidP="006D36F4">
            <w:pPr>
              <w:pStyle w:val="a3"/>
              <w:numPr>
                <w:ilvl w:val="0"/>
                <w:numId w:val="21"/>
              </w:numPr>
              <w:spacing w:line="249" w:lineRule="auto"/>
              <w:ind w:left="0" w:firstLine="0"/>
              <w:jc w:val="both"/>
              <w:rPr>
                <w:rFonts w:ascii="Times New Roman" w:eastAsia="Times New Roman" w:hAnsi="Times New Roman" w:cs="Times New Roman"/>
                <w:sz w:val="24"/>
                <w:szCs w:val="24"/>
                <w:lang w:val="uk-UA" w:eastAsia="ru-RU"/>
              </w:rPr>
            </w:pPr>
            <w:r w:rsidRPr="007C1A8F">
              <w:rPr>
                <w:rFonts w:ascii="Times New Roman" w:hAnsi="Times New Roman"/>
                <w:sz w:val="24"/>
                <w:szCs w:val="24"/>
                <w:lang w:val="uk-UA"/>
              </w:rPr>
              <w:lastRenderedPageBreak/>
              <w:t>характеризу</w:t>
            </w:r>
            <w:r>
              <w:rPr>
                <w:rFonts w:ascii="Times New Roman" w:hAnsi="Times New Roman"/>
                <w:sz w:val="24"/>
                <w:szCs w:val="24"/>
                <w:lang w:val="uk-UA"/>
              </w:rPr>
              <w:t xml:space="preserve">вати </w:t>
            </w:r>
            <w:r w:rsidRPr="007C1A8F">
              <w:rPr>
                <w:rFonts w:ascii="Times New Roman" w:hAnsi="Times New Roman"/>
                <w:sz w:val="24"/>
                <w:szCs w:val="24"/>
                <w:lang w:val="uk-UA"/>
              </w:rPr>
              <w:t>односкладні речення з погляду їхньої граматичної основи</w:t>
            </w:r>
            <w:r>
              <w:rPr>
                <w:rFonts w:ascii="Times New Roman" w:hAnsi="Times New Roman"/>
                <w:sz w:val="24"/>
                <w:szCs w:val="24"/>
                <w:lang w:val="uk-UA"/>
              </w:rPr>
              <w:t>;</w:t>
            </w:r>
          </w:p>
          <w:p w14:paraId="08A137EA" w14:textId="77777777" w:rsidR="007C1A8F" w:rsidRPr="007C1A8F" w:rsidRDefault="007C1A8F" w:rsidP="006D36F4">
            <w:pPr>
              <w:pStyle w:val="a3"/>
              <w:numPr>
                <w:ilvl w:val="0"/>
                <w:numId w:val="21"/>
              </w:numPr>
              <w:spacing w:line="249" w:lineRule="auto"/>
              <w:ind w:left="0" w:firstLine="0"/>
              <w:jc w:val="both"/>
              <w:rPr>
                <w:rFonts w:ascii="Times New Roman" w:eastAsia="Times New Roman" w:hAnsi="Times New Roman" w:cs="Times New Roman"/>
                <w:sz w:val="24"/>
                <w:szCs w:val="24"/>
                <w:lang w:val="uk-UA" w:eastAsia="ru-RU"/>
              </w:rPr>
            </w:pPr>
            <w:r w:rsidRPr="007C1A8F">
              <w:rPr>
                <w:rFonts w:ascii="Times New Roman" w:hAnsi="Times New Roman"/>
                <w:sz w:val="24"/>
                <w:szCs w:val="24"/>
                <w:lang w:val="uk-UA"/>
              </w:rPr>
              <w:t xml:space="preserve"> розрізня</w:t>
            </w:r>
            <w:r>
              <w:rPr>
                <w:rFonts w:ascii="Times New Roman" w:hAnsi="Times New Roman"/>
                <w:sz w:val="24"/>
                <w:szCs w:val="24"/>
                <w:lang w:val="uk-UA"/>
              </w:rPr>
              <w:t xml:space="preserve">ти </w:t>
            </w:r>
            <w:r w:rsidRPr="007C1A8F">
              <w:rPr>
                <w:rFonts w:ascii="Times New Roman" w:hAnsi="Times New Roman"/>
                <w:sz w:val="24"/>
                <w:szCs w:val="24"/>
                <w:lang w:val="uk-UA"/>
              </w:rPr>
              <w:t>односкладні речення з різною граматичною основою</w:t>
            </w:r>
            <w:r>
              <w:rPr>
                <w:rFonts w:ascii="Times New Roman" w:hAnsi="Times New Roman"/>
                <w:sz w:val="24"/>
                <w:szCs w:val="24"/>
                <w:lang w:val="uk-UA"/>
              </w:rPr>
              <w:t>;</w:t>
            </w:r>
          </w:p>
          <w:p w14:paraId="4E0E8DEA" w14:textId="77777777" w:rsidR="007C1A8F" w:rsidRPr="007C1A8F" w:rsidRDefault="007C1A8F" w:rsidP="006D36F4">
            <w:pPr>
              <w:pStyle w:val="a3"/>
              <w:numPr>
                <w:ilvl w:val="0"/>
                <w:numId w:val="21"/>
              </w:numPr>
              <w:spacing w:line="249" w:lineRule="auto"/>
              <w:ind w:left="0" w:firstLine="0"/>
              <w:jc w:val="both"/>
              <w:rPr>
                <w:rFonts w:ascii="Times New Roman" w:eastAsia="Times New Roman" w:hAnsi="Times New Roman" w:cs="Times New Roman"/>
                <w:sz w:val="24"/>
                <w:szCs w:val="24"/>
                <w:lang w:val="uk-UA" w:eastAsia="ru-RU"/>
              </w:rPr>
            </w:pPr>
            <w:r w:rsidRPr="007C1A8F">
              <w:rPr>
                <w:rFonts w:ascii="Times New Roman" w:hAnsi="Times New Roman"/>
                <w:sz w:val="24"/>
                <w:szCs w:val="24"/>
                <w:lang w:val="uk-UA"/>
              </w:rPr>
              <w:t xml:space="preserve"> поширю</w:t>
            </w:r>
            <w:r>
              <w:rPr>
                <w:rFonts w:ascii="Times New Roman" w:hAnsi="Times New Roman"/>
                <w:sz w:val="24"/>
                <w:szCs w:val="24"/>
                <w:lang w:val="uk-UA"/>
              </w:rPr>
              <w:t>вати</w:t>
            </w:r>
            <w:r w:rsidRPr="007C1A8F">
              <w:rPr>
                <w:rFonts w:ascii="Times New Roman" w:hAnsi="Times New Roman"/>
                <w:sz w:val="24"/>
                <w:szCs w:val="24"/>
                <w:lang w:val="uk-UA"/>
              </w:rPr>
              <w:t xml:space="preserve"> односкладні речення другорядними членами</w:t>
            </w:r>
            <w:r>
              <w:rPr>
                <w:rFonts w:ascii="Times New Roman" w:hAnsi="Times New Roman"/>
                <w:sz w:val="24"/>
                <w:szCs w:val="24"/>
                <w:lang w:val="uk-UA"/>
              </w:rPr>
              <w:t>;</w:t>
            </w:r>
          </w:p>
          <w:p w14:paraId="53C2A1EB" w14:textId="77777777" w:rsidR="007C1A8F" w:rsidRPr="007C1A8F" w:rsidRDefault="007C1A8F" w:rsidP="006D36F4">
            <w:pPr>
              <w:pStyle w:val="a3"/>
              <w:numPr>
                <w:ilvl w:val="0"/>
                <w:numId w:val="21"/>
              </w:numPr>
              <w:spacing w:line="249" w:lineRule="auto"/>
              <w:ind w:left="0" w:firstLine="0"/>
              <w:jc w:val="both"/>
              <w:rPr>
                <w:rFonts w:ascii="Times New Roman" w:eastAsia="Times New Roman" w:hAnsi="Times New Roman" w:cs="Times New Roman"/>
                <w:sz w:val="24"/>
                <w:szCs w:val="24"/>
                <w:lang w:val="uk-UA" w:eastAsia="ru-RU"/>
              </w:rPr>
            </w:pPr>
            <w:r>
              <w:rPr>
                <w:rFonts w:ascii="Times New Roman" w:hAnsi="Times New Roman"/>
                <w:sz w:val="24"/>
                <w:szCs w:val="24"/>
                <w:lang w:val="uk-UA"/>
              </w:rPr>
              <w:t>виконувати</w:t>
            </w:r>
            <w:r w:rsidRPr="007C1A8F">
              <w:rPr>
                <w:rFonts w:ascii="Times New Roman" w:hAnsi="Times New Roman"/>
                <w:sz w:val="24"/>
                <w:szCs w:val="24"/>
                <w:lang w:val="uk-UA"/>
              </w:rPr>
              <w:t xml:space="preserve"> самостійн</w:t>
            </w:r>
            <w:r>
              <w:rPr>
                <w:rFonts w:ascii="Times New Roman" w:hAnsi="Times New Roman"/>
                <w:sz w:val="24"/>
                <w:szCs w:val="24"/>
                <w:lang w:val="uk-UA"/>
              </w:rPr>
              <w:t>у</w:t>
            </w:r>
            <w:r w:rsidRPr="007C1A8F">
              <w:rPr>
                <w:rFonts w:ascii="Times New Roman" w:hAnsi="Times New Roman"/>
                <w:sz w:val="24"/>
                <w:szCs w:val="24"/>
                <w:lang w:val="uk-UA"/>
              </w:rPr>
              <w:t xml:space="preserve"> робот</w:t>
            </w:r>
            <w:r>
              <w:rPr>
                <w:rFonts w:ascii="Times New Roman" w:hAnsi="Times New Roman"/>
                <w:sz w:val="24"/>
                <w:szCs w:val="24"/>
                <w:lang w:val="uk-UA"/>
              </w:rPr>
              <w:t>у</w:t>
            </w:r>
            <w:r w:rsidRPr="007C1A8F">
              <w:rPr>
                <w:rFonts w:ascii="Times New Roman" w:hAnsi="Times New Roman"/>
                <w:sz w:val="24"/>
                <w:szCs w:val="24"/>
                <w:lang w:val="uk-UA"/>
              </w:rPr>
              <w:t xml:space="preserve"> з  теми: знаход</w:t>
            </w:r>
            <w:r>
              <w:rPr>
                <w:rFonts w:ascii="Times New Roman" w:hAnsi="Times New Roman"/>
                <w:sz w:val="24"/>
                <w:szCs w:val="24"/>
                <w:lang w:val="uk-UA"/>
              </w:rPr>
              <w:t>ити</w:t>
            </w:r>
            <w:r w:rsidRPr="007C1A8F">
              <w:rPr>
                <w:rFonts w:ascii="Times New Roman" w:hAnsi="Times New Roman"/>
                <w:sz w:val="24"/>
                <w:szCs w:val="24"/>
                <w:lang w:val="uk-UA"/>
              </w:rPr>
              <w:t xml:space="preserve"> типи односкладних речень</w:t>
            </w:r>
            <w:r>
              <w:rPr>
                <w:rFonts w:ascii="Times New Roman" w:hAnsi="Times New Roman"/>
                <w:sz w:val="24"/>
                <w:szCs w:val="24"/>
                <w:lang w:val="uk-UA"/>
              </w:rPr>
              <w:t>;</w:t>
            </w:r>
          </w:p>
          <w:p w14:paraId="7C3E04D8" w14:textId="3DCBE3E2" w:rsidR="008F7D0C" w:rsidRPr="007C1A8F" w:rsidRDefault="007C1A8F" w:rsidP="006D36F4">
            <w:pPr>
              <w:pStyle w:val="a3"/>
              <w:numPr>
                <w:ilvl w:val="0"/>
                <w:numId w:val="21"/>
              </w:numPr>
              <w:spacing w:line="249" w:lineRule="auto"/>
              <w:ind w:left="0" w:firstLine="0"/>
              <w:jc w:val="both"/>
              <w:rPr>
                <w:rFonts w:ascii="Times New Roman" w:eastAsia="Times New Roman" w:hAnsi="Times New Roman" w:cs="Times New Roman"/>
                <w:sz w:val="24"/>
                <w:szCs w:val="24"/>
                <w:lang w:val="uk-UA" w:eastAsia="ru-RU"/>
              </w:rPr>
            </w:pPr>
            <w:r w:rsidRPr="007C1A8F">
              <w:rPr>
                <w:rFonts w:ascii="Times New Roman" w:eastAsia="Times New Roman" w:hAnsi="Times New Roman" w:cs="Times New Roman"/>
                <w:sz w:val="24"/>
                <w:szCs w:val="24"/>
                <w:lang w:val="uk-UA" w:eastAsia="ru-RU"/>
              </w:rPr>
              <w:t xml:space="preserve"> </w:t>
            </w:r>
            <w:r w:rsidRPr="007C1A8F">
              <w:rPr>
                <w:rFonts w:ascii="Times New Roman" w:hAnsi="Times New Roman"/>
                <w:sz w:val="24"/>
                <w:szCs w:val="24"/>
                <w:lang w:val="uk-UA"/>
              </w:rPr>
              <w:t>працю</w:t>
            </w:r>
            <w:r>
              <w:rPr>
                <w:rFonts w:ascii="Times New Roman" w:hAnsi="Times New Roman"/>
                <w:sz w:val="24"/>
                <w:szCs w:val="24"/>
                <w:lang w:val="uk-UA"/>
              </w:rPr>
              <w:t>вати</w:t>
            </w:r>
            <w:r w:rsidRPr="007C1A8F">
              <w:rPr>
                <w:rFonts w:ascii="Times New Roman" w:hAnsi="Times New Roman"/>
                <w:sz w:val="24"/>
                <w:szCs w:val="24"/>
                <w:lang w:val="uk-UA"/>
              </w:rPr>
              <w:t xml:space="preserve"> із мовним матеріалом підручника, в</w:t>
            </w:r>
            <w:r w:rsidRPr="007C1A8F">
              <w:rPr>
                <w:rFonts w:ascii="Times New Roman" w:hAnsi="Times New Roman"/>
                <w:sz w:val="24"/>
                <w:lang w:val="uk-UA"/>
              </w:rPr>
              <w:t>изнача</w:t>
            </w:r>
            <w:r>
              <w:rPr>
                <w:rFonts w:ascii="Times New Roman" w:hAnsi="Times New Roman"/>
                <w:sz w:val="24"/>
                <w:lang w:val="uk-UA"/>
              </w:rPr>
              <w:t>ти</w:t>
            </w:r>
            <w:r w:rsidRPr="007C1A8F">
              <w:rPr>
                <w:rFonts w:ascii="Times New Roman" w:hAnsi="Times New Roman"/>
                <w:sz w:val="24"/>
                <w:lang w:val="uk-UA"/>
              </w:rPr>
              <w:t xml:space="preserve"> повні та неповні речення, поширю</w:t>
            </w:r>
            <w:r>
              <w:rPr>
                <w:rFonts w:ascii="Times New Roman" w:hAnsi="Times New Roman"/>
                <w:sz w:val="24"/>
                <w:lang w:val="uk-UA"/>
              </w:rPr>
              <w:t>вати</w:t>
            </w:r>
            <w:r w:rsidRPr="007C1A8F">
              <w:rPr>
                <w:rFonts w:ascii="Times New Roman" w:hAnsi="Times New Roman"/>
                <w:sz w:val="24"/>
                <w:lang w:val="uk-UA"/>
              </w:rPr>
              <w:t xml:space="preserve"> отримані раніше знання на уроках російської та української мов</w:t>
            </w:r>
            <w:r>
              <w:rPr>
                <w:rFonts w:ascii="Times New Roman" w:hAnsi="Times New Roman"/>
                <w:sz w:val="24"/>
                <w:lang w:val="uk-UA"/>
              </w:rPr>
              <w:t>;</w:t>
            </w:r>
          </w:p>
          <w:p w14:paraId="37CC7F9F" w14:textId="77777777" w:rsidR="007C1A8F" w:rsidRDefault="007C1A8F" w:rsidP="006D36F4">
            <w:pPr>
              <w:pStyle w:val="a3"/>
              <w:numPr>
                <w:ilvl w:val="0"/>
                <w:numId w:val="21"/>
              </w:numPr>
              <w:spacing w:line="249" w:lineRule="auto"/>
              <w:ind w:left="0" w:firstLine="0"/>
              <w:jc w:val="both"/>
              <w:rPr>
                <w:rFonts w:ascii="Times New Roman" w:hAnsi="Times New Roman"/>
                <w:sz w:val="24"/>
                <w:szCs w:val="24"/>
                <w:lang w:val="uk-UA"/>
              </w:rPr>
            </w:pPr>
            <w:r w:rsidRPr="007C1A8F">
              <w:rPr>
                <w:rFonts w:ascii="Times New Roman" w:hAnsi="Times New Roman"/>
                <w:sz w:val="24"/>
                <w:szCs w:val="24"/>
                <w:lang w:val="uk-UA"/>
              </w:rPr>
              <w:t>активізу</w:t>
            </w:r>
            <w:r>
              <w:rPr>
                <w:rFonts w:ascii="Times New Roman" w:hAnsi="Times New Roman"/>
                <w:sz w:val="24"/>
                <w:szCs w:val="24"/>
                <w:lang w:val="uk-UA"/>
              </w:rPr>
              <w:t>вати</w:t>
            </w:r>
            <w:r w:rsidRPr="007C1A8F">
              <w:rPr>
                <w:rFonts w:ascii="Times New Roman" w:hAnsi="Times New Roman"/>
                <w:sz w:val="24"/>
                <w:szCs w:val="24"/>
                <w:lang w:val="uk-UA"/>
              </w:rPr>
              <w:t xml:space="preserve"> здобуті раніше знання з теми «</w:t>
            </w:r>
            <w:r>
              <w:rPr>
                <w:rFonts w:ascii="Times New Roman" w:hAnsi="Times New Roman"/>
                <w:sz w:val="24"/>
                <w:szCs w:val="24"/>
                <w:lang w:val="uk-UA"/>
              </w:rPr>
              <w:t>Р</w:t>
            </w:r>
            <w:r w:rsidRPr="007C1A8F">
              <w:rPr>
                <w:rFonts w:ascii="Times New Roman" w:hAnsi="Times New Roman"/>
                <w:sz w:val="24"/>
                <w:szCs w:val="24"/>
                <w:lang w:val="uk-UA"/>
              </w:rPr>
              <w:t xml:space="preserve">ечення з однорідними членами. </w:t>
            </w:r>
            <w:r>
              <w:rPr>
                <w:rFonts w:ascii="Times New Roman" w:hAnsi="Times New Roman"/>
                <w:sz w:val="24"/>
                <w:szCs w:val="24"/>
                <w:lang w:val="uk-UA"/>
              </w:rPr>
              <w:t>Р</w:t>
            </w:r>
            <w:r w:rsidRPr="007C1A8F">
              <w:rPr>
                <w:rFonts w:ascii="Times New Roman" w:hAnsi="Times New Roman"/>
                <w:sz w:val="24"/>
                <w:szCs w:val="24"/>
                <w:lang w:val="uk-UA"/>
              </w:rPr>
              <w:t>озділові знаки»</w:t>
            </w:r>
            <w:r>
              <w:rPr>
                <w:rFonts w:ascii="Times New Roman" w:hAnsi="Times New Roman"/>
                <w:sz w:val="24"/>
                <w:szCs w:val="24"/>
                <w:lang w:val="uk-UA"/>
              </w:rPr>
              <w:t>;</w:t>
            </w:r>
          </w:p>
          <w:p w14:paraId="116EE5E0" w14:textId="77777777" w:rsidR="007C1A8F" w:rsidRDefault="007C1A8F" w:rsidP="006D36F4">
            <w:pPr>
              <w:pStyle w:val="a3"/>
              <w:numPr>
                <w:ilvl w:val="0"/>
                <w:numId w:val="21"/>
              </w:numPr>
              <w:spacing w:line="249" w:lineRule="auto"/>
              <w:ind w:left="0" w:firstLine="0"/>
              <w:jc w:val="both"/>
              <w:rPr>
                <w:rFonts w:ascii="Times New Roman" w:hAnsi="Times New Roman"/>
                <w:sz w:val="24"/>
                <w:szCs w:val="24"/>
                <w:lang w:val="uk-UA"/>
              </w:rPr>
            </w:pPr>
            <w:r w:rsidRPr="007C1A8F">
              <w:rPr>
                <w:rFonts w:ascii="Times New Roman" w:hAnsi="Times New Roman"/>
                <w:sz w:val="24"/>
                <w:szCs w:val="24"/>
                <w:lang w:val="uk-UA"/>
              </w:rPr>
              <w:t xml:space="preserve"> знаход</w:t>
            </w:r>
            <w:r>
              <w:rPr>
                <w:rFonts w:ascii="Times New Roman" w:hAnsi="Times New Roman"/>
                <w:sz w:val="24"/>
                <w:szCs w:val="24"/>
                <w:lang w:val="uk-UA"/>
              </w:rPr>
              <w:t>ити</w:t>
            </w:r>
            <w:r w:rsidRPr="007C1A8F">
              <w:rPr>
                <w:rFonts w:ascii="Times New Roman" w:hAnsi="Times New Roman"/>
                <w:sz w:val="24"/>
                <w:szCs w:val="24"/>
                <w:lang w:val="uk-UA"/>
              </w:rPr>
              <w:t xml:space="preserve"> у мовному потоці однорідні члени</w:t>
            </w:r>
            <w:r>
              <w:rPr>
                <w:rFonts w:ascii="Times New Roman" w:hAnsi="Times New Roman"/>
                <w:sz w:val="24"/>
                <w:szCs w:val="24"/>
                <w:lang w:val="uk-UA"/>
              </w:rPr>
              <w:t>;</w:t>
            </w:r>
          </w:p>
          <w:p w14:paraId="333A137D" w14:textId="77777777" w:rsidR="007C1A8F" w:rsidRDefault="007C1A8F" w:rsidP="006D36F4">
            <w:pPr>
              <w:pStyle w:val="a3"/>
              <w:numPr>
                <w:ilvl w:val="0"/>
                <w:numId w:val="21"/>
              </w:numPr>
              <w:spacing w:line="249" w:lineRule="auto"/>
              <w:ind w:left="0" w:firstLine="0"/>
              <w:jc w:val="both"/>
              <w:rPr>
                <w:rFonts w:ascii="Times New Roman" w:hAnsi="Times New Roman"/>
                <w:sz w:val="24"/>
                <w:szCs w:val="24"/>
                <w:lang w:val="uk-UA"/>
              </w:rPr>
            </w:pPr>
            <w:r w:rsidRPr="007C1A8F">
              <w:rPr>
                <w:rFonts w:ascii="Times New Roman" w:hAnsi="Times New Roman"/>
                <w:sz w:val="24"/>
                <w:szCs w:val="24"/>
                <w:lang w:val="uk-UA"/>
              </w:rPr>
              <w:t xml:space="preserve"> слуха</w:t>
            </w:r>
            <w:r>
              <w:rPr>
                <w:rFonts w:ascii="Times New Roman" w:hAnsi="Times New Roman"/>
                <w:sz w:val="24"/>
                <w:szCs w:val="24"/>
                <w:lang w:val="uk-UA"/>
              </w:rPr>
              <w:t>ти</w:t>
            </w:r>
            <w:r w:rsidRPr="007C1A8F">
              <w:rPr>
                <w:rFonts w:ascii="Times New Roman" w:hAnsi="Times New Roman"/>
                <w:sz w:val="24"/>
                <w:szCs w:val="24"/>
                <w:lang w:val="uk-UA"/>
              </w:rPr>
              <w:t xml:space="preserve"> текст, аналізу</w:t>
            </w:r>
            <w:r>
              <w:rPr>
                <w:rFonts w:ascii="Times New Roman" w:hAnsi="Times New Roman"/>
                <w:sz w:val="24"/>
                <w:szCs w:val="24"/>
                <w:lang w:val="uk-UA"/>
              </w:rPr>
              <w:t>вати</w:t>
            </w:r>
            <w:r w:rsidRPr="007C1A8F">
              <w:rPr>
                <w:rFonts w:ascii="Times New Roman" w:hAnsi="Times New Roman"/>
                <w:sz w:val="24"/>
                <w:szCs w:val="24"/>
                <w:lang w:val="uk-UA"/>
              </w:rPr>
              <w:t xml:space="preserve"> його зміст, композицію; </w:t>
            </w:r>
          </w:p>
          <w:p w14:paraId="02C6017F" w14:textId="77777777" w:rsidR="007C1A8F" w:rsidRDefault="007C1A8F" w:rsidP="006D36F4">
            <w:pPr>
              <w:pStyle w:val="a3"/>
              <w:numPr>
                <w:ilvl w:val="0"/>
                <w:numId w:val="21"/>
              </w:numPr>
              <w:spacing w:line="249" w:lineRule="auto"/>
              <w:ind w:left="0" w:firstLine="0"/>
              <w:jc w:val="both"/>
              <w:rPr>
                <w:rFonts w:ascii="Times New Roman" w:hAnsi="Times New Roman"/>
                <w:sz w:val="24"/>
                <w:szCs w:val="24"/>
                <w:lang w:val="uk-UA"/>
              </w:rPr>
            </w:pPr>
            <w:r w:rsidRPr="007C1A8F">
              <w:rPr>
                <w:rFonts w:ascii="Times New Roman" w:hAnsi="Times New Roman"/>
                <w:sz w:val="24"/>
                <w:szCs w:val="24"/>
                <w:lang w:val="uk-UA"/>
              </w:rPr>
              <w:t>вибира</w:t>
            </w:r>
            <w:r>
              <w:rPr>
                <w:rFonts w:ascii="Times New Roman" w:hAnsi="Times New Roman"/>
                <w:sz w:val="24"/>
                <w:szCs w:val="24"/>
                <w:lang w:val="uk-UA"/>
              </w:rPr>
              <w:t>ти</w:t>
            </w:r>
            <w:r w:rsidRPr="007C1A8F">
              <w:rPr>
                <w:rFonts w:ascii="Times New Roman" w:hAnsi="Times New Roman"/>
                <w:sz w:val="24"/>
                <w:szCs w:val="24"/>
                <w:lang w:val="uk-UA"/>
              </w:rPr>
              <w:t xml:space="preserve"> правильні відповіді до прослуханого тексту</w:t>
            </w:r>
            <w:r>
              <w:rPr>
                <w:rFonts w:ascii="Times New Roman" w:hAnsi="Times New Roman"/>
                <w:sz w:val="24"/>
                <w:szCs w:val="24"/>
                <w:lang w:val="uk-UA"/>
              </w:rPr>
              <w:t>;</w:t>
            </w:r>
          </w:p>
          <w:p w14:paraId="36EE96C2" w14:textId="77777777" w:rsidR="007C1A8F" w:rsidRDefault="007C1A8F" w:rsidP="006D36F4">
            <w:pPr>
              <w:pStyle w:val="a3"/>
              <w:numPr>
                <w:ilvl w:val="0"/>
                <w:numId w:val="21"/>
              </w:numPr>
              <w:spacing w:line="249" w:lineRule="auto"/>
              <w:ind w:left="0" w:firstLine="0"/>
              <w:jc w:val="both"/>
              <w:rPr>
                <w:rFonts w:ascii="Times New Roman" w:hAnsi="Times New Roman"/>
                <w:sz w:val="24"/>
                <w:szCs w:val="24"/>
                <w:lang w:val="uk-UA"/>
              </w:rPr>
            </w:pPr>
            <w:r w:rsidRPr="007C1A8F">
              <w:rPr>
                <w:rFonts w:ascii="Times New Roman" w:hAnsi="Times New Roman"/>
                <w:sz w:val="24"/>
                <w:szCs w:val="24"/>
                <w:lang w:val="uk-UA"/>
              </w:rPr>
              <w:lastRenderedPageBreak/>
              <w:t>усвідомлю</w:t>
            </w:r>
            <w:r>
              <w:rPr>
                <w:rFonts w:ascii="Times New Roman" w:hAnsi="Times New Roman"/>
                <w:sz w:val="24"/>
                <w:szCs w:val="24"/>
                <w:lang w:val="uk-UA"/>
              </w:rPr>
              <w:t>вати</w:t>
            </w:r>
            <w:r w:rsidRPr="007C1A8F">
              <w:rPr>
                <w:rFonts w:ascii="Times New Roman" w:hAnsi="Times New Roman"/>
                <w:sz w:val="24"/>
                <w:szCs w:val="24"/>
                <w:lang w:val="uk-UA"/>
              </w:rPr>
              <w:t xml:space="preserve"> умови однорідності членів речення</w:t>
            </w:r>
            <w:r>
              <w:rPr>
                <w:rFonts w:ascii="Times New Roman" w:hAnsi="Times New Roman"/>
                <w:sz w:val="24"/>
                <w:szCs w:val="24"/>
                <w:lang w:val="uk-UA"/>
              </w:rPr>
              <w:t>;</w:t>
            </w:r>
          </w:p>
          <w:p w14:paraId="724CC961" w14:textId="2F68B760" w:rsidR="008F7D0C" w:rsidRPr="007C1A8F" w:rsidRDefault="007C1A8F" w:rsidP="006D36F4">
            <w:pPr>
              <w:pStyle w:val="a3"/>
              <w:numPr>
                <w:ilvl w:val="0"/>
                <w:numId w:val="21"/>
              </w:numPr>
              <w:spacing w:line="249" w:lineRule="auto"/>
              <w:ind w:left="0" w:firstLine="0"/>
              <w:jc w:val="both"/>
              <w:rPr>
                <w:rFonts w:ascii="Times New Roman" w:hAnsi="Times New Roman"/>
                <w:sz w:val="24"/>
                <w:szCs w:val="24"/>
                <w:lang w:val="uk-UA"/>
              </w:rPr>
            </w:pPr>
            <w:r w:rsidRPr="007C1A8F">
              <w:rPr>
                <w:rFonts w:ascii="Times New Roman" w:hAnsi="Times New Roman"/>
                <w:sz w:val="24"/>
                <w:szCs w:val="24"/>
                <w:lang w:val="uk-UA"/>
              </w:rPr>
              <w:t xml:space="preserve"> провод</w:t>
            </w:r>
            <w:r>
              <w:rPr>
                <w:rFonts w:ascii="Times New Roman" w:hAnsi="Times New Roman"/>
                <w:sz w:val="24"/>
                <w:szCs w:val="24"/>
                <w:lang w:val="uk-UA"/>
              </w:rPr>
              <w:t>ити</w:t>
            </w:r>
            <w:r w:rsidRPr="007C1A8F">
              <w:rPr>
                <w:rFonts w:ascii="Times New Roman" w:hAnsi="Times New Roman"/>
                <w:sz w:val="24"/>
                <w:szCs w:val="24"/>
                <w:lang w:val="uk-UA"/>
              </w:rPr>
              <w:t xml:space="preserve"> спостереження за мовним явищем</w:t>
            </w:r>
          </w:p>
          <w:p w14:paraId="0E87F35A" w14:textId="77777777" w:rsidR="0098592B" w:rsidRPr="008F7D0C" w:rsidRDefault="0098592B" w:rsidP="00892358">
            <w:pPr>
              <w:jc w:val="both"/>
              <w:rPr>
                <w:rFonts w:ascii="Times New Roman" w:eastAsia="Times New Roman" w:hAnsi="Times New Roman" w:cs="Times New Roman"/>
                <w:color w:val="C00000"/>
                <w:sz w:val="24"/>
                <w:szCs w:val="24"/>
                <w:lang w:val="uk-UA" w:eastAsia="ru-RU"/>
              </w:rPr>
            </w:pPr>
          </w:p>
        </w:tc>
      </w:tr>
      <w:tr w:rsidR="008F7D0C" w:rsidRPr="007C1A8F" w14:paraId="2CA688B7" w14:textId="77777777" w:rsidTr="005208A2">
        <w:tc>
          <w:tcPr>
            <w:tcW w:w="9634" w:type="dxa"/>
            <w:gridSpan w:val="3"/>
          </w:tcPr>
          <w:p w14:paraId="67D33509" w14:textId="633D6284" w:rsidR="008F7D0C" w:rsidRPr="007C1A8F" w:rsidRDefault="007C1A8F" w:rsidP="007C1A8F">
            <w:pPr>
              <w:jc w:val="center"/>
              <w:rPr>
                <w:rFonts w:ascii="Times New Roman" w:eastAsia="Times New Roman" w:hAnsi="Times New Roman" w:cs="Times New Roman"/>
                <w:color w:val="C00000"/>
                <w:sz w:val="24"/>
                <w:szCs w:val="24"/>
                <w:lang w:val="uk-UA" w:eastAsia="ru-RU"/>
              </w:rPr>
            </w:pPr>
            <w:r>
              <w:rPr>
                <w:rFonts w:ascii="Times New Roman" w:eastAsia="Times New Roman" w:hAnsi="Times New Roman" w:cs="Times New Roman"/>
                <w:b/>
                <w:sz w:val="24"/>
                <w:szCs w:val="24"/>
                <w:lang w:eastAsia="ru-RU"/>
              </w:rPr>
              <w:lastRenderedPageBreak/>
              <w:t>Розді</w:t>
            </w:r>
            <w:r w:rsidRPr="00DC1B77">
              <w:rPr>
                <w:rFonts w:ascii="Times New Roman" w:eastAsia="Times New Roman" w:hAnsi="Times New Roman" w:cs="Times New Roman"/>
                <w:b/>
                <w:sz w:val="24"/>
                <w:szCs w:val="24"/>
                <w:lang w:eastAsia="ru-RU"/>
              </w:rPr>
              <w:t>л</w:t>
            </w:r>
            <w:r w:rsidRPr="00F62796">
              <w:rPr>
                <w:rFonts w:ascii="Times New Roman" w:eastAsia="Times New Roman" w:hAnsi="Times New Roman" w:cs="Times New Roman"/>
                <w:b/>
                <w:sz w:val="24"/>
                <w:szCs w:val="24"/>
                <w:lang w:eastAsia="ru-RU"/>
              </w:rPr>
              <w:t xml:space="preserve"> </w:t>
            </w:r>
            <w:r w:rsidR="00AB77FB">
              <w:rPr>
                <w:rFonts w:ascii="Times New Roman" w:eastAsia="Times New Roman" w:hAnsi="Times New Roman" w:cs="Times New Roman"/>
                <w:b/>
                <w:sz w:val="24"/>
                <w:szCs w:val="24"/>
                <w:lang w:eastAsia="ru-RU"/>
              </w:rPr>
              <w:t xml:space="preserve">5. </w:t>
            </w:r>
            <w:r w:rsidRPr="00F62796">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val="uk-UA" w:eastAsia="ru-RU"/>
              </w:rPr>
              <w:t>Просте ускладнене речення»</w:t>
            </w:r>
          </w:p>
        </w:tc>
      </w:tr>
      <w:tr w:rsidR="007C1A8F" w:rsidRPr="007C1A8F" w14:paraId="67649711" w14:textId="77777777" w:rsidTr="00024772">
        <w:tc>
          <w:tcPr>
            <w:tcW w:w="3114" w:type="dxa"/>
          </w:tcPr>
          <w:p w14:paraId="47B29F42" w14:textId="2BAFBBC6" w:rsidR="00024772" w:rsidRPr="00024772" w:rsidRDefault="00024772" w:rsidP="006D36F4">
            <w:pPr>
              <w:pStyle w:val="a3"/>
              <w:numPr>
                <w:ilvl w:val="0"/>
                <w:numId w:val="23"/>
              </w:numPr>
              <w:ind w:left="0" w:firstLine="0"/>
              <w:jc w:val="both"/>
              <w:rPr>
                <w:rFonts w:ascii="Times New Roman" w:eastAsia="Times New Roman" w:hAnsi="Times New Roman" w:cs="Times New Roman"/>
                <w:sz w:val="24"/>
                <w:szCs w:val="24"/>
                <w:lang w:val="uk-UA" w:eastAsia="ru-RU"/>
              </w:rPr>
            </w:pPr>
            <w:r w:rsidRPr="00024772">
              <w:rPr>
                <w:rFonts w:ascii="Times New Roman" w:eastAsia="Times New Roman" w:hAnsi="Times New Roman" w:cs="Times New Roman"/>
                <w:sz w:val="24"/>
                <w:szCs w:val="24"/>
                <w:lang w:val="uk-UA" w:eastAsia="ru-RU"/>
              </w:rPr>
              <w:t>визначення однорідних членів речення</w:t>
            </w:r>
            <w:r>
              <w:rPr>
                <w:rFonts w:ascii="Times New Roman" w:eastAsia="Times New Roman" w:hAnsi="Times New Roman" w:cs="Times New Roman"/>
                <w:sz w:val="24"/>
                <w:szCs w:val="24"/>
                <w:lang w:val="uk-UA" w:eastAsia="ru-RU"/>
              </w:rPr>
              <w:t>;</w:t>
            </w:r>
          </w:p>
          <w:p w14:paraId="1C9D74EE" w14:textId="547288A1" w:rsidR="00024772" w:rsidRPr="00024772" w:rsidRDefault="00024772" w:rsidP="006D36F4">
            <w:pPr>
              <w:pStyle w:val="a3"/>
              <w:numPr>
                <w:ilvl w:val="0"/>
                <w:numId w:val="23"/>
              </w:numPr>
              <w:ind w:left="0" w:firstLine="0"/>
              <w:jc w:val="both"/>
              <w:rPr>
                <w:rFonts w:ascii="Times New Roman" w:eastAsia="Times New Roman" w:hAnsi="Times New Roman" w:cs="Times New Roman"/>
                <w:sz w:val="24"/>
                <w:szCs w:val="24"/>
                <w:lang w:val="uk-UA" w:eastAsia="ru-RU"/>
              </w:rPr>
            </w:pPr>
            <w:r w:rsidRPr="00024772">
              <w:rPr>
                <w:rFonts w:ascii="Times New Roman" w:eastAsia="Times New Roman" w:hAnsi="Times New Roman" w:cs="Times New Roman"/>
                <w:sz w:val="24"/>
                <w:szCs w:val="24"/>
                <w:lang w:val="uk-UA" w:eastAsia="ru-RU"/>
              </w:rPr>
              <w:t>засоби зв’язку між однорідними членами (сполучники, інтонація)</w:t>
            </w:r>
            <w:r>
              <w:rPr>
                <w:rFonts w:ascii="Times New Roman" w:eastAsia="Times New Roman" w:hAnsi="Times New Roman" w:cs="Times New Roman"/>
                <w:sz w:val="24"/>
                <w:szCs w:val="24"/>
                <w:lang w:val="uk-UA" w:eastAsia="ru-RU"/>
              </w:rPr>
              <w:t>;</w:t>
            </w:r>
          </w:p>
          <w:p w14:paraId="6E080C82" w14:textId="4CF57447" w:rsidR="00024772" w:rsidRPr="00024772" w:rsidRDefault="00024772" w:rsidP="006D36F4">
            <w:pPr>
              <w:pStyle w:val="a3"/>
              <w:numPr>
                <w:ilvl w:val="0"/>
                <w:numId w:val="23"/>
              </w:numPr>
              <w:ind w:left="0" w:firstLine="0"/>
              <w:jc w:val="both"/>
              <w:rPr>
                <w:rFonts w:ascii="Times New Roman" w:eastAsia="Times New Roman" w:hAnsi="Times New Roman" w:cs="Times New Roman"/>
                <w:sz w:val="24"/>
                <w:szCs w:val="24"/>
                <w:lang w:val="uk-UA" w:eastAsia="ru-RU"/>
              </w:rPr>
            </w:pPr>
            <w:r w:rsidRPr="00024772">
              <w:rPr>
                <w:rFonts w:ascii="Times New Roman" w:eastAsia="Times New Roman" w:hAnsi="Times New Roman" w:cs="Times New Roman"/>
                <w:sz w:val="24"/>
                <w:szCs w:val="24"/>
                <w:lang w:val="uk-UA" w:eastAsia="ru-RU"/>
              </w:rPr>
              <w:t>нульова інтонація як спосіб зв’язку без сполучників</w:t>
            </w:r>
            <w:r>
              <w:rPr>
                <w:rFonts w:ascii="Times New Roman" w:eastAsia="Times New Roman" w:hAnsi="Times New Roman" w:cs="Times New Roman"/>
                <w:sz w:val="24"/>
                <w:szCs w:val="24"/>
                <w:lang w:val="uk-UA" w:eastAsia="ru-RU"/>
              </w:rPr>
              <w:t>;</w:t>
            </w:r>
          </w:p>
          <w:p w14:paraId="10F7AD1C" w14:textId="1DBFFF3A" w:rsidR="00024772" w:rsidRPr="00024772" w:rsidRDefault="00024772" w:rsidP="006D36F4">
            <w:pPr>
              <w:pStyle w:val="a3"/>
              <w:numPr>
                <w:ilvl w:val="0"/>
                <w:numId w:val="23"/>
              </w:numPr>
              <w:ind w:left="0" w:firstLine="0"/>
              <w:jc w:val="both"/>
              <w:rPr>
                <w:rFonts w:ascii="Times New Roman" w:eastAsia="Times New Roman" w:hAnsi="Times New Roman" w:cs="Times New Roman"/>
                <w:sz w:val="24"/>
                <w:szCs w:val="24"/>
                <w:lang w:val="uk-UA" w:eastAsia="ru-RU"/>
              </w:rPr>
            </w:pPr>
            <w:r w:rsidRPr="00024772">
              <w:rPr>
                <w:rFonts w:ascii="Times New Roman" w:eastAsia="Times New Roman" w:hAnsi="Times New Roman" w:cs="Times New Roman"/>
                <w:sz w:val="24"/>
                <w:szCs w:val="24"/>
                <w:lang w:val="uk-UA" w:eastAsia="ru-RU"/>
              </w:rPr>
              <w:t>правила вживання узагальнювальних слів при однорідних членах речення</w:t>
            </w:r>
            <w:r>
              <w:rPr>
                <w:rFonts w:ascii="Times New Roman" w:eastAsia="Times New Roman" w:hAnsi="Times New Roman" w:cs="Times New Roman"/>
                <w:sz w:val="24"/>
                <w:szCs w:val="24"/>
                <w:lang w:val="uk-UA" w:eastAsia="ru-RU"/>
              </w:rPr>
              <w:t>;</w:t>
            </w:r>
          </w:p>
          <w:p w14:paraId="317123BF" w14:textId="7B06546D" w:rsidR="00024772" w:rsidRPr="00024772" w:rsidRDefault="00024772" w:rsidP="006D36F4">
            <w:pPr>
              <w:pStyle w:val="a3"/>
              <w:numPr>
                <w:ilvl w:val="0"/>
                <w:numId w:val="23"/>
              </w:numPr>
              <w:ind w:left="0" w:firstLine="0"/>
              <w:jc w:val="both"/>
              <w:rPr>
                <w:rFonts w:ascii="Times New Roman" w:eastAsia="Times New Roman" w:hAnsi="Times New Roman" w:cs="Times New Roman"/>
                <w:sz w:val="24"/>
                <w:szCs w:val="24"/>
                <w:lang w:val="uk-UA" w:eastAsia="ru-RU"/>
              </w:rPr>
            </w:pPr>
            <w:r w:rsidRPr="00024772">
              <w:rPr>
                <w:rFonts w:ascii="Times New Roman" w:eastAsia="Times New Roman" w:hAnsi="Times New Roman" w:cs="Times New Roman"/>
                <w:sz w:val="24"/>
                <w:szCs w:val="24"/>
                <w:lang w:val="uk-UA" w:eastAsia="ru-RU"/>
              </w:rPr>
              <w:t>пунктуація при однорідних членах і узагальнювальних словах</w:t>
            </w:r>
            <w:r>
              <w:rPr>
                <w:rFonts w:ascii="Times New Roman" w:eastAsia="Times New Roman" w:hAnsi="Times New Roman" w:cs="Times New Roman"/>
                <w:sz w:val="24"/>
                <w:szCs w:val="24"/>
                <w:lang w:val="uk-UA" w:eastAsia="ru-RU"/>
              </w:rPr>
              <w:t>;</w:t>
            </w:r>
          </w:p>
          <w:p w14:paraId="70702FA4" w14:textId="3D06D8D4" w:rsidR="00024772" w:rsidRPr="00024772" w:rsidRDefault="00024772" w:rsidP="006D36F4">
            <w:pPr>
              <w:pStyle w:val="a3"/>
              <w:numPr>
                <w:ilvl w:val="0"/>
                <w:numId w:val="23"/>
              </w:numPr>
              <w:ind w:left="0" w:firstLine="0"/>
              <w:jc w:val="both"/>
              <w:rPr>
                <w:rFonts w:ascii="Times New Roman" w:eastAsia="Times New Roman" w:hAnsi="Times New Roman" w:cs="Times New Roman"/>
                <w:sz w:val="24"/>
                <w:szCs w:val="24"/>
                <w:lang w:val="uk-UA" w:eastAsia="ru-RU"/>
              </w:rPr>
            </w:pPr>
            <w:r w:rsidRPr="00024772">
              <w:rPr>
                <w:rFonts w:ascii="Times New Roman" w:eastAsia="Times New Roman" w:hAnsi="Times New Roman" w:cs="Times New Roman"/>
                <w:sz w:val="24"/>
                <w:szCs w:val="24"/>
                <w:lang w:val="uk-UA" w:eastAsia="ru-RU"/>
              </w:rPr>
              <w:t>визначення вставних слів і звертань</w:t>
            </w:r>
            <w:r>
              <w:rPr>
                <w:rFonts w:ascii="Times New Roman" w:eastAsia="Times New Roman" w:hAnsi="Times New Roman" w:cs="Times New Roman"/>
                <w:sz w:val="24"/>
                <w:szCs w:val="24"/>
                <w:lang w:val="uk-UA" w:eastAsia="ru-RU"/>
              </w:rPr>
              <w:t>;</w:t>
            </w:r>
          </w:p>
          <w:p w14:paraId="34A2387A" w14:textId="38447187" w:rsidR="00024772" w:rsidRPr="00024772" w:rsidRDefault="00024772" w:rsidP="006D36F4">
            <w:pPr>
              <w:pStyle w:val="a3"/>
              <w:numPr>
                <w:ilvl w:val="0"/>
                <w:numId w:val="23"/>
              </w:numPr>
              <w:ind w:left="0" w:firstLine="0"/>
              <w:jc w:val="both"/>
              <w:rPr>
                <w:rFonts w:ascii="Times New Roman" w:eastAsia="Times New Roman" w:hAnsi="Times New Roman" w:cs="Times New Roman"/>
                <w:sz w:val="24"/>
                <w:szCs w:val="24"/>
                <w:lang w:val="uk-UA" w:eastAsia="ru-RU"/>
              </w:rPr>
            </w:pPr>
            <w:r w:rsidRPr="00024772">
              <w:rPr>
                <w:rFonts w:ascii="Times New Roman" w:eastAsia="Times New Roman" w:hAnsi="Times New Roman" w:cs="Times New Roman"/>
                <w:sz w:val="24"/>
                <w:szCs w:val="24"/>
                <w:lang w:val="uk-UA" w:eastAsia="ru-RU"/>
              </w:rPr>
              <w:t>їх роль у реченні, правила пунктуації</w:t>
            </w:r>
            <w:r>
              <w:rPr>
                <w:rFonts w:ascii="Times New Roman" w:eastAsia="Times New Roman" w:hAnsi="Times New Roman" w:cs="Times New Roman"/>
                <w:sz w:val="24"/>
                <w:szCs w:val="24"/>
                <w:lang w:val="uk-UA" w:eastAsia="ru-RU"/>
              </w:rPr>
              <w:t>;</w:t>
            </w:r>
          </w:p>
          <w:p w14:paraId="09529CAD" w14:textId="05D14D99" w:rsidR="00024772" w:rsidRPr="00024772" w:rsidRDefault="00024772" w:rsidP="006D36F4">
            <w:pPr>
              <w:pStyle w:val="a3"/>
              <w:numPr>
                <w:ilvl w:val="0"/>
                <w:numId w:val="23"/>
              </w:numPr>
              <w:ind w:left="0" w:firstLine="0"/>
              <w:jc w:val="both"/>
              <w:rPr>
                <w:rFonts w:ascii="Times New Roman" w:eastAsia="Times New Roman" w:hAnsi="Times New Roman" w:cs="Times New Roman"/>
                <w:sz w:val="24"/>
                <w:szCs w:val="24"/>
                <w:lang w:val="uk-UA" w:eastAsia="ru-RU"/>
              </w:rPr>
            </w:pPr>
            <w:r w:rsidRPr="00024772">
              <w:rPr>
                <w:rFonts w:ascii="Times New Roman" w:eastAsia="Times New Roman" w:hAnsi="Times New Roman" w:cs="Times New Roman"/>
                <w:sz w:val="24"/>
                <w:szCs w:val="24"/>
                <w:lang w:val="uk-UA" w:eastAsia="ru-RU"/>
              </w:rPr>
              <w:t>відокремлені члени речення:</w:t>
            </w:r>
            <w:r>
              <w:rPr>
                <w:rFonts w:ascii="Times New Roman" w:eastAsia="Times New Roman" w:hAnsi="Times New Roman" w:cs="Times New Roman"/>
                <w:sz w:val="24"/>
                <w:szCs w:val="24"/>
                <w:lang w:val="uk-UA" w:eastAsia="ru-RU"/>
              </w:rPr>
              <w:t xml:space="preserve"> </w:t>
            </w:r>
            <w:r w:rsidRPr="00024772">
              <w:rPr>
                <w:rFonts w:ascii="Times New Roman" w:eastAsia="Times New Roman" w:hAnsi="Times New Roman" w:cs="Times New Roman"/>
                <w:sz w:val="24"/>
                <w:szCs w:val="24"/>
                <w:lang w:val="uk-UA" w:eastAsia="ru-RU"/>
              </w:rPr>
              <w:t>умови відокремлення означень, додатків, обставин</w:t>
            </w:r>
            <w:r>
              <w:rPr>
                <w:rFonts w:ascii="Times New Roman" w:eastAsia="Times New Roman" w:hAnsi="Times New Roman" w:cs="Times New Roman"/>
                <w:sz w:val="24"/>
                <w:szCs w:val="24"/>
                <w:lang w:val="uk-UA" w:eastAsia="ru-RU"/>
              </w:rPr>
              <w:t>;</w:t>
            </w:r>
          </w:p>
          <w:p w14:paraId="6579EE60" w14:textId="4A93A8F1" w:rsidR="00024772" w:rsidRPr="00024772" w:rsidRDefault="00024772" w:rsidP="006D36F4">
            <w:pPr>
              <w:pStyle w:val="a3"/>
              <w:numPr>
                <w:ilvl w:val="0"/>
                <w:numId w:val="23"/>
              </w:numPr>
              <w:ind w:left="0" w:firstLine="0"/>
              <w:jc w:val="both"/>
              <w:rPr>
                <w:rFonts w:ascii="Times New Roman" w:eastAsia="Times New Roman" w:hAnsi="Times New Roman" w:cs="Times New Roman"/>
                <w:sz w:val="24"/>
                <w:szCs w:val="24"/>
                <w:lang w:val="uk-UA" w:eastAsia="ru-RU"/>
              </w:rPr>
            </w:pPr>
            <w:r w:rsidRPr="00024772">
              <w:rPr>
                <w:rFonts w:ascii="Times New Roman" w:eastAsia="Times New Roman" w:hAnsi="Times New Roman" w:cs="Times New Roman"/>
                <w:sz w:val="24"/>
                <w:szCs w:val="24"/>
                <w:lang w:val="uk-UA" w:eastAsia="ru-RU"/>
              </w:rPr>
              <w:t>визначення уточнюючих членів речення, їх роль і відокремлення</w:t>
            </w:r>
            <w:r>
              <w:rPr>
                <w:rFonts w:ascii="Times New Roman" w:eastAsia="Times New Roman" w:hAnsi="Times New Roman" w:cs="Times New Roman"/>
                <w:sz w:val="24"/>
                <w:szCs w:val="24"/>
                <w:lang w:val="uk-UA" w:eastAsia="ru-RU"/>
              </w:rPr>
              <w:t>;</w:t>
            </w:r>
          </w:p>
          <w:p w14:paraId="11BACF0A" w14:textId="1DC4F893" w:rsidR="00024772" w:rsidRPr="00024772" w:rsidRDefault="00024772" w:rsidP="006D36F4">
            <w:pPr>
              <w:pStyle w:val="a3"/>
              <w:numPr>
                <w:ilvl w:val="0"/>
                <w:numId w:val="23"/>
              </w:numPr>
              <w:ind w:left="0" w:firstLine="0"/>
              <w:jc w:val="both"/>
              <w:rPr>
                <w:rFonts w:ascii="Times New Roman" w:eastAsia="Times New Roman" w:hAnsi="Times New Roman" w:cs="Times New Roman"/>
                <w:sz w:val="24"/>
                <w:szCs w:val="24"/>
                <w:lang w:val="uk-UA" w:eastAsia="ru-RU"/>
              </w:rPr>
            </w:pPr>
            <w:r w:rsidRPr="00024772">
              <w:rPr>
                <w:rFonts w:ascii="Times New Roman" w:eastAsia="Times New Roman" w:hAnsi="Times New Roman" w:cs="Times New Roman"/>
                <w:sz w:val="24"/>
                <w:szCs w:val="24"/>
                <w:lang w:val="uk-UA" w:eastAsia="ru-RU"/>
              </w:rPr>
              <w:t>пунктуаційні правила при відокремлених та уточнюючих членах</w:t>
            </w:r>
          </w:p>
          <w:p w14:paraId="17C9004E" w14:textId="77777777" w:rsidR="0098592B" w:rsidRPr="007C1A8F" w:rsidRDefault="0098592B" w:rsidP="00024772">
            <w:pPr>
              <w:jc w:val="both"/>
              <w:rPr>
                <w:rFonts w:ascii="Times New Roman" w:eastAsia="Times New Roman" w:hAnsi="Times New Roman" w:cs="Times New Roman"/>
                <w:sz w:val="24"/>
                <w:szCs w:val="24"/>
                <w:lang w:val="uk-UA" w:eastAsia="ru-RU"/>
              </w:rPr>
            </w:pPr>
          </w:p>
        </w:tc>
        <w:tc>
          <w:tcPr>
            <w:tcW w:w="3260" w:type="dxa"/>
            <w:shd w:val="clear" w:color="auto" w:fill="auto"/>
          </w:tcPr>
          <w:p w14:paraId="7AC84605" w14:textId="73DF65FE" w:rsidR="00024772" w:rsidRPr="00024772" w:rsidRDefault="00024772" w:rsidP="006D36F4">
            <w:pPr>
              <w:pStyle w:val="a3"/>
              <w:numPr>
                <w:ilvl w:val="0"/>
                <w:numId w:val="22"/>
              </w:numPr>
              <w:ind w:left="0" w:firstLine="0"/>
              <w:jc w:val="both"/>
              <w:rPr>
                <w:rFonts w:ascii="Times New Roman" w:eastAsia="Times New Roman" w:hAnsi="Times New Roman" w:cs="Times New Roman"/>
                <w:sz w:val="24"/>
                <w:szCs w:val="24"/>
                <w:lang w:eastAsia="ru-RU"/>
              </w:rPr>
            </w:pPr>
            <w:r w:rsidRPr="00024772">
              <w:rPr>
                <w:rFonts w:ascii="Times New Roman" w:eastAsia="Times New Roman" w:hAnsi="Times New Roman" w:cs="Times New Roman"/>
                <w:sz w:val="24"/>
                <w:szCs w:val="24"/>
                <w:lang w:eastAsia="ru-RU"/>
              </w:rPr>
              <w:t>розпізнавати однорідні члени в реченнях</w:t>
            </w:r>
            <w:r>
              <w:rPr>
                <w:rFonts w:ascii="Times New Roman" w:eastAsia="Times New Roman" w:hAnsi="Times New Roman" w:cs="Times New Roman"/>
                <w:sz w:val="24"/>
                <w:szCs w:val="24"/>
                <w:lang w:val="uk-UA" w:eastAsia="ru-RU"/>
              </w:rPr>
              <w:t>;</w:t>
            </w:r>
          </w:p>
          <w:p w14:paraId="70332FAA" w14:textId="50124463" w:rsidR="00024772" w:rsidRPr="00024772" w:rsidRDefault="00024772" w:rsidP="006D36F4">
            <w:pPr>
              <w:numPr>
                <w:ilvl w:val="0"/>
                <w:numId w:val="22"/>
              </w:numPr>
              <w:ind w:left="0" w:firstLine="0"/>
              <w:jc w:val="both"/>
              <w:rPr>
                <w:rFonts w:ascii="Times New Roman" w:eastAsia="Times New Roman" w:hAnsi="Times New Roman" w:cs="Times New Roman"/>
                <w:sz w:val="24"/>
                <w:szCs w:val="24"/>
                <w:lang w:eastAsia="ru-RU"/>
              </w:rPr>
            </w:pPr>
            <w:r w:rsidRPr="00024772">
              <w:rPr>
                <w:rFonts w:ascii="Times New Roman" w:eastAsia="Times New Roman" w:hAnsi="Times New Roman" w:cs="Times New Roman"/>
                <w:sz w:val="24"/>
                <w:szCs w:val="24"/>
                <w:lang w:eastAsia="ru-RU"/>
              </w:rPr>
              <w:t>знаходити засоби зв’язку між ними (сполучники, інтонація)</w:t>
            </w:r>
            <w:r>
              <w:rPr>
                <w:rFonts w:ascii="Times New Roman" w:eastAsia="Times New Roman" w:hAnsi="Times New Roman" w:cs="Times New Roman"/>
                <w:sz w:val="24"/>
                <w:szCs w:val="24"/>
                <w:lang w:val="uk-UA" w:eastAsia="ru-RU"/>
              </w:rPr>
              <w:t>;</w:t>
            </w:r>
          </w:p>
          <w:p w14:paraId="76B884B7" w14:textId="24FC5BD0" w:rsidR="00024772" w:rsidRPr="00024772" w:rsidRDefault="00024772" w:rsidP="006D36F4">
            <w:pPr>
              <w:numPr>
                <w:ilvl w:val="0"/>
                <w:numId w:val="22"/>
              </w:numPr>
              <w:ind w:left="0" w:firstLine="0"/>
              <w:jc w:val="both"/>
              <w:rPr>
                <w:rFonts w:ascii="Times New Roman" w:eastAsia="Times New Roman" w:hAnsi="Times New Roman" w:cs="Times New Roman"/>
                <w:sz w:val="24"/>
                <w:szCs w:val="24"/>
                <w:lang w:eastAsia="ru-RU"/>
              </w:rPr>
            </w:pPr>
            <w:r w:rsidRPr="00024772">
              <w:rPr>
                <w:rFonts w:ascii="Times New Roman" w:eastAsia="Times New Roman" w:hAnsi="Times New Roman" w:cs="Times New Roman"/>
                <w:sz w:val="24"/>
                <w:szCs w:val="24"/>
                <w:lang w:eastAsia="ru-RU"/>
              </w:rPr>
              <w:t>правильно вживати узагальнювальні слова, розставляти розділові знаки</w:t>
            </w:r>
            <w:r>
              <w:rPr>
                <w:rFonts w:ascii="Times New Roman" w:eastAsia="Times New Roman" w:hAnsi="Times New Roman" w:cs="Times New Roman"/>
                <w:sz w:val="24"/>
                <w:szCs w:val="24"/>
                <w:lang w:val="uk-UA" w:eastAsia="ru-RU"/>
              </w:rPr>
              <w:t>;</w:t>
            </w:r>
          </w:p>
          <w:p w14:paraId="1FC85958" w14:textId="4052EECA" w:rsidR="00024772" w:rsidRPr="00024772" w:rsidRDefault="00024772" w:rsidP="006D36F4">
            <w:pPr>
              <w:numPr>
                <w:ilvl w:val="0"/>
                <w:numId w:val="22"/>
              </w:numPr>
              <w:ind w:left="0" w:firstLine="0"/>
              <w:jc w:val="both"/>
              <w:rPr>
                <w:rFonts w:ascii="Times New Roman" w:eastAsia="Times New Roman" w:hAnsi="Times New Roman" w:cs="Times New Roman"/>
                <w:sz w:val="24"/>
                <w:szCs w:val="24"/>
                <w:lang w:eastAsia="ru-RU"/>
              </w:rPr>
            </w:pPr>
            <w:r w:rsidRPr="00024772">
              <w:rPr>
                <w:rFonts w:ascii="Times New Roman" w:eastAsia="Times New Roman" w:hAnsi="Times New Roman" w:cs="Times New Roman"/>
                <w:sz w:val="24"/>
                <w:szCs w:val="24"/>
                <w:lang w:eastAsia="ru-RU"/>
              </w:rPr>
              <w:t>читати речення з нульовою інтонацією, де потрібно</w:t>
            </w:r>
            <w:r>
              <w:rPr>
                <w:rFonts w:ascii="Times New Roman" w:eastAsia="Times New Roman" w:hAnsi="Times New Roman" w:cs="Times New Roman"/>
                <w:sz w:val="24"/>
                <w:szCs w:val="24"/>
                <w:lang w:val="uk-UA" w:eastAsia="ru-RU"/>
              </w:rPr>
              <w:t>;</w:t>
            </w:r>
          </w:p>
          <w:p w14:paraId="43B1BB6F" w14:textId="19973382" w:rsidR="00024772" w:rsidRPr="00024772" w:rsidRDefault="00024772" w:rsidP="006D36F4">
            <w:pPr>
              <w:numPr>
                <w:ilvl w:val="0"/>
                <w:numId w:val="22"/>
              </w:numPr>
              <w:ind w:left="0" w:firstLine="0"/>
              <w:jc w:val="both"/>
              <w:rPr>
                <w:rFonts w:ascii="Times New Roman" w:eastAsia="Times New Roman" w:hAnsi="Times New Roman" w:cs="Times New Roman"/>
                <w:sz w:val="24"/>
                <w:szCs w:val="24"/>
                <w:lang w:eastAsia="ru-RU"/>
              </w:rPr>
            </w:pPr>
            <w:r w:rsidRPr="00024772">
              <w:rPr>
                <w:rFonts w:ascii="Times New Roman" w:eastAsia="Times New Roman" w:hAnsi="Times New Roman" w:cs="Times New Roman"/>
                <w:sz w:val="24"/>
                <w:szCs w:val="24"/>
                <w:lang w:eastAsia="ru-RU"/>
              </w:rPr>
              <w:t>складати власні тексти, використовуючи:</w:t>
            </w:r>
            <w:r>
              <w:rPr>
                <w:rFonts w:ascii="Times New Roman" w:eastAsia="Times New Roman" w:hAnsi="Times New Roman" w:cs="Times New Roman"/>
                <w:sz w:val="24"/>
                <w:szCs w:val="24"/>
                <w:lang w:val="uk-UA" w:eastAsia="ru-RU"/>
              </w:rPr>
              <w:t xml:space="preserve"> </w:t>
            </w:r>
            <w:r w:rsidRPr="00024772">
              <w:rPr>
                <w:rFonts w:ascii="Times New Roman" w:eastAsia="Times New Roman" w:hAnsi="Times New Roman" w:cs="Times New Roman"/>
                <w:sz w:val="24"/>
                <w:szCs w:val="24"/>
                <w:lang w:eastAsia="ru-RU"/>
              </w:rPr>
              <w:t>однорідні члени речення,</w:t>
            </w:r>
            <w:r>
              <w:rPr>
                <w:rFonts w:ascii="Times New Roman" w:eastAsia="Times New Roman" w:hAnsi="Times New Roman" w:cs="Times New Roman"/>
                <w:sz w:val="24"/>
                <w:szCs w:val="24"/>
                <w:lang w:val="uk-UA" w:eastAsia="ru-RU"/>
              </w:rPr>
              <w:t xml:space="preserve"> </w:t>
            </w:r>
            <w:r w:rsidRPr="00024772">
              <w:rPr>
                <w:rFonts w:ascii="Times New Roman" w:eastAsia="Times New Roman" w:hAnsi="Times New Roman" w:cs="Times New Roman"/>
                <w:sz w:val="24"/>
                <w:szCs w:val="24"/>
                <w:lang w:eastAsia="ru-RU"/>
              </w:rPr>
              <w:t>узагальнювальні слова,</w:t>
            </w:r>
            <w:r>
              <w:rPr>
                <w:rFonts w:ascii="Times New Roman" w:eastAsia="Times New Roman" w:hAnsi="Times New Roman" w:cs="Times New Roman"/>
                <w:sz w:val="24"/>
                <w:szCs w:val="24"/>
                <w:lang w:val="uk-UA" w:eastAsia="ru-RU"/>
              </w:rPr>
              <w:t xml:space="preserve"> </w:t>
            </w:r>
            <w:r w:rsidRPr="00024772">
              <w:rPr>
                <w:rFonts w:ascii="Times New Roman" w:eastAsia="Times New Roman" w:hAnsi="Times New Roman" w:cs="Times New Roman"/>
                <w:sz w:val="24"/>
                <w:szCs w:val="24"/>
                <w:lang w:eastAsia="ru-RU"/>
              </w:rPr>
              <w:t>вставні слова та конструкції,</w:t>
            </w:r>
            <w:r>
              <w:rPr>
                <w:rFonts w:ascii="Times New Roman" w:eastAsia="Times New Roman" w:hAnsi="Times New Roman" w:cs="Times New Roman"/>
                <w:sz w:val="24"/>
                <w:szCs w:val="24"/>
                <w:lang w:val="uk-UA" w:eastAsia="ru-RU"/>
              </w:rPr>
              <w:t xml:space="preserve"> </w:t>
            </w:r>
            <w:r w:rsidRPr="00024772">
              <w:rPr>
                <w:rFonts w:ascii="Times New Roman" w:eastAsia="Times New Roman" w:hAnsi="Times New Roman" w:cs="Times New Roman"/>
                <w:sz w:val="24"/>
                <w:szCs w:val="24"/>
                <w:lang w:eastAsia="ru-RU"/>
              </w:rPr>
              <w:t>звертання,</w:t>
            </w:r>
            <w:r>
              <w:rPr>
                <w:rFonts w:ascii="Times New Roman" w:eastAsia="Times New Roman" w:hAnsi="Times New Roman" w:cs="Times New Roman"/>
                <w:sz w:val="24"/>
                <w:szCs w:val="24"/>
                <w:lang w:val="uk-UA" w:eastAsia="ru-RU"/>
              </w:rPr>
              <w:t xml:space="preserve"> </w:t>
            </w:r>
            <w:r w:rsidRPr="00024772">
              <w:rPr>
                <w:rFonts w:ascii="Times New Roman" w:eastAsia="Times New Roman" w:hAnsi="Times New Roman" w:cs="Times New Roman"/>
                <w:sz w:val="24"/>
                <w:szCs w:val="24"/>
                <w:lang w:eastAsia="ru-RU"/>
              </w:rPr>
              <w:t>відокремлені члени (означення, додатки, обставини),</w:t>
            </w:r>
            <w:r>
              <w:rPr>
                <w:rFonts w:ascii="Times New Roman" w:eastAsia="Times New Roman" w:hAnsi="Times New Roman" w:cs="Times New Roman"/>
                <w:sz w:val="24"/>
                <w:szCs w:val="24"/>
                <w:lang w:val="uk-UA" w:eastAsia="ru-RU"/>
              </w:rPr>
              <w:t xml:space="preserve"> </w:t>
            </w:r>
            <w:r w:rsidRPr="00024772">
              <w:rPr>
                <w:rFonts w:ascii="Times New Roman" w:eastAsia="Times New Roman" w:hAnsi="Times New Roman" w:cs="Times New Roman"/>
                <w:sz w:val="24"/>
                <w:szCs w:val="24"/>
                <w:lang w:eastAsia="ru-RU"/>
              </w:rPr>
              <w:t>уточнення</w:t>
            </w:r>
            <w:r>
              <w:rPr>
                <w:rFonts w:ascii="Times New Roman" w:eastAsia="Times New Roman" w:hAnsi="Times New Roman" w:cs="Times New Roman"/>
                <w:sz w:val="24"/>
                <w:szCs w:val="24"/>
                <w:lang w:val="uk-UA" w:eastAsia="ru-RU"/>
              </w:rPr>
              <w:t>;</w:t>
            </w:r>
          </w:p>
          <w:p w14:paraId="3550B883" w14:textId="026C47AB" w:rsidR="00024772" w:rsidRPr="00024772" w:rsidRDefault="00024772" w:rsidP="006D36F4">
            <w:pPr>
              <w:numPr>
                <w:ilvl w:val="0"/>
                <w:numId w:val="22"/>
              </w:numPr>
              <w:ind w:left="0" w:firstLine="0"/>
              <w:jc w:val="both"/>
              <w:rPr>
                <w:rFonts w:ascii="Times New Roman" w:eastAsia="Times New Roman" w:hAnsi="Times New Roman" w:cs="Times New Roman"/>
                <w:sz w:val="24"/>
                <w:szCs w:val="24"/>
                <w:lang w:eastAsia="ru-RU"/>
              </w:rPr>
            </w:pPr>
            <w:r w:rsidRPr="00024772">
              <w:rPr>
                <w:rFonts w:ascii="Times New Roman" w:eastAsia="Times New Roman" w:hAnsi="Times New Roman" w:cs="Times New Roman"/>
                <w:sz w:val="24"/>
                <w:szCs w:val="24"/>
                <w:lang w:eastAsia="ru-RU"/>
              </w:rPr>
              <w:t>розпізнавати й підкреслювати відокремлені члени речення</w:t>
            </w:r>
            <w:r>
              <w:rPr>
                <w:rFonts w:ascii="Times New Roman" w:eastAsia="Times New Roman" w:hAnsi="Times New Roman" w:cs="Times New Roman"/>
                <w:sz w:val="24"/>
                <w:szCs w:val="24"/>
                <w:lang w:val="uk-UA" w:eastAsia="ru-RU"/>
              </w:rPr>
              <w:t>;</w:t>
            </w:r>
          </w:p>
          <w:p w14:paraId="74C34903" w14:textId="7ABF0F02" w:rsidR="00024772" w:rsidRPr="00024772" w:rsidRDefault="00024772" w:rsidP="006D36F4">
            <w:pPr>
              <w:numPr>
                <w:ilvl w:val="0"/>
                <w:numId w:val="22"/>
              </w:numPr>
              <w:ind w:left="0" w:firstLine="0"/>
              <w:jc w:val="both"/>
              <w:rPr>
                <w:rFonts w:ascii="Times New Roman" w:eastAsia="Times New Roman" w:hAnsi="Times New Roman" w:cs="Times New Roman"/>
                <w:sz w:val="24"/>
                <w:szCs w:val="24"/>
                <w:lang w:eastAsia="ru-RU"/>
              </w:rPr>
            </w:pPr>
            <w:r w:rsidRPr="00024772">
              <w:rPr>
                <w:rFonts w:ascii="Times New Roman" w:eastAsia="Times New Roman" w:hAnsi="Times New Roman" w:cs="Times New Roman"/>
                <w:sz w:val="24"/>
                <w:szCs w:val="24"/>
                <w:lang w:eastAsia="ru-RU"/>
              </w:rPr>
              <w:t>інтонаційно виділяти уточнюючі члени речення</w:t>
            </w:r>
            <w:r>
              <w:rPr>
                <w:rFonts w:ascii="Times New Roman" w:eastAsia="Times New Roman" w:hAnsi="Times New Roman" w:cs="Times New Roman"/>
                <w:sz w:val="24"/>
                <w:szCs w:val="24"/>
                <w:lang w:val="uk-UA" w:eastAsia="ru-RU"/>
              </w:rPr>
              <w:t>;</w:t>
            </w:r>
          </w:p>
          <w:p w14:paraId="02D4E69D" w14:textId="0806B7C4" w:rsidR="00024772" w:rsidRPr="00024772" w:rsidRDefault="00024772" w:rsidP="006D36F4">
            <w:pPr>
              <w:numPr>
                <w:ilvl w:val="0"/>
                <w:numId w:val="22"/>
              </w:numPr>
              <w:ind w:left="0" w:firstLine="0"/>
              <w:jc w:val="both"/>
              <w:rPr>
                <w:rFonts w:ascii="Times New Roman" w:eastAsia="Times New Roman" w:hAnsi="Times New Roman" w:cs="Times New Roman"/>
                <w:sz w:val="24"/>
                <w:szCs w:val="24"/>
                <w:lang w:eastAsia="ru-RU"/>
              </w:rPr>
            </w:pPr>
            <w:r w:rsidRPr="00024772">
              <w:rPr>
                <w:rFonts w:ascii="Times New Roman" w:eastAsia="Times New Roman" w:hAnsi="Times New Roman" w:cs="Times New Roman"/>
                <w:sz w:val="24"/>
                <w:szCs w:val="24"/>
                <w:lang w:eastAsia="ru-RU"/>
              </w:rPr>
              <w:t>аналізувати речення з відокремленими конструкціями, пояснювати пунктуацію</w:t>
            </w:r>
            <w:r>
              <w:rPr>
                <w:rFonts w:ascii="Times New Roman" w:eastAsia="Times New Roman" w:hAnsi="Times New Roman" w:cs="Times New Roman"/>
                <w:sz w:val="24"/>
                <w:szCs w:val="24"/>
                <w:lang w:val="uk-UA" w:eastAsia="ru-RU"/>
              </w:rPr>
              <w:t>;</w:t>
            </w:r>
          </w:p>
          <w:p w14:paraId="3C9FC584" w14:textId="02B5C6CF" w:rsidR="00024772" w:rsidRPr="00024772" w:rsidRDefault="00024772" w:rsidP="006D36F4">
            <w:pPr>
              <w:numPr>
                <w:ilvl w:val="0"/>
                <w:numId w:val="22"/>
              </w:numPr>
              <w:ind w:left="0" w:firstLine="0"/>
              <w:jc w:val="both"/>
              <w:rPr>
                <w:rFonts w:ascii="Times New Roman" w:eastAsia="Times New Roman" w:hAnsi="Times New Roman" w:cs="Times New Roman"/>
                <w:sz w:val="24"/>
                <w:szCs w:val="24"/>
                <w:lang w:eastAsia="ru-RU"/>
              </w:rPr>
            </w:pPr>
            <w:r w:rsidRPr="00024772">
              <w:rPr>
                <w:rFonts w:ascii="Times New Roman" w:eastAsia="Times New Roman" w:hAnsi="Times New Roman" w:cs="Times New Roman"/>
                <w:sz w:val="24"/>
                <w:szCs w:val="24"/>
                <w:lang w:eastAsia="ru-RU"/>
              </w:rPr>
              <w:t>виконувати вправи на відокремлення додатків, обставин, означень</w:t>
            </w:r>
            <w:r>
              <w:rPr>
                <w:rFonts w:ascii="Times New Roman" w:eastAsia="Times New Roman" w:hAnsi="Times New Roman" w:cs="Times New Roman"/>
                <w:sz w:val="24"/>
                <w:szCs w:val="24"/>
                <w:lang w:val="uk-UA" w:eastAsia="ru-RU"/>
              </w:rPr>
              <w:t>;</w:t>
            </w:r>
          </w:p>
          <w:p w14:paraId="540E3E1B" w14:textId="7A65C9CD" w:rsidR="00024772" w:rsidRPr="00024772" w:rsidRDefault="00024772" w:rsidP="006D36F4">
            <w:pPr>
              <w:pStyle w:val="a3"/>
              <w:numPr>
                <w:ilvl w:val="0"/>
                <w:numId w:val="22"/>
              </w:numPr>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працювати</w:t>
            </w:r>
            <w:r w:rsidRPr="00024772">
              <w:rPr>
                <w:rFonts w:ascii="Times New Roman" w:eastAsia="Times New Roman" w:hAnsi="Times New Roman" w:cs="Times New Roman"/>
                <w:sz w:val="24"/>
                <w:szCs w:val="24"/>
                <w:lang w:eastAsia="ru-RU"/>
              </w:rPr>
              <w:t xml:space="preserve"> з текстом:</w:t>
            </w:r>
            <w:r>
              <w:rPr>
                <w:rFonts w:ascii="Times New Roman" w:eastAsia="Times New Roman" w:hAnsi="Times New Roman" w:cs="Times New Roman"/>
                <w:sz w:val="24"/>
                <w:szCs w:val="24"/>
                <w:lang w:val="uk-UA" w:eastAsia="ru-RU"/>
              </w:rPr>
              <w:t xml:space="preserve"> </w:t>
            </w:r>
            <w:r w:rsidRPr="00024772">
              <w:rPr>
                <w:rFonts w:ascii="Times New Roman" w:eastAsia="Times New Roman" w:hAnsi="Times New Roman" w:cs="Times New Roman"/>
                <w:sz w:val="24"/>
                <w:szCs w:val="24"/>
                <w:lang w:eastAsia="ru-RU"/>
              </w:rPr>
              <w:t>удосконалювати навички читання мовчки</w:t>
            </w:r>
            <w:r>
              <w:rPr>
                <w:rFonts w:ascii="Times New Roman" w:eastAsia="Times New Roman" w:hAnsi="Times New Roman" w:cs="Times New Roman"/>
                <w:sz w:val="24"/>
                <w:szCs w:val="24"/>
                <w:lang w:val="uk-UA" w:eastAsia="ru-RU"/>
              </w:rPr>
              <w:t>;</w:t>
            </w:r>
          </w:p>
          <w:p w14:paraId="41716E58" w14:textId="2D01AF19" w:rsidR="00024772" w:rsidRPr="00024772" w:rsidRDefault="00024772" w:rsidP="006D36F4">
            <w:pPr>
              <w:numPr>
                <w:ilvl w:val="0"/>
                <w:numId w:val="22"/>
              </w:numPr>
              <w:ind w:left="0" w:firstLine="0"/>
              <w:jc w:val="both"/>
              <w:rPr>
                <w:rFonts w:ascii="Times New Roman" w:eastAsia="Times New Roman" w:hAnsi="Times New Roman" w:cs="Times New Roman"/>
                <w:sz w:val="24"/>
                <w:szCs w:val="24"/>
                <w:lang w:eastAsia="ru-RU"/>
              </w:rPr>
            </w:pPr>
            <w:r w:rsidRPr="00024772">
              <w:rPr>
                <w:rFonts w:ascii="Times New Roman" w:eastAsia="Times New Roman" w:hAnsi="Times New Roman" w:cs="Times New Roman"/>
                <w:sz w:val="24"/>
                <w:szCs w:val="24"/>
                <w:lang w:eastAsia="ru-RU"/>
              </w:rPr>
              <w:lastRenderedPageBreak/>
              <w:t>відтворювати зміст прослуханого або прочитаного тексту за завданням</w:t>
            </w:r>
            <w:r>
              <w:rPr>
                <w:rFonts w:ascii="Times New Roman" w:eastAsia="Times New Roman" w:hAnsi="Times New Roman" w:cs="Times New Roman"/>
                <w:sz w:val="24"/>
                <w:szCs w:val="24"/>
                <w:lang w:val="uk-UA" w:eastAsia="ru-RU"/>
              </w:rPr>
              <w:t>;</w:t>
            </w:r>
          </w:p>
          <w:p w14:paraId="37A30C52" w14:textId="08DA561D" w:rsidR="00024772" w:rsidRPr="00024772" w:rsidRDefault="00024772" w:rsidP="006D36F4">
            <w:pPr>
              <w:numPr>
                <w:ilvl w:val="0"/>
                <w:numId w:val="22"/>
              </w:numPr>
              <w:ind w:left="0" w:firstLine="0"/>
              <w:jc w:val="both"/>
              <w:rPr>
                <w:rFonts w:ascii="Times New Roman" w:eastAsia="Times New Roman" w:hAnsi="Times New Roman" w:cs="Times New Roman"/>
                <w:sz w:val="24"/>
                <w:szCs w:val="24"/>
                <w:lang w:eastAsia="ru-RU"/>
              </w:rPr>
            </w:pPr>
            <w:r w:rsidRPr="00024772">
              <w:rPr>
                <w:rFonts w:ascii="Times New Roman" w:eastAsia="Times New Roman" w:hAnsi="Times New Roman" w:cs="Times New Roman"/>
                <w:sz w:val="24"/>
                <w:szCs w:val="24"/>
                <w:lang w:eastAsia="ru-RU"/>
              </w:rPr>
              <w:t>вибирати правильні відповіді до прослуханого тексту</w:t>
            </w:r>
            <w:r>
              <w:rPr>
                <w:rFonts w:ascii="Times New Roman" w:eastAsia="Times New Roman" w:hAnsi="Times New Roman" w:cs="Times New Roman"/>
                <w:sz w:val="24"/>
                <w:szCs w:val="24"/>
                <w:lang w:val="uk-UA" w:eastAsia="ru-RU"/>
              </w:rPr>
              <w:t>;</w:t>
            </w:r>
          </w:p>
          <w:p w14:paraId="051C8447" w14:textId="3B2648BD" w:rsidR="00024772" w:rsidRPr="00024772" w:rsidRDefault="00024772" w:rsidP="006D36F4">
            <w:pPr>
              <w:numPr>
                <w:ilvl w:val="0"/>
                <w:numId w:val="22"/>
              </w:numPr>
              <w:ind w:left="0" w:firstLine="0"/>
              <w:jc w:val="both"/>
              <w:rPr>
                <w:rFonts w:ascii="Times New Roman" w:eastAsia="Times New Roman" w:hAnsi="Times New Roman" w:cs="Times New Roman"/>
                <w:sz w:val="24"/>
                <w:szCs w:val="24"/>
                <w:lang w:eastAsia="ru-RU"/>
              </w:rPr>
            </w:pPr>
            <w:r w:rsidRPr="00024772">
              <w:rPr>
                <w:rFonts w:ascii="Times New Roman" w:eastAsia="Times New Roman" w:hAnsi="Times New Roman" w:cs="Times New Roman"/>
                <w:sz w:val="24"/>
                <w:szCs w:val="24"/>
                <w:lang w:eastAsia="ru-RU"/>
              </w:rPr>
              <w:t>проводити мовні спостереження й формулювати висновки</w:t>
            </w:r>
          </w:p>
          <w:p w14:paraId="151D719A" w14:textId="77777777" w:rsidR="0098592B" w:rsidRPr="00024772" w:rsidRDefault="0098592B" w:rsidP="00024772">
            <w:pPr>
              <w:jc w:val="both"/>
              <w:rPr>
                <w:rFonts w:ascii="Times New Roman" w:eastAsia="Times New Roman" w:hAnsi="Times New Roman" w:cs="Times New Roman"/>
                <w:sz w:val="24"/>
                <w:szCs w:val="24"/>
                <w:lang w:val="uk-UA" w:eastAsia="ru-RU"/>
              </w:rPr>
            </w:pPr>
          </w:p>
        </w:tc>
        <w:tc>
          <w:tcPr>
            <w:tcW w:w="3260" w:type="dxa"/>
          </w:tcPr>
          <w:p w14:paraId="2061B837" w14:textId="77777777" w:rsidR="00722FF8" w:rsidRDefault="00722FF8" w:rsidP="006D36F4">
            <w:pPr>
              <w:pStyle w:val="a3"/>
              <w:numPr>
                <w:ilvl w:val="0"/>
                <w:numId w:val="24"/>
              </w:numPr>
              <w:ind w:left="0" w:firstLine="0"/>
              <w:jc w:val="both"/>
              <w:rPr>
                <w:rFonts w:ascii="Times New Roman" w:eastAsia="Times New Roman" w:hAnsi="Times New Roman" w:cs="Times New Roman"/>
                <w:sz w:val="24"/>
                <w:szCs w:val="24"/>
                <w:lang w:val="uk-UA" w:eastAsia="ru-RU"/>
              </w:rPr>
            </w:pPr>
            <w:r w:rsidRPr="00722FF8">
              <w:rPr>
                <w:rFonts w:ascii="Times New Roman" w:eastAsia="Times New Roman" w:hAnsi="Times New Roman" w:cs="Times New Roman"/>
                <w:sz w:val="24"/>
                <w:szCs w:val="24"/>
                <w:lang w:val="uk-UA" w:eastAsia="ru-RU"/>
              </w:rPr>
              <w:lastRenderedPageBreak/>
              <w:t>чита</w:t>
            </w:r>
            <w:r>
              <w:rPr>
                <w:rFonts w:ascii="Times New Roman" w:eastAsia="Times New Roman" w:hAnsi="Times New Roman" w:cs="Times New Roman"/>
                <w:sz w:val="24"/>
                <w:szCs w:val="24"/>
                <w:lang w:val="uk-UA" w:eastAsia="ru-RU"/>
              </w:rPr>
              <w:t>ти</w:t>
            </w:r>
            <w:r w:rsidRPr="00722FF8">
              <w:rPr>
                <w:rFonts w:ascii="Times New Roman" w:eastAsia="Times New Roman" w:hAnsi="Times New Roman" w:cs="Times New Roman"/>
                <w:sz w:val="24"/>
                <w:szCs w:val="24"/>
                <w:lang w:val="uk-UA" w:eastAsia="ru-RU"/>
              </w:rPr>
              <w:t xml:space="preserve"> речення з нульовою інтонацією</w:t>
            </w:r>
            <w:r>
              <w:rPr>
                <w:rFonts w:ascii="Times New Roman" w:eastAsia="Times New Roman" w:hAnsi="Times New Roman" w:cs="Times New Roman"/>
                <w:sz w:val="24"/>
                <w:szCs w:val="24"/>
                <w:lang w:val="uk-UA" w:eastAsia="ru-RU"/>
              </w:rPr>
              <w:t>;</w:t>
            </w:r>
          </w:p>
          <w:p w14:paraId="5733B69B" w14:textId="77777777" w:rsidR="00722FF8" w:rsidRDefault="00722FF8" w:rsidP="006D36F4">
            <w:pPr>
              <w:pStyle w:val="a3"/>
              <w:numPr>
                <w:ilvl w:val="0"/>
                <w:numId w:val="24"/>
              </w:numPr>
              <w:ind w:left="0" w:firstLine="0"/>
              <w:jc w:val="both"/>
              <w:rPr>
                <w:rFonts w:ascii="Times New Roman" w:eastAsia="Times New Roman" w:hAnsi="Times New Roman" w:cs="Times New Roman"/>
                <w:sz w:val="24"/>
                <w:szCs w:val="24"/>
                <w:lang w:val="uk-UA" w:eastAsia="ru-RU"/>
              </w:rPr>
            </w:pPr>
            <w:r w:rsidRPr="00722FF8">
              <w:rPr>
                <w:rFonts w:ascii="Times New Roman" w:eastAsia="Times New Roman" w:hAnsi="Times New Roman" w:cs="Times New Roman"/>
                <w:sz w:val="24"/>
                <w:szCs w:val="24"/>
                <w:lang w:val="uk-UA" w:eastAsia="ru-RU"/>
              </w:rPr>
              <w:t xml:space="preserve"> вказу</w:t>
            </w:r>
            <w:r>
              <w:rPr>
                <w:rFonts w:ascii="Times New Roman" w:eastAsia="Times New Roman" w:hAnsi="Times New Roman" w:cs="Times New Roman"/>
                <w:sz w:val="24"/>
                <w:szCs w:val="24"/>
                <w:lang w:val="uk-UA" w:eastAsia="ru-RU"/>
              </w:rPr>
              <w:t>вати</w:t>
            </w:r>
            <w:r w:rsidRPr="00722FF8">
              <w:rPr>
                <w:rFonts w:ascii="Times New Roman" w:eastAsia="Times New Roman" w:hAnsi="Times New Roman" w:cs="Times New Roman"/>
                <w:sz w:val="24"/>
                <w:szCs w:val="24"/>
                <w:lang w:val="uk-UA" w:eastAsia="ru-RU"/>
              </w:rPr>
              <w:t xml:space="preserve"> засоби зв’язку між однорідними членами</w:t>
            </w:r>
            <w:r>
              <w:rPr>
                <w:rFonts w:ascii="Times New Roman" w:eastAsia="Times New Roman" w:hAnsi="Times New Roman" w:cs="Times New Roman"/>
                <w:sz w:val="24"/>
                <w:szCs w:val="24"/>
                <w:lang w:val="uk-UA" w:eastAsia="ru-RU"/>
              </w:rPr>
              <w:t>;</w:t>
            </w:r>
          </w:p>
          <w:p w14:paraId="7506E717" w14:textId="77777777" w:rsidR="00722FF8" w:rsidRDefault="00722FF8" w:rsidP="006D36F4">
            <w:pPr>
              <w:pStyle w:val="a3"/>
              <w:numPr>
                <w:ilvl w:val="0"/>
                <w:numId w:val="24"/>
              </w:numPr>
              <w:ind w:left="0" w:firstLine="0"/>
              <w:jc w:val="both"/>
              <w:rPr>
                <w:rFonts w:ascii="Times New Roman" w:eastAsia="Times New Roman" w:hAnsi="Times New Roman" w:cs="Times New Roman"/>
                <w:sz w:val="24"/>
                <w:szCs w:val="24"/>
                <w:lang w:val="uk-UA" w:eastAsia="ru-RU"/>
              </w:rPr>
            </w:pPr>
            <w:r w:rsidRPr="00722FF8">
              <w:rPr>
                <w:rFonts w:ascii="Times New Roman" w:eastAsia="Times New Roman" w:hAnsi="Times New Roman" w:cs="Times New Roman"/>
                <w:sz w:val="24"/>
                <w:szCs w:val="24"/>
                <w:lang w:val="uk-UA" w:eastAsia="ru-RU"/>
              </w:rPr>
              <w:t>викону</w:t>
            </w:r>
            <w:r>
              <w:rPr>
                <w:rFonts w:ascii="Times New Roman" w:eastAsia="Times New Roman" w:hAnsi="Times New Roman" w:cs="Times New Roman"/>
                <w:sz w:val="24"/>
                <w:szCs w:val="24"/>
                <w:lang w:val="uk-UA" w:eastAsia="ru-RU"/>
              </w:rPr>
              <w:t>вати</w:t>
            </w:r>
            <w:r w:rsidRPr="00722FF8">
              <w:rPr>
                <w:rFonts w:ascii="Times New Roman" w:eastAsia="Times New Roman" w:hAnsi="Times New Roman" w:cs="Times New Roman"/>
                <w:sz w:val="24"/>
                <w:szCs w:val="24"/>
                <w:lang w:val="uk-UA" w:eastAsia="ru-RU"/>
              </w:rPr>
              <w:t xml:space="preserve"> вправи з розвитку мовлення,</w:t>
            </w:r>
          </w:p>
          <w:p w14:paraId="24B49C6A" w14:textId="77777777" w:rsidR="00722FF8" w:rsidRDefault="00722FF8" w:rsidP="006D36F4">
            <w:pPr>
              <w:pStyle w:val="a3"/>
              <w:numPr>
                <w:ilvl w:val="0"/>
                <w:numId w:val="24"/>
              </w:numPr>
              <w:ind w:left="0" w:firstLine="0"/>
              <w:jc w:val="both"/>
              <w:rPr>
                <w:rFonts w:ascii="Times New Roman" w:eastAsia="Times New Roman" w:hAnsi="Times New Roman" w:cs="Times New Roman"/>
                <w:sz w:val="24"/>
                <w:szCs w:val="24"/>
                <w:lang w:val="uk-UA" w:eastAsia="ru-RU"/>
              </w:rPr>
            </w:pPr>
            <w:r w:rsidRPr="00722FF8">
              <w:rPr>
                <w:rFonts w:ascii="Times New Roman" w:eastAsia="Times New Roman" w:hAnsi="Times New Roman" w:cs="Times New Roman"/>
                <w:sz w:val="24"/>
                <w:szCs w:val="24"/>
                <w:lang w:val="uk-UA" w:eastAsia="ru-RU"/>
              </w:rPr>
              <w:t xml:space="preserve"> склада</w:t>
            </w:r>
            <w:r>
              <w:rPr>
                <w:rFonts w:ascii="Times New Roman" w:eastAsia="Times New Roman" w:hAnsi="Times New Roman" w:cs="Times New Roman"/>
                <w:sz w:val="24"/>
                <w:szCs w:val="24"/>
                <w:lang w:val="uk-UA" w:eastAsia="ru-RU"/>
              </w:rPr>
              <w:t>ти</w:t>
            </w:r>
            <w:r w:rsidRPr="00722FF8">
              <w:rPr>
                <w:rFonts w:ascii="Times New Roman" w:eastAsia="Times New Roman" w:hAnsi="Times New Roman" w:cs="Times New Roman"/>
                <w:sz w:val="24"/>
                <w:szCs w:val="24"/>
                <w:lang w:val="uk-UA" w:eastAsia="ru-RU"/>
              </w:rPr>
              <w:t xml:space="preserve"> текст на одну із запропонованих тем, вживаючи однорідні члени</w:t>
            </w:r>
            <w:r>
              <w:rPr>
                <w:rFonts w:ascii="Times New Roman" w:eastAsia="Times New Roman" w:hAnsi="Times New Roman" w:cs="Times New Roman"/>
                <w:sz w:val="24"/>
                <w:szCs w:val="24"/>
                <w:lang w:val="uk-UA" w:eastAsia="ru-RU"/>
              </w:rPr>
              <w:t>;</w:t>
            </w:r>
          </w:p>
          <w:p w14:paraId="46A94006" w14:textId="799C28B3" w:rsidR="00024772" w:rsidRPr="00722FF8" w:rsidRDefault="00722FF8" w:rsidP="006D36F4">
            <w:pPr>
              <w:pStyle w:val="a3"/>
              <w:numPr>
                <w:ilvl w:val="0"/>
                <w:numId w:val="24"/>
              </w:numPr>
              <w:ind w:left="0" w:firstLine="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виконувати</w:t>
            </w:r>
            <w:r w:rsidRPr="00722FF8">
              <w:rPr>
                <w:rFonts w:ascii="Times New Roman" w:eastAsia="Times New Roman" w:hAnsi="Times New Roman" w:cs="Times New Roman"/>
                <w:sz w:val="24"/>
                <w:szCs w:val="24"/>
                <w:lang w:val="uk-UA" w:eastAsia="ru-RU"/>
              </w:rPr>
              <w:t xml:space="preserve"> самостійн</w:t>
            </w:r>
            <w:r>
              <w:rPr>
                <w:rFonts w:ascii="Times New Roman" w:eastAsia="Times New Roman" w:hAnsi="Times New Roman" w:cs="Times New Roman"/>
                <w:sz w:val="24"/>
                <w:szCs w:val="24"/>
                <w:lang w:val="uk-UA" w:eastAsia="ru-RU"/>
              </w:rPr>
              <w:t>у</w:t>
            </w:r>
            <w:r w:rsidRPr="00722FF8">
              <w:rPr>
                <w:rFonts w:ascii="Times New Roman" w:eastAsia="Times New Roman" w:hAnsi="Times New Roman" w:cs="Times New Roman"/>
                <w:sz w:val="24"/>
                <w:szCs w:val="24"/>
                <w:lang w:val="uk-UA" w:eastAsia="ru-RU"/>
              </w:rPr>
              <w:t xml:space="preserve"> робот</w:t>
            </w:r>
            <w:r>
              <w:rPr>
                <w:rFonts w:ascii="Times New Roman" w:eastAsia="Times New Roman" w:hAnsi="Times New Roman" w:cs="Times New Roman"/>
                <w:sz w:val="24"/>
                <w:szCs w:val="24"/>
                <w:lang w:val="uk-UA" w:eastAsia="ru-RU"/>
              </w:rPr>
              <w:t>у</w:t>
            </w:r>
            <w:r w:rsidRPr="00722FF8">
              <w:rPr>
                <w:rFonts w:ascii="Times New Roman" w:eastAsia="Times New Roman" w:hAnsi="Times New Roman" w:cs="Times New Roman"/>
                <w:sz w:val="24"/>
                <w:szCs w:val="24"/>
                <w:lang w:val="uk-UA" w:eastAsia="ru-RU"/>
              </w:rPr>
              <w:t xml:space="preserve"> з теми: «</w:t>
            </w:r>
            <w:r>
              <w:rPr>
                <w:rFonts w:ascii="Times New Roman" w:eastAsia="Times New Roman" w:hAnsi="Times New Roman" w:cs="Times New Roman"/>
                <w:sz w:val="24"/>
                <w:szCs w:val="24"/>
                <w:lang w:val="uk-UA" w:eastAsia="ru-RU"/>
              </w:rPr>
              <w:t>Р</w:t>
            </w:r>
            <w:r w:rsidRPr="00722FF8">
              <w:rPr>
                <w:rFonts w:ascii="Times New Roman" w:eastAsia="Times New Roman" w:hAnsi="Times New Roman" w:cs="Times New Roman"/>
                <w:sz w:val="24"/>
                <w:szCs w:val="24"/>
                <w:lang w:val="uk-UA" w:eastAsia="ru-RU"/>
              </w:rPr>
              <w:t>ечення з узагальнювальними словами»</w:t>
            </w:r>
            <w:r>
              <w:rPr>
                <w:rFonts w:ascii="Times New Roman" w:eastAsia="Times New Roman" w:hAnsi="Times New Roman" w:cs="Times New Roman"/>
                <w:sz w:val="24"/>
                <w:szCs w:val="24"/>
                <w:lang w:val="uk-UA" w:eastAsia="ru-RU"/>
              </w:rPr>
              <w:t>;</w:t>
            </w:r>
          </w:p>
          <w:p w14:paraId="036D8B4C" w14:textId="77777777" w:rsidR="00722FF8" w:rsidRDefault="00722FF8" w:rsidP="006D36F4">
            <w:pPr>
              <w:pStyle w:val="a3"/>
              <w:numPr>
                <w:ilvl w:val="0"/>
                <w:numId w:val="24"/>
              </w:numPr>
              <w:ind w:left="0" w:firstLine="0"/>
              <w:jc w:val="both"/>
              <w:rPr>
                <w:rFonts w:ascii="Times New Roman" w:eastAsia="Times New Roman" w:hAnsi="Times New Roman" w:cs="Times New Roman"/>
                <w:sz w:val="24"/>
                <w:szCs w:val="24"/>
                <w:lang w:val="uk-UA" w:eastAsia="ru-RU"/>
              </w:rPr>
            </w:pPr>
            <w:r w:rsidRPr="00722FF8">
              <w:rPr>
                <w:rFonts w:ascii="Times New Roman" w:eastAsia="Times New Roman" w:hAnsi="Times New Roman" w:cs="Times New Roman"/>
                <w:sz w:val="24"/>
                <w:szCs w:val="24"/>
                <w:lang w:val="uk-UA" w:eastAsia="ru-RU"/>
              </w:rPr>
              <w:t>усвідомлю</w:t>
            </w:r>
            <w:r>
              <w:rPr>
                <w:rFonts w:ascii="Times New Roman" w:eastAsia="Times New Roman" w:hAnsi="Times New Roman" w:cs="Times New Roman"/>
                <w:sz w:val="24"/>
                <w:szCs w:val="24"/>
                <w:lang w:val="uk-UA" w:eastAsia="ru-RU"/>
              </w:rPr>
              <w:t>вати</w:t>
            </w:r>
            <w:r w:rsidRPr="00722FF8">
              <w:rPr>
                <w:rFonts w:ascii="Times New Roman" w:eastAsia="Times New Roman" w:hAnsi="Times New Roman" w:cs="Times New Roman"/>
                <w:sz w:val="24"/>
                <w:szCs w:val="24"/>
                <w:lang w:val="uk-UA" w:eastAsia="ru-RU"/>
              </w:rPr>
              <w:t xml:space="preserve"> правила вживання звертання та вставних слів</w:t>
            </w:r>
            <w:r>
              <w:rPr>
                <w:rFonts w:ascii="Times New Roman" w:eastAsia="Times New Roman" w:hAnsi="Times New Roman" w:cs="Times New Roman"/>
                <w:sz w:val="24"/>
                <w:szCs w:val="24"/>
                <w:lang w:val="uk-UA" w:eastAsia="ru-RU"/>
              </w:rPr>
              <w:t>;</w:t>
            </w:r>
          </w:p>
          <w:p w14:paraId="46C3AC84" w14:textId="77777777" w:rsidR="00722FF8" w:rsidRDefault="00722FF8" w:rsidP="006D36F4">
            <w:pPr>
              <w:pStyle w:val="a3"/>
              <w:numPr>
                <w:ilvl w:val="0"/>
                <w:numId w:val="24"/>
              </w:numPr>
              <w:ind w:left="0" w:firstLine="0"/>
              <w:jc w:val="both"/>
              <w:rPr>
                <w:rFonts w:ascii="Times New Roman" w:eastAsia="Times New Roman" w:hAnsi="Times New Roman" w:cs="Times New Roman"/>
                <w:sz w:val="24"/>
                <w:szCs w:val="24"/>
                <w:lang w:val="uk-UA" w:eastAsia="ru-RU"/>
              </w:rPr>
            </w:pPr>
            <w:r w:rsidRPr="00722FF8">
              <w:rPr>
                <w:rFonts w:ascii="Times New Roman" w:eastAsia="Times New Roman" w:hAnsi="Times New Roman" w:cs="Times New Roman"/>
                <w:sz w:val="24"/>
                <w:szCs w:val="24"/>
                <w:lang w:val="uk-UA" w:eastAsia="ru-RU"/>
              </w:rPr>
              <w:t xml:space="preserve"> провод</w:t>
            </w:r>
            <w:r>
              <w:rPr>
                <w:rFonts w:ascii="Times New Roman" w:eastAsia="Times New Roman" w:hAnsi="Times New Roman" w:cs="Times New Roman"/>
                <w:sz w:val="24"/>
                <w:szCs w:val="24"/>
                <w:lang w:val="uk-UA" w:eastAsia="ru-RU"/>
              </w:rPr>
              <w:t xml:space="preserve">ити </w:t>
            </w:r>
            <w:r w:rsidRPr="00722FF8">
              <w:rPr>
                <w:rFonts w:ascii="Times New Roman" w:eastAsia="Times New Roman" w:hAnsi="Times New Roman" w:cs="Times New Roman"/>
                <w:sz w:val="24"/>
                <w:szCs w:val="24"/>
                <w:lang w:val="uk-UA" w:eastAsia="ru-RU"/>
              </w:rPr>
              <w:t>спостереження за мовним явищем</w:t>
            </w:r>
            <w:r>
              <w:rPr>
                <w:rFonts w:ascii="Times New Roman" w:eastAsia="Times New Roman" w:hAnsi="Times New Roman" w:cs="Times New Roman"/>
                <w:sz w:val="24"/>
                <w:szCs w:val="24"/>
                <w:lang w:val="uk-UA" w:eastAsia="ru-RU"/>
              </w:rPr>
              <w:t>;</w:t>
            </w:r>
          </w:p>
          <w:p w14:paraId="6609F97F" w14:textId="72CC753D" w:rsidR="00024772" w:rsidRPr="00722FF8" w:rsidRDefault="00722FF8" w:rsidP="006D36F4">
            <w:pPr>
              <w:pStyle w:val="a3"/>
              <w:numPr>
                <w:ilvl w:val="0"/>
                <w:numId w:val="24"/>
              </w:numPr>
              <w:ind w:left="0" w:firstLine="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виконувати</w:t>
            </w:r>
            <w:r w:rsidRPr="00722FF8">
              <w:rPr>
                <w:rFonts w:ascii="Times New Roman" w:eastAsia="Times New Roman" w:hAnsi="Times New Roman" w:cs="Times New Roman"/>
                <w:sz w:val="24"/>
                <w:szCs w:val="24"/>
                <w:lang w:val="uk-UA" w:eastAsia="ru-RU"/>
              </w:rPr>
              <w:t xml:space="preserve"> творче завдання: склада</w:t>
            </w:r>
            <w:r>
              <w:rPr>
                <w:rFonts w:ascii="Times New Roman" w:eastAsia="Times New Roman" w:hAnsi="Times New Roman" w:cs="Times New Roman"/>
                <w:sz w:val="24"/>
                <w:szCs w:val="24"/>
                <w:lang w:val="uk-UA" w:eastAsia="ru-RU"/>
              </w:rPr>
              <w:t>ти</w:t>
            </w:r>
            <w:r w:rsidRPr="00722FF8">
              <w:rPr>
                <w:rFonts w:ascii="Times New Roman" w:eastAsia="Times New Roman" w:hAnsi="Times New Roman" w:cs="Times New Roman"/>
                <w:sz w:val="24"/>
                <w:szCs w:val="24"/>
                <w:lang w:val="uk-UA" w:eastAsia="ru-RU"/>
              </w:rPr>
              <w:t xml:space="preserve"> текст на одну із запропонованих тем, вживаючи вставні слова та конструкції, звертання</w:t>
            </w:r>
            <w:r>
              <w:rPr>
                <w:rFonts w:ascii="Times New Roman" w:eastAsia="Times New Roman" w:hAnsi="Times New Roman" w:cs="Times New Roman"/>
                <w:sz w:val="24"/>
                <w:szCs w:val="24"/>
                <w:lang w:val="uk-UA" w:eastAsia="ru-RU"/>
              </w:rPr>
              <w:t>;</w:t>
            </w:r>
          </w:p>
          <w:p w14:paraId="12503895" w14:textId="77777777" w:rsidR="00722FF8" w:rsidRPr="00722FF8" w:rsidRDefault="00722FF8" w:rsidP="006D36F4">
            <w:pPr>
              <w:pStyle w:val="a3"/>
              <w:numPr>
                <w:ilvl w:val="0"/>
                <w:numId w:val="24"/>
              </w:numPr>
              <w:ind w:left="0" w:firstLine="0"/>
              <w:jc w:val="both"/>
              <w:rPr>
                <w:rFonts w:ascii="Times New Roman" w:eastAsia="Times New Roman" w:hAnsi="Times New Roman" w:cs="Times New Roman"/>
                <w:sz w:val="24"/>
                <w:szCs w:val="24"/>
                <w:lang w:val="uk-UA" w:eastAsia="ru-RU"/>
              </w:rPr>
            </w:pPr>
            <w:r w:rsidRPr="00722FF8">
              <w:rPr>
                <w:rFonts w:ascii="Times New Roman" w:eastAsia="Times New Roman" w:hAnsi="Times New Roman" w:cs="Times New Roman"/>
                <w:sz w:val="24"/>
                <w:szCs w:val="24"/>
                <w:lang w:val="uk-UA" w:eastAsia="ru-RU"/>
              </w:rPr>
              <w:t>усвідомлю</w:t>
            </w:r>
            <w:r>
              <w:rPr>
                <w:rFonts w:ascii="Times New Roman" w:eastAsia="Times New Roman" w:hAnsi="Times New Roman" w:cs="Times New Roman"/>
                <w:sz w:val="24"/>
                <w:szCs w:val="24"/>
                <w:lang w:val="uk-UA" w:eastAsia="ru-RU"/>
              </w:rPr>
              <w:t>вати</w:t>
            </w:r>
            <w:r w:rsidRPr="00722FF8">
              <w:rPr>
                <w:rFonts w:ascii="Times New Roman" w:eastAsia="Times New Roman" w:hAnsi="Times New Roman" w:cs="Times New Roman"/>
                <w:sz w:val="24"/>
                <w:szCs w:val="24"/>
                <w:lang w:val="uk-UA" w:eastAsia="ru-RU"/>
              </w:rPr>
              <w:t xml:space="preserve"> умови </w:t>
            </w:r>
            <w:r w:rsidRPr="00722FF8">
              <w:rPr>
                <w:rFonts w:ascii="Times New Roman" w:eastAsia="Times New Roman" w:hAnsi="Times New Roman" w:cs="Times New Roman"/>
                <w:bCs/>
                <w:sz w:val="24"/>
                <w:szCs w:val="24"/>
                <w:lang w:val="uk-UA" w:eastAsia="ru-RU"/>
              </w:rPr>
              <w:t>відокремлених членів</w:t>
            </w:r>
            <w:r>
              <w:rPr>
                <w:rFonts w:ascii="Times New Roman" w:eastAsia="Times New Roman" w:hAnsi="Times New Roman" w:cs="Times New Roman"/>
                <w:bCs/>
                <w:sz w:val="24"/>
                <w:szCs w:val="24"/>
                <w:lang w:val="uk-UA" w:eastAsia="ru-RU"/>
              </w:rPr>
              <w:t>;</w:t>
            </w:r>
          </w:p>
          <w:p w14:paraId="02A83D01" w14:textId="77777777" w:rsidR="00722FF8" w:rsidRDefault="00722FF8" w:rsidP="006D36F4">
            <w:pPr>
              <w:pStyle w:val="a3"/>
              <w:numPr>
                <w:ilvl w:val="0"/>
                <w:numId w:val="24"/>
              </w:numPr>
              <w:ind w:left="0" w:firstLine="0"/>
              <w:jc w:val="both"/>
              <w:rPr>
                <w:rFonts w:ascii="Times New Roman" w:eastAsia="Times New Roman" w:hAnsi="Times New Roman" w:cs="Times New Roman"/>
                <w:sz w:val="24"/>
                <w:szCs w:val="24"/>
                <w:lang w:val="uk-UA" w:eastAsia="ru-RU"/>
              </w:rPr>
            </w:pPr>
            <w:r w:rsidRPr="00722FF8">
              <w:rPr>
                <w:rFonts w:ascii="Times New Roman" w:eastAsia="Times New Roman" w:hAnsi="Times New Roman" w:cs="Times New Roman"/>
                <w:sz w:val="24"/>
                <w:szCs w:val="24"/>
                <w:lang w:val="uk-UA" w:eastAsia="ru-RU"/>
              </w:rPr>
              <w:t xml:space="preserve"> провод</w:t>
            </w:r>
            <w:r>
              <w:rPr>
                <w:rFonts w:ascii="Times New Roman" w:eastAsia="Times New Roman" w:hAnsi="Times New Roman" w:cs="Times New Roman"/>
                <w:sz w:val="24"/>
                <w:szCs w:val="24"/>
                <w:lang w:val="uk-UA" w:eastAsia="ru-RU"/>
              </w:rPr>
              <w:t>ити</w:t>
            </w:r>
            <w:r w:rsidRPr="00722FF8">
              <w:rPr>
                <w:rFonts w:ascii="Times New Roman" w:eastAsia="Times New Roman" w:hAnsi="Times New Roman" w:cs="Times New Roman"/>
                <w:sz w:val="24"/>
                <w:szCs w:val="24"/>
                <w:lang w:val="uk-UA" w:eastAsia="ru-RU"/>
              </w:rPr>
              <w:t xml:space="preserve"> спостереження за мовним явищем</w:t>
            </w:r>
            <w:r>
              <w:rPr>
                <w:rFonts w:ascii="Times New Roman" w:eastAsia="Times New Roman" w:hAnsi="Times New Roman" w:cs="Times New Roman"/>
                <w:sz w:val="24"/>
                <w:szCs w:val="24"/>
                <w:lang w:val="uk-UA" w:eastAsia="ru-RU"/>
              </w:rPr>
              <w:t>:</w:t>
            </w:r>
          </w:p>
          <w:p w14:paraId="27B57CBE" w14:textId="6666C0F6" w:rsidR="00024772" w:rsidRPr="00722FF8" w:rsidRDefault="00722FF8" w:rsidP="006D36F4">
            <w:pPr>
              <w:pStyle w:val="a3"/>
              <w:numPr>
                <w:ilvl w:val="0"/>
                <w:numId w:val="24"/>
              </w:numPr>
              <w:ind w:left="0" w:firstLine="0"/>
              <w:jc w:val="both"/>
              <w:rPr>
                <w:rFonts w:ascii="Times New Roman" w:eastAsia="Times New Roman" w:hAnsi="Times New Roman" w:cs="Times New Roman"/>
                <w:sz w:val="24"/>
                <w:szCs w:val="24"/>
                <w:lang w:val="uk-UA" w:eastAsia="ru-RU"/>
              </w:rPr>
            </w:pPr>
            <w:r w:rsidRPr="00722FF8">
              <w:rPr>
                <w:rFonts w:ascii="Times New Roman" w:eastAsia="Times New Roman" w:hAnsi="Times New Roman" w:cs="Times New Roman"/>
                <w:sz w:val="24"/>
                <w:szCs w:val="24"/>
                <w:lang w:val="uk-UA" w:eastAsia="ru-RU"/>
              </w:rPr>
              <w:t xml:space="preserve"> викону</w:t>
            </w:r>
            <w:r>
              <w:rPr>
                <w:rFonts w:ascii="Times New Roman" w:eastAsia="Times New Roman" w:hAnsi="Times New Roman" w:cs="Times New Roman"/>
                <w:sz w:val="24"/>
                <w:szCs w:val="24"/>
                <w:lang w:val="uk-UA" w:eastAsia="ru-RU"/>
              </w:rPr>
              <w:t>вати</w:t>
            </w:r>
            <w:r w:rsidRPr="00722FF8">
              <w:rPr>
                <w:rFonts w:ascii="Times New Roman" w:eastAsia="Times New Roman" w:hAnsi="Times New Roman" w:cs="Times New Roman"/>
                <w:sz w:val="24"/>
                <w:szCs w:val="24"/>
                <w:lang w:val="uk-UA" w:eastAsia="ru-RU"/>
              </w:rPr>
              <w:t xml:space="preserve"> вправи з розвитку мовлення, самостійно склада</w:t>
            </w:r>
            <w:r>
              <w:rPr>
                <w:rFonts w:ascii="Times New Roman" w:eastAsia="Times New Roman" w:hAnsi="Times New Roman" w:cs="Times New Roman"/>
                <w:sz w:val="24"/>
                <w:szCs w:val="24"/>
                <w:lang w:val="uk-UA" w:eastAsia="ru-RU"/>
              </w:rPr>
              <w:t>ти</w:t>
            </w:r>
            <w:r w:rsidRPr="00722FF8">
              <w:rPr>
                <w:rFonts w:ascii="Times New Roman" w:eastAsia="Times New Roman" w:hAnsi="Times New Roman" w:cs="Times New Roman"/>
                <w:sz w:val="24"/>
                <w:szCs w:val="24"/>
                <w:lang w:val="uk-UA" w:eastAsia="ru-RU"/>
              </w:rPr>
              <w:t xml:space="preserve"> речення на одну із запропонованих </w:t>
            </w:r>
            <w:r w:rsidRPr="00722FF8">
              <w:rPr>
                <w:rFonts w:ascii="Times New Roman" w:eastAsia="Times New Roman" w:hAnsi="Times New Roman" w:cs="Times New Roman"/>
                <w:sz w:val="24"/>
                <w:szCs w:val="24"/>
                <w:lang w:val="uk-UA" w:eastAsia="ru-RU"/>
              </w:rPr>
              <w:lastRenderedPageBreak/>
              <w:t>тем, вживаючи відокремлені члени</w:t>
            </w:r>
            <w:r>
              <w:rPr>
                <w:rFonts w:ascii="Times New Roman" w:eastAsia="Times New Roman" w:hAnsi="Times New Roman" w:cs="Times New Roman"/>
                <w:sz w:val="24"/>
                <w:szCs w:val="24"/>
                <w:lang w:val="uk-UA" w:eastAsia="ru-RU"/>
              </w:rPr>
              <w:t>;</w:t>
            </w:r>
          </w:p>
          <w:p w14:paraId="6AF26506" w14:textId="77777777" w:rsidR="00722FF8" w:rsidRPr="00722FF8" w:rsidRDefault="00722FF8" w:rsidP="006D36F4">
            <w:pPr>
              <w:pStyle w:val="a3"/>
              <w:numPr>
                <w:ilvl w:val="0"/>
                <w:numId w:val="24"/>
              </w:numPr>
              <w:ind w:left="0" w:firstLine="0"/>
              <w:jc w:val="both"/>
              <w:rPr>
                <w:rFonts w:ascii="Times New Roman" w:eastAsia="Times New Roman" w:hAnsi="Times New Roman" w:cs="Times New Roman"/>
                <w:sz w:val="24"/>
                <w:szCs w:val="24"/>
                <w:lang w:eastAsia="ru-RU"/>
              </w:rPr>
            </w:pPr>
            <w:r w:rsidRPr="00722FF8">
              <w:rPr>
                <w:rFonts w:ascii="Times New Roman" w:eastAsia="Times New Roman" w:hAnsi="Times New Roman" w:cs="Times New Roman"/>
                <w:sz w:val="24"/>
                <w:szCs w:val="24"/>
                <w:lang w:eastAsia="ru-RU"/>
              </w:rPr>
              <w:t>усвідомлю</w:t>
            </w:r>
            <w:r>
              <w:rPr>
                <w:rFonts w:ascii="Times New Roman" w:eastAsia="Times New Roman" w:hAnsi="Times New Roman" w:cs="Times New Roman"/>
                <w:sz w:val="24"/>
                <w:szCs w:val="24"/>
                <w:lang w:val="uk-UA" w:eastAsia="ru-RU"/>
              </w:rPr>
              <w:t>вати</w:t>
            </w:r>
            <w:r w:rsidRPr="00722FF8">
              <w:rPr>
                <w:rFonts w:ascii="Times New Roman" w:eastAsia="Times New Roman" w:hAnsi="Times New Roman" w:cs="Times New Roman"/>
                <w:sz w:val="24"/>
                <w:szCs w:val="24"/>
                <w:lang w:eastAsia="ru-RU"/>
              </w:rPr>
              <w:t xml:space="preserve"> умови відокремлених членів</w:t>
            </w:r>
            <w:r>
              <w:rPr>
                <w:rFonts w:ascii="Times New Roman" w:eastAsia="Times New Roman" w:hAnsi="Times New Roman" w:cs="Times New Roman"/>
                <w:sz w:val="24"/>
                <w:szCs w:val="24"/>
                <w:lang w:val="uk-UA" w:eastAsia="ru-RU"/>
              </w:rPr>
              <w:t>;</w:t>
            </w:r>
            <w:r w:rsidRPr="00722FF8">
              <w:rPr>
                <w:rFonts w:ascii="Times New Roman" w:eastAsia="Times New Roman" w:hAnsi="Times New Roman" w:cs="Times New Roman"/>
                <w:sz w:val="24"/>
                <w:szCs w:val="24"/>
                <w:lang w:eastAsia="ru-RU"/>
              </w:rPr>
              <w:t xml:space="preserve"> </w:t>
            </w:r>
          </w:p>
          <w:p w14:paraId="4771ABFF" w14:textId="77777777" w:rsidR="00722FF8" w:rsidRPr="00722FF8" w:rsidRDefault="00722FF8" w:rsidP="006D36F4">
            <w:pPr>
              <w:pStyle w:val="a3"/>
              <w:numPr>
                <w:ilvl w:val="0"/>
                <w:numId w:val="24"/>
              </w:numPr>
              <w:ind w:left="0" w:firstLine="0"/>
              <w:jc w:val="both"/>
              <w:rPr>
                <w:rFonts w:ascii="Times New Roman" w:eastAsia="Times New Roman" w:hAnsi="Times New Roman" w:cs="Times New Roman"/>
                <w:sz w:val="24"/>
                <w:szCs w:val="24"/>
                <w:lang w:eastAsia="ru-RU"/>
              </w:rPr>
            </w:pPr>
            <w:r w:rsidRPr="00722FF8">
              <w:rPr>
                <w:rFonts w:ascii="Times New Roman" w:eastAsia="Times New Roman" w:hAnsi="Times New Roman" w:cs="Times New Roman"/>
                <w:sz w:val="24"/>
                <w:szCs w:val="24"/>
                <w:lang w:eastAsia="ru-RU"/>
              </w:rPr>
              <w:t>провод</w:t>
            </w:r>
            <w:r>
              <w:rPr>
                <w:rFonts w:ascii="Times New Roman" w:eastAsia="Times New Roman" w:hAnsi="Times New Roman" w:cs="Times New Roman"/>
                <w:sz w:val="24"/>
                <w:szCs w:val="24"/>
                <w:lang w:val="uk-UA" w:eastAsia="ru-RU"/>
              </w:rPr>
              <w:t>ити</w:t>
            </w:r>
            <w:r w:rsidRPr="00722FF8">
              <w:rPr>
                <w:rFonts w:ascii="Times New Roman" w:eastAsia="Times New Roman" w:hAnsi="Times New Roman" w:cs="Times New Roman"/>
                <w:sz w:val="24"/>
                <w:szCs w:val="24"/>
                <w:lang w:eastAsia="ru-RU"/>
              </w:rPr>
              <w:t xml:space="preserve"> спостереження за мовним явищем</w:t>
            </w:r>
            <w:r>
              <w:rPr>
                <w:rFonts w:ascii="Times New Roman" w:eastAsia="Times New Roman" w:hAnsi="Times New Roman" w:cs="Times New Roman"/>
                <w:sz w:val="24"/>
                <w:szCs w:val="24"/>
                <w:lang w:val="uk-UA" w:eastAsia="ru-RU"/>
              </w:rPr>
              <w:t>;</w:t>
            </w:r>
          </w:p>
          <w:p w14:paraId="377BB841" w14:textId="77777777" w:rsidR="00722FF8" w:rsidRPr="00722FF8" w:rsidRDefault="00722FF8" w:rsidP="006D36F4">
            <w:pPr>
              <w:pStyle w:val="a3"/>
              <w:numPr>
                <w:ilvl w:val="0"/>
                <w:numId w:val="24"/>
              </w:numPr>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виконувати</w:t>
            </w:r>
            <w:r w:rsidRPr="00722FF8">
              <w:rPr>
                <w:rFonts w:ascii="Times New Roman" w:eastAsia="Times New Roman" w:hAnsi="Times New Roman" w:cs="Times New Roman"/>
                <w:sz w:val="24"/>
                <w:szCs w:val="24"/>
                <w:lang w:eastAsia="ru-RU"/>
              </w:rPr>
              <w:t xml:space="preserve"> </w:t>
            </w:r>
            <w:r w:rsidRPr="00722FF8">
              <w:rPr>
                <w:rFonts w:ascii="Times New Roman" w:eastAsia="Times New Roman" w:hAnsi="Times New Roman" w:cs="Times New Roman"/>
                <w:sz w:val="24"/>
                <w:szCs w:val="24"/>
                <w:lang w:val="uk-UA" w:eastAsia="ru-RU"/>
              </w:rPr>
              <w:t>самостійн</w:t>
            </w:r>
            <w:r>
              <w:rPr>
                <w:rFonts w:ascii="Times New Roman" w:eastAsia="Times New Roman" w:hAnsi="Times New Roman" w:cs="Times New Roman"/>
                <w:sz w:val="24"/>
                <w:szCs w:val="24"/>
                <w:lang w:val="uk-UA" w:eastAsia="ru-RU"/>
              </w:rPr>
              <w:t>у</w:t>
            </w:r>
            <w:r w:rsidRPr="00722FF8">
              <w:rPr>
                <w:rFonts w:ascii="Times New Roman" w:eastAsia="Times New Roman" w:hAnsi="Times New Roman" w:cs="Times New Roman"/>
                <w:sz w:val="24"/>
                <w:szCs w:val="24"/>
                <w:lang w:val="uk-UA" w:eastAsia="ru-RU"/>
              </w:rPr>
              <w:t xml:space="preserve"> робот</w:t>
            </w:r>
            <w:r>
              <w:rPr>
                <w:rFonts w:ascii="Times New Roman" w:eastAsia="Times New Roman" w:hAnsi="Times New Roman" w:cs="Times New Roman"/>
                <w:sz w:val="24"/>
                <w:szCs w:val="24"/>
                <w:lang w:val="uk-UA" w:eastAsia="ru-RU"/>
              </w:rPr>
              <w:t>у</w:t>
            </w:r>
            <w:r w:rsidRPr="00722FF8">
              <w:rPr>
                <w:rFonts w:ascii="Times New Roman" w:eastAsia="Times New Roman" w:hAnsi="Times New Roman" w:cs="Times New Roman"/>
                <w:sz w:val="24"/>
                <w:szCs w:val="24"/>
                <w:lang w:val="uk-UA" w:eastAsia="ru-RU"/>
              </w:rPr>
              <w:t>: в</w:t>
            </w:r>
            <w:r w:rsidRPr="00722FF8">
              <w:rPr>
                <w:rFonts w:ascii="Times New Roman" w:eastAsia="Times New Roman" w:hAnsi="Times New Roman" w:cs="Times New Roman"/>
                <w:sz w:val="24"/>
                <w:szCs w:val="24"/>
                <w:lang w:eastAsia="ru-RU"/>
              </w:rPr>
              <w:t>икону</w:t>
            </w:r>
            <w:r>
              <w:rPr>
                <w:rFonts w:ascii="Times New Roman" w:eastAsia="Times New Roman" w:hAnsi="Times New Roman" w:cs="Times New Roman"/>
                <w:sz w:val="24"/>
                <w:szCs w:val="24"/>
                <w:lang w:val="uk-UA" w:eastAsia="ru-RU"/>
              </w:rPr>
              <w:t>вати</w:t>
            </w:r>
            <w:r w:rsidRPr="00722FF8">
              <w:rPr>
                <w:rFonts w:ascii="Times New Roman" w:eastAsia="Times New Roman" w:hAnsi="Times New Roman" w:cs="Times New Roman"/>
                <w:sz w:val="24"/>
                <w:szCs w:val="24"/>
                <w:lang w:eastAsia="ru-RU"/>
              </w:rPr>
              <w:t xml:space="preserve"> вправи на розпізнавання відокремлених додатків</w:t>
            </w:r>
            <w:r w:rsidRPr="00722FF8">
              <w:rPr>
                <w:rFonts w:ascii="Times New Roman" w:eastAsia="Times New Roman" w:hAnsi="Times New Roman" w:cs="Times New Roman"/>
                <w:sz w:val="24"/>
                <w:szCs w:val="24"/>
                <w:lang w:val="uk-UA" w:eastAsia="ru-RU"/>
              </w:rPr>
              <w:t>, відокремлених обставин</w:t>
            </w:r>
            <w:r>
              <w:rPr>
                <w:rFonts w:ascii="Times New Roman" w:eastAsia="Times New Roman" w:hAnsi="Times New Roman" w:cs="Times New Roman"/>
                <w:sz w:val="24"/>
                <w:szCs w:val="24"/>
                <w:lang w:val="uk-UA" w:eastAsia="ru-RU"/>
              </w:rPr>
              <w:t>;</w:t>
            </w:r>
          </w:p>
          <w:p w14:paraId="0A773B1F" w14:textId="77777777" w:rsidR="00722FF8" w:rsidRPr="00722FF8" w:rsidRDefault="00722FF8" w:rsidP="006D36F4">
            <w:pPr>
              <w:pStyle w:val="a3"/>
              <w:numPr>
                <w:ilvl w:val="0"/>
                <w:numId w:val="24"/>
              </w:numPr>
              <w:ind w:left="0" w:firstLine="0"/>
              <w:jc w:val="both"/>
              <w:rPr>
                <w:rFonts w:ascii="Times New Roman" w:eastAsia="Times New Roman" w:hAnsi="Times New Roman" w:cs="Times New Roman"/>
                <w:sz w:val="24"/>
                <w:szCs w:val="24"/>
                <w:lang w:eastAsia="ru-RU"/>
              </w:rPr>
            </w:pPr>
            <w:r w:rsidRPr="00722FF8">
              <w:rPr>
                <w:rFonts w:ascii="Times New Roman" w:eastAsia="Times New Roman" w:hAnsi="Times New Roman" w:cs="Times New Roman"/>
                <w:sz w:val="24"/>
                <w:szCs w:val="24"/>
                <w:lang w:eastAsia="ru-RU"/>
              </w:rPr>
              <w:t xml:space="preserve"> удосконалю</w:t>
            </w:r>
            <w:r>
              <w:rPr>
                <w:rFonts w:ascii="Times New Roman" w:eastAsia="Times New Roman" w:hAnsi="Times New Roman" w:cs="Times New Roman"/>
                <w:sz w:val="24"/>
                <w:szCs w:val="24"/>
                <w:lang w:val="uk-UA" w:eastAsia="ru-RU"/>
              </w:rPr>
              <w:t>вати</w:t>
            </w:r>
            <w:r w:rsidRPr="00722FF8">
              <w:rPr>
                <w:rFonts w:ascii="Times New Roman" w:eastAsia="Times New Roman" w:hAnsi="Times New Roman" w:cs="Times New Roman"/>
                <w:sz w:val="24"/>
                <w:szCs w:val="24"/>
                <w:lang w:eastAsia="ru-RU"/>
              </w:rPr>
              <w:t xml:space="preserve"> навички читання мовчки.</w:t>
            </w:r>
            <w:r>
              <w:rPr>
                <w:rFonts w:ascii="Times New Roman" w:eastAsia="Times New Roman" w:hAnsi="Times New Roman" w:cs="Times New Roman"/>
                <w:sz w:val="24"/>
                <w:szCs w:val="24"/>
                <w:lang w:val="uk-UA" w:eastAsia="ru-RU"/>
              </w:rPr>
              <w:t>;</w:t>
            </w:r>
          </w:p>
          <w:p w14:paraId="787F454F" w14:textId="269E06E2" w:rsidR="00024772" w:rsidRPr="00722FF8" w:rsidRDefault="00722FF8" w:rsidP="006D36F4">
            <w:pPr>
              <w:pStyle w:val="a3"/>
              <w:numPr>
                <w:ilvl w:val="0"/>
                <w:numId w:val="24"/>
              </w:numPr>
              <w:ind w:left="0" w:firstLine="0"/>
              <w:jc w:val="both"/>
              <w:rPr>
                <w:rFonts w:ascii="Times New Roman" w:eastAsia="Times New Roman" w:hAnsi="Times New Roman" w:cs="Times New Roman"/>
                <w:sz w:val="24"/>
                <w:szCs w:val="24"/>
                <w:lang w:eastAsia="ru-RU"/>
              </w:rPr>
            </w:pPr>
            <w:r w:rsidRPr="00722FF8">
              <w:rPr>
                <w:rFonts w:ascii="Times New Roman" w:eastAsia="Times New Roman" w:hAnsi="Times New Roman" w:cs="Times New Roman"/>
                <w:sz w:val="24"/>
                <w:szCs w:val="24"/>
                <w:lang w:eastAsia="ru-RU"/>
              </w:rPr>
              <w:t xml:space="preserve"> відтворю</w:t>
            </w:r>
            <w:r>
              <w:rPr>
                <w:rFonts w:ascii="Times New Roman" w:eastAsia="Times New Roman" w:hAnsi="Times New Roman" w:cs="Times New Roman"/>
                <w:sz w:val="24"/>
                <w:szCs w:val="24"/>
                <w:lang w:val="uk-UA" w:eastAsia="ru-RU"/>
              </w:rPr>
              <w:t>вати</w:t>
            </w:r>
            <w:r w:rsidRPr="00722FF8">
              <w:rPr>
                <w:rFonts w:ascii="Times New Roman" w:eastAsia="Times New Roman" w:hAnsi="Times New Roman" w:cs="Times New Roman"/>
                <w:sz w:val="24"/>
                <w:szCs w:val="24"/>
                <w:lang w:eastAsia="ru-RU"/>
              </w:rPr>
              <w:t xml:space="preserve"> за поданими завданнями зміст наведеного тексту</w:t>
            </w:r>
            <w:r>
              <w:rPr>
                <w:rFonts w:ascii="Times New Roman" w:eastAsia="Times New Roman" w:hAnsi="Times New Roman" w:cs="Times New Roman"/>
                <w:sz w:val="24"/>
                <w:szCs w:val="24"/>
                <w:lang w:val="uk-UA" w:eastAsia="ru-RU"/>
              </w:rPr>
              <w:t>;</w:t>
            </w:r>
          </w:p>
          <w:p w14:paraId="283A568F" w14:textId="77777777" w:rsidR="00722FF8" w:rsidRDefault="00722FF8" w:rsidP="006D36F4">
            <w:pPr>
              <w:pStyle w:val="a3"/>
              <w:numPr>
                <w:ilvl w:val="0"/>
                <w:numId w:val="24"/>
              </w:numPr>
              <w:ind w:left="0" w:firstLine="0"/>
              <w:jc w:val="both"/>
              <w:rPr>
                <w:rFonts w:ascii="Times New Roman" w:eastAsia="Times New Roman" w:hAnsi="Times New Roman" w:cs="Times New Roman"/>
                <w:sz w:val="24"/>
                <w:szCs w:val="24"/>
                <w:lang w:val="uk-UA" w:eastAsia="ru-RU"/>
              </w:rPr>
            </w:pPr>
            <w:r w:rsidRPr="00722FF8">
              <w:rPr>
                <w:rFonts w:ascii="Times New Roman" w:eastAsia="Times New Roman" w:hAnsi="Times New Roman" w:cs="Times New Roman"/>
                <w:sz w:val="24"/>
                <w:szCs w:val="24"/>
                <w:lang w:val="uk-UA" w:eastAsia="ru-RU"/>
              </w:rPr>
              <w:t>аналізу</w:t>
            </w:r>
            <w:r>
              <w:rPr>
                <w:rFonts w:ascii="Times New Roman" w:eastAsia="Times New Roman" w:hAnsi="Times New Roman" w:cs="Times New Roman"/>
                <w:sz w:val="24"/>
                <w:szCs w:val="24"/>
                <w:lang w:val="uk-UA" w:eastAsia="ru-RU"/>
              </w:rPr>
              <w:t>вати</w:t>
            </w:r>
            <w:r w:rsidRPr="00722FF8">
              <w:rPr>
                <w:rFonts w:ascii="Times New Roman" w:eastAsia="Times New Roman" w:hAnsi="Times New Roman" w:cs="Times New Roman"/>
                <w:sz w:val="24"/>
                <w:szCs w:val="24"/>
                <w:lang w:val="uk-UA" w:eastAsia="ru-RU"/>
              </w:rPr>
              <w:t xml:space="preserve"> та характеризу</w:t>
            </w:r>
            <w:r>
              <w:rPr>
                <w:rFonts w:ascii="Times New Roman" w:eastAsia="Times New Roman" w:hAnsi="Times New Roman" w:cs="Times New Roman"/>
                <w:sz w:val="24"/>
                <w:szCs w:val="24"/>
                <w:lang w:val="uk-UA" w:eastAsia="ru-RU"/>
              </w:rPr>
              <w:t>вати</w:t>
            </w:r>
            <w:r w:rsidRPr="00722FF8">
              <w:rPr>
                <w:rFonts w:ascii="Times New Roman" w:eastAsia="Times New Roman" w:hAnsi="Times New Roman" w:cs="Times New Roman"/>
                <w:sz w:val="24"/>
                <w:szCs w:val="24"/>
                <w:lang w:val="uk-UA" w:eastAsia="ru-RU"/>
              </w:rPr>
              <w:t xml:space="preserve"> речення з відокремленими уточнюючими членами</w:t>
            </w:r>
            <w:r>
              <w:rPr>
                <w:rFonts w:ascii="Times New Roman" w:eastAsia="Times New Roman" w:hAnsi="Times New Roman" w:cs="Times New Roman"/>
                <w:sz w:val="24"/>
                <w:szCs w:val="24"/>
                <w:lang w:val="uk-UA" w:eastAsia="ru-RU"/>
              </w:rPr>
              <w:t>;</w:t>
            </w:r>
            <w:r w:rsidRPr="00722FF8">
              <w:rPr>
                <w:rFonts w:ascii="Times New Roman" w:eastAsia="Times New Roman" w:hAnsi="Times New Roman" w:cs="Times New Roman"/>
                <w:sz w:val="24"/>
                <w:szCs w:val="24"/>
                <w:lang w:val="uk-UA" w:eastAsia="ru-RU"/>
              </w:rPr>
              <w:t xml:space="preserve"> виділя</w:t>
            </w:r>
            <w:r>
              <w:rPr>
                <w:rFonts w:ascii="Times New Roman" w:eastAsia="Times New Roman" w:hAnsi="Times New Roman" w:cs="Times New Roman"/>
                <w:sz w:val="24"/>
                <w:szCs w:val="24"/>
                <w:lang w:val="uk-UA" w:eastAsia="ru-RU"/>
              </w:rPr>
              <w:t>ти</w:t>
            </w:r>
            <w:r w:rsidRPr="00722FF8">
              <w:rPr>
                <w:rFonts w:ascii="Times New Roman" w:eastAsia="Times New Roman" w:hAnsi="Times New Roman" w:cs="Times New Roman"/>
                <w:sz w:val="24"/>
                <w:szCs w:val="24"/>
                <w:lang w:val="uk-UA" w:eastAsia="ru-RU"/>
              </w:rPr>
              <w:t xml:space="preserve"> інтонаційно відокремлені уточнюючі члени</w:t>
            </w:r>
            <w:r>
              <w:rPr>
                <w:rFonts w:ascii="Times New Roman" w:eastAsia="Times New Roman" w:hAnsi="Times New Roman" w:cs="Times New Roman"/>
                <w:sz w:val="24"/>
                <w:szCs w:val="24"/>
                <w:lang w:val="uk-UA" w:eastAsia="ru-RU"/>
              </w:rPr>
              <w:t>;</w:t>
            </w:r>
          </w:p>
          <w:p w14:paraId="259BDC71" w14:textId="27D1BF07" w:rsidR="0098592B" w:rsidRPr="00722FF8" w:rsidRDefault="00722FF8" w:rsidP="006D36F4">
            <w:pPr>
              <w:pStyle w:val="a3"/>
              <w:numPr>
                <w:ilvl w:val="0"/>
                <w:numId w:val="24"/>
              </w:numPr>
              <w:ind w:left="0" w:firstLine="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виконувати</w:t>
            </w:r>
            <w:r w:rsidRPr="00722FF8">
              <w:rPr>
                <w:rFonts w:ascii="Times New Roman" w:eastAsia="Times New Roman" w:hAnsi="Times New Roman" w:cs="Times New Roman"/>
                <w:sz w:val="24"/>
                <w:szCs w:val="24"/>
                <w:lang w:val="uk-UA" w:eastAsia="ru-RU"/>
              </w:rPr>
              <w:t xml:space="preserve"> самостійн</w:t>
            </w:r>
            <w:r>
              <w:rPr>
                <w:rFonts w:ascii="Times New Roman" w:eastAsia="Times New Roman" w:hAnsi="Times New Roman" w:cs="Times New Roman"/>
                <w:sz w:val="24"/>
                <w:szCs w:val="24"/>
                <w:lang w:val="uk-UA" w:eastAsia="ru-RU"/>
              </w:rPr>
              <w:t>у</w:t>
            </w:r>
            <w:r w:rsidRPr="00722FF8">
              <w:rPr>
                <w:rFonts w:ascii="Times New Roman" w:eastAsia="Times New Roman" w:hAnsi="Times New Roman" w:cs="Times New Roman"/>
                <w:sz w:val="24"/>
                <w:szCs w:val="24"/>
                <w:lang w:val="uk-UA" w:eastAsia="ru-RU"/>
              </w:rPr>
              <w:t xml:space="preserve"> робот</w:t>
            </w:r>
            <w:r>
              <w:rPr>
                <w:rFonts w:ascii="Times New Roman" w:eastAsia="Times New Roman" w:hAnsi="Times New Roman" w:cs="Times New Roman"/>
                <w:sz w:val="24"/>
                <w:szCs w:val="24"/>
                <w:lang w:val="uk-UA" w:eastAsia="ru-RU"/>
              </w:rPr>
              <w:t>у</w:t>
            </w:r>
            <w:r w:rsidRPr="00722FF8">
              <w:rPr>
                <w:rFonts w:ascii="Times New Roman" w:eastAsia="Times New Roman" w:hAnsi="Times New Roman" w:cs="Times New Roman"/>
                <w:sz w:val="24"/>
                <w:szCs w:val="24"/>
                <w:lang w:val="uk-UA" w:eastAsia="ru-RU"/>
              </w:rPr>
              <w:t>: спису</w:t>
            </w:r>
            <w:r>
              <w:rPr>
                <w:rFonts w:ascii="Times New Roman" w:eastAsia="Times New Roman" w:hAnsi="Times New Roman" w:cs="Times New Roman"/>
                <w:sz w:val="24"/>
                <w:szCs w:val="24"/>
                <w:lang w:val="uk-UA" w:eastAsia="ru-RU"/>
              </w:rPr>
              <w:t>вати</w:t>
            </w:r>
            <w:r w:rsidRPr="00722FF8">
              <w:rPr>
                <w:rFonts w:ascii="Times New Roman" w:eastAsia="Times New Roman" w:hAnsi="Times New Roman" w:cs="Times New Roman"/>
                <w:sz w:val="24"/>
                <w:szCs w:val="24"/>
                <w:lang w:val="uk-UA" w:eastAsia="ru-RU"/>
              </w:rPr>
              <w:t xml:space="preserve"> речення, підкреслюючи відокремлені конструкції, викону</w:t>
            </w:r>
            <w:r>
              <w:rPr>
                <w:rFonts w:ascii="Times New Roman" w:eastAsia="Times New Roman" w:hAnsi="Times New Roman" w:cs="Times New Roman"/>
                <w:sz w:val="24"/>
                <w:szCs w:val="24"/>
                <w:lang w:val="uk-UA" w:eastAsia="ru-RU"/>
              </w:rPr>
              <w:t>вати</w:t>
            </w:r>
            <w:r w:rsidRPr="00722FF8">
              <w:rPr>
                <w:rFonts w:ascii="Times New Roman" w:eastAsia="Times New Roman" w:hAnsi="Times New Roman" w:cs="Times New Roman"/>
                <w:sz w:val="24"/>
                <w:szCs w:val="24"/>
                <w:lang w:val="uk-UA" w:eastAsia="ru-RU"/>
              </w:rPr>
              <w:t xml:space="preserve"> завдання творчого характеру</w:t>
            </w:r>
          </w:p>
        </w:tc>
      </w:tr>
      <w:tr w:rsidR="00BC3A9A" w:rsidRPr="007C1A8F" w14:paraId="597F9DAA" w14:textId="77777777" w:rsidTr="005208A2">
        <w:tc>
          <w:tcPr>
            <w:tcW w:w="9634" w:type="dxa"/>
            <w:gridSpan w:val="3"/>
          </w:tcPr>
          <w:p w14:paraId="00DA807B" w14:textId="2A1879AB" w:rsidR="00BC3A9A" w:rsidRPr="007C1A8F" w:rsidRDefault="00BC3A9A" w:rsidP="00BC3A9A">
            <w:pPr>
              <w:jc w:val="center"/>
              <w:rPr>
                <w:rFonts w:ascii="Times New Roman" w:eastAsia="Times New Roman" w:hAnsi="Times New Roman" w:cs="Times New Roman"/>
                <w:color w:val="C00000"/>
                <w:sz w:val="24"/>
                <w:szCs w:val="24"/>
                <w:lang w:val="uk-UA" w:eastAsia="ru-RU"/>
              </w:rPr>
            </w:pPr>
            <w:r w:rsidRPr="00E434E7">
              <w:rPr>
                <w:rFonts w:ascii="Times New Roman" w:eastAsia="Times New Roman" w:hAnsi="Times New Roman" w:cs="Times New Roman"/>
                <w:b/>
                <w:sz w:val="24"/>
                <w:szCs w:val="24"/>
                <w:lang w:eastAsia="ru-RU"/>
              </w:rPr>
              <w:lastRenderedPageBreak/>
              <w:t xml:space="preserve">Розділ </w:t>
            </w:r>
            <w:r w:rsidR="00AB77FB">
              <w:rPr>
                <w:rFonts w:ascii="Times New Roman" w:eastAsia="Times New Roman" w:hAnsi="Times New Roman" w:cs="Times New Roman"/>
                <w:b/>
                <w:sz w:val="24"/>
                <w:szCs w:val="24"/>
                <w:lang w:eastAsia="ru-RU"/>
              </w:rPr>
              <w:t xml:space="preserve">6. </w:t>
            </w:r>
            <w:r w:rsidRPr="00E434E7">
              <w:rPr>
                <w:rFonts w:ascii="Times New Roman" w:eastAsia="Times New Roman" w:hAnsi="Times New Roman" w:cs="Times New Roman"/>
                <w:b/>
                <w:sz w:val="24"/>
                <w:szCs w:val="24"/>
                <w:lang w:eastAsia="ru-RU"/>
              </w:rPr>
              <w:t>«</w:t>
            </w:r>
            <w:r w:rsidRPr="00E434E7">
              <w:rPr>
                <w:rFonts w:ascii="Times New Roman" w:hAnsi="Times New Roman"/>
                <w:b/>
                <w:spacing w:val="-7"/>
                <w:sz w:val="24"/>
                <w:szCs w:val="24"/>
                <w:lang w:val="uk-UA"/>
              </w:rPr>
              <w:t>Пряма мова. Діалог»</w:t>
            </w:r>
          </w:p>
        </w:tc>
      </w:tr>
      <w:tr w:rsidR="007C1A8F" w:rsidRPr="007C1A8F" w14:paraId="2484138A" w14:textId="77777777" w:rsidTr="00C017EE">
        <w:tc>
          <w:tcPr>
            <w:tcW w:w="3114" w:type="dxa"/>
          </w:tcPr>
          <w:p w14:paraId="24331D67" w14:textId="6B45A2A6" w:rsidR="00BC3A9A" w:rsidRPr="00BC3A9A" w:rsidRDefault="00BC3A9A" w:rsidP="006D36F4">
            <w:pPr>
              <w:pStyle w:val="a3"/>
              <w:numPr>
                <w:ilvl w:val="0"/>
                <w:numId w:val="25"/>
              </w:numPr>
              <w:ind w:left="31" w:firstLine="0"/>
              <w:jc w:val="both"/>
              <w:rPr>
                <w:rFonts w:ascii="Times New Roman" w:eastAsia="Times New Roman" w:hAnsi="Times New Roman" w:cs="Times New Roman"/>
                <w:sz w:val="24"/>
                <w:szCs w:val="24"/>
                <w:lang w:val="uk-UA" w:eastAsia="ru-RU"/>
              </w:rPr>
            </w:pPr>
            <w:r w:rsidRPr="00BC3A9A">
              <w:rPr>
                <w:rFonts w:ascii="Times New Roman" w:eastAsia="Times New Roman" w:hAnsi="Times New Roman" w:cs="Times New Roman"/>
                <w:sz w:val="24"/>
                <w:szCs w:val="24"/>
                <w:lang w:val="uk-UA" w:eastAsia="ru-RU"/>
              </w:rPr>
              <w:t>пряма мова та слова автора:</w:t>
            </w:r>
          </w:p>
          <w:p w14:paraId="15AB52F2" w14:textId="7813521C" w:rsidR="00BC3A9A" w:rsidRPr="00BC3A9A" w:rsidRDefault="00BC3A9A" w:rsidP="006D36F4">
            <w:pPr>
              <w:pStyle w:val="a3"/>
              <w:numPr>
                <w:ilvl w:val="0"/>
                <w:numId w:val="25"/>
              </w:numPr>
              <w:ind w:left="31" w:firstLine="0"/>
              <w:jc w:val="both"/>
              <w:rPr>
                <w:rFonts w:ascii="Times New Roman" w:eastAsia="Times New Roman" w:hAnsi="Times New Roman" w:cs="Times New Roman"/>
                <w:sz w:val="24"/>
                <w:szCs w:val="24"/>
                <w:lang w:val="uk-UA" w:eastAsia="ru-RU"/>
              </w:rPr>
            </w:pPr>
            <w:r w:rsidRPr="00BC3A9A">
              <w:rPr>
                <w:rFonts w:ascii="Times New Roman" w:eastAsia="Times New Roman" w:hAnsi="Times New Roman" w:cs="Times New Roman"/>
                <w:sz w:val="24"/>
                <w:szCs w:val="24"/>
                <w:lang w:val="uk-UA" w:eastAsia="ru-RU"/>
              </w:rPr>
              <w:t>правила пунктуації при прямій мові (розділові знаки до і після неї, в середині, при зміні місця)</w:t>
            </w:r>
            <w:r>
              <w:rPr>
                <w:rFonts w:ascii="Times New Roman" w:eastAsia="Times New Roman" w:hAnsi="Times New Roman" w:cs="Times New Roman"/>
                <w:sz w:val="24"/>
                <w:szCs w:val="24"/>
                <w:lang w:val="uk-UA" w:eastAsia="ru-RU"/>
              </w:rPr>
              <w:t>;</w:t>
            </w:r>
          </w:p>
          <w:p w14:paraId="481778D3" w14:textId="15106212" w:rsidR="00BC3A9A" w:rsidRPr="00BC3A9A" w:rsidRDefault="00BC3A9A" w:rsidP="006D36F4">
            <w:pPr>
              <w:pStyle w:val="a3"/>
              <w:numPr>
                <w:ilvl w:val="0"/>
                <w:numId w:val="25"/>
              </w:numPr>
              <w:ind w:left="31" w:firstLine="0"/>
              <w:jc w:val="both"/>
              <w:rPr>
                <w:rFonts w:ascii="Times New Roman" w:eastAsia="Times New Roman" w:hAnsi="Times New Roman" w:cs="Times New Roman"/>
                <w:sz w:val="24"/>
                <w:szCs w:val="24"/>
                <w:lang w:val="uk-UA" w:eastAsia="ru-RU"/>
              </w:rPr>
            </w:pPr>
            <w:r w:rsidRPr="00BC3A9A">
              <w:rPr>
                <w:rFonts w:ascii="Times New Roman" w:eastAsia="Times New Roman" w:hAnsi="Times New Roman" w:cs="Times New Roman"/>
                <w:sz w:val="24"/>
                <w:szCs w:val="24"/>
                <w:lang w:val="uk-UA" w:eastAsia="ru-RU"/>
              </w:rPr>
              <w:t>роль прямої мови у тексті</w:t>
            </w:r>
            <w:r>
              <w:rPr>
                <w:rFonts w:ascii="Times New Roman" w:eastAsia="Times New Roman" w:hAnsi="Times New Roman" w:cs="Times New Roman"/>
                <w:sz w:val="24"/>
                <w:szCs w:val="24"/>
                <w:lang w:val="uk-UA" w:eastAsia="ru-RU"/>
              </w:rPr>
              <w:t>;</w:t>
            </w:r>
          </w:p>
          <w:p w14:paraId="23257146" w14:textId="0EB5499D" w:rsidR="00BC3A9A" w:rsidRPr="00BC3A9A" w:rsidRDefault="00BC3A9A" w:rsidP="006D36F4">
            <w:pPr>
              <w:pStyle w:val="a3"/>
              <w:numPr>
                <w:ilvl w:val="0"/>
                <w:numId w:val="25"/>
              </w:numPr>
              <w:ind w:left="31" w:firstLine="0"/>
              <w:jc w:val="both"/>
              <w:rPr>
                <w:rFonts w:ascii="Times New Roman" w:eastAsia="Times New Roman" w:hAnsi="Times New Roman" w:cs="Times New Roman"/>
                <w:sz w:val="24"/>
                <w:szCs w:val="24"/>
                <w:lang w:val="uk-UA" w:eastAsia="ru-RU"/>
              </w:rPr>
            </w:pPr>
            <w:r w:rsidRPr="00BC3A9A">
              <w:rPr>
                <w:rFonts w:ascii="Times New Roman" w:eastAsia="Times New Roman" w:hAnsi="Times New Roman" w:cs="Times New Roman"/>
                <w:sz w:val="24"/>
                <w:szCs w:val="24"/>
                <w:lang w:val="uk-UA" w:eastAsia="ru-RU"/>
              </w:rPr>
              <w:t>цитата:</w:t>
            </w:r>
            <w:r>
              <w:rPr>
                <w:rFonts w:ascii="Times New Roman" w:eastAsia="Times New Roman" w:hAnsi="Times New Roman" w:cs="Times New Roman"/>
                <w:sz w:val="24"/>
                <w:szCs w:val="24"/>
                <w:lang w:val="uk-UA" w:eastAsia="ru-RU"/>
              </w:rPr>
              <w:t xml:space="preserve"> </w:t>
            </w:r>
            <w:r w:rsidRPr="00BC3A9A">
              <w:rPr>
                <w:rFonts w:ascii="Times New Roman" w:eastAsia="Times New Roman" w:hAnsi="Times New Roman" w:cs="Times New Roman"/>
                <w:sz w:val="24"/>
                <w:szCs w:val="24"/>
                <w:lang w:val="uk-UA" w:eastAsia="ru-RU"/>
              </w:rPr>
              <w:t>визначення цитати як засобу передачі чужого мовлення</w:t>
            </w:r>
            <w:r>
              <w:rPr>
                <w:rFonts w:ascii="Times New Roman" w:eastAsia="Times New Roman" w:hAnsi="Times New Roman" w:cs="Times New Roman"/>
                <w:sz w:val="24"/>
                <w:szCs w:val="24"/>
                <w:lang w:val="uk-UA" w:eastAsia="ru-RU"/>
              </w:rPr>
              <w:t>;</w:t>
            </w:r>
          </w:p>
          <w:p w14:paraId="3514D440" w14:textId="4F78C1CE" w:rsidR="00BC3A9A" w:rsidRPr="00BC3A9A" w:rsidRDefault="00BC3A9A" w:rsidP="006D36F4">
            <w:pPr>
              <w:pStyle w:val="a3"/>
              <w:numPr>
                <w:ilvl w:val="0"/>
                <w:numId w:val="25"/>
              </w:numPr>
              <w:ind w:left="31" w:firstLine="0"/>
              <w:jc w:val="both"/>
              <w:rPr>
                <w:rFonts w:ascii="Times New Roman" w:eastAsia="Times New Roman" w:hAnsi="Times New Roman" w:cs="Times New Roman"/>
                <w:sz w:val="24"/>
                <w:szCs w:val="24"/>
                <w:lang w:val="uk-UA" w:eastAsia="ru-RU"/>
              </w:rPr>
            </w:pPr>
            <w:r w:rsidRPr="00BC3A9A">
              <w:rPr>
                <w:rFonts w:ascii="Times New Roman" w:eastAsia="Times New Roman" w:hAnsi="Times New Roman" w:cs="Times New Roman"/>
                <w:sz w:val="24"/>
                <w:szCs w:val="24"/>
                <w:lang w:val="uk-UA" w:eastAsia="ru-RU"/>
              </w:rPr>
              <w:t>оформлення цитат на письмі (лапки, авторство, посилання)</w:t>
            </w:r>
            <w:r>
              <w:rPr>
                <w:rFonts w:ascii="Times New Roman" w:eastAsia="Times New Roman" w:hAnsi="Times New Roman" w:cs="Times New Roman"/>
                <w:sz w:val="24"/>
                <w:szCs w:val="24"/>
                <w:lang w:val="uk-UA" w:eastAsia="ru-RU"/>
              </w:rPr>
              <w:t>;</w:t>
            </w:r>
          </w:p>
          <w:p w14:paraId="260DE8D1" w14:textId="1635EEBE" w:rsidR="00BC3A9A" w:rsidRPr="00BC3A9A" w:rsidRDefault="00BC3A9A" w:rsidP="006D36F4">
            <w:pPr>
              <w:pStyle w:val="a3"/>
              <w:numPr>
                <w:ilvl w:val="0"/>
                <w:numId w:val="25"/>
              </w:numPr>
              <w:ind w:left="31" w:firstLine="0"/>
              <w:jc w:val="both"/>
              <w:rPr>
                <w:rFonts w:ascii="Times New Roman" w:eastAsia="Times New Roman" w:hAnsi="Times New Roman" w:cs="Times New Roman"/>
                <w:sz w:val="24"/>
                <w:szCs w:val="24"/>
                <w:lang w:val="uk-UA" w:eastAsia="ru-RU"/>
              </w:rPr>
            </w:pPr>
            <w:r w:rsidRPr="00BC3A9A">
              <w:rPr>
                <w:rFonts w:ascii="Times New Roman" w:eastAsia="Times New Roman" w:hAnsi="Times New Roman" w:cs="Times New Roman"/>
                <w:sz w:val="24"/>
                <w:szCs w:val="24"/>
                <w:lang w:val="uk-UA" w:eastAsia="ru-RU"/>
              </w:rPr>
              <w:t>відмінність цитати від прямої мови</w:t>
            </w:r>
            <w:r>
              <w:rPr>
                <w:rFonts w:ascii="Times New Roman" w:eastAsia="Times New Roman" w:hAnsi="Times New Roman" w:cs="Times New Roman"/>
                <w:sz w:val="24"/>
                <w:szCs w:val="24"/>
                <w:lang w:val="uk-UA" w:eastAsia="ru-RU"/>
              </w:rPr>
              <w:t>;</w:t>
            </w:r>
          </w:p>
          <w:p w14:paraId="5FCFF5D2" w14:textId="23C7F6F8" w:rsidR="00BC3A9A" w:rsidRPr="00BC3A9A" w:rsidRDefault="00BC3A9A" w:rsidP="006D36F4">
            <w:pPr>
              <w:pStyle w:val="a3"/>
              <w:numPr>
                <w:ilvl w:val="0"/>
                <w:numId w:val="25"/>
              </w:numPr>
              <w:ind w:left="31" w:firstLine="0"/>
              <w:jc w:val="both"/>
              <w:rPr>
                <w:rFonts w:ascii="Times New Roman" w:eastAsia="Times New Roman" w:hAnsi="Times New Roman" w:cs="Times New Roman"/>
                <w:sz w:val="24"/>
                <w:szCs w:val="24"/>
                <w:lang w:val="uk-UA" w:eastAsia="ru-RU"/>
              </w:rPr>
            </w:pPr>
            <w:r w:rsidRPr="00BC3A9A">
              <w:rPr>
                <w:rFonts w:ascii="Times New Roman" w:eastAsia="Times New Roman" w:hAnsi="Times New Roman" w:cs="Times New Roman"/>
                <w:sz w:val="24"/>
                <w:szCs w:val="24"/>
                <w:lang w:val="uk-UA" w:eastAsia="ru-RU"/>
              </w:rPr>
              <w:t>діалог і полілог:</w:t>
            </w:r>
          </w:p>
          <w:p w14:paraId="67C4E484" w14:textId="56BC557E" w:rsidR="00BC3A9A" w:rsidRPr="00BC3A9A" w:rsidRDefault="00BC3A9A" w:rsidP="006D36F4">
            <w:pPr>
              <w:pStyle w:val="a3"/>
              <w:numPr>
                <w:ilvl w:val="0"/>
                <w:numId w:val="25"/>
              </w:numPr>
              <w:ind w:left="31" w:firstLine="0"/>
              <w:jc w:val="both"/>
              <w:rPr>
                <w:rFonts w:ascii="Times New Roman" w:eastAsia="Times New Roman" w:hAnsi="Times New Roman" w:cs="Times New Roman"/>
                <w:sz w:val="24"/>
                <w:szCs w:val="24"/>
                <w:lang w:val="uk-UA" w:eastAsia="ru-RU"/>
              </w:rPr>
            </w:pPr>
            <w:r w:rsidRPr="00BC3A9A">
              <w:rPr>
                <w:rFonts w:ascii="Times New Roman" w:eastAsia="Times New Roman" w:hAnsi="Times New Roman" w:cs="Times New Roman"/>
                <w:sz w:val="24"/>
                <w:szCs w:val="24"/>
                <w:lang w:val="uk-UA" w:eastAsia="ru-RU"/>
              </w:rPr>
              <w:t>поняття діалогу (дві особи) і полілогу (більше ніж дві особи)</w:t>
            </w:r>
            <w:r>
              <w:rPr>
                <w:rFonts w:ascii="Times New Roman" w:eastAsia="Times New Roman" w:hAnsi="Times New Roman" w:cs="Times New Roman"/>
                <w:sz w:val="24"/>
                <w:szCs w:val="24"/>
                <w:lang w:val="uk-UA" w:eastAsia="ru-RU"/>
              </w:rPr>
              <w:t>;</w:t>
            </w:r>
          </w:p>
          <w:p w14:paraId="3B7A3FCB" w14:textId="195294F8" w:rsidR="00BC3A9A" w:rsidRPr="00BC3A9A" w:rsidRDefault="00BC3A9A" w:rsidP="006D36F4">
            <w:pPr>
              <w:pStyle w:val="a3"/>
              <w:numPr>
                <w:ilvl w:val="0"/>
                <w:numId w:val="25"/>
              </w:numPr>
              <w:ind w:left="31" w:firstLine="0"/>
              <w:jc w:val="both"/>
              <w:rPr>
                <w:rFonts w:ascii="Times New Roman" w:eastAsia="Times New Roman" w:hAnsi="Times New Roman" w:cs="Times New Roman"/>
                <w:sz w:val="24"/>
                <w:szCs w:val="24"/>
                <w:lang w:val="uk-UA" w:eastAsia="ru-RU"/>
              </w:rPr>
            </w:pPr>
            <w:r w:rsidRPr="00BC3A9A">
              <w:rPr>
                <w:rFonts w:ascii="Times New Roman" w:eastAsia="Times New Roman" w:hAnsi="Times New Roman" w:cs="Times New Roman"/>
                <w:sz w:val="24"/>
                <w:szCs w:val="24"/>
                <w:lang w:val="uk-UA" w:eastAsia="ru-RU"/>
              </w:rPr>
              <w:lastRenderedPageBreak/>
              <w:t>особливості побудови та оформлення на письмі</w:t>
            </w:r>
            <w:r>
              <w:rPr>
                <w:rFonts w:ascii="Times New Roman" w:eastAsia="Times New Roman" w:hAnsi="Times New Roman" w:cs="Times New Roman"/>
                <w:sz w:val="24"/>
                <w:szCs w:val="24"/>
                <w:lang w:val="uk-UA" w:eastAsia="ru-RU"/>
              </w:rPr>
              <w:t>;</w:t>
            </w:r>
          </w:p>
          <w:p w14:paraId="2A7E14D0" w14:textId="49EDF572" w:rsidR="00BC3A9A" w:rsidRPr="00BC3A9A" w:rsidRDefault="00BC3A9A" w:rsidP="006D36F4">
            <w:pPr>
              <w:pStyle w:val="a3"/>
              <w:numPr>
                <w:ilvl w:val="0"/>
                <w:numId w:val="25"/>
              </w:numPr>
              <w:ind w:left="31" w:firstLine="0"/>
              <w:jc w:val="both"/>
              <w:rPr>
                <w:rFonts w:ascii="Times New Roman" w:eastAsia="Times New Roman" w:hAnsi="Times New Roman" w:cs="Times New Roman"/>
                <w:sz w:val="24"/>
                <w:szCs w:val="24"/>
                <w:lang w:val="uk-UA" w:eastAsia="ru-RU"/>
              </w:rPr>
            </w:pPr>
            <w:r w:rsidRPr="00BC3A9A">
              <w:rPr>
                <w:rFonts w:ascii="Times New Roman" w:eastAsia="Times New Roman" w:hAnsi="Times New Roman" w:cs="Times New Roman"/>
                <w:sz w:val="24"/>
                <w:szCs w:val="24"/>
                <w:lang w:val="uk-UA" w:eastAsia="ru-RU"/>
              </w:rPr>
              <w:t>роль діалогу у художньому, публіцистичному й офіційно-діловому стилях</w:t>
            </w:r>
            <w:r>
              <w:rPr>
                <w:rFonts w:ascii="Times New Roman" w:eastAsia="Times New Roman" w:hAnsi="Times New Roman" w:cs="Times New Roman"/>
                <w:sz w:val="24"/>
                <w:szCs w:val="24"/>
                <w:lang w:val="uk-UA" w:eastAsia="ru-RU"/>
              </w:rPr>
              <w:t>;</w:t>
            </w:r>
          </w:p>
          <w:p w14:paraId="127859C9" w14:textId="236D1E13" w:rsidR="00BC3A9A" w:rsidRPr="00BC3A9A" w:rsidRDefault="00BC3A9A" w:rsidP="006D36F4">
            <w:pPr>
              <w:pStyle w:val="a3"/>
              <w:numPr>
                <w:ilvl w:val="0"/>
                <w:numId w:val="25"/>
              </w:numPr>
              <w:ind w:left="31" w:firstLine="0"/>
              <w:jc w:val="both"/>
              <w:rPr>
                <w:rFonts w:ascii="Times New Roman" w:eastAsia="Times New Roman" w:hAnsi="Times New Roman" w:cs="Times New Roman"/>
                <w:sz w:val="24"/>
                <w:szCs w:val="24"/>
                <w:lang w:val="uk-UA" w:eastAsia="ru-RU"/>
              </w:rPr>
            </w:pPr>
            <w:r w:rsidRPr="00BC3A9A">
              <w:rPr>
                <w:rFonts w:ascii="Times New Roman" w:eastAsia="Times New Roman" w:hAnsi="Times New Roman" w:cs="Times New Roman"/>
                <w:sz w:val="24"/>
                <w:szCs w:val="24"/>
                <w:lang w:val="uk-UA" w:eastAsia="ru-RU"/>
              </w:rPr>
              <w:t>офіційно-діловий стиль:</w:t>
            </w:r>
            <w:r>
              <w:rPr>
                <w:rFonts w:ascii="Times New Roman" w:eastAsia="Times New Roman" w:hAnsi="Times New Roman" w:cs="Times New Roman"/>
                <w:sz w:val="24"/>
                <w:szCs w:val="24"/>
                <w:lang w:val="uk-UA" w:eastAsia="ru-RU"/>
              </w:rPr>
              <w:t xml:space="preserve"> </w:t>
            </w:r>
            <w:r w:rsidRPr="00BC3A9A">
              <w:rPr>
                <w:rFonts w:ascii="Times New Roman" w:eastAsia="Times New Roman" w:hAnsi="Times New Roman" w:cs="Times New Roman"/>
                <w:sz w:val="24"/>
                <w:szCs w:val="24"/>
                <w:lang w:val="uk-UA" w:eastAsia="ru-RU"/>
              </w:rPr>
              <w:t>особливості мови протоколів і документів</w:t>
            </w:r>
            <w:r>
              <w:rPr>
                <w:rFonts w:ascii="Times New Roman" w:eastAsia="Times New Roman" w:hAnsi="Times New Roman" w:cs="Times New Roman"/>
                <w:sz w:val="24"/>
                <w:szCs w:val="24"/>
                <w:lang w:val="uk-UA" w:eastAsia="ru-RU"/>
              </w:rPr>
              <w:t>;</w:t>
            </w:r>
          </w:p>
          <w:p w14:paraId="0335E411" w14:textId="39DBBB16" w:rsidR="00BC3A9A" w:rsidRPr="00BC3A9A" w:rsidRDefault="00BC3A9A" w:rsidP="006D36F4">
            <w:pPr>
              <w:pStyle w:val="a3"/>
              <w:numPr>
                <w:ilvl w:val="0"/>
                <w:numId w:val="25"/>
              </w:numPr>
              <w:ind w:left="31" w:firstLine="0"/>
              <w:jc w:val="both"/>
              <w:rPr>
                <w:rFonts w:ascii="Times New Roman" w:eastAsia="Times New Roman" w:hAnsi="Times New Roman" w:cs="Times New Roman"/>
                <w:sz w:val="24"/>
                <w:szCs w:val="24"/>
                <w:lang w:val="uk-UA" w:eastAsia="ru-RU"/>
              </w:rPr>
            </w:pPr>
            <w:r w:rsidRPr="00BC3A9A">
              <w:rPr>
                <w:rFonts w:ascii="Times New Roman" w:eastAsia="Times New Roman" w:hAnsi="Times New Roman" w:cs="Times New Roman"/>
                <w:sz w:val="24"/>
                <w:szCs w:val="24"/>
                <w:lang w:val="uk-UA" w:eastAsia="ru-RU"/>
              </w:rPr>
              <w:t>вимоги до складання протоколу: чіткість, об’єктивність, структура (дата, присутні, питання, рішення)</w:t>
            </w:r>
            <w:r>
              <w:rPr>
                <w:rFonts w:ascii="Times New Roman" w:eastAsia="Times New Roman" w:hAnsi="Times New Roman" w:cs="Times New Roman"/>
                <w:sz w:val="24"/>
                <w:szCs w:val="24"/>
                <w:lang w:val="uk-UA" w:eastAsia="ru-RU"/>
              </w:rPr>
              <w:t>;</w:t>
            </w:r>
          </w:p>
          <w:p w14:paraId="2E7E4697" w14:textId="0D2A4827" w:rsidR="00BC3A9A" w:rsidRPr="00BC3A9A" w:rsidRDefault="00BC3A9A" w:rsidP="006D36F4">
            <w:pPr>
              <w:pStyle w:val="a3"/>
              <w:numPr>
                <w:ilvl w:val="0"/>
                <w:numId w:val="25"/>
              </w:numPr>
              <w:ind w:left="31" w:firstLine="0"/>
              <w:jc w:val="both"/>
              <w:rPr>
                <w:rFonts w:ascii="Times New Roman" w:eastAsia="Times New Roman" w:hAnsi="Times New Roman" w:cs="Times New Roman"/>
                <w:sz w:val="24"/>
                <w:szCs w:val="24"/>
                <w:lang w:val="uk-UA" w:eastAsia="ru-RU"/>
              </w:rPr>
            </w:pPr>
            <w:r w:rsidRPr="00BC3A9A">
              <w:rPr>
                <w:rFonts w:ascii="Times New Roman" w:eastAsia="Times New Roman" w:hAnsi="Times New Roman" w:cs="Times New Roman"/>
                <w:sz w:val="24"/>
                <w:szCs w:val="24"/>
                <w:lang w:val="uk-UA" w:eastAsia="ru-RU"/>
              </w:rPr>
              <w:t>особливості складання твору:</w:t>
            </w:r>
            <w:r>
              <w:rPr>
                <w:rFonts w:ascii="Times New Roman" w:eastAsia="Times New Roman" w:hAnsi="Times New Roman" w:cs="Times New Roman"/>
                <w:sz w:val="24"/>
                <w:szCs w:val="24"/>
                <w:lang w:val="uk-UA" w:eastAsia="ru-RU"/>
              </w:rPr>
              <w:t xml:space="preserve"> </w:t>
            </w:r>
            <w:r w:rsidRPr="00BC3A9A">
              <w:rPr>
                <w:rFonts w:ascii="Times New Roman" w:eastAsia="Times New Roman" w:hAnsi="Times New Roman" w:cs="Times New Roman"/>
                <w:sz w:val="24"/>
                <w:szCs w:val="24"/>
                <w:lang w:val="uk-UA" w:eastAsia="ru-RU"/>
              </w:rPr>
              <w:t>структура твору: вступ, основна частина, висновок</w:t>
            </w:r>
            <w:r>
              <w:rPr>
                <w:rFonts w:ascii="Times New Roman" w:eastAsia="Times New Roman" w:hAnsi="Times New Roman" w:cs="Times New Roman"/>
                <w:sz w:val="24"/>
                <w:szCs w:val="24"/>
                <w:lang w:val="uk-UA" w:eastAsia="ru-RU"/>
              </w:rPr>
              <w:t>;</w:t>
            </w:r>
          </w:p>
          <w:p w14:paraId="1C71E517" w14:textId="2A1ECB2C" w:rsidR="0098592B" w:rsidRPr="00BC3A9A" w:rsidRDefault="00BC3A9A" w:rsidP="006D36F4">
            <w:pPr>
              <w:pStyle w:val="a3"/>
              <w:numPr>
                <w:ilvl w:val="0"/>
                <w:numId w:val="25"/>
              </w:numPr>
              <w:ind w:left="31" w:firstLine="0"/>
              <w:jc w:val="both"/>
              <w:rPr>
                <w:rFonts w:ascii="Times New Roman" w:eastAsia="Times New Roman" w:hAnsi="Times New Roman" w:cs="Times New Roman"/>
                <w:sz w:val="24"/>
                <w:szCs w:val="24"/>
                <w:lang w:val="uk-UA" w:eastAsia="ru-RU"/>
              </w:rPr>
            </w:pPr>
            <w:r w:rsidRPr="00BC3A9A">
              <w:rPr>
                <w:rFonts w:ascii="Times New Roman" w:eastAsia="Times New Roman" w:hAnsi="Times New Roman" w:cs="Times New Roman"/>
                <w:sz w:val="24"/>
                <w:szCs w:val="24"/>
                <w:lang w:val="uk-UA" w:eastAsia="ru-RU"/>
              </w:rPr>
              <w:t>композиція, теза, аргументи, приклади, висновки</w:t>
            </w:r>
          </w:p>
        </w:tc>
        <w:tc>
          <w:tcPr>
            <w:tcW w:w="3260" w:type="dxa"/>
          </w:tcPr>
          <w:p w14:paraId="2F438CDF" w14:textId="2BC3204E" w:rsidR="00BC3A9A" w:rsidRPr="00BC3A9A" w:rsidRDefault="00BC3A9A" w:rsidP="006D36F4">
            <w:pPr>
              <w:pStyle w:val="a3"/>
              <w:numPr>
                <w:ilvl w:val="0"/>
                <w:numId w:val="26"/>
              </w:numPr>
              <w:ind w:left="0" w:firstLine="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працювати</w:t>
            </w:r>
            <w:r w:rsidRPr="00BC3A9A">
              <w:rPr>
                <w:rFonts w:ascii="Times New Roman" w:eastAsia="Times New Roman" w:hAnsi="Times New Roman" w:cs="Times New Roman"/>
                <w:sz w:val="24"/>
                <w:szCs w:val="24"/>
                <w:lang w:val="uk-UA" w:eastAsia="ru-RU"/>
              </w:rPr>
              <w:t xml:space="preserve"> з прямою мовою, цитатами, діалогом:</w:t>
            </w:r>
            <w:r>
              <w:rPr>
                <w:rFonts w:ascii="Times New Roman" w:eastAsia="Times New Roman" w:hAnsi="Times New Roman" w:cs="Times New Roman"/>
                <w:sz w:val="24"/>
                <w:szCs w:val="24"/>
                <w:lang w:val="uk-UA" w:eastAsia="ru-RU"/>
              </w:rPr>
              <w:t xml:space="preserve"> </w:t>
            </w:r>
            <w:r w:rsidRPr="00BC3A9A">
              <w:rPr>
                <w:rFonts w:ascii="Times New Roman" w:eastAsia="Times New Roman" w:hAnsi="Times New Roman" w:cs="Times New Roman"/>
                <w:sz w:val="24"/>
                <w:szCs w:val="24"/>
                <w:lang w:val="uk-UA" w:eastAsia="ru-RU"/>
              </w:rPr>
              <w:t>визначати пряму мову, слова автора, цитати, діалоги, полілоги в тексті</w:t>
            </w:r>
            <w:r>
              <w:rPr>
                <w:rFonts w:ascii="Times New Roman" w:eastAsia="Times New Roman" w:hAnsi="Times New Roman" w:cs="Times New Roman"/>
                <w:sz w:val="24"/>
                <w:szCs w:val="24"/>
                <w:lang w:val="uk-UA" w:eastAsia="ru-RU"/>
              </w:rPr>
              <w:t>;</w:t>
            </w:r>
          </w:p>
          <w:p w14:paraId="45D84F9F" w14:textId="62D7CBCF" w:rsidR="00BC3A9A" w:rsidRPr="00BC3A9A" w:rsidRDefault="00BC3A9A" w:rsidP="006D36F4">
            <w:pPr>
              <w:pStyle w:val="a3"/>
              <w:numPr>
                <w:ilvl w:val="0"/>
                <w:numId w:val="26"/>
              </w:numPr>
              <w:ind w:left="0" w:firstLine="0"/>
              <w:jc w:val="both"/>
              <w:rPr>
                <w:rFonts w:ascii="Times New Roman" w:eastAsia="Times New Roman" w:hAnsi="Times New Roman" w:cs="Times New Roman"/>
                <w:sz w:val="24"/>
                <w:szCs w:val="24"/>
                <w:lang w:val="uk-UA" w:eastAsia="ru-RU"/>
              </w:rPr>
            </w:pPr>
            <w:r w:rsidRPr="00BC3A9A">
              <w:rPr>
                <w:rFonts w:ascii="Times New Roman" w:eastAsia="Times New Roman" w:hAnsi="Times New Roman" w:cs="Times New Roman"/>
                <w:sz w:val="24"/>
                <w:szCs w:val="24"/>
                <w:lang w:val="uk-UA" w:eastAsia="ru-RU"/>
              </w:rPr>
              <w:t>аналізувати мовний матеріал, робити узагальнення</w:t>
            </w:r>
            <w:r>
              <w:rPr>
                <w:rFonts w:ascii="Times New Roman" w:eastAsia="Times New Roman" w:hAnsi="Times New Roman" w:cs="Times New Roman"/>
                <w:sz w:val="24"/>
                <w:szCs w:val="24"/>
                <w:lang w:val="uk-UA" w:eastAsia="ru-RU"/>
              </w:rPr>
              <w:t>;</w:t>
            </w:r>
          </w:p>
          <w:p w14:paraId="60CCC275" w14:textId="6333FFF4" w:rsidR="00BC3A9A" w:rsidRPr="00BC3A9A" w:rsidRDefault="00BC3A9A" w:rsidP="006D36F4">
            <w:pPr>
              <w:pStyle w:val="a3"/>
              <w:numPr>
                <w:ilvl w:val="0"/>
                <w:numId w:val="26"/>
              </w:numPr>
              <w:ind w:left="0" w:firstLine="0"/>
              <w:jc w:val="both"/>
              <w:rPr>
                <w:rFonts w:ascii="Times New Roman" w:eastAsia="Times New Roman" w:hAnsi="Times New Roman" w:cs="Times New Roman"/>
                <w:sz w:val="24"/>
                <w:szCs w:val="24"/>
                <w:lang w:val="uk-UA" w:eastAsia="ru-RU"/>
              </w:rPr>
            </w:pPr>
            <w:r w:rsidRPr="00BC3A9A">
              <w:rPr>
                <w:rFonts w:ascii="Times New Roman" w:eastAsia="Times New Roman" w:hAnsi="Times New Roman" w:cs="Times New Roman"/>
                <w:sz w:val="24"/>
                <w:szCs w:val="24"/>
                <w:lang w:val="uk-UA" w:eastAsia="ru-RU"/>
              </w:rPr>
              <w:t>правильно оформлювати речення з прямою мовою, цитатами, діалогами</w:t>
            </w:r>
            <w:r>
              <w:rPr>
                <w:rFonts w:ascii="Times New Roman" w:eastAsia="Times New Roman" w:hAnsi="Times New Roman" w:cs="Times New Roman"/>
                <w:sz w:val="24"/>
                <w:szCs w:val="24"/>
                <w:lang w:val="uk-UA" w:eastAsia="ru-RU"/>
              </w:rPr>
              <w:t>;</w:t>
            </w:r>
          </w:p>
          <w:p w14:paraId="615A9164" w14:textId="59F63894" w:rsidR="00BC3A9A" w:rsidRPr="00BC3A9A" w:rsidRDefault="00BC3A9A" w:rsidP="006D36F4">
            <w:pPr>
              <w:pStyle w:val="a3"/>
              <w:numPr>
                <w:ilvl w:val="0"/>
                <w:numId w:val="26"/>
              </w:numPr>
              <w:ind w:left="0" w:firstLine="0"/>
              <w:jc w:val="both"/>
              <w:rPr>
                <w:rFonts w:ascii="Times New Roman" w:eastAsia="Times New Roman" w:hAnsi="Times New Roman" w:cs="Times New Roman"/>
                <w:sz w:val="24"/>
                <w:szCs w:val="24"/>
                <w:lang w:val="uk-UA" w:eastAsia="ru-RU"/>
              </w:rPr>
            </w:pPr>
            <w:r w:rsidRPr="00BC3A9A">
              <w:rPr>
                <w:rFonts w:ascii="Times New Roman" w:eastAsia="Times New Roman" w:hAnsi="Times New Roman" w:cs="Times New Roman"/>
                <w:sz w:val="24"/>
                <w:szCs w:val="24"/>
                <w:lang w:val="uk-UA" w:eastAsia="ru-RU"/>
              </w:rPr>
              <w:t>виконувати самостійну роботу з цих тем (вправи, тести, аналіз)</w:t>
            </w:r>
            <w:r>
              <w:rPr>
                <w:rFonts w:ascii="Times New Roman" w:eastAsia="Times New Roman" w:hAnsi="Times New Roman" w:cs="Times New Roman"/>
                <w:sz w:val="24"/>
                <w:szCs w:val="24"/>
                <w:lang w:val="uk-UA" w:eastAsia="ru-RU"/>
              </w:rPr>
              <w:t>;</w:t>
            </w:r>
          </w:p>
          <w:p w14:paraId="4C8334D7" w14:textId="5D8B7838" w:rsidR="00BC3A9A" w:rsidRPr="00BC3A9A" w:rsidRDefault="00BC3A9A" w:rsidP="006D36F4">
            <w:pPr>
              <w:pStyle w:val="a3"/>
              <w:numPr>
                <w:ilvl w:val="0"/>
                <w:numId w:val="26"/>
              </w:numPr>
              <w:ind w:left="0" w:firstLine="0"/>
              <w:jc w:val="both"/>
              <w:rPr>
                <w:rFonts w:ascii="Times New Roman" w:eastAsia="Times New Roman" w:hAnsi="Times New Roman" w:cs="Times New Roman"/>
                <w:sz w:val="24"/>
                <w:szCs w:val="24"/>
                <w:lang w:val="uk-UA" w:eastAsia="ru-RU"/>
              </w:rPr>
            </w:pPr>
            <w:r w:rsidRPr="00BC3A9A">
              <w:rPr>
                <w:rFonts w:ascii="Times New Roman" w:eastAsia="Times New Roman" w:hAnsi="Times New Roman" w:cs="Times New Roman"/>
                <w:sz w:val="24"/>
                <w:szCs w:val="24"/>
                <w:lang w:val="uk-UA" w:eastAsia="ru-RU"/>
              </w:rPr>
              <w:t>працювати з підручником, знаходити приклади і аналізувати тексти (наукові, публіцистичні, художні)</w:t>
            </w:r>
            <w:r>
              <w:rPr>
                <w:rFonts w:ascii="Times New Roman" w:eastAsia="Times New Roman" w:hAnsi="Times New Roman" w:cs="Times New Roman"/>
                <w:sz w:val="24"/>
                <w:szCs w:val="24"/>
                <w:lang w:val="uk-UA" w:eastAsia="ru-RU"/>
              </w:rPr>
              <w:t>;</w:t>
            </w:r>
          </w:p>
          <w:p w14:paraId="68BA485C" w14:textId="0B915551" w:rsidR="00BC3A9A" w:rsidRPr="00BC3A9A" w:rsidRDefault="00BC3A9A" w:rsidP="006D36F4">
            <w:pPr>
              <w:pStyle w:val="a3"/>
              <w:numPr>
                <w:ilvl w:val="0"/>
                <w:numId w:val="26"/>
              </w:numPr>
              <w:ind w:left="0" w:firstLine="0"/>
              <w:jc w:val="both"/>
              <w:rPr>
                <w:rFonts w:ascii="Times New Roman" w:eastAsia="Times New Roman" w:hAnsi="Times New Roman" w:cs="Times New Roman"/>
                <w:sz w:val="24"/>
                <w:szCs w:val="24"/>
                <w:lang w:val="uk-UA" w:eastAsia="ru-RU"/>
              </w:rPr>
            </w:pPr>
            <w:r w:rsidRPr="00BC3A9A">
              <w:rPr>
                <w:rFonts w:ascii="Times New Roman" w:eastAsia="Times New Roman" w:hAnsi="Times New Roman" w:cs="Times New Roman"/>
                <w:sz w:val="24"/>
                <w:szCs w:val="24"/>
                <w:lang w:val="uk-UA" w:eastAsia="ru-RU"/>
              </w:rPr>
              <w:lastRenderedPageBreak/>
              <w:t>складати протоколи за зразком, дотримуючись норм офіційно-ділового стилю</w:t>
            </w:r>
            <w:r>
              <w:rPr>
                <w:rFonts w:ascii="Times New Roman" w:eastAsia="Times New Roman" w:hAnsi="Times New Roman" w:cs="Times New Roman"/>
                <w:sz w:val="24"/>
                <w:szCs w:val="24"/>
                <w:lang w:val="uk-UA" w:eastAsia="ru-RU"/>
              </w:rPr>
              <w:t>;</w:t>
            </w:r>
          </w:p>
          <w:p w14:paraId="625D8FA1" w14:textId="71934B08" w:rsidR="00BC3A9A" w:rsidRPr="00BC3A9A" w:rsidRDefault="00BC3A9A" w:rsidP="006D36F4">
            <w:pPr>
              <w:pStyle w:val="a3"/>
              <w:numPr>
                <w:ilvl w:val="0"/>
                <w:numId w:val="26"/>
              </w:numPr>
              <w:ind w:left="0" w:firstLine="0"/>
              <w:jc w:val="both"/>
              <w:rPr>
                <w:rFonts w:ascii="Times New Roman" w:eastAsia="Times New Roman" w:hAnsi="Times New Roman" w:cs="Times New Roman"/>
                <w:sz w:val="24"/>
                <w:szCs w:val="24"/>
                <w:lang w:val="uk-UA" w:eastAsia="ru-RU"/>
              </w:rPr>
            </w:pPr>
            <w:r w:rsidRPr="00BC3A9A">
              <w:rPr>
                <w:rFonts w:ascii="Times New Roman" w:eastAsia="Times New Roman" w:hAnsi="Times New Roman" w:cs="Times New Roman"/>
                <w:sz w:val="24"/>
                <w:szCs w:val="24"/>
                <w:lang w:val="uk-UA" w:eastAsia="ru-RU"/>
              </w:rPr>
              <w:t>дотримуватися структури офіційного документа при написанні</w:t>
            </w:r>
            <w:r>
              <w:rPr>
                <w:rFonts w:ascii="Times New Roman" w:eastAsia="Times New Roman" w:hAnsi="Times New Roman" w:cs="Times New Roman"/>
                <w:sz w:val="24"/>
                <w:szCs w:val="24"/>
                <w:lang w:val="uk-UA" w:eastAsia="ru-RU"/>
              </w:rPr>
              <w:t>;</w:t>
            </w:r>
          </w:p>
          <w:p w14:paraId="43423DDE" w14:textId="5B523881" w:rsidR="00BC3A9A" w:rsidRPr="00BC3A9A" w:rsidRDefault="00BC3A9A" w:rsidP="006D36F4">
            <w:pPr>
              <w:pStyle w:val="a3"/>
              <w:numPr>
                <w:ilvl w:val="0"/>
                <w:numId w:val="26"/>
              </w:numPr>
              <w:ind w:left="0" w:firstLine="0"/>
              <w:jc w:val="both"/>
              <w:rPr>
                <w:rFonts w:ascii="Times New Roman" w:eastAsia="Times New Roman" w:hAnsi="Times New Roman" w:cs="Times New Roman"/>
                <w:sz w:val="24"/>
                <w:szCs w:val="24"/>
                <w:lang w:val="uk-UA" w:eastAsia="ru-RU"/>
              </w:rPr>
            </w:pPr>
            <w:r w:rsidRPr="00BC3A9A">
              <w:rPr>
                <w:rFonts w:ascii="Times New Roman" w:eastAsia="Times New Roman" w:hAnsi="Times New Roman" w:cs="Times New Roman"/>
                <w:sz w:val="24"/>
                <w:szCs w:val="24"/>
                <w:lang w:val="uk-UA" w:eastAsia="ru-RU"/>
              </w:rPr>
              <w:t>творча та мовленнєва діяльність:</w:t>
            </w:r>
            <w:r>
              <w:rPr>
                <w:rFonts w:ascii="Times New Roman" w:eastAsia="Times New Roman" w:hAnsi="Times New Roman" w:cs="Times New Roman"/>
                <w:sz w:val="24"/>
                <w:szCs w:val="24"/>
                <w:lang w:val="uk-UA" w:eastAsia="ru-RU"/>
              </w:rPr>
              <w:t xml:space="preserve"> </w:t>
            </w:r>
            <w:r w:rsidRPr="00BC3A9A">
              <w:rPr>
                <w:rFonts w:ascii="Times New Roman" w:eastAsia="Times New Roman" w:hAnsi="Times New Roman" w:cs="Times New Roman"/>
                <w:sz w:val="24"/>
                <w:szCs w:val="24"/>
                <w:lang w:val="uk-UA" w:eastAsia="ru-RU"/>
              </w:rPr>
              <w:t>складати текст на запропоновану тему</w:t>
            </w:r>
            <w:r>
              <w:rPr>
                <w:rFonts w:ascii="Times New Roman" w:eastAsia="Times New Roman" w:hAnsi="Times New Roman" w:cs="Times New Roman"/>
                <w:sz w:val="24"/>
                <w:szCs w:val="24"/>
                <w:lang w:val="uk-UA" w:eastAsia="ru-RU"/>
              </w:rPr>
              <w:t>;</w:t>
            </w:r>
          </w:p>
          <w:p w14:paraId="0E873F41" w14:textId="705B01F8" w:rsidR="00BC3A9A" w:rsidRPr="00BC3A9A" w:rsidRDefault="00BC3A9A" w:rsidP="006D36F4">
            <w:pPr>
              <w:pStyle w:val="a3"/>
              <w:numPr>
                <w:ilvl w:val="0"/>
                <w:numId w:val="26"/>
              </w:numPr>
              <w:ind w:left="0" w:firstLine="0"/>
              <w:jc w:val="both"/>
              <w:rPr>
                <w:rFonts w:ascii="Times New Roman" w:eastAsia="Times New Roman" w:hAnsi="Times New Roman" w:cs="Times New Roman"/>
                <w:sz w:val="24"/>
                <w:szCs w:val="24"/>
                <w:lang w:val="uk-UA" w:eastAsia="ru-RU"/>
              </w:rPr>
            </w:pPr>
            <w:r w:rsidRPr="00BC3A9A">
              <w:rPr>
                <w:rFonts w:ascii="Times New Roman" w:eastAsia="Times New Roman" w:hAnsi="Times New Roman" w:cs="Times New Roman"/>
                <w:sz w:val="24"/>
                <w:szCs w:val="24"/>
                <w:lang w:val="uk-UA" w:eastAsia="ru-RU"/>
              </w:rPr>
              <w:t>здійснювати мовностилістичний аналіз власного й чужого висловлювання</w:t>
            </w:r>
            <w:r>
              <w:rPr>
                <w:rFonts w:ascii="Times New Roman" w:eastAsia="Times New Roman" w:hAnsi="Times New Roman" w:cs="Times New Roman"/>
                <w:sz w:val="24"/>
                <w:szCs w:val="24"/>
                <w:lang w:val="uk-UA" w:eastAsia="ru-RU"/>
              </w:rPr>
              <w:t>;</w:t>
            </w:r>
          </w:p>
          <w:p w14:paraId="0BC76FFA" w14:textId="104BF393" w:rsidR="00BC3A9A" w:rsidRPr="00BC3A9A" w:rsidRDefault="00BC3A9A" w:rsidP="006D36F4">
            <w:pPr>
              <w:pStyle w:val="a3"/>
              <w:numPr>
                <w:ilvl w:val="0"/>
                <w:numId w:val="26"/>
              </w:numPr>
              <w:ind w:left="0" w:firstLine="0"/>
              <w:jc w:val="both"/>
              <w:rPr>
                <w:rFonts w:ascii="Times New Roman" w:eastAsia="Times New Roman" w:hAnsi="Times New Roman" w:cs="Times New Roman"/>
                <w:sz w:val="24"/>
                <w:szCs w:val="24"/>
                <w:lang w:val="uk-UA" w:eastAsia="ru-RU"/>
              </w:rPr>
            </w:pPr>
            <w:r w:rsidRPr="00BC3A9A">
              <w:rPr>
                <w:rFonts w:ascii="Times New Roman" w:eastAsia="Times New Roman" w:hAnsi="Times New Roman" w:cs="Times New Roman"/>
                <w:sz w:val="24"/>
                <w:szCs w:val="24"/>
                <w:lang w:val="uk-UA" w:eastAsia="ru-RU"/>
              </w:rPr>
              <w:t>складати план твору, визначати композицію, добирати опорні слова</w:t>
            </w:r>
            <w:r>
              <w:rPr>
                <w:rFonts w:ascii="Times New Roman" w:eastAsia="Times New Roman" w:hAnsi="Times New Roman" w:cs="Times New Roman"/>
                <w:sz w:val="24"/>
                <w:szCs w:val="24"/>
                <w:lang w:val="uk-UA" w:eastAsia="ru-RU"/>
              </w:rPr>
              <w:t>;</w:t>
            </w:r>
          </w:p>
          <w:p w14:paraId="586E5AA7" w14:textId="4CCBF6CA" w:rsidR="0098592B" w:rsidRPr="00BC3A9A" w:rsidRDefault="00BC3A9A" w:rsidP="006D36F4">
            <w:pPr>
              <w:pStyle w:val="a3"/>
              <w:numPr>
                <w:ilvl w:val="0"/>
                <w:numId w:val="26"/>
              </w:numPr>
              <w:ind w:left="0" w:firstLine="0"/>
              <w:jc w:val="both"/>
              <w:rPr>
                <w:rFonts w:ascii="Times New Roman" w:eastAsia="Times New Roman" w:hAnsi="Times New Roman" w:cs="Times New Roman"/>
                <w:sz w:val="24"/>
                <w:szCs w:val="24"/>
                <w:lang w:val="uk-UA" w:eastAsia="ru-RU"/>
              </w:rPr>
            </w:pPr>
            <w:r w:rsidRPr="00BC3A9A">
              <w:rPr>
                <w:rFonts w:ascii="Times New Roman" w:eastAsia="Times New Roman" w:hAnsi="Times New Roman" w:cs="Times New Roman"/>
                <w:sz w:val="24"/>
                <w:szCs w:val="24"/>
                <w:lang w:val="uk-UA" w:eastAsia="ru-RU"/>
              </w:rPr>
              <w:t>усно переказувати текст за планом</w:t>
            </w:r>
          </w:p>
        </w:tc>
        <w:tc>
          <w:tcPr>
            <w:tcW w:w="3260" w:type="dxa"/>
          </w:tcPr>
          <w:p w14:paraId="7DB3CB6B" w14:textId="77777777" w:rsidR="00BC3A9A" w:rsidRPr="00BC3A9A" w:rsidRDefault="00BC3A9A" w:rsidP="006D36F4">
            <w:pPr>
              <w:pStyle w:val="a3"/>
              <w:numPr>
                <w:ilvl w:val="0"/>
                <w:numId w:val="27"/>
              </w:numPr>
              <w:ind w:left="0" w:firstLine="0"/>
              <w:jc w:val="both"/>
              <w:rPr>
                <w:rFonts w:ascii="Times New Roman" w:hAnsi="Times New Roman" w:cs="Times New Roman"/>
                <w:sz w:val="24"/>
                <w:szCs w:val="24"/>
                <w:lang w:val="uk-UA"/>
              </w:rPr>
            </w:pPr>
            <w:r w:rsidRPr="00BC3A9A">
              <w:rPr>
                <w:rFonts w:ascii="Times New Roman" w:hAnsi="Times New Roman"/>
                <w:sz w:val="24"/>
                <w:szCs w:val="24"/>
                <w:lang w:val="uk-UA"/>
              </w:rPr>
              <w:lastRenderedPageBreak/>
              <w:t>визнача</w:t>
            </w:r>
            <w:r>
              <w:rPr>
                <w:rFonts w:ascii="Times New Roman" w:hAnsi="Times New Roman"/>
                <w:sz w:val="24"/>
                <w:szCs w:val="24"/>
                <w:lang w:val="uk-UA"/>
              </w:rPr>
              <w:t>ти</w:t>
            </w:r>
            <w:r w:rsidRPr="00BC3A9A">
              <w:rPr>
                <w:rFonts w:ascii="Times New Roman" w:hAnsi="Times New Roman"/>
                <w:sz w:val="24"/>
                <w:szCs w:val="24"/>
                <w:lang w:val="uk-UA"/>
              </w:rPr>
              <w:t xml:space="preserve"> поняття прямої мови та слів автора</w:t>
            </w:r>
            <w:r>
              <w:rPr>
                <w:rFonts w:ascii="Times New Roman" w:hAnsi="Times New Roman"/>
                <w:sz w:val="24"/>
                <w:szCs w:val="24"/>
                <w:lang w:val="uk-UA"/>
              </w:rPr>
              <w:t>;</w:t>
            </w:r>
          </w:p>
          <w:p w14:paraId="7794355F" w14:textId="77777777" w:rsidR="00BC3A9A" w:rsidRPr="00BC3A9A" w:rsidRDefault="00BC3A9A" w:rsidP="006D36F4">
            <w:pPr>
              <w:pStyle w:val="a3"/>
              <w:numPr>
                <w:ilvl w:val="0"/>
                <w:numId w:val="27"/>
              </w:numPr>
              <w:ind w:left="0" w:firstLine="0"/>
              <w:jc w:val="both"/>
              <w:rPr>
                <w:rFonts w:ascii="Times New Roman" w:hAnsi="Times New Roman" w:cs="Times New Roman"/>
                <w:sz w:val="24"/>
                <w:szCs w:val="24"/>
                <w:lang w:val="uk-UA"/>
              </w:rPr>
            </w:pPr>
            <w:r w:rsidRPr="00BC3A9A">
              <w:rPr>
                <w:rFonts w:ascii="Times New Roman" w:hAnsi="Times New Roman"/>
                <w:sz w:val="24"/>
                <w:szCs w:val="24"/>
                <w:lang w:val="uk-UA"/>
              </w:rPr>
              <w:t xml:space="preserve"> аналізу</w:t>
            </w:r>
            <w:r>
              <w:rPr>
                <w:rFonts w:ascii="Times New Roman" w:hAnsi="Times New Roman"/>
                <w:sz w:val="24"/>
                <w:szCs w:val="24"/>
                <w:lang w:val="uk-UA"/>
              </w:rPr>
              <w:t>вати</w:t>
            </w:r>
            <w:r w:rsidRPr="00BC3A9A">
              <w:rPr>
                <w:rFonts w:ascii="Times New Roman" w:hAnsi="Times New Roman"/>
                <w:sz w:val="24"/>
                <w:szCs w:val="24"/>
                <w:lang w:val="uk-UA"/>
              </w:rPr>
              <w:t xml:space="preserve"> мовний матеріал</w:t>
            </w:r>
            <w:r>
              <w:rPr>
                <w:rFonts w:ascii="Times New Roman" w:hAnsi="Times New Roman"/>
                <w:sz w:val="24"/>
                <w:szCs w:val="24"/>
                <w:lang w:val="uk-UA"/>
              </w:rPr>
              <w:t>;</w:t>
            </w:r>
          </w:p>
          <w:p w14:paraId="3B40CD93" w14:textId="77777777" w:rsidR="00BC3A9A" w:rsidRPr="00BC3A9A" w:rsidRDefault="00BC3A9A" w:rsidP="006D36F4">
            <w:pPr>
              <w:pStyle w:val="a3"/>
              <w:numPr>
                <w:ilvl w:val="0"/>
                <w:numId w:val="27"/>
              </w:numPr>
              <w:ind w:left="0" w:firstLine="0"/>
              <w:jc w:val="both"/>
              <w:rPr>
                <w:rFonts w:ascii="Times New Roman" w:hAnsi="Times New Roman" w:cs="Times New Roman"/>
                <w:sz w:val="24"/>
                <w:szCs w:val="24"/>
                <w:lang w:val="uk-UA"/>
              </w:rPr>
            </w:pPr>
            <w:r w:rsidRPr="00BC3A9A">
              <w:rPr>
                <w:rFonts w:ascii="Times New Roman" w:hAnsi="Times New Roman"/>
                <w:sz w:val="24"/>
                <w:szCs w:val="24"/>
                <w:lang w:val="uk-UA"/>
              </w:rPr>
              <w:t xml:space="preserve"> роб</w:t>
            </w:r>
            <w:r>
              <w:rPr>
                <w:rFonts w:ascii="Times New Roman" w:hAnsi="Times New Roman"/>
                <w:sz w:val="24"/>
                <w:szCs w:val="24"/>
                <w:lang w:val="uk-UA"/>
              </w:rPr>
              <w:t>ити</w:t>
            </w:r>
            <w:r w:rsidRPr="00BC3A9A">
              <w:rPr>
                <w:rFonts w:ascii="Times New Roman" w:hAnsi="Times New Roman"/>
                <w:sz w:val="24"/>
                <w:szCs w:val="24"/>
                <w:lang w:val="uk-UA"/>
              </w:rPr>
              <w:t xml:space="preserve"> узагальнення на мовному матеріалі для спостережень</w:t>
            </w:r>
            <w:r>
              <w:rPr>
                <w:rFonts w:ascii="Times New Roman" w:hAnsi="Times New Roman"/>
                <w:sz w:val="24"/>
                <w:szCs w:val="24"/>
                <w:lang w:val="uk-UA"/>
              </w:rPr>
              <w:t>;</w:t>
            </w:r>
          </w:p>
          <w:p w14:paraId="5B8A4177" w14:textId="77777777" w:rsidR="00BC3A9A" w:rsidRPr="00BC3A9A" w:rsidRDefault="00BC3A9A" w:rsidP="006D36F4">
            <w:pPr>
              <w:pStyle w:val="a3"/>
              <w:numPr>
                <w:ilvl w:val="0"/>
                <w:numId w:val="27"/>
              </w:numPr>
              <w:ind w:left="0" w:firstLine="0"/>
              <w:jc w:val="both"/>
              <w:rPr>
                <w:rFonts w:ascii="Times New Roman" w:hAnsi="Times New Roman" w:cs="Times New Roman"/>
                <w:sz w:val="24"/>
                <w:szCs w:val="24"/>
                <w:lang w:val="uk-UA"/>
              </w:rPr>
            </w:pPr>
            <w:r w:rsidRPr="00BC3A9A">
              <w:rPr>
                <w:lang w:val="uk-UA"/>
              </w:rPr>
              <w:t xml:space="preserve"> </w:t>
            </w:r>
            <w:r w:rsidRPr="00BC3A9A">
              <w:rPr>
                <w:rFonts w:ascii="Times New Roman" w:hAnsi="Times New Roman" w:cs="Times New Roman"/>
                <w:lang w:val="uk-UA"/>
              </w:rPr>
              <w:t>визнача</w:t>
            </w:r>
            <w:r>
              <w:rPr>
                <w:rFonts w:ascii="Times New Roman" w:hAnsi="Times New Roman" w:cs="Times New Roman"/>
                <w:lang w:val="uk-UA"/>
              </w:rPr>
              <w:t>ти</w:t>
            </w:r>
            <w:r w:rsidRPr="00BC3A9A">
              <w:rPr>
                <w:rFonts w:ascii="Times New Roman" w:hAnsi="Times New Roman" w:cs="Times New Roman"/>
                <w:lang w:val="uk-UA"/>
              </w:rPr>
              <w:t xml:space="preserve"> поняття цитати</w:t>
            </w:r>
            <w:r>
              <w:rPr>
                <w:rFonts w:ascii="Times New Roman" w:hAnsi="Times New Roman" w:cs="Times New Roman"/>
                <w:lang w:val="uk-UA"/>
              </w:rPr>
              <w:t>;</w:t>
            </w:r>
          </w:p>
          <w:p w14:paraId="415EED7C" w14:textId="34D830F2" w:rsidR="00BC3A9A" w:rsidRPr="00BC3A9A" w:rsidRDefault="00BC3A9A" w:rsidP="006D36F4">
            <w:pPr>
              <w:pStyle w:val="a3"/>
              <w:numPr>
                <w:ilvl w:val="0"/>
                <w:numId w:val="27"/>
              </w:numPr>
              <w:ind w:left="0" w:firstLine="0"/>
              <w:jc w:val="both"/>
              <w:rPr>
                <w:rFonts w:ascii="Times New Roman" w:hAnsi="Times New Roman" w:cs="Times New Roman"/>
                <w:sz w:val="24"/>
                <w:szCs w:val="24"/>
                <w:lang w:val="uk-UA"/>
              </w:rPr>
            </w:pPr>
            <w:r w:rsidRPr="00BC3A9A">
              <w:rPr>
                <w:rFonts w:ascii="Times New Roman" w:hAnsi="Times New Roman" w:cs="Times New Roman"/>
                <w:lang w:val="uk-UA"/>
              </w:rPr>
              <w:t xml:space="preserve"> </w:t>
            </w:r>
            <w:r w:rsidRPr="00BC3A9A">
              <w:rPr>
                <w:rFonts w:ascii="Times New Roman" w:hAnsi="Times New Roman" w:cs="Times New Roman"/>
                <w:sz w:val="24"/>
                <w:szCs w:val="24"/>
                <w:lang w:val="uk-UA"/>
              </w:rPr>
              <w:t>аналізу</w:t>
            </w:r>
            <w:r>
              <w:rPr>
                <w:rFonts w:ascii="Times New Roman" w:hAnsi="Times New Roman" w:cs="Times New Roman"/>
                <w:sz w:val="24"/>
                <w:szCs w:val="24"/>
                <w:lang w:val="uk-UA"/>
              </w:rPr>
              <w:t>вати</w:t>
            </w:r>
            <w:r w:rsidRPr="00BC3A9A">
              <w:rPr>
                <w:rFonts w:ascii="Times New Roman" w:hAnsi="Times New Roman" w:cs="Times New Roman"/>
                <w:sz w:val="24"/>
                <w:szCs w:val="24"/>
                <w:lang w:val="uk-UA"/>
              </w:rPr>
              <w:t xml:space="preserve"> мовний матеріал</w:t>
            </w:r>
            <w:r>
              <w:rPr>
                <w:rFonts w:ascii="Times New Roman" w:hAnsi="Times New Roman" w:cs="Times New Roman"/>
                <w:sz w:val="24"/>
                <w:szCs w:val="24"/>
                <w:lang w:val="uk-UA"/>
              </w:rPr>
              <w:t>;</w:t>
            </w:r>
          </w:p>
          <w:p w14:paraId="71C99718" w14:textId="4E2F1CB7" w:rsidR="00BC3A9A" w:rsidRPr="00BC3A9A" w:rsidRDefault="00BC3A9A" w:rsidP="006D36F4">
            <w:pPr>
              <w:pStyle w:val="a3"/>
              <w:numPr>
                <w:ilvl w:val="0"/>
                <w:numId w:val="27"/>
              </w:numPr>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виконувати </w:t>
            </w:r>
            <w:r w:rsidRPr="00BC3A9A">
              <w:rPr>
                <w:rFonts w:ascii="Times New Roman" w:hAnsi="Times New Roman" w:cs="Times New Roman"/>
                <w:sz w:val="24"/>
                <w:szCs w:val="24"/>
                <w:lang w:val="uk-UA"/>
              </w:rPr>
              <w:t>самостійн</w:t>
            </w:r>
            <w:r>
              <w:rPr>
                <w:rFonts w:ascii="Times New Roman" w:hAnsi="Times New Roman" w:cs="Times New Roman"/>
                <w:sz w:val="24"/>
                <w:szCs w:val="24"/>
                <w:lang w:val="uk-UA"/>
              </w:rPr>
              <w:t>у</w:t>
            </w:r>
            <w:r w:rsidRPr="00BC3A9A">
              <w:rPr>
                <w:rFonts w:ascii="Times New Roman" w:hAnsi="Times New Roman" w:cs="Times New Roman"/>
                <w:sz w:val="24"/>
                <w:szCs w:val="24"/>
                <w:lang w:val="uk-UA"/>
              </w:rPr>
              <w:t xml:space="preserve"> робот</w:t>
            </w:r>
            <w:r>
              <w:rPr>
                <w:rFonts w:ascii="Times New Roman" w:hAnsi="Times New Roman" w:cs="Times New Roman"/>
                <w:sz w:val="24"/>
                <w:szCs w:val="24"/>
                <w:lang w:val="uk-UA"/>
              </w:rPr>
              <w:t>у</w:t>
            </w:r>
            <w:r w:rsidRPr="00BC3A9A">
              <w:rPr>
                <w:rFonts w:ascii="Times New Roman" w:hAnsi="Times New Roman" w:cs="Times New Roman"/>
                <w:sz w:val="24"/>
                <w:szCs w:val="24"/>
                <w:lang w:val="uk-UA"/>
              </w:rPr>
              <w:t xml:space="preserve"> за темою «</w:t>
            </w:r>
            <w:r>
              <w:rPr>
                <w:rFonts w:ascii="Times New Roman" w:hAnsi="Times New Roman" w:cs="Times New Roman"/>
                <w:sz w:val="24"/>
                <w:szCs w:val="24"/>
                <w:lang w:val="uk-UA"/>
              </w:rPr>
              <w:t>П</w:t>
            </w:r>
            <w:r w:rsidRPr="00BC3A9A">
              <w:rPr>
                <w:rFonts w:ascii="Times New Roman" w:hAnsi="Times New Roman" w:cs="Times New Roman"/>
                <w:sz w:val="24"/>
                <w:szCs w:val="24"/>
                <w:lang w:val="uk-UA"/>
              </w:rPr>
              <w:t>ряма мова», «</w:t>
            </w:r>
            <w:r>
              <w:rPr>
                <w:rFonts w:ascii="Times New Roman" w:hAnsi="Times New Roman" w:cs="Times New Roman"/>
                <w:sz w:val="24"/>
                <w:szCs w:val="24"/>
                <w:lang w:val="uk-UA"/>
              </w:rPr>
              <w:t>Ц</w:t>
            </w:r>
            <w:r w:rsidRPr="00BC3A9A">
              <w:rPr>
                <w:rFonts w:ascii="Times New Roman" w:hAnsi="Times New Roman"/>
                <w:bCs/>
                <w:spacing w:val="-12"/>
                <w:sz w:val="24"/>
                <w:szCs w:val="24"/>
                <w:lang w:val="uk-UA"/>
              </w:rPr>
              <w:t>итата як спосіб передачі чужого мовлення»</w:t>
            </w:r>
            <w:r>
              <w:rPr>
                <w:rFonts w:ascii="Times New Roman" w:hAnsi="Times New Roman"/>
                <w:bCs/>
                <w:spacing w:val="-12"/>
                <w:sz w:val="24"/>
                <w:szCs w:val="24"/>
                <w:lang w:val="uk-UA"/>
              </w:rPr>
              <w:t>;</w:t>
            </w:r>
          </w:p>
          <w:p w14:paraId="675BF97B" w14:textId="77777777" w:rsidR="00BC3A9A" w:rsidRDefault="00BC3A9A" w:rsidP="006D36F4">
            <w:pPr>
              <w:pStyle w:val="a3"/>
              <w:numPr>
                <w:ilvl w:val="0"/>
                <w:numId w:val="27"/>
              </w:numPr>
              <w:spacing w:line="249" w:lineRule="auto"/>
              <w:ind w:left="0" w:firstLine="0"/>
              <w:jc w:val="both"/>
              <w:rPr>
                <w:rFonts w:ascii="Times New Roman" w:hAnsi="Times New Roman"/>
                <w:sz w:val="24"/>
                <w:szCs w:val="24"/>
                <w:lang w:val="uk-UA"/>
              </w:rPr>
            </w:pPr>
            <w:r w:rsidRPr="00BC3A9A">
              <w:rPr>
                <w:rFonts w:ascii="Times New Roman" w:hAnsi="Times New Roman"/>
                <w:sz w:val="24"/>
                <w:szCs w:val="24"/>
                <w:lang w:val="uk-UA"/>
              </w:rPr>
              <w:t>визнача</w:t>
            </w:r>
            <w:r>
              <w:rPr>
                <w:rFonts w:ascii="Times New Roman" w:hAnsi="Times New Roman"/>
                <w:sz w:val="24"/>
                <w:szCs w:val="24"/>
                <w:lang w:val="uk-UA"/>
              </w:rPr>
              <w:t>ти</w:t>
            </w:r>
            <w:r w:rsidRPr="00BC3A9A">
              <w:rPr>
                <w:rFonts w:ascii="Times New Roman" w:hAnsi="Times New Roman"/>
                <w:sz w:val="24"/>
                <w:szCs w:val="24"/>
                <w:lang w:val="uk-UA"/>
              </w:rPr>
              <w:t xml:space="preserve"> поняття діалогу і полілогу</w:t>
            </w:r>
            <w:r>
              <w:rPr>
                <w:rFonts w:ascii="Times New Roman" w:hAnsi="Times New Roman"/>
                <w:sz w:val="24"/>
                <w:szCs w:val="24"/>
                <w:lang w:val="uk-UA"/>
              </w:rPr>
              <w:t>;</w:t>
            </w:r>
          </w:p>
          <w:p w14:paraId="5DB666E2" w14:textId="577F859D" w:rsidR="00BC3A9A" w:rsidRPr="00BC3A9A" w:rsidRDefault="00BC3A9A" w:rsidP="006D36F4">
            <w:pPr>
              <w:pStyle w:val="a3"/>
              <w:numPr>
                <w:ilvl w:val="0"/>
                <w:numId w:val="27"/>
              </w:numPr>
              <w:spacing w:line="249" w:lineRule="auto"/>
              <w:ind w:left="0" w:firstLine="0"/>
              <w:jc w:val="both"/>
              <w:rPr>
                <w:rFonts w:ascii="Times New Roman" w:hAnsi="Times New Roman"/>
                <w:sz w:val="24"/>
                <w:szCs w:val="24"/>
                <w:lang w:val="uk-UA"/>
              </w:rPr>
            </w:pPr>
            <w:r w:rsidRPr="00BC3A9A">
              <w:rPr>
                <w:rFonts w:ascii="Times New Roman" w:hAnsi="Times New Roman"/>
                <w:sz w:val="24"/>
                <w:szCs w:val="24"/>
                <w:lang w:val="uk-UA"/>
              </w:rPr>
              <w:t xml:space="preserve"> аналізу</w:t>
            </w:r>
            <w:r>
              <w:rPr>
                <w:rFonts w:ascii="Times New Roman" w:hAnsi="Times New Roman"/>
                <w:sz w:val="24"/>
                <w:szCs w:val="24"/>
                <w:lang w:val="uk-UA"/>
              </w:rPr>
              <w:t>вати</w:t>
            </w:r>
            <w:r w:rsidRPr="00BC3A9A">
              <w:rPr>
                <w:rFonts w:ascii="Times New Roman" w:hAnsi="Times New Roman"/>
                <w:sz w:val="24"/>
                <w:szCs w:val="24"/>
                <w:lang w:val="uk-UA"/>
              </w:rPr>
              <w:t xml:space="preserve"> мовний матеріал</w:t>
            </w:r>
            <w:r w:rsidR="00C0459E">
              <w:rPr>
                <w:rFonts w:ascii="Times New Roman" w:hAnsi="Times New Roman"/>
                <w:sz w:val="24"/>
                <w:szCs w:val="24"/>
                <w:lang w:val="uk-UA"/>
              </w:rPr>
              <w:t>,</w:t>
            </w:r>
            <w:r w:rsidRPr="00BC3A9A">
              <w:rPr>
                <w:rFonts w:ascii="Times New Roman" w:hAnsi="Times New Roman"/>
                <w:sz w:val="24"/>
                <w:szCs w:val="24"/>
                <w:lang w:val="uk-UA"/>
              </w:rPr>
              <w:t xml:space="preserve"> тестові завдання з теми</w:t>
            </w:r>
            <w:r w:rsidR="00C0459E">
              <w:rPr>
                <w:rFonts w:ascii="Times New Roman" w:hAnsi="Times New Roman"/>
                <w:sz w:val="24"/>
                <w:szCs w:val="24"/>
                <w:lang w:val="uk-UA"/>
              </w:rPr>
              <w:t>;</w:t>
            </w:r>
          </w:p>
          <w:p w14:paraId="3995CCFC" w14:textId="66710E57" w:rsidR="00BC3A9A" w:rsidRPr="00BC3A9A" w:rsidRDefault="00BC3A9A" w:rsidP="006D36F4">
            <w:pPr>
              <w:pStyle w:val="a3"/>
              <w:numPr>
                <w:ilvl w:val="0"/>
                <w:numId w:val="27"/>
              </w:numPr>
              <w:spacing w:line="249" w:lineRule="auto"/>
              <w:ind w:left="0" w:firstLine="0"/>
              <w:jc w:val="both"/>
              <w:rPr>
                <w:rFonts w:ascii="Times New Roman" w:hAnsi="Times New Roman"/>
                <w:iCs/>
                <w:sz w:val="24"/>
                <w:szCs w:val="24"/>
                <w:lang w:val="uk-UA"/>
              </w:rPr>
            </w:pPr>
            <w:r w:rsidRPr="00BC3A9A">
              <w:rPr>
                <w:rFonts w:ascii="Times New Roman" w:hAnsi="Times New Roman"/>
                <w:sz w:val="24"/>
                <w:szCs w:val="24"/>
                <w:lang w:val="uk-UA"/>
              </w:rPr>
              <w:lastRenderedPageBreak/>
              <w:t>прац</w:t>
            </w:r>
            <w:r w:rsidR="00C0459E">
              <w:rPr>
                <w:rFonts w:ascii="Times New Roman" w:hAnsi="Times New Roman"/>
                <w:sz w:val="24"/>
                <w:szCs w:val="24"/>
                <w:lang w:val="uk-UA"/>
              </w:rPr>
              <w:t>ювати</w:t>
            </w:r>
            <w:r w:rsidRPr="00BC3A9A">
              <w:rPr>
                <w:rFonts w:ascii="Times New Roman" w:hAnsi="Times New Roman"/>
                <w:sz w:val="24"/>
                <w:szCs w:val="24"/>
                <w:lang w:val="uk-UA"/>
              </w:rPr>
              <w:t xml:space="preserve"> із мовним матеріалом підручника (наукова стаття, тексти),</w:t>
            </w:r>
            <w:r w:rsidRPr="00BC3A9A">
              <w:rPr>
                <w:rFonts w:ascii="Times New Roman" w:hAnsi="Times New Roman"/>
                <w:iCs/>
                <w:sz w:val="24"/>
                <w:szCs w:val="24"/>
                <w:lang w:val="uk-UA"/>
              </w:rPr>
              <w:t xml:space="preserve"> склада</w:t>
            </w:r>
            <w:r w:rsidR="00C0459E">
              <w:rPr>
                <w:rFonts w:ascii="Times New Roman" w:hAnsi="Times New Roman"/>
                <w:iCs/>
                <w:sz w:val="24"/>
                <w:szCs w:val="24"/>
                <w:lang w:val="uk-UA"/>
              </w:rPr>
              <w:t>ти</w:t>
            </w:r>
            <w:r w:rsidRPr="00BC3A9A">
              <w:rPr>
                <w:rFonts w:ascii="Times New Roman" w:hAnsi="Times New Roman"/>
                <w:iCs/>
                <w:sz w:val="24"/>
                <w:szCs w:val="24"/>
                <w:lang w:val="uk-UA"/>
              </w:rPr>
              <w:t xml:space="preserve"> протоколи за аналогією до поданого зразка та з дотриманням вимог офіційно-ділового стилю</w:t>
            </w:r>
            <w:r w:rsidR="00C0459E">
              <w:rPr>
                <w:rFonts w:ascii="Times New Roman" w:hAnsi="Times New Roman"/>
                <w:iCs/>
                <w:sz w:val="24"/>
                <w:szCs w:val="24"/>
                <w:lang w:val="uk-UA"/>
              </w:rPr>
              <w:t>;</w:t>
            </w:r>
          </w:p>
          <w:p w14:paraId="72000A64" w14:textId="77777777" w:rsidR="00C0459E" w:rsidRPr="00C0459E" w:rsidRDefault="00BC3A9A" w:rsidP="006D36F4">
            <w:pPr>
              <w:pStyle w:val="a3"/>
              <w:numPr>
                <w:ilvl w:val="0"/>
                <w:numId w:val="27"/>
              </w:numPr>
              <w:ind w:left="0" w:firstLine="0"/>
              <w:jc w:val="both"/>
              <w:rPr>
                <w:rFonts w:ascii="Times New Roman" w:eastAsia="Times New Roman" w:hAnsi="Times New Roman" w:cs="Times New Roman"/>
                <w:color w:val="C00000"/>
                <w:sz w:val="24"/>
                <w:szCs w:val="24"/>
                <w:lang w:val="uk-UA" w:eastAsia="ru-RU"/>
              </w:rPr>
            </w:pPr>
            <w:r w:rsidRPr="00BC3A9A">
              <w:rPr>
                <w:rFonts w:ascii="Times New Roman" w:hAnsi="Times New Roman"/>
                <w:sz w:val="24"/>
                <w:szCs w:val="24"/>
                <w:lang w:val="uk-UA"/>
              </w:rPr>
              <w:t>склада</w:t>
            </w:r>
            <w:r w:rsidR="00C0459E">
              <w:rPr>
                <w:rFonts w:ascii="Times New Roman" w:hAnsi="Times New Roman"/>
                <w:sz w:val="24"/>
                <w:szCs w:val="24"/>
                <w:lang w:val="uk-UA"/>
              </w:rPr>
              <w:t>ти</w:t>
            </w:r>
            <w:r w:rsidRPr="00BC3A9A">
              <w:rPr>
                <w:rFonts w:ascii="Times New Roman" w:hAnsi="Times New Roman"/>
                <w:sz w:val="24"/>
                <w:szCs w:val="24"/>
                <w:lang w:val="uk-UA"/>
              </w:rPr>
              <w:t xml:space="preserve"> текст, здійсню</w:t>
            </w:r>
            <w:r w:rsidR="00C0459E">
              <w:rPr>
                <w:rFonts w:ascii="Times New Roman" w:hAnsi="Times New Roman"/>
                <w:sz w:val="24"/>
                <w:szCs w:val="24"/>
                <w:lang w:val="uk-UA"/>
              </w:rPr>
              <w:t>вати</w:t>
            </w:r>
            <w:r w:rsidRPr="00BC3A9A">
              <w:rPr>
                <w:rFonts w:ascii="Times New Roman" w:hAnsi="Times New Roman"/>
                <w:sz w:val="24"/>
                <w:szCs w:val="24"/>
                <w:lang w:val="uk-UA"/>
              </w:rPr>
              <w:t xml:space="preserve"> мовностилістичний аналіз, пригаду</w:t>
            </w:r>
            <w:r w:rsidR="00C0459E">
              <w:rPr>
                <w:rFonts w:ascii="Times New Roman" w:hAnsi="Times New Roman"/>
                <w:sz w:val="24"/>
                <w:szCs w:val="24"/>
                <w:lang w:val="uk-UA"/>
              </w:rPr>
              <w:t>вати</w:t>
            </w:r>
            <w:r w:rsidRPr="00BC3A9A">
              <w:rPr>
                <w:rFonts w:ascii="Times New Roman" w:hAnsi="Times New Roman"/>
                <w:sz w:val="24"/>
                <w:szCs w:val="24"/>
                <w:lang w:val="uk-UA"/>
              </w:rPr>
              <w:t xml:space="preserve"> вивчений матеріал про специфіку складання твору</w:t>
            </w:r>
            <w:r w:rsidR="00C0459E">
              <w:rPr>
                <w:rFonts w:ascii="Times New Roman" w:hAnsi="Times New Roman"/>
                <w:sz w:val="24"/>
                <w:szCs w:val="24"/>
                <w:lang w:val="uk-UA"/>
              </w:rPr>
              <w:t>;</w:t>
            </w:r>
          </w:p>
          <w:p w14:paraId="1C989475" w14:textId="3A114A94" w:rsidR="0098592B" w:rsidRPr="00BC3A9A" w:rsidRDefault="00BC3A9A" w:rsidP="006D36F4">
            <w:pPr>
              <w:pStyle w:val="a3"/>
              <w:numPr>
                <w:ilvl w:val="0"/>
                <w:numId w:val="27"/>
              </w:numPr>
              <w:ind w:left="0" w:firstLine="0"/>
              <w:jc w:val="both"/>
              <w:rPr>
                <w:rFonts w:ascii="Times New Roman" w:eastAsia="Times New Roman" w:hAnsi="Times New Roman" w:cs="Times New Roman"/>
                <w:color w:val="C00000"/>
                <w:sz w:val="24"/>
                <w:szCs w:val="24"/>
                <w:lang w:val="uk-UA" w:eastAsia="ru-RU"/>
              </w:rPr>
            </w:pPr>
            <w:r w:rsidRPr="00BC3A9A">
              <w:rPr>
                <w:rFonts w:ascii="Times New Roman" w:hAnsi="Times New Roman"/>
                <w:sz w:val="24"/>
                <w:szCs w:val="24"/>
                <w:lang w:val="uk-UA"/>
              </w:rPr>
              <w:t>склада</w:t>
            </w:r>
            <w:r w:rsidR="00C0459E">
              <w:rPr>
                <w:rFonts w:ascii="Times New Roman" w:hAnsi="Times New Roman"/>
                <w:sz w:val="24"/>
                <w:szCs w:val="24"/>
                <w:lang w:val="uk-UA"/>
              </w:rPr>
              <w:t>ти</w:t>
            </w:r>
            <w:r w:rsidRPr="00BC3A9A">
              <w:rPr>
                <w:rFonts w:ascii="Times New Roman" w:hAnsi="Times New Roman"/>
                <w:sz w:val="24"/>
                <w:szCs w:val="24"/>
                <w:lang w:val="uk-UA"/>
              </w:rPr>
              <w:t xml:space="preserve"> план, продуму</w:t>
            </w:r>
            <w:r w:rsidR="00C0459E">
              <w:rPr>
                <w:rFonts w:ascii="Times New Roman" w:hAnsi="Times New Roman"/>
                <w:sz w:val="24"/>
                <w:szCs w:val="24"/>
                <w:lang w:val="uk-UA"/>
              </w:rPr>
              <w:t>вати</w:t>
            </w:r>
            <w:r w:rsidRPr="00BC3A9A">
              <w:rPr>
                <w:rFonts w:ascii="Times New Roman" w:hAnsi="Times New Roman"/>
                <w:sz w:val="24"/>
                <w:szCs w:val="24"/>
                <w:lang w:val="uk-UA"/>
              </w:rPr>
              <w:t xml:space="preserve"> композицію, визнача</w:t>
            </w:r>
            <w:r w:rsidR="00C0459E">
              <w:rPr>
                <w:rFonts w:ascii="Times New Roman" w:hAnsi="Times New Roman"/>
                <w:sz w:val="24"/>
                <w:szCs w:val="24"/>
                <w:lang w:val="uk-UA"/>
              </w:rPr>
              <w:t>ти</w:t>
            </w:r>
            <w:r w:rsidRPr="00BC3A9A">
              <w:rPr>
                <w:rFonts w:ascii="Times New Roman" w:hAnsi="Times New Roman"/>
                <w:sz w:val="24"/>
                <w:szCs w:val="24"/>
                <w:lang w:val="uk-UA"/>
              </w:rPr>
              <w:t xml:space="preserve"> опорні слова та усно відтворю</w:t>
            </w:r>
            <w:r w:rsidR="00C0459E">
              <w:rPr>
                <w:rFonts w:ascii="Times New Roman" w:hAnsi="Times New Roman"/>
                <w:sz w:val="24"/>
                <w:szCs w:val="24"/>
                <w:lang w:val="uk-UA"/>
              </w:rPr>
              <w:t>вати</w:t>
            </w:r>
            <w:r w:rsidRPr="00BC3A9A">
              <w:rPr>
                <w:rFonts w:ascii="Times New Roman" w:hAnsi="Times New Roman"/>
                <w:sz w:val="24"/>
                <w:szCs w:val="24"/>
                <w:lang w:val="uk-UA"/>
              </w:rPr>
              <w:t xml:space="preserve"> вибрану інформацію за планом</w:t>
            </w:r>
          </w:p>
        </w:tc>
      </w:tr>
      <w:tr w:rsidR="00C0459E" w:rsidRPr="007C1A8F" w14:paraId="00358AB3" w14:textId="77777777" w:rsidTr="005208A2">
        <w:tc>
          <w:tcPr>
            <w:tcW w:w="9634" w:type="dxa"/>
            <w:gridSpan w:val="3"/>
          </w:tcPr>
          <w:p w14:paraId="37CAF569" w14:textId="7CE0B81B" w:rsidR="00C0459E" w:rsidRPr="00C0459E" w:rsidRDefault="00C0459E" w:rsidP="00C0459E">
            <w:pPr>
              <w:jc w:val="center"/>
              <w:rPr>
                <w:rFonts w:ascii="Times New Roman" w:eastAsia="Times New Roman" w:hAnsi="Times New Roman" w:cs="Times New Roman"/>
                <w:i/>
                <w:iCs/>
                <w:color w:val="C00000"/>
                <w:sz w:val="24"/>
                <w:szCs w:val="24"/>
                <w:lang w:val="uk-UA" w:eastAsia="ru-RU"/>
              </w:rPr>
            </w:pPr>
            <w:r w:rsidRPr="00C0459E">
              <w:rPr>
                <w:rFonts w:ascii="Times New Roman" w:eastAsia="Times New Roman" w:hAnsi="Times New Roman" w:cs="Times New Roman"/>
                <w:i/>
                <w:iCs/>
                <w:sz w:val="24"/>
                <w:szCs w:val="24"/>
                <w:lang w:val="uk-UA" w:eastAsia="ru-RU"/>
              </w:rPr>
              <w:lastRenderedPageBreak/>
              <w:t>Література</w:t>
            </w:r>
          </w:p>
        </w:tc>
      </w:tr>
      <w:tr w:rsidR="00C0459E" w:rsidRPr="007C1A8F" w14:paraId="3F77B31F" w14:textId="77777777" w:rsidTr="005208A2">
        <w:tc>
          <w:tcPr>
            <w:tcW w:w="9634" w:type="dxa"/>
            <w:gridSpan w:val="3"/>
          </w:tcPr>
          <w:p w14:paraId="06D89FD0" w14:textId="5836AC0F" w:rsidR="00C0459E" w:rsidRPr="007C1A8F" w:rsidRDefault="00C0459E" w:rsidP="00C0459E">
            <w:pPr>
              <w:jc w:val="center"/>
              <w:rPr>
                <w:rFonts w:ascii="Times New Roman" w:eastAsia="Times New Roman" w:hAnsi="Times New Roman" w:cs="Times New Roman"/>
                <w:color w:val="C00000"/>
                <w:sz w:val="24"/>
                <w:szCs w:val="24"/>
                <w:lang w:val="uk-UA" w:eastAsia="ru-RU"/>
              </w:rPr>
            </w:pPr>
            <w:r>
              <w:rPr>
                <w:rFonts w:ascii="Times New Roman" w:eastAsia="Times New Roman" w:hAnsi="Times New Roman" w:cs="Times New Roman"/>
                <w:b/>
                <w:sz w:val="24"/>
                <w:szCs w:val="24"/>
                <w:lang w:eastAsia="ru-RU"/>
              </w:rPr>
              <w:t>Розді</w:t>
            </w:r>
            <w:r w:rsidRPr="00DC1B77">
              <w:rPr>
                <w:rFonts w:ascii="Times New Roman" w:eastAsia="Times New Roman" w:hAnsi="Times New Roman" w:cs="Times New Roman"/>
                <w:b/>
                <w:sz w:val="24"/>
                <w:szCs w:val="24"/>
                <w:lang w:eastAsia="ru-RU"/>
              </w:rPr>
              <w:t>л</w:t>
            </w:r>
            <w:r w:rsidRPr="00F62796">
              <w:rPr>
                <w:rFonts w:ascii="Times New Roman" w:eastAsia="Times New Roman" w:hAnsi="Times New Roman" w:cs="Times New Roman"/>
                <w:b/>
                <w:sz w:val="24"/>
                <w:szCs w:val="24"/>
                <w:lang w:eastAsia="ru-RU"/>
              </w:rPr>
              <w:t xml:space="preserve"> </w:t>
            </w:r>
            <w:r w:rsidR="00D670E6">
              <w:rPr>
                <w:rFonts w:ascii="Times New Roman" w:eastAsia="Times New Roman" w:hAnsi="Times New Roman" w:cs="Times New Roman"/>
                <w:b/>
                <w:sz w:val="24"/>
                <w:szCs w:val="24"/>
                <w:lang w:eastAsia="ru-RU"/>
              </w:rPr>
              <w:t xml:space="preserve">7. </w:t>
            </w:r>
            <w:r w:rsidRPr="00F62796">
              <w:rPr>
                <w:rFonts w:ascii="Times New Roman" w:eastAsia="Times New Roman" w:hAnsi="Times New Roman" w:cs="Times New Roman"/>
                <w:b/>
                <w:sz w:val="24"/>
                <w:szCs w:val="24"/>
                <w:lang w:eastAsia="ru-RU"/>
              </w:rPr>
              <w:t>«</w:t>
            </w:r>
            <w:r w:rsidRPr="002E5231">
              <w:rPr>
                <w:rFonts w:ascii="Times New Roman" w:hAnsi="Times New Roman"/>
                <w:b/>
                <w:sz w:val="24"/>
                <w:szCs w:val="24"/>
              </w:rPr>
              <w:t>Народна лірика</w:t>
            </w:r>
            <w:r w:rsidRPr="00F62796">
              <w:rPr>
                <w:rFonts w:ascii="Times New Roman" w:eastAsia="Times New Roman" w:hAnsi="Times New Roman" w:cs="Times New Roman"/>
                <w:b/>
                <w:sz w:val="24"/>
                <w:szCs w:val="24"/>
                <w:lang w:eastAsia="ru-RU"/>
              </w:rPr>
              <w:t>»</w:t>
            </w:r>
          </w:p>
        </w:tc>
      </w:tr>
      <w:tr w:rsidR="007C1A8F" w:rsidRPr="007C1A8F" w14:paraId="36BC3045" w14:textId="77777777" w:rsidTr="00C017EE">
        <w:tc>
          <w:tcPr>
            <w:tcW w:w="3114" w:type="dxa"/>
          </w:tcPr>
          <w:p w14:paraId="53BF1FB1" w14:textId="0876E0B8" w:rsidR="00C0459E" w:rsidRPr="00C0459E" w:rsidRDefault="00C0459E" w:rsidP="006D36F4">
            <w:pPr>
              <w:pStyle w:val="a3"/>
              <w:numPr>
                <w:ilvl w:val="0"/>
                <w:numId w:val="28"/>
              </w:numPr>
              <w:ind w:left="31"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і</w:t>
            </w:r>
            <w:r w:rsidRPr="00C0459E">
              <w:rPr>
                <w:rFonts w:ascii="Times New Roman" w:eastAsia="Times New Roman" w:hAnsi="Times New Roman" w:cs="Times New Roman"/>
                <w:sz w:val="24"/>
                <w:szCs w:val="24"/>
                <w:lang w:eastAsia="ru-RU"/>
              </w:rPr>
              <w:t>сторичний контекст:</w:t>
            </w:r>
          </w:p>
          <w:p w14:paraId="662FA5D6" w14:textId="79A9A26B" w:rsidR="00C0459E" w:rsidRPr="00C0459E" w:rsidRDefault="00C0459E" w:rsidP="00C0459E">
            <w:pPr>
              <w:ind w:left="31"/>
              <w:jc w:val="both"/>
              <w:rPr>
                <w:rFonts w:ascii="Times New Roman" w:eastAsia="Times New Roman" w:hAnsi="Times New Roman" w:cs="Times New Roman"/>
                <w:sz w:val="24"/>
                <w:szCs w:val="24"/>
                <w:lang w:val="uk-UA" w:eastAsia="ru-RU"/>
              </w:rPr>
            </w:pPr>
            <w:r w:rsidRPr="00C0459E">
              <w:rPr>
                <w:rFonts w:ascii="Times New Roman" w:eastAsia="Times New Roman" w:hAnsi="Times New Roman" w:cs="Times New Roman"/>
                <w:sz w:val="24"/>
                <w:szCs w:val="24"/>
                <w:lang w:eastAsia="ru-RU"/>
              </w:rPr>
              <w:t>основні події та періоди, про які йдеться в піснях (наприклад, визвольна боротьба, козацька доба, османське ярмо тощо)</w:t>
            </w:r>
            <w:r>
              <w:rPr>
                <w:rFonts w:ascii="Times New Roman" w:eastAsia="Times New Roman" w:hAnsi="Times New Roman" w:cs="Times New Roman"/>
                <w:sz w:val="24"/>
                <w:szCs w:val="24"/>
                <w:lang w:val="uk-UA" w:eastAsia="ru-RU"/>
              </w:rPr>
              <w:t>;</w:t>
            </w:r>
          </w:p>
          <w:p w14:paraId="4CF9E918" w14:textId="7461F1F7" w:rsidR="00C0459E" w:rsidRPr="00C0459E" w:rsidRDefault="00C0459E" w:rsidP="006D36F4">
            <w:pPr>
              <w:numPr>
                <w:ilvl w:val="0"/>
                <w:numId w:val="28"/>
              </w:numPr>
              <w:ind w:left="31" w:firstLine="0"/>
              <w:jc w:val="both"/>
              <w:rPr>
                <w:rFonts w:ascii="Times New Roman" w:eastAsia="Times New Roman" w:hAnsi="Times New Roman" w:cs="Times New Roman"/>
                <w:sz w:val="24"/>
                <w:szCs w:val="24"/>
                <w:lang w:eastAsia="ru-RU"/>
              </w:rPr>
            </w:pPr>
            <w:r w:rsidRPr="00C0459E">
              <w:rPr>
                <w:rFonts w:ascii="Times New Roman" w:eastAsia="Times New Roman" w:hAnsi="Times New Roman" w:cs="Times New Roman"/>
                <w:sz w:val="24"/>
                <w:szCs w:val="24"/>
                <w:lang w:eastAsia="ru-RU"/>
              </w:rPr>
              <w:t xml:space="preserve">біографічні дані або легенди про </w:t>
            </w:r>
            <w:r>
              <w:rPr>
                <w:rFonts w:ascii="Times New Roman" w:eastAsia="Times New Roman" w:hAnsi="Times New Roman" w:cs="Times New Roman"/>
                <w:sz w:val="24"/>
                <w:szCs w:val="24"/>
                <w:lang w:val="uk-UA" w:eastAsia="ru-RU"/>
              </w:rPr>
              <w:t>М</w:t>
            </w:r>
            <w:r w:rsidRPr="00C0459E">
              <w:rPr>
                <w:rFonts w:ascii="Times New Roman" w:eastAsia="Times New Roman" w:hAnsi="Times New Roman" w:cs="Times New Roman"/>
                <w:sz w:val="24"/>
                <w:szCs w:val="24"/>
                <w:lang w:eastAsia="ru-RU"/>
              </w:rPr>
              <w:t xml:space="preserve">арусю </w:t>
            </w:r>
            <w:r>
              <w:rPr>
                <w:rFonts w:ascii="Times New Roman" w:eastAsia="Times New Roman" w:hAnsi="Times New Roman" w:cs="Times New Roman"/>
                <w:sz w:val="24"/>
                <w:szCs w:val="24"/>
                <w:lang w:val="uk-UA" w:eastAsia="ru-RU"/>
              </w:rPr>
              <w:t>Ч</w:t>
            </w:r>
            <w:r w:rsidRPr="00C0459E">
              <w:rPr>
                <w:rFonts w:ascii="Times New Roman" w:eastAsia="Times New Roman" w:hAnsi="Times New Roman" w:cs="Times New Roman"/>
                <w:sz w:val="24"/>
                <w:szCs w:val="24"/>
                <w:lang w:eastAsia="ru-RU"/>
              </w:rPr>
              <w:t xml:space="preserve">урай і </w:t>
            </w:r>
            <w:r>
              <w:rPr>
                <w:rFonts w:ascii="Times New Roman" w:eastAsia="Times New Roman" w:hAnsi="Times New Roman" w:cs="Times New Roman"/>
                <w:sz w:val="24"/>
                <w:szCs w:val="24"/>
                <w:lang w:val="uk-UA" w:eastAsia="ru-RU"/>
              </w:rPr>
              <w:t>М</w:t>
            </w:r>
            <w:r w:rsidRPr="00C0459E">
              <w:rPr>
                <w:rFonts w:ascii="Times New Roman" w:eastAsia="Times New Roman" w:hAnsi="Times New Roman" w:cs="Times New Roman"/>
                <w:sz w:val="24"/>
                <w:szCs w:val="24"/>
                <w:lang w:eastAsia="ru-RU"/>
              </w:rPr>
              <w:t xml:space="preserve">арусю </w:t>
            </w:r>
            <w:r>
              <w:rPr>
                <w:rFonts w:ascii="Times New Roman" w:eastAsia="Times New Roman" w:hAnsi="Times New Roman" w:cs="Times New Roman"/>
                <w:sz w:val="24"/>
                <w:szCs w:val="24"/>
                <w:lang w:val="uk-UA" w:eastAsia="ru-RU"/>
              </w:rPr>
              <w:t>Б</w:t>
            </w:r>
            <w:r w:rsidRPr="00C0459E">
              <w:rPr>
                <w:rFonts w:ascii="Times New Roman" w:eastAsia="Times New Roman" w:hAnsi="Times New Roman" w:cs="Times New Roman"/>
                <w:sz w:val="24"/>
                <w:szCs w:val="24"/>
                <w:lang w:eastAsia="ru-RU"/>
              </w:rPr>
              <w:t>огуславку</w:t>
            </w:r>
            <w:r>
              <w:rPr>
                <w:rFonts w:ascii="Times New Roman" w:eastAsia="Times New Roman" w:hAnsi="Times New Roman" w:cs="Times New Roman"/>
                <w:sz w:val="24"/>
                <w:szCs w:val="24"/>
                <w:lang w:val="uk-UA" w:eastAsia="ru-RU"/>
              </w:rPr>
              <w:t>;</w:t>
            </w:r>
          </w:p>
          <w:p w14:paraId="2A701C34" w14:textId="65C0E817" w:rsidR="00C0459E" w:rsidRPr="00C0459E" w:rsidRDefault="00C0459E" w:rsidP="006D36F4">
            <w:pPr>
              <w:numPr>
                <w:ilvl w:val="0"/>
                <w:numId w:val="28"/>
              </w:numPr>
              <w:ind w:left="31" w:firstLine="0"/>
              <w:jc w:val="both"/>
              <w:rPr>
                <w:rFonts w:ascii="Times New Roman" w:eastAsia="Times New Roman" w:hAnsi="Times New Roman" w:cs="Times New Roman"/>
                <w:sz w:val="24"/>
                <w:szCs w:val="24"/>
                <w:lang w:eastAsia="ru-RU"/>
              </w:rPr>
            </w:pPr>
            <w:r w:rsidRPr="00C0459E">
              <w:rPr>
                <w:rFonts w:ascii="Times New Roman" w:eastAsia="Times New Roman" w:hAnsi="Times New Roman" w:cs="Times New Roman"/>
                <w:sz w:val="24"/>
                <w:szCs w:val="24"/>
                <w:lang w:eastAsia="ru-RU"/>
              </w:rPr>
              <w:t>роль пісні в житті українського народу (як форма збереження історичної пам’яті, національної ідентичності)</w:t>
            </w:r>
            <w:r>
              <w:rPr>
                <w:rFonts w:ascii="Times New Roman" w:eastAsia="Times New Roman" w:hAnsi="Times New Roman" w:cs="Times New Roman"/>
                <w:sz w:val="24"/>
                <w:szCs w:val="24"/>
                <w:lang w:val="uk-UA" w:eastAsia="ru-RU"/>
              </w:rPr>
              <w:t>;</w:t>
            </w:r>
          </w:p>
          <w:p w14:paraId="7CFA445E" w14:textId="6051AAF5" w:rsidR="00C0459E" w:rsidRPr="00C0459E" w:rsidRDefault="00C0459E" w:rsidP="006D36F4">
            <w:pPr>
              <w:pStyle w:val="a3"/>
              <w:numPr>
                <w:ilvl w:val="0"/>
                <w:numId w:val="28"/>
              </w:numPr>
              <w:ind w:left="31" w:firstLine="0"/>
              <w:jc w:val="both"/>
              <w:rPr>
                <w:rFonts w:ascii="Times New Roman" w:eastAsia="Times New Roman" w:hAnsi="Times New Roman" w:cs="Times New Roman"/>
                <w:sz w:val="24"/>
                <w:szCs w:val="24"/>
                <w:lang w:eastAsia="ru-RU"/>
              </w:rPr>
            </w:pPr>
            <w:r w:rsidRPr="00C0459E">
              <w:rPr>
                <w:rFonts w:ascii="Times New Roman" w:eastAsia="Times New Roman" w:hAnsi="Times New Roman" w:cs="Times New Roman"/>
                <w:sz w:val="24"/>
                <w:szCs w:val="24"/>
                <w:lang w:eastAsia="ru-RU"/>
              </w:rPr>
              <w:t>літературознавчі поняття:</w:t>
            </w:r>
            <w:r>
              <w:rPr>
                <w:rFonts w:ascii="Times New Roman" w:eastAsia="Times New Roman" w:hAnsi="Times New Roman" w:cs="Times New Roman"/>
                <w:sz w:val="24"/>
                <w:szCs w:val="24"/>
                <w:lang w:val="uk-UA" w:eastAsia="ru-RU"/>
              </w:rPr>
              <w:t xml:space="preserve"> </w:t>
            </w:r>
            <w:r w:rsidRPr="00C0459E">
              <w:rPr>
                <w:rFonts w:ascii="Times New Roman" w:eastAsia="Times New Roman" w:hAnsi="Times New Roman" w:cs="Times New Roman"/>
                <w:sz w:val="24"/>
                <w:szCs w:val="24"/>
                <w:lang w:eastAsia="ru-RU"/>
              </w:rPr>
              <w:t>історична пісня, її структура та особливості</w:t>
            </w:r>
            <w:r>
              <w:rPr>
                <w:rFonts w:ascii="Times New Roman" w:eastAsia="Times New Roman" w:hAnsi="Times New Roman" w:cs="Times New Roman"/>
                <w:sz w:val="24"/>
                <w:szCs w:val="24"/>
                <w:lang w:val="uk-UA" w:eastAsia="ru-RU"/>
              </w:rPr>
              <w:t>;</w:t>
            </w:r>
          </w:p>
          <w:p w14:paraId="281DD5F7" w14:textId="187C96A7" w:rsidR="00C0459E" w:rsidRPr="00C0459E" w:rsidRDefault="00C0459E" w:rsidP="006D36F4">
            <w:pPr>
              <w:numPr>
                <w:ilvl w:val="0"/>
                <w:numId w:val="28"/>
              </w:numPr>
              <w:ind w:left="31" w:firstLine="0"/>
              <w:jc w:val="both"/>
              <w:rPr>
                <w:rFonts w:ascii="Times New Roman" w:eastAsia="Times New Roman" w:hAnsi="Times New Roman" w:cs="Times New Roman"/>
                <w:sz w:val="24"/>
                <w:szCs w:val="24"/>
                <w:lang w:eastAsia="ru-RU"/>
              </w:rPr>
            </w:pPr>
            <w:r w:rsidRPr="00C0459E">
              <w:rPr>
                <w:rFonts w:ascii="Times New Roman" w:eastAsia="Times New Roman" w:hAnsi="Times New Roman" w:cs="Times New Roman"/>
                <w:sz w:val="24"/>
                <w:szCs w:val="24"/>
                <w:lang w:eastAsia="ru-RU"/>
              </w:rPr>
              <w:t>поняття «мотив», «образ», «художній засіб» (епітет, порівняння, гіпербола тощо)</w:t>
            </w:r>
            <w:r>
              <w:rPr>
                <w:rFonts w:ascii="Times New Roman" w:eastAsia="Times New Roman" w:hAnsi="Times New Roman" w:cs="Times New Roman"/>
                <w:sz w:val="24"/>
                <w:szCs w:val="24"/>
                <w:lang w:val="uk-UA" w:eastAsia="ru-RU"/>
              </w:rPr>
              <w:t>;</w:t>
            </w:r>
          </w:p>
          <w:p w14:paraId="536ABC55" w14:textId="485BD906" w:rsidR="00C0459E" w:rsidRPr="00C0459E" w:rsidRDefault="00C0459E" w:rsidP="006D36F4">
            <w:pPr>
              <w:pStyle w:val="a3"/>
              <w:numPr>
                <w:ilvl w:val="0"/>
                <w:numId w:val="28"/>
              </w:numPr>
              <w:ind w:left="31" w:firstLine="0"/>
              <w:jc w:val="both"/>
              <w:rPr>
                <w:rFonts w:ascii="Times New Roman" w:eastAsia="Times New Roman" w:hAnsi="Times New Roman" w:cs="Times New Roman"/>
                <w:sz w:val="24"/>
                <w:szCs w:val="24"/>
                <w:lang w:eastAsia="ru-RU"/>
              </w:rPr>
            </w:pPr>
            <w:r w:rsidRPr="00C0459E">
              <w:rPr>
                <w:rFonts w:ascii="Times New Roman" w:eastAsia="Times New Roman" w:hAnsi="Times New Roman" w:cs="Times New Roman"/>
                <w:sz w:val="24"/>
                <w:szCs w:val="24"/>
                <w:lang w:eastAsia="ru-RU"/>
              </w:rPr>
              <w:t>теми й ідеї конкретних пісень:</w:t>
            </w:r>
            <w:r>
              <w:rPr>
                <w:rFonts w:ascii="Times New Roman" w:eastAsia="Times New Roman" w:hAnsi="Times New Roman" w:cs="Times New Roman"/>
                <w:sz w:val="24"/>
                <w:szCs w:val="24"/>
                <w:lang w:val="uk-UA" w:eastAsia="ru-RU"/>
              </w:rPr>
              <w:t xml:space="preserve"> </w:t>
            </w:r>
            <w:r w:rsidRPr="00C0459E">
              <w:rPr>
                <w:rFonts w:ascii="Times New Roman" w:eastAsia="Times New Roman" w:hAnsi="Times New Roman" w:cs="Times New Roman"/>
                <w:sz w:val="24"/>
                <w:szCs w:val="24"/>
                <w:lang w:eastAsia="ru-RU"/>
              </w:rPr>
              <w:t>основні події, образи, мотиви, що розкриваються у творах</w:t>
            </w:r>
            <w:r>
              <w:rPr>
                <w:rFonts w:ascii="Times New Roman" w:eastAsia="Times New Roman" w:hAnsi="Times New Roman" w:cs="Times New Roman"/>
                <w:sz w:val="24"/>
                <w:szCs w:val="24"/>
                <w:lang w:val="uk-UA" w:eastAsia="ru-RU"/>
              </w:rPr>
              <w:t>;</w:t>
            </w:r>
          </w:p>
          <w:p w14:paraId="40C7E291" w14:textId="06A19FAA" w:rsidR="00C0459E" w:rsidRPr="00C0459E" w:rsidRDefault="00C0459E" w:rsidP="006D36F4">
            <w:pPr>
              <w:numPr>
                <w:ilvl w:val="0"/>
                <w:numId w:val="28"/>
              </w:numPr>
              <w:ind w:left="31" w:firstLine="0"/>
              <w:jc w:val="both"/>
              <w:rPr>
                <w:rFonts w:ascii="Times New Roman" w:eastAsia="Times New Roman" w:hAnsi="Times New Roman" w:cs="Times New Roman"/>
                <w:sz w:val="24"/>
                <w:szCs w:val="24"/>
                <w:lang w:eastAsia="ru-RU"/>
              </w:rPr>
            </w:pPr>
            <w:r w:rsidRPr="00C0459E">
              <w:rPr>
                <w:rFonts w:ascii="Times New Roman" w:eastAsia="Times New Roman" w:hAnsi="Times New Roman" w:cs="Times New Roman"/>
                <w:sz w:val="24"/>
                <w:szCs w:val="24"/>
                <w:lang w:eastAsia="ru-RU"/>
              </w:rPr>
              <w:t>особливості мови і стилю</w:t>
            </w:r>
          </w:p>
          <w:p w14:paraId="0FB09448" w14:textId="77777777" w:rsidR="0098592B" w:rsidRPr="007C1A8F" w:rsidRDefault="0098592B" w:rsidP="00892358">
            <w:pPr>
              <w:jc w:val="both"/>
              <w:rPr>
                <w:rFonts w:ascii="Times New Roman" w:eastAsia="Times New Roman" w:hAnsi="Times New Roman" w:cs="Times New Roman"/>
                <w:sz w:val="24"/>
                <w:szCs w:val="24"/>
                <w:lang w:val="uk-UA" w:eastAsia="ru-RU"/>
              </w:rPr>
            </w:pPr>
          </w:p>
        </w:tc>
        <w:tc>
          <w:tcPr>
            <w:tcW w:w="3260" w:type="dxa"/>
          </w:tcPr>
          <w:p w14:paraId="6D67B5AA" w14:textId="5453605C" w:rsidR="00C0459E" w:rsidRPr="00C0459E" w:rsidRDefault="00C0459E" w:rsidP="006D36F4">
            <w:pPr>
              <w:pStyle w:val="a3"/>
              <w:numPr>
                <w:ilvl w:val="0"/>
                <w:numId w:val="29"/>
              </w:numPr>
              <w:ind w:left="0" w:firstLine="0"/>
              <w:jc w:val="both"/>
              <w:rPr>
                <w:rFonts w:ascii="Times New Roman" w:eastAsia="Times New Roman" w:hAnsi="Times New Roman" w:cs="Times New Roman"/>
                <w:sz w:val="24"/>
                <w:szCs w:val="24"/>
                <w:lang w:eastAsia="ru-RU"/>
              </w:rPr>
            </w:pPr>
            <w:r w:rsidRPr="00C0459E">
              <w:rPr>
                <w:rFonts w:ascii="Times New Roman" w:eastAsia="Times New Roman" w:hAnsi="Times New Roman" w:cs="Times New Roman"/>
                <w:sz w:val="24"/>
                <w:szCs w:val="24"/>
                <w:lang w:eastAsia="ru-RU"/>
              </w:rPr>
              <w:t>аналізувати тексти пісень:</w:t>
            </w:r>
            <w:r>
              <w:rPr>
                <w:rFonts w:ascii="Times New Roman" w:eastAsia="Times New Roman" w:hAnsi="Times New Roman" w:cs="Times New Roman"/>
                <w:sz w:val="24"/>
                <w:szCs w:val="24"/>
                <w:lang w:val="uk-UA" w:eastAsia="ru-RU"/>
              </w:rPr>
              <w:t xml:space="preserve"> </w:t>
            </w:r>
            <w:r w:rsidRPr="00C0459E">
              <w:rPr>
                <w:rFonts w:ascii="Times New Roman" w:eastAsia="Times New Roman" w:hAnsi="Times New Roman" w:cs="Times New Roman"/>
                <w:sz w:val="24"/>
                <w:szCs w:val="24"/>
                <w:lang w:eastAsia="ru-RU"/>
              </w:rPr>
              <w:t>визначати тему, ідею, мотиви</w:t>
            </w:r>
            <w:r>
              <w:rPr>
                <w:rFonts w:ascii="Times New Roman" w:eastAsia="Times New Roman" w:hAnsi="Times New Roman" w:cs="Times New Roman"/>
                <w:sz w:val="24"/>
                <w:szCs w:val="24"/>
                <w:lang w:val="uk-UA" w:eastAsia="ru-RU"/>
              </w:rPr>
              <w:t>;</w:t>
            </w:r>
          </w:p>
          <w:p w14:paraId="3EB1265B" w14:textId="4C970424" w:rsidR="00C0459E" w:rsidRPr="00C0459E" w:rsidRDefault="00C0459E" w:rsidP="006D36F4">
            <w:pPr>
              <w:numPr>
                <w:ilvl w:val="0"/>
                <w:numId w:val="29"/>
              </w:numPr>
              <w:ind w:left="0" w:firstLine="0"/>
              <w:jc w:val="both"/>
              <w:rPr>
                <w:rFonts w:ascii="Times New Roman" w:eastAsia="Times New Roman" w:hAnsi="Times New Roman" w:cs="Times New Roman"/>
                <w:sz w:val="24"/>
                <w:szCs w:val="24"/>
                <w:lang w:eastAsia="ru-RU"/>
              </w:rPr>
            </w:pPr>
            <w:r w:rsidRPr="00C0459E">
              <w:rPr>
                <w:rFonts w:ascii="Times New Roman" w:eastAsia="Times New Roman" w:hAnsi="Times New Roman" w:cs="Times New Roman"/>
                <w:sz w:val="24"/>
                <w:szCs w:val="24"/>
                <w:lang w:eastAsia="ru-RU"/>
              </w:rPr>
              <w:t>характеризувати образи історичних осіб</w:t>
            </w:r>
            <w:r>
              <w:rPr>
                <w:rFonts w:ascii="Times New Roman" w:eastAsia="Times New Roman" w:hAnsi="Times New Roman" w:cs="Times New Roman"/>
                <w:sz w:val="24"/>
                <w:szCs w:val="24"/>
                <w:lang w:val="uk-UA" w:eastAsia="ru-RU"/>
              </w:rPr>
              <w:t>;</w:t>
            </w:r>
          </w:p>
          <w:p w14:paraId="2D19449B" w14:textId="40712B3A" w:rsidR="00C0459E" w:rsidRPr="00C0459E" w:rsidRDefault="00C0459E" w:rsidP="006D36F4">
            <w:pPr>
              <w:numPr>
                <w:ilvl w:val="0"/>
                <w:numId w:val="29"/>
              </w:numPr>
              <w:ind w:left="0" w:firstLine="0"/>
              <w:jc w:val="both"/>
              <w:rPr>
                <w:rFonts w:ascii="Times New Roman" w:eastAsia="Times New Roman" w:hAnsi="Times New Roman" w:cs="Times New Roman"/>
                <w:sz w:val="24"/>
                <w:szCs w:val="24"/>
                <w:lang w:eastAsia="ru-RU"/>
              </w:rPr>
            </w:pPr>
            <w:r w:rsidRPr="00C0459E">
              <w:rPr>
                <w:rFonts w:ascii="Times New Roman" w:eastAsia="Times New Roman" w:hAnsi="Times New Roman" w:cs="Times New Roman"/>
                <w:sz w:val="24"/>
                <w:szCs w:val="24"/>
                <w:lang w:eastAsia="ru-RU"/>
              </w:rPr>
              <w:t>визначати художні засоби і пояснювати їхню роль у тексті</w:t>
            </w:r>
            <w:r>
              <w:rPr>
                <w:rFonts w:ascii="Times New Roman" w:eastAsia="Times New Roman" w:hAnsi="Times New Roman" w:cs="Times New Roman"/>
                <w:sz w:val="24"/>
                <w:szCs w:val="24"/>
                <w:lang w:val="uk-UA" w:eastAsia="ru-RU"/>
              </w:rPr>
              <w:t>;</w:t>
            </w:r>
          </w:p>
          <w:p w14:paraId="1B7B6AA6" w14:textId="775B35A4" w:rsidR="00C0459E" w:rsidRPr="00C0459E" w:rsidRDefault="00C0459E" w:rsidP="006D36F4">
            <w:pPr>
              <w:pStyle w:val="a3"/>
              <w:numPr>
                <w:ilvl w:val="0"/>
                <w:numId w:val="29"/>
              </w:numPr>
              <w:ind w:left="0" w:firstLine="0"/>
              <w:jc w:val="both"/>
              <w:rPr>
                <w:rFonts w:ascii="Times New Roman" w:eastAsia="Times New Roman" w:hAnsi="Times New Roman" w:cs="Times New Roman"/>
                <w:sz w:val="24"/>
                <w:szCs w:val="24"/>
                <w:lang w:eastAsia="ru-RU"/>
              </w:rPr>
            </w:pPr>
            <w:r w:rsidRPr="00C0459E">
              <w:rPr>
                <w:rFonts w:ascii="Times New Roman" w:eastAsia="Times New Roman" w:hAnsi="Times New Roman" w:cs="Times New Roman"/>
                <w:sz w:val="24"/>
                <w:szCs w:val="24"/>
                <w:lang w:eastAsia="ru-RU"/>
              </w:rPr>
              <w:t>інтерпретувати зміст:</w:t>
            </w:r>
            <w:r>
              <w:rPr>
                <w:rFonts w:ascii="Times New Roman" w:eastAsia="Times New Roman" w:hAnsi="Times New Roman" w:cs="Times New Roman"/>
                <w:sz w:val="24"/>
                <w:szCs w:val="24"/>
                <w:lang w:val="uk-UA" w:eastAsia="ru-RU"/>
              </w:rPr>
              <w:t xml:space="preserve"> </w:t>
            </w:r>
            <w:r w:rsidRPr="00C0459E">
              <w:rPr>
                <w:rFonts w:ascii="Times New Roman" w:eastAsia="Times New Roman" w:hAnsi="Times New Roman" w:cs="Times New Roman"/>
                <w:sz w:val="24"/>
                <w:szCs w:val="24"/>
                <w:lang w:eastAsia="ru-RU"/>
              </w:rPr>
              <w:t>створювати уявні словесні картини на основі прочитаного</w:t>
            </w:r>
            <w:r>
              <w:rPr>
                <w:rFonts w:ascii="Times New Roman" w:eastAsia="Times New Roman" w:hAnsi="Times New Roman" w:cs="Times New Roman"/>
                <w:sz w:val="24"/>
                <w:szCs w:val="24"/>
                <w:lang w:val="uk-UA" w:eastAsia="ru-RU"/>
              </w:rPr>
              <w:t>;</w:t>
            </w:r>
          </w:p>
          <w:p w14:paraId="68B7110F" w14:textId="073D4ED6" w:rsidR="00C0459E" w:rsidRPr="00C0459E" w:rsidRDefault="00C0459E" w:rsidP="006D36F4">
            <w:pPr>
              <w:numPr>
                <w:ilvl w:val="0"/>
                <w:numId w:val="29"/>
              </w:numPr>
              <w:ind w:left="0" w:firstLine="0"/>
              <w:jc w:val="both"/>
              <w:rPr>
                <w:rFonts w:ascii="Times New Roman" w:eastAsia="Times New Roman" w:hAnsi="Times New Roman" w:cs="Times New Roman"/>
                <w:sz w:val="24"/>
                <w:szCs w:val="24"/>
                <w:lang w:eastAsia="ru-RU"/>
              </w:rPr>
            </w:pPr>
            <w:r w:rsidRPr="00C0459E">
              <w:rPr>
                <w:rFonts w:ascii="Times New Roman" w:eastAsia="Times New Roman" w:hAnsi="Times New Roman" w:cs="Times New Roman"/>
                <w:sz w:val="24"/>
                <w:szCs w:val="24"/>
                <w:lang w:eastAsia="ru-RU"/>
              </w:rPr>
              <w:t>висловлювати власне ставлення до пісень, їх авторів і героїв</w:t>
            </w:r>
            <w:r w:rsidR="00EB3E96">
              <w:rPr>
                <w:rFonts w:ascii="Times New Roman" w:eastAsia="Times New Roman" w:hAnsi="Times New Roman" w:cs="Times New Roman"/>
                <w:sz w:val="24"/>
                <w:szCs w:val="24"/>
                <w:lang w:val="uk-UA" w:eastAsia="ru-RU"/>
              </w:rPr>
              <w:t>;</w:t>
            </w:r>
          </w:p>
          <w:p w14:paraId="5216537A" w14:textId="42970D4B" w:rsidR="00C0459E" w:rsidRPr="00C0459E" w:rsidRDefault="00C0459E" w:rsidP="006D36F4">
            <w:pPr>
              <w:numPr>
                <w:ilvl w:val="0"/>
                <w:numId w:val="29"/>
              </w:numPr>
              <w:ind w:left="0" w:firstLine="0"/>
              <w:jc w:val="both"/>
              <w:rPr>
                <w:rFonts w:ascii="Times New Roman" w:eastAsia="Times New Roman" w:hAnsi="Times New Roman" w:cs="Times New Roman"/>
                <w:sz w:val="24"/>
                <w:szCs w:val="24"/>
                <w:lang w:eastAsia="ru-RU"/>
              </w:rPr>
            </w:pPr>
            <w:r w:rsidRPr="00C0459E">
              <w:rPr>
                <w:rFonts w:ascii="Times New Roman" w:eastAsia="Times New Roman" w:hAnsi="Times New Roman" w:cs="Times New Roman"/>
                <w:sz w:val="24"/>
                <w:szCs w:val="24"/>
                <w:lang w:eastAsia="ru-RU"/>
              </w:rPr>
              <w:t>розмірковувати над моральними, патріотичними, естетичними аспектами творів</w:t>
            </w:r>
            <w:r w:rsidR="00EB3E96">
              <w:rPr>
                <w:rFonts w:ascii="Times New Roman" w:eastAsia="Times New Roman" w:hAnsi="Times New Roman" w:cs="Times New Roman"/>
                <w:sz w:val="24"/>
                <w:szCs w:val="24"/>
                <w:lang w:val="uk-UA" w:eastAsia="ru-RU"/>
              </w:rPr>
              <w:t>;</w:t>
            </w:r>
          </w:p>
          <w:p w14:paraId="6ED52BBB" w14:textId="739C8F9B" w:rsidR="00C0459E" w:rsidRPr="00EB3E96" w:rsidRDefault="00C0459E" w:rsidP="006D36F4">
            <w:pPr>
              <w:pStyle w:val="a3"/>
              <w:numPr>
                <w:ilvl w:val="0"/>
                <w:numId w:val="29"/>
              </w:numPr>
              <w:ind w:left="0" w:firstLine="0"/>
              <w:jc w:val="both"/>
              <w:rPr>
                <w:rFonts w:ascii="Times New Roman" w:eastAsia="Times New Roman" w:hAnsi="Times New Roman" w:cs="Times New Roman"/>
                <w:sz w:val="24"/>
                <w:szCs w:val="24"/>
                <w:lang w:eastAsia="ru-RU"/>
              </w:rPr>
            </w:pPr>
            <w:r w:rsidRPr="00C0459E">
              <w:rPr>
                <w:rFonts w:ascii="Times New Roman" w:eastAsia="Times New Roman" w:hAnsi="Times New Roman" w:cs="Times New Roman"/>
                <w:sz w:val="24"/>
                <w:szCs w:val="24"/>
                <w:lang w:eastAsia="ru-RU"/>
              </w:rPr>
              <w:t>творчо осмислювати матеріал:</w:t>
            </w:r>
            <w:r w:rsidR="00EB3E96">
              <w:rPr>
                <w:rFonts w:ascii="Times New Roman" w:eastAsia="Times New Roman" w:hAnsi="Times New Roman" w:cs="Times New Roman"/>
                <w:sz w:val="24"/>
                <w:szCs w:val="24"/>
                <w:lang w:val="uk-UA" w:eastAsia="ru-RU"/>
              </w:rPr>
              <w:t xml:space="preserve"> </w:t>
            </w:r>
            <w:r w:rsidRPr="00EB3E96">
              <w:rPr>
                <w:rFonts w:ascii="Times New Roman" w:eastAsia="Times New Roman" w:hAnsi="Times New Roman" w:cs="Times New Roman"/>
                <w:sz w:val="24"/>
                <w:szCs w:val="24"/>
                <w:lang w:eastAsia="ru-RU"/>
              </w:rPr>
              <w:t>складати усну або письмову характеристику образів</w:t>
            </w:r>
            <w:r w:rsidR="00EB3E96">
              <w:rPr>
                <w:rFonts w:ascii="Times New Roman" w:eastAsia="Times New Roman" w:hAnsi="Times New Roman" w:cs="Times New Roman"/>
                <w:sz w:val="24"/>
                <w:szCs w:val="24"/>
                <w:lang w:val="uk-UA" w:eastAsia="ru-RU"/>
              </w:rPr>
              <w:t>;</w:t>
            </w:r>
          </w:p>
          <w:p w14:paraId="02FB8EBD" w14:textId="0E980579" w:rsidR="00C0459E" w:rsidRPr="00C0459E" w:rsidRDefault="00C0459E" w:rsidP="006D36F4">
            <w:pPr>
              <w:numPr>
                <w:ilvl w:val="0"/>
                <w:numId w:val="29"/>
              </w:numPr>
              <w:ind w:left="0" w:firstLine="0"/>
              <w:jc w:val="both"/>
              <w:rPr>
                <w:rFonts w:ascii="Times New Roman" w:eastAsia="Times New Roman" w:hAnsi="Times New Roman" w:cs="Times New Roman"/>
                <w:sz w:val="24"/>
                <w:szCs w:val="24"/>
                <w:lang w:eastAsia="ru-RU"/>
              </w:rPr>
            </w:pPr>
            <w:r w:rsidRPr="00C0459E">
              <w:rPr>
                <w:rFonts w:ascii="Times New Roman" w:eastAsia="Times New Roman" w:hAnsi="Times New Roman" w:cs="Times New Roman"/>
                <w:sz w:val="24"/>
                <w:szCs w:val="24"/>
                <w:lang w:eastAsia="ru-RU"/>
              </w:rPr>
              <w:t xml:space="preserve">створювати уявний словесний портрет </w:t>
            </w:r>
            <w:r w:rsidR="00EB3E96">
              <w:rPr>
                <w:rFonts w:ascii="Times New Roman" w:eastAsia="Times New Roman" w:hAnsi="Times New Roman" w:cs="Times New Roman"/>
                <w:sz w:val="24"/>
                <w:szCs w:val="24"/>
                <w:lang w:val="uk-UA" w:eastAsia="ru-RU"/>
              </w:rPr>
              <w:t>М</w:t>
            </w:r>
            <w:r w:rsidRPr="00C0459E">
              <w:rPr>
                <w:rFonts w:ascii="Times New Roman" w:eastAsia="Times New Roman" w:hAnsi="Times New Roman" w:cs="Times New Roman"/>
                <w:sz w:val="24"/>
                <w:szCs w:val="24"/>
                <w:lang w:eastAsia="ru-RU"/>
              </w:rPr>
              <w:t xml:space="preserve">арусі </w:t>
            </w:r>
            <w:r w:rsidR="00EB3E96">
              <w:rPr>
                <w:rFonts w:ascii="Times New Roman" w:eastAsia="Times New Roman" w:hAnsi="Times New Roman" w:cs="Times New Roman"/>
                <w:sz w:val="24"/>
                <w:szCs w:val="24"/>
                <w:lang w:val="uk-UA" w:eastAsia="ru-RU"/>
              </w:rPr>
              <w:t>Ч</w:t>
            </w:r>
            <w:r w:rsidRPr="00C0459E">
              <w:rPr>
                <w:rFonts w:ascii="Times New Roman" w:eastAsia="Times New Roman" w:hAnsi="Times New Roman" w:cs="Times New Roman"/>
                <w:sz w:val="24"/>
                <w:szCs w:val="24"/>
                <w:lang w:eastAsia="ru-RU"/>
              </w:rPr>
              <w:t>урай</w:t>
            </w:r>
            <w:r w:rsidR="00EB3E96">
              <w:rPr>
                <w:rFonts w:ascii="Times New Roman" w:eastAsia="Times New Roman" w:hAnsi="Times New Roman" w:cs="Times New Roman"/>
                <w:sz w:val="24"/>
                <w:szCs w:val="24"/>
                <w:lang w:val="uk-UA" w:eastAsia="ru-RU"/>
              </w:rPr>
              <w:t>;</w:t>
            </w:r>
          </w:p>
          <w:p w14:paraId="079F880F" w14:textId="76BF0DB0" w:rsidR="00C0459E" w:rsidRPr="00C0459E" w:rsidRDefault="00C0459E" w:rsidP="006D36F4">
            <w:pPr>
              <w:numPr>
                <w:ilvl w:val="0"/>
                <w:numId w:val="29"/>
              </w:numPr>
              <w:ind w:left="0" w:firstLine="0"/>
              <w:jc w:val="both"/>
              <w:rPr>
                <w:rFonts w:ascii="Times New Roman" w:eastAsia="Times New Roman" w:hAnsi="Times New Roman" w:cs="Times New Roman"/>
                <w:sz w:val="24"/>
                <w:szCs w:val="24"/>
                <w:lang w:eastAsia="ru-RU"/>
              </w:rPr>
            </w:pPr>
            <w:r w:rsidRPr="00C0459E">
              <w:rPr>
                <w:rFonts w:ascii="Times New Roman" w:eastAsia="Times New Roman" w:hAnsi="Times New Roman" w:cs="Times New Roman"/>
                <w:sz w:val="24"/>
                <w:szCs w:val="24"/>
                <w:lang w:eastAsia="ru-RU"/>
              </w:rPr>
              <w:t>переказувати легенди у власній інтерпретації</w:t>
            </w:r>
            <w:r w:rsidR="00EB3E96">
              <w:rPr>
                <w:rFonts w:ascii="Times New Roman" w:eastAsia="Times New Roman" w:hAnsi="Times New Roman" w:cs="Times New Roman"/>
                <w:sz w:val="24"/>
                <w:szCs w:val="24"/>
                <w:lang w:val="uk-UA" w:eastAsia="ru-RU"/>
              </w:rPr>
              <w:t>;</w:t>
            </w:r>
          </w:p>
          <w:p w14:paraId="04353739" w14:textId="2E51586E" w:rsidR="0098592B" w:rsidRPr="00EB3E96" w:rsidRDefault="00C0459E" w:rsidP="006D36F4">
            <w:pPr>
              <w:pStyle w:val="a3"/>
              <w:numPr>
                <w:ilvl w:val="0"/>
                <w:numId w:val="29"/>
              </w:numPr>
              <w:ind w:left="0" w:firstLine="0"/>
              <w:jc w:val="both"/>
              <w:rPr>
                <w:rFonts w:ascii="Times New Roman" w:eastAsia="Times New Roman" w:hAnsi="Times New Roman" w:cs="Times New Roman"/>
                <w:sz w:val="24"/>
                <w:szCs w:val="24"/>
                <w:lang w:eastAsia="ru-RU"/>
              </w:rPr>
            </w:pPr>
            <w:r w:rsidRPr="00C0459E">
              <w:rPr>
                <w:rFonts w:ascii="Times New Roman" w:eastAsia="Times New Roman" w:hAnsi="Times New Roman" w:cs="Times New Roman"/>
                <w:sz w:val="24"/>
                <w:szCs w:val="24"/>
                <w:lang w:eastAsia="ru-RU"/>
              </w:rPr>
              <w:lastRenderedPageBreak/>
              <w:t>виразно читати і коментувати пісні:</w:t>
            </w:r>
            <w:r w:rsidR="00EB3E96">
              <w:rPr>
                <w:rFonts w:ascii="Times New Roman" w:eastAsia="Times New Roman" w:hAnsi="Times New Roman" w:cs="Times New Roman"/>
                <w:sz w:val="24"/>
                <w:szCs w:val="24"/>
                <w:lang w:val="uk-UA" w:eastAsia="ru-RU"/>
              </w:rPr>
              <w:t xml:space="preserve"> д</w:t>
            </w:r>
            <w:r w:rsidRPr="00EB3E96">
              <w:rPr>
                <w:rFonts w:ascii="Times New Roman" w:eastAsia="Times New Roman" w:hAnsi="Times New Roman" w:cs="Times New Roman"/>
                <w:sz w:val="24"/>
                <w:szCs w:val="24"/>
                <w:lang w:eastAsia="ru-RU"/>
              </w:rPr>
              <w:t>отримуючись логіки, інтонації та емоційного забарвлення</w:t>
            </w:r>
          </w:p>
        </w:tc>
        <w:tc>
          <w:tcPr>
            <w:tcW w:w="3260" w:type="dxa"/>
          </w:tcPr>
          <w:p w14:paraId="18D701A5" w14:textId="77777777" w:rsidR="00EB3E96" w:rsidRDefault="00C0459E" w:rsidP="006D36F4">
            <w:pPr>
              <w:pStyle w:val="a3"/>
              <w:numPr>
                <w:ilvl w:val="0"/>
                <w:numId w:val="30"/>
              </w:numPr>
              <w:spacing w:line="249" w:lineRule="auto"/>
              <w:ind w:left="0" w:right="35" w:firstLine="0"/>
              <w:jc w:val="both"/>
              <w:rPr>
                <w:rFonts w:ascii="Times New Roman" w:hAnsi="Times New Roman"/>
                <w:color w:val="161616"/>
                <w:sz w:val="24"/>
                <w:szCs w:val="24"/>
                <w:lang w:val="uk-UA"/>
              </w:rPr>
            </w:pPr>
            <w:r w:rsidRPr="00C0459E">
              <w:rPr>
                <w:rFonts w:ascii="Times New Roman" w:hAnsi="Times New Roman"/>
                <w:color w:val="161616"/>
                <w:sz w:val="24"/>
                <w:szCs w:val="24"/>
                <w:lang w:val="uk-UA"/>
              </w:rPr>
              <w:lastRenderedPageBreak/>
              <w:t>пригаду</w:t>
            </w:r>
            <w:r w:rsidR="00EB3E96">
              <w:rPr>
                <w:rFonts w:ascii="Times New Roman" w:hAnsi="Times New Roman"/>
                <w:color w:val="161616"/>
                <w:sz w:val="24"/>
                <w:szCs w:val="24"/>
                <w:lang w:val="uk-UA"/>
              </w:rPr>
              <w:t>вати</w:t>
            </w:r>
            <w:r w:rsidRPr="00C0459E">
              <w:rPr>
                <w:rFonts w:ascii="Times New Roman" w:hAnsi="Times New Roman"/>
                <w:color w:val="161616"/>
                <w:sz w:val="24"/>
                <w:szCs w:val="24"/>
                <w:lang w:val="uk-UA"/>
              </w:rPr>
              <w:t xml:space="preserve"> історичні відомості про часи, змальовані в піснях;</w:t>
            </w:r>
          </w:p>
          <w:p w14:paraId="7FE05EA4" w14:textId="77777777" w:rsidR="00EB3E96" w:rsidRDefault="00C0459E" w:rsidP="006D36F4">
            <w:pPr>
              <w:pStyle w:val="a3"/>
              <w:numPr>
                <w:ilvl w:val="0"/>
                <w:numId w:val="30"/>
              </w:numPr>
              <w:spacing w:line="249" w:lineRule="auto"/>
              <w:ind w:left="0" w:right="35" w:firstLine="0"/>
              <w:jc w:val="both"/>
              <w:rPr>
                <w:rFonts w:ascii="Times New Roman" w:hAnsi="Times New Roman"/>
                <w:color w:val="161616"/>
                <w:sz w:val="24"/>
                <w:szCs w:val="24"/>
                <w:lang w:val="uk-UA"/>
              </w:rPr>
            </w:pPr>
            <w:r w:rsidRPr="00C0459E">
              <w:rPr>
                <w:rFonts w:ascii="Times New Roman" w:hAnsi="Times New Roman"/>
                <w:color w:val="161616"/>
                <w:sz w:val="24"/>
                <w:szCs w:val="24"/>
                <w:lang w:val="uk-UA"/>
              </w:rPr>
              <w:t xml:space="preserve"> вдумливо чита</w:t>
            </w:r>
            <w:r w:rsidR="00EB3E96">
              <w:rPr>
                <w:rFonts w:ascii="Times New Roman" w:hAnsi="Times New Roman"/>
                <w:color w:val="161616"/>
                <w:sz w:val="24"/>
                <w:szCs w:val="24"/>
                <w:lang w:val="uk-UA"/>
              </w:rPr>
              <w:t>ти</w:t>
            </w:r>
            <w:r w:rsidRPr="00C0459E">
              <w:rPr>
                <w:rFonts w:ascii="Times New Roman" w:hAnsi="Times New Roman"/>
                <w:color w:val="161616"/>
                <w:sz w:val="24"/>
                <w:szCs w:val="24"/>
                <w:lang w:val="uk-UA"/>
              </w:rPr>
              <w:t xml:space="preserve"> тексти, створю</w:t>
            </w:r>
            <w:r w:rsidR="00EB3E96">
              <w:rPr>
                <w:rFonts w:ascii="Times New Roman" w:hAnsi="Times New Roman"/>
                <w:color w:val="161616"/>
                <w:sz w:val="24"/>
                <w:szCs w:val="24"/>
                <w:lang w:val="uk-UA"/>
              </w:rPr>
              <w:t>вати</w:t>
            </w:r>
            <w:r w:rsidRPr="00C0459E">
              <w:rPr>
                <w:rFonts w:ascii="Times New Roman" w:hAnsi="Times New Roman"/>
                <w:color w:val="161616"/>
                <w:sz w:val="24"/>
                <w:szCs w:val="24"/>
                <w:lang w:val="uk-UA"/>
              </w:rPr>
              <w:t xml:space="preserve"> уявні словесні картини;</w:t>
            </w:r>
          </w:p>
          <w:p w14:paraId="48D3E179" w14:textId="77777777" w:rsidR="00EB3E96" w:rsidRDefault="00C0459E" w:rsidP="006D36F4">
            <w:pPr>
              <w:pStyle w:val="a3"/>
              <w:numPr>
                <w:ilvl w:val="0"/>
                <w:numId w:val="30"/>
              </w:numPr>
              <w:spacing w:line="249" w:lineRule="auto"/>
              <w:ind w:left="0" w:right="35" w:firstLine="0"/>
              <w:jc w:val="both"/>
              <w:rPr>
                <w:rFonts w:ascii="Times New Roman" w:hAnsi="Times New Roman"/>
                <w:color w:val="161616"/>
                <w:sz w:val="24"/>
                <w:szCs w:val="24"/>
                <w:lang w:val="uk-UA"/>
              </w:rPr>
            </w:pPr>
            <w:r w:rsidRPr="00C0459E">
              <w:rPr>
                <w:rFonts w:ascii="Times New Roman" w:hAnsi="Times New Roman"/>
                <w:color w:val="161616"/>
                <w:sz w:val="24"/>
                <w:szCs w:val="24"/>
                <w:lang w:val="uk-UA"/>
              </w:rPr>
              <w:t xml:space="preserve"> визнача</w:t>
            </w:r>
            <w:r w:rsidR="00EB3E96">
              <w:rPr>
                <w:rFonts w:ascii="Times New Roman" w:hAnsi="Times New Roman"/>
                <w:color w:val="161616"/>
                <w:sz w:val="24"/>
                <w:szCs w:val="24"/>
                <w:lang w:val="uk-UA"/>
              </w:rPr>
              <w:t>ти</w:t>
            </w:r>
            <w:r w:rsidRPr="00C0459E">
              <w:rPr>
                <w:rFonts w:ascii="Times New Roman" w:hAnsi="Times New Roman"/>
                <w:color w:val="161616"/>
                <w:sz w:val="24"/>
                <w:szCs w:val="24"/>
                <w:lang w:val="uk-UA"/>
              </w:rPr>
              <w:t xml:space="preserve"> провідні мотиви пісень;</w:t>
            </w:r>
          </w:p>
          <w:p w14:paraId="51AE8643" w14:textId="77777777" w:rsidR="00EB3E96" w:rsidRDefault="00C0459E" w:rsidP="006D36F4">
            <w:pPr>
              <w:pStyle w:val="a3"/>
              <w:numPr>
                <w:ilvl w:val="0"/>
                <w:numId w:val="30"/>
              </w:numPr>
              <w:spacing w:line="249" w:lineRule="auto"/>
              <w:ind w:left="0" w:right="35" w:firstLine="0"/>
              <w:jc w:val="both"/>
              <w:rPr>
                <w:rFonts w:ascii="Times New Roman" w:hAnsi="Times New Roman"/>
                <w:color w:val="161616"/>
                <w:sz w:val="24"/>
                <w:szCs w:val="24"/>
                <w:lang w:val="uk-UA"/>
              </w:rPr>
            </w:pPr>
            <w:r w:rsidRPr="00C0459E">
              <w:rPr>
                <w:rFonts w:ascii="Times New Roman" w:hAnsi="Times New Roman"/>
                <w:color w:val="161616"/>
                <w:sz w:val="24"/>
                <w:szCs w:val="24"/>
                <w:lang w:val="uk-UA"/>
              </w:rPr>
              <w:t xml:space="preserve"> характеризу</w:t>
            </w:r>
            <w:r w:rsidR="00EB3E96">
              <w:rPr>
                <w:rFonts w:ascii="Times New Roman" w:hAnsi="Times New Roman"/>
                <w:color w:val="161616"/>
                <w:sz w:val="24"/>
                <w:szCs w:val="24"/>
                <w:lang w:val="uk-UA"/>
              </w:rPr>
              <w:t>вати</w:t>
            </w:r>
            <w:r w:rsidRPr="00C0459E">
              <w:rPr>
                <w:rFonts w:ascii="Times New Roman" w:hAnsi="Times New Roman"/>
                <w:color w:val="161616"/>
                <w:sz w:val="24"/>
                <w:szCs w:val="24"/>
                <w:lang w:val="uk-UA"/>
              </w:rPr>
              <w:t xml:space="preserve"> образи історичних осіб, висловлю</w:t>
            </w:r>
            <w:r w:rsidR="00EB3E96">
              <w:rPr>
                <w:rFonts w:ascii="Times New Roman" w:hAnsi="Times New Roman"/>
                <w:color w:val="161616"/>
                <w:sz w:val="24"/>
                <w:szCs w:val="24"/>
                <w:lang w:val="uk-UA"/>
              </w:rPr>
              <w:t>вати</w:t>
            </w:r>
            <w:r w:rsidRPr="00C0459E">
              <w:rPr>
                <w:rFonts w:ascii="Times New Roman" w:hAnsi="Times New Roman"/>
                <w:color w:val="161616"/>
                <w:sz w:val="24"/>
                <w:szCs w:val="24"/>
                <w:lang w:val="uk-UA"/>
              </w:rPr>
              <w:t xml:space="preserve"> власні судження; </w:t>
            </w:r>
          </w:p>
          <w:p w14:paraId="5981F561" w14:textId="77777777" w:rsidR="00EB3E96" w:rsidRDefault="00C0459E" w:rsidP="006D36F4">
            <w:pPr>
              <w:pStyle w:val="a3"/>
              <w:numPr>
                <w:ilvl w:val="0"/>
                <w:numId w:val="30"/>
              </w:numPr>
              <w:spacing w:line="249" w:lineRule="auto"/>
              <w:ind w:left="0" w:right="35" w:firstLine="0"/>
              <w:jc w:val="both"/>
              <w:rPr>
                <w:rFonts w:ascii="Times New Roman" w:hAnsi="Times New Roman"/>
                <w:color w:val="161616"/>
                <w:sz w:val="24"/>
                <w:szCs w:val="24"/>
                <w:lang w:val="uk-UA"/>
              </w:rPr>
            </w:pPr>
            <w:r w:rsidRPr="00C0459E">
              <w:rPr>
                <w:rFonts w:ascii="Times New Roman" w:hAnsi="Times New Roman"/>
                <w:color w:val="161616"/>
                <w:sz w:val="24"/>
                <w:szCs w:val="24"/>
                <w:lang w:val="uk-UA"/>
              </w:rPr>
              <w:t>розумі</w:t>
            </w:r>
            <w:r w:rsidR="00EB3E96">
              <w:rPr>
                <w:rFonts w:ascii="Times New Roman" w:hAnsi="Times New Roman"/>
                <w:color w:val="161616"/>
                <w:sz w:val="24"/>
                <w:szCs w:val="24"/>
                <w:lang w:val="uk-UA"/>
              </w:rPr>
              <w:t>ти</w:t>
            </w:r>
            <w:r w:rsidRPr="00C0459E">
              <w:rPr>
                <w:rFonts w:ascii="Times New Roman" w:hAnsi="Times New Roman"/>
                <w:color w:val="161616"/>
                <w:sz w:val="24"/>
                <w:szCs w:val="24"/>
                <w:lang w:val="uk-UA"/>
              </w:rPr>
              <w:t xml:space="preserve"> значення і функції пісні в житті українського народу;</w:t>
            </w:r>
          </w:p>
          <w:p w14:paraId="1E7C741B" w14:textId="77777777" w:rsidR="00EB3E96" w:rsidRDefault="00C0459E" w:rsidP="006D36F4">
            <w:pPr>
              <w:pStyle w:val="a3"/>
              <w:numPr>
                <w:ilvl w:val="0"/>
                <w:numId w:val="30"/>
              </w:numPr>
              <w:spacing w:line="249" w:lineRule="auto"/>
              <w:ind w:left="0" w:right="35" w:firstLine="0"/>
              <w:jc w:val="both"/>
              <w:rPr>
                <w:rFonts w:ascii="Times New Roman" w:hAnsi="Times New Roman"/>
                <w:color w:val="161616"/>
                <w:sz w:val="24"/>
                <w:szCs w:val="24"/>
                <w:lang w:val="uk-UA"/>
              </w:rPr>
            </w:pPr>
            <w:r w:rsidRPr="00C0459E">
              <w:rPr>
                <w:rFonts w:ascii="Times New Roman" w:hAnsi="Times New Roman"/>
                <w:color w:val="161616"/>
                <w:sz w:val="24"/>
                <w:szCs w:val="24"/>
                <w:lang w:val="uk-UA"/>
              </w:rPr>
              <w:t xml:space="preserve"> розповіда</w:t>
            </w:r>
            <w:r w:rsidR="00EB3E96">
              <w:rPr>
                <w:rFonts w:ascii="Times New Roman" w:hAnsi="Times New Roman"/>
                <w:color w:val="161616"/>
                <w:sz w:val="24"/>
                <w:szCs w:val="24"/>
                <w:lang w:val="uk-UA"/>
              </w:rPr>
              <w:t>ти</w:t>
            </w:r>
            <w:r w:rsidRPr="00C0459E">
              <w:rPr>
                <w:rFonts w:ascii="Times New Roman" w:hAnsi="Times New Roman"/>
                <w:color w:val="161616"/>
                <w:sz w:val="24"/>
                <w:szCs w:val="24"/>
                <w:lang w:val="uk-UA"/>
              </w:rPr>
              <w:t xml:space="preserve"> легенду про </w:t>
            </w:r>
            <w:r w:rsidR="00EB3E96">
              <w:rPr>
                <w:rFonts w:ascii="Times New Roman" w:hAnsi="Times New Roman"/>
                <w:color w:val="161616"/>
                <w:sz w:val="24"/>
                <w:szCs w:val="24"/>
                <w:lang w:val="uk-UA"/>
              </w:rPr>
              <w:t>М</w:t>
            </w:r>
            <w:r w:rsidRPr="00C0459E">
              <w:rPr>
                <w:rFonts w:ascii="Times New Roman" w:hAnsi="Times New Roman"/>
                <w:color w:val="161616"/>
                <w:sz w:val="24"/>
                <w:szCs w:val="24"/>
                <w:lang w:val="uk-UA"/>
              </w:rPr>
              <w:t xml:space="preserve">арусю </w:t>
            </w:r>
            <w:r w:rsidR="00EB3E96">
              <w:rPr>
                <w:rFonts w:ascii="Times New Roman" w:hAnsi="Times New Roman"/>
                <w:color w:val="161616"/>
                <w:sz w:val="24"/>
                <w:szCs w:val="24"/>
                <w:lang w:val="uk-UA"/>
              </w:rPr>
              <w:t>Ч</w:t>
            </w:r>
            <w:r w:rsidRPr="00C0459E">
              <w:rPr>
                <w:rFonts w:ascii="Times New Roman" w:hAnsi="Times New Roman"/>
                <w:color w:val="161616"/>
                <w:sz w:val="24"/>
                <w:szCs w:val="24"/>
                <w:lang w:val="uk-UA"/>
              </w:rPr>
              <w:t xml:space="preserve">урай, </w:t>
            </w:r>
            <w:r w:rsidR="00EB3E96">
              <w:rPr>
                <w:rFonts w:ascii="Times New Roman" w:hAnsi="Times New Roman"/>
                <w:color w:val="161616"/>
                <w:sz w:val="24"/>
                <w:szCs w:val="24"/>
                <w:lang w:val="uk-UA"/>
              </w:rPr>
              <w:t>М</w:t>
            </w:r>
            <w:r w:rsidRPr="00C0459E">
              <w:rPr>
                <w:rFonts w:ascii="Times New Roman" w:hAnsi="Times New Roman"/>
                <w:color w:val="161616"/>
                <w:sz w:val="24"/>
                <w:szCs w:val="24"/>
                <w:lang w:val="uk-UA"/>
              </w:rPr>
              <w:t xml:space="preserve">арусю </w:t>
            </w:r>
            <w:r w:rsidR="00EB3E96">
              <w:rPr>
                <w:rFonts w:ascii="Times New Roman" w:hAnsi="Times New Roman"/>
                <w:color w:val="161616"/>
                <w:sz w:val="24"/>
                <w:szCs w:val="24"/>
                <w:lang w:val="uk-UA"/>
              </w:rPr>
              <w:t>Б</w:t>
            </w:r>
            <w:r w:rsidRPr="00C0459E">
              <w:rPr>
                <w:rFonts w:ascii="Times New Roman" w:hAnsi="Times New Roman"/>
                <w:color w:val="161616"/>
                <w:sz w:val="24"/>
                <w:szCs w:val="24"/>
                <w:lang w:val="uk-UA"/>
              </w:rPr>
              <w:t>огуславку;</w:t>
            </w:r>
          </w:p>
          <w:p w14:paraId="2A691287" w14:textId="77777777" w:rsidR="00EB3E96" w:rsidRDefault="00C0459E" w:rsidP="006D36F4">
            <w:pPr>
              <w:pStyle w:val="a3"/>
              <w:numPr>
                <w:ilvl w:val="0"/>
                <w:numId w:val="30"/>
              </w:numPr>
              <w:spacing w:line="249" w:lineRule="auto"/>
              <w:ind w:left="0" w:right="35" w:firstLine="0"/>
              <w:jc w:val="both"/>
              <w:rPr>
                <w:rFonts w:ascii="Times New Roman" w:hAnsi="Times New Roman"/>
                <w:color w:val="161616"/>
                <w:sz w:val="24"/>
                <w:szCs w:val="24"/>
                <w:lang w:val="uk-UA"/>
              </w:rPr>
            </w:pPr>
            <w:r w:rsidRPr="00C0459E">
              <w:rPr>
                <w:rFonts w:ascii="Times New Roman" w:hAnsi="Times New Roman"/>
                <w:color w:val="161616"/>
                <w:sz w:val="24"/>
                <w:szCs w:val="24"/>
                <w:lang w:val="uk-UA"/>
              </w:rPr>
              <w:t xml:space="preserve"> виразно чита</w:t>
            </w:r>
            <w:r w:rsidR="00EB3E96">
              <w:rPr>
                <w:rFonts w:ascii="Times New Roman" w:hAnsi="Times New Roman"/>
                <w:color w:val="161616"/>
                <w:sz w:val="24"/>
                <w:szCs w:val="24"/>
                <w:lang w:val="uk-UA"/>
              </w:rPr>
              <w:t>ти</w:t>
            </w:r>
            <w:r w:rsidRPr="00C0459E">
              <w:rPr>
                <w:rFonts w:ascii="Times New Roman" w:hAnsi="Times New Roman"/>
                <w:color w:val="161616"/>
                <w:sz w:val="24"/>
                <w:szCs w:val="24"/>
                <w:lang w:val="uk-UA"/>
              </w:rPr>
              <w:t>, коменту</w:t>
            </w:r>
            <w:r w:rsidR="00EB3E96">
              <w:rPr>
                <w:rFonts w:ascii="Times New Roman" w:hAnsi="Times New Roman"/>
                <w:color w:val="161616"/>
                <w:sz w:val="24"/>
                <w:szCs w:val="24"/>
                <w:lang w:val="uk-UA"/>
              </w:rPr>
              <w:t>вати</w:t>
            </w:r>
            <w:r w:rsidRPr="00C0459E">
              <w:rPr>
                <w:rFonts w:ascii="Times New Roman" w:hAnsi="Times New Roman"/>
                <w:color w:val="161616"/>
                <w:sz w:val="24"/>
                <w:szCs w:val="24"/>
                <w:lang w:val="uk-UA"/>
              </w:rPr>
              <w:t xml:space="preserve"> пісні;</w:t>
            </w:r>
          </w:p>
          <w:p w14:paraId="0458403A" w14:textId="77777777" w:rsidR="00EB3E96" w:rsidRDefault="00C0459E" w:rsidP="006D36F4">
            <w:pPr>
              <w:pStyle w:val="a3"/>
              <w:numPr>
                <w:ilvl w:val="0"/>
                <w:numId w:val="30"/>
              </w:numPr>
              <w:spacing w:line="249" w:lineRule="auto"/>
              <w:ind w:left="0" w:right="35" w:firstLine="0"/>
              <w:jc w:val="both"/>
              <w:rPr>
                <w:rFonts w:ascii="Times New Roman" w:hAnsi="Times New Roman"/>
                <w:color w:val="161616"/>
                <w:sz w:val="24"/>
                <w:szCs w:val="24"/>
                <w:lang w:val="uk-UA"/>
              </w:rPr>
            </w:pPr>
            <w:r w:rsidRPr="00C0459E">
              <w:rPr>
                <w:rFonts w:ascii="Times New Roman" w:hAnsi="Times New Roman"/>
                <w:color w:val="161616"/>
                <w:sz w:val="24"/>
                <w:szCs w:val="24"/>
                <w:lang w:val="uk-UA"/>
              </w:rPr>
              <w:t xml:space="preserve"> визнача</w:t>
            </w:r>
            <w:r w:rsidR="00EB3E96">
              <w:rPr>
                <w:rFonts w:ascii="Times New Roman" w:hAnsi="Times New Roman"/>
                <w:color w:val="161616"/>
                <w:sz w:val="24"/>
                <w:szCs w:val="24"/>
                <w:lang w:val="uk-UA"/>
              </w:rPr>
              <w:t>ти</w:t>
            </w:r>
            <w:r w:rsidRPr="00C0459E">
              <w:rPr>
                <w:rFonts w:ascii="Times New Roman" w:hAnsi="Times New Roman"/>
                <w:color w:val="161616"/>
                <w:sz w:val="24"/>
                <w:szCs w:val="24"/>
                <w:lang w:val="uk-UA"/>
              </w:rPr>
              <w:t xml:space="preserve"> і поясню</w:t>
            </w:r>
            <w:r w:rsidR="00EB3E96">
              <w:rPr>
                <w:rFonts w:ascii="Times New Roman" w:hAnsi="Times New Roman"/>
                <w:color w:val="161616"/>
                <w:sz w:val="24"/>
                <w:szCs w:val="24"/>
                <w:lang w:val="uk-UA"/>
              </w:rPr>
              <w:t>вати</w:t>
            </w:r>
            <w:r w:rsidRPr="00C0459E">
              <w:rPr>
                <w:rFonts w:ascii="Times New Roman" w:hAnsi="Times New Roman"/>
                <w:color w:val="161616"/>
                <w:sz w:val="24"/>
                <w:szCs w:val="24"/>
                <w:lang w:val="uk-UA"/>
              </w:rPr>
              <w:t xml:space="preserve"> художні засоби;</w:t>
            </w:r>
          </w:p>
          <w:p w14:paraId="561A11ED" w14:textId="77777777" w:rsidR="00EB3E96" w:rsidRDefault="00C0459E" w:rsidP="006D36F4">
            <w:pPr>
              <w:pStyle w:val="a3"/>
              <w:numPr>
                <w:ilvl w:val="0"/>
                <w:numId w:val="30"/>
              </w:numPr>
              <w:spacing w:line="249" w:lineRule="auto"/>
              <w:ind w:left="0" w:right="35" w:firstLine="0"/>
              <w:jc w:val="both"/>
              <w:rPr>
                <w:rFonts w:ascii="Times New Roman" w:hAnsi="Times New Roman"/>
                <w:color w:val="161616"/>
                <w:sz w:val="24"/>
                <w:szCs w:val="24"/>
                <w:lang w:val="uk-UA"/>
              </w:rPr>
            </w:pPr>
            <w:r w:rsidRPr="00C0459E">
              <w:rPr>
                <w:rFonts w:ascii="Times New Roman" w:hAnsi="Times New Roman"/>
                <w:color w:val="161616"/>
                <w:sz w:val="24"/>
                <w:szCs w:val="24"/>
                <w:lang w:val="uk-UA"/>
              </w:rPr>
              <w:t xml:space="preserve"> висловлю</w:t>
            </w:r>
            <w:r w:rsidR="00EB3E96">
              <w:rPr>
                <w:rFonts w:ascii="Times New Roman" w:hAnsi="Times New Roman"/>
                <w:color w:val="161616"/>
                <w:sz w:val="24"/>
                <w:szCs w:val="24"/>
                <w:lang w:val="uk-UA"/>
              </w:rPr>
              <w:t>вати</w:t>
            </w:r>
            <w:r w:rsidRPr="00C0459E">
              <w:rPr>
                <w:rFonts w:ascii="Times New Roman" w:hAnsi="Times New Roman"/>
                <w:color w:val="161616"/>
                <w:sz w:val="24"/>
                <w:szCs w:val="24"/>
                <w:lang w:val="uk-UA"/>
              </w:rPr>
              <w:t xml:space="preserve"> власне ставлення до піснярки </w:t>
            </w:r>
            <w:r w:rsidR="00EB3E96">
              <w:rPr>
                <w:rFonts w:ascii="Times New Roman" w:hAnsi="Times New Roman"/>
                <w:color w:val="161616"/>
                <w:sz w:val="24"/>
                <w:szCs w:val="24"/>
                <w:lang w:val="uk-UA"/>
              </w:rPr>
              <w:t>М</w:t>
            </w:r>
            <w:r w:rsidRPr="00C0459E">
              <w:rPr>
                <w:rFonts w:ascii="Times New Roman" w:hAnsi="Times New Roman"/>
                <w:color w:val="161616"/>
                <w:sz w:val="24"/>
                <w:szCs w:val="24"/>
                <w:lang w:val="uk-UA"/>
              </w:rPr>
              <w:t xml:space="preserve">арусі та її пісень; </w:t>
            </w:r>
          </w:p>
          <w:p w14:paraId="0164F328" w14:textId="21CEBA08" w:rsidR="00C0459E" w:rsidRPr="00C0459E" w:rsidRDefault="00C0459E" w:rsidP="006D36F4">
            <w:pPr>
              <w:pStyle w:val="a3"/>
              <w:numPr>
                <w:ilvl w:val="0"/>
                <w:numId w:val="30"/>
              </w:numPr>
              <w:spacing w:line="249" w:lineRule="auto"/>
              <w:ind w:left="0" w:right="35" w:firstLine="0"/>
              <w:jc w:val="both"/>
              <w:rPr>
                <w:rFonts w:ascii="Times New Roman" w:hAnsi="Times New Roman"/>
                <w:color w:val="161616"/>
                <w:sz w:val="24"/>
                <w:szCs w:val="24"/>
                <w:lang w:val="uk-UA"/>
              </w:rPr>
            </w:pPr>
            <w:r w:rsidRPr="00C0459E">
              <w:rPr>
                <w:rFonts w:ascii="Times New Roman" w:hAnsi="Times New Roman"/>
                <w:color w:val="161616"/>
                <w:sz w:val="24"/>
                <w:szCs w:val="24"/>
                <w:lang w:val="uk-UA"/>
              </w:rPr>
              <w:t>створю</w:t>
            </w:r>
            <w:r w:rsidR="00EB3E96">
              <w:rPr>
                <w:rFonts w:ascii="Times New Roman" w:hAnsi="Times New Roman"/>
                <w:color w:val="161616"/>
                <w:sz w:val="24"/>
                <w:szCs w:val="24"/>
                <w:lang w:val="uk-UA"/>
              </w:rPr>
              <w:t>вати</w:t>
            </w:r>
            <w:r w:rsidRPr="00C0459E">
              <w:rPr>
                <w:rFonts w:ascii="Times New Roman" w:hAnsi="Times New Roman"/>
                <w:color w:val="161616"/>
                <w:sz w:val="24"/>
                <w:szCs w:val="24"/>
                <w:lang w:val="uk-UA"/>
              </w:rPr>
              <w:t xml:space="preserve"> уявний словесний портрет легендарної поетеси</w:t>
            </w:r>
          </w:p>
          <w:p w14:paraId="08942781" w14:textId="77777777" w:rsidR="0098592B" w:rsidRPr="007C1A8F" w:rsidRDefault="0098592B" w:rsidP="00892358">
            <w:pPr>
              <w:jc w:val="both"/>
              <w:rPr>
                <w:rFonts w:ascii="Times New Roman" w:eastAsia="Times New Roman" w:hAnsi="Times New Roman" w:cs="Times New Roman"/>
                <w:color w:val="C00000"/>
                <w:sz w:val="24"/>
                <w:szCs w:val="24"/>
                <w:lang w:val="uk-UA" w:eastAsia="ru-RU"/>
              </w:rPr>
            </w:pPr>
          </w:p>
        </w:tc>
      </w:tr>
      <w:tr w:rsidR="00EB3E96" w:rsidRPr="007C1A8F" w14:paraId="6680719F" w14:textId="77777777" w:rsidTr="005208A2">
        <w:tc>
          <w:tcPr>
            <w:tcW w:w="9634" w:type="dxa"/>
            <w:gridSpan w:val="3"/>
          </w:tcPr>
          <w:p w14:paraId="0A2FCAB7" w14:textId="20589363" w:rsidR="00EB3E96" w:rsidRPr="007C1A8F" w:rsidRDefault="00EB3E96" w:rsidP="00EB3E96">
            <w:pPr>
              <w:jc w:val="center"/>
              <w:rPr>
                <w:rFonts w:ascii="Times New Roman" w:eastAsia="Times New Roman" w:hAnsi="Times New Roman" w:cs="Times New Roman"/>
                <w:color w:val="C00000"/>
                <w:sz w:val="24"/>
                <w:szCs w:val="24"/>
                <w:lang w:val="uk-UA" w:eastAsia="ru-RU"/>
              </w:rPr>
            </w:pPr>
            <w:r>
              <w:rPr>
                <w:rFonts w:ascii="Times New Roman" w:eastAsia="Times New Roman" w:hAnsi="Times New Roman" w:cs="Times New Roman"/>
                <w:b/>
                <w:sz w:val="24"/>
                <w:szCs w:val="24"/>
                <w:lang w:eastAsia="ru-RU"/>
              </w:rPr>
              <w:lastRenderedPageBreak/>
              <w:t>Розді</w:t>
            </w:r>
            <w:r w:rsidRPr="00DC1B77">
              <w:rPr>
                <w:rFonts w:ascii="Times New Roman" w:eastAsia="Times New Roman" w:hAnsi="Times New Roman" w:cs="Times New Roman"/>
                <w:b/>
                <w:sz w:val="24"/>
                <w:szCs w:val="24"/>
                <w:lang w:eastAsia="ru-RU"/>
              </w:rPr>
              <w:t>л</w:t>
            </w:r>
            <w:r w:rsidRPr="00F62796">
              <w:rPr>
                <w:rFonts w:ascii="Times New Roman" w:eastAsia="Times New Roman" w:hAnsi="Times New Roman" w:cs="Times New Roman"/>
                <w:b/>
                <w:sz w:val="24"/>
                <w:szCs w:val="24"/>
                <w:lang w:eastAsia="ru-RU"/>
              </w:rPr>
              <w:t xml:space="preserve"> </w:t>
            </w:r>
            <w:r w:rsidR="00D670E6">
              <w:rPr>
                <w:rFonts w:ascii="Times New Roman" w:eastAsia="Times New Roman" w:hAnsi="Times New Roman" w:cs="Times New Roman"/>
                <w:b/>
                <w:sz w:val="24"/>
                <w:szCs w:val="24"/>
                <w:lang w:eastAsia="ru-RU"/>
              </w:rPr>
              <w:t xml:space="preserve">8. </w:t>
            </w:r>
            <w:r w:rsidRPr="00F62796">
              <w:rPr>
                <w:rFonts w:ascii="Times New Roman" w:eastAsia="Times New Roman" w:hAnsi="Times New Roman" w:cs="Times New Roman"/>
                <w:b/>
                <w:sz w:val="24"/>
                <w:szCs w:val="24"/>
                <w:lang w:eastAsia="ru-RU"/>
              </w:rPr>
              <w:t>«</w:t>
            </w:r>
            <w:r w:rsidRPr="002E5231">
              <w:rPr>
                <w:rFonts w:ascii="Times New Roman" w:hAnsi="Times New Roman"/>
                <w:b/>
                <w:sz w:val="24"/>
                <w:szCs w:val="24"/>
              </w:rPr>
              <w:t>Нова українська література</w:t>
            </w:r>
            <w:r w:rsidRPr="00F62796">
              <w:rPr>
                <w:rFonts w:ascii="Times New Roman" w:eastAsia="Times New Roman" w:hAnsi="Times New Roman" w:cs="Times New Roman"/>
                <w:b/>
                <w:sz w:val="24"/>
                <w:szCs w:val="24"/>
                <w:lang w:eastAsia="ru-RU"/>
              </w:rPr>
              <w:t>»</w:t>
            </w:r>
          </w:p>
        </w:tc>
      </w:tr>
      <w:tr w:rsidR="007C1A8F" w:rsidRPr="007C1A8F" w14:paraId="74F3379B" w14:textId="77777777" w:rsidTr="00C017EE">
        <w:tc>
          <w:tcPr>
            <w:tcW w:w="3114" w:type="dxa"/>
          </w:tcPr>
          <w:p w14:paraId="626E3B6B" w14:textId="68DD4D77" w:rsidR="00EB3E96" w:rsidRPr="00EB3E96" w:rsidRDefault="00EB3E96" w:rsidP="006D36F4">
            <w:pPr>
              <w:numPr>
                <w:ilvl w:val="0"/>
                <w:numId w:val="31"/>
              </w:numPr>
              <w:ind w:left="0" w:firstLine="0"/>
              <w:jc w:val="both"/>
              <w:rPr>
                <w:rFonts w:ascii="Times New Roman" w:eastAsia="Times New Roman" w:hAnsi="Times New Roman" w:cs="Times New Roman"/>
                <w:sz w:val="24"/>
                <w:szCs w:val="24"/>
                <w:lang w:val="uk-UA" w:eastAsia="ru-RU"/>
              </w:rPr>
            </w:pPr>
            <w:r w:rsidRPr="00EB3E96">
              <w:rPr>
                <w:rFonts w:ascii="Times New Roman" w:eastAsia="Times New Roman" w:hAnsi="Times New Roman" w:cs="Times New Roman"/>
                <w:sz w:val="24"/>
                <w:szCs w:val="24"/>
                <w:lang w:val="uk-UA" w:eastAsia="ru-RU"/>
              </w:rPr>
              <w:t>біографічні відомості:</w:t>
            </w:r>
            <w:r>
              <w:rPr>
                <w:rFonts w:ascii="Times New Roman" w:eastAsia="Times New Roman" w:hAnsi="Times New Roman" w:cs="Times New Roman"/>
                <w:sz w:val="24"/>
                <w:szCs w:val="24"/>
                <w:lang w:val="uk-UA" w:eastAsia="ru-RU"/>
              </w:rPr>
              <w:t xml:space="preserve"> </w:t>
            </w:r>
            <w:r w:rsidRPr="00EB3E96">
              <w:rPr>
                <w:rFonts w:ascii="Times New Roman" w:eastAsia="Times New Roman" w:hAnsi="Times New Roman" w:cs="Times New Roman"/>
                <w:sz w:val="24"/>
                <w:szCs w:val="24"/>
                <w:lang w:val="uk-UA" w:eastAsia="ru-RU"/>
              </w:rPr>
              <w:t>основні віхи життя і творчості кожного з письменників</w:t>
            </w:r>
            <w:r>
              <w:rPr>
                <w:rFonts w:ascii="Times New Roman" w:eastAsia="Times New Roman" w:hAnsi="Times New Roman" w:cs="Times New Roman"/>
                <w:sz w:val="24"/>
                <w:szCs w:val="24"/>
                <w:lang w:val="uk-UA" w:eastAsia="ru-RU"/>
              </w:rPr>
              <w:t xml:space="preserve">, </w:t>
            </w:r>
            <w:r w:rsidRPr="00EB3E96">
              <w:rPr>
                <w:rFonts w:ascii="Times New Roman" w:eastAsia="Times New Roman" w:hAnsi="Times New Roman" w:cs="Times New Roman"/>
                <w:sz w:val="24"/>
                <w:szCs w:val="24"/>
                <w:lang w:val="uk-UA" w:eastAsia="ru-RU"/>
              </w:rPr>
              <w:t>історичний і культурний контекст їхньої творчості</w:t>
            </w:r>
            <w:r>
              <w:rPr>
                <w:rFonts w:ascii="Times New Roman" w:eastAsia="Times New Roman" w:hAnsi="Times New Roman" w:cs="Times New Roman"/>
                <w:sz w:val="24"/>
                <w:szCs w:val="24"/>
                <w:lang w:val="uk-UA" w:eastAsia="ru-RU"/>
              </w:rPr>
              <w:t>;</w:t>
            </w:r>
          </w:p>
          <w:p w14:paraId="4A139808" w14:textId="77777777" w:rsidR="00EB3E96" w:rsidRPr="00EB3E96" w:rsidRDefault="00EB3E96" w:rsidP="006D36F4">
            <w:pPr>
              <w:numPr>
                <w:ilvl w:val="0"/>
                <w:numId w:val="31"/>
              </w:numPr>
              <w:ind w:left="0" w:firstLine="0"/>
              <w:jc w:val="both"/>
              <w:rPr>
                <w:rFonts w:ascii="Times New Roman" w:eastAsia="Times New Roman" w:hAnsi="Times New Roman" w:cs="Times New Roman"/>
                <w:sz w:val="24"/>
                <w:szCs w:val="24"/>
                <w:lang w:eastAsia="ru-RU"/>
              </w:rPr>
            </w:pPr>
            <w:r w:rsidRPr="00EB3E96">
              <w:rPr>
                <w:rFonts w:ascii="Times New Roman" w:eastAsia="Times New Roman" w:hAnsi="Times New Roman" w:cs="Times New Roman"/>
                <w:sz w:val="24"/>
                <w:szCs w:val="24"/>
                <w:lang w:eastAsia="ru-RU"/>
              </w:rPr>
              <w:t>жанрові особливості творів:</w:t>
            </w:r>
            <w:r>
              <w:rPr>
                <w:rFonts w:ascii="Times New Roman" w:eastAsia="Times New Roman" w:hAnsi="Times New Roman" w:cs="Times New Roman"/>
                <w:sz w:val="24"/>
                <w:szCs w:val="24"/>
                <w:lang w:val="uk-UA" w:eastAsia="ru-RU"/>
              </w:rPr>
              <w:t xml:space="preserve"> </w:t>
            </w:r>
            <w:r w:rsidRPr="00EB3E96">
              <w:rPr>
                <w:rFonts w:ascii="Times New Roman" w:eastAsia="Times New Roman" w:hAnsi="Times New Roman" w:cs="Times New Roman"/>
                <w:sz w:val="24"/>
                <w:szCs w:val="24"/>
                <w:lang w:eastAsia="ru-RU"/>
              </w:rPr>
              <w:t>балада, байка, поема, драма, оповідання, новела тощо</w:t>
            </w:r>
            <w:r>
              <w:rPr>
                <w:rFonts w:ascii="Times New Roman" w:eastAsia="Times New Roman" w:hAnsi="Times New Roman" w:cs="Times New Roman"/>
                <w:sz w:val="24"/>
                <w:szCs w:val="24"/>
                <w:lang w:val="uk-UA" w:eastAsia="ru-RU"/>
              </w:rPr>
              <w:t>;</w:t>
            </w:r>
          </w:p>
          <w:p w14:paraId="18D26B36" w14:textId="0EC59821" w:rsidR="00EB3E96" w:rsidRPr="00EB3E96" w:rsidRDefault="00EB3E96" w:rsidP="006D36F4">
            <w:pPr>
              <w:numPr>
                <w:ilvl w:val="0"/>
                <w:numId w:val="31"/>
              </w:numPr>
              <w:ind w:left="0" w:firstLine="0"/>
              <w:jc w:val="both"/>
              <w:rPr>
                <w:rFonts w:ascii="Times New Roman" w:eastAsia="Times New Roman" w:hAnsi="Times New Roman" w:cs="Times New Roman"/>
                <w:sz w:val="24"/>
                <w:szCs w:val="24"/>
                <w:lang w:eastAsia="ru-RU"/>
              </w:rPr>
            </w:pPr>
            <w:r w:rsidRPr="00EB3E96">
              <w:rPr>
                <w:rFonts w:ascii="Times New Roman" w:eastAsia="Times New Roman" w:hAnsi="Times New Roman" w:cs="Times New Roman"/>
                <w:sz w:val="24"/>
                <w:szCs w:val="24"/>
                <w:lang w:eastAsia="ru-RU"/>
              </w:rPr>
              <w:t>які жанри використовували кожен із письменників</w:t>
            </w:r>
            <w:r>
              <w:rPr>
                <w:rFonts w:ascii="Times New Roman" w:eastAsia="Times New Roman" w:hAnsi="Times New Roman" w:cs="Times New Roman"/>
                <w:sz w:val="24"/>
                <w:szCs w:val="24"/>
                <w:lang w:val="uk-UA" w:eastAsia="ru-RU"/>
              </w:rPr>
              <w:t>;</w:t>
            </w:r>
          </w:p>
          <w:p w14:paraId="36C0C0AE" w14:textId="09C00383" w:rsidR="00EB3E96" w:rsidRPr="00EB3E96" w:rsidRDefault="00EB3E96" w:rsidP="006D36F4">
            <w:pPr>
              <w:numPr>
                <w:ilvl w:val="0"/>
                <w:numId w:val="31"/>
              </w:numPr>
              <w:ind w:left="0" w:firstLine="0"/>
              <w:jc w:val="both"/>
              <w:rPr>
                <w:rFonts w:ascii="Times New Roman" w:eastAsia="Times New Roman" w:hAnsi="Times New Roman" w:cs="Times New Roman"/>
                <w:sz w:val="24"/>
                <w:szCs w:val="24"/>
                <w:lang w:eastAsia="ru-RU"/>
              </w:rPr>
            </w:pPr>
            <w:r w:rsidRPr="00EB3E96">
              <w:rPr>
                <w:rFonts w:ascii="Times New Roman" w:eastAsia="Times New Roman" w:hAnsi="Times New Roman" w:cs="Times New Roman"/>
                <w:sz w:val="24"/>
                <w:szCs w:val="24"/>
                <w:lang w:eastAsia="ru-RU"/>
              </w:rPr>
              <w:t>основні твори та їхній зміст:</w:t>
            </w:r>
            <w:r>
              <w:rPr>
                <w:rFonts w:ascii="Times New Roman" w:eastAsia="Times New Roman" w:hAnsi="Times New Roman" w:cs="Times New Roman"/>
                <w:sz w:val="24"/>
                <w:szCs w:val="24"/>
                <w:lang w:val="uk-UA" w:eastAsia="ru-RU"/>
              </w:rPr>
              <w:t xml:space="preserve"> </w:t>
            </w:r>
            <w:r w:rsidRPr="00EB3E96">
              <w:rPr>
                <w:rFonts w:ascii="Times New Roman" w:eastAsia="Times New Roman" w:hAnsi="Times New Roman" w:cs="Times New Roman"/>
                <w:sz w:val="24"/>
                <w:szCs w:val="24"/>
                <w:lang w:eastAsia="ru-RU"/>
              </w:rPr>
              <w:t>тематика, головні ідеї, проблематика творів</w:t>
            </w:r>
            <w:r>
              <w:rPr>
                <w:rFonts w:ascii="Times New Roman" w:eastAsia="Times New Roman" w:hAnsi="Times New Roman" w:cs="Times New Roman"/>
                <w:sz w:val="24"/>
                <w:szCs w:val="24"/>
                <w:lang w:val="uk-UA" w:eastAsia="ru-RU"/>
              </w:rPr>
              <w:t>;</w:t>
            </w:r>
          </w:p>
          <w:p w14:paraId="1BACA0C4" w14:textId="1C9DCB11" w:rsidR="00EB3E96" w:rsidRPr="00EB3E96" w:rsidRDefault="00EB3E96" w:rsidP="006D36F4">
            <w:pPr>
              <w:numPr>
                <w:ilvl w:val="0"/>
                <w:numId w:val="31"/>
              </w:numPr>
              <w:ind w:left="0" w:firstLine="0"/>
              <w:jc w:val="both"/>
              <w:rPr>
                <w:rFonts w:ascii="Times New Roman" w:eastAsia="Times New Roman" w:hAnsi="Times New Roman" w:cs="Times New Roman"/>
                <w:sz w:val="24"/>
                <w:szCs w:val="24"/>
                <w:lang w:eastAsia="ru-RU"/>
              </w:rPr>
            </w:pPr>
            <w:r w:rsidRPr="00EB3E96">
              <w:rPr>
                <w:rFonts w:ascii="Times New Roman" w:eastAsia="Times New Roman" w:hAnsi="Times New Roman" w:cs="Times New Roman"/>
                <w:sz w:val="24"/>
                <w:szCs w:val="24"/>
                <w:lang w:eastAsia="ru-RU"/>
              </w:rPr>
              <w:t>авторський стиль, характерні художні засоби (епітети, метафори, символи тощо)</w:t>
            </w:r>
            <w:r>
              <w:rPr>
                <w:rFonts w:ascii="Times New Roman" w:eastAsia="Times New Roman" w:hAnsi="Times New Roman" w:cs="Times New Roman"/>
                <w:sz w:val="24"/>
                <w:szCs w:val="24"/>
                <w:lang w:val="uk-UA" w:eastAsia="ru-RU"/>
              </w:rPr>
              <w:t>;</w:t>
            </w:r>
          </w:p>
          <w:p w14:paraId="44C22F03" w14:textId="2E80A556" w:rsidR="00EB3E96" w:rsidRPr="00EB3E96" w:rsidRDefault="00EB3E96" w:rsidP="006D36F4">
            <w:pPr>
              <w:numPr>
                <w:ilvl w:val="0"/>
                <w:numId w:val="31"/>
              </w:numPr>
              <w:ind w:left="0" w:firstLine="0"/>
              <w:jc w:val="both"/>
              <w:rPr>
                <w:rFonts w:ascii="Times New Roman" w:eastAsia="Times New Roman" w:hAnsi="Times New Roman" w:cs="Times New Roman"/>
                <w:sz w:val="24"/>
                <w:szCs w:val="24"/>
                <w:lang w:eastAsia="ru-RU"/>
              </w:rPr>
            </w:pPr>
            <w:r w:rsidRPr="00EB3E96">
              <w:rPr>
                <w:rFonts w:ascii="Times New Roman" w:eastAsia="Times New Roman" w:hAnsi="Times New Roman" w:cs="Times New Roman"/>
                <w:sz w:val="24"/>
                <w:szCs w:val="24"/>
                <w:lang w:eastAsia="ru-RU"/>
              </w:rPr>
              <w:t>літературні терміни та поняття:</w:t>
            </w:r>
            <w:r>
              <w:rPr>
                <w:rFonts w:ascii="Times New Roman" w:eastAsia="Times New Roman" w:hAnsi="Times New Roman" w:cs="Times New Roman"/>
                <w:sz w:val="24"/>
                <w:szCs w:val="24"/>
                <w:lang w:val="uk-UA" w:eastAsia="ru-RU"/>
              </w:rPr>
              <w:t xml:space="preserve"> </w:t>
            </w:r>
            <w:r w:rsidRPr="00EB3E96">
              <w:rPr>
                <w:rFonts w:ascii="Times New Roman" w:eastAsia="Times New Roman" w:hAnsi="Times New Roman" w:cs="Times New Roman"/>
                <w:sz w:val="24"/>
                <w:szCs w:val="24"/>
                <w:lang w:eastAsia="ru-RU"/>
              </w:rPr>
              <w:t>тема, ідея, композиція, образ, конфлікт, символіка, індивідуальний стиль</w:t>
            </w:r>
          </w:p>
          <w:p w14:paraId="733DB779" w14:textId="77777777" w:rsidR="0098592B" w:rsidRPr="007C1A8F" w:rsidRDefault="0098592B" w:rsidP="00892358">
            <w:pPr>
              <w:jc w:val="both"/>
              <w:rPr>
                <w:rFonts w:ascii="Times New Roman" w:eastAsia="Times New Roman" w:hAnsi="Times New Roman" w:cs="Times New Roman"/>
                <w:sz w:val="24"/>
                <w:szCs w:val="24"/>
                <w:lang w:val="uk-UA" w:eastAsia="ru-RU"/>
              </w:rPr>
            </w:pPr>
          </w:p>
        </w:tc>
        <w:tc>
          <w:tcPr>
            <w:tcW w:w="3260" w:type="dxa"/>
          </w:tcPr>
          <w:p w14:paraId="32EEDC10" w14:textId="453EAF0C" w:rsidR="00EB3E96" w:rsidRPr="00EB3E96" w:rsidRDefault="00EB3E96" w:rsidP="006D36F4">
            <w:pPr>
              <w:pStyle w:val="a3"/>
              <w:numPr>
                <w:ilvl w:val="0"/>
                <w:numId w:val="32"/>
              </w:numPr>
              <w:ind w:left="0" w:firstLine="0"/>
              <w:jc w:val="both"/>
              <w:rPr>
                <w:rFonts w:ascii="Times New Roman" w:eastAsia="Times New Roman" w:hAnsi="Times New Roman" w:cs="Times New Roman"/>
                <w:sz w:val="24"/>
                <w:szCs w:val="24"/>
                <w:lang w:eastAsia="ru-RU"/>
              </w:rPr>
            </w:pPr>
            <w:r w:rsidRPr="00EB3E96">
              <w:rPr>
                <w:rFonts w:ascii="Times New Roman" w:eastAsia="Times New Roman" w:hAnsi="Times New Roman" w:cs="Times New Roman"/>
                <w:sz w:val="24"/>
                <w:szCs w:val="24"/>
                <w:lang w:eastAsia="ru-RU"/>
              </w:rPr>
              <w:t>аналізувати художній твір:</w:t>
            </w:r>
            <w:r>
              <w:rPr>
                <w:rFonts w:ascii="Times New Roman" w:eastAsia="Times New Roman" w:hAnsi="Times New Roman" w:cs="Times New Roman"/>
                <w:sz w:val="24"/>
                <w:szCs w:val="24"/>
                <w:lang w:val="uk-UA" w:eastAsia="ru-RU"/>
              </w:rPr>
              <w:t xml:space="preserve"> </w:t>
            </w:r>
            <w:r w:rsidRPr="00EB3E96">
              <w:rPr>
                <w:rFonts w:ascii="Times New Roman" w:eastAsia="Times New Roman" w:hAnsi="Times New Roman" w:cs="Times New Roman"/>
                <w:sz w:val="24"/>
                <w:szCs w:val="24"/>
                <w:lang w:eastAsia="ru-RU"/>
              </w:rPr>
              <w:t>визначати тему, ідею, проблематику</w:t>
            </w:r>
            <w:r>
              <w:rPr>
                <w:rFonts w:ascii="Times New Roman" w:eastAsia="Times New Roman" w:hAnsi="Times New Roman" w:cs="Times New Roman"/>
                <w:sz w:val="24"/>
                <w:szCs w:val="24"/>
                <w:lang w:val="uk-UA" w:eastAsia="ru-RU"/>
              </w:rPr>
              <w:t>;</w:t>
            </w:r>
          </w:p>
          <w:p w14:paraId="107D1AF2" w14:textId="54B9D113" w:rsidR="00EB3E96" w:rsidRPr="00EB3E96" w:rsidRDefault="00EB3E96" w:rsidP="006D36F4">
            <w:pPr>
              <w:numPr>
                <w:ilvl w:val="0"/>
                <w:numId w:val="32"/>
              </w:numPr>
              <w:ind w:left="0" w:firstLine="0"/>
              <w:jc w:val="both"/>
              <w:rPr>
                <w:rFonts w:ascii="Times New Roman" w:eastAsia="Times New Roman" w:hAnsi="Times New Roman" w:cs="Times New Roman"/>
                <w:sz w:val="24"/>
                <w:szCs w:val="24"/>
                <w:lang w:eastAsia="ru-RU"/>
              </w:rPr>
            </w:pPr>
            <w:r w:rsidRPr="00EB3E96">
              <w:rPr>
                <w:rFonts w:ascii="Times New Roman" w:eastAsia="Times New Roman" w:hAnsi="Times New Roman" w:cs="Times New Roman"/>
                <w:sz w:val="24"/>
                <w:szCs w:val="24"/>
                <w:lang w:eastAsia="ru-RU"/>
              </w:rPr>
              <w:t>розкривати зміст, композицію, художні засоби</w:t>
            </w:r>
            <w:r>
              <w:rPr>
                <w:rFonts w:ascii="Times New Roman" w:eastAsia="Times New Roman" w:hAnsi="Times New Roman" w:cs="Times New Roman"/>
                <w:sz w:val="24"/>
                <w:szCs w:val="24"/>
                <w:lang w:val="uk-UA" w:eastAsia="ru-RU"/>
              </w:rPr>
              <w:t>:</w:t>
            </w:r>
          </w:p>
          <w:p w14:paraId="2A7F742E" w14:textId="6A247A8E" w:rsidR="00EB3E96" w:rsidRPr="00EB3E96" w:rsidRDefault="00EB3E96" w:rsidP="006D36F4">
            <w:pPr>
              <w:numPr>
                <w:ilvl w:val="0"/>
                <w:numId w:val="32"/>
              </w:numPr>
              <w:ind w:left="0" w:firstLine="0"/>
              <w:jc w:val="both"/>
              <w:rPr>
                <w:rFonts w:ascii="Times New Roman" w:eastAsia="Times New Roman" w:hAnsi="Times New Roman" w:cs="Times New Roman"/>
                <w:sz w:val="24"/>
                <w:szCs w:val="24"/>
                <w:lang w:eastAsia="ru-RU"/>
              </w:rPr>
            </w:pPr>
            <w:r w:rsidRPr="00EB3E96">
              <w:rPr>
                <w:rFonts w:ascii="Times New Roman" w:eastAsia="Times New Roman" w:hAnsi="Times New Roman" w:cs="Times New Roman"/>
                <w:sz w:val="24"/>
                <w:szCs w:val="24"/>
                <w:lang w:eastAsia="ru-RU"/>
              </w:rPr>
              <w:t>аналізувати мову, стиль, особливості жанру</w:t>
            </w:r>
            <w:r>
              <w:rPr>
                <w:rFonts w:ascii="Times New Roman" w:eastAsia="Times New Roman" w:hAnsi="Times New Roman" w:cs="Times New Roman"/>
                <w:sz w:val="24"/>
                <w:szCs w:val="24"/>
                <w:lang w:val="uk-UA" w:eastAsia="ru-RU"/>
              </w:rPr>
              <w:t>;</w:t>
            </w:r>
          </w:p>
          <w:p w14:paraId="61E4B0A5" w14:textId="1969C9D7" w:rsidR="00EB3E96" w:rsidRPr="00EB3E96" w:rsidRDefault="00EB3E96" w:rsidP="006D36F4">
            <w:pPr>
              <w:pStyle w:val="a3"/>
              <w:numPr>
                <w:ilvl w:val="0"/>
                <w:numId w:val="32"/>
              </w:numPr>
              <w:ind w:left="0" w:firstLine="0"/>
              <w:jc w:val="both"/>
              <w:rPr>
                <w:rFonts w:ascii="Times New Roman" w:eastAsia="Times New Roman" w:hAnsi="Times New Roman" w:cs="Times New Roman"/>
                <w:sz w:val="24"/>
                <w:szCs w:val="24"/>
                <w:lang w:eastAsia="ru-RU"/>
              </w:rPr>
            </w:pPr>
            <w:r w:rsidRPr="00EB3E96">
              <w:rPr>
                <w:rFonts w:ascii="Times New Roman" w:eastAsia="Times New Roman" w:hAnsi="Times New Roman" w:cs="Times New Roman"/>
                <w:sz w:val="24"/>
                <w:szCs w:val="24"/>
                <w:lang w:eastAsia="ru-RU"/>
              </w:rPr>
              <w:t>працювати з текстами:</w:t>
            </w:r>
            <w:r>
              <w:rPr>
                <w:rFonts w:ascii="Times New Roman" w:eastAsia="Times New Roman" w:hAnsi="Times New Roman" w:cs="Times New Roman"/>
                <w:sz w:val="24"/>
                <w:szCs w:val="24"/>
                <w:lang w:val="uk-UA" w:eastAsia="ru-RU"/>
              </w:rPr>
              <w:t xml:space="preserve"> </w:t>
            </w:r>
            <w:r w:rsidRPr="00EB3E96">
              <w:rPr>
                <w:rFonts w:ascii="Times New Roman" w:eastAsia="Times New Roman" w:hAnsi="Times New Roman" w:cs="Times New Roman"/>
                <w:sz w:val="24"/>
                <w:szCs w:val="24"/>
                <w:lang w:eastAsia="ru-RU"/>
              </w:rPr>
              <w:t>виразно читати</w:t>
            </w:r>
            <w:r>
              <w:rPr>
                <w:rFonts w:ascii="Times New Roman" w:eastAsia="Times New Roman" w:hAnsi="Times New Roman" w:cs="Times New Roman"/>
                <w:sz w:val="24"/>
                <w:szCs w:val="24"/>
                <w:lang w:val="uk-UA" w:eastAsia="ru-RU"/>
              </w:rPr>
              <w:t>;</w:t>
            </w:r>
          </w:p>
          <w:p w14:paraId="1D5987D4" w14:textId="0CFC4BEB" w:rsidR="00EB3E96" w:rsidRPr="00EB3E96" w:rsidRDefault="00EB3E96" w:rsidP="006D36F4">
            <w:pPr>
              <w:numPr>
                <w:ilvl w:val="0"/>
                <w:numId w:val="32"/>
              </w:numPr>
              <w:ind w:left="0" w:firstLine="0"/>
              <w:jc w:val="both"/>
              <w:rPr>
                <w:rFonts w:ascii="Times New Roman" w:eastAsia="Times New Roman" w:hAnsi="Times New Roman" w:cs="Times New Roman"/>
                <w:sz w:val="24"/>
                <w:szCs w:val="24"/>
                <w:lang w:eastAsia="ru-RU"/>
              </w:rPr>
            </w:pPr>
            <w:r w:rsidRPr="00EB3E96">
              <w:rPr>
                <w:rFonts w:ascii="Times New Roman" w:eastAsia="Times New Roman" w:hAnsi="Times New Roman" w:cs="Times New Roman"/>
                <w:sz w:val="24"/>
                <w:szCs w:val="24"/>
                <w:lang w:eastAsia="ru-RU"/>
              </w:rPr>
              <w:t>складати план, тези</w:t>
            </w:r>
            <w:r w:rsidR="006E295A">
              <w:rPr>
                <w:rFonts w:ascii="Times New Roman" w:eastAsia="Times New Roman" w:hAnsi="Times New Roman" w:cs="Times New Roman"/>
                <w:sz w:val="24"/>
                <w:szCs w:val="24"/>
                <w:lang w:val="uk-UA" w:eastAsia="ru-RU"/>
              </w:rPr>
              <w:t>;</w:t>
            </w:r>
          </w:p>
          <w:p w14:paraId="0EBC9A59" w14:textId="05D7F834" w:rsidR="00EB3E96" w:rsidRPr="00EB3E96" w:rsidRDefault="00EB3E96" w:rsidP="006D36F4">
            <w:pPr>
              <w:numPr>
                <w:ilvl w:val="0"/>
                <w:numId w:val="32"/>
              </w:numPr>
              <w:ind w:left="0" w:firstLine="0"/>
              <w:jc w:val="both"/>
              <w:rPr>
                <w:rFonts w:ascii="Times New Roman" w:eastAsia="Times New Roman" w:hAnsi="Times New Roman" w:cs="Times New Roman"/>
                <w:sz w:val="24"/>
                <w:szCs w:val="24"/>
                <w:lang w:eastAsia="ru-RU"/>
              </w:rPr>
            </w:pPr>
            <w:r w:rsidRPr="00EB3E96">
              <w:rPr>
                <w:rFonts w:ascii="Times New Roman" w:eastAsia="Times New Roman" w:hAnsi="Times New Roman" w:cs="Times New Roman"/>
                <w:sz w:val="24"/>
                <w:szCs w:val="24"/>
                <w:lang w:eastAsia="ru-RU"/>
              </w:rPr>
              <w:t>знаходити і пояснювати художні засоби (наприклад, епітети в баладі гребінки)</w:t>
            </w:r>
            <w:r w:rsidR="006E295A">
              <w:rPr>
                <w:rFonts w:ascii="Times New Roman" w:eastAsia="Times New Roman" w:hAnsi="Times New Roman" w:cs="Times New Roman"/>
                <w:sz w:val="24"/>
                <w:szCs w:val="24"/>
                <w:lang w:val="uk-UA" w:eastAsia="ru-RU"/>
              </w:rPr>
              <w:t>;</w:t>
            </w:r>
          </w:p>
          <w:p w14:paraId="07D1F976" w14:textId="66807538" w:rsidR="00EB3E96" w:rsidRPr="006E295A" w:rsidRDefault="00EB3E96" w:rsidP="006D36F4">
            <w:pPr>
              <w:pStyle w:val="a3"/>
              <w:numPr>
                <w:ilvl w:val="0"/>
                <w:numId w:val="32"/>
              </w:numPr>
              <w:ind w:left="0" w:firstLine="0"/>
              <w:jc w:val="both"/>
              <w:rPr>
                <w:rFonts w:ascii="Times New Roman" w:eastAsia="Times New Roman" w:hAnsi="Times New Roman" w:cs="Times New Roman"/>
                <w:sz w:val="24"/>
                <w:szCs w:val="24"/>
                <w:lang w:eastAsia="ru-RU"/>
              </w:rPr>
            </w:pPr>
            <w:r w:rsidRPr="00EB3E96">
              <w:rPr>
                <w:rFonts w:ascii="Times New Roman" w:eastAsia="Times New Roman" w:hAnsi="Times New Roman" w:cs="Times New Roman"/>
                <w:sz w:val="24"/>
                <w:szCs w:val="24"/>
                <w:lang w:eastAsia="ru-RU"/>
              </w:rPr>
              <w:t>формулювати і висловлювати власну думку:</w:t>
            </w:r>
            <w:r w:rsidR="006E295A">
              <w:rPr>
                <w:rFonts w:ascii="Times New Roman" w:eastAsia="Times New Roman" w:hAnsi="Times New Roman" w:cs="Times New Roman"/>
                <w:sz w:val="24"/>
                <w:szCs w:val="24"/>
                <w:lang w:val="uk-UA" w:eastAsia="ru-RU"/>
              </w:rPr>
              <w:t xml:space="preserve"> </w:t>
            </w:r>
            <w:r w:rsidRPr="006E295A">
              <w:rPr>
                <w:rFonts w:ascii="Times New Roman" w:eastAsia="Times New Roman" w:hAnsi="Times New Roman" w:cs="Times New Roman"/>
                <w:sz w:val="24"/>
                <w:szCs w:val="24"/>
                <w:lang w:eastAsia="ru-RU"/>
              </w:rPr>
              <w:t>писати або говорити про особисте ставлення до прочитаного</w:t>
            </w:r>
            <w:r w:rsidR="006E295A">
              <w:rPr>
                <w:rFonts w:ascii="Times New Roman" w:eastAsia="Times New Roman" w:hAnsi="Times New Roman" w:cs="Times New Roman"/>
                <w:sz w:val="24"/>
                <w:szCs w:val="24"/>
                <w:lang w:val="uk-UA" w:eastAsia="ru-RU"/>
              </w:rPr>
              <w:t>;</w:t>
            </w:r>
          </w:p>
          <w:p w14:paraId="1D5BCB0F" w14:textId="36251546" w:rsidR="00EB3E96" w:rsidRPr="00EB3E96" w:rsidRDefault="00EB3E96" w:rsidP="006D36F4">
            <w:pPr>
              <w:numPr>
                <w:ilvl w:val="0"/>
                <w:numId w:val="32"/>
              </w:numPr>
              <w:ind w:left="0" w:firstLine="0"/>
              <w:jc w:val="both"/>
              <w:rPr>
                <w:rFonts w:ascii="Times New Roman" w:eastAsia="Times New Roman" w:hAnsi="Times New Roman" w:cs="Times New Roman"/>
                <w:sz w:val="24"/>
                <w:szCs w:val="24"/>
                <w:lang w:eastAsia="ru-RU"/>
              </w:rPr>
            </w:pPr>
            <w:r w:rsidRPr="00EB3E96">
              <w:rPr>
                <w:rFonts w:ascii="Times New Roman" w:eastAsia="Times New Roman" w:hAnsi="Times New Roman" w:cs="Times New Roman"/>
                <w:sz w:val="24"/>
                <w:szCs w:val="24"/>
                <w:lang w:eastAsia="ru-RU"/>
              </w:rPr>
              <w:t>аргументовано обґрунтовувати свої судження</w:t>
            </w:r>
            <w:r w:rsidR="006E295A">
              <w:rPr>
                <w:rFonts w:ascii="Times New Roman" w:eastAsia="Times New Roman" w:hAnsi="Times New Roman" w:cs="Times New Roman"/>
                <w:sz w:val="24"/>
                <w:szCs w:val="24"/>
                <w:lang w:val="uk-UA" w:eastAsia="ru-RU"/>
              </w:rPr>
              <w:t>;</w:t>
            </w:r>
          </w:p>
          <w:p w14:paraId="6589B1D9" w14:textId="74010FF0" w:rsidR="00EB3E96" w:rsidRPr="00EB3E96" w:rsidRDefault="00EB3E96" w:rsidP="006D36F4">
            <w:pPr>
              <w:numPr>
                <w:ilvl w:val="0"/>
                <w:numId w:val="32"/>
              </w:numPr>
              <w:ind w:left="0" w:firstLine="0"/>
              <w:jc w:val="both"/>
              <w:rPr>
                <w:rFonts w:ascii="Times New Roman" w:eastAsia="Times New Roman" w:hAnsi="Times New Roman" w:cs="Times New Roman"/>
                <w:sz w:val="24"/>
                <w:szCs w:val="24"/>
                <w:lang w:eastAsia="ru-RU"/>
              </w:rPr>
            </w:pPr>
            <w:r w:rsidRPr="00EB3E96">
              <w:rPr>
                <w:rFonts w:ascii="Times New Roman" w:eastAsia="Times New Roman" w:hAnsi="Times New Roman" w:cs="Times New Roman"/>
                <w:sz w:val="24"/>
                <w:szCs w:val="24"/>
                <w:lang w:eastAsia="ru-RU"/>
              </w:rPr>
              <w:t>вести літературну дискусію</w:t>
            </w:r>
            <w:r w:rsidR="006E295A">
              <w:rPr>
                <w:rFonts w:ascii="Times New Roman" w:eastAsia="Times New Roman" w:hAnsi="Times New Roman" w:cs="Times New Roman"/>
                <w:sz w:val="24"/>
                <w:szCs w:val="24"/>
                <w:lang w:val="uk-UA" w:eastAsia="ru-RU"/>
              </w:rPr>
              <w:t>;</w:t>
            </w:r>
          </w:p>
          <w:p w14:paraId="29D9CF11" w14:textId="7BE8438A" w:rsidR="00EB3E96" w:rsidRPr="006E295A" w:rsidRDefault="00EB3E96" w:rsidP="006D36F4">
            <w:pPr>
              <w:pStyle w:val="a3"/>
              <w:numPr>
                <w:ilvl w:val="0"/>
                <w:numId w:val="32"/>
              </w:numPr>
              <w:ind w:left="0" w:firstLine="0"/>
              <w:jc w:val="both"/>
              <w:rPr>
                <w:rFonts w:ascii="Times New Roman" w:eastAsia="Times New Roman" w:hAnsi="Times New Roman" w:cs="Times New Roman"/>
                <w:sz w:val="24"/>
                <w:szCs w:val="24"/>
                <w:lang w:eastAsia="ru-RU"/>
              </w:rPr>
            </w:pPr>
            <w:r w:rsidRPr="00EB3E96">
              <w:rPr>
                <w:rFonts w:ascii="Times New Roman" w:eastAsia="Times New Roman" w:hAnsi="Times New Roman" w:cs="Times New Roman"/>
                <w:sz w:val="24"/>
                <w:szCs w:val="24"/>
                <w:lang w:eastAsia="ru-RU"/>
              </w:rPr>
              <w:t>порівнювати і узагальнювати:</w:t>
            </w:r>
            <w:r w:rsidR="006E295A">
              <w:rPr>
                <w:rFonts w:ascii="Times New Roman" w:eastAsia="Times New Roman" w:hAnsi="Times New Roman" w:cs="Times New Roman"/>
                <w:sz w:val="24"/>
                <w:szCs w:val="24"/>
                <w:lang w:val="uk-UA" w:eastAsia="ru-RU"/>
              </w:rPr>
              <w:t xml:space="preserve"> </w:t>
            </w:r>
            <w:r w:rsidRPr="006E295A">
              <w:rPr>
                <w:rFonts w:ascii="Times New Roman" w:eastAsia="Times New Roman" w:hAnsi="Times New Roman" w:cs="Times New Roman"/>
                <w:sz w:val="24"/>
                <w:szCs w:val="24"/>
                <w:lang w:eastAsia="ru-RU"/>
              </w:rPr>
              <w:t>порівнювати твори різних авторів (наприклад, байки глібова)</w:t>
            </w:r>
            <w:r w:rsidR="006E295A">
              <w:rPr>
                <w:rFonts w:ascii="Times New Roman" w:eastAsia="Times New Roman" w:hAnsi="Times New Roman" w:cs="Times New Roman"/>
                <w:sz w:val="24"/>
                <w:szCs w:val="24"/>
                <w:lang w:val="uk-UA" w:eastAsia="ru-RU"/>
              </w:rPr>
              <w:t>;</w:t>
            </w:r>
          </w:p>
          <w:p w14:paraId="23E98D07" w14:textId="35344F0B" w:rsidR="00EB3E96" w:rsidRPr="00EB3E96" w:rsidRDefault="00EB3E96" w:rsidP="006D36F4">
            <w:pPr>
              <w:numPr>
                <w:ilvl w:val="0"/>
                <w:numId w:val="32"/>
              </w:numPr>
              <w:ind w:left="0" w:firstLine="0"/>
              <w:jc w:val="both"/>
              <w:rPr>
                <w:rFonts w:ascii="Times New Roman" w:eastAsia="Times New Roman" w:hAnsi="Times New Roman" w:cs="Times New Roman"/>
                <w:sz w:val="24"/>
                <w:szCs w:val="24"/>
                <w:lang w:eastAsia="ru-RU"/>
              </w:rPr>
            </w:pPr>
            <w:r w:rsidRPr="00EB3E96">
              <w:rPr>
                <w:rFonts w:ascii="Times New Roman" w:eastAsia="Times New Roman" w:hAnsi="Times New Roman" w:cs="Times New Roman"/>
                <w:sz w:val="24"/>
                <w:szCs w:val="24"/>
                <w:lang w:eastAsia="ru-RU"/>
              </w:rPr>
              <w:t>проводити аналогії між творами і сучасністю</w:t>
            </w:r>
            <w:r w:rsidR="006E295A">
              <w:rPr>
                <w:rFonts w:ascii="Times New Roman" w:eastAsia="Times New Roman" w:hAnsi="Times New Roman" w:cs="Times New Roman"/>
                <w:sz w:val="24"/>
                <w:szCs w:val="24"/>
                <w:lang w:val="uk-UA" w:eastAsia="ru-RU"/>
              </w:rPr>
              <w:t>;</w:t>
            </w:r>
          </w:p>
          <w:p w14:paraId="502F7682" w14:textId="7C95FEA1" w:rsidR="00EB3E96" w:rsidRPr="006E295A" w:rsidRDefault="00EB3E96" w:rsidP="006D36F4">
            <w:pPr>
              <w:pStyle w:val="a3"/>
              <w:numPr>
                <w:ilvl w:val="0"/>
                <w:numId w:val="32"/>
              </w:numPr>
              <w:ind w:left="0" w:firstLine="0"/>
              <w:jc w:val="both"/>
              <w:rPr>
                <w:rFonts w:ascii="Times New Roman" w:eastAsia="Times New Roman" w:hAnsi="Times New Roman" w:cs="Times New Roman"/>
                <w:sz w:val="24"/>
                <w:szCs w:val="24"/>
                <w:lang w:eastAsia="ru-RU"/>
              </w:rPr>
            </w:pPr>
            <w:r w:rsidRPr="00EB3E96">
              <w:rPr>
                <w:rFonts w:ascii="Times New Roman" w:eastAsia="Times New Roman" w:hAnsi="Times New Roman" w:cs="Times New Roman"/>
                <w:sz w:val="24"/>
                <w:szCs w:val="24"/>
                <w:lang w:eastAsia="ru-RU"/>
              </w:rPr>
              <w:t>працювати в групі та індивідуально:</w:t>
            </w:r>
            <w:r w:rsidR="006E295A">
              <w:rPr>
                <w:rFonts w:ascii="Times New Roman" w:eastAsia="Times New Roman" w:hAnsi="Times New Roman" w:cs="Times New Roman"/>
                <w:sz w:val="24"/>
                <w:szCs w:val="24"/>
                <w:lang w:val="uk-UA" w:eastAsia="ru-RU"/>
              </w:rPr>
              <w:t xml:space="preserve"> </w:t>
            </w:r>
            <w:r w:rsidRPr="006E295A">
              <w:rPr>
                <w:rFonts w:ascii="Times New Roman" w:eastAsia="Times New Roman" w:hAnsi="Times New Roman" w:cs="Times New Roman"/>
                <w:sz w:val="24"/>
                <w:szCs w:val="24"/>
                <w:lang w:eastAsia="ru-RU"/>
              </w:rPr>
              <w:t>брати участь у обговореннях, вислуховувати інші думки</w:t>
            </w:r>
            <w:r w:rsidR="006E295A">
              <w:rPr>
                <w:rFonts w:ascii="Times New Roman" w:eastAsia="Times New Roman" w:hAnsi="Times New Roman" w:cs="Times New Roman"/>
                <w:sz w:val="24"/>
                <w:szCs w:val="24"/>
                <w:lang w:val="uk-UA" w:eastAsia="ru-RU"/>
              </w:rPr>
              <w:t>;</w:t>
            </w:r>
          </w:p>
          <w:p w14:paraId="47E2383C" w14:textId="21566CD6" w:rsidR="00EB3E96" w:rsidRPr="00EB3E96" w:rsidRDefault="00EB3E96" w:rsidP="006D36F4">
            <w:pPr>
              <w:numPr>
                <w:ilvl w:val="0"/>
                <w:numId w:val="32"/>
              </w:numPr>
              <w:ind w:left="0" w:firstLine="0"/>
              <w:jc w:val="both"/>
              <w:rPr>
                <w:rFonts w:ascii="Times New Roman" w:eastAsia="Times New Roman" w:hAnsi="Times New Roman" w:cs="Times New Roman"/>
                <w:sz w:val="24"/>
                <w:szCs w:val="24"/>
                <w:lang w:eastAsia="ru-RU"/>
              </w:rPr>
            </w:pPr>
            <w:r w:rsidRPr="00EB3E96">
              <w:rPr>
                <w:rFonts w:ascii="Times New Roman" w:eastAsia="Times New Roman" w:hAnsi="Times New Roman" w:cs="Times New Roman"/>
                <w:sz w:val="24"/>
                <w:szCs w:val="24"/>
                <w:lang w:eastAsia="ru-RU"/>
              </w:rPr>
              <w:t>готувати повідомлення, презентації, відповіді на тестові завдання</w:t>
            </w:r>
          </w:p>
          <w:p w14:paraId="21B4814A" w14:textId="77777777" w:rsidR="0098592B" w:rsidRPr="007C1A8F" w:rsidRDefault="0098592B" w:rsidP="00892358">
            <w:pPr>
              <w:jc w:val="both"/>
              <w:rPr>
                <w:rFonts w:ascii="Times New Roman" w:eastAsia="Times New Roman" w:hAnsi="Times New Roman" w:cs="Times New Roman"/>
                <w:sz w:val="24"/>
                <w:szCs w:val="24"/>
                <w:lang w:val="uk-UA" w:eastAsia="ru-RU"/>
              </w:rPr>
            </w:pPr>
          </w:p>
        </w:tc>
        <w:tc>
          <w:tcPr>
            <w:tcW w:w="3260" w:type="dxa"/>
          </w:tcPr>
          <w:p w14:paraId="0CB7A2E2" w14:textId="77777777" w:rsidR="006E295A" w:rsidRDefault="006E295A" w:rsidP="006D36F4">
            <w:pPr>
              <w:pStyle w:val="a3"/>
              <w:numPr>
                <w:ilvl w:val="0"/>
                <w:numId w:val="33"/>
              </w:numPr>
              <w:spacing w:line="249" w:lineRule="auto"/>
              <w:ind w:left="0" w:firstLine="0"/>
              <w:jc w:val="both"/>
              <w:rPr>
                <w:rFonts w:ascii="Times New Roman" w:hAnsi="Times New Roman"/>
                <w:sz w:val="24"/>
                <w:szCs w:val="24"/>
                <w:lang w:val="uk-UA"/>
              </w:rPr>
            </w:pPr>
            <w:r w:rsidRPr="006E295A">
              <w:rPr>
                <w:rFonts w:ascii="Times New Roman" w:hAnsi="Times New Roman"/>
                <w:sz w:val="24"/>
                <w:szCs w:val="24"/>
                <w:lang w:val="uk-UA"/>
              </w:rPr>
              <w:t>ознайом</w:t>
            </w:r>
            <w:r>
              <w:rPr>
                <w:rFonts w:ascii="Times New Roman" w:hAnsi="Times New Roman"/>
                <w:sz w:val="24"/>
                <w:szCs w:val="24"/>
                <w:lang w:val="uk-UA"/>
              </w:rPr>
              <w:t>итися</w:t>
            </w:r>
            <w:r w:rsidRPr="006E295A">
              <w:rPr>
                <w:rFonts w:ascii="Times New Roman" w:hAnsi="Times New Roman"/>
                <w:sz w:val="24"/>
                <w:szCs w:val="24"/>
                <w:lang w:val="uk-UA"/>
              </w:rPr>
              <w:t xml:space="preserve"> із життям і творчістю </w:t>
            </w:r>
            <w:r>
              <w:rPr>
                <w:rFonts w:ascii="Times New Roman" w:hAnsi="Times New Roman"/>
                <w:sz w:val="24"/>
                <w:szCs w:val="24"/>
                <w:lang w:val="uk-UA"/>
              </w:rPr>
              <w:t>Є</w:t>
            </w:r>
            <w:r w:rsidRPr="006E295A">
              <w:rPr>
                <w:rFonts w:ascii="Times New Roman" w:hAnsi="Times New Roman"/>
                <w:sz w:val="24"/>
                <w:szCs w:val="24"/>
                <w:lang w:val="uk-UA"/>
              </w:rPr>
              <w:t>.</w:t>
            </w:r>
            <w:r>
              <w:rPr>
                <w:rFonts w:ascii="Times New Roman" w:hAnsi="Times New Roman"/>
                <w:sz w:val="24"/>
                <w:szCs w:val="24"/>
                <w:lang w:val="uk-UA"/>
              </w:rPr>
              <w:t>П</w:t>
            </w:r>
            <w:r w:rsidRPr="006E295A">
              <w:rPr>
                <w:rFonts w:ascii="Times New Roman" w:hAnsi="Times New Roman"/>
                <w:sz w:val="24"/>
                <w:szCs w:val="24"/>
                <w:lang w:val="uk-UA"/>
              </w:rPr>
              <w:t xml:space="preserve">. </w:t>
            </w:r>
            <w:r>
              <w:rPr>
                <w:rFonts w:ascii="Times New Roman" w:hAnsi="Times New Roman"/>
                <w:sz w:val="24"/>
                <w:szCs w:val="24"/>
                <w:lang w:val="uk-UA"/>
              </w:rPr>
              <w:t>Г</w:t>
            </w:r>
            <w:r w:rsidRPr="006E295A">
              <w:rPr>
                <w:rFonts w:ascii="Times New Roman" w:hAnsi="Times New Roman"/>
                <w:sz w:val="24"/>
                <w:szCs w:val="24"/>
                <w:lang w:val="uk-UA"/>
              </w:rPr>
              <w:t>ребінки</w:t>
            </w:r>
            <w:r>
              <w:rPr>
                <w:rFonts w:ascii="Times New Roman" w:hAnsi="Times New Roman"/>
                <w:sz w:val="24"/>
                <w:szCs w:val="24"/>
                <w:lang w:val="uk-UA"/>
              </w:rPr>
              <w:t>;</w:t>
            </w:r>
          </w:p>
          <w:p w14:paraId="1651F2BB" w14:textId="77777777" w:rsidR="006E295A" w:rsidRDefault="006E295A" w:rsidP="006D36F4">
            <w:pPr>
              <w:pStyle w:val="a3"/>
              <w:numPr>
                <w:ilvl w:val="0"/>
                <w:numId w:val="33"/>
              </w:numPr>
              <w:spacing w:line="249" w:lineRule="auto"/>
              <w:ind w:left="0" w:firstLine="0"/>
              <w:jc w:val="both"/>
              <w:rPr>
                <w:rFonts w:ascii="Times New Roman" w:hAnsi="Times New Roman"/>
                <w:sz w:val="24"/>
                <w:szCs w:val="24"/>
                <w:lang w:val="uk-UA"/>
              </w:rPr>
            </w:pPr>
            <w:r w:rsidRPr="006E295A">
              <w:rPr>
                <w:rFonts w:ascii="Times New Roman" w:hAnsi="Times New Roman"/>
                <w:sz w:val="24"/>
                <w:szCs w:val="24"/>
                <w:lang w:val="uk-UA"/>
              </w:rPr>
              <w:t xml:space="preserve"> спостеріга</w:t>
            </w:r>
            <w:r>
              <w:rPr>
                <w:rFonts w:ascii="Times New Roman" w:hAnsi="Times New Roman"/>
                <w:sz w:val="24"/>
                <w:szCs w:val="24"/>
                <w:lang w:val="uk-UA"/>
              </w:rPr>
              <w:t>ти</w:t>
            </w:r>
            <w:r w:rsidRPr="006E295A">
              <w:rPr>
                <w:rFonts w:ascii="Times New Roman" w:hAnsi="Times New Roman"/>
                <w:sz w:val="24"/>
                <w:szCs w:val="24"/>
                <w:lang w:val="uk-UA"/>
              </w:rPr>
              <w:t>, роб</w:t>
            </w:r>
            <w:r>
              <w:rPr>
                <w:rFonts w:ascii="Times New Roman" w:hAnsi="Times New Roman"/>
                <w:sz w:val="24"/>
                <w:szCs w:val="24"/>
                <w:lang w:val="uk-UA"/>
              </w:rPr>
              <w:t>ити</w:t>
            </w:r>
            <w:r w:rsidRPr="006E295A">
              <w:rPr>
                <w:rFonts w:ascii="Times New Roman" w:hAnsi="Times New Roman"/>
                <w:sz w:val="24"/>
                <w:szCs w:val="24"/>
                <w:lang w:val="uk-UA"/>
              </w:rPr>
              <w:t xml:space="preserve"> висновки, працю</w:t>
            </w:r>
            <w:r>
              <w:rPr>
                <w:rFonts w:ascii="Times New Roman" w:hAnsi="Times New Roman"/>
                <w:sz w:val="24"/>
                <w:szCs w:val="24"/>
                <w:lang w:val="uk-UA"/>
              </w:rPr>
              <w:t>вати</w:t>
            </w:r>
            <w:r w:rsidRPr="006E295A">
              <w:rPr>
                <w:rFonts w:ascii="Times New Roman" w:hAnsi="Times New Roman"/>
                <w:sz w:val="24"/>
                <w:szCs w:val="24"/>
                <w:lang w:val="uk-UA"/>
              </w:rPr>
              <w:t xml:space="preserve"> у групах: чита</w:t>
            </w:r>
            <w:r>
              <w:rPr>
                <w:rFonts w:ascii="Times New Roman" w:hAnsi="Times New Roman"/>
                <w:sz w:val="24"/>
                <w:szCs w:val="24"/>
                <w:lang w:val="uk-UA"/>
              </w:rPr>
              <w:t>ти</w:t>
            </w:r>
            <w:r w:rsidRPr="006E295A">
              <w:rPr>
                <w:rFonts w:ascii="Times New Roman" w:hAnsi="Times New Roman"/>
                <w:sz w:val="24"/>
                <w:szCs w:val="24"/>
                <w:lang w:val="uk-UA"/>
              </w:rPr>
              <w:t xml:space="preserve"> і аналізу</w:t>
            </w:r>
            <w:r>
              <w:rPr>
                <w:rFonts w:ascii="Times New Roman" w:hAnsi="Times New Roman"/>
                <w:sz w:val="24"/>
                <w:szCs w:val="24"/>
                <w:lang w:val="uk-UA"/>
              </w:rPr>
              <w:t>вати</w:t>
            </w:r>
            <w:r w:rsidRPr="006E295A">
              <w:rPr>
                <w:rFonts w:ascii="Times New Roman" w:hAnsi="Times New Roman"/>
                <w:sz w:val="24"/>
                <w:szCs w:val="24"/>
                <w:lang w:val="uk-UA"/>
              </w:rPr>
              <w:t xml:space="preserve"> текст, склада</w:t>
            </w:r>
            <w:r>
              <w:rPr>
                <w:rFonts w:ascii="Times New Roman" w:hAnsi="Times New Roman"/>
                <w:sz w:val="24"/>
                <w:szCs w:val="24"/>
                <w:lang w:val="uk-UA"/>
              </w:rPr>
              <w:t>ти</w:t>
            </w:r>
            <w:r w:rsidRPr="006E295A">
              <w:rPr>
                <w:rFonts w:ascii="Times New Roman" w:hAnsi="Times New Roman"/>
                <w:sz w:val="24"/>
                <w:szCs w:val="24"/>
                <w:lang w:val="uk-UA"/>
              </w:rPr>
              <w:t xml:space="preserve"> власні висловлювання щодо прочитаного, аргументу</w:t>
            </w:r>
            <w:r>
              <w:rPr>
                <w:rFonts w:ascii="Times New Roman" w:hAnsi="Times New Roman"/>
                <w:sz w:val="24"/>
                <w:szCs w:val="24"/>
                <w:lang w:val="uk-UA"/>
              </w:rPr>
              <w:t>вати</w:t>
            </w:r>
            <w:r w:rsidRPr="006E295A">
              <w:rPr>
                <w:rFonts w:ascii="Times New Roman" w:hAnsi="Times New Roman"/>
                <w:sz w:val="24"/>
                <w:szCs w:val="24"/>
                <w:lang w:val="uk-UA"/>
              </w:rPr>
              <w:t>, знаход</w:t>
            </w:r>
            <w:r>
              <w:rPr>
                <w:rFonts w:ascii="Times New Roman" w:hAnsi="Times New Roman"/>
                <w:sz w:val="24"/>
                <w:szCs w:val="24"/>
                <w:lang w:val="uk-UA"/>
              </w:rPr>
              <w:t>ити</w:t>
            </w:r>
            <w:r w:rsidRPr="006E295A">
              <w:rPr>
                <w:rFonts w:ascii="Times New Roman" w:hAnsi="Times New Roman"/>
                <w:sz w:val="24"/>
                <w:szCs w:val="24"/>
                <w:lang w:val="uk-UA"/>
              </w:rPr>
              <w:t xml:space="preserve"> у тексті балади епітети</w:t>
            </w:r>
            <w:r>
              <w:rPr>
                <w:rFonts w:ascii="Times New Roman" w:hAnsi="Times New Roman"/>
                <w:sz w:val="24"/>
                <w:szCs w:val="24"/>
                <w:lang w:val="uk-UA"/>
              </w:rPr>
              <w:t>;</w:t>
            </w:r>
          </w:p>
          <w:p w14:paraId="136A0DAA" w14:textId="49D06CAC" w:rsidR="00EB3E96" w:rsidRPr="006E295A" w:rsidRDefault="006E295A" w:rsidP="006D36F4">
            <w:pPr>
              <w:pStyle w:val="a3"/>
              <w:numPr>
                <w:ilvl w:val="0"/>
                <w:numId w:val="33"/>
              </w:numPr>
              <w:spacing w:line="249" w:lineRule="auto"/>
              <w:ind w:left="0" w:firstLine="0"/>
              <w:jc w:val="both"/>
              <w:rPr>
                <w:rFonts w:ascii="Times New Roman" w:hAnsi="Times New Roman"/>
                <w:sz w:val="24"/>
                <w:szCs w:val="24"/>
                <w:lang w:val="uk-UA"/>
              </w:rPr>
            </w:pPr>
            <w:r>
              <w:rPr>
                <w:rFonts w:ascii="Times New Roman" w:hAnsi="Times New Roman"/>
                <w:sz w:val="24"/>
                <w:szCs w:val="24"/>
                <w:lang w:val="uk-UA"/>
              </w:rPr>
              <w:t>виконувати</w:t>
            </w:r>
            <w:r w:rsidRPr="006E295A">
              <w:rPr>
                <w:rFonts w:ascii="Times New Roman" w:hAnsi="Times New Roman"/>
                <w:sz w:val="24"/>
                <w:szCs w:val="24"/>
                <w:lang w:val="uk-UA"/>
              </w:rPr>
              <w:t xml:space="preserve"> тестові завдання за творчістю </w:t>
            </w:r>
            <w:r>
              <w:rPr>
                <w:rFonts w:ascii="Times New Roman" w:hAnsi="Times New Roman"/>
                <w:sz w:val="24"/>
                <w:szCs w:val="24"/>
                <w:lang w:val="uk-UA"/>
              </w:rPr>
              <w:t>Є</w:t>
            </w:r>
            <w:r w:rsidRPr="006E295A">
              <w:rPr>
                <w:rFonts w:ascii="Times New Roman" w:hAnsi="Times New Roman"/>
                <w:sz w:val="24"/>
                <w:szCs w:val="24"/>
                <w:lang w:val="uk-UA"/>
              </w:rPr>
              <w:t>.</w:t>
            </w:r>
            <w:r>
              <w:rPr>
                <w:rFonts w:ascii="Times New Roman" w:hAnsi="Times New Roman"/>
                <w:sz w:val="24"/>
                <w:szCs w:val="24"/>
                <w:lang w:val="uk-UA"/>
              </w:rPr>
              <w:t>Г</w:t>
            </w:r>
            <w:r w:rsidRPr="006E295A">
              <w:rPr>
                <w:rFonts w:ascii="Times New Roman" w:hAnsi="Times New Roman"/>
                <w:sz w:val="24"/>
                <w:szCs w:val="24"/>
                <w:lang w:val="uk-UA"/>
              </w:rPr>
              <w:t>ребінки</w:t>
            </w:r>
            <w:r>
              <w:rPr>
                <w:rFonts w:ascii="Times New Roman" w:hAnsi="Times New Roman"/>
                <w:sz w:val="24"/>
                <w:szCs w:val="24"/>
                <w:lang w:val="uk-UA"/>
              </w:rPr>
              <w:t>;</w:t>
            </w:r>
          </w:p>
          <w:p w14:paraId="49423E1A" w14:textId="77777777" w:rsidR="006E295A" w:rsidRDefault="006E295A" w:rsidP="006D36F4">
            <w:pPr>
              <w:pStyle w:val="a3"/>
              <w:numPr>
                <w:ilvl w:val="0"/>
                <w:numId w:val="33"/>
              </w:numPr>
              <w:ind w:left="0" w:firstLine="0"/>
              <w:jc w:val="both"/>
              <w:rPr>
                <w:rFonts w:ascii="Times New Roman" w:hAnsi="Times New Roman"/>
                <w:sz w:val="24"/>
                <w:szCs w:val="24"/>
                <w:lang w:val="uk-UA"/>
              </w:rPr>
            </w:pPr>
            <w:r w:rsidRPr="006E295A">
              <w:rPr>
                <w:rFonts w:ascii="Times New Roman" w:hAnsi="Times New Roman"/>
                <w:sz w:val="24"/>
                <w:szCs w:val="24"/>
                <w:lang w:val="uk-UA"/>
              </w:rPr>
              <w:t>чита</w:t>
            </w:r>
            <w:r>
              <w:rPr>
                <w:rFonts w:ascii="Times New Roman" w:hAnsi="Times New Roman"/>
                <w:sz w:val="24"/>
                <w:szCs w:val="24"/>
                <w:lang w:val="uk-UA"/>
              </w:rPr>
              <w:t>ти</w:t>
            </w:r>
            <w:r w:rsidRPr="006E295A">
              <w:rPr>
                <w:rFonts w:ascii="Times New Roman" w:hAnsi="Times New Roman"/>
                <w:sz w:val="24"/>
                <w:szCs w:val="24"/>
                <w:lang w:val="uk-UA"/>
              </w:rPr>
              <w:t xml:space="preserve"> відомості про байкаря, аналізу</w:t>
            </w:r>
            <w:r>
              <w:rPr>
                <w:rFonts w:ascii="Times New Roman" w:hAnsi="Times New Roman"/>
                <w:sz w:val="24"/>
                <w:szCs w:val="24"/>
                <w:lang w:val="uk-UA"/>
              </w:rPr>
              <w:t>вати</w:t>
            </w:r>
            <w:r w:rsidRPr="006E295A">
              <w:rPr>
                <w:rFonts w:ascii="Times New Roman" w:hAnsi="Times New Roman"/>
                <w:sz w:val="24"/>
                <w:szCs w:val="24"/>
                <w:lang w:val="uk-UA"/>
              </w:rPr>
              <w:t xml:space="preserve"> його життєвий і творчий шлях</w:t>
            </w:r>
            <w:r>
              <w:rPr>
                <w:rFonts w:ascii="Times New Roman" w:hAnsi="Times New Roman"/>
                <w:sz w:val="24"/>
                <w:szCs w:val="24"/>
                <w:lang w:val="uk-UA"/>
              </w:rPr>
              <w:t>;</w:t>
            </w:r>
            <w:r w:rsidRPr="006E295A">
              <w:rPr>
                <w:rFonts w:ascii="Times New Roman" w:hAnsi="Times New Roman"/>
                <w:sz w:val="24"/>
                <w:szCs w:val="24"/>
                <w:lang w:val="uk-UA"/>
              </w:rPr>
              <w:t xml:space="preserve"> з</w:t>
            </w:r>
          </w:p>
          <w:p w14:paraId="0AA9265E" w14:textId="77777777" w:rsidR="006E295A" w:rsidRDefault="006E295A" w:rsidP="006D36F4">
            <w:pPr>
              <w:pStyle w:val="a3"/>
              <w:numPr>
                <w:ilvl w:val="0"/>
                <w:numId w:val="33"/>
              </w:numPr>
              <w:ind w:left="0" w:firstLine="0"/>
              <w:jc w:val="both"/>
              <w:rPr>
                <w:rFonts w:ascii="Times New Roman" w:hAnsi="Times New Roman"/>
                <w:sz w:val="24"/>
                <w:szCs w:val="24"/>
                <w:lang w:val="uk-UA"/>
              </w:rPr>
            </w:pPr>
            <w:r w:rsidRPr="006E295A">
              <w:rPr>
                <w:rFonts w:ascii="Times New Roman" w:hAnsi="Times New Roman"/>
                <w:sz w:val="24"/>
                <w:szCs w:val="24"/>
                <w:lang w:val="uk-UA"/>
              </w:rPr>
              <w:t>найом</w:t>
            </w:r>
            <w:r>
              <w:rPr>
                <w:rFonts w:ascii="Times New Roman" w:hAnsi="Times New Roman"/>
                <w:sz w:val="24"/>
                <w:szCs w:val="24"/>
                <w:lang w:val="uk-UA"/>
              </w:rPr>
              <w:t>ити</w:t>
            </w:r>
            <w:r w:rsidRPr="006E295A">
              <w:rPr>
                <w:rFonts w:ascii="Times New Roman" w:hAnsi="Times New Roman"/>
                <w:sz w:val="24"/>
                <w:szCs w:val="24"/>
                <w:lang w:val="uk-UA"/>
              </w:rPr>
              <w:t>ся із новими зразками байок, порівню</w:t>
            </w:r>
            <w:r>
              <w:rPr>
                <w:rFonts w:ascii="Times New Roman" w:hAnsi="Times New Roman"/>
                <w:sz w:val="24"/>
                <w:szCs w:val="24"/>
                <w:lang w:val="uk-UA"/>
              </w:rPr>
              <w:t>вати</w:t>
            </w:r>
            <w:r w:rsidRPr="006E295A">
              <w:rPr>
                <w:rFonts w:ascii="Times New Roman" w:hAnsi="Times New Roman"/>
                <w:sz w:val="24"/>
                <w:szCs w:val="24"/>
                <w:lang w:val="uk-UA"/>
              </w:rPr>
              <w:t xml:space="preserve"> між собою твори </w:t>
            </w:r>
            <w:r>
              <w:rPr>
                <w:rFonts w:ascii="Times New Roman" w:hAnsi="Times New Roman"/>
                <w:sz w:val="24"/>
                <w:szCs w:val="24"/>
                <w:lang w:val="uk-UA"/>
              </w:rPr>
              <w:t>Г</w:t>
            </w:r>
            <w:r w:rsidRPr="006E295A">
              <w:rPr>
                <w:rFonts w:ascii="Times New Roman" w:hAnsi="Times New Roman"/>
                <w:sz w:val="24"/>
                <w:szCs w:val="24"/>
                <w:lang w:val="uk-UA"/>
              </w:rPr>
              <w:t>лібова «</w:t>
            </w:r>
            <w:r>
              <w:rPr>
                <w:rFonts w:ascii="Times New Roman" w:hAnsi="Times New Roman"/>
                <w:sz w:val="24"/>
                <w:szCs w:val="24"/>
                <w:lang w:val="uk-UA"/>
              </w:rPr>
              <w:t>Ц</w:t>
            </w:r>
            <w:r w:rsidRPr="006E295A">
              <w:rPr>
                <w:rFonts w:ascii="Times New Roman" w:hAnsi="Times New Roman"/>
                <w:sz w:val="24"/>
                <w:szCs w:val="24"/>
                <w:lang w:val="uk-UA"/>
              </w:rPr>
              <w:t>уцик», «</w:t>
            </w:r>
            <w:r>
              <w:rPr>
                <w:rFonts w:ascii="Times New Roman" w:hAnsi="Times New Roman"/>
                <w:sz w:val="24"/>
                <w:szCs w:val="24"/>
                <w:lang w:val="uk-UA"/>
              </w:rPr>
              <w:t>М</w:t>
            </w:r>
            <w:r w:rsidRPr="006E295A">
              <w:rPr>
                <w:rFonts w:ascii="Times New Roman" w:hAnsi="Times New Roman"/>
                <w:sz w:val="24"/>
                <w:szCs w:val="24"/>
                <w:lang w:val="uk-UA"/>
              </w:rPr>
              <w:t>ірошник».</w:t>
            </w:r>
            <w:r>
              <w:rPr>
                <w:rFonts w:ascii="Times New Roman" w:hAnsi="Times New Roman"/>
                <w:sz w:val="24"/>
                <w:szCs w:val="24"/>
                <w:lang w:val="uk-UA"/>
              </w:rPr>
              <w:t>;</w:t>
            </w:r>
          </w:p>
          <w:p w14:paraId="669AE602" w14:textId="659524D5" w:rsidR="00EB3E96" w:rsidRPr="006E295A" w:rsidRDefault="006E295A" w:rsidP="006D36F4">
            <w:pPr>
              <w:pStyle w:val="a3"/>
              <w:numPr>
                <w:ilvl w:val="0"/>
                <w:numId w:val="33"/>
              </w:numPr>
              <w:ind w:left="0" w:firstLine="0"/>
              <w:jc w:val="both"/>
              <w:rPr>
                <w:rFonts w:ascii="Times New Roman" w:hAnsi="Times New Roman"/>
                <w:sz w:val="24"/>
                <w:szCs w:val="24"/>
                <w:lang w:val="uk-UA"/>
              </w:rPr>
            </w:pPr>
            <w:r w:rsidRPr="006E295A">
              <w:rPr>
                <w:rFonts w:ascii="Times New Roman" w:hAnsi="Times New Roman"/>
                <w:sz w:val="24"/>
                <w:szCs w:val="24"/>
                <w:lang w:val="uk-UA"/>
              </w:rPr>
              <w:t>аналізу</w:t>
            </w:r>
            <w:r>
              <w:rPr>
                <w:rFonts w:ascii="Times New Roman" w:hAnsi="Times New Roman"/>
                <w:sz w:val="24"/>
                <w:szCs w:val="24"/>
                <w:lang w:val="uk-UA"/>
              </w:rPr>
              <w:t>вати</w:t>
            </w:r>
            <w:r w:rsidRPr="006E295A">
              <w:rPr>
                <w:rFonts w:ascii="Times New Roman" w:hAnsi="Times New Roman"/>
                <w:sz w:val="24"/>
                <w:szCs w:val="24"/>
                <w:lang w:val="uk-UA"/>
              </w:rPr>
              <w:t xml:space="preserve"> спільні та відмінні явища, події. тестові завдання за творчістю </w:t>
            </w:r>
            <w:r>
              <w:rPr>
                <w:rFonts w:ascii="Times New Roman" w:hAnsi="Times New Roman"/>
                <w:sz w:val="24"/>
                <w:szCs w:val="24"/>
                <w:lang w:val="uk-UA"/>
              </w:rPr>
              <w:t>Л</w:t>
            </w:r>
            <w:r w:rsidRPr="006E295A">
              <w:rPr>
                <w:rFonts w:ascii="Times New Roman" w:hAnsi="Times New Roman"/>
                <w:sz w:val="24"/>
                <w:szCs w:val="24"/>
                <w:lang w:val="uk-UA"/>
              </w:rPr>
              <w:t>.</w:t>
            </w:r>
            <w:r>
              <w:rPr>
                <w:rFonts w:ascii="Times New Roman" w:hAnsi="Times New Roman"/>
                <w:sz w:val="24"/>
                <w:szCs w:val="24"/>
                <w:lang w:val="uk-UA"/>
              </w:rPr>
              <w:t>Г</w:t>
            </w:r>
            <w:r w:rsidRPr="006E295A">
              <w:rPr>
                <w:rFonts w:ascii="Times New Roman" w:hAnsi="Times New Roman"/>
                <w:sz w:val="24"/>
                <w:szCs w:val="24"/>
                <w:lang w:val="uk-UA"/>
              </w:rPr>
              <w:t>лібова</w:t>
            </w:r>
            <w:r>
              <w:rPr>
                <w:rFonts w:ascii="Times New Roman" w:hAnsi="Times New Roman"/>
                <w:sz w:val="24"/>
                <w:szCs w:val="24"/>
                <w:lang w:val="uk-UA"/>
              </w:rPr>
              <w:t>;</w:t>
            </w:r>
          </w:p>
          <w:p w14:paraId="5F76BDDB" w14:textId="6FBC75B3" w:rsidR="00EB3E96" w:rsidRPr="006E295A" w:rsidRDefault="006E295A" w:rsidP="006D36F4">
            <w:pPr>
              <w:pStyle w:val="a3"/>
              <w:numPr>
                <w:ilvl w:val="0"/>
                <w:numId w:val="33"/>
              </w:numPr>
              <w:ind w:left="0" w:firstLine="0"/>
              <w:jc w:val="both"/>
              <w:rPr>
                <w:rFonts w:ascii="Times New Roman" w:hAnsi="Times New Roman"/>
                <w:sz w:val="24"/>
                <w:szCs w:val="24"/>
                <w:lang w:val="uk-UA"/>
              </w:rPr>
            </w:pPr>
            <w:r w:rsidRPr="006E295A">
              <w:rPr>
                <w:rFonts w:ascii="Times New Roman" w:hAnsi="Times New Roman"/>
                <w:sz w:val="24"/>
                <w:szCs w:val="24"/>
                <w:lang w:val="uk-UA"/>
              </w:rPr>
              <w:t>виразно чита</w:t>
            </w:r>
            <w:r>
              <w:rPr>
                <w:rFonts w:ascii="Times New Roman" w:hAnsi="Times New Roman"/>
                <w:sz w:val="24"/>
                <w:szCs w:val="24"/>
                <w:lang w:val="uk-UA"/>
              </w:rPr>
              <w:t>ти</w:t>
            </w:r>
            <w:r w:rsidRPr="006E295A">
              <w:rPr>
                <w:rFonts w:ascii="Times New Roman" w:hAnsi="Times New Roman"/>
                <w:sz w:val="24"/>
                <w:szCs w:val="24"/>
                <w:lang w:val="uk-UA"/>
              </w:rPr>
              <w:t xml:space="preserve"> твори </w:t>
            </w:r>
            <w:r>
              <w:rPr>
                <w:rFonts w:ascii="Times New Roman" w:hAnsi="Times New Roman"/>
                <w:sz w:val="24"/>
                <w:szCs w:val="24"/>
                <w:lang w:val="uk-UA"/>
              </w:rPr>
              <w:t>Т</w:t>
            </w:r>
            <w:r w:rsidRPr="006E295A">
              <w:rPr>
                <w:rFonts w:ascii="Times New Roman" w:hAnsi="Times New Roman"/>
                <w:sz w:val="24"/>
                <w:szCs w:val="24"/>
                <w:lang w:val="uk-UA"/>
              </w:rPr>
              <w:t>.</w:t>
            </w:r>
            <w:r>
              <w:rPr>
                <w:rFonts w:ascii="Times New Roman" w:hAnsi="Times New Roman"/>
                <w:sz w:val="24"/>
                <w:szCs w:val="24"/>
                <w:lang w:val="uk-UA"/>
              </w:rPr>
              <w:t>Ш</w:t>
            </w:r>
            <w:r w:rsidRPr="006E295A">
              <w:rPr>
                <w:rFonts w:ascii="Times New Roman" w:hAnsi="Times New Roman"/>
                <w:sz w:val="24"/>
                <w:szCs w:val="24"/>
                <w:lang w:val="uk-UA"/>
              </w:rPr>
              <w:t>евченка, провод</w:t>
            </w:r>
            <w:r>
              <w:rPr>
                <w:rFonts w:ascii="Times New Roman" w:hAnsi="Times New Roman"/>
                <w:sz w:val="24"/>
                <w:szCs w:val="24"/>
                <w:lang w:val="uk-UA"/>
              </w:rPr>
              <w:t>ити</w:t>
            </w:r>
            <w:r w:rsidRPr="006E295A">
              <w:rPr>
                <w:rFonts w:ascii="Times New Roman" w:hAnsi="Times New Roman"/>
                <w:sz w:val="24"/>
                <w:szCs w:val="24"/>
                <w:lang w:val="uk-UA"/>
              </w:rPr>
              <w:t xml:space="preserve"> словникову роботу, обміню</w:t>
            </w:r>
            <w:r>
              <w:rPr>
                <w:rFonts w:ascii="Times New Roman" w:hAnsi="Times New Roman"/>
                <w:sz w:val="24"/>
                <w:szCs w:val="24"/>
                <w:lang w:val="uk-UA"/>
              </w:rPr>
              <w:t>вати</w:t>
            </w:r>
            <w:r w:rsidRPr="006E295A">
              <w:rPr>
                <w:rFonts w:ascii="Times New Roman" w:hAnsi="Times New Roman"/>
                <w:sz w:val="24"/>
                <w:szCs w:val="24"/>
                <w:lang w:val="uk-UA"/>
              </w:rPr>
              <w:t>ся враженнями щодо почутого та прочитаного, ве</w:t>
            </w:r>
            <w:r>
              <w:rPr>
                <w:rFonts w:ascii="Times New Roman" w:hAnsi="Times New Roman"/>
                <w:sz w:val="24"/>
                <w:szCs w:val="24"/>
                <w:lang w:val="uk-UA"/>
              </w:rPr>
              <w:t>сти</w:t>
            </w:r>
            <w:r w:rsidRPr="006E295A">
              <w:rPr>
                <w:rFonts w:ascii="Times New Roman" w:hAnsi="Times New Roman"/>
                <w:sz w:val="24"/>
                <w:szCs w:val="24"/>
                <w:lang w:val="uk-UA"/>
              </w:rPr>
              <w:t xml:space="preserve"> літературну дискусію</w:t>
            </w:r>
            <w:r>
              <w:rPr>
                <w:rFonts w:ascii="Times New Roman" w:hAnsi="Times New Roman"/>
                <w:sz w:val="24"/>
                <w:szCs w:val="24"/>
                <w:lang w:val="uk-UA"/>
              </w:rPr>
              <w:t>;</w:t>
            </w:r>
          </w:p>
          <w:p w14:paraId="5F81603D" w14:textId="77777777" w:rsidR="006E295A" w:rsidRPr="006E295A" w:rsidRDefault="006E295A" w:rsidP="006D36F4">
            <w:pPr>
              <w:pStyle w:val="a3"/>
              <w:numPr>
                <w:ilvl w:val="0"/>
                <w:numId w:val="33"/>
              </w:numPr>
              <w:ind w:left="0" w:firstLine="0"/>
              <w:jc w:val="both"/>
              <w:rPr>
                <w:rFonts w:ascii="Times New Roman" w:eastAsia="Calibri" w:hAnsi="Times New Roman" w:cs="Times New Roman"/>
                <w:sz w:val="24"/>
                <w:szCs w:val="24"/>
                <w:lang w:val="uk-UA"/>
              </w:rPr>
            </w:pPr>
            <w:r w:rsidRPr="006E295A">
              <w:rPr>
                <w:rFonts w:ascii="Times New Roman" w:eastAsia="Times New Roman" w:hAnsi="Times New Roman" w:cs="Times New Roman"/>
                <w:sz w:val="24"/>
                <w:szCs w:val="24"/>
                <w:lang w:val="uk-UA" w:eastAsia="ru-RU"/>
              </w:rPr>
              <w:t>слуха</w:t>
            </w:r>
            <w:r>
              <w:rPr>
                <w:rFonts w:ascii="Times New Roman" w:eastAsia="Times New Roman" w:hAnsi="Times New Roman" w:cs="Times New Roman"/>
                <w:sz w:val="24"/>
                <w:szCs w:val="24"/>
                <w:lang w:val="uk-UA" w:eastAsia="ru-RU"/>
              </w:rPr>
              <w:t>ти</w:t>
            </w:r>
            <w:r w:rsidRPr="006E295A">
              <w:rPr>
                <w:rFonts w:ascii="Times New Roman" w:eastAsia="Times New Roman" w:hAnsi="Times New Roman" w:cs="Times New Roman"/>
                <w:sz w:val="24"/>
                <w:szCs w:val="24"/>
                <w:lang w:val="uk-UA" w:eastAsia="ru-RU"/>
              </w:rPr>
              <w:t xml:space="preserve"> заздалегідь підготовлені учнями повідомлення про життєвий і творчий шлях письменника</w:t>
            </w:r>
            <w:r>
              <w:rPr>
                <w:rFonts w:ascii="Times New Roman" w:eastAsia="Times New Roman" w:hAnsi="Times New Roman" w:cs="Times New Roman"/>
                <w:sz w:val="24"/>
                <w:szCs w:val="24"/>
                <w:lang w:val="uk-UA" w:eastAsia="ru-RU"/>
              </w:rPr>
              <w:t>;</w:t>
            </w:r>
          </w:p>
          <w:p w14:paraId="74346FB0" w14:textId="77777777" w:rsidR="006E295A" w:rsidRDefault="006E295A" w:rsidP="006D36F4">
            <w:pPr>
              <w:pStyle w:val="a3"/>
              <w:numPr>
                <w:ilvl w:val="0"/>
                <w:numId w:val="33"/>
              </w:numPr>
              <w:ind w:left="0" w:firstLine="0"/>
              <w:jc w:val="both"/>
              <w:rPr>
                <w:rFonts w:ascii="Times New Roman" w:eastAsia="Calibri" w:hAnsi="Times New Roman" w:cs="Times New Roman"/>
                <w:sz w:val="24"/>
                <w:szCs w:val="24"/>
                <w:lang w:val="uk-UA"/>
              </w:rPr>
            </w:pPr>
            <w:r w:rsidRPr="006E295A">
              <w:rPr>
                <w:rFonts w:ascii="Times New Roman" w:eastAsia="Times New Roman" w:hAnsi="Times New Roman" w:cs="Times New Roman"/>
                <w:sz w:val="24"/>
                <w:szCs w:val="24"/>
                <w:lang w:val="uk-UA" w:eastAsia="ru-RU"/>
              </w:rPr>
              <w:t xml:space="preserve"> чита</w:t>
            </w:r>
            <w:r>
              <w:rPr>
                <w:rFonts w:ascii="Times New Roman" w:eastAsia="Times New Roman" w:hAnsi="Times New Roman" w:cs="Times New Roman"/>
                <w:sz w:val="24"/>
                <w:szCs w:val="24"/>
                <w:lang w:val="uk-UA" w:eastAsia="ru-RU"/>
              </w:rPr>
              <w:t>ти</w:t>
            </w:r>
            <w:r w:rsidRPr="006E295A">
              <w:rPr>
                <w:rFonts w:ascii="Times New Roman" w:eastAsia="Times New Roman" w:hAnsi="Times New Roman" w:cs="Times New Roman"/>
                <w:sz w:val="24"/>
                <w:szCs w:val="24"/>
                <w:lang w:val="uk-UA" w:eastAsia="ru-RU"/>
              </w:rPr>
              <w:t xml:space="preserve"> уривки із драматичного твору </w:t>
            </w:r>
            <w:r>
              <w:rPr>
                <w:rFonts w:ascii="Times New Roman" w:eastAsia="Times New Roman" w:hAnsi="Times New Roman" w:cs="Times New Roman"/>
                <w:sz w:val="24"/>
                <w:szCs w:val="24"/>
                <w:lang w:val="uk-UA" w:eastAsia="ru-RU"/>
              </w:rPr>
              <w:t>І</w:t>
            </w:r>
            <w:r w:rsidRPr="006E295A">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lang w:val="uk-UA"/>
              </w:rPr>
              <w:t>К</w:t>
            </w:r>
            <w:r w:rsidRPr="006E295A">
              <w:rPr>
                <w:rFonts w:ascii="Times New Roman" w:eastAsia="Calibri" w:hAnsi="Times New Roman" w:cs="Times New Roman"/>
                <w:sz w:val="24"/>
                <w:szCs w:val="24"/>
                <w:lang w:val="uk-UA"/>
              </w:rPr>
              <w:t>арпенко-</w:t>
            </w:r>
            <w:r>
              <w:rPr>
                <w:rFonts w:ascii="Times New Roman" w:eastAsia="Calibri" w:hAnsi="Times New Roman" w:cs="Times New Roman"/>
                <w:sz w:val="24"/>
                <w:szCs w:val="24"/>
                <w:lang w:val="uk-UA"/>
              </w:rPr>
              <w:t>К</w:t>
            </w:r>
            <w:r w:rsidRPr="006E295A">
              <w:rPr>
                <w:rFonts w:ascii="Times New Roman" w:eastAsia="Calibri" w:hAnsi="Times New Roman" w:cs="Times New Roman"/>
                <w:sz w:val="24"/>
                <w:szCs w:val="24"/>
                <w:lang w:val="uk-UA"/>
              </w:rPr>
              <w:t>арого</w:t>
            </w:r>
            <w:r>
              <w:rPr>
                <w:rFonts w:ascii="Times New Roman" w:eastAsia="Calibri" w:hAnsi="Times New Roman" w:cs="Times New Roman"/>
                <w:sz w:val="24"/>
                <w:szCs w:val="24"/>
                <w:lang w:val="uk-UA"/>
              </w:rPr>
              <w:t>;</w:t>
            </w:r>
          </w:p>
          <w:p w14:paraId="03327C81" w14:textId="77777777" w:rsidR="006E295A" w:rsidRPr="006E295A" w:rsidRDefault="006E295A" w:rsidP="006D36F4">
            <w:pPr>
              <w:pStyle w:val="a3"/>
              <w:numPr>
                <w:ilvl w:val="0"/>
                <w:numId w:val="33"/>
              </w:numPr>
              <w:ind w:left="0" w:firstLine="0"/>
              <w:jc w:val="both"/>
              <w:rPr>
                <w:rFonts w:ascii="Times New Roman" w:eastAsia="Calibri" w:hAnsi="Times New Roman" w:cs="Times New Roman"/>
                <w:sz w:val="24"/>
                <w:szCs w:val="24"/>
                <w:lang w:val="uk-UA"/>
              </w:rPr>
            </w:pPr>
            <w:r w:rsidRPr="006E295A">
              <w:rPr>
                <w:rFonts w:ascii="Times New Roman" w:eastAsia="Times New Roman" w:hAnsi="Times New Roman" w:cs="Times New Roman"/>
                <w:sz w:val="24"/>
                <w:szCs w:val="24"/>
                <w:lang w:val="uk-UA" w:eastAsia="ru-RU"/>
              </w:rPr>
              <w:t>провод</w:t>
            </w:r>
            <w:r>
              <w:rPr>
                <w:rFonts w:ascii="Times New Roman" w:eastAsia="Times New Roman" w:hAnsi="Times New Roman" w:cs="Times New Roman"/>
                <w:sz w:val="24"/>
                <w:szCs w:val="24"/>
                <w:lang w:val="uk-UA" w:eastAsia="ru-RU"/>
              </w:rPr>
              <w:t>ити</w:t>
            </w:r>
            <w:r w:rsidRPr="006E295A">
              <w:rPr>
                <w:rFonts w:ascii="Times New Roman" w:eastAsia="Times New Roman" w:hAnsi="Times New Roman" w:cs="Times New Roman"/>
                <w:sz w:val="24"/>
                <w:szCs w:val="24"/>
                <w:lang w:val="uk-UA" w:eastAsia="ru-RU"/>
              </w:rPr>
              <w:t xml:space="preserve"> словникову роботу, обміню</w:t>
            </w:r>
            <w:r>
              <w:rPr>
                <w:rFonts w:ascii="Times New Roman" w:eastAsia="Times New Roman" w:hAnsi="Times New Roman" w:cs="Times New Roman"/>
                <w:sz w:val="24"/>
                <w:szCs w:val="24"/>
                <w:lang w:val="uk-UA" w:eastAsia="ru-RU"/>
              </w:rPr>
              <w:t>вати</w:t>
            </w:r>
            <w:r w:rsidRPr="006E295A">
              <w:rPr>
                <w:rFonts w:ascii="Times New Roman" w:eastAsia="Times New Roman" w:hAnsi="Times New Roman" w:cs="Times New Roman"/>
                <w:sz w:val="24"/>
                <w:szCs w:val="24"/>
                <w:lang w:val="uk-UA" w:eastAsia="ru-RU"/>
              </w:rPr>
              <w:t>ся враженнями</w:t>
            </w:r>
            <w:r>
              <w:rPr>
                <w:rFonts w:ascii="Times New Roman" w:eastAsia="Times New Roman" w:hAnsi="Times New Roman" w:cs="Times New Roman"/>
                <w:sz w:val="24"/>
                <w:szCs w:val="24"/>
                <w:lang w:val="uk-UA" w:eastAsia="ru-RU"/>
              </w:rPr>
              <w:t>;</w:t>
            </w:r>
          </w:p>
          <w:p w14:paraId="7D61C465" w14:textId="77777777" w:rsidR="006E295A" w:rsidRPr="006E295A" w:rsidRDefault="006E295A" w:rsidP="006D36F4">
            <w:pPr>
              <w:pStyle w:val="a3"/>
              <w:numPr>
                <w:ilvl w:val="0"/>
                <w:numId w:val="33"/>
              </w:numPr>
              <w:ind w:left="0" w:firstLine="0"/>
              <w:jc w:val="both"/>
              <w:rPr>
                <w:rFonts w:ascii="Times New Roman" w:eastAsia="Calibri" w:hAnsi="Times New Roman" w:cs="Times New Roman"/>
                <w:sz w:val="24"/>
                <w:szCs w:val="24"/>
                <w:lang w:val="uk-UA"/>
              </w:rPr>
            </w:pPr>
            <w:r w:rsidRPr="006E295A">
              <w:rPr>
                <w:rFonts w:ascii="Times New Roman" w:eastAsia="Times New Roman" w:hAnsi="Times New Roman" w:cs="Times New Roman"/>
                <w:sz w:val="24"/>
                <w:szCs w:val="24"/>
                <w:lang w:val="uk-UA" w:eastAsia="ru-RU"/>
              </w:rPr>
              <w:t xml:space="preserve"> аналізу</w:t>
            </w:r>
            <w:r>
              <w:rPr>
                <w:rFonts w:ascii="Times New Roman" w:eastAsia="Times New Roman" w:hAnsi="Times New Roman" w:cs="Times New Roman"/>
                <w:sz w:val="24"/>
                <w:szCs w:val="24"/>
                <w:lang w:val="uk-UA" w:eastAsia="ru-RU"/>
              </w:rPr>
              <w:t xml:space="preserve">вати </w:t>
            </w:r>
            <w:r w:rsidRPr="006E295A">
              <w:rPr>
                <w:rFonts w:ascii="Times New Roman" w:eastAsia="Times New Roman" w:hAnsi="Times New Roman" w:cs="Times New Roman"/>
                <w:sz w:val="24"/>
                <w:szCs w:val="24"/>
                <w:lang w:val="uk-UA" w:eastAsia="ru-RU"/>
              </w:rPr>
              <w:t>особливості мови, індивідуального стилю драматурга, художні засоби походження</w:t>
            </w:r>
            <w:r>
              <w:rPr>
                <w:rFonts w:ascii="Times New Roman" w:eastAsia="Times New Roman" w:hAnsi="Times New Roman" w:cs="Times New Roman"/>
                <w:sz w:val="24"/>
                <w:szCs w:val="24"/>
                <w:lang w:val="uk-UA" w:eastAsia="ru-RU"/>
              </w:rPr>
              <w:t>;</w:t>
            </w:r>
          </w:p>
          <w:p w14:paraId="664BD421" w14:textId="77777777" w:rsidR="006E295A" w:rsidRPr="006E295A" w:rsidRDefault="006E295A" w:rsidP="006D36F4">
            <w:pPr>
              <w:pStyle w:val="a3"/>
              <w:numPr>
                <w:ilvl w:val="0"/>
                <w:numId w:val="33"/>
              </w:numPr>
              <w:ind w:left="0" w:firstLine="0"/>
              <w:jc w:val="both"/>
              <w:rPr>
                <w:rFonts w:ascii="Times New Roman" w:eastAsia="Calibri" w:hAnsi="Times New Roman" w:cs="Times New Roman"/>
                <w:sz w:val="24"/>
                <w:szCs w:val="24"/>
                <w:lang w:val="uk-UA"/>
              </w:rPr>
            </w:pPr>
            <w:r w:rsidRPr="006E295A">
              <w:rPr>
                <w:rFonts w:ascii="Times New Roman" w:eastAsia="Times New Roman" w:hAnsi="Times New Roman" w:cs="Times New Roman"/>
                <w:sz w:val="24"/>
                <w:szCs w:val="24"/>
                <w:lang w:val="uk-UA" w:eastAsia="ru-RU"/>
              </w:rPr>
              <w:lastRenderedPageBreak/>
              <w:t xml:space="preserve"> визнача</w:t>
            </w:r>
            <w:r>
              <w:rPr>
                <w:rFonts w:ascii="Times New Roman" w:eastAsia="Times New Roman" w:hAnsi="Times New Roman" w:cs="Times New Roman"/>
                <w:sz w:val="24"/>
                <w:szCs w:val="24"/>
                <w:lang w:val="uk-UA" w:eastAsia="ru-RU"/>
              </w:rPr>
              <w:t>ти</w:t>
            </w:r>
            <w:r w:rsidRPr="006E295A">
              <w:rPr>
                <w:rFonts w:ascii="Times New Roman" w:eastAsia="Times New Roman" w:hAnsi="Times New Roman" w:cs="Times New Roman"/>
                <w:sz w:val="24"/>
                <w:szCs w:val="24"/>
                <w:lang w:val="uk-UA" w:eastAsia="ru-RU"/>
              </w:rPr>
              <w:t xml:space="preserve"> тему й ідею твору, проблематику, провод</w:t>
            </w:r>
            <w:r>
              <w:rPr>
                <w:rFonts w:ascii="Times New Roman" w:eastAsia="Times New Roman" w:hAnsi="Times New Roman" w:cs="Times New Roman"/>
                <w:sz w:val="24"/>
                <w:szCs w:val="24"/>
                <w:lang w:val="uk-UA" w:eastAsia="ru-RU"/>
              </w:rPr>
              <w:t>ити</w:t>
            </w:r>
            <w:r w:rsidRPr="006E295A">
              <w:rPr>
                <w:rFonts w:ascii="Times New Roman" w:eastAsia="Times New Roman" w:hAnsi="Times New Roman" w:cs="Times New Roman"/>
                <w:sz w:val="24"/>
                <w:szCs w:val="24"/>
                <w:lang w:val="uk-UA" w:eastAsia="ru-RU"/>
              </w:rPr>
              <w:t xml:space="preserve"> аналогії зі сучасністю; </w:t>
            </w:r>
          </w:p>
          <w:p w14:paraId="4502F95F" w14:textId="77777777" w:rsidR="006E295A" w:rsidRPr="006E295A" w:rsidRDefault="006E295A" w:rsidP="006D36F4">
            <w:pPr>
              <w:pStyle w:val="a3"/>
              <w:numPr>
                <w:ilvl w:val="0"/>
                <w:numId w:val="33"/>
              </w:numPr>
              <w:ind w:left="0" w:firstLine="0"/>
              <w:jc w:val="both"/>
              <w:rPr>
                <w:rFonts w:ascii="Times New Roman" w:eastAsia="Calibri" w:hAnsi="Times New Roman" w:cs="Times New Roman"/>
                <w:sz w:val="24"/>
                <w:szCs w:val="24"/>
                <w:lang w:val="uk-UA"/>
              </w:rPr>
            </w:pPr>
            <w:r w:rsidRPr="006E295A">
              <w:rPr>
                <w:rFonts w:ascii="Times New Roman" w:eastAsia="Times New Roman" w:hAnsi="Times New Roman" w:cs="Times New Roman"/>
                <w:sz w:val="24"/>
                <w:szCs w:val="24"/>
                <w:lang w:val="uk-UA" w:eastAsia="ru-RU"/>
              </w:rPr>
              <w:t>ве</w:t>
            </w:r>
            <w:r>
              <w:rPr>
                <w:rFonts w:ascii="Times New Roman" w:eastAsia="Times New Roman" w:hAnsi="Times New Roman" w:cs="Times New Roman"/>
                <w:sz w:val="24"/>
                <w:szCs w:val="24"/>
                <w:lang w:val="uk-UA" w:eastAsia="ru-RU"/>
              </w:rPr>
              <w:t>сти</w:t>
            </w:r>
            <w:r w:rsidRPr="006E295A">
              <w:rPr>
                <w:rFonts w:ascii="Times New Roman" w:eastAsia="Times New Roman" w:hAnsi="Times New Roman" w:cs="Times New Roman"/>
                <w:sz w:val="24"/>
                <w:szCs w:val="24"/>
                <w:lang w:val="uk-UA" w:eastAsia="ru-RU"/>
              </w:rPr>
              <w:t xml:space="preserve"> літературну дискусію</w:t>
            </w:r>
            <w:r>
              <w:rPr>
                <w:rFonts w:ascii="Times New Roman" w:eastAsia="Times New Roman" w:hAnsi="Times New Roman" w:cs="Times New Roman"/>
                <w:sz w:val="24"/>
                <w:szCs w:val="24"/>
                <w:lang w:val="uk-UA" w:eastAsia="ru-RU"/>
              </w:rPr>
              <w:t>;</w:t>
            </w:r>
          </w:p>
          <w:p w14:paraId="695E604F" w14:textId="6B5EA306" w:rsidR="00EB3E96" w:rsidRPr="006E295A" w:rsidRDefault="006E295A" w:rsidP="006D36F4">
            <w:pPr>
              <w:pStyle w:val="a3"/>
              <w:numPr>
                <w:ilvl w:val="0"/>
                <w:numId w:val="33"/>
              </w:numPr>
              <w:ind w:left="0" w:firstLine="0"/>
              <w:jc w:val="both"/>
              <w:rPr>
                <w:rFonts w:ascii="Times New Roman" w:eastAsia="Calibri" w:hAnsi="Times New Roman" w:cs="Times New Roman"/>
                <w:sz w:val="24"/>
                <w:szCs w:val="24"/>
                <w:lang w:val="uk-UA"/>
              </w:rPr>
            </w:pPr>
            <w:r w:rsidRPr="006E295A">
              <w:rPr>
                <w:rFonts w:ascii="Times New Roman" w:eastAsia="Times New Roman" w:hAnsi="Times New Roman" w:cs="Times New Roman"/>
                <w:sz w:val="24"/>
                <w:szCs w:val="24"/>
                <w:lang w:val="uk-UA" w:eastAsia="ru-RU"/>
              </w:rPr>
              <w:t xml:space="preserve"> тестові завдання за творчістю </w:t>
            </w:r>
            <w:r>
              <w:rPr>
                <w:rFonts w:ascii="Times New Roman" w:eastAsia="Times New Roman" w:hAnsi="Times New Roman" w:cs="Times New Roman"/>
                <w:sz w:val="24"/>
                <w:szCs w:val="24"/>
                <w:lang w:val="uk-UA" w:eastAsia="ru-RU"/>
              </w:rPr>
              <w:t>І</w:t>
            </w:r>
            <w:r w:rsidRPr="006E295A">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lang w:val="uk-UA"/>
              </w:rPr>
              <w:t>К</w:t>
            </w:r>
            <w:r w:rsidRPr="006E295A">
              <w:rPr>
                <w:rFonts w:ascii="Times New Roman" w:eastAsia="Calibri" w:hAnsi="Times New Roman" w:cs="Times New Roman"/>
                <w:sz w:val="24"/>
                <w:szCs w:val="24"/>
                <w:lang w:val="uk-UA"/>
              </w:rPr>
              <w:t>арпенко-</w:t>
            </w:r>
            <w:r>
              <w:rPr>
                <w:rFonts w:ascii="Times New Roman" w:eastAsia="Calibri" w:hAnsi="Times New Roman" w:cs="Times New Roman"/>
                <w:sz w:val="24"/>
                <w:szCs w:val="24"/>
                <w:lang w:val="uk-UA"/>
              </w:rPr>
              <w:t>К</w:t>
            </w:r>
            <w:r w:rsidRPr="006E295A">
              <w:rPr>
                <w:rFonts w:ascii="Times New Roman" w:eastAsia="Calibri" w:hAnsi="Times New Roman" w:cs="Times New Roman"/>
                <w:sz w:val="24"/>
                <w:szCs w:val="24"/>
                <w:lang w:val="uk-UA"/>
              </w:rPr>
              <w:t>арого</w:t>
            </w:r>
            <w:r>
              <w:rPr>
                <w:rFonts w:ascii="Times New Roman" w:eastAsia="Calibri" w:hAnsi="Times New Roman" w:cs="Times New Roman"/>
                <w:sz w:val="24"/>
                <w:szCs w:val="24"/>
                <w:lang w:val="uk-UA"/>
              </w:rPr>
              <w:t>;</w:t>
            </w:r>
          </w:p>
          <w:p w14:paraId="36FC4F66" w14:textId="77777777" w:rsidR="006E295A" w:rsidRPr="006E295A" w:rsidRDefault="006E295A" w:rsidP="006D36F4">
            <w:pPr>
              <w:pStyle w:val="a3"/>
              <w:numPr>
                <w:ilvl w:val="0"/>
                <w:numId w:val="33"/>
              </w:numPr>
              <w:ind w:left="0" w:firstLine="0"/>
              <w:jc w:val="both"/>
              <w:rPr>
                <w:rFonts w:ascii="Times New Roman" w:eastAsia="Times New Roman" w:hAnsi="Times New Roman" w:cs="Times New Roman"/>
                <w:sz w:val="24"/>
                <w:szCs w:val="24"/>
                <w:lang w:val="uk-UA" w:eastAsia="ru-RU"/>
              </w:rPr>
            </w:pPr>
            <w:r w:rsidRPr="006E295A">
              <w:rPr>
                <w:rFonts w:ascii="Times New Roman" w:hAnsi="Times New Roman"/>
                <w:sz w:val="24"/>
                <w:lang w:val="uk-UA"/>
              </w:rPr>
              <w:t>працю</w:t>
            </w:r>
            <w:r>
              <w:rPr>
                <w:rFonts w:ascii="Times New Roman" w:hAnsi="Times New Roman"/>
                <w:sz w:val="24"/>
                <w:lang w:val="uk-UA"/>
              </w:rPr>
              <w:t>вати</w:t>
            </w:r>
            <w:r w:rsidRPr="006E295A">
              <w:rPr>
                <w:rFonts w:ascii="Times New Roman" w:hAnsi="Times New Roman"/>
                <w:sz w:val="24"/>
                <w:lang w:val="uk-UA"/>
              </w:rPr>
              <w:t xml:space="preserve"> із статтею у підручнику (посібнику), склада</w:t>
            </w:r>
            <w:r>
              <w:rPr>
                <w:rFonts w:ascii="Times New Roman" w:hAnsi="Times New Roman"/>
                <w:sz w:val="24"/>
                <w:lang w:val="uk-UA"/>
              </w:rPr>
              <w:t>ти</w:t>
            </w:r>
            <w:r w:rsidRPr="006E295A">
              <w:rPr>
                <w:rFonts w:ascii="Times New Roman" w:hAnsi="Times New Roman"/>
                <w:sz w:val="24"/>
                <w:lang w:val="uk-UA"/>
              </w:rPr>
              <w:t xml:space="preserve"> план чи тези основних віх біографії митця, а також жанрової і стильової різноманітності його творів.</w:t>
            </w:r>
            <w:r>
              <w:rPr>
                <w:rFonts w:ascii="Times New Roman" w:hAnsi="Times New Roman"/>
                <w:sz w:val="24"/>
                <w:lang w:val="uk-UA"/>
              </w:rPr>
              <w:t>;</w:t>
            </w:r>
          </w:p>
          <w:p w14:paraId="5D3AF4C0" w14:textId="77777777" w:rsidR="006E295A" w:rsidRPr="006E295A" w:rsidRDefault="006E295A" w:rsidP="006D36F4">
            <w:pPr>
              <w:pStyle w:val="a3"/>
              <w:numPr>
                <w:ilvl w:val="0"/>
                <w:numId w:val="33"/>
              </w:numPr>
              <w:ind w:left="0" w:firstLine="0"/>
              <w:jc w:val="both"/>
              <w:rPr>
                <w:rFonts w:ascii="Times New Roman" w:eastAsia="Times New Roman" w:hAnsi="Times New Roman" w:cs="Times New Roman"/>
                <w:sz w:val="24"/>
                <w:szCs w:val="24"/>
                <w:lang w:val="uk-UA" w:eastAsia="ru-RU"/>
              </w:rPr>
            </w:pPr>
            <w:r w:rsidRPr="006E295A">
              <w:rPr>
                <w:rFonts w:ascii="Times New Roman" w:hAnsi="Times New Roman"/>
                <w:sz w:val="24"/>
                <w:lang w:val="uk-UA"/>
              </w:rPr>
              <w:t>чита</w:t>
            </w:r>
            <w:r>
              <w:rPr>
                <w:rFonts w:ascii="Times New Roman" w:hAnsi="Times New Roman"/>
                <w:sz w:val="24"/>
                <w:lang w:val="uk-UA"/>
              </w:rPr>
              <w:t>ти</w:t>
            </w:r>
            <w:r w:rsidRPr="006E295A">
              <w:rPr>
                <w:rFonts w:ascii="Times New Roman" w:hAnsi="Times New Roman"/>
                <w:sz w:val="24"/>
                <w:lang w:val="uk-UA"/>
              </w:rPr>
              <w:t xml:space="preserve"> твір, коменту</w:t>
            </w:r>
            <w:r>
              <w:rPr>
                <w:rFonts w:ascii="Times New Roman" w:hAnsi="Times New Roman"/>
                <w:sz w:val="24"/>
                <w:lang w:val="uk-UA"/>
              </w:rPr>
              <w:t>вати</w:t>
            </w:r>
            <w:r w:rsidRPr="006E295A">
              <w:rPr>
                <w:rFonts w:ascii="Times New Roman" w:hAnsi="Times New Roman"/>
                <w:sz w:val="24"/>
                <w:lang w:val="uk-UA"/>
              </w:rPr>
              <w:t xml:space="preserve"> і обміню</w:t>
            </w:r>
            <w:r>
              <w:rPr>
                <w:rFonts w:ascii="Times New Roman" w:hAnsi="Times New Roman"/>
                <w:sz w:val="24"/>
                <w:lang w:val="uk-UA"/>
              </w:rPr>
              <w:t>вати</w:t>
            </w:r>
            <w:r w:rsidRPr="006E295A">
              <w:rPr>
                <w:rFonts w:ascii="Times New Roman" w:hAnsi="Times New Roman"/>
                <w:sz w:val="24"/>
                <w:lang w:val="uk-UA"/>
              </w:rPr>
              <w:t>ся враженнями, визнача</w:t>
            </w:r>
            <w:r>
              <w:rPr>
                <w:rFonts w:ascii="Times New Roman" w:hAnsi="Times New Roman"/>
                <w:sz w:val="24"/>
                <w:lang w:val="uk-UA"/>
              </w:rPr>
              <w:t>ти</w:t>
            </w:r>
            <w:r w:rsidRPr="006E295A">
              <w:rPr>
                <w:rFonts w:ascii="Times New Roman" w:hAnsi="Times New Roman"/>
                <w:sz w:val="24"/>
                <w:lang w:val="uk-UA"/>
              </w:rPr>
              <w:t xml:space="preserve"> тему й ідейну спрямованість</w:t>
            </w:r>
            <w:r>
              <w:rPr>
                <w:rFonts w:ascii="Times New Roman" w:hAnsi="Times New Roman"/>
                <w:sz w:val="24"/>
                <w:lang w:val="uk-UA"/>
              </w:rPr>
              <w:t>;</w:t>
            </w:r>
          </w:p>
          <w:p w14:paraId="64A1AA29" w14:textId="31016DF7" w:rsidR="00EB3E96" w:rsidRPr="006E295A" w:rsidRDefault="006E295A" w:rsidP="006D36F4">
            <w:pPr>
              <w:pStyle w:val="a3"/>
              <w:numPr>
                <w:ilvl w:val="0"/>
                <w:numId w:val="33"/>
              </w:numPr>
              <w:ind w:left="0" w:firstLine="0"/>
              <w:jc w:val="both"/>
              <w:rPr>
                <w:rFonts w:ascii="Times New Roman" w:eastAsia="Times New Roman" w:hAnsi="Times New Roman" w:cs="Times New Roman"/>
                <w:sz w:val="24"/>
                <w:szCs w:val="24"/>
                <w:lang w:val="uk-UA" w:eastAsia="ru-RU"/>
              </w:rPr>
            </w:pPr>
            <w:r>
              <w:rPr>
                <w:rFonts w:ascii="Times New Roman" w:hAnsi="Times New Roman"/>
                <w:sz w:val="24"/>
                <w:lang w:val="uk-UA"/>
              </w:rPr>
              <w:t>виконувати</w:t>
            </w:r>
            <w:r w:rsidRPr="006E295A">
              <w:rPr>
                <w:rFonts w:ascii="Times New Roman" w:hAnsi="Times New Roman"/>
                <w:sz w:val="24"/>
                <w:lang w:val="uk-UA"/>
              </w:rPr>
              <w:t xml:space="preserve"> тестові роботи за творчістю </w:t>
            </w:r>
            <w:r>
              <w:rPr>
                <w:rFonts w:ascii="Times New Roman" w:hAnsi="Times New Roman"/>
                <w:sz w:val="24"/>
                <w:lang w:val="uk-UA"/>
              </w:rPr>
              <w:t>М</w:t>
            </w:r>
            <w:r w:rsidRPr="006E295A">
              <w:rPr>
                <w:rFonts w:ascii="Times New Roman" w:hAnsi="Times New Roman"/>
                <w:sz w:val="24"/>
                <w:lang w:val="uk-UA"/>
              </w:rPr>
              <w:t>.</w:t>
            </w:r>
            <w:r>
              <w:rPr>
                <w:rFonts w:ascii="Times New Roman" w:hAnsi="Times New Roman"/>
                <w:sz w:val="24"/>
                <w:lang w:val="uk-UA"/>
              </w:rPr>
              <w:t>К</w:t>
            </w:r>
            <w:r w:rsidRPr="006E295A">
              <w:rPr>
                <w:rFonts w:ascii="Times New Roman" w:hAnsi="Times New Roman"/>
                <w:sz w:val="24"/>
                <w:lang w:val="uk-UA"/>
              </w:rPr>
              <w:t>оцюбинського</w:t>
            </w:r>
            <w:r>
              <w:rPr>
                <w:rFonts w:ascii="Times New Roman" w:hAnsi="Times New Roman"/>
                <w:sz w:val="24"/>
                <w:lang w:val="uk-UA"/>
              </w:rPr>
              <w:t>;</w:t>
            </w:r>
          </w:p>
          <w:p w14:paraId="2EC73B96" w14:textId="77777777" w:rsidR="006E295A" w:rsidRDefault="006E295A" w:rsidP="006D36F4">
            <w:pPr>
              <w:pStyle w:val="a3"/>
              <w:numPr>
                <w:ilvl w:val="0"/>
                <w:numId w:val="33"/>
              </w:numPr>
              <w:spacing w:line="249" w:lineRule="auto"/>
              <w:ind w:left="0" w:firstLine="0"/>
              <w:jc w:val="both"/>
              <w:rPr>
                <w:rFonts w:ascii="Times New Roman" w:hAnsi="Times New Roman"/>
                <w:sz w:val="24"/>
                <w:lang w:val="uk-UA"/>
              </w:rPr>
            </w:pPr>
            <w:r w:rsidRPr="006E295A">
              <w:rPr>
                <w:rFonts w:ascii="Times New Roman" w:hAnsi="Times New Roman"/>
                <w:sz w:val="24"/>
                <w:lang w:val="uk-UA"/>
              </w:rPr>
              <w:t>працю</w:t>
            </w:r>
            <w:r>
              <w:rPr>
                <w:rFonts w:ascii="Times New Roman" w:hAnsi="Times New Roman"/>
                <w:sz w:val="24"/>
                <w:lang w:val="uk-UA"/>
              </w:rPr>
              <w:t>вати</w:t>
            </w:r>
            <w:r w:rsidRPr="006E295A">
              <w:rPr>
                <w:rFonts w:ascii="Times New Roman" w:hAnsi="Times New Roman"/>
                <w:sz w:val="24"/>
                <w:lang w:val="uk-UA"/>
              </w:rPr>
              <w:t xml:space="preserve"> із статтею у підручнику (посібнику), склада</w:t>
            </w:r>
            <w:r>
              <w:rPr>
                <w:rFonts w:ascii="Times New Roman" w:hAnsi="Times New Roman"/>
                <w:sz w:val="24"/>
                <w:lang w:val="uk-UA"/>
              </w:rPr>
              <w:t>ти</w:t>
            </w:r>
            <w:r w:rsidRPr="006E295A">
              <w:rPr>
                <w:rFonts w:ascii="Times New Roman" w:hAnsi="Times New Roman"/>
                <w:sz w:val="24"/>
                <w:lang w:val="uk-UA"/>
              </w:rPr>
              <w:t xml:space="preserve"> план чи тези основних віх біографії письменниці, а також жанрової та стильової різноманітності її творів</w:t>
            </w:r>
            <w:r>
              <w:rPr>
                <w:rFonts w:ascii="Times New Roman" w:hAnsi="Times New Roman"/>
                <w:sz w:val="24"/>
                <w:lang w:val="uk-UA"/>
              </w:rPr>
              <w:t>;</w:t>
            </w:r>
          </w:p>
          <w:p w14:paraId="7ECE5172" w14:textId="77777777" w:rsidR="006E295A" w:rsidRDefault="006E295A" w:rsidP="006D36F4">
            <w:pPr>
              <w:pStyle w:val="a3"/>
              <w:numPr>
                <w:ilvl w:val="0"/>
                <w:numId w:val="33"/>
              </w:numPr>
              <w:spacing w:line="249" w:lineRule="auto"/>
              <w:ind w:left="0" w:firstLine="0"/>
              <w:jc w:val="both"/>
              <w:rPr>
                <w:rFonts w:ascii="Times New Roman" w:hAnsi="Times New Roman"/>
                <w:sz w:val="24"/>
                <w:lang w:val="uk-UA"/>
              </w:rPr>
            </w:pPr>
            <w:r w:rsidRPr="006E295A">
              <w:rPr>
                <w:rFonts w:ascii="Times New Roman" w:hAnsi="Times New Roman"/>
                <w:sz w:val="24"/>
                <w:lang w:val="uk-UA"/>
              </w:rPr>
              <w:t>чита</w:t>
            </w:r>
            <w:r>
              <w:rPr>
                <w:rFonts w:ascii="Times New Roman" w:hAnsi="Times New Roman"/>
                <w:sz w:val="24"/>
                <w:lang w:val="uk-UA"/>
              </w:rPr>
              <w:t>ти</w:t>
            </w:r>
            <w:r w:rsidRPr="006E295A">
              <w:rPr>
                <w:rFonts w:ascii="Times New Roman" w:hAnsi="Times New Roman"/>
                <w:sz w:val="24"/>
                <w:lang w:val="uk-UA"/>
              </w:rPr>
              <w:t xml:space="preserve"> твори, коменту</w:t>
            </w:r>
            <w:r>
              <w:rPr>
                <w:rFonts w:ascii="Times New Roman" w:hAnsi="Times New Roman"/>
                <w:sz w:val="24"/>
                <w:lang w:val="uk-UA"/>
              </w:rPr>
              <w:t>вати</w:t>
            </w:r>
            <w:r w:rsidRPr="006E295A">
              <w:rPr>
                <w:rFonts w:ascii="Times New Roman" w:hAnsi="Times New Roman"/>
                <w:sz w:val="24"/>
                <w:lang w:val="uk-UA"/>
              </w:rPr>
              <w:t xml:space="preserve"> і обміню</w:t>
            </w:r>
            <w:r>
              <w:rPr>
                <w:rFonts w:ascii="Times New Roman" w:hAnsi="Times New Roman"/>
                <w:sz w:val="24"/>
                <w:lang w:val="uk-UA"/>
              </w:rPr>
              <w:t>вати</w:t>
            </w:r>
            <w:r w:rsidRPr="006E295A">
              <w:rPr>
                <w:rFonts w:ascii="Times New Roman" w:hAnsi="Times New Roman"/>
                <w:sz w:val="24"/>
                <w:lang w:val="uk-UA"/>
              </w:rPr>
              <w:t>ся враженнями, визнача</w:t>
            </w:r>
            <w:r>
              <w:rPr>
                <w:rFonts w:ascii="Times New Roman" w:hAnsi="Times New Roman"/>
                <w:sz w:val="24"/>
                <w:lang w:val="uk-UA"/>
              </w:rPr>
              <w:t>ти</w:t>
            </w:r>
            <w:r w:rsidRPr="006E295A">
              <w:rPr>
                <w:rFonts w:ascii="Times New Roman" w:hAnsi="Times New Roman"/>
                <w:sz w:val="24"/>
                <w:lang w:val="uk-UA"/>
              </w:rPr>
              <w:t xml:space="preserve"> тему й ідейну спрямованість</w:t>
            </w:r>
            <w:r>
              <w:rPr>
                <w:rFonts w:ascii="Times New Roman" w:hAnsi="Times New Roman"/>
                <w:sz w:val="24"/>
                <w:lang w:val="uk-UA"/>
              </w:rPr>
              <w:t>;</w:t>
            </w:r>
          </w:p>
          <w:p w14:paraId="2909E394" w14:textId="164174F7" w:rsidR="00EB3E96" w:rsidRPr="006E295A" w:rsidRDefault="006E295A" w:rsidP="006D36F4">
            <w:pPr>
              <w:pStyle w:val="a3"/>
              <w:numPr>
                <w:ilvl w:val="0"/>
                <w:numId w:val="33"/>
              </w:numPr>
              <w:spacing w:line="249" w:lineRule="auto"/>
              <w:ind w:left="0" w:firstLine="0"/>
              <w:jc w:val="both"/>
              <w:rPr>
                <w:rFonts w:ascii="Times New Roman" w:hAnsi="Times New Roman"/>
                <w:sz w:val="24"/>
                <w:lang w:val="uk-UA"/>
              </w:rPr>
            </w:pPr>
            <w:r w:rsidRPr="006E295A">
              <w:rPr>
                <w:rFonts w:ascii="Times New Roman" w:hAnsi="Times New Roman"/>
                <w:sz w:val="24"/>
                <w:lang w:val="uk-UA"/>
              </w:rPr>
              <w:t xml:space="preserve">тестові завдання за творчістю </w:t>
            </w:r>
            <w:r>
              <w:rPr>
                <w:rFonts w:ascii="Times New Roman" w:hAnsi="Times New Roman"/>
                <w:sz w:val="24"/>
                <w:lang w:val="uk-UA"/>
              </w:rPr>
              <w:t>Л</w:t>
            </w:r>
            <w:r w:rsidRPr="006E295A">
              <w:rPr>
                <w:rFonts w:ascii="Times New Roman" w:hAnsi="Times New Roman"/>
                <w:sz w:val="24"/>
                <w:lang w:val="uk-UA"/>
              </w:rPr>
              <w:t>.</w:t>
            </w:r>
            <w:r>
              <w:rPr>
                <w:rFonts w:ascii="Times New Roman" w:hAnsi="Times New Roman"/>
                <w:sz w:val="24"/>
                <w:lang w:val="uk-UA"/>
              </w:rPr>
              <w:t>У</w:t>
            </w:r>
            <w:r w:rsidRPr="006E295A">
              <w:rPr>
                <w:rFonts w:ascii="Times New Roman" w:hAnsi="Times New Roman"/>
                <w:sz w:val="24"/>
                <w:lang w:val="uk-UA"/>
              </w:rPr>
              <w:t>країнки</w:t>
            </w:r>
            <w:r>
              <w:rPr>
                <w:rFonts w:ascii="Times New Roman" w:hAnsi="Times New Roman"/>
                <w:sz w:val="24"/>
                <w:lang w:val="uk-UA"/>
              </w:rPr>
              <w:t>;</w:t>
            </w:r>
          </w:p>
          <w:p w14:paraId="18312422" w14:textId="77777777" w:rsidR="006E295A" w:rsidRDefault="006E295A" w:rsidP="006D36F4">
            <w:pPr>
              <w:pStyle w:val="a3"/>
              <w:numPr>
                <w:ilvl w:val="0"/>
                <w:numId w:val="33"/>
              </w:numPr>
              <w:spacing w:line="249" w:lineRule="auto"/>
              <w:ind w:left="0" w:firstLine="0"/>
              <w:jc w:val="both"/>
              <w:rPr>
                <w:rFonts w:ascii="Times New Roman" w:hAnsi="Times New Roman"/>
                <w:sz w:val="24"/>
                <w:lang w:val="uk-UA"/>
              </w:rPr>
            </w:pPr>
            <w:r w:rsidRPr="006E295A">
              <w:rPr>
                <w:rFonts w:ascii="Times New Roman" w:hAnsi="Times New Roman"/>
                <w:sz w:val="24"/>
                <w:lang w:val="uk-UA"/>
              </w:rPr>
              <w:t>працю</w:t>
            </w:r>
            <w:r>
              <w:rPr>
                <w:rFonts w:ascii="Times New Roman" w:hAnsi="Times New Roman"/>
                <w:sz w:val="24"/>
                <w:lang w:val="uk-UA"/>
              </w:rPr>
              <w:t>вати</w:t>
            </w:r>
            <w:r w:rsidRPr="006E295A">
              <w:rPr>
                <w:rFonts w:ascii="Times New Roman" w:hAnsi="Times New Roman"/>
                <w:sz w:val="24"/>
                <w:lang w:val="uk-UA"/>
              </w:rPr>
              <w:t xml:space="preserve"> із текстом підручника (посібника), склада</w:t>
            </w:r>
            <w:r>
              <w:rPr>
                <w:rFonts w:ascii="Times New Roman" w:hAnsi="Times New Roman"/>
                <w:sz w:val="24"/>
                <w:lang w:val="uk-UA"/>
              </w:rPr>
              <w:t>ти</w:t>
            </w:r>
            <w:r w:rsidRPr="006E295A">
              <w:rPr>
                <w:rFonts w:ascii="Times New Roman" w:hAnsi="Times New Roman"/>
                <w:sz w:val="24"/>
                <w:lang w:val="uk-UA"/>
              </w:rPr>
              <w:t xml:space="preserve"> план поеми</w:t>
            </w:r>
            <w:r>
              <w:rPr>
                <w:rFonts w:ascii="Times New Roman" w:hAnsi="Times New Roman"/>
                <w:sz w:val="24"/>
                <w:lang w:val="uk-UA"/>
              </w:rPr>
              <w:t>;</w:t>
            </w:r>
          </w:p>
          <w:p w14:paraId="5FF50375" w14:textId="77777777" w:rsidR="006D36F4" w:rsidRDefault="006E295A" w:rsidP="006D36F4">
            <w:pPr>
              <w:pStyle w:val="a3"/>
              <w:numPr>
                <w:ilvl w:val="0"/>
                <w:numId w:val="33"/>
              </w:numPr>
              <w:spacing w:line="249" w:lineRule="auto"/>
              <w:ind w:left="0" w:firstLine="0"/>
              <w:jc w:val="both"/>
              <w:rPr>
                <w:rFonts w:ascii="Times New Roman" w:hAnsi="Times New Roman"/>
                <w:sz w:val="24"/>
                <w:lang w:val="uk-UA"/>
              </w:rPr>
            </w:pPr>
            <w:r w:rsidRPr="006E295A">
              <w:rPr>
                <w:rFonts w:ascii="Times New Roman" w:hAnsi="Times New Roman"/>
                <w:sz w:val="24"/>
                <w:lang w:val="uk-UA"/>
              </w:rPr>
              <w:t>чита</w:t>
            </w:r>
            <w:r>
              <w:rPr>
                <w:rFonts w:ascii="Times New Roman" w:hAnsi="Times New Roman"/>
                <w:sz w:val="24"/>
                <w:lang w:val="uk-UA"/>
              </w:rPr>
              <w:t>ти</w:t>
            </w:r>
            <w:r w:rsidRPr="006E295A">
              <w:rPr>
                <w:rFonts w:ascii="Times New Roman" w:hAnsi="Times New Roman"/>
                <w:sz w:val="24"/>
                <w:lang w:val="uk-UA"/>
              </w:rPr>
              <w:t xml:space="preserve"> твір, коменту</w:t>
            </w:r>
            <w:r>
              <w:rPr>
                <w:rFonts w:ascii="Times New Roman" w:hAnsi="Times New Roman"/>
                <w:sz w:val="24"/>
                <w:lang w:val="uk-UA"/>
              </w:rPr>
              <w:t>вати</w:t>
            </w:r>
            <w:r w:rsidRPr="006E295A">
              <w:rPr>
                <w:rFonts w:ascii="Times New Roman" w:hAnsi="Times New Roman"/>
                <w:sz w:val="24"/>
                <w:lang w:val="uk-UA"/>
              </w:rPr>
              <w:t xml:space="preserve"> і обміню</w:t>
            </w:r>
            <w:r>
              <w:rPr>
                <w:rFonts w:ascii="Times New Roman" w:hAnsi="Times New Roman"/>
                <w:sz w:val="24"/>
                <w:lang w:val="uk-UA"/>
              </w:rPr>
              <w:t>вати</w:t>
            </w:r>
            <w:r w:rsidRPr="006E295A">
              <w:rPr>
                <w:rFonts w:ascii="Times New Roman" w:hAnsi="Times New Roman"/>
                <w:sz w:val="24"/>
                <w:lang w:val="uk-UA"/>
              </w:rPr>
              <w:t>ся враженнями, визнача</w:t>
            </w:r>
            <w:r w:rsidR="006D36F4">
              <w:rPr>
                <w:rFonts w:ascii="Times New Roman" w:hAnsi="Times New Roman"/>
                <w:sz w:val="24"/>
                <w:lang w:val="uk-UA"/>
              </w:rPr>
              <w:t>ти</w:t>
            </w:r>
            <w:r w:rsidRPr="006E295A">
              <w:rPr>
                <w:rFonts w:ascii="Times New Roman" w:hAnsi="Times New Roman"/>
                <w:sz w:val="24"/>
                <w:lang w:val="uk-UA"/>
              </w:rPr>
              <w:t xml:space="preserve"> тему й ідейну спрямованість</w:t>
            </w:r>
            <w:r w:rsidR="006D36F4">
              <w:rPr>
                <w:rFonts w:ascii="Times New Roman" w:hAnsi="Times New Roman"/>
                <w:sz w:val="24"/>
                <w:lang w:val="uk-UA"/>
              </w:rPr>
              <w:t>;</w:t>
            </w:r>
          </w:p>
          <w:p w14:paraId="766F6A35" w14:textId="77777777" w:rsidR="006D36F4" w:rsidRDefault="006E295A" w:rsidP="006D36F4">
            <w:pPr>
              <w:pStyle w:val="a3"/>
              <w:numPr>
                <w:ilvl w:val="0"/>
                <w:numId w:val="33"/>
              </w:numPr>
              <w:spacing w:line="249" w:lineRule="auto"/>
              <w:ind w:left="0" w:firstLine="0"/>
              <w:jc w:val="both"/>
              <w:rPr>
                <w:rFonts w:ascii="Times New Roman" w:hAnsi="Times New Roman"/>
                <w:sz w:val="24"/>
                <w:lang w:val="uk-UA"/>
              </w:rPr>
            </w:pPr>
            <w:r w:rsidRPr="006E295A">
              <w:rPr>
                <w:rFonts w:ascii="Times New Roman" w:hAnsi="Times New Roman"/>
                <w:sz w:val="24"/>
                <w:lang w:val="uk-UA"/>
              </w:rPr>
              <w:t xml:space="preserve"> готу</w:t>
            </w:r>
            <w:r w:rsidR="006D36F4">
              <w:rPr>
                <w:rFonts w:ascii="Times New Roman" w:hAnsi="Times New Roman"/>
                <w:sz w:val="24"/>
                <w:lang w:val="uk-UA"/>
              </w:rPr>
              <w:t>вати</w:t>
            </w:r>
            <w:r w:rsidRPr="006E295A">
              <w:rPr>
                <w:rFonts w:ascii="Times New Roman" w:hAnsi="Times New Roman"/>
                <w:sz w:val="24"/>
                <w:lang w:val="uk-UA"/>
              </w:rPr>
              <w:t xml:space="preserve"> письмове повідомлення</w:t>
            </w:r>
            <w:r w:rsidR="006D36F4">
              <w:rPr>
                <w:rFonts w:ascii="Times New Roman" w:hAnsi="Times New Roman"/>
                <w:sz w:val="24"/>
                <w:lang w:val="uk-UA"/>
              </w:rPr>
              <w:t>;</w:t>
            </w:r>
          </w:p>
          <w:p w14:paraId="11690695" w14:textId="77777777" w:rsidR="006D36F4" w:rsidRDefault="006E295A" w:rsidP="006D36F4">
            <w:pPr>
              <w:pStyle w:val="a3"/>
              <w:numPr>
                <w:ilvl w:val="0"/>
                <w:numId w:val="33"/>
              </w:numPr>
              <w:spacing w:line="249" w:lineRule="auto"/>
              <w:ind w:left="0" w:firstLine="0"/>
              <w:jc w:val="both"/>
              <w:rPr>
                <w:rFonts w:ascii="Times New Roman" w:hAnsi="Times New Roman"/>
                <w:sz w:val="24"/>
                <w:lang w:val="uk-UA"/>
              </w:rPr>
            </w:pPr>
            <w:r w:rsidRPr="006E295A">
              <w:rPr>
                <w:rFonts w:ascii="Times New Roman" w:hAnsi="Times New Roman"/>
                <w:sz w:val="24"/>
                <w:lang w:val="uk-UA"/>
              </w:rPr>
              <w:t xml:space="preserve"> </w:t>
            </w:r>
            <w:r w:rsidR="006D36F4">
              <w:rPr>
                <w:rFonts w:ascii="Times New Roman" w:hAnsi="Times New Roman"/>
                <w:sz w:val="24"/>
                <w:lang w:val="uk-UA"/>
              </w:rPr>
              <w:t>в</w:t>
            </w:r>
            <w:r w:rsidRPr="006E295A">
              <w:rPr>
                <w:rFonts w:ascii="Times New Roman" w:hAnsi="Times New Roman"/>
                <w:sz w:val="24"/>
                <w:lang w:val="uk-UA"/>
              </w:rPr>
              <w:t>изнача</w:t>
            </w:r>
            <w:r w:rsidR="006D36F4">
              <w:rPr>
                <w:rFonts w:ascii="Times New Roman" w:hAnsi="Times New Roman"/>
                <w:sz w:val="24"/>
                <w:lang w:val="uk-UA"/>
              </w:rPr>
              <w:t xml:space="preserve">ти </w:t>
            </w:r>
            <w:r w:rsidRPr="006E295A">
              <w:rPr>
                <w:rFonts w:ascii="Times New Roman" w:hAnsi="Times New Roman"/>
                <w:sz w:val="24"/>
                <w:lang w:val="uk-UA"/>
              </w:rPr>
              <w:t xml:space="preserve">внутрішній світ героїв письменниці </w:t>
            </w:r>
            <w:r w:rsidR="006D36F4">
              <w:rPr>
                <w:rFonts w:ascii="Times New Roman" w:hAnsi="Times New Roman"/>
                <w:sz w:val="24"/>
                <w:lang w:val="uk-UA"/>
              </w:rPr>
              <w:t>Н</w:t>
            </w:r>
            <w:r w:rsidRPr="006E295A">
              <w:rPr>
                <w:rFonts w:ascii="Times New Roman" w:hAnsi="Times New Roman"/>
                <w:sz w:val="24"/>
                <w:lang w:val="uk-UA"/>
              </w:rPr>
              <w:t>.</w:t>
            </w:r>
            <w:r w:rsidR="006D36F4">
              <w:rPr>
                <w:rFonts w:ascii="Times New Roman" w:hAnsi="Times New Roman"/>
                <w:sz w:val="24"/>
                <w:lang w:val="uk-UA"/>
              </w:rPr>
              <w:t>Б</w:t>
            </w:r>
            <w:r w:rsidRPr="006E295A">
              <w:rPr>
                <w:rFonts w:ascii="Times New Roman" w:hAnsi="Times New Roman"/>
                <w:sz w:val="24"/>
                <w:lang w:val="uk-UA"/>
              </w:rPr>
              <w:t>ічуї</w:t>
            </w:r>
            <w:r w:rsidR="006D36F4">
              <w:rPr>
                <w:rFonts w:ascii="Times New Roman" w:hAnsi="Times New Roman"/>
                <w:sz w:val="24"/>
                <w:lang w:val="uk-UA"/>
              </w:rPr>
              <w:t>;</w:t>
            </w:r>
          </w:p>
          <w:p w14:paraId="7B6C61D4" w14:textId="26612006" w:rsidR="00EB3E96" w:rsidRPr="006A749C" w:rsidRDefault="006D36F4" w:rsidP="006D36F4">
            <w:pPr>
              <w:pStyle w:val="a3"/>
              <w:numPr>
                <w:ilvl w:val="0"/>
                <w:numId w:val="33"/>
              </w:numPr>
              <w:spacing w:line="249" w:lineRule="auto"/>
              <w:ind w:left="0" w:firstLine="0"/>
              <w:jc w:val="both"/>
              <w:rPr>
                <w:rFonts w:ascii="Times New Roman" w:hAnsi="Times New Roman"/>
                <w:sz w:val="24"/>
                <w:lang w:val="uk-UA"/>
              </w:rPr>
            </w:pPr>
            <w:r w:rsidRPr="006A749C">
              <w:rPr>
                <w:rFonts w:ascii="Times New Roman" w:hAnsi="Times New Roman"/>
                <w:sz w:val="24"/>
                <w:lang w:val="uk-UA"/>
              </w:rPr>
              <w:t>виконувати</w:t>
            </w:r>
            <w:r w:rsidR="006E295A" w:rsidRPr="006A749C">
              <w:rPr>
                <w:rFonts w:ascii="Times New Roman" w:hAnsi="Times New Roman"/>
                <w:sz w:val="24"/>
                <w:lang w:val="uk-UA"/>
              </w:rPr>
              <w:t xml:space="preserve"> тестові завдання за творчістю </w:t>
            </w:r>
            <w:r w:rsidRPr="006A749C">
              <w:rPr>
                <w:rFonts w:ascii="Times New Roman" w:hAnsi="Times New Roman"/>
                <w:sz w:val="24"/>
                <w:lang w:val="uk-UA"/>
              </w:rPr>
              <w:t>Н</w:t>
            </w:r>
            <w:r w:rsidR="006E295A" w:rsidRPr="006A749C">
              <w:rPr>
                <w:rFonts w:ascii="Times New Roman" w:hAnsi="Times New Roman"/>
                <w:sz w:val="24"/>
                <w:lang w:val="uk-UA"/>
              </w:rPr>
              <w:t>.</w:t>
            </w:r>
            <w:r w:rsidRPr="006A749C">
              <w:rPr>
                <w:rFonts w:ascii="Times New Roman" w:hAnsi="Times New Roman"/>
                <w:sz w:val="24"/>
                <w:lang w:val="uk-UA"/>
              </w:rPr>
              <w:t>Б</w:t>
            </w:r>
            <w:r w:rsidR="006E295A" w:rsidRPr="006A749C">
              <w:rPr>
                <w:rFonts w:ascii="Times New Roman" w:hAnsi="Times New Roman"/>
                <w:sz w:val="24"/>
                <w:lang w:val="uk-UA"/>
              </w:rPr>
              <w:t>ічуї</w:t>
            </w:r>
            <w:r w:rsidRPr="006A749C">
              <w:rPr>
                <w:rFonts w:ascii="Times New Roman" w:hAnsi="Times New Roman"/>
                <w:sz w:val="24"/>
                <w:lang w:val="uk-UA"/>
              </w:rPr>
              <w:t>;</w:t>
            </w:r>
          </w:p>
          <w:p w14:paraId="2559F42C" w14:textId="77777777" w:rsidR="006D36F4" w:rsidRPr="006A749C" w:rsidRDefault="006E295A" w:rsidP="006D36F4">
            <w:pPr>
              <w:pStyle w:val="a3"/>
              <w:numPr>
                <w:ilvl w:val="0"/>
                <w:numId w:val="33"/>
              </w:numPr>
              <w:ind w:left="0" w:firstLine="0"/>
              <w:jc w:val="both"/>
              <w:rPr>
                <w:rFonts w:ascii="Times New Roman" w:eastAsia="Times New Roman" w:hAnsi="Times New Roman" w:cs="Times New Roman"/>
                <w:sz w:val="24"/>
                <w:szCs w:val="24"/>
                <w:lang w:val="uk-UA" w:eastAsia="ru-RU"/>
              </w:rPr>
            </w:pPr>
            <w:r w:rsidRPr="006A749C">
              <w:rPr>
                <w:rFonts w:ascii="Times New Roman" w:eastAsia="Times New Roman" w:hAnsi="Times New Roman" w:cs="Times New Roman"/>
                <w:sz w:val="24"/>
                <w:szCs w:val="24"/>
                <w:lang w:val="uk-UA" w:eastAsia="ru-RU"/>
              </w:rPr>
              <w:t xml:space="preserve">при вивченні творчості </w:t>
            </w:r>
            <w:r w:rsidR="006D36F4" w:rsidRPr="006A749C">
              <w:rPr>
                <w:rFonts w:ascii="Times New Roman" w:eastAsia="Times New Roman" w:hAnsi="Times New Roman" w:cs="Times New Roman"/>
                <w:sz w:val="24"/>
                <w:szCs w:val="24"/>
                <w:lang w:val="uk-UA" w:eastAsia="ru-RU"/>
              </w:rPr>
              <w:t>В</w:t>
            </w:r>
            <w:r w:rsidRPr="006A749C">
              <w:rPr>
                <w:rFonts w:ascii="Times New Roman" w:eastAsia="Times New Roman" w:hAnsi="Times New Roman" w:cs="Times New Roman"/>
                <w:sz w:val="24"/>
                <w:szCs w:val="24"/>
                <w:lang w:val="uk-UA" w:eastAsia="ru-RU"/>
              </w:rPr>
              <w:t>.</w:t>
            </w:r>
            <w:r w:rsidR="006D36F4" w:rsidRPr="006A749C">
              <w:rPr>
                <w:rFonts w:ascii="Times New Roman" w:eastAsia="Times New Roman" w:hAnsi="Times New Roman" w:cs="Times New Roman"/>
                <w:sz w:val="24"/>
                <w:szCs w:val="24"/>
                <w:lang w:val="uk-UA" w:eastAsia="ru-RU"/>
              </w:rPr>
              <w:t>Д</w:t>
            </w:r>
            <w:r w:rsidRPr="006A749C">
              <w:rPr>
                <w:rFonts w:ascii="Times New Roman" w:eastAsia="Times New Roman" w:hAnsi="Times New Roman" w:cs="Times New Roman"/>
                <w:sz w:val="24"/>
                <w:szCs w:val="24"/>
                <w:lang w:val="uk-UA" w:eastAsia="ru-RU"/>
              </w:rPr>
              <w:t xml:space="preserve">розда учні </w:t>
            </w:r>
            <w:r w:rsidRPr="006A749C">
              <w:rPr>
                <w:rFonts w:ascii="Times New Roman" w:eastAsia="Times New Roman" w:hAnsi="Times New Roman" w:cs="Times New Roman"/>
                <w:sz w:val="24"/>
                <w:szCs w:val="24"/>
                <w:lang w:val="uk-UA" w:eastAsia="ru-RU"/>
              </w:rPr>
              <w:lastRenderedPageBreak/>
              <w:t>повинні вміти аналізувати основні теми та проблеми</w:t>
            </w:r>
            <w:r w:rsidR="006D36F4" w:rsidRPr="006A749C">
              <w:rPr>
                <w:rFonts w:ascii="Times New Roman" w:eastAsia="Times New Roman" w:hAnsi="Times New Roman" w:cs="Times New Roman"/>
                <w:sz w:val="24"/>
                <w:szCs w:val="24"/>
                <w:lang w:val="uk-UA" w:eastAsia="ru-RU"/>
              </w:rPr>
              <w:t>;</w:t>
            </w:r>
          </w:p>
          <w:p w14:paraId="0694C6BC" w14:textId="77777777" w:rsidR="006D36F4" w:rsidRPr="006A749C" w:rsidRDefault="006E295A" w:rsidP="006D36F4">
            <w:pPr>
              <w:pStyle w:val="a3"/>
              <w:numPr>
                <w:ilvl w:val="0"/>
                <w:numId w:val="33"/>
              </w:numPr>
              <w:ind w:left="0" w:firstLine="0"/>
              <w:jc w:val="both"/>
              <w:rPr>
                <w:rFonts w:ascii="Times New Roman" w:eastAsia="Times New Roman" w:hAnsi="Times New Roman" w:cs="Times New Roman"/>
                <w:sz w:val="24"/>
                <w:szCs w:val="24"/>
                <w:lang w:val="uk-UA" w:eastAsia="ru-RU"/>
              </w:rPr>
            </w:pPr>
            <w:r w:rsidRPr="006A749C">
              <w:rPr>
                <w:rFonts w:ascii="Times New Roman" w:eastAsia="Times New Roman" w:hAnsi="Times New Roman" w:cs="Times New Roman"/>
                <w:sz w:val="24"/>
                <w:szCs w:val="24"/>
                <w:lang w:val="uk-UA" w:eastAsia="ru-RU"/>
              </w:rPr>
              <w:t xml:space="preserve"> розуміти символи та образи, тлумачити авторський задум і жанрові особливості</w:t>
            </w:r>
            <w:r w:rsidR="006D36F4" w:rsidRPr="006A749C">
              <w:rPr>
                <w:rFonts w:ascii="Times New Roman" w:eastAsia="Times New Roman" w:hAnsi="Times New Roman" w:cs="Times New Roman"/>
                <w:sz w:val="24"/>
                <w:szCs w:val="24"/>
                <w:lang w:val="uk-UA" w:eastAsia="ru-RU"/>
              </w:rPr>
              <w:t>;</w:t>
            </w:r>
          </w:p>
          <w:p w14:paraId="1226684B" w14:textId="77777777" w:rsidR="006D36F4" w:rsidRPr="006A749C" w:rsidRDefault="006E295A" w:rsidP="006D36F4">
            <w:pPr>
              <w:pStyle w:val="a3"/>
              <w:numPr>
                <w:ilvl w:val="0"/>
                <w:numId w:val="33"/>
              </w:numPr>
              <w:ind w:left="0" w:firstLine="0"/>
              <w:jc w:val="both"/>
              <w:rPr>
                <w:rFonts w:ascii="Times New Roman" w:eastAsia="Times New Roman" w:hAnsi="Times New Roman" w:cs="Times New Roman"/>
                <w:sz w:val="24"/>
                <w:szCs w:val="24"/>
                <w:lang w:val="uk-UA" w:eastAsia="ru-RU"/>
              </w:rPr>
            </w:pPr>
            <w:r w:rsidRPr="006A749C">
              <w:rPr>
                <w:rFonts w:ascii="Times New Roman" w:eastAsia="Times New Roman" w:hAnsi="Times New Roman" w:cs="Times New Roman"/>
                <w:sz w:val="24"/>
                <w:szCs w:val="24"/>
                <w:lang w:val="uk-UA" w:eastAsia="ru-RU"/>
              </w:rPr>
              <w:t xml:space="preserve"> аналізувати мову твору, композицію, висловлювати власні думки та співпереживати героям</w:t>
            </w:r>
            <w:r w:rsidR="006D36F4" w:rsidRPr="006A749C">
              <w:rPr>
                <w:rFonts w:ascii="Times New Roman" w:eastAsia="Times New Roman" w:hAnsi="Times New Roman" w:cs="Times New Roman"/>
                <w:sz w:val="24"/>
                <w:szCs w:val="24"/>
                <w:lang w:val="uk-UA" w:eastAsia="ru-RU"/>
              </w:rPr>
              <w:t>;</w:t>
            </w:r>
          </w:p>
          <w:p w14:paraId="39C57834" w14:textId="77777777" w:rsidR="006D36F4" w:rsidRPr="006A749C" w:rsidRDefault="006E295A" w:rsidP="006D36F4">
            <w:pPr>
              <w:pStyle w:val="a3"/>
              <w:numPr>
                <w:ilvl w:val="0"/>
                <w:numId w:val="33"/>
              </w:numPr>
              <w:ind w:left="0" w:firstLine="0"/>
              <w:jc w:val="both"/>
              <w:rPr>
                <w:rFonts w:ascii="Times New Roman" w:eastAsia="Times New Roman" w:hAnsi="Times New Roman" w:cs="Times New Roman"/>
                <w:sz w:val="24"/>
                <w:szCs w:val="24"/>
                <w:lang w:val="uk-UA" w:eastAsia="ru-RU"/>
              </w:rPr>
            </w:pPr>
            <w:r w:rsidRPr="006A749C">
              <w:rPr>
                <w:rFonts w:ascii="Times New Roman" w:eastAsia="Times New Roman" w:hAnsi="Times New Roman" w:cs="Times New Roman"/>
                <w:sz w:val="24"/>
                <w:szCs w:val="24"/>
                <w:lang w:val="uk-UA" w:eastAsia="ru-RU"/>
              </w:rPr>
              <w:t xml:space="preserve"> </w:t>
            </w:r>
            <w:r w:rsidR="006D36F4" w:rsidRPr="006A749C">
              <w:rPr>
                <w:rFonts w:ascii="Times New Roman" w:eastAsia="Times New Roman" w:hAnsi="Times New Roman" w:cs="Times New Roman"/>
                <w:sz w:val="24"/>
                <w:szCs w:val="24"/>
                <w:lang w:val="uk-UA" w:eastAsia="ru-RU"/>
              </w:rPr>
              <w:t>п</w:t>
            </w:r>
            <w:r w:rsidRPr="006A749C">
              <w:rPr>
                <w:rFonts w:ascii="Times New Roman" w:eastAsia="Times New Roman" w:hAnsi="Times New Roman" w:cs="Times New Roman"/>
                <w:sz w:val="24"/>
                <w:szCs w:val="24"/>
                <w:lang w:val="uk-UA" w:eastAsia="ru-RU"/>
              </w:rPr>
              <w:t>орівню</w:t>
            </w:r>
            <w:r w:rsidR="006D36F4" w:rsidRPr="006A749C">
              <w:rPr>
                <w:rFonts w:ascii="Times New Roman" w:eastAsia="Times New Roman" w:hAnsi="Times New Roman" w:cs="Times New Roman"/>
                <w:sz w:val="24"/>
                <w:szCs w:val="24"/>
                <w:lang w:val="uk-UA" w:eastAsia="ru-RU"/>
              </w:rPr>
              <w:t xml:space="preserve">вати </w:t>
            </w:r>
            <w:r w:rsidRPr="006A749C">
              <w:rPr>
                <w:rFonts w:ascii="Times New Roman" w:eastAsia="Times New Roman" w:hAnsi="Times New Roman" w:cs="Times New Roman"/>
                <w:sz w:val="24"/>
                <w:szCs w:val="24"/>
                <w:lang w:val="uk-UA" w:eastAsia="ru-RU"/>
              </w:rPr>
              <w:t>проблематику з сучасністю та роб</w:t>
            </w:r>
            <w:r w:rsidR="006D36F4" w:rsidRPr="006A749C">
              <w:rPr>
                <w:rFonts w:ascii="Times New Roman" w:eastAsia="Times New Roman" w:hAnsi="Times New Roman" w:cs="Times New Roman"/>
                <w:sz w:val="24"/>
                <w:szCs w:val="24"/>
                <w:lang w:val="uk-UA" w:eastAsia="ru-RU"/>
              </w:rPr>
              <w:t>ити</w:t>
            </w:r>
            <w:r w:rsidRPr="006A749C">
              <w:rPr>
                <w:rFonts w:ascii="Times New Roman" w:eastAsia="Times New Roman" w:hAnsi="Times New Roman" w:cs="Times New Roman"/>
                <w:sz w:val="24"/>
                <w:szCs w:val="24"/>
                <w:lang w:val="uk-UA" w:eastAsia="ru-RU"/>
              </w:rPr>
              <w:t xml:space="preserve"> особистісні висновки</w:t>
            </w:r>
            <w:r w:rsidR="006D36F4" w:rsidRPr="006A749C">
              <w:rPr>
                <w:rFonts w:ascii="Times New Roman" w:eastAsia="Times New Roman" w:hAnsi="Times New Roman" w:cs="Times New Roman"/>
                <w:sz w:val="24"/>
                <w:szCs w:val="24"/>
                <w:lang w:val="uk-UA" w:eastAsia="ru-RU"/>
              </w:rPr>
              <w:t>;</w:t>
            </w:r>
          </w:p>
          <w:p w14:paraId="24D0AFC1" w14:textId="6B0738CA" w:rsidR="0098592B" w:rsidRPr="006E295A" w:rsidRDefault="006D36F4" w:rsidP="006D36F4">
            <w:pPr>
              <w:pStyle w:val="a3"/>
              <w:numPr>
                <w:ilvl w:val="0"/>
                <w:numId w:val="33"/>
              </w:numPr>
              <w:ind w:left="0" w:firstLine="0"/>
              <w:jc w:val="both"/>
              <w:rPr>
                <w:rFonts w:ascii="Times New Roman" w:eastAsia="Times New Roman" w:hAnsi="Times New Roman" w:cs="Times New Roman"/>
                <w:color w:val="C00000"/>
                <w:sz w:val="24"/>
                <w:szCs w:val="24"/>
                <w:lang w:val="uk-UA" w:eastAsia="ru-RU"/>
              </w:rPr>
            </w:pPr>
            <w:r w:rsidRPr="006A749C">
              <w:rPr>
                <w:rFonts w:ascii="Times New Roman" w:eastAsia="Times New Roman" w:hAnsi="Times New Roman" w:cs="Times New Roman"/>
                <w:sz w:val="24"/>
                <w:szCs w:val="24"/>
                <w:lang w:val="uk-UA" w:eastAsia="ru-RU"/>
              </w:rPr>
              <w:t>виконувати</w:t>
            </w:r>
            <w:r w:rsidR="006E295A" w:rsidRPr="006A749C">
              <w:rPr>
                <w:rFonts w:ascii="Times New Roman" w:eastAsia="Times New Roman" w:hAnsi="Times New Roman" w:cs="Times New Roman"/>
                <w:sz w:val="24"/>
                <w:szCs w:val="24"/>
                <w:lang w:val="uk-UA" w:eastAsia="ru-RU"/>
              </w:rPr>
              <w:t xml:space="preserve"> тестові завдання за творчістю </w:t>
            </w:r>
            <w:r w:rsidRPr="006A749C">
              <w:rPr>
                <w:rFonts w:ascii="Times New Roman" w:eastAsia="Times New Roman" w:hAnsi="Times New Roman" w:cs="Times New Roman"/>
                <w:sz w:val="24"/>
                <w:szCs w:val="24"/>
                <w:lang w:val="uk-UA" w:eastAsia="ru-RU"/>
              </w:rPr>
              <w:t>В</w:t>
            </w:r>
            <w:r w:rsidR="006E295A" w:rsidRPr="006A749C">
              <w:rPr>
                <w:rFonts w:ascii="Times New Roman" w:eastAsia="Times New Roman" w:hAnsi="Times New Roman" w:cs="Times New Roman"/>
                <w:sz w:val="24"/>
                <w:szCs w:val="24"/>
                <w:lang w:val="uk-UA" w:eastAsia="ru-RU"/>
              </w:rPr>
              <w:t>.</w:t>
            </w:r>
            <w:r w:rsidRPr="006A749C">
              <w:rPr>
                <w:rFonts w:ascii="Times New Roman" w:eastAsia="Times New Roman" w:hAnsi="Times New Roman" w:cs="Times New Roman"/>
                <w:sz w:val="24"/>
                <w:szCs w:val="24"/>
                <w:lang w:val="uk-UA" w:eastAsia="ru-RU"/>
              </w:rPr>
              <w:t>Д</w:t>
            </w:r>
            <w:r w:rsidR="006E295A" w:rsidRPr="006A749C">
              <w:rPr>
                <w:rFonts w:ascii="Times New Roman" w:eastAsia="Times New Roman" w:hAnsi="Times New Roman" w:cs="Times New Roman"/>
                <w:sz w:val="24"/>
                <w:szCs w:val="24"/>
                <w:lang w:val="uk-UA" w:eastAsia="ru-RU"/>
              </w:rPr>
              <w:t>розда</w:t>
            </w:r>
          </w:p>
        </w:tc>
      </w:tr>
      <w:tr w:rsidR="006D36F4" w:rsidRPr="007C1A8F" w14:paraId="0BC9CD48" w14:textId="77777777" w:rsidTr="005208A2">
        <w:tc>
          <w:tcPr>
            <w:tcW w:w="9634" w:type="dxa"/>
            <w:gridSpan w:val="3"/>
          </w:tcPr>
          <w:p w14:paraId="55146DEC" w14:textId="06BB96CB" w:rsidR="006D36F4" w:rsidRPr="007C1A8F" w:rsidRDefault="006D36F4" w:rsidP="006D36F4">
            <w:pPr>
              <w:jc w:val="center"/>
              <w:rPr>
                <w:rFonts w:ascii="Times New Roman" w:eastAsia="Times New Roman" w:hAnsi="Times New Roman" w:cs="Times New Roman"/>
                <w:color w:val="C00000"/>
                <w:sz w:val="24"/>
                <w:szCs w:val="24"/>
                <w:lang w:val="uk-UA" w:eastAsia="ru-RU"/>
              </w:rPr>
            </w:pPr>
            <w:r>
              <w:rPr>
                <w:rFonts w:ascii="Times New Roman" w:eastAsia="Times New Roman" w:hAnsi="Times New Roman" w:cs="Times New Roman"/>
                <w:b/>
                <w:sz w:val="24"/>
                <w:szCs w:val="24"/>
                <w:lang w:eastAsia="ru-RU"/>
              </w:rPr>
              <w:lastRenderedPageBreak/>
              <w:t>Розді</w:t>
            </w:r>
            <w:r w:rsidRPr="00DC1B77">
              <w:rPr>
                <w:rFonts w:ascii="Times New Roman" w:eastAsia="Times New Roman" w:hAnsi="Times New Roman" w:cs="Times New Roman"/>
                <w:b/>
                <w:sz w:val="24"/>
                <w:szCs w:val="24"/>
                <w:lang w:eastAsia="ru-RU"/>
              </w:rPr>
              <w:t>л</w:t>
            </w:r>
            <w:r w:rsidRPr="00F62796">
              <w:rPr>
                <w:rFonts w:ascii="Times New Roman" w:eastAsia="Times New Roman" w:hAnsi="Times New Roman" w:cs="Times New Roman"/>
                <w:b/>
                <w:sz w:val="24"/>
                <w:szCs w:val="24"/>
                <w:lang w:eastAsia="ru-RU"/>
              </w:rPr>
              <w:t xml:space="preserve"> </w:t>
            </w:r>
            <w:r w:rsidR="00D670E6">
              <w:rPr>
                <w:rFonts w:ascii="Times New Roman" w:eastAsia="Times New Roman" w:hAnsi="Times New Roman" w:cs="Times New Roman"/>
                <w:b/>
                <w:sz w:val="24"/>
                <w:szCs w:val="24"/>
                <w:lang w:eastAsia="ru-RU"/>
              </w:rPr>
              <w:t xml:space="preserve">9. </w:t>
            </w:r>
            <w:r w:rsidRPr="00F62796">
              <w:rPr>
                <w:rFonts w:ascii="Times New Roman" w:eastAsia="Times New Roman" w:hAnsi="Times New Roman" w:cs="Times New Roman"/>
                <w:b/>
                <w:sz w:val="24"/>
                <w:szCs w:val="24"/>
                <w:lang w:eastAsia="ru-RU"/>
              </w:rPr>
              <w:t>«</w:t>
            </w:r>
            <w:r w:rsidRPr="002E5231">
              <w:rPr>
                <w:rFonts w:ascii="Times New Roman" w:hAnsi="Times New Roman"/>
                <w:b/>
                <w:sz w:val="24"/>
                <w:szCs w:val="24"/>
              </w:rPr>
              <w:t xml:space="preserve">Література </w:t>
            </w:r>
            <w:r w:rsidR="004D0573">
              <w:rPr>
                <w:rFonts w:ascii="Times New Roman" w:hAnsi="Times New Roman"/>
                <w:b/>
                <w:sz w:val="24"/>
                <w:szCs w:val="24"/>
                <w:lang w:val="uk-UA"/>
              </w:rPr>
              <w:t>рідного краю</w:t>
            </w:r>
            <w:r w:rsidRPr="00F62796">
              <w:rPr>
                <w:rFonts w:ascii="Times New Roman" w:eastAsia="Times New Roman" w:hAnsi="Times New Roman" w:cs="Times New Roman"/>
                <w:b/>
                <w:sz w:val="24"/>
                <w:szCs w:val="24"/>
                <w:lang w:eastAsia="ru-RU"/>
              </w:rPr>
              <w:t>»</w:t>
            </w:r>
          </w:p>
        </w:tc>
      </w:tr>
      <w:tr w:rsidR="007C1A8F" w:rsidRPr="007C1A8F" w14:paraId="2DEFB219" w14:textId="77777777" w:rsidTr="00C017EE">
        <w:tc>
          <w:tcPr>
            <w:tcW w:w="3114" w:type="dxa"/>
          </w:tcPr>
          <w:p w14:paraId="6347B118" w14:textId="5BAB5576" w:rsidR="006D36F4" w:rsidRPr="00F675D4" w:rsidRDefault="002D04DF" w:rsidP="006D36F4">
            <w:pPr>
              <w:pStyle w:val="a3"/>
              <w:numPr>
                <w:ilvl w:val="0"/>
                <w:numId w:val="35"/>
              </w:numPr>
              <w:ind w:left="0" w:firstLine="0"/>
              <w:jc w:val="both"/>
              <w:rPr>
                <w:rFonts w:ascii="Times New Roman" w:eastAsia="Times New Roman" w:hAnsi="Times New Roman" w:cs="Times New Roman"/>
                <w:sz w:val="24"/>
                <w:szCs w:val="24"/>
                <w:lang w:eastAsia="ru-RU"/>
              </w:rPr>
            </w:pPr>
            <w:r w:rsidRPr="00F675D4">
              <w:rPr>
                <w:rFonts w:ascii="Times New Roman" w:eastAsia="Times New Roman" w:hAnsi="Times New Roman" w:cs="Times New Roman"/>
                <w:sz w:val="24"/>
                <w:szCs w:val="24"/>
                <w:lang w:eastAsia="ru-RU"/>
              </w:rPr>
              <w:t>біографічні факти;</w:t>
            </w:r>
          </w:p>
          <w:p w14:paraId="5061C1A8" w14:textId="60C16A66" w:rsidR="006D36F4" w:rsidRPr="00F675D4" w:rsidRDefault="006D36F4" w:rsidP="006D36F4">
            <w:pPr>
              <w:numPr>
                <w:ilvl w:val="0"/>
                <w:numId w:val="35"/>
              </w:numPr>
              <w:ind w:left="0" w:firstLine="0"/>
              <w:jc w:val="both"/>
              <w:rPr>
                <w:rFonts w:ascii="Times New Roman" w:eastAsia="Times New Roman" w:hAnsi="Times New Roman" w:cs="Times New Roman"/>
                <w:sz w:val="24"/>
                <w:szCs w:val="24"/>
                <w:lang w:eastAsia="ru-RU"/>
              </w:rPr>
            </w:pPr>
            <w:r w:rsidRPr="00F675D4">
              <w:rPr>
                <w:rFonts w:ascii="Times New Roman" w:eastAsia="Times New Roman" w:hAnsi="Times New Roman" w:cs="Times New Roman"/>
                <w:sz w:val="24"/>
                <w:szCs w:val="24"/>
                <w:lang w:eastAsia="ru-RU"/>
              </w:rPr>
              <w:t>основні етапи життя поета/письменника</w:t>
            </w:r>
            <w:r w:rsidR="002D04DF" w:rsidRPr="00F675D4">
              <w:rPr>
                <w:rFonts w:ascii="Times New Roman" w:eastAsia="Times New Roman" w:hAnsi="Times New Roman" w:cs="Times New Roman"/>
                <w:sz w:val="24"/>
                <w:szCs w:val="24"/>
                <w:lang w:eastAsia="ru-RU"/>
              </w:rPr>
              <w:t>, що вплинули на його творчість;</w:t>
            </w:r>
          </w:p>
          <w:p w14:paraId="514F2A77" w14:textId="7A8ED6FD" w:rsidR="006D36F4" w:rsidRPr="00F675D4" w:rsidRDefault="006D36F4" w:rsidP="006D36F4">
            <w:pPr>
              <w:numPr>
                <w:ilvl w:val="0"/>
                <w:numId w:val="35"/>
              </w:numPr>
              <w:ind w:left="0" w:firstLine="0"/>
              <w:jc w:val="both"/>
              <w:rPr>
                <w:rFonts w:ascii="Times New Roman" w:eastAsia="Times New Roman" w:hAnsi="Times New Roman" w:cs="Times New Roman"/>
                <w:sz w:val="24"/>
                <w:szCs w:val="24"/>
                <w:lang w:eastAsia="ru-RU"/>
              </w:rPr>
            </w:pPr>
            <w:r w:rsidRPr="00F675D4">
              <w:rPr>
                <w:rFonts w:ascii="Times New Roman" w:eastAsia="Times New Roman" w:hAnsi="Times New Roman" w:cs="Times New Roman"/>
                <w:sz w:val="24"/>
                <w:szCs w:val="24"/>
                <w:lang w:eastAsia="ru-RU"/>
              </w:rPr>
              <w:t>особистісні й соціокультурні фактори, як</w:t>
            </w:r>
            <w:r w:rsidR="002D04DF" w:rsidRPr="00F675D4">
              <w:rPr>
                <w:rFonts w:ascii="Times New Roman" w:eastAsia="Times New Roman" w:hAnsi="Times New Roman" w:cs="Times New Roman"/>
                <w:sz w:val="24"/>
                <w:szCs w:val="24"/>
                <w:lang w:eastAsia="ru-RU"/>
              </w:rPr>
              <w:t>і формували світогляд митця;</w:t>
            </w:r>
          </w:p>
          <w:p w14:paraId="651CE84D" w14:textId="63FFEBD0" w:rsidR="006D36F4" w:rsidRPr="00F675D4" w:rsidRDefault="006D36F4" w:rsidP="006D36F4">
            <w:pPr>
              <w:pStyle w:val="a3"/>
              <w:numPr>
                <w:ilvl w:val="0"/>
                <w:numId w:val="35"/>
              </w:numPr>
              <w:ind w:left="0" w:firstLine="0"/>
              <w:jc w:val="both"/>
              <w:rPr>
                <w:rFonts w:ascii="Times New Roman" w:eastAsia="Times New Roman" w:hAnsi="Times New Roman" w:cs="Times New Roman"/>
                <w:sz w:val="24"/>
                <w:szCs w:val="24"/>
                <w:lang w:eastAsia="ru-RU"/>
              </w:rPr>
            </w:pPr>
            <w:r w:rsidRPr="00F675D4">
              <w:rPr>
                <w:rFonts w:ascii="Times New Roman" w:eastAsia="Times New Roman" w:hAnsi="Times New Roman" w:cs="Times New Roman"/>
                <w:sz w:val="24"/>
                <w:szCs w:val="24"/>
                <w:lang w:eastAsia="ru-RU"/>
              </w:rPr>
              <w:t>жанрові та мовні особлив</w:t>
            </w:r>
            <w:r w:rsidR="002D04DF" w:rsidRPr="00F675D4">
              <w:rPr>
                <w:rFonts w:ascii="Times New Roman" w:eastAsia="Times New Roman" w:hAnsi="Times New Roman" w:cs="Times New Roman"/>
                <w:sz w:val="24"/>
                <w:szCs w:val="24"/>
                <w:lang w:eastAsia="ru-RU"/>
              </w:rPr>
              <w:t>ості ліричних і прозових творів;</w:t>
            </w:r>
          </w:p>
          <w:p w14:paraId="2108C058" w14:textId="24B7810A" w:rsidR="006D36F4" w:rsidRPr="00F675D4" w:rsidRDefault="006D36F4" w:rsidP="006D36F4">
            <w:pPr>
              <w:numPr>
                <w:ilvl w:val="0"/>
                <w:numId w:val="35"/>
              </w:numPr>
              <w:ind w:left="0" w:firstLine="0"/>
              <w:jc w:val="both"/>
              <w:rPr>
                <w:rFonts w:ascii="Times New Roman" w:eastAsia="Times New Roman" w:hAnsi="Times New Roman" w:cs="Times New Roman"/>
                <w:sz w:val="24"/>
                <w:szCs w:val="24"/>
                <w:lang w:eastAsia="ru-RU"/>
              </w:rPr>
            </w:pPr>
            <w:r w:rsidRPr="00F675D4">
              <w:rPr>
                <w:rFonts w:ascii="Times New Roman" w:eastAsia="Times New Roman" w:hAnsi="Times New Roman" w:cs="Times New Roman"/>
                <w:sz w:val="24"/>
                <w:szCs w:val="24"/>
                <w:lang w:eastAsia="ru-RU"/>
              </w:rPr>
              <w:t>види ліричних творів (пейзажна, інт</w:t>
            </w:r>
            <w:r w:rsidR="00504A91" w:rsidRPr="00F675D4">
              <w:rPr>
                <w:rFonts w:ascii="Times New Roman" w:eastAsia="Times New Roman" w:hAnsi="Times New Roman" w:cs="Times New Roman"/>
                <w:sz w:val="24"/>
                <w:szCs w:val="24"/>
                <w:lang w:eastAsia="ru-RU"/>
              </w:rPr>
              <w:t>имна, громадянська лірика тощо);</w:t>
            </w:r>
          </w:p>
          <w:p w14:paraId="67C7B8CC" w14:textId="1CFC5BB8" w:rsidR="006D36F4" w:rsidRPr="00F675D4" w:rsidRDefault="006D36F4" w:rsidP="006D36F4">
            <w:pPr>
              <w:numPr>
                <w:ilvl w:val="0"/>
                <w:numId w:val="35"/>
              </w:numPr>
              <w:ind w:left="0" w:firstLine="0"/>
              <w:jc w:val="both"/>
              <w:rPr>
                <w:rFonts w:ascii="Times New Roman" w:eastAsia="Times New Roman" w:hAnsi="Times New Roman" w:cs="Times New Roman"/>
                <w:sz w:val="24"/>
                <w:szCs w:val="24"/>
                <w:lang w:eastAsia="ru-RU"/>
              </w:rPr>
            </w:pPr>
            <w:r w:rsidRPr="00F675D4">
              <w:rPr>
                <w:rFonts w:ascii="Times New Roman" w:eastAsia="Times New Roman" w:hAnsi="Times New Roman" w:cs="Times New Roman"/>
                <w:sz w:val="24"/>
                <w:szCs w:val="24"/>
                <w:lang w:eastAsia="ru-RU"/>
              </w:rPr>
              <w:t>ознаки малої прози (новел</w:t>
            </w:r>
            <w:r w:rsidR="00504A91" w:rsidRPr="00F675D4">
              <w:rPr>
                <w:rFonts w:ascii="Times New Roman" w:eastAsia="Times New Roman" w:hAnsi="Times New Roman" w:cs="Times New Roman"/>
                <w:sz w:val="24"/>
                <w:szCs w:val="24"/>
                <w:lang w:eastAsia="ru-RU"/>
              </w:rPr>
              <w:t>а, оповідання), елементи сюжету;</w:t>
            </w:r>
          </w:p>
          <w:p w14:paraId="7409593A" w14:textId="6B8D6425" w:rsidR="006D36F4" w:rsidRPr="00F675D4" w:rsidRDefault="006D36F4" w:rsidP="006D36F4">
            <w:pPr>
              <w:numPr>
                <w:ilvl w:val="0"/>
                <w:numId w:val="35"/>
              </w:numPr>
              <w:ind w:left="0" w:firstLine="0"/>
              <w:jc w:val="both"/>
              <w:rPr>
                <w:rFonts w:ascii="Times New Roman" w:eastAsia="Times New Roman" w:hAnsi="Times New Roman" w:cs="Times New Roman"/>
                <w:sz w:val="24"/>
                <w:szCs w:val="24"/>
                <w:lang w:eastAsia="ru-RU"/>
              </w:rPr>
            </w:pPr>
            <w:r w:rsidRPr="00F675D4">
              <w:rPr>
                <w:rFonts w:ascii="Times New Roman" w:eastAsia="Times New Roman" w:hAnsi="Times New Roman" w:cs="Times New Roman"/>
                <w:sz w:val="24"/>
                <w:szCs w:val="24"/>
                <w:lang w:eastAsia="ru-RU"/>
              </w:rPr>
              <w:t>поетичні засоби: епітети, метафори, анафора,</w:t>
            </w:r>
            <w:r w:rsidR="00504A91" w:rsidRPr="00F675D4">
              <w:rPr>
                <w:rFonts w:ascii="Times New Roman" w:eastAsia="Times New Roman" w:hAnsi="Times New Roman" w:cs="Times New Roman"/>
                <w:sz w:val="24"/>
                <w:szCs w:val="24"/>
                <w:lang w:eastAsia="ru-RU"/>
              </w:rPr>
              <w:t xml:space="preserve"> уособлення, художня деталь;</w:t>
            </w:r>
          </w:p>
          <w:p w14:paraId="25B0EE39" w14:textId="212ADC66" w:rsidR="006D36F4" w:rsidRPr="00F675D4" w:rsidRDefault="00504A91" w:rsidP="006D36F4">
            <w:pPr>
              <w:pStyle w:val="a3"/>
              <w:numPr>
                <w:ilvl w:val="0"/>
                <w:numId w:val="35"/>
              </w:numPr>
              <w:ind w:left="0" w:firstLine="0"/>
              <w:jc w:val="both"/>
              <w:rPr>
                <w:rFonts w:ascii="Times New Roman" w:eastAsia="Times New Roman" w:hAnsi="Times New Roman" w:cs="Times New Roman"/>
                <w:sz w:val="24"/>
                <w:szCs w:val="24"/>
                <w:lang w:eastAsia="ru-RU"/>
              </w:rPr>
            </w:pPr>
            <w:r w:rsidRPr="00F675D4">
              <w:rPr>
                <w:rFonts w:ascii="Times New Roman" w:eastAsia="Times New Roman" w:hAnsi="Times New Roman" w:cs="Times New Roman"/>
                <w:sz w:val="24"/>
                <w:szCs w:val="24"/>
                <w:lang w:eastAsia="ru-RU"/>
              </w:rPr>
              <w:t>тематика і проблематика творів;</w:t>
            </w:r>
          </w:p>
          <w:p w14:paraId="0FAFC6C5" w14:textId="13D06A7F" w:rsidR="006D36F4" w:rsidRPr="00F675D4" w:rsidRDefault="006D36F4" w:rsidP="006D36F4">
            <w:pPr>
              <w:numPr>
                <w:ilvl w:val="0"/>
                <w:numId w:val="35"/>
              </w:numPr>
              <w:ind w:left="0" w:firstLine="0"/>
              <w:jc w:val="both"/>
              <w:rPr>
                <w:rFonts w:ascii="Times New Roman" w:eastAsia="Times New Roman" w:hAnsi="Times New Roman" w:cs="Times New Roman"/>
                <w:sz w:val="24"/>
                <w:szCs w:val="24"/>
                <w:lang w:eastAsia="ru-RU"/>
              </w:rPr>
            </w:pPr>
            <w:r w:rsidRPr="00F675D4">
              <w:rPr>
                <w:rFonts w:ascii="Times New Roman" w:eastAsia="Times New Roman" w:hAnsi="Times New Roman" w:cs="Times New Roman"/>
                <w:sz w:val="24"/>
                <w:szCs w:val="24"/>
                <w:lang w:eastAsia="ru-RU"/>
              </w:rPr>
              <w:t>основні мотиви (патріотизм, природа, дитинство, вій</w:t>
            </w:r>
            <w:r w:rsidR="00504A91" w:rsidRPr="00F675D4">
              <w:rPr>
                <w:rFonts w:ascii="Times New Roman" w:eastAsia="Times New Roman" w:hAnsi="Times New Roman" w:cs="Times New Roman"/>
                <w:sz w:val="24"/>
                <w:szCs w:val="24"/>
                <w:lang w:eastAsia="ru-RU"/>
              </w:rPr>
              <w:t>на, соціальна несправедливість);</w:t>
            </w:r>
          </w:p>
          <w:p w14:paraId="656920AC" w14:textId="311B61A3" w:rsidR="006D36F4" w:rsidRPr="00F675D4" w:rsidRDefault="006D36F4" w:rsidP="006D36F4">
            <w:pPr>
              <w:numPr>
                <w:ilvl w:val="0"/>
                <w:numId w:val="35"/>
              </w:numPr>
              <w:ind w:left="0" w:firstLine="0"/>
              <w:jc w:val="both"/>
              <w:rPr>
                <w:rFonts w:ascii="Times New Roman" w:eastAsia="Times New Roman" w:hAnsi="Times New Roman" w:cs="Times New Roman"/>
                <w:sz w:val="24"/>
                <w:szCs w:val="24"/>
                <w:lang w:eastAsia="ru-RU"/>
              </w:rPr>
            </w:pPr>
            <w:r w:rsidRPr="00F675D4">
              <w:rPr>
                <w:rFonts w:ascii="Times New Roman" w:eastAsia="Times New Roman" w:hAnsi="Times New Roman" w:cs="Times New Roman"/>
                <w:sz w:val="24"/>
                <w:szCs w:val="24"/>
                <w:lang w:eastAsia="ru-RU"/>
              </w:rPr>
              <w:t>актуальність тем</w:t>
            </w:r>
            <w:r w:rsidR="00504A91" w:rsidRPr="00F675D4">
              <w:rPr>
                <w:rFonts w:ascii="Times New Roman" w:eastAsia="Times New Roman" w:hAnsi="Times New Roman" w:cs="Times New Roman"/>
                <w:sz w:val="24"/>
                <w:szCs w:val="24"/>
                <w:lang w:eastAsia="ru-RU"/>
              </w:rPr>
              <w:t xml:space="preserve"> і проблем для сучасного читача;</w:t>
            </w:r>
          </w:p>
          <w:p w14:paraId="0D174DAA" w14:textId="207FC9F4" w:rsidR="006D36F4" w:rsidRPr="00F675D4" w:rsidRDefault="006D36F4" w:rsidP="006D36F4">
            <w:pPr>
              <w:pStyle w:val="a3"/>
              <w:numPr>
                <w:ilvl w:val="0"/>
                <w:numId w:val="35"/>
              </w:numPr>
              <w:ind w:left="0" w:firstLine="0"/>
              <w:jc w:val="both"/>
              <w:rPr>
                <w:rFonts w:ascii="Times New Roman" w:eastAsia="Times New Roman" w:hAnsi="Times New Roman" w:cs="Times New Roman"/>
                <w:sz w:val="24"/>
                <w:szCs w:val="24"/>
                <w:lang w:eastAsia="ru-RU"/>
              </w:rPr>
            </w:pPr>
            <w:r w:rsidRPr="00F675D4">
              <w:rPr>
                <w:rFonts w:ascii="Times New Roman" w:eastAsia="Times New Roman" w:hAnsi="Times New Roman" w:cs="Times New Roman"/>
                <w:sz w:val="24"/>
                <w:szCs w:val="24"/>
                <w:lang w:eastAsia="ru-RU"/>
              </w:rPr>
              <w:t>те</w:t>
            </w:r>
            <w:r w:rsidR="00504A91" w:rsidRPr="00F675D4">
              <w:rPr>
                <w:rFonts w:ascii="Times New Roman" w:eastAsia="Times New Roman" w:hAnsi="Times New Roman" w:cs="Times New Roman"/>
                <w:sz w:val="24"/>
                <w:szCs w:val="24"/>
                <w:lang w:eastAsia="ru-RU"/>
              </w:rPr>
              <w:t>матично-жанрова палітра авторів;</w:t>
            </w:r>
          </w:p>
          <w:p w14:paraId="520B2ACE" w14:textId="23C53328" w:rsidR="006D36F4" w:rsidRPr="00F675D4" w:rsidRDefault="006D36F4" w:rsidP="006D36F4">
            <w:pPr>
              <w:numPr>
                <w:ilvl w:val="0"/>
                <w:numId w:val="35"/>
              </w:numPr>
              <w:ind w:left="0" w:firstLine="0"/>
              <w:jc w:val="both"/>
              <w:rPr>
                <w:rFonts w:ascii="Times New Roman" w:eastAsia="Times New Roman" w:hAnsi="Times New Roman" w:cs="Times New Roman"/>
                <w:sz w:val="24"/>
                <w:szCs w:val="24"/>
                <w:lang w:eastAsia="ru-RU"/>
              </w:rPr>
            </w:pPr>
            <w:r w:rsidRPr="00F675D4">
              <w:rPr>
                <w:rFonts w:ascii="Times New Roman" w:eastAsia="Times New Roman" w:hAnsi="Times New Roman" w:cs="Times New Roman"/>
                <w:sz w:val="24"/>
                <w:szCs w:val="24"/>
                <w:lang w:eastAsia="ru-RU"/>
              </w:rPr>
              <w:t>які жанри вживає кожен із п</w:t>
            </w:r>
            <w:r w:rsidR="00504A91" w:rsidRPr="00F675D4">
              <w:rPr>
                <w:rFonts w:ascii="Times New Roman" w:eastAsia="Times New Roman" w:hAnsi="Times New Roman" w:cs="Times New Roman"/>
                <w:sz w:val="24"/>
                <w:szCs w:val="24"/>
                <w:lang w:eastAsia="ru-RU"/>
              </w:rPr>
              <w:t>исьменників;</w:t>
            </w:r>
          </w:p>
          <w:p w14:paraId="1175F595" w14:textId="71132FA5" w:rsidR="006D36F4" w:rsidRPr="00F675D4" w:rsidRDefault="006D36F4" w:rsidP="006D36F4">
            <w:pPr>
              <w:numPr>
                <w:ilvl w:val="0"/>
                <w:numId w:val="35"/>
              </w:numPr>
              <w:ind w:left="0" w:firstLine="0"/>
              <w:jc w:val="both"/>
              <w:rPr>
                <w:rFonts w:ascii="Times New Roman" w:eastAsia="Times New Roman" w:hAnsi="Times New Roman" w:cs="Times New Roman"/>
                <w:sz w:val="24"/>
                <w:szCs w:val="24"/>
                <w:lang w:eastAsia="ru-RU"/>
              </w:rPr>
            </w:pPr>
            <w:r w:rsidRPr="00F675D4">
              <w:rPr>
                <w:rFonts w:ascii="Times New Roman" w:eastAsia="Times New Roman" w:hAnsi="Times New Roman" w:cs="Times New Roman"/>
                <w:sz w:val="24"/>
                <w:szCs w:val="24"/>
                <w:lang w:eastAsia="ru-RU"/>
              </w:rPr>
              <w:t>особливості стилю (емоційн</w:t>
            </w:r>
            <w:r w:rsidR="00504A91" w:rsidRPr="00F675D4">
              <w:rPr>
                <w:rFonts w:ascii="Times New Roman" w:eastAsia="Times New Roman" w:hAnsi="Times New Roman" w:cs="Times New Roman"/>
                <w:sz w:val="24"/>
                <w:szCs w:val="24"/>
                <w:lang w:eastAsia="ru-RU"/>
              </w:rPr>
              <w:t>ість, символізм, лаконізм тощо)</w:t>
            </w:r>
          </w:p>
          <w:p w14:paraId="1461EEF8" w14:textId="77777777" w:rsidR="0098592B" w:rsidRPr="00F675D4" w:rsidRDefault="0098592B" w:rsidP="006D36F4">
            <w:pPr>
              <w:jc w:val="both"/>
              <w:rPr>
                <w:rFonts w:ascii="Times New Roman" w:eastAsia="Times New Roman" w:hAnsi="Times New Roman" w:cs="Times New Roman"/>
                <w:sz w:val="24"/>
                <w:szCs w:val="24"/>
                <w:lang w:eastAsia="ru-RU"/>
              </w:rPr>
            </w:pPr>
          </w:p>
        </w:tc>
        <w:tc>
          <w:tcPr>
            <w:tcW w:w="3260" w:type="dxa"/>
          </w:tcPr>
          <w:p w14:paraId="4038ED5A" w14:textId="136AFEAC" w:rsidR="006D36F4" w:rsidRPr="00F675D4" w:rsidRDefault="00504A91" w:rsidP="006D36F4">
            <w:pPr>
              <w:pStyle w:val="a3"/>
              <w:numPr>
                <w:ilvl w:val="0"/>
                <w:numId w:val="34"/>
              </w:numPr>
              <w:ind w:left="0" w:firstLine="0"/>
              <w:jc w:val="both"/>
              <w:rPr>
                <w:rFonts w:ascii="Times New Roman" w:eastAsia="Times New Roman" w:hAnsi="Times New Roman" w:cs="Times New Roman"/>
                <w:sz w:val="24"/>
                <w:szCs w:val="24"/>
                <w:lang w:eastAsia="ru-RU"/>
              </w:rPr>
            </w:pPr>
            <w:r w:rsidRPr="00F675D4">
              <w:rPr>
                <w:rFonts w:ascii="Times New Roman" w:eastAsia="Times New Roman" w:hAnsi="Times New Roman" w:cs="Times New Roman"/>
                <w:sz w:val="24"/>
                <w:szCs w:val="24"/>
                <w:lang w:eastAsia="ru-RU"/>
              </w:rPr>
              <w:lastRenderedPageBreak/>
              <w:t>аналізувати художні твори;</w:t>
            </w:r>
          </w:p>
          <w:p w14:paraId="62F67BD2" w14:textId="6E949BEC" w:rsidR="006D36F4" w:rsidRPr="00F675D4" w:rsidRDefault="006D36F4" w:rsidP="006D36F4">
            <w:pPr>
              <w:numPr>
                <w:ilvl w:val="0"/>
                <w:numId w:val="34"/>
              </w:numPr>
              <w:ind w:left="0" w:firstLine="0"/>
              <w:jc w:val="both"/>
              <w:rPr>
                <w:rFonts w:ascii="Times New Roman" w:eastAsia="Times New Roman" w:hAnsi="Times New Roman" w:cs="Times New Roman"/>
                <w:sz w:val="24"/>
                <w:szCs w:val="24"/>
                <w:lang w:eastAsia="ru-RU"/>
              </w:rPr>
            </w:pPr>
            <w:r w:rsidRPr="00F675D4">
              <w:rPr>
                <w:rFonts w:ascii="Times New Roman" w:eastAsia="Times New Roman" w:hAnsi="Times New Roman" w:cs="Times New Roman"/>
                <w:sz w:val="24"/>
                <w:szCs w:val="24"/>
                <w:lang w:eastAsia="ru-RU"/>
              </w:rPr>
              <w:t>виз</w:t>
            </w:r>
            <w:r w:rsidR="00504A91" w:rsidRPr="00F675D4">
              <w:rPr>
                <w:rFonts w:ascii="Times New Roman" w:eastAsia="Times New Roman" w:hAnsi="Times New Roman" w:cs="Times New Roman"/>
                <w:sz w:val="24"/>
                <w:szCs w:val="24"/>
                <w:lang w:eastAsia="ru-RU"/>
              </w:rPr>
              <w:t>начати тему, ідею, проблематику:</w:t>
            </w:r>
          </w:p>
          <w:p w14:paraId="24F9173C" w14:textId="557CBE14" w:rsidR="006D36F4" w:rsidRPr="00F675D4" w:rsidRDefault="006D36F4" w:rsidP="006D36F4">
            <w:pPr>
              <w:numPr>
                <w:ilvl w:val="0"/>
                <w:numId w:val="34"/>
              </w:numPr>
              <w:ind w:left="0" w:firstLine="0"/>
              <w:jc w:val="both"/>
              <w:rPr>
                <w:rFonts w:ascii="Times New Roman" w:eastAsia="Times New Roman" w:hAnsi="Times New Roman" w:cs="Times New Roman"/>
                <w:sz w:val="24"/>
                <w:szCs w:val="24"/>
                <w:lang w:eastAsia="ru-RU"/>
              </w:rPr>
            </w:pPr>
            <w:r w:rsidRPr="00F675D4">
              <w:rPr>
                <w:rFonts w:ascii="Times New Roman" w:eastAsia="Times New Roman" w:hAnsi="Times New Roman" w:cs="Times New Roman"/>
                <w:sz w:val="24"/>
                <w:szCs w:val="24"/>
                <w:lang w:eastAsia="ru-RU"/>
              </w:rPr>
              <w:t>виділяти художні</w:t>
            </w:r>
            <w:r w:rsidR="00504A91" w:rsidRPr="00F675D4">
              <w:rPr>
                <w:rFonts w:ascii="Times New Roman" w:eastAsia="Times New Roman" w:hAnsi="Times New Roman" w:cs="Times New Roman"/>
                <w:sz w:val="24"/>
                <w:szCs w:val="24"/>
                <w:lang w:eastAsia="ru-RU"/>
              </w:rPr>
              <w:t xml:space="preserve"> засоби та пояснювати їхню роль;</w:t>
            </w:r>
          </w:p>
          <w:p w14:paraId="02FD1A83" w14:textId="42E104C0" w:rsidR="006D36F4" w:rsidRPr="00F675D4" w:rsidRDefault="006D36F4" w:rsidP="006D36F4">
            <w:pPr>
              <w:numPr>
                <w:ilvl w:val="0"/>
                <w:numId w:val="34"/>
              </w:numPr>
              <w:ind w:left="0" w:firstLine="0"/>
              <w:jc w:val="both"/>
              <w:rPr>
                <w:rFonts w:ascii="Times New Roman" w:eastAsia="Times New Roman" w:hAnsi="Times New Roman" w:cs="Times New Roman"/>
                <w:sz w:val="24"/>
                <w:szCs w:val="24"/>
                <w:lang w:eastAsia="ru-RU"/>
              </w:rPr>
            </w:pPr>
            <w:r w:rsidRPr="00F675D4">
              <w:rPr>
                <w:rFonts w:ascii="Times New Roman" w:eastAsia="Times New Roman" w:hAnsi="Times New Roman" w:cs="Times New Roman"/>
                <w:sz w:val="24"/>
                <w:szCs w:val="24"/>
                <w:lang w:eastAsia="ru-RU"/>
              </w:rPr>
              <w:t>аналізува</w:t>
            </w:r>
            <w:r w:rsidR="00504A91" w:rsidRPr="00F675D4">
              <w:rPr>
                <w:rFonts w:ascii="Times New Roman" w:eastAsia="Times New Roman" w:hAnsi="Times New Roman" w:cs="Times New Roman"/>
                <w:sz w:val="24"/>
                <w:szCs w:val="24"/>
                <w:lang w:eastAsia="ru-RU"/>
              </w:rPr>
              <w:t>ти мовні та жанрові особливості;</w:t>
            </w:r>
          </w:p>
          <w:p w14:paraId="42EED288" w14:textId="42CD5870" w:rsidR="006D36F4" w:rsidRPr="00F675D4" w:rsidRDefault="006D36F4" w:rsidP="006D36F4">
            <w:pPr>
              <w:pStyle w:val="a3"/>
              <w:numPr>
                <w:ilvl w:val="0"/>
                <w:numId w:val="34"/>
              </w:numPr>
              <w:ind w:left="0" w:firstLine="0"/>
              <w:jc w:val="both"/>
              <w:rPr>
                <w:rFonts w:ascii="Times New Roman" w:eastAsia="Times New Roman" w:hAnsi="Times New Roman" w:cs="Times New Roman"/>
                <w:sz w:val="24"/>
                <w:szCs w:val="24"/>
                <w:lang w:eastAsia="ru-RU"/>
              </w:rPr>
            </w:pPr>
            <w:r w:rsidRPr="00F675D4">
              <w:rPr>
                <w:rFonts w:ascii="Times New Roman" w:eastAsia="Times New Roman" w:hAnsi="Times New Roman" w:cs="Times New Roman"/>
                <w:sz w:val="24"/>
                <w:szCs w:val="24"/>
                <w:lang w:eastAsia="ru-RU"/>
              </w:rPr>
              <w:t>характеризувати літературні о</w:t>
            </w:r>
            <w:r w:rsidR="00504A91" w:rsidRPr="00F675D4">
              <w:rPr>
                <w:rFonts w:ascii="Times New Roman" w:eastAsia="Times New Roman" w:hAnsi="Times New Roman" w:cs="Times New Roman"/>
                <w:sz w:val="24"/>
                <w:szCs w:val="24"/>
                <w:lang w:eastAsia="ru-RU"/>
              </w:rPr>
              <w:t>брази;</w:t>
            </w:r>
          </w:p>
          <w:p w14:paraId="5F0F7510" w14:textId="0E31B517" w:rsidR="006D36F4" w:rsidRPr="00F675D4" w:rsidRDefault="006D36F4" w:rsidP="006D36F4">
            <w:pPr>
              <w:numPr>
                <w:ilvl w:val="0"/>
                <w:numId w:val="34"/>
              </w:numPr>
              <w:ind w:left="0" w:firstLine="0"/>
              <w:jc w:val="both"/>
              <w:rPr>
                <w:rFonts w:ascii="Times New Roman" w:eastAsia="Times New Roman" w:hAnsi="Times New Roman" w:cs="Times New Roman"/>
                <w:sz w:val="24"/>
                <w:szCs w:val="24"/>
                <w:lang w:eastAsia="ru-RU"/>
              </w:rPr>
            </w:pPr>
            <w:r w:rsidRPr="00F675D4">
              <w:rPr>
                <w:rFonts w:ascii="Times New Roman" w:eastAsia="Times New Roman" w:hAnsi="Times New Roman" w:cs="Times New Roman"/>
                <w:sz w:val="24"/>
                <w:szCs w:val="24"/>
                <w:lang w:eastAsia="ru-RU"/>
              </w:rPr>
              <w:t>визначати провідні риси персона</w:t>
            </w:r>
            <w:r w:rsidR="00504A91" w:rsidRPr="00F675D4">
              <w:rPr>
                <w:rFonts w:ascii="Times New Roman" w:eastAsia="Times New Roman" w:hAnsi="Times New Roman" w:cs="Times New Roman"/>
                <w:sz w:val="24"/>
                <w:szCs w:val="24"/>
                <w:lang w:eastAsia="ru-RU"/>
              </w:rPr>
              <w:t>жів, їхню мотивацію та розвиток;</w:t>
            </w:r>
          </w:p>
          <w:p w14:paraId="6F0AC67E" w14:textId="3B7A8529" w:rsidR="006D36F4" w:rsidRPr="00F675D4" w:rsidRDefault="006D36F4" w:rsidP="006D36F4">
            <w:pPr>
              <w:numPr>
                <w:ilvl w:val="0"/>
                <w:numId w:val="34"/>
              </w:numPr>
              <w:ind w:left="0" w:firstLine="0"/>
              <w:jc w:val="both"/>
              <w:rPr>
                <w:rFonts w:ascii="Times New Roman" w:eastAsia="Times New Roman" w:hAnsi="Times New Roman" w:cs="Times New Roman"/>
                <w:sz w:val="24"/>
                <w:szCs w:val="24"/>
                <w:lang w:eastAsia="ru-RU"/>
              </w:rPr>
            </w:pPr>
            <w:r w:rsidRPr="00F675D4">
              <w:rPr>
                <w:rFonts w:ascii="Times New Roman" w:eastAsia="Times New Roman" w:hAnsi="Times New Roman" w:cs="Times New Roman"/>
                <w:sz w:val="24"/>
                <w:szCs w:val="24"/>
                <w:lang w:eastAsia="ru-RU"/>
              </w:rPr>
              <w:t>пояснювати роль худож</w:t>
            </w:r>
            <w:r w:rsidR="00504A91" w:rsidRPr="00F675D4">
              <w:rPr>
                <w:rFonts w:ascii="Times New Roman" w:eastAsia="Times New Roman" w:hAnsi="Times New Roman" w:cs="Times New Roman"/>
                <w:sz w:val="24"/>
                <w:szCs w:val="24"/>
                <w:lang w:eastAsia="ru-RU"/>
              </w:rPr>
              <w:t>ньої деталі в створенні образів;</w:t>
            </w:r>
          </w:p>
          <w:p w14:paraId="0B6DCE42" w14:textId="225AF12C" w:rsidR="006D36F4" w:rsidRPr="00F675D4" w:rsidRDefault="006D36F4" w:rsidP="006D36F4">
            <w:pPr>
              <w:pStyle w:val="a3"/>
              <w:numPr>
                <w:ilvl w:val="0"/>
                <w:numId w:val="34"/>
              </w:numPr>
              <w:ind w:left="0" w:firstLine="0"/>
              <w:jc w:val="both"/>
              <w:rPr>
                <w:rFonts w:ascii="Times New Roman" w:eastAsia="Times New Roman" w:hAnsi="Times New Roman" w:cs="Times New Roman"/>
                <w:sz w:val="24"/>
                <w:szCs w:val="24"/>
                <w:lang w:eastAsia="ru-RU"/>
              </w:rPr>
            </w:pPr>
            <w:r w:rsidRPr="00F675D4">
              <w:rPr>
                <w:rFonts w:ascii="Times New Roman" w:eastAsia="Times New Roman" w:hAnsi="Times New Roman" w:cs="Times New Roman"/>
                <w:sz w:val="24"/>
                <w:szCs w:val="24"/>
                <w:lang w:eastAsia="ru-RU"/>
              </w:rPr>
              <w:t>прац</w:t>
            </w:r>
            <w:r w:rsidR="00504A91" w:rsidRPr="00F675D4">
              <w:rPr>
                <w:rFonts w:ascii="Times New Roman" w:eastAsia="Times New Roman" w:hAnsi="Times New Roman" w:cs="Times New Roman"/>
                <w:sz w:val="24"/>
                <w:szCs w:val="24"/>
                <w:lang w:eastAsia="ru-RU"/>
              </w:rPr>
              <w:t>ювати з біографічним матеріалом;</w:t>
            </w:r>
          </w:p>
          <w:p w14:paraId="0E8E5E78" w14:textId="3ED2A7C9" w:rsidR="006D36F4" w:rsidRPr="00F675D4" w:rsidRDefault="006D36F4" w:rsidP="006D36F4">
            <w:pPr>
              <w:numPr>
                <w:ilvl w:val="0"/>
                <w:numId w:val="34"/>
              </w:numPr>
              <w:ind w:left="0" w:firstLine="0"/>
              <w:jc w:val="both"/>
              <w:rPr>
                <w:rFonts w:ascii="Times New Roman" w:eastAsia="Times New Roman" w:hAnsi="Times New Roman" w:cs="Times New Roman"/>
                <w:sz w:val="24"/>
                <w:szCs w:val="24"/>
                <w:lang w:eastAsia="ru-RU"/>
              </w:rPr>
            </w:pPr>
            <w:r w:rsidRPr="00F675D4">
              <w:rPr>
                <w:rFonts w:ascii="Times New Roman" w:eastAsia="Times New Roman" w:hAnsi="Times New Roman" w:cs="Times New Roman"/>
                <w:sz w:val="24"/>
                <w:szCs w:val="24"/>
                <w:lang w:eastAsia="ru-RU"/>
              </w:rPr>
              <w:t>вибирати ключові події з життя письменника,</w:t>
            </w:r>
            <w:r w:rsidR="00504A91" w:rsidRPr="00F675D4">
              <w:rPr>
                <w:rFonts w:ascii="Times New Roman" w:eastAsia="Times New Roman" w:hAnsi="Times New Roman" w:cs="Times New Roman"/>
                <w:sz w:val="24"/>
                <w:szCs w:val="24"/>
                <w:lang w:eastAsia="ru-RU"/>
              </w:rPr>
              <w:t xml:space="preserve"> які вплинули на його творчість;</w:t>
            </w:r>
          </w:p>
          <w:p w14:paraId="06CAE6AE" w14:textId="516E013F" w:rsidR="006D36F4" w:rsidRPr="00F675D4" w:rsidRDefault="007B495B" w:rsidP="006D36F4">
            <w:pPr>
              <w:numPr>
                <w:ilvl w:val="0"/>
                <w:numId w:val="34"/>
              </w:numPr>
              <w:ind w:left="0" w:firstLine="0"/>
              <w:jc w:val="both"/>
              <w:rPr>
                <w:rFonts w:ascii="Times New Roman" w:eastAsia="Times New Roman" w:hAnsi="Times New Roman" w:cs="Times New Roman"/>
                <w:sz w:val="24"/>
                <w:szCs w:val="24"/>
                <w:lang w:eastAsia="ru-RU"/>
              </w:rPr>
            </w:pPr>
            <w:r w:rsidRPr="00F675D4">
              <w:rPr>
                <w:rFonts w:ascii="Times New Roman" w:eastAsia="Times New Roman" w:hAnsi="Times New Roman" w:cs="Times New Roman"/>
                <w:sz w:val="24"/>
                <w:szCs w:val="24"/>
                <w:lang w:eastAsia="ru-RU"/>
              </w:rPr>
              <w:t>складати</w:t>
            </w:r>
            <w:r w:rsidR="006D36F4" w:rsidRPr="00F675D4">
              <w:rPr>
                <w:rFonts w:ascii="Times New Roman" w:eastAsia="Times New Roman" w:hAnsi="Times New Roman" w:cs="Times New Roman"/>
                <w:sz w:val="24"/>
                <w:szCs w:val="24"/>
                <w:lang w:eastAsia="ru-RU"/>
              </w:rPr>
              <w:t xml:space="preserve"> усне або письмове висл</w:t>
            </w:r>
            <w:r w:rsidRPr="00F675D4">
              <w:rPr>
                <w:rFonts w:ascii="Times New Roman" w:eastAsia="Times New Roman" w:hAnsi="Times New Roman" w:cs="Times New Roman"/>
                <w:sz w:val="24"/>
                <w:szCs w:val="24"/>
                <w:lang w:eastAsia="ru-RU"/>
              </w:rPr>
              <w:t>овлювання (за поданим початком):</w:t>
            </w:r>
          </w:p>
          <w:p w14:paraId="310066D2" w14:textId="2537094E" w:rsidR="006D36F4" w:rsidRPr="00F675D4" w:rsidRDefault="007B495B" w:rsidP="006D36F4">
            <w:pPr>
              <w:pStyle w:val="a3"/>
              <w:numPr>
                <w:ilvl w:val="0"/>
                <w:numId w:val="34"/>
              </w:numPr>
              <w:ind w:left="0" w:firstLine="0"/>
              <w:jc w:val="both"/>
              <w:rPr>
                <w:rFonts w:ascii="Times New Roman" w:eastAsia="Times New Roman" w:hAnsi="Times New Roman" w:cs="Times New Roman"/>
                <w:sz w:val="24"/>
                <w:szCs w:val="24"/>
                <w:lang w:eastAsia="ru-RU"/>
              </w:rPr>
            </w:pPr>
            <w:r w:rsidRPr="00F675D4">
              <w:rPr>
                <w:rFonts w:ascii="Times New Roman" w:eastAsia="Times New Roman" w:hAnsi="Times New Roman" w:cs="Times New Roman"/>
                <w:sz w:val="24"/>
                <w:szCs w:val="24"/>
                <w:lang w:eastAsia="ru-RU"/>
              </w:rPr>
              <w:t>творчо осмислювати прочитане;</w:t>
            </w:r>
          </w:p>
          <w:p w14:paraId="7775564F" w14:textId="27662DC1" w:rsidR="006D36F4" w:rsidRPr="00F675D4" w:rsidRDefault="007B495B" w:rsidP="006D36F4">
            <w:pPr>
              <w:numPr>
                <w:ilvl w:val="0"/>
                <w:numId w:val="34"/>
              </w:numPr>
              <w:ind w:left="0" w:firstLine="0"/>
              <w:jc w:val="both"/>
              <w:rPr>
                <w:rFonts w:ascii="Times New Roman" w:eastAsia="Times New Roman" w:hAnsi="Times New Roman" w:cs="Times New Roman"/>
                <w:sz w:val="24"/>
                <w:szCs w:val="24"/>
                <w:lang w:eastAsia="ru-RU"/>
              </w:rPr>
            </w:pPr>
            <w:r w:rsidRPr="00F675D4">
              <w:rPr>
                <w:rFonts w:ascii="Times New Roman" w:eastAsia="Times New Roman" w:hAnsi="Times New Roman" w:cs="Times New Roman"/>
                <w:sz w:val="24"/>
                <w:szCs w:val="24"/>
                <w:lang w:eastAsia="ru-RU"/>
              </w:rPr>
              <w:t>складати асоціативний ряд;</w:t>
            </w:r>
          </w:p>
          <w:p w14:paraId="6B7D1499" w14:textId="1D816EA7" w:rsidR="006D36F4" w:rsidRPr="00F675D4" w:rsidRDefault="006D36F4" w:rsidP="006D36F4">
            <w:pPr>
              <w:numPr>
                <w:ilvl w:val="0"/>
                <w:numId w:val="34"/>
              </w:numPr>
              <w:ind w:left="0" w:firstLine="0"/>
              <w:jc w:val="both"/>
              <w:rPr>
                <w:rFonts w:ascii="Times New Roman" w:eastAsia="Times New Roman" w:hAnsi="Times New Roman" w:cs="Times New Roman"/>
                <w:sz w:val="24"/>
                <w:szCs w:val="24"/>
                <w:lang w:eastAsia="ru-RU"/>
              </w:rPr>
            </w:pPr>
            <w:r w:rsidRPr="00F675D4">
              <w:rPr>
                <w:rFonts w:ascii="Times New Roman" w:eastAsia="Times New Roman" w:hAnsi="Times New Roman" w:cs="Times New Roman"/>
                <w:sz w:val="24"/>
                <w:szCs w:val="24"/>
                <w:lang w:eastAsia="ru-RU"/>
              </w:rPr>
              <w:t>обмінюватися враженнями</w:t>
            </w:r>
            <w:r w:rsidR="007B495B" w:rsidRPr="00F675D4">
              <w:rPr>
                <w:rFonts w:ascii="Times New Roman" w:eastAsia="Times New Roman" w:hAnsi="Times New Roman" w:cs="Times New Roman"/>
                <w:sz w:val="24"/>
                <w:szCs w:val="24"/>
                <w:lang w:eastAsia="ru-RU"/>
              </w:rPr>
              <w:t>, порівнювати з сучасним життям;</w:t>
            </w:r>
          </w:p>
          <w:p w14:paraId="388C342F" w14:textId="5DAB1C6E" w:rsidR="006D36F4" w:rsidRPr="00F675D4" w:rsidRDefault="006D36F4" w:rsidP="006D36F4">
            <w:pPr>
              <w:numPr>
                <w:ilvl w:val="0"/>
                <w:numId w:val="34"/>
              </w:numPr>
              <w:ind w:left="0" w:firstLine="0"/>
              <w:jc w:val="both"/>
              <w:rPr>
                <w:rFonts w:ascii="Times New Roman" w:eastAsia="Times New Roman" w:hAnsi="Times New Roman" w:cs="Times New Roman"/>
                <w:sz w:val="24"/>
                <w:szCs w:val="24"/>
                <w:lang w:eastAsia="ru-RU"/>
              </w:rPr>
            </w:pPr>
            <w:r w:rsidRPr="00F675D4">
              <w:rPr>
                <w:rFonts w:ascii="Times New Roman" w:eastAsia="Times New Roman" w:hAnsi="Times New Roman" w:cs="Times New Roman"/>
                <w:sz w:val="24"/>
                <w:szCs w:val="24"/>
                <w:lang w:eastAsia="ru-RU"/>
              </w:rPr>
              <w:t>вести літературну диску</w:t>
            </w:r>
            <w:r w:rsidR="007B495B" w:rsidRPr="00F675D4">
              <w:rPr>
                <w:rFonts w:ascii="Times New Roman" w:eastAsia="Times New Roman" w:hAnsi="Times New Roman" w:cs="Times New Roman"/>
                <w:sz w:val="24"/>
                <w:szCs w:val="24"/>
                <w:lang w:eastAsia="ru-RU"/>
              </w:rPr>
              <w:t>сію, аргументувати власну думку;</w:t>
            </w:r>
          </w:p>
          <w:p w14:paraId="75BAB9A0" w14:textId="1336FE7C" w:rsidR="006D36F4" w:rsidRPr="00F675D4" w:rsidRDefault="006D36F4" w:rsidP="006D36F4">
            <w:pPr>
              <w:pStyle w:val="a3"/>
              <w:numPr>
                <w:ilvl w:val="0"/>
                <w:numId w:val="34"/>
              </w:numPr>
              <w:ind w:left="0" w:firstLine="0"/>
              <w:jc w:val="both"/>
              <w:rPr>
                <w:rFonts w:ascii="Times New Roman" w:eastAsia="Times New Roman" w:hAnsi="Times New Roman" w:cs="Times New Roman"/>
                <w:sz w:val="24"/>
                <w:szCs w:val="24"/>
                <w:lang w:eastAsia="ru-RU"/>
              </w:rPr>
            </w:pPr>
            <w:r w:rsidRPr="00F675D4">
              <w:rPr>
                <w:rFonts w:ascii="Times New Roman" w:eastAsia="Times New Roman" w:hAnsi="Times New Roman" w:cs="Times New Roman"/>
                <w:sz w:val="24"/>
                <w:szCs w:val="24"/>
                <w:lang w:eastAsia="ru-RU"/>
              </w:rPr>
              <w:lastRenderedPageBreak/>
              <w:t>працювати індивідуально та в гру</w:t>
            </w:r>
            <w:r w:rsidR="007B495B" w:rsidRPr="00F675D4">
              <w:rPr>
                <w:rFonts w:ascii="Times New Roman" w:eastAsia="Times New Roman" w:hAnsi="Times New Roman" w:cs="Times New Roman"/>
                <w:sz w:val="24"/>
                <w:szCs w:val="24"/>
                <w:lang w:eastAsia="ru-RU"/>
              </w:rPr>
              <w:t>пах;</w:t>
            </w:r>
          </w:p>
          <w:p w14:paraId="17702511" w14:textId="4AADEA30" w:rsidR="006D36F4" w:rsidRPr="00F675D4" w:rsidRDefault="006D36F4" w:rsidP="006D36F4">
            <w:pPr>
              <w:numPr>
                <w:ilvl w:val="0"/>
                <w:numId w:val="34"/>
              </w:numPr>
              <w:ind w:left="0" w:firstLine="0"/>
              <w:jc w:val="both"/>
              <w:rPr>
                <w:rFonts w:ascii="Times New Roman" w:eastAsia="Times New Roman" w:hAnsi="Times New Roman" w:cs="Times New Roman"/>
                <w:sz w:val="24"/>
                <w:szCs w:val="24"/>
                <w:lang w:eastAsia="ru-RU"/>
              </w:rPr>
            </w:pPr>
            <w:r w:rsidRPr="00F675D4">
              <w:rPr>
                <w:rFonts w:ascii="Times New Roman" w:eastAsia="Times New Roman" w:hAnsi="Times New Roman" w:cs="Times New Roman"/>
                <w:sz w:val="24"/>
                <w:szCs w:val="24"/>
                <w:lang w:eastAsia="ru-RU"/>
              </w:rPr>
              <w:t>готувати публічні вис</w:t>
            </w:r>
            <w:r w:rsidR="007B495B" w:rsidRPr="00F675D4">
              <w:rPr>
                <w:rFonts w:ascii="Times New Roman" w:eastAsia="Times New Roman" w:hAnsi="Times New Roman" w:cs="Times New Roman"/>
                <w:sz w:val="24"/>
                <w:szCs w:val="24"/>
                <w:lang w:eastAsia="ru-RU"/>
              </w:rPr>
              <w:t>тупи, обговорення, повідомлення;</w:t>
            </w:r>
          </w:p>
          <w:p w14:paraId="444AAD0E" w14:textId="0C162E86" w:rsidR="006D36F4" w:rsidRPr="00F675D4" w:rsidRDefault="006D36F4" w:rsidP="006D36F4">
            <w:pPr>
              <w:numPr>
                <w:ilvl w:val="0"/>
                <w:numId w:val="34"/>
              </w:numPr>
              <w:ind w:left="0" w:firstLine="0"/>
              <w:jc w:val="both"/>
              <w:rPr>
                <w:rFonts w:ascii="Times New Roman" w:eastAsia="Times New Roman" w:hAnsi="Times New Roman" w:cs="Times New Roman"/>
                <w:sz w:val="24"/>
                <w:szCs w:val="24"/>
                <w:lang w:eastAsia="ru-RU"/>
              </w:rPr>
            </w:pPr>
            <w:r w:rsidRPr="00F675D4">
              <w:rPr>
                <w:rFonts w:ascii="Times New Roman" w:eastAsia="Times New Roman" w:hAnsi="Times New Roman" w:cs="Times New Roman"/>
                <w:sz w:val="24"/>
                <w:szCs w:val="24"/>
                <w:lang w:eastAsia="ru-RU"/>
              </w:rPr>
              <w:t>уміти слухат</w:t>
            </w:r>
            <w:r w:rsidR="007B495B" w:rsidRPr="00F675D4">
              <w:rPr>
                <w:rFonts w:ascii="Times New Roman" w:eastAsia="Times New Roman" w:hAnsi="Times New Roman" w:cs="Times New Roman"/>
                <w:sz w:val="24"/>
                <w:szCs w:val="24"/>
                <w:lang w:eastAsia="ru-RU"/>
              </w:rPr>
              <w:t>и і взаємодіяти з думками інших;</w:t>
            </w:r>
          </w:p>
          <w:p w14:paraId="7FDDCE8B" w14:textId="05A95813" w:rsidR="006D36F4" w:rsidRPr="00F675D4" w:rsidRDefault="007B495B" w:rsidP="006D36F4">
            <w:pPr>
              <w:pStyle w:val="a3"/>
              <w:numPr>
                <w:ilvl w:val="0"/>
                <w:numId w:val="34"/>
              </w:numPr>
              <w:ind w:left="0" w:firstLine="0"/>
              <w:jc w:val="both"/>
              <w:rPr>
                <w:rFonts w:ascii="Times New Roman" w:eastAsia="Times New Roman" w:hAnsi="Times New Roman" w:cs="Times New Roman"/>
                <w:sz w:val="24"/>
                <w:szCs w:val="24"/>
                <w:lang w:eastAsia="ru-RU"/>
              </w:rPr>
            </w:pPr>
            <w:r w:rsidRPr="00F675D4">
              <w:rPr>
                <w:rFonts w:ascii="Times New Roman" w:eastAsia="Times New Roman" w:hAnsi="Times New Roman" w:cs="Times New Roman"/>
                <w:sz w:val="24"/>
                <w:szCs w:val="24"/>
                <w:lang w:eastAsia="ru-RU"/>
              </w:rPr>
              <w:t>виконувати тестові завдання;</w:t>
            </w:r>
          </w:p>
          <w:p w14:paraId="7B49B03D" w14:textId="5E3AF1A0" w:rsidR="006D36F4" w:rsidRPr="00F675D4" w:rsidRDefault="006D36F4" w:rsidP="006D36F4">
            <w:pPr>
              <w:numPr>
                <w:ilvl w:val="0"/>
                <w:numId w:val="34"/>
              </w:numPr>
              <w:ind w:left="0" w:firstLine="0"/>
              <w:jc w:val="both"/>
              <w:rPr>
                <w:rFonts w:ascii="Times New Roman" w:eastAsia="Times New Roman" w:hAnsi="Times New Roman" w:cs="Times New Roman"/>
                <w:sz w:val="24"/>
                <w:szCs w:val="24"/>
                <w:lang w:eastAsia="ru-RU"/>
              </w:rPr>
            </w:pPr>
            <w:r w:rsidRPr="00F675D4">
              <w:rPr>
                <w:rFonts w:ascii="Times New Roman" w:eastAsia="Times New Roman" w:hAnsi="Times New Roman" w:cs="Times New Roman"/>
                <w:sz w:val="24"/>
                <w:szCs w:val="24"/>
                <w:lang w:eastAsia="ru-RU"/>
              </w:rPr>
              <w:t>відповідати на запитання щодо змісту творів, авторсь</w:t>
            </w:r>
            <w:r w:rsidR="007B495B" w:rsidRPr="00F675D4">
              <w:rPr>
                <w:rFonts w:ascii="Times New Roman" w:eastAsia="Times New Roman" w:hAnsi="Times New Roman" w:cs="Times New Roman"/>
                <w:sz w:val="24"/>
                <w:szCs w:val="24"/>
                <w:lang w:eastAsia="ru-RU"/>
              </w:rPr>
              <w:t>ких ідей, жанрових особливостей</w:t>
            </w:r>
          </w:p>
          <w:p w14:paraId="0C196C86" w14:textId="77777777" w:rsidR="0098592B" w:rsidRPr="00F675D4" w:rsidRDefault="0098592B" w:rsidP="00892358">
            <w:pPr>
              <w:jc w:val="both"/>
              <w:rPr>
                <w:rFonts w:ascii="Times New Roman" w:eastAsia="Times New Roman" w:hAnsi="Times New Roman" w:cs="Times New Roman"/>
                <w:sz w:val="24"/>
                <w:szCs w:val="24"/>
                <w:lang w:val="uk-UA" w:eastAsia="ru-RU"/>
              </w:rPr>
            </w:pPr>
          </w:p>
        </w:tc>
        <w:tc>
          <w:tcPr>
            <w:tcW w:w="3260" w:type="dxa"/>
          </w:tcPr>
          <w:p w14:paraId="1CB9B182" w14:textId="77777777" w:rsidR="000C72A3" w:rsidRPr="00F675D4" w:rsidRDefault="007B495B" w:rsidP="007B495B">
            <w:pPr>
              <w:pStyle w:val="a3"/>
              <w:numPr>
                <w:ilvl w:val="0"/>
                <w:numId w:val="8"/>
              </w:numPr>
              <w:spacing w:line="249" w:lineRule="auto"/>
              <w:ind w:left="34" w:firstLine="0"/>
              <w:jc w:val="both"/>
              <w:rPr>
                <w:rFonts w:ascii="Times New Roman" w:hAnsi="Times New Roman"/>
                <w:sz w:val="24"/>
                <w:szCs w:val="24"/>
                <w:lang w:val="uk-UA"/>
              </w:rPr>
            </w:pPr>
            <w:r w:rsidRPr="00F675D4">
              <w:rPr>
                <w:rFonts w:ascii="Times New Roman" w:hAnsi="Times New Roman"/>
                <w:sz w:val="24"/>
                <w:szCs w:val="24"/>
                <w:lang w:val="uk-UA"/>
              </w:rPr>
              <w:lastRenderedPageBreak/>
              <w:t>х</w:t>
            </w:r>
            <w:r w:rsidR="006D36F4" w:rsidRPr="00F675D4">
              <w:rPr>
                <w:rFonts w:ascii="Times New Roman" w:hAnsi="Times New Roman"/>
                <w:sz w:val="24"/>
                <w:szCs w:val="24"/>
                <w:lang w:val="uk-UA"/>
              </w:rPr>
              <w:t>арактеризують окремі епізоди біограф</w:t>
            </w:r>
            <w:r w:rsidR="000C72A3" w:rsidRPr="00F675D4">
              <w:rPr>
                <w:rFonts w:ascii="Times New Roman" w:hAnsi="Times New Roman"/>
                <w:sz w:val="24"/>
                <w:szCs w:val="24"/>
                <w:lang w:val="uk-UA"/>
              </w:rPr>
              <w:t>ії поета;</w:t>
            </w:r>
          </w:p>
          <w:p w14:paraId="3F3A1943" w14:textId="77777777" w:rsidR="000C72A3" w:rsidRPr="00F675D4" w:rsidRDefault="006D36F4" w:rsidP="007B495B">
            <w:pPr>
              <w:pStyle w:val="a3"/>
              <w:numPr>
                <w:ilvl w:val="0"/>
                <w:numId w:val="8"/>
              </w:numPr>
              <w:spacing w:line="249" w:lineRule="auto"/>
              <w:ind w:left="34" w:firstLine="0"/>
              <w:jc w:val="both"/>
              <w:rPr>
                <w:rFonts w:ascii="Times New Roman" w:hAnsi="Times New Roman"/>
                <w:sz w:val="24"/>
                <w:szCs w:val="24"/>
                <w:lang w:val="uk-UA"/>
              </w:rPr>
            </w:pPr>
            <w:r w:rsidRPr="00F675D4">
              <w:rPr>
                <w:rFonts w:ascii="Times New Roman" w:hAnsi="Times New Roman"/>
                <w:sz w:val="24"/>
                <w:szCs w:val="24"/>
                <w:lang w:val="uk-UA"/>
              </w:rPr>
              <w:t xml:space="preserve"> виразно читають твори, обмінюють</w:t>
            </w:r>
            <w:r w:rsidR="000C72A3" w:rsidRPr="00F675D4">
              <w:rPr>
                <w:rFonts w:ascii="Times New Roman" w:hAnsi="Times New Roman"/>
                <w:sz w:val="24"/>
                <w:szCs w:val="24"/>
                <w:lang w:val="uk-UA"/>
              </w:rPr>
              <w:t>ся враженнями щодо прочитаного;</w:t>
            </w:r>
          </w:p>
          <w:p w14:paraId="453CFEEC" w14:textId="28250AAF" w:rsidR="000C72A3" w:rsidRPr="00F675D4" w:rsidRDefault="006D36F4" w:rsidP="000C72A3">
            <w:pPr>
              <w:pStyle w:val="a3"/>
              <w:numPr>
                <w:ilvl w:val="0"/>
                <w:numId w:val="8"/>
              </w:numPr>
              <w:spacing w:line="249" w:lineRule="auto"/>
              <w:ind w:left="34" w:firstLine="0"/>
              <w:jc w:val="both"/>
              <w:rPr>
                <w:rFonts w:ascii="Times New Roman" w:hAnsi="Times New Roman"/>
                <w:sz w:val="24"/>
                <w:szCs w:val="24"/>
                <w:lang w:val="uk-UA"/>
              </w:rPr>
            </w:pPr>
            <w:r w:rsidRPr="00F675D4">
              <w:rPr>
                <w:rFonts w:ascii="Times New Roman" w:hAnsi="Times New Roman"/>
                <w:sz w:val="24"/>
                <w:szCs w:val="24"/>
                <w:lang w:val="uk-UA"/>
              </w:rPr>
              <w:t>складають асоціативний р</w:t>
            </w:r>
            <w:r w:rsidR="000C72A3" w:rsidRPr="00F675D4">
              <w:rPr>
                <w:rFonts w:ascii="Times New Roman" w:hAnsi="Times New Roman"/>
                <w:sz w:val="24"/>
                <w:szCs w:val="24"/>
                <w:lang w:val="uk-UA"/>
              </w:rPr>
              <w:t>яд, ведуть літературну дискусію;</w:t>
            </w:r>
          </w:p>
          <w:p w14:paraId="096F5B42" w14:textId="36F3E24A" w:rsidR="000C72A3" w:rsidRPr="00F675D4" w:rsidRDefault="000C72A3" w:rsidP="000C72A3">
            <w:pPr>
              <w:pStyle w:val="a3"/>
              <w:numPr>
                <w:ilvl w:val="0"/>
                <w:numId w:val="8"/>
              </w:numPr>
              <w:spacing w:line="249" w:lineRule="auto"/>
              <w:ind w:left="0" w:firstLine="0"/>
              <w:jc w:val="both"/>
              <w:rPr>
                <w:rFonts w:ascii="Times New Roman" w:hAnsi="Times New Roman"/>
                <w:sz w:val="24"/>
                <w:szCs w:val="24"/>
                <w:lang w:val="uk-UA"/>
              </w:rPr>
            </w:pPr>
            <w:r w:rsidRPr="00F675D4">
              <w:rPr>
                <w:rFonts w:ascii="Times New Roman" w:hAnsi="Times New Roman"/>
                <w:sz w:val="24"/>
                <w:szCs w:val="24"/>
                <w:lang w:val="uk-UA"/>
              </w:rPr>
              <w:t>з</w:t>
            </w:r>
            <w:r w:rsidR="006D36F4" w:rsidRPr="00F675D4">
              <w:rPr>
                <w:rFonts w:ascii="Times New Roman" w:hAnsi="Times New Roman"/>
                <w:sz w:val="24"/>
                <w:szCs w:val="24"/>
                <w:lang w:val="uk-UA"/>
              </w:rPr>
              <w:t>дійснюють аналіз ліричного твору, визначають його поетичн</w:t>
            </w:r>
            <w:r w:rsidRPr="00F675D4">
              <w:rPr>
                <w:rFonts w:ascii="Times New Roman" w:hAnsi="Times New Roman"/>
                <w:sz w:val="24"/>
                <w:szCs w:val="24"/>
                <w:lang w:val="uk-UA"/>
              </w:rPr>
              <w:t>і особливості (жанрові, мовні);</w:t>
            </w:r>
          </w:p>
          <w:p w14:paraId="7CB8CC89" w14:textId="77777777" w:rsidR="00F3713A" w:rsidRPr="00F675D4" w:rsidRDefault="006D36F4" w:rsidP="000C72A3">
            <w:pPr>
              <w:pStyle w:val="a3"/>
              <w:numPr>
                <w:ilvl w:val="0"/>
                <w:numId w:val="8"/>
              </w:numPr>
              <w:spacing w:line="249" w:lineRule="auto"/>
              <w:ind w:left="0" w:firstLine="0"/>
              <w:jc w:val="both"/>
              <w:rPr>
                <w:rFonts w:ascii="Times New Roman" w:hAnsi="Times New Roman"/>
                <w:sz w:val="24"/>
                <w:szCs w:val="24"/>
                <w:lang w:val="uk-UA"/>
              </w:rPr>
            </w:pPr>
            <w:r w:rsidRPr="00F675D4">
              <w:rPr>
                <w:rFonts w:ascii="Times New Roman" w:hAnsi="Times New Roman"/>
                <w:sz w:val="24"/>
                <w:szCs w:val="24"/>
                <w:lang w:val="uk-UA"/>
              </w:rPr>
              <w:t>працюють колективно й у групах, гот</w:t>
            </w:r>
            <w:r w:rsidR="00F3713A" w:rsidRPr="00F675D4">
              <w:rPr>
                <w:rFonts w:ascii="Times New Roman" w:hAnsi="Times New Roman"/>
                <w:sz w:val="24"/>
                <w:szCs w:val="24"/>
                <w:lang w:val="uk-UA"/>
              </w:rPr>
              <w:t>ують публічні виступи;</w:t>
            </w:r>
          </w:p>
          <w:p w14:paraId="1DD2EB4A" w14:textId="77777777" w:rsidR="00F3713A" w:rsidRPr="00F675D4" w:rsidRDefault="00F3713A" w:rsidP="006D36F4">
            <w:pPr>
              <w:pStyle w:val="a3"/>
              <w:numPr>
                <w:ilvl w:val="0"/>
                <w:numId w:val="8"/>
              </w:numPr>
              <w:spacing w:line="249" w:lineRule="auto"/>
              <w:ind w:left="0" w:firstLine="0"/>
              <w:jc w:val="both"/>
              <w:rPr>
                <w:rFonts w:ascii="Times New Roman" w:hAnsi="Times New Roman"/>
                <w:sz w:val="24"/>
                <w:szCs w:val="24"/>
                <w:lang w:val="uk-UA"/>
              </w:rPr>
            </w:pPr>
            <w:r w:rsidRPr="00F675D4">
              <w:rPr>
                <w:rFonts w:ascii="Times New Roman" w:hAnsi="Times New Roman"/>
                <w:sz w:val="24"/>
                <w:szCs w:val="24"/>
                <w:lang w:val="uk-UA"/>
              </w:rPr>
              <w:t>виконують тестову роботу за творчістю В.Сайнчина;</w:t>
            </w:r>
          </w:p>
          <w:p w14:paraId="2D88AA3B" w14:textId="73B926CC" w:rsidR="00EF434D" w:rsidRPr="00F675D4" w:rsidRDefault="00F3713A" w:rsidP="006D36F4">
            <w:pPr>
              <w:pStyle w:val="a3"/>
              <w:numPr>
                <w:ilvl w:val="0"/>
                <w:numId w:val="8"/>
              </w:numPr>
              <w:spacing w:line="249" w:lineRule="auto"/>
              <w:ind w:left="0" w:firstLine="0"/>
              <w:jc w:val="both"/>
              <w:rPr>
                <w:rFonts w:ascii="Times New Roman" w:hAnsi="Times New Roman"/>
                <w:sz w:val="24"/>
                <w:szCs w:val="24"/>
                <w:lang w:val="uk-UA"/>
              </w:rPr>
            </w:pPr>
            <w:r w:rsidRPr="00F675D4">
              <w:rPr>
                <w:rFonts w:ascii="Times New Roman" w:hAnsi="Times New Roman"/>
                <w:sz w:val="24"/>
                <w:szCs w:val="24"/>
                <w:lang w:val="uk-UA"/>
              </w:rPr>
              <w:t xml:space="preserve"> х</w:t>
            </w:r>
            <w:r w:rsidR="006D36F4" w:rsidRPr="00F675D4">
              <w:rPr>
                <w:rFonts w:ascii="Times New Roman" w:hAnsi="Times New Roman"/>
                <w:sz w:val="24"/>
                <w:szCs w:val="24"/>
                <w:lang w:val="uk-UA"/>
              </w:rPr>
              <w:t>арактеризують</w:t>
            </w:r>
            <w:r w:rsidR="00EF434D" w:rsidRPr="00F675D4">
              <w:rPr>
                <w:rFonts w:ascii="Times New Roman" w:hAnsi="Times New Roman"/>
                <w:sz w:val="24"/>
                <w:szCs w:val="24"/>
                <w:lang w:val="uk-UA"/>
              </w:rPr>
              <w:t xml:space="preserve"> окремі епізоди біографії поета;</w:t>
            </w:r>
            <w:r w:rsidR="006D36F4" w:rsidRPr="00F675D4">
              <w:rPr>
                <w:rFonts w:ascii="Times New Roman" w:hAnsi="Times New Roman"/>
                <w:sz w:val="24"/>
                <w:szCs w:val="24"/>
                <w:lang w:val="uk-UA"/>
              </w:rPr>
              <w:t xml:space="preserve"> </w:t>
            </w:r>
          </w:p>
          <w:p w14:paraId="5861D641" w14:textId="77777777" w:rsidR="00EF434D" w:rsidRPr="00F675D4" w:rsidRDefault="006D36F4" w:rsidP="006D36F4">
            <w:pPr>
              <w:pStyle w:val="a3"/>
              <w:numPr>
                <w:ilvl w:val="0"/>
                <w:numId w:val="8"/>
              </w:numPr>
              <w:spacing w:line="249" w:lineRule="auto"/>
              <w:ind w:left="0" w:firstLine="0"/>
              <w:jc w:val="both"/>
              <w:rPr>
                <w:rFonts w:ascii="Times New Roman" w:hAnsi="Times New Roman"/>
                <w:sz w:val="24"/>
                <w:szCs w:val="24"/>
                <w:lang w:val="uk-UA"/>
              </w:rPr>
            </w:pPr>
            <w:r w:rsidRPr="00F675D4">
              <w:rPr>
                <w:rFonts w:ascii="Times New Roman" w:hAnsi="Times New Roman"/>
                <w:sz w:val="24"/>
                <w:szCs w:val="24"/>
                <w:lang w:val="uk-UA"/>
              </w:rPr>
              <w:t>виразно читають твір, обмінюються враженнями щодо прочитаного, складають асоціативний р</w:t>
            </w:r>
            <w:r w:rsidR="00EF434D" w:rsidRPr="00F675D4">
              <w:rPr>
                <w:rFonts w:ascii="Times New Roman" w:hAnsi="Times New Roman"/>
                <w:sz w:val="24"/>
                <w:szCs w:val="24"/>
                <w:lang w:val="uk-UA"/>
              </w:rPr>
              <w:t>яд, ведуть літературну дискусію;</w:t>
            </w:r>
          </w:p>
          <w:p w14:paraId="479D2D11" w14:textId="77777777" w:rsidR="00EF434D" w:rsidRPr="00F675D4" w:rsidRDefault="00EF434D" w:rsidP="006D36F4">
            <w:pPr>
              <w:pStyle w:val="a3"/>
              <w:numPr>
                <w:ilvl w:val="0"/>
                <w:numId w:val="8"/>
              </w:numPr>
              <w:spacing w:line="249" w:lineRule="auto"/>
              <w:ind w:left="0" w:firstLine="0"/>
              <w:jc w:val="both"/>
              <w:rPr>
                <w:rFonts w:ascii="Times New Roman" w:hAnsi="Times New Roman"/>
                <w:sz w:val="24"/>
                <w:szCs w:val="24"/>
                <w:lang w:val="uk-UA"/>
              </w:rPr>
            </w:pPr>
            <w:r w:rsidRPr="00F675D4">
              <w:rPr>
                <w:rFonts w:ascii="Times New Roman" w:hAnsi="Times New Roman"/>
                <w:sz w:val="24"/>
                <w:szCs w:val="24"/>
                <w:lang w:val="uk-UA"/>
              </w:rPr>
              <w:t xml:space="preserve"> з</w:t>
            </w:r>
            <w:r w:rsidR="006D36F4" w:rsidRPr="00F675D4">
              <w:rPr>
                <w:rFonts w:ascii="Times New Roman" w:hAnsi="Times New Roman"/>
                <w:sz w:val="24"/>
                <w:szCs w:val="24"/>
                <w:lang w:val="uk-UA"/>
              </w:rPr>
              <w:t>дійснюють аналіз ліричного твору, визначають його поетич</w:t>
            </w:r>
            <w:r w:rsidRPr="00F675D4">
              <w:rPr>
                <w:rFonts w:ascii="Times New Roman" w:hAnsi="Times New Roman"/>
                <w:sz w:val="24"/>
                <w:szCs w:val="24"/>
                <w:lang w:val="uk-UA"/>
              </w:rPr>
              <w:t>ні особливості (жанрові, мовні);</w:t>
            </w:r>
          </w:p>
          <w:p w14:paraId="6674CFAE" w14:textId="111D061C" w:rsidR="006D36F4" w:rsidRPr="00F675D4" w:rsidRDefault="006D36F4" w:rsidP="006D36F4">
            <w:pPr>
              <w:pStyle w:val="a3"/>
              <w:numPr>
                <w:ilvl w:val="0"/>
                <w:numId w:val="8"/>
              </w:numPr>
              <w:spacing w:line="249" w:lineRule="auto"/>
              <w:ind w:left="0" w:firstLine="0"/>
              <w:jc w:val="both"/>
              <w:rPr>
                <w:rFonts w:ascii="Times New Roman" w:hAnsi="Times New Roman"/>
                <w:sz w:val="24"/>
                <w:szCs w:val="24"/>
                <w:lang w:val="uk-UA"/>
              </w:rPr>
            </w:pPr>
            <w:r w:rsidRPr="00F675D4">
              <w:rPr>
                <w:rFonts w:ascii="Times New Roman" w:hAnsi="Times New Roman"/>
                <w:sz w:val="24"/>
                <w:szCs w:val="24"/>
                <w:lang w:val="uk-UA"/>
              </w:rPr>
              <w:t xml:space="preserve"> складають усне висловлювання за поданим початком, працюють </w:t>
            </w:r>
            <w:r w:rsidRPr="00F675D4">
              <w:rPr>
                <w:rFonts w:ascii="Times New Roman" w:hAnsi="Times New Roman"/>
                <w:sz w:val="24"/>
                <w:szCs w:val="24"/>
                <w:lang w:val="uk-UA"/>
              </w:rPr>
              <w:lastRenderedPageBreak/>
              <w:t>колективно й у г</w:t>
            </w:r>
            <w:r w:rsidR="00EF434D" w:rsidRPr="00F675D4">
              <w:rPr>
                <w:rFonts w:ascii="Times New Roman" w:hAnsi="Times New Roman"/>
                <w:sz w:val="24"/>
                <w:szCs w:val="24"/>
                <w:lang w:val="uk-UA"/>
              </w:rPr>
              <w:t>рупах, готують публічні виступи;</w:t>
            </w:r>
          </w:p>
          <w:p w14:paraId="7F17A9A2" w14:textId="77777777" w:rsidR="008E1279" w:rsidRPr="00F675D4" w:rsidRDefault="00EF434D" w:rsidP="006D36F4">
            <w:pPr>
              <w:pStyle w:val="a3"/>
              <w:numPr>
                <w:ilvl w:val="0"/>
                <w:numId w:val="8"/>
              </w:numPr>
              <w:spacing w:line="249" w:lineRule="auto"/>
              <w:ind w:left="0" w:firstLine="0"/>
              <w:jc w:val="both"/>
              <w:rPr>
                <w:rFonts w:ascii="Times New Roman" w:hAnsi="Times New Roman"/>
                <w:sz w:val="24"/>
                <w:szCs w:val="24"/>
                <w:lang w:val="uk-UA"/>
              </w:rPr>
            </w:pPr>
            <w:r w:rsidRPr="00F675D4">
              <w:rPr>
                <w:rFonts w:ascii="Times New Roman" w:hAnsi="Times New Roman"/>
                <w:sz w:val="24"/>
                <w:szCs w:val="24"/>
                <w:lang w:val="uk-UA"/>
              </w:rPr>
              <w:t>виконують тестову роботу</w:t>
            </w:r>
            <w:r w:rsidR="008E1279" w:rsidRPr="00F675D4">
              <w:rPr>
                <w:rFonts w:ascii="Times New Roman" w:hAnsi="Times New Roman"/>
                <w:sz w:val="24"/>
                <w:szCs w:val="24"/>
                <w:lang w:val="uk-UA"/>
              </w:rPr>
              <w:t xml:space="preserve"> за творчістю В.Пояти;</w:t>
            </w:r>
          </w:p>
          <w:p w14:paraId="655E6D17" w14:textId="77777777" w:rsidR="008E1279" w:rsidRPr="00F675D4" w:rsidRDefault="008E1279" w:rsidP="006D36F4">
            <w:pPr>
              <w:pStyle w:val="a3"/>
              <w:numPr>
                <w:ilvl w:val="0"/>
                <w:numId w:val="8"/>
              </w:numPr>
              <w:spacing w:line="249" w:lineRule="auto"/>
              <w:ind w:left="0" w:firstLine="0"/>
              <w:jc w:val="both"/>
              <w:rPr>
                <w:rFonts w:ascii="Times New Roman" w:hAnsi="Times New Roman"/>
                <w:sz w:val="24"/>
                <w:szCs w:val="24"/>
                <w:lang w:val="uk-UA"/>
              </w:rPr>
            </w:pPr>
            <w:r w:rsidRPr="00F675D4">
              <w:rPr>
                <w:rFonts w:ascii="Times New Roman" w:hAnsi="Times New Roman"/>
                <w:sz w:val="24"/>
                <w:szCs w:val="24"/>
                <w:lang w:val="uk-UA"/>
              </w:rPr>
              <w:t>х</w:t>
            </w:r>
            <w:r w:rsidR="006D36F4" w:rsidRPr="00F675D4">
              <w:rPr>
                <w:rFonts w:ascii="Times New Roman" w:eastAsia="Times New Roman" w:hAnsi="Times New Roman" w:cs="Times New Roman"/>
                <w:sz w:val="24"/>
                <w:szCs w:val="24"/>
                <w:lang w:val="uk-UA" w:eastAsia="ru-RU"/>
              </w:rPr>
              <w:t>арактеризують окремі епізоди біографії поетеси</w:t>
            </w:r>
            <w:r w:rsidRPr="00F675D4">
              <w:rPr>
                <w:rFonts w:ascii="Times New Roman" w:eastAsia="Times New Roman" w:hAnsi="Times New Roman" w:cs="Times New Roman"/>
                <w:sz w:val="24"/>
                <w:szCs w:val="24"/>
                <w:lang w:val="uk-UA" w:eastAsia="ru-RU"/>
              </w:rPr>
              <w:t>;</w:t>
            </w:r>
          </w:p>
          <w:p w14:paraId="7675D518" w14:textId="77777777" w:rsidR="008E1279" w:rsidRPr="00F675D4" w:rsidRDefault="006D36F4" w:rsidP="006D36F4">
            <w:pPr>
              <w:pStyle w:val="a3"/>
              <w:numPr>
                <w:ilvl w:val="0"/>
                <w:numId w:val="8"/>
              </w:numPr>
              <w:spacing w:line="249" w:lineRule="auto"/>
              <w:ind w:left="0" w:firstLine="0"/>
              <w:jc w:val="both"/>
              <w:rPr>
                <w:rFonts w:ascii="Times New Roman" w:hAnsi="Times New Roman"/>
                <w:sz w:val="24"/>
                <w:szCs w:val="24"/>
                <w:lang w:val="uk-UA"/>
              </w:rPr>
            </w:pPr>
            <w:r w:rsidRPr="00F675D4">
              <w:rPr>
                <w:rFonts w:ascii="Times New Roman" w:eastAsia="Times New Roman" w:hAnsi="Times New Roman" w:cs="Times New Roman"/>
                <w:sz w:val="24"/>
                <w:szCs w:val="24"/>
                <w:lang w:val="uk-UA" w:eastAsia="ru-RU"/>
              </w:rPr>
              <w:t xml:space="preserve"> виразно читають твори, обмінюють</w:t>
            </w:r>
            <w:r w:rsidR="008E1279" w:rsidRPr="00F675D4">
              <w:rPr>
                <w:rFonts w:ascii="Times New Roman" w:eastAsia="Times New Roman" w:hAnsi="Times New Roman" w:cs="Times New Roman"/>
                <w:sz w:val="24"/>
                <w:szCs w:val="24"/>
                <w:lang w:val="uk-UA" w:eastAsia="ru-RU"/>
              </w:rPr>
              <w:t>ся враженнями щодо прочитаного;</w:t>
            </w:r>
          </w:p>
          <w:p w14:paraId="5927B92A" w14:textId="77777777" w:rsidR="008E1279" w:rsidRPr="00F675D4" w:rsidRDefault="006D36F4" w:rsidP="006D36F4">
            <w:pPr>
              <w:pStyle w:val="a3"/>
              <w:numPr>
                <w:ilvl w:val="0"/>
                <w:numId w:val="8"/>
              </w:numPr>
              <w:spacing w:line="249" w:lineRule="auto"/>
              <w:ind w:left="0" w:firstLine="0"/>
              <w:jc w:val="both"/>
              <w:rPr>
                <w:rFonts w:ascii="Times New Roman" w:hAnsi="Times New Roman"/>
                <w:sz w:val="24"/>
                <w:szCs w:val="24"/>
                <w:lang w:val="uk-UA"/>
              </w:rPr>
            </w:pPr>
            <w:r w:rsidRPr="00F675D4">
              <w:rPr>
                <w:rFonts w:ascii="Times New Roman" w:eastAsia="Times New Roman" w:hAnsi="Times New Roman" w:cs="Times New Roman"/>
                <w:sz w:val="24"/>
                <w:szCs w:val="24"/>
                <w:lang w:val="uk-UA" w:eastAsia="ru-RU"/>
              </w:rPr>
              <w:t>складають асоціативний р</w:t>
            </w:r>
            <w:r w:rsidR="008E1279" w:rsidRPr="00F675D4">
              <w:rPr>
                <w:rFonts w:ascii="Times New Roman" w:eastAsia="Times New Roman" w:hAnsi="Times New Roman" w:cs="Times New Roman"/>
                <w:sz w:val="24"/>
                <w:szCs w:val="24"/>
                <w:lang w:val="uk-UA" w:eastAsia="ru-RU"/>
              </w:rPr>
              <w:t>яд, ведуть літературну дискусію;</w:t>
            </w:r>
          </w:p>
          <w:p w14:paraId="7BF76E39" w14:textId="77777777" w:rsidR="008E1279" w:rsidRPr="00F675D4" w:rsidRDefault="008E1279" w:rsidP="006D36F4">
            <w:pPr>
              <w:pStyle w:val="a3"/>
              <w:numPr>
                <w:ilvl w:val="0"/>
                <w:numId w:val="8"/>
              </w:numPr>
              <w:spacing w:line="249" w:lineRule="auto"/>
              <w:ind w:left="0" w:firstLine="0"/>
              <w:jc w:val="both"/>
              <w:rPr>
                <w:rFonts w:ascii="Times New Roman" w:hAnsi="Times New Roman"/>
                <w:sz w:val="24"/>
                <w:szCs w:val="24"/>
                <w:lang w:val="uk-UA"/>
              </w:rPr>
            </w:pPr>
            <w:r w:rsidRPr="00F675D4">
              <w:rPr>
                <w:rFonts w:ascii="Times New Roman" w:eastAsia="Times New Roman" w:hAnsi="Times New Roman" w:cs="Times New Roman"/>
                <w:sz w:val="24"/>
                <w:szCs w:val="24"/>
                <w:lang w:val="uk-UA" w:eastAsia="ru-RU"/>
              </w:rPr>
              <w:t>з</w:t>
            </w:r>
            <w:r w:rsidR="006D36F4" w:rsidRPr="00F675D4">
              <w:rPr>
                <w:rFonts w:ascii="Times New Roman" w:eastAsia="Times New Roman" w:hAnsi="Times New Roman" w:cs="Times New Roman"/>
                <w:sz w:val="24"/>
                <w:szCs w:val="24"/>
                <w:lang w:val="uk-UA" w:eastAsia="ru-RU"/>
              </w:rPr>
              <w:t>дійснюють аналіз ліричного твору, визначають його поетич</w:t>
            </w:r>
            <w:r w:rsidRPr="00F675D4">
              <w:rPr>
                <w:rFonts w:ascii="Times New Roman" w:eastAsia="Times New Roman" w:hAnsi="Times New Roman" w:cs="Times New Roman"/>
                <w:sz w:val="24"/>
                <w:szCs w:val="24"/>
                <w:lang w:val="uk-UA" w:eastAsia="ru-RU"/>
              </w:rPr>
              <w:t>ні особливості (жанрові, мовні);</w:t>
            </w:r>
          </w:p>
          <w:p w14:paraId="63DEA039" w14:textId="162E2967" w:rsidR="004B7319" w:rsidRPr="00F675D4" w:rsidRDefault="006D36F4" w:rsidP="006D36F4">
            <w:pPr>
              <w:pStyle w:val="a3"/>
              <w:numPr>
                <w:ilvl w:val="0"/>
                <w:numId w:val="8"/>
              </w:numPr>
              <w:spacing w:line="249" w:lineRule="auto"/>
              <w:ind w:left="0" w:firstLine="0"/>
              <w:jc w:val="both"/>
              <w:rPr>
                <w:rFonts w:ascii="Times New Roman" w:hAnsi="Times New Roman"/>
                <w:sz w:val="24"/>
                <w:szCs w:val="24"/>
                <w:lang w:val="uk-UA"/>
              </w:rPr>
            </w:pPr>
            <w:r w:rsidRPr="00F675D4">
              <w:rPr>
                <w:rFonts w:ascii="Times New Roman" w:eastAsia="Times New Roman" w:hAnsi="Times New Roman" w:cs="Times New Roman"/>
                <w:sz w:val="24"/>
                <w:szCs w:val="24"/>
                <w:lang w:val="uk-UA" w:eastAsia="ru-RU"/>
              </w:rPr>
              <w:t xml:space="preserve"> складають письмове висловлювання за поданим</w:t>
            </w:r>
            <w:r w:rsidR="004B7319" w:rsidRPr="00F675D4">
              <w:rPr>
                <w:rFonts w:ascii="Times New Roman" w:eastAsia="Times New Roman" w:hAnsi="Times New Roman" w:cs="Times New Roman"/>
                <w:sz w:val="24"/>
                <w:szCs w:val="24"/>
                <w:lang w:val="uk-UA" w:eastAsia="ru-RU"/>
              </w:rPr>
              <w:t xml:space="preserve"> початком;</w:t>
            </w:r>
          </w:p>
          <w:p w14:paraId="1ADA0B8A" w14:textId="77777777" w:rsidR="00492409" w:rsidRPr="00F675D4" w:rsidRDefault="006D36F4" w:rsidP="006D36F4">
            <w:pPr>
              <w:pStyle w:val="a3"/>
              <w:numPr>
                <w:ilvl w:val="0"/>
                <w:numId w:val="8"/>
              </w:numPr>
              <w:spacing w:line="249" w:lineRule="auto"/>
              <w:ind w:left="0" w:firstLine="0"/>
              <w:jc w:val="both"/>
              <w:rPr>
                <w:rFonts w:ascii="Times New Roman" w:hAnsi="Times New Roman"/>
                <w:sz w:val="24"/>
                <w:szCs w:val="24"/>
                <w:lang w:val="uk-UA"/>
              </w:rPr>
            </w:pPr>
            <w:r w:rsidRPr="00F675D4">
              <w:rPr>
                <w:rFonts w:ascii="Times New Roman" w:eastAsia="Times New Roman" w:hAnsi="Times New Roman" w:cs="Times New Roman"/>
                <w:sz w:val="24"/>
                <w:szCs w:val="24"/>
                <w:lang w:val="uk-UA" w:eastAsia="ru-RU"/>
              </w:rPr>
              <w:t>працюють колективно й у гр</w:t>
            </w:r>
            <w:r w:rsidR="00492409" w:rsidRPr="00F675D4">
              <w:rPr>
                <w:rFonts w:ascii="Times New Roman" w:eastAsia="Times New Roman" w:hAnsi="Times New Roman" w:cs="Times New Roman"/>
                <w:sz w:val="24"/>
                <w:szCs w:val="24"/>
                <w:lang w:val="uk-UA" w:eastAsia="ru-RU"/>
              </w:rPr>
              <w:t>упах, готують публічні виступи;</w:t>
            </w:r>
          </w:p>
          <w:p w14:paraId="631D7406" w14:textId="6C1343D5" w:rsidR="006D36F4" w:rsidRPr="00F675D4" w:rsidRDefault="00492409" w:rsidP="006D36F4">
            <w:pPr>
              <w:pStyle w:val="a3"/>
              <w:numPr>
                <w:ilvl w:val="0"/>
                <w:numId w:val="8"/>
              </w:numPr>
              <w:spacing w:line="249" w:lineRule="auto"/>
              <w:ind w:left="0" w:firstLine="0"/>
              <w:jc w:val="both"/>
              <w:rPr>
                <w:rFonts w:ascii="Times New Roman" w:hAnsi="Times New Roman"/>
                <w:sz w:val="24"/>
                <w:szCs w:val="24"/>
                <w:lang w:val="uk-UA"/>
              </w:rPr>
            </w:pPr>
            <w:r w:rsidRPr="00F675D4">
              <w:rPr>
                <w:rFonts w:ascii="Times New Roman" w:eastAsia="Times New Roman" w:hAnsi="Times New Roman" w:cs="Times New Roman"/>
                <w:sz w:val="24"/>
                <w:szCs w:val="24"/>
                <w:lang w:val="uk-UA" w:eastAsia="ru-RU"/>
              </w:rPr>
              <w:t>виконують т</w:t>
            </w:r>
            <w:r w:rsidRPr="00F675D4">
              <w:rPr>
                <w:rFonts w:ascii="Times New Roman" w:hAnsi="Times New Roman"/>
                <w:sz w:val="24"/>
                <w:szCs w:val="24"/>
                <w:lang w:val="uk-UA"/>
              </w:rPr>
              <w:t>естову роботу за творчістю Н.Делімарської;</w:t>
            </w:r>
          </w:p>
          <w:p w14:paraId="1D1265CE" w14:textId="77777777" w:rsidR="00492409" w:rsidRPr="00F675D4" w:rsidRDefault="00492409" w:rsidP="006D36F4">
            <w:pPr>
              <w:pStyle w:val="a3"/>
              <w:numPr>
                <w:ilvl w:val="0"/>
                <w:numId w:val="8"/>
              </w:numPr>
              <w:spacing w:line="249" w:lineRule="auto"/>
              <w:ind w:left="0" w:firstLine="0"/>
              <w:jc w:val="both"/>
              <w:rPr>
                <w:rFonts w:ascii="Times New Roman" w:hAnsi="Times New Roman"/>
                <w:sz w:val="24"/>
                <w:szCs w:val="24"/>
                <w:lang w:val="uk-UA"/>
              </w:rPr>
            </w:pPr>
            <w:r w:rsidRPr="00F675D4">
              <w:rPr>
                <w:rFonts w:ascii="Times New Roman" w:hAnsi="Times New Roman"/>
                <w:sz w:val="24"/>
                <w:lang w:val="uk-UA"/>
              </w:rPr>
              <w:t>в</w:t>
            </w:r>
            <w:r w:rsidR="006D36F4" w:rsidRPr="00F675D4">
              <w:rPr>
                <w:rFonts w:ascii="Times New Roman" w:hAnsi="Times New Roman"/>
                <w:sz w:val="24"/>
                <w:lang w:val="uk-UA"/>
              </w:rPr>
              <w:t>иразно читають поезії, обмінюються вра</w:t>
            </w:r>
            <w:r w:rsidRPr="00F675D4">
              <w:rPr>
                <w:rFonts w:ascii="Times New Roman" w:hAnsi="Times New Roman"/>
                <w:sz w:val="24"/>
                <w:lang w:val="uk-UA"/>
              </w:rPr>
              <w:t>женнями з приводу прочитаного;</w:t>
            </w:r>
          </w:p>
          <w:p w14:paraId="547B90A9" w14:textId="77777777" w:rsidR="00492409" w:rsidRPr="00F675D4" w:rsidRDefault="00492409" w:rsidP="006D36F4">
            <w:pPr>
              <w:pStyle w:val="a3"/>
              <w:numPr>
                <w:ilvl w:val="0"/>
                <w:numId w:val="8"/>
              </w:numPr>
              <w:spacing w:line="249" w:lineRule="auto"/>
              <w:ind w:left="0" w:firstLine="0"/>
              <w:jc w:val="both"/>
              <w:rPr>
                <w:rFonts w:ascii="Times New Roman" w:hAnsi="Times New Roman"/>
                <w:sz w:val="24"/>
                <w:szCs w:val="24"/>
                <w:lang w:val="uk-UA"/>
              </w:rPr>
            </w:pPr>
            <w:r w:rsidRPr="00F675D4">
              <w:rPr>
                <w:rFonts w:ascii="Times New Roman" w:hAnsi="Times New Roman"/>
                <w:sz w:val="24"/>
                <w:lang w:val="uk-UA"/>
              </w:rPr>
              <w:t>в</w:t>
            </w:r>
            <w:r w:rsidR="006D36F4" w:rsidRPr="00F675D4">
              <w:rPr>
                <w:rFonts w:ascii="Times New Roman" w:hAnsi="Times New Roman"/>
                <w:sz w:val="24"/>
                <w:lang w:val="uk-UA"/>
              </w:rPr>
              <w:t xml:space="preserve">изначають життєву основу, жанрові особливості, проблематику, актуальність для </w:t>
            </w:r>
            <w:r w:rsidRPr="00F675D4">
              <w:rPr>
                <w:rFonts w:ascii="Times New Roman" w:hAnsi="Times New Roman"/>
                <w:sz w:val="24"/>
                <w:lang w:val="uk-UA"/>
              </w:rPr>
              <w:t>сучасників, тему й ідею творів;</w:t>
            </w:r>
          </w:p>
          <w:p w14:paraId="7BF9032F" w14:textId="23CE13CA" w:rsidR="006D36F4" w:rsidRPr="00F675D4" w:rsidRDefault="00492409" w:rsidP="006D36F4">
            <w:pPr>
              <w:pStyle w:val="a3"/>
              <w:numPr>
                <w:ilvl w:val="0"/>
                <w:numId w:val="8"/>
              </w:numPr>
              <w:spacing w:line="249" w:lineRule="auto"/>
              <w:ind w:left="0" w:firstLine="0"/>
              <w:jc w:val="both"/>
              <w:rPr>
                <w:rFonts w:ascii="Times New Roman" w:hAnsi="Times New Roman"/>
                <w:sz w:val="24"/>
                <w:szCs w:val="24"/>
                <w:lang w:val="uk-UA"/>
              </w:rPr>
            </w:pPr>
            <w:r w:rsidRPr="00F675D4">
              <w:rPr>
                <w:rFonts w:ascii="Times New Roman" w:hAnsi="Times New Roman"/>
                <w:sz w:val="24"/>
                <w:lang w:val="uk-UA"/>
              </w:rPr>
              <w:t>виконують т</w:t>
            </w:r>
            <w:r w:rsidRPr="00F675D4">
              <w:rPr>
                <w:rFonts w:ascii="Times New Roman" w:hAnsi="Times New Roman"/>
                <w:sz w:val="24"/>
                <w:szCs w:val="24"/>
                <w:lang w:val="uk-UA"/>
              </w:rPr>
              <w:t>естову роботу за творчістю Г.Васютинської;</w:t>
            </w:r>
          </w:p>
          <w:p w14:paraId="36CB3B5B" w14:textId="77777777" w:rsidR="00F675D4" w:rsidRPr="00F675D4" w:rsidRDefault="00492409" w:rsidP="00492409">
            <w:pPr>
              <w:pStyle w:val="a3"/>
              <w:numPr>
                <w:ilvl w:val="0"/>
                <w:numId w:val="8"/>
              </w:numPr>
              <w:spacing w:line="249" w:lineRule="auto"/>
              <w:ind w:left="0" w:firstLine="0"/>
              <w:jc w:val="both"/>
              <w:rPr>
                <w:rFonts w:ascii="Times New Roman" w:hAnsi="Times New Roman"/>
                <w:sz w:val="24"/>
                <w:szCs w:val="24"/>
                <w:lang w:val="uk-UA"/>
              </w:rPr>
            </w:pPr>
            <w:r w:rsidRPr="00F675D4">
              <w:rPr>
                <w:rFonts w:ascii="Times New Roman" w:hAnsi="Times New Roman"/>
                <w:sz w:val="24"/>
                <w:szCs w:val="24"/>
                <w:lang w:val="uk-UA"/>
              </w:rPr>
              <w:t>ч</w:t>
            </w:r>
            <w:r w:rsidR="006D36F4" w:rsidRPr="00F675D4">
              <w:rPr>
                <w:rFonts w:ascii="Times New Roman" w:hAnsi="Times New Roman"/>
                <w:sz w:val="24"/>
                <w:szCs w:val="24"/>
                <w:lang w:val="uk-UA"/>
              </w:rPr>
              <w:t>итаю</w:t>
            </w:r>
            <w:r w:rsidR="00F675D4" w:rsidRPr="00F675D4">
              <w:rPr>
                <w:rFonts w:ascii="Times New Roman" w:hAnsi="Times New Roman"/>
                <w:sz w:val="24"/>
                <w:szCs w:val="24"/>
                <w:lang w:val="uk-UA"/>
              </w:rPr>
              <w:t>ть твір, обмінюються враженнями;</w:t>
            </w:r>
          </w:p>
          <w:p w14:paraId="27CF2D4F" w14:textId="77777777" w:rsidR="00F675D4" w:rsidRPr="00F675D4" w:rsidRDefault="006D36F4" w:rsidP="00492409">
            <w:pPr>
              <w:pStyle w:val="a3"/>
              <w:numPr>
                <w:ilvl w:val="0"/>
                <w:numId w:val="8"/>
              </w:numPr>
              <w:spacing w:line="249" w:lineRule="auto"/>
              <w:ind w:left="0" w:firstLine="0"/>
              <w:jc w:val="both"/>
              <w:rPr>
                <w:rFonts w:ascii="Times New Roman" w:hAnsi="Times New Roman"/>
                <w:sz w:val="24"/>
                <w:szCs w:val="24"/>
                <w:lang w:val="uk-UA"/>
              </w:rPr>
            </w:pPr>
            <w:r w:rsidRPr="00F675D4">
              <w:rPr>
                <w:rFonts w:ascii="Times New Roman" w:hAnsi="Times New Roman"/>
                <w:sz w:val="24"/>
                <w:szCs w:val="24"/>
                <w:lang w:val="uk-UA"/>
              </w:rPr>
              <w:t xml:space="preserve"> визначають історичні, соціально-побутові ум</w:t>
            </w:r>
            <w:r w:rsidR="00F675D4" w:rsidRPr="00F675D4">
              <w:rPr>
                <w:rFonts w:ascii="Times New Roman" w:hAnsi="Times New Roman"/>
                <w:sz w:val="24"/>
                <w:szCs w:val="24"/>
                <w:lang w:val="uk-UA"/>
              </w:rPr>
              <w:t>ови, за яких був написаний твір;</w:t>
            </w:r>
          </w:p>
          <w:p w14:paraId="2B9CDE30" w14:textId="77777777" w:rsidR="00F675D4" w:rsidRPr="00F675D4" w:rsidRDefault="00F675D4" w:rsidP="00492409">
            <w:pPr>
              <w:pStyle w:val="a3"/>
              <w:numPr>
                <w:ilvl w:val="0"/>
                <w:numId w:val="8"/>
              </w:numPr>
              <w:spacing w:line="249" w:lineRule="auto"/>
              <w:ind w:left="0" w:firstLine="0"/>
              <w:jc w:val="both"/>
              <w:rPr>
                <w:rFonts w:ascii="Times New Roman" w:hAnsi="Times New Roman"/>
                <w:sz w:val="24"/>
                <w:szCs w:val="24"/>
                <w:lang w:val="uk-UA"/>
              </w:rPr>
            </w:pPr>
            <w:r w:rsidRPr="00F675D4">
              <w:rPr>
                <w:rFonts w:ascii="Times New Roman" w:hAnsi="Times New Roman"/>
                <w:sz w:val="24"/>
                <w:szCs w:val="24"/>
                <w:lang w:val="uk-UA"/>
              </w:rPr>
              <w:t>х</w:t>
            </w:r>
            <w:r w:rsidR="006D36F4" w:rsidRPr="00F675D4">
              <w:rPr>
                <w:rFonts w:ascii="Times New Roman" w:hAnsi="Times New Roman"/>
                <w:sz w:val="24"/>
                <w:szCs w:val="24"/>
                <w:lang w:val="uk-UA"/>
              </w:rPr>
              <w:t xml:space="preserve">арактеризують провідні ідеї, тематику, проблематику твору, </w:t>
            </w:r>
            <w:r w:rsidRPr="00F675D4">
              <w:rPr>
                <w:rFonts w:ascii="Times New Roman" w:hAnsi="Times New Roman"/>
                <w:sz w:val="24"/>
                <w:szCs w:val="24"/>
                <w:lang w:val="uk-UA"/>
              </w:rPr>
              <w:t>елементи сюжету;</w:t>
            </w:r>
          </w:p>
          <w:p w14:paraId="6A17331A" w14:textId="77777777" w:rsidR="00F675D4" w:rsidRPr="00F675D4" w:rsidRDefault="006D36F4" w:rsidP="00492409">
            <w:pPr>
              <w:pStyle w:val="a3"/>
              <w:numPr>
                <w:ilvl w:val="0"/>
                <w:numId w:val="8"/>
              </w:numPr>
              <w:spacing w:line="249" w:lineRule="auto"/>
              <w:ind w:left="0" w:firstLine="0"/>
              <w:jc w:val="both"/>
              <w:rPr>
                <w:rFonts w:ascii="Times New Roman" w:hAnsi="Times New Roman"/>
                <w:sz w:val="24"/>
                <w:szCs w:val="24"/>
                <w:lang w:val="uk-UA"/>
              </w:rPr>
            </w:pPr>
            <w:r w:rsidRPr="00F675D4">
              <w:rPr>
                <w:rFonts w:ascii="Times New Roman" w:hAnsi="Times New Roman"/>
                <w:sz w:val="24"/>
                <w:szCs w:val="24"/>
                <w:lang w:val="uk-UA"/>
              </w:rPr>
              <w:t xml:space="preserve"> аналізують художні образи, персонажів, роль художн</w:t>
            </w:r>
            <w:r w:rsidR="00F675D4" w:rsidRPr="00F675D4">
              <w:rPr>
                <w:rFonts w:ascii="Times New Roman" w:hAnsi="Times New Roman"/>
                <w:sz w:val="24"/>
                <w:szCs w:val="24"/>
                <w:lang w:val="uk-UA"/>
              </w:rPr>
              <w:t>ьої деталі у створенні образу;</w:t>
            </w:r>
          </w:p>
          <w:p w14:paraId="46650EA5" w14:textId="63A7F9B7" w:rsidR="0098592B" w:rsidRPr="00F675D4" w:rsidRDefault="00F675D4" w:rsidP="00F675D4">
            <w:pPr>
              <w:pStyle w:val="a3"/>
              <w:numPr>
                <w:ilvl w:val="0"/>
                <w:numId w:val="8"/>
              </w:numPr>
              <w:spacing w:line="249" w:lineRule="auto"/>
              <w:ind w:left="0" w:firstLine="0"/>
              <w:jc w:val="both"/>
              <w:rPr>
                <w:rFonts w:ascii="Times New Roman" w:hAnsi="Times New Roman"/>
                <w:sz w:val="24"/>
                <w:szCs w:val="24"/>
                <w:lang w:val="uk-UA"/>
              </w:rPr>
            </w:pPr>
            <w:r w:rsidRPr="00F675D4">
              <w:rPr>
                <w:rFonts w:ascii="Times New Roman" w:hAnsi="Times New Roman"/>
                <w:sz w:val="24"/>
                <w:szCs w:val="24"/>
                <w:lang w:val="uk-UA"/>
              </w:rPr>
              <w:lastRenderedPageBreak/>
              <w:t>виконують тестову роботу за творчістю М.Коритника</w:t>
            </w:r>
          </w:p>
        </w:tc>
      </w:tr>
      <w:tr w:rsidR="00E66C5B" w:rsidRPr="00DC1B77" w14:paraId="385DF916" w14:textId="77777777" w:rsidTr="00C017EE">
        <w:tc>
          <w:tcPr>
            <w:tcW w:w="9634" w:type="dxa"/>
            <w:gridSpan w:val="3"/>
          </w:tcPr>
          <w:p w14:paraId="20214B99" w14:textId="171051AD" w:rsidR="00F86FAA" w:rsidRPr="00F86FAA" w:rsidRDefault="00E66C5B" w:rsidP="00F86FAA">
            <w:pPr>
              <w:jc w:val="center"/>
              <w:rPr>
                <w:rFonts w:ascii="Times New Roman" w:eastAsia="Calibri" w:hAnsi="Times New Roman" w:cs="Times New Roman"/>
                <w:b/>
                <w:sz w:val="24"/>
                <w:szCs w:val="24"/>
                <w:lang w:eastAsia="ru-RU"/>
              </w:rPr>
            </w:pPr>
            <w:r w:rsidRPr="0058729E">
              <w:rPr>
                <w:rFonts w:ascii="Times New Roman" w:eastAsia="Calibri" w:hAnsi="Times New Roman" w:cs="Times New Roman"/>
                <w:b/>
                <w:sz w:val="24"/>
                <w:szCs w:val="24"/>
                <w:lang w:eastAsia="ru-RU"/>
              </w:rPr>
              <w:lastRenderedPageBreak/>
              <w:t>9 клас</w:t>
            </w:r>
          </w:p>
        </w:tc>
      </w:tr>
      <w:tr w:rsidR="00F86FAA" w:rsidRPr="00DC1B77" w14:paraId="2825445A" w14:textId="77777777" w:rsidTr="00C017EE">
        <w:tc>
          <w:tcPr>
            <w:tcW w:w="9634" w:type="dxa"/>
            <w:gridSpan w:val="3"/>
          </w:tcPr>
          <w:p w14:paraId="06CAAB96" w14:textId="614ED98B" w:rsidR="00F86FAA" w:rsidRPr="00F86FAA" w:rsidRDefault="00F86FAA" w:rsidP="00F86FAA">
            <w:pPr>
              <w:jc w:val="center"/>
              <w:rPr>
                <w:rFonts w:ascii="Times New Roman" w:eastAsia="Calibri" w:hAnsi="Times New Roman" w:cs="Times New Roman"/>
                <w:bCs/>
                <w:i/>
                <w:iCs/>
                <w:sz w:val="24"/>
                <w:szCs w:val="24"/>
                <w:lang w:eastAsia="ru-RU"/>
              </w:rPr>
            </w:pPr>
            <w:r w:rsidRPr="00F86FAA">
              <w:rPr>
                <w:rFonts w:ascii="Times New Roman" w:eastAsia="Calibri" w:hAnsi="Times New Roman" w:cs="Times New Roman"/>
                <w:bCs/>
                <w:i/>
                <w:iCs/>
                <w:sz w:val="24"/>
                <w:szCs w:val="24"/>
                <w:lang w:eastAsia="ru-RU"/>
              </w:rPr>
              <w:t>Мова</w:t>
            </w:r>
          </w:p>
        </w:tc>
      </w:tr>
      <w:tr w:rsidR="00E66C5B" w:rsidRPr="00DC1B77" w14:paraId="3C03B322" w14:textId="77777777" w:rsidTr="00C017EE">
        <w:tc>
          <w:tcPr>
            <w:tcW w:w="9634" w:type="dxa"/>
            <w:gridSpan w:val="3"/>
          </w:tcPr>
          <w:p w14:paraId="082985EE" w14:textId="72A083D4" w:rsidR="00E66C5B" w:rsidRPr="0058729E" w:rsidRDefault="00D173B8" w:rsidP="00C21973">
            <w:pPr>
              <w:jc w:val="center"/>
              <w:rPr>
                <w:rFonts w:ascii="Times New Roman" w:eastAsia="Times New Roman" w:hAnsi="Times New Roman" w:cs="Times New Roman"/>
                <w:sz w:val="24"/>
                <w:szCs w:val="24"/>
                <w:lang w:eastAsia="ru-RU"/>
              </w:rPr>
            </w:pPr>
            <w:r w:rsidRPr="00D173B8">
              <w:rPr>
                <w:rFonts w:ascii="Times New Roman" w:eastAsia="Times New Roman" w:hAnsi="Times New Roman" w:cs="Times New Roman"/>
                <w:b/>
                <w:bCs/>
                <w:sz w:val="24"/>
                <w:szCs w:val="24"/>
                <w:lang w:val="uk-UA" w:eastAsia="ru-RU"/>
              </w:rPr>
              <w:t>Розділ</w:t>
            </w:r>
            <w:r w:rsidRPr="00D173B8">
              <w:rPr>
                <w:rFonts w:ascii="Times New Roman" w:eastAsia="Times New Roman" w:hAnsi="Times New Roman" w:cs="Times New Roman"/>
                <w:b/>
                <w:bCs/>
                <w:sz w:val="24"/>
                <w:szCs w:val="24"/>
                <w:lang w:eastAsia="ru-RU"/>
              </w:rPr>
              <w:t xml:space="preserve"> </w:t>
            </w:r>
            <w:r w:rsidR="0031151E">
              <w:rPr>
                <w:rFonts w:ascii="Times New Roman" w:eastAsia="Times New Roman" w:hAnsi="Times New Roman" w:cs="Times New Roman"/>
                <w:b/>
                <w:bCs/>
                <w:sz w:val="24"/>
                <w:szCs w:val="24"/>
                <w:lang w:eastAsia="ru-RU"/>
              </w:rPr>
              <w:t xml:space="preserve">1. </w:t>
            </w:r>
            <w:r w:rsidRPr="00D173B8">
              <w:rPr>
                <w:rFonts w:ascii="Times New Roman" w:eastAsia="Times New Roman" w:hAnsi="Times New Roman" w:cs="Times New Roman"/>
                <w:b/>
                <w:bCs/>
                <w:sz w:val="24"/>
                <w:szCs w:val="24"/>
                <w:lang w:eastAsia="ru-RU"/>
              </w:rPr>
              <w:t>«</w:t>
            </w:r>
            <w:r w:rsidRPr="00EB3E6C">
              <w:rPr>
                <w:rFonts w:ascii="Times New Roman" w:eastAsia="Times New Roman" w:hAnsi="Times New Roman" w:cs="Times New Roman"/>
                <w:b/>
                <w:sz w:val="24"/>
                <w:szCs w:val="24"/>
                <w:lang w:eastAsia="ru-RU"/>
              </w:rPr>
              <w:t>Вступ</w:t>
            </w:r>
            <w:r w:rsidR="004D0573">
              <w:rPr>
                <w:rFonts w:ascii="Times New Roman" w:eastAsia="Times New Roman" w:hAnsi="Times New Roman" w:cs="Times New Roman"/>
                <w:b/>
                <w:sz w:val="24"/>
                <w:szCs w:val="24"/>
                <w:lang w:val="uk-UA" w:eastAsia="ru-RU"/>
              </w:rPr>
              <w:t xml:space="preserve">. </w:t>
            </w:r>
            <w:r w:rsidR="004D0573" w:rsidRPr="00553402">
              <w:rPr>
                <w:rFonts w:ascii="Times New Roman" w:eastAsia="Times New Roman" w:hAnsi="Times New Roman" w:cs="Times New Roman"/>
                <w:b/>
                <w:sz w:val="24"/>
                <w:szCs w:val="24"/>
                <w:lang w:eastAsia="ru-RU"/>
              </w:rPr>
              <w:t>Синтаксис. Пунктуація</w:t>
            </w:r>
            <w:r w:rsidR="004D0573">
              <w:rPr>
                <w:rFonts w:ascii="Times New Roman" w:eastAsia="Times New Roman" w:hAnsi="Times New Roman" w:cs="Times New Roman"/>
                <w:b/>
                <w:sz w:val="24"/>
                <w:szCs w:val="24"/>
                <w:lang w:eastAsia="ru-RU"/>
              </w:rPr>
              <w:t>. Складне речення</w:t>
            </w:r>
            <w:r w:rsidRPr="00EB3E6C">
              <w:rPr>
                <w:rFonts w:ascii="Times New Roman" w:eastAsia="Times New Roman" w:hAnsi="Times New Roman" w:cs="Times New Roman"/>
                <w:b/>
                <w:sz w:val="24"/>
                <w:szCs w:val="24"/>
                <w:lang w:eastAsia="ru-RU"/>
              </w:rPr>
              <w:t>»</w:t>
            </w:r>
          </w:p>
        </w:tc>
      </w:tr>
      <w:tr w:rsidR="004D0573" w:rsidRPr="00DC1B77" w14:paraId="53140AE7" w14:textId="77777777" w:rsidTr="00C017EE">
        <w:tc>
          <w:tcPr>
            <w:tcW w:w="3114" w:type="dxa"/>
          </w:tcPr>
          <w:p w14:paraId="36737C11" w14:textId="547D452D" w:rsidR="004D0573" w:rsidRPr="00D4477B" w:rsidRDefault="004D0573" w:rsidP="00CC67F6">
            <w:pPr>
              <w:pStyle w:val="a3"/>
              <w:numPr>
                <w:ilvl w:val="0"/>
                <w:numId w:val="46"/>
              </w:numPr>
              <w:ind w:left="0" w:firstLine="0"/>
              <w:jc w:val="both"/>
              <w:rPr>
                <w:rFonts w:ascii="Times New Roman" w:hAnsi="Times New Roman"/>
                <w:sz w:val="24"/>
                <w:szCs w:val="24"/>
              </w:rPr>
            </w:pPr>
            <w:r w:rsidRPr="00D4477B">
              <w:rPr>
                <w:rFonts w:ascii="Times New Roman" w:hAnsi="Times New Roman"/>
                <w:sz w:val="24"/>
                <w:szCs w:val="24"/>
              </w:rPr>
              <w:t>роль і функції мови</w:t>
            </w:r>
            <w:r>
              <w:rPr>
                <w:rFonts w:ascii="Times New Roman" w:hAnsi="Times New Roman"/>
                <w:sz w:val="24"/>
                <w:szCs w:val="24"/>
                <w:lang w:val="uk-UA"/>
              </w:rPr>
              <w:t>;</w:t>
            </w:r>
          </w:p>
          <w:p w14:paraId="076B76F7" w14:textId="2678EED6" w:rsidR="004D0573" w:rsidRPr="00D4477B" w:rsidRDefault="004D0573" w:rsidP="00CC67F6">
            <w:pPr>
              <w:numPr>
                <w:ilvl w:val="0"/>
                <w:numId w:val="46"/>
              </w:numPr>
              <w:ind w:left="0" w:firstLine="0"/>
              <w:jc w:val="both"/>
              <w:rPr>
                <w:rFonts w:ascii="Times New Roman" w:hAnsi="Times New Roman"/>
                <w:sz w:val="24"/>
                <w:szCs w:val="24"/>
              </w:rPr>
            </w:pPr>
            <w:r w:rsidRPr="00D4477B">
              <w:rPr>
                <w:rFonts w:ascii="Times New Roman" w:hAnsi="Times New Roman"/>
                <w:sz w:val="24"/>
                <w:szCs w:val="24"/>
              </w:rPr>
              <w:t>мова як засіб спілкування, пізнання, вираження думок і почуттів</w:t>
            </w:r>
            <w:r>
              <w:rPr>
                <w:rFonts w:ascii="Times New Roman" w:hAnsi="Times New Roman"/>
                <w:sz w:val="24"/>
                <w:szCs w:val="24"/>
                <w:lang w:val="uk-UA"/>
              </w:rPr>
              <w:t>;</w:t>
            </w:r>
          </w:p>
          <w:p w14:paraId="0F8152CD" w14:textId="1F693F4F" w:rsidR="004D0573" w:rsidRPr="00D4477B" w:rsidRDefault="004D0573" w:rsidP="00CC67F6">
            <w:pPr>
              <w:pStyle w:val="a3"/>
              <w:numPr>
                <w:ilvl w:val="0"/>
                <w:numId w:val="46"/>
              </w:numPr>
              <w:ind w:left="0" w:firstLine="0"/>
              <w:jc w:val="both"/>
              <w:rPr>
                <w:rFonts w:ascii="Times New Roman" w:hAnsi="Times New Roman"/>
                <w:sz w:val="24"/>
                <w:szCs w:val="24"/>
              </w:rPr>
            </w:pPr>
            <w:r w:rsidRPr="00D4477B">
              <w:rPr>
                <w:rFonts w:ascii="Times New Roman" w:hAnsi="Times New Roman"/>
                <w:sz w:val="24"/>
                <w:szCs w:val="24"/>
              </w:rPr>
              <w:t>класифікацію речень</w:t>
            </w:r>
            <w:r>
              <w:rPr>
                <w:rFonts w:ascii="Times New Roman" w:hAnsi="Times New Roman"/>
                <w:sz w:val="24"/>
                <w:szCs w:val="24"/>
                <w:lang w:val="uk-UA"/>
              </w:rPr>
              <w:t>;</w:t>
            </w:r>
          </w:p>
          <w:p w14:paraId="6F52430F" w14:textId="79597E15" w:rsidR="004D0573" w:rsidRPr="00D4477B" w:rsidRDefault="004D0573" w:rsidP="00CC67F6">
            <w:pPr>
              <w:numPr>
                <w:ilvl w:val="0"/>
                <w:numId w:val="46"/>
              </w:numPr>
              <w:ind w:left="0" w:firstLine="0"/>
              <w:jc w:val="both"/>
              <w:rPr>
                <w:rFonts w:ascii="Times New Roman" w:hAnsi="Times New Roman"/>
                <w:sz w:val="24"/>
                <w:szCs w:val="24"/>
              </w:rPr>
            </w:pPr>
            <w:r w:rsidRPr="00D4477B">
              <w:rPr>
                <w:rFonts w:ascii="Times New Roman" w:hAnsi="Times New Roman"/>
                <w:sz w:val="24"/>
                <w:szCs w:val="24"/>
              </w:rPr>
              <w:t>за метою висловлювання: розповідні, питальні, спонукальні</w:t>
            </w:r>
            <w:r>
              <w:rPr>
                <w:rFonts w:ascii="Times New Roman" w:hAnsi="Times New Roman"/>
                <w:sz w:val="24"/>
                <w:szCs w:val="24"/>
                <w:lang w:val="uk-UA"/>
              </w:rPr>
              <w:t>;</w:t>
            </w:r>
          </w:p>
          <w:p w14:paraId="41E38651" w14:textId="2CEF88E0" w:rsidR="004D0573" w:rsidRPr="00D4477B" w:rsidRDefault="004D0573" w:rsidP="00CC67F6">
            <w:pPr>
              <w:numPr>
                <w:ilvl w:val="0"/>
                <w:numId w:val="46"/>
              </w:numPr>
              <w:ind w:left="0" w:firstLine="0"/>
              <w:jc w:val="both"/>
              <w:rPr>
                <w:rFonts w:ascii="Times New Roman" w:hAnsi="Times New Roman"/>
                <w:sz w:val="24"/>
                <w:szCs w:val="24"/>
              </w:rPr>
            </w:pPr>
            <w:r w:rsidRPr="00D4477B">
              <w:rPr>
                <w:rFonts w:ascii="Times New Roman" w:hAnsi="Times New Roman"/>
                <w:sz w:val="24"/>
                <w:szCs w:val="24"/>
              </w:rPr>
              <w:t>за емоційним забарвленням: окличні та неокличні</w:t>
            </w:r>
            <w:r>
              <w:rPr>
                <w:rFonts w:ascii="Times New Roman" w:hAnsi="Times New Roman"/>
                <w:sz w:val="24"/>
                <w:szCs w:val="24"/>
                <w:lang w:val="uk-UA"/>
              </w:rPr>
              <w:t>;</w:t>
            </w:r>
          </w:p>
          <w:p w14:paraId="50A4B29B" w14:textId="7282225D" w:rsidR="004D0573" w:rsidRPr="00D4477B" w:rsidRDefault="004D0573" w:rsidP="00CC67F6">
            <w:pPr>
              <w:numPr>
                <w:ilvl w:val="0"/>
                <w:numId w:val="46"/>
              </w:numPr>
              <w:ind w:left="0" w:firstLine="0"/>
              <w:jc w:val="both"/>
              <w:rPr>
                <w:rFonts w:ascii="Times New Roman" w:hAnsi="Times New Roman"/>
                <w:sz w:val="24"/>
                <w:szCs w:val="24"/>
              </w:rPr>
            </w:pPr>
            <w:r w:rsidRPr="00D4477B">
              <w:rPr>
                <w:rFonts w:ascii="Times New Roman" w:hAnsi="Times New Roman"/>
                <w:sz w:val="24"/>
                <w:szCs w:val="24"/>
              </w:rPr>
              <w:t>за будовою: односкладні та двоскладні речення</w:t>
            </w:r>
            <w:r>
              <w:rPr>
                <w:rFonts w:ascii="Times New Roman" w:hAnsi="Times New Roman"/>
                <w:sz w:val="24"/>
                <w:szCs w:val="24"/>
                <w:lang w:val="uk-UA"/>
              </w:rPr>
              <w:t>;</w:t>
            </w:r>
          </w:p>
          <w:p w14:paraId="5964D4B3" w14:textId="48B16F37" w:rsidR="004D0573" w:rsidRPr="004D0573" w:rsidRDefault="004D0573" w:rsidP="00CC67F6">
            <w:pPr>
              <w:pStyle w:val="a3"/>
              <w:numPr>
                <w:ilvl w:val="0"/>
                <w:numId w:val="46"/>
              </w:numPr>
              <w:ind w:left="0" w:firstLine="0"/>
              <w:jc w:val="both"/>
              <w:rPr>
                <w:rFonts w:ascii="Times New Roman" w:hAnsi="Times New Roman"/>
                <w:sz w:val="24"/>
                <w:szCs w:val="24"/>
              </w:rPr>
            </w:pPr>
            <w:r w:rsidRPr="004D0573">
              <w:rPr>
                <w:rFonts w:ascii="Times New Roman" w:hAnsi="Times New Roman"/>
                <w:sz w:val="24"/>
                <w:szCs w:val="24"/>
              </w:rPr>
              <w:t>інтонаційні особливості різних видів речень (напр., підвищення тону в питальному реченні)</w:t>
            </w:r>
            <w:r w:rsidRPr="004D0573">
              <w:rPr>
                <w:rFonts w:ascii="Times New Roman" w:hAnsi="Times New Roman"/>
                <w:sz w:val="24"/>
                <w:szCs w:val="24"/>
                <w:lang w:val="uk-UA"/>
              </w:rPr>
              <w:t>;</w:t>
            </w:r>
          </w:p>
          <w:p w14:paraId="2B7467CD" w14:textId="7599F66F" w:rsidR="004D0573" w:rsidRPr="004D0573" w:rsidRDefault="004D0573" w:rsidP="00CC67F6">
            <w:pPr>
              <w:numPr>
                <w:ilvl w:val="0"/>
                <w:numId w:val="46"/>
              </w:numPr>
              <w:ind w:left="0" w:firstLine="0"/>
              <w:jc w:val="both"/>
              <w:rPr>
                <w:rFonts w:ascii="Times New Roman" w:hAnsi="Times New Roman"/>
                <w:sz w:val="24"/>
                <w:szCs w:val="24"/>
              </w:rPr>
            </w:pPr>
            <w:r w:rsidRPr="004D0573">
              <w:rPr>
                <w:rFonts w:ascii="Times New Roman" w:hAnsi="Times New Roman"/>
                <w:sz w:val="24"/>
                <w:szCs w:val="24"/>
              </w:rPr>
              <w:t>основні правила вживання крапки, знака питання, знака оклику в кінці речення</w:t>
            </w:r>
            <w:r w:rsidRPr="004D0573">
              <w:rPr>
                <w:rFonts w:ascii="Times New Roman" w:hAnsi="Times New Roman"/>
                <w:sz w:val="24"/>
                <w:szCs w:val="24"/>
                <w:lang w:val="uk-UA"/>
              </w:rPr>
              <w:t>;</w:t>
            </w:r>
          </w:p>
          <w:p w14:paraId="2BBEEF60" w14:textId="2E8FF49D" w:rsidR="004D0573" w:rsidRPr="004D0573" w:rsidRDefault="004D0573" w:rsidP="00CC67F6">
            <w:pPr>
              <w:numPr>
                <w:ilvl w:val="0"/>
                <w:numId w:val="46"/>
              </w:numPr>
              <w:ind w:left="0" w:firstLine="0"/>
              <w:jc w:val="both"/>
              <w:rPr>
                <w:rFonts w:ascii="Times New Roman" w:hAnsi="Times New Roman"/>
                <w:sz w:val="24"/>
                <w:szCs w:val="24"/>
              </w:rPr>
            </w:pPr>
            <w:r w:rsidRPr="004D0573">
              <w:rPr>
                <w:rFonts w:ascii="Times New Roman" w:hAnsi="Times New Roman"/>
                <w:sz w:val="24"/>
                <w:szCs w:val="24"/>
              </w:rPr>
              <w:t>особливості пунктуації у складних та емоційно забарвлених висловах</w:t>
            </w:r>
          </w:p>
          <w:p w14:paraId="534B3025" w14:textId="3FEB06DF" w:rsidR="004D0573" w:rsidRPr="00D4477B" w:rsidRDefault="004D0573" w:rsidP="004D0573">
            <w:pPr>
              <w:jc w:val="both"/>
              <w:rPr>
                <w:rFonts w:ascii="Times New Roman" w:eastAsia="Calibri" w:hAnsi="Times New Roman" w:cs="Times New Roman"/>
                <w:i/>
                <w:sz w:val="24"/>
                <w:szCs w:val="24"/>
                <w:highlight w:val="yellow"/>
                <w:lang w:eastAsia="ru-RU"/>
              </w:rPr>
            </w:pPr>
          </w:p>
        </w:tc>
        <w:tc>
          <w:tcPr>
            <w:tcW w:w="3260" w:type="dxa"/>
          </w:tcPr>
          <w:p w14:paraId="26B39F5E" w14:textId="77777777" w:rsidR="004D0573" w:rsidRPr="001015BE" w:rsidRDefault="004D0573" w:rsidP="00CC67F6">
            <w:pPr>
              <w:pStyle w:val="a3"/>
              <w:numPr>
                <w:ilvl w:val="0"/>
                <w:numId w:val="50"/>
              </w:numPr>
              <w:ind w:left="0" w:firstLine="0"/>
              <w:jc w:val="both"/>
              <w:rPr>
                <w:rFonts w:ascii="Times New Roman" w:hAnsi="Times New Roman" w:cs="Times New Roman"/>
                <w:sz w:val="24"/>
                <w:szCs w:val="24"/>
              </w:rPr>
            </w:pPr>
            <w:r w:rsidRPr="001015BE">
              <w:rPr>
                <w:rFonts w:ascii="Times New Roman" w:hAnsi="Times New Roman" w:cs="Times New Roman"/>
                <w:sz w:val="24"/>
                <w:szCs w:val="24"/>
              </w:rPr>
              <w:t>пояснювати поняття синтаксису і пунктуації як розділів мовознавства</w:t>
            </w:r>
            <w:r>
              <w:rPr>
                <w:rFonts w:ascii="Times New Roman" w:hAnsi="Times New Roman" w:cs="Times New Roman"/>
                <w:sz w:val="24"/>
                <w:szCs w:val="24"/>
                <w:lang w:val="uk-UA"/>
              </w:rPr>
              <w:t>;</w:t>
            </w:r>
          </w:p>
          <w:p w14:paraId="53F5A978" w14:textId="77777777" w:rsidR="004D0573" w:rsidRPr="001015BE" w:rsidRDefault="004D0573" w:rsidP="00CC67F6">
            <w:pPr>
              <w:pStyle w:val="a3"/>
              <w:numPr>
                <w:ilvl w:val="0"/>
                <w:numId w:val="48"/>
              </w:numPr>
              <w:ind w:left="0" w:firstLine="0"/>
              <w:jc w:val="both"/>
              <w:rPr>
                <w:rFonts w:ascii="Times New Roman" w:hAnsi="Times New Roman" w:cs="Times New Roman"/>
                <w:sz w:val="24"/>
                <w:szCs w:val="24"/>
              </w:rPr>
            </w:pPr>
            <w:r w:rsidRPr="001015BE">
              <w:rPr>
                <w:rFonts w:ascii="Times New Roman" w:hAnsi="Times New Roman" w:cs="Times New Roman"/>
                <w:sz w:val="24"/>
                <w:szCs w:val="24"/>
              </w:rPr>
              <w:t>синтаксис – вивчає будову словосполучень і речень;</w:t>
            </w:r>
          </w:p>
          <w:p w14:paraId="12735602" w14:textId="77777777" w:rsidR="004D0573" w:rsidRPr="001015BE" w:rsidRDefault="004D0573" w:rsidP="00CC67F6">
            <w:pPr>
              <w:pStyle w:val="a3"/>
              <w:numPr>
                <w:ilvl w:val="0"/>
                <w:numId w:val="48"/>
              </w:numPr>
              <w:ind w:left="0" w:firstLine="0"/>
              <w:jc w:val="both"/>
              <w:rPr>
                <w:rFonts w:ascii="Times New Roman" w:hAnsi="Times New Roman" w:cs="Times New Roman"/>
                <w:sz w:val="24"/>
                <w:szCs w:val="24"/>
              </w:rPr>
            </w:pPr>
            <w:r w:rsidRPr="001015BE">
              <w:rPr>
                <w:rFonts w:ascii="Times New Roman" w:hAnsi="Times New Roman" w:cs="Times New Roman"/>
                <w:sz w:val="24"/>
                <w:szCs w:val="24"/>
              </w:rPr>
              <w:t>пунктуація – вивчає правила вживання розділових знаків</w:t>
            </w:r>
            <w:r>
              <w:rPr>
                <w:rFonts w:ascii="Times New Roman" w:hAnsi="Times New Roman" w:cs="Times New Roman"/>
                <w:sz w:val="24"/>
                <w:szCs w:val="24"/>
                <w:lang w:val="uk-UA"/>
              </w:rPr>
              <w:t>;</w:t>
            </w:r>
          </w:p>
          <w:p w14:paraId="6DB75667" w14:textId="77777777" w:rsidR="004D0573" w:rsidRPr="001015BE" w:rsidRDefault="004D0573" w:rsidP="00CC67F6">
            <w:pPr>
              <w:pStyle w:val="a3"/>
              <w:numPr>
                <w:ilvl w:val="0"/>
                <w:numId w:val="48"/>
              </w:numPr>
              <w:ind w:left="0" w:firstLine="0"/>
              <w:jc w:val="both"/>
              <w:rPr>
                <w:rFonts w:ascii="Times New Roman" w:hAnsi="Times New Roman" w:cs="Times New Roman"/>
                <w:sz w:val="24"/>
                <w:szCs w:val="24"/>
              </w:rPr>
            </w:pPr>
            <w:r w:rsidRPr="001015BE">
              <w:rPr>
                <w:rFonts w:ascii="Times New Roman" w:hAnsi="Times New Roman" w:cs="Times New Roman"/>
                <w:sz w:val="24"/>
                <w:szCs w:val="24"/>
              </w:rPr>
              <w:t>розпізнавати види речень за будовою</w:t>
            </w:r>
            <w:r>
              <w:rPr>
                <w:rFonts w:ascii="Times New Roman" w:hAnsi="Times New Roman" w:cs="Times New Roman"/>
                <w:sz w:val="24"/>
                <w:szCs w:val="24"/>
                <w:lang w:val="uk-UA"/>
              </w:rPr>
              <w:t>;</w:t>
            </w:r>
          </w:p>
          <w:p w14:paraId="2D7A98CB" w14:textId="77777777" w:rsidR="004D0573" w:rsidRPr="001015BE" w:rsidRDefault="004D0573" w:rsidP="00CC67F6">
            <w:pPr>
              <w:pStyle w:val="a3"/>
              <w:numPr>
                <w:ilvl w:val="0"/>
                <w:numId w:val="48"/>
              </w:numPr>
              <w:ind w:left="0" w:firstLine="0"/>
              <w:jc w:val="both"/>
              <w:rPr>
                <w:rFonts w:ascii="Times New Roman" w:hAnsi="Times New Roman" w:cs="Times New Roman"/>
                <w:sz w:val="24"/>
                <w:szCs w:val="24"/>
              </w:rPr>
            </w:pPr>
            <w:r w:rsidRPr="001015BE">
              <w:rPr>
                <w:rFonts w:ascii="Times New Roman" w:hAnsi="Times New Roman" w:cs="Times New Roman"/>
                <w:sz w:val="24"/>
                <w:szCs w:val="24"/>
              </w:rPr>
              <w:t>просте, складне;</w:t>
            </w:r>
          </w:p>
          <w:p w14:paraId="53446276" w14:textId="77777777" w:rsidR="004D0573" w:rsidRPr="001015BE" w:rsidRDefault="004D0573" w:rsidP="00CC67F6">
            <w:pPr>
              <w:pStyle w:val="a3"/>
              <w:numPr>
                <w:ilvl w:val="0"/>
                <w:numId w:val="48"/>
              </w:numPr>
              <w:ind w:left="0" w:firstLine="0"/>
              <w:jc w:val="both"/>
              <w:rPr>
                <w:rFonts w:ascii="Times New Roman" w:hAnsi="Times New Roman" w:cs="Times New Roman"/>
                <w:sz w:val="24"/>
                <w:szCs w:val="24"/>
              </w:rPr>
            </w:pPr>
            <w:r w:rsidRPr="001015BE">
              <w:rPr>
                <w:rFonts w:ascii="Times New Roman" w:hAnsi="Times New Roman" w:cs="Times New Roman"/>
                <w:sz w:val="24"/>
                <w:szCs w:val="24"/>
              </w:rPr>
              <w:t>серед складних – складносурядні, складнопідрядні, безсполучникові</w:t>
            </w:r>
            <w:r>
              <w:rPr>
                <w:rFonts w:ascii="Times New Roman" w:hAnsi="Times New Roman" w:cs="Times New Roman"/>
                <w:sz w:val="24"/>
                <w:szCs w:val="24"/>
                <w:lang w:val="uk-UA"/>
              </w:rPr>
              <w:t>;</w:t>
            </w:r>
          </w:p>
          <w:p w14:paraId="018223FC" w14:textId="77777777" w:rsidR="004D0573" w:rsidRPr="001015BE" w:rsidRDefault="004D0573" w:rsidP="00CC67F6">
            <w:pPr>
              <w:pStyle w:val="a3"/>
              <w:numPr>
                <w:ilvl w:val="0"/>
                <w:numId w:val="48"/>
              </w:numPr>
              <w:ind w:left="0" w:firstLine="0"/>
              <w:jc w:val="both"/>
              <w:rPr>
                <w:rFonts w:ascii="Times New Roman" w:hAnsi="Times New Roman" w:cs="Times New Roman"/>
                <w:sz w:val="24"/>
                <w:szCs w:val="24"/>
              </w:rPr>
            </w:pPr>
            <w:r w:rsidRPr="001015BE">
              <w:rPr>
                <w:rFonts w:ascii="Times New Roman" w:hAnsi="Times New Roman" w:cs="Times New Roman"/>
                <w:sz w:val="24"/>
                <w:szCs w:val="24"/>
              </w:rPr>
              <w:t>аналізувати складні речення</w:t>
            </w:r>
            <w:r>
              <w:rPr>
                <w:rFonts w:ascii="Times New Roman" w:hAnsi="Times New Roman" w:cs="Times New Roman"/>
                <w:sz w:val="24"/>
                <w:szCs w:val="24"/>
                <w:lang w:val="uk-UA"/>
              </w:rPr>
              <w:t>;</w:t>
            </w:r>
          </w:p>
          <w:p w14:paraId="78AB2939" w14:textId="77777777" w:rsidR="004D0573" w:rsidRPr="001015BE" w:rsidRDefault="004D0573" w:rsidP="00CC67F6">
            <w:pPr>
              <w:pStyle w:val="a3"/>
              <w:numPr>
                <w:ilvl w:val="0"/>
                <w:numId w:val="48"/>
              </w:numPr>
              <w:ind w:left="0" w:firstLine="0"/>
              <w:jc w:val="both"/>
              <w:rPr>
                <w:rFonts w:ascii="Times New Roman" w:hAnsi="Times New Roman" w:cs="Times New Roman"/>
                <w:sz w:val="24"/>
                <w:szCs w:val="24"/>
              </w:rPr>
            </w:pPr>
            <w:r w:rsidRPr="001015BE">
              <w:rPr>
                <w:rFonts w:ascii="Times New Roman" w:hAnsi="Times New Roman" w:cs="Times New Roman"/>
                <w:sz w:val="24"/>
                <w:szCs w:val="24"/>
              </w:rPr>
              <w:t>визначати вид зв’язку між частинами;</w:t>
            </w:r>
          </w:p>
          <w:p w14:paraId="59597621" w14:textId="77777777" w:rsidR="004D0573" w:rsidRPr="001015BE" w:rsidRDefault="004D0573" w:rsidP="00CC67F6">
            <w:pPr>
              <w:pStyle w:val="a3"/>
              <w:numPr>
                <w:ilvl w:val="0"/>
                <w:numId w:val="48"/>
              </w:numPr>
              <w:ind w:left="0" w:firstLine="0"/>
              <w:jc w:val="both"/>
              <w:rPr>
                <w:rFonts w:ascii="Times New Roman" w:hAnsi="Times New Roman" w:cs="Times New Roman"/>
                <w:sz w:val="24"/>
                <w:szCs w:val="24"/>
              </w:rPr>
            </w:pPr>
            <w:r w:rsidRPr="001015BE">
              <w:rPr>
                <w:rFonts w:ascii="Times New Roman" w:hAnsi="Times New Roman" w:cs="Times New Roman"/>
                <w:sz w:val="24"/>
                <w:szCs w:val="24"/>
              </w:rPr>
              <w:t>знаходити граматичні основи в кожній частині;</w:t>
            </w:r>
          </w:p>
          <w:p w14:paraId="5815B01F" w14:textId="77777777" w:rsidR="004D0573" w:rsidRPr="001015BE" w:rsidRDefault="004D0573" w:rsidP="00CC67F6">
            <w:pPr>
              <w:pStyle w:val="a3"/>
              <w:numPr>
                <w:ilvl w:val="0"/>
                <w:numId w:val="48"/>
              </w:numPr>
              <w:ind w:left="0" w:firstLine="0"/>
              <w:jc w:val="both"/>
              <w:rPr>
                <w:rFonts w:ascii="Times New Roman" w:hAnsi="Times New Roman" w:cs="Times New Roman"/>
                <w:sz w:val="24"/>
                <w:szCs w:val="24"/>
              </w:rPr>
            </w:pPr>
            <w:r w:rsidRPr="001015BE">
              <w:rPr>
                <w:rFonts w:ascii="Times New Roman" w:hAnsi="Times New Roman" w:cs="Times New Roman"/>
                <w:sz w:val="24"/>
                <w:szCs w:val="24"/>
              </w:rPr>
              <w:t>розмежовувати межі частин складного речення</w:t>
            </w:r>
            <w:r>
              <w:rPr>
                <w:rFonts w:ascii="Times New Roman" w:hAnsi="Times New Roman" w:cs="Times New Roman"/>
                <w:sz w:val="24"/>
                <w:szCs w:val="24"/>
                <w:lang w:val="uk-UA"/>
              </w:rPr>
              <w:t>;</w:t>
            </w:r>
          </w:p>
          <w:p w14:paraId="531270D3" w14:textId="77777777" w:rsidR="004D0573" w:rsidRPr="001015BE" w:rsidRDefault="004D0573" w:rsidP="00CC67F6">
            <w:pPr>
              <w:pStyle w:val="a3"/>
              <w:numPr>
                <w:ilvl w:val="0"/>
                <w:numId w:val="48"/>
              </w:numPr>
              <w:ind w:left="0" w:firstLine="0"/>
              <w:jc w:val="both"/>
              <w:rPr>
                <w:rFonts w:ascii="Times New Roman" w:hAnsi="Times New Roman" w:cs="Times New Roman"/>
                <w:sz w:val="24"/>
                <w:szCs w:val="24"/>
              </w:rPr>
            </w:pPr>
            <w:r w:rsidRPr="001015BE">
              <w:rPr>
                <w:rFonts w:ascii="Times New Roman" w:hAnsi="Times New Roman" w:cs="Times New Roman"/>
                <w:sz w:val="24"/>
                <w:szCs w:val="24"/>
              </w:rPr>
              <w:t>інтонувати складні речення відповідно до змісту та структури</w:t>
            </w:r>
            <w:r>
              <w:rPr>
                <w:rFonts w:ascii="Times New Roman" w:hAnsi="Times New Roman" w:cs="Times New Roman"/>
                <w:sz w:val="24"/>
                <w:szCs w:val="24"/>
                <w:lang w:val="uk-UA"/>
              </w:rPr>
              <w:t>;</w:t>
            </w:r>
          </w:p>
          <w:p w14:paraId="057F2726" w14:textId="77777777" w:rsidR="004D0573" w:rsidRPr="001015BE" w:rsidRDefault="004D0573" w:rsidP="00CC67F6">
            <w:pPr>
              <w:pStyle w:val="a3"/>
              <w:numPr>
                <w:ilvl w:val="0"/>
                <w:numId w:val="48"/>
              </w:numPr>
              <w:ind w:left="0" w:firstLine="0"/>
              <w:jc w:val="both"/>
              <w:rPr>
                <w:rFonts w:ascii="Times New Roman" w:hAnsi="Times New Roman" w:cs="Times New Roman"/>
                <w:sz w:val="24"/>
                <w:szCs w:val="24"/>
              </w:rPr>
            </w:pPr>
            <w:r w:rsidRPr="001015BE">
              <w:rPr>
                <w:rFonts w:ascii="Times New Roman" w:hAnsi="Times New Roman" w:cs="Times New Roman"/>
                <w:sz w:val="24"/>
                <w:szCs w:val="24"/>
              </w:rPr>
              <w:t>конструювати речення різних типів</w:t>
            </w:r>
            <w:r>
              <w:rPr>
                <w:rFonts w:ascii="Times New Roman" w:hAnsi="Times New Roman" w:cs="Times New Roman"/>
                <w:sz w:val="24"/>
                <w:szCs w:val="24"/>
                <w:lang w:val="uk-UA"/>
              </w:rPr>
              <w:t>;</w:t>
            </w:r>
          </w:p>
          <w:p w14:paraId="7A0D7DC5" w14:textId="77777777" w:rsidR="004D0573" w:rsidRPr="001015BE" w:rsidRDefault="004D0573" w:rsidP="00CC67F6">
            <w:pPr>
              <w:pStyle w:val="a3"/>
              <w:numPr>
                <w:ilvl w:val="0"/>
                <w:numId w:val="48"/>
              </w:numPr>
              <w:ind w:left="0" w:firstLine="0"/>
              <w:jc w:val="both"/>
              <w:rPr>
                <w:rFonts w:ascii="Times New Roman" w:hAnsi="Times New Roman" w:cs="Times New Roman"/>
                <w:sz w:val="24"/>
                <w:szCs w:val="24"/>
              </w:rPr>
            </w:pPr>
            <w:r w:rsidRPr="001015BE">
              <w:rPr>
                <w:rFonts w:ascii="Times New Roman" w:hAnsi="Times New Roman" w:cs="Times New Roman"/>
                <w:sz w:val="24"/>
                <w:szCs w:val="24"/>
              </w:rPr>
              <w:t>створювати складні речення зі сурядним, підрядним і безсполучниковим зв’язком;</w:t>
            </w:r>
          </w:p>
          <w:p w14:paraId="35226802" w14:textId="77777777" w:rsidR="004D0573" w:rsidRPr="004D0573" w:rsidRDefault="004D0573" w:rsidP="00CC67F6">
            <w:pPr>
              <w:pStyle w:val="a3"/>
              <w:numPr>
                <w:ilvl w:val="0"/>
                <w:numId w:val="48"/>
              </w:numPr>
              <w:ind w:left="0" w:firstLine="0"/>
              <w:jc w:val="both"/>
              <w:rPr>
                <w:rFonts w:ascii="Times New Roman" w:hAnsi="Times New Roman" w:cs="Times New Roman"/>
                <w:sz w:val="24"/>
                <w:szCs w:val="24"/>
              </w:rPr>
            </w:pPr>
            <w:r w:rsidRPr="001015BE">
              <w:rPr>
                <w:rFonts w:ascii="Times New Roman" w:hAnsi="Times New Roman" w:cs="Times New Roman"/>
                <w:sz w:val="24"/>
                <w:szCs w:val="24"/>
              </w:rPr>
              <w:t>перетворювати прості речення у складні й навпаки</w:t>
            </w:r>
            <w:r>
              <w:rPr>
                <w:rFonts w:ascii="Times New Roman" w:hAnsi="Times New Roman" w:cs="Times New Roman"/>
                <w:sz w:val="24"/>
                <w:szCs w:val="24"/>
                <w:lang w:val="uk-UA"/>
              </w:rPr>
              <w:t>;</w:t>
            </w:r>
          </w:p>
          <w:p w14:paraId="0682EEFC" w14:textId="1CEFC341" w:rsidR="004D0573" w:rsidRPr="004D0573" w:rsidRDefault="004D0573" w:rsidP="00CC67F6">
            <w:pPr>
              <w:pStyle w:val="a3"/>
              <w:numPr>
                <w:ilvl w:val="0"/>
                <w:numId w:val="48"/>
              </w:numPr>
              <w:ind w:left="0" w:firstLine="0"/>
              <w:jc w:val="both"/>
              <w:rPr>
                <w:rFonts w:ascii="Times New Roman" w:hAnsi="Times New Roman" w:cs="Times New Roman"/>
                <w:sz w:val="24"/>
                <w:szCs w:val="24"/>
              </w:rPr>
            </w:pPr>
            <w:r w:rsidRPr="004D0573">
              <w:rPr>
                <w:rFonts w:ascii="Times New Roman" w:hAnsi="Times New Roman" w:cs="Times New Roman"/>
                <w:bCs/>
                <w:sz w:val="24"/>
                <w:szCs w:val="24"/>
              </w:rPr>
              <w:t>правильно розставляти розділові знаки в складних реченнях та обґрунтовувати їх вживання</w:t>
            </w:r>
          </w:p>
        </w:tc>
        <w:tc>
          <w:tcPr>
            <w:tcW w:w="3260" w:type="dxa"/>
          </w:tcPr>
          <w:p w14:paraId="1865906A" w14:textId="77777777" w:rsidR="004D0573" w:rsidRDefault="004D0573" w:rsidP="00CC67F6">
            <w:pPr>
              <w:pStyle w:val="a3"/>
              <w:numPr>
                <w:ilvl w:val="0"/>
                <w:numId w:val="47"/>
              </w:numPr>
              <w:ind w:left="0" w:firstLine="0"/>
              <w:jc w:val="both"/>
              <w:rPr>
                <w:rFonts w:ascii="Times New Roman" w:hAnsi="Times New Roman"/>
                <w:sz w:val="24"/>
                <w:szCs w:val="24"/>
                <w:lang w:val="uk-UA"/>
              </w:rPr>
            </w:pPr>
            <w:r w:rsidRPr="00D4477B">
              <w:rPr>
                <w:rFonts w:ascii="Times New Roman" w:hAnsi="Times New Roman"/>
                <w:sz w:val="24"/>
                <w:szCs w:val="24"/>
                <w:lang w:val="uk-UA"/>
              </w:rPr>
              <w:t>аргументу</w:t>
            </w:r>
            <w:r>
              <w:rPr>
                <w:rFonts w:ascii="Times New Roman" w:hAnsi="Times New Roman"/>
                <w:sz w:val="24"/>
                <w:szCs w:val="24"/>
                <w:lang w:val="uk-UA"/>
              </w:rPr>
              <w:t>вати</w:t>
            </w:r>
            <w:r w:rsidRPr="00D4477B">
              <w:rPr>
                <w:rFonts w:ascii="Times New Roman" w:hAnsi="Times New Roman"/>
                <w:sz w:val="24"/>
                <w:szCs w:val="24"/>
                <w:lang w:val="uk-UA"/>
              </w:rPr>
              <w:t xml:space="preserve"> основні положення стосовно ролі та функцій мови</w:t>
            </w:r>
            <w:r>
              <w:rPr>
                <w:rFonts w:ascii="Times New Roman" w:hAnsi="Times New Roman"/>
                <w:sz w:val="24"/>
                <w:szCs w:val="24"/>
                <w:lang w:val="uk-UA"/>
              </w:rPr>
              <w:t>;</w:t>
            </w:r>
          </w:p>
          <w:p w14:paraId="1343B00F" w14:textId="77777777" w:rsidR="004D0573" w:rsidRDefault="004D0573" w:rsidP="00CC67F6">
            <w:pPr>
              <w:pStyle w:val="a3"/>
              <w:numPr>
                <w:ilvl w:val="0"/>
                <w:numId w:val="47"/>
              </w:numPr>
              <w:ind w:left="0" w:firstLine="0"/>
              <w:jc w:val="both"/>
              <w:rPr>
                <w:rFonts w:ascii="Times New Roman" w:hAnsi="Times New Roman"/>
                <w:sz w:val="24"/>
                <w:szCs w:val="24"/>
                <w:lang w:val="uk-UA"/>
              </w:rPr>
            </w:pPr>
            <w:r w:rsidRPr="00D4477B">
              <w:rPr>
                <w:rFonts w:ascii="Times New Roman" w:hAnsi="Times New Roman"/>
                <w:sz w:val="24"/>
                <w:szCs w:val="24"/>
                <w:lang w:val="uk-UA"/>
              </w:rPr>
              <w:t>викону</w:t>
            </w:r>
            <w:r>
              <w:rPr>
                <w:rFonts w:ascii="Times New Roman" w:hAnsi="Times New Roman"/>
                <w:sz w:val="24"/>
                <w:szCs w:val="24"/>
                <w:lang w:val="uk-UA"/>
              </w:rPr>
              <w:t>вати</w:t>
            </w:r>
            <w:r w:rsidRPr="00D4477B">
              <w:rPr>
                <w:rFonts w:ascii="Times New Roman" w:hAnsi="Times New Roman"/>
                <w:sz w:val="24"/>
                <w:szCs w:val="24"/>
                <w:lang w:val="uk-UA"/>
              </w:rPr>
              <w:t xml:space="preserve"> письмові завдання диференційованого характеру</w:t>
            </w:r>
            <w:r>
              <w:rPr>
                <w:rFonts w:ascii="Times New Roman" w:hAnsi="Times New Roman"/>
                <w:sz w:val="24"/>
                <w:szCs w:val="24"/>
                <w:lang w:val="uk-UA"/>
              </w:rPr>
              <w:t>;</w:t>
            </w:r>
          </w:p>
          <w:p w14:paraId="2572E982" w14:textId="77777777" w:rsidR="004D0573" w:rsidRDefault="004D0573" w:rsidP="00CC67F6">
            <w:pPr>
              <w:pStyle w:val="a3"/>
              <w:numPr>
                <w:ilvl w:val="0"/>
                <w:numId w:val="47"/>
              </w:numPr>
              <w:ind w:left="0" w:firstLine="0"/>
              <w:jc w:val="both"/>
              <w:rPr>
                <w:rFonts w:ascii="Times New Roman" w:hAnsi="Times New Roman"/>
                <w:sz w:val="24"/>
                <w:szCs w:val="24"/>
                <w:lang w:val="uk-UA"/>
              </w:rPr>
            </w:pPr>
            <w:r w:rsidRPr="00D4477B">
              <w:rPr>
                <w:rFonts w:ascii="Times New Roman" w:hAnsi="Times New Roman"/>
                <w:sz w:val="24"/>
                <w:szCs w:val="24"/>
                <w:lang w:val="uk-UA"/>
              </w:rPr>
              <w:t xml:space="preserve"> розпізн</w:t>
            </w:r>
            <w:r>
              <w:rPr>
                <w:rFonts w:ascii="Times New Roman" w:hAnsi="Times New Roman"/>
                <w:sz w:val="24"/>
                <w:szCs w:val="24"/>
                <w:lang w:val="uk-UA"/>
              </w:rPr>
              <w:t>авати</w:t>
            </w:r>
            <w:r w:rsidRPr="00D4477B">
              <w:rPr>
                <w:rFonts w:ascii="Times New Roman" w:hAnsi="Times New Roman"/>
                <w:sz w:val="24"/>
                <w:szCs w:val="24"/>
                <w:lang w:val="uk-UA"/>
              </w:rPr>
              <w:t xml:space="preserve"> види речень за метою висловлювання, за емоційним забарвленням</w:t>
            </w:r>
            <w:r>
              <w:rPr>
                <w:rFonts w:ascii="Times New Roman" w:hAnsi="Times New Roman"/>
                <w:sz w:val="24"/>
                <w:szCs w:val="24"/>
                <w:lang w:val="uk-UA"/>
              </w:rPr>
              <w:t>;</w:t>
            </w:r>
          </w:p>
          <w:p w14:paraId="0E8AE65B" w14:textId="77777777" w:rsidR="004D0573" w:rsidRDefault="004D0573" w:rsidP="00CC67F6">
            <w:pPr>
              <w:pStyle w:val="a3"/>
              <w:numPr>
                <w:ilvl w:val="0"/>
                <w:numId w:val="47"/>
              </w:numPr>
              <w:ind w:left="0" w:firstLine="0"/>
              <w:jc w:val="both"/>
              <w:rPr>
                <w:rFonts w:ascii="Times New Roman" w:hAnsi="Times New Roman"/>
                <w:sz w:val="24"/>
                <w:szCs w:val="24"/>
                <w:lang w:val="uk-UA"/>
              </w:rPr>
            </w:pPr>
            <w:r w:rsidRPr="00D4477B">
              <w:rPr>
                <w:rFonts w:ascii="Times New Roman" w:hAnsi="Times New Roman"/>
                <w:sz w:val="24"/>
                <w:szCs w:val="24"/>
                <w:lang w:val="uk-UA"/>
              </w:rPr>
              <w:t>правильно інтону</w:t>
            </w:r>
            <w:r>
              <w:rPr>
                <w:rFonts w:ascii="Times New Roman" w:hAnsi="Times New Roman"/>
                <w:sz w:val="24"/>
                <w:szCs w:val="24"/>
                <w:lang w:val="uk-UA"/>
              </w:rPr>
              <w:t>вати</w:t>
            </w:r>
            <w:r w:rsidRPr="00D4477B">
              <w:rPr>
                <w:rFonts w:ascii="Times New Roman" w:hAnsi="Times New Roman"/>
                <w:sz w:val="24"/>
                <w:szCs w:val="24"/>
                <w:lang w:val="uk-UA"/>
              </w:rPr>
              <w:t xml:space="preserve"> речення різних видів</w:t>
            </w:r>
            <w:r>
              <w:rPr>
                <w:rFonts w:ascii="Times New Roman" w:hAnsi="Times New Roman"/>
                <w:sz w:val="24"/>
                <w:szCs w:val="24"/>
                <w:lang w:val="uk-UA"/>
              </w:rPr>
              <w:t>;</w:t>
            </w:r>
          </w:p>
          <w:p w14:paraId="51C020AF" w14:textId="38D1E307" w:rsidR="004D0573" w:rsidRPr="00D4477B" w:rsidRDefault="004D0573" w:rsidP="00CC67F6">
            <w:pPr>
              <w:pStyle w:val="a3"/>
              <w:numPr>
                <w:ilvl w:val="0"/>
                <w:numId w:val="47"/>
              </w:numPr>
              <w:ind w:left="0" w:firstLine="0"/>
              <w:jc w:val="both"/>
              <w:rPr>
                <w:rFonts w:ascii="Times New Roman" w:hAnsi="Times New Roman"/>
                <w:sz w:val="24"/>
                <w:szCs w:val="24"/>
                <w:lang w:val="uk-UA"/>
              </w:rPr>
            </w:pPr>
            <w:r w:rsidRPr="00D4477B">
              <w:rPr>
                <w:rFonts w:ascii="Times New Roman" w:hAnsi="Times New Roman"/>
                <w:sz w:val="24"/>
                <w:szCs w:val="24"/>
                <w:lang w:val="uk-UA"/>
              </w:rPr>
              <w:t xml:space="preserve"> розставля</w:t>
            </w:r>
            <w:r>
              <w:rPr>
                <w:rFonts w:ascii="Times New Roman" w:hAnsi="Times New Roman"/>
                <w:sz w:val="24"/>
                <w:szCs w:val="24"/>
                <w:lang w:val="uk-UA"/>
              </w:rPr>
              <w:t>ти</w:t>
            </w:r>
            <w:r w:rsidRPr="00D4477B">
              <w:rPr>
                <w:rFonts w:ascii="Times New Roman" w:hAnsi="Times New Roman"/>
                <w:sz w:val="24"/>
                <w:szCs w:val="24"/>
                <w:lang w:val="uk-UA"/>
              </w:rPr>
              <w:t xml:space="preserve"> та обґрунтову</w:t>
            </w:r>
            <w:r>
              <w:rPr>
                <w:rFonts w:ascii="Times New Roman" w:hAnsi="Times New Roman"/>
                <w:sz w:val="24"/>
                <w:szCs w:val="24"/>
                <w:lang w:val="uk-UA"/>
              </w:rPr>
              <w:t>вати</w:t>
            </w:r>
            <w:r w:rsidRPr="00D4477B">
              <w:rPr>
                <w:rFonts w:ascii="Times New Roman" w:hAnsi="Times New Roman"/>
                <w:sz w:val="24"/>
                <w:szCs w:val="24"/>
                <w:lang w:val="uk-UA"/>
              </w:rPr>
              <w:t xml:space="preserve"> розділові знаки в кінці речення</w:t>
            </w:r>
            <w:r>
              <w:rPr>
                <w:rFonts w:ascii="Times New Roman" w:hAnsi="Times New Roman"/>
                <w:sz w:val="24"/>
                <w:szCs w:val="24"/>
                <w:lang w:val="uk-UA"/>
              </w:rPr>
              <w:t>;</w:t>
            </w:r>
            <w:r w:rsidRPr="00D4477B">
              <w:rPr>
                <w:rFonts w:ascii="Times New Roman" w:hAnsi="Times New Roman"/>
                <w:sz w:val="24"/>
                <w:szCs w:val="24"/>
                <w:lang w:val="uk-UA"/>
              </w:rPr>
              <w:t xml:space="preserve"> </w:t>
            </w:r>
          </w:p>
          <w:p w14:paraId="52B2AE64" w14:textId="403C284A" w:rsidR="004D0573" w:rsidRPr="00D4477B" w:rsidRDefault="004D0573" w:rsidP="00CC67F6">
            <w:pPr>
              <w:pStyle w:val="a3"/>
              <w:numPr>
                <w:ilvl w:val="0"/>
                <w:numId w:val="47"/>
              </w:numPr>
              <w:ind w:left="0" w:firstLine="0"/>
              <w:jc w:val="both"/>
              <w:rPr>
                <w:rFonts w:ascii="Times New Roman" w:hAnsi="Times New Roman"/>
                <w:sz w:val="24"/>
                <w:szCs w:val="24"/>
                <w:lang w:val="uk-UA"/>
              </w:rPr>
            </w:pPr>
            <w:r w:rsidRPr="00D4477B">
              <w:rPr>
                <w:rFonts w:ascii="Times New Roman" w:hAnsi="Times New Roman"/>
                <w:sz w:val="24"/>
                <w:szCs w:val="24"/>
                <w:lang w:val="uk-UA"/>
              </w:rPr>
              <w:t>розподіля</w:t>
            </w:r>
            <w:r>
              <w:rPr>
                <w:rFonts w:ascii="Times New Roman" w:hAnsi="Times New Roman"/>
                <w:sz w:val="24"/>
                <w:szCs w:val="24"/>
                <w:lang w:val="uk-UA"/>
              </w:rPr>
              <w:t>ти</w:t>
            </w:r>
            <w:r w:rsidRPr="00D4477B">
              <w:rPr>
                <w:rFonts w:ascii="Times New Roman" w:hAnsi="Times New Roman"/>
                <w:sz w:val="24"/>
                <w:szCs w:val="24"/>
                <w:lang w:val="uk-UA"/>
              </w:rPr>
              <w:t xml:space="preserve"> речення на односкладні та двоскладні</w:t>
            </w:r>
            <w:r>
              <w:rPr>
                <w:rFonts w:ascii="Times New Roman" w:hAnsi="Times New Roman"/>
                <w:sz w:val="24"/>
                <w:szCs w:val="24"/>
                <w:lang w:val="uk-UA"/>
              </w:rPr>
              <w:t>;</w:t>
            </w:r>
          </w:p>
          <w:p w14:paraId="33E0E571" w14:textId="77777777" w:rsidR="004D0573" w:rsidRPr="001015BE" w:rsidRDefault="004D0573" w:rsidP="00CC67F6">
            <w:pPr>
              <w:pStyle w:val="a3"/>
              <w:numPr>
                <w:ilvl w:val="0"/>
                <w:numId w:val="48"/>
              </w:numPr>
              <w:ind w:left="0" w:firstLine="0"/>
              <w:jc w:val="both"/>
              <w:rPr>
                <w:rFonts w:ascii="Times New Roman" w:hAnsi="Times New Roman" w:cs="Times New Roman"/>
                <w:sz w:val="24"/>
                <w:szCs w:val="24"/>
                <w:lang w:eastAsia="ru-RU"/>
              </w:rPr>
            </w:pPr>
            <w:r w:rsidRPr="001015BE">
              <w:rPr>
                <w:rFonts w:ascii="Times New Roman" w:hAnsi="Times New Roman" w:cs="Times New Roman"/>
                <w:sz w:val="24"/>
                <w:szCs w:val="24"/>
                <w:lang w:eastAsia="ru-RU"/>
              </w:rPr>
              <w:t>знання видів зв’язку (сурядного, підрядного, безсполучникового) для аналізу й побудови речень</w:t>
            </w:r>
            <w:r>
              <w:rPr>
                <w:rFonts w:ascii="Times New Roman" w:hAnsi="Times New Roman" w:cs="Times New Roman"/>
                <w:sz w:val="24"/>
                <w:szCs w:val="24"/>
                <w:lang w:val="uk-UA" w:eastAsia="ru-RU"/>
              </w:rPr>
              <w:t>;</w:t>
            </w:r>
          </w:p>
          <w:p w14:paraId="55CEF8EA" w14:textId="77777777" w:rsidR="004D0573" w:rsidRPr="001015BE" w:rsidRDefault="004D0573" w:rsidP="00CC67F6">
            <w:pPr>
              <w:pStyle w:val="a3"/>
              <w:numPr>
                <w:ilvl w:val="0"/>
                <w:numId w:val="48"/>
              </w:numPr>
              <w:ind w:left="0" w:firstLine="0"/>
              <w:jc w:val="both"/>
              <w:rPr>
                <w:rFonts w:ascii="Times New Roman" w:hAnsi="Times New Roman" w:cs="Times New Roman"/>
                <w:sz w:val="24"/>
                <w:szCs w:val="24"/>
                <w:lang w:eastAsia="ru-RU"/>
              </w:rPr>
            </w:pPr>
            <w:r w:rsidRPr="001015BE">
              <w:rPr>
                <w:rFonts w:ascii="Times New Roman" w:hAnsi="Times New Roman" w:cs="Times New Roman"/>
                <w:sz w:val="24"/>
                <w:szCs w:val="24"/>
                <w:lang w:eastAsia="ru-RU"/>
              </w:rPr>
              <w:t>правила пунктуації</w:t>
            </w:r>
            <w:r>
              <w:rPr>
                <w:rFonts w:ascii="Times New Roman" w:hAnsi="Times New Roman" w:cs="Times New Roman"/>
                <w:sz w:val="24"/>
                <w:szCs w:val="24"/>
                <w:lang w:val="uk-UA" w:eastAsia="ru-RU"/>
              </w:rPr>
              <w:t>;</w:t>
            </w:r>
          </w:p>
          <w:p w14:paraId="0030132F" w14:textId="77777777" w:rsidR="004D0573" w:rsidRPr="001015BE" w:rsidRDefault="004D0573" w:rsidP="00CC67F6">
            <w:pPr>
              <w:pStyle w:val="a3"/>
              <w:numPr>
                <w:ilvl w:val="0"/>
                <w:numId w:val="49"/>
              </w:numPr>
              <w:ind w:left="0" w:firstLine="0"/>
              <w:jc w:val="both"/>
              <w:rPr>
                <w:rFonts w:ascii="Times New Roman" w:hAnsi="Times New Roman" w:cs="Times New Roman"/>
                <w:sz w:val="24"/>
                <w:szCs w:val="24"/>
                <w:lang w:eastAsia="ru-RU"/>
              </w:rPr>
            </w:pPr>
            <w:r w:rsidRPr="001015BE">
              <w:rPr>
                <w:rFonts w:ascii="Times New Roman" w:hAnsi="Times New Roman" w:cs="Times New Roman"/>
                <w:sz w:val="24"/>
                <w:szCs w:val="24"/>
                <w:lang w:eastAsia="ru-RU"/>
              </w:rPr>
              <w:t>кома між частинами складносурядного речення;</w:t>
            </w:r>
          </w:p>
          <w:p w14:paraId="4F5CB44F" w14:textId="77777777" w:rsidR="004D0573" w:rsidRPr="001015BE" w:rsidRDefault="004D0573" w:rsidP="00CC67F6">
            <w:pPr>
              <w:pStyle w:val="a3"/>
              <w:numPr>
                <w:ilvl w:val="0"/>
                <w:numId w:val="49"/>
              </w:numPr>
              <w:ind w:left="0" w:firstLine="0"/>
              <w:jc w:val="both"/>
              <w:rPr>
                <w:rFonts w:ascii="Times New Roman" w:hAnsi="Times New Roman" w:cs="Times New Roman"/>
                <w:sz w:val="24"/>
                <w:szCs w:val="24"/>
                <w:lang w:eastAsia="ru-RU"/>
              </w:rPr>
            </w:pPr>
            <w:r w:rsidRPr="001015BE">
              <w:rPr>
                <w:rFonts w:ascii="Times New Roman" w:hAnsi="Times New Roman" w:cs="Times New Roman"/>
                <w:sz w:val="24"/>
                <w:szCs w:val="24"/>
                <w:lang w:eastAsia="ru-RU"/>
              </w:rPr>
              <w:t>кома (та інші знаки) в складнопідрядних реченнях (перед сполучниками, сполучними словами);</w:t>
            </w:r>
          </w:p>
          <w:p w14:paraId="327E2A6B" w14:textId="77777777" w:rsidR="004D0573" w:rsidRPr="001015BE" w:rsidRDefault="004D0573" w:rsidP="00CC67F6">
            <w:pPr>
              <w:pStyle w:val="a3"/>
              <w:numPr>
                <w:ilvl w:val="0"/>
                <w:numId w:val="49"/>
              </w:numPr>
              <w:ind w:left="0" w:firstLine="0"/>
              <w:jc w:val="both"/>
              <w:rPr>
                <w:rFonts w:ascii="Times New Roman" w:hAnsi="Times New Roman" w:cs="Times New Roman"/>
                <w:sz w:val="24"/>
                <w:szCs w:val="24"/>
                <w:lang w:eastAsia="ru-RU"/>
              </w:rPr>
            </w:pPr>
            <w:r w:rsidRPr="001015BE">
              <w:rPr>
                <w:rFonts w:ascii="Times New Roman" w:hAnsi="Times New Roman" w:cs="Times New Roman"/>
                <w:sz w:val="24"/>
                <w:szCs w:val="24"/>
                <w:lang w:eastAsia="ru-RU"/>
              </w:rPr>
              <w:t>тире, двокрапка, кома у безсполучникових конструкціях</w:t>
            </w:r>
            <w:r>
              <w:rPr>
                <w:rFonts w:ascii="Times New Roman" w:hAnsi="Times New Roman" w:cs="Times New Roman"/>
                <w:sz w:val="24"/>
                <w:szCs w:val="24"/>
                <w:lang w:val="uk-UA" w:eastAsia="ru-RU"/>
              </w:rPr>
              <w:t>;</w:t>
            </w:r>
          </w:p>
          <w:p w14:paraId="2D2E2C6E" w14:textId="77777777" w:rsidR="004D0573" w:rsidRPr="001015BE" w:rsidRDefault="004D0573" w:rsidP="00CC67F6">
            <w:pPr>
              <w:pStyle w:val="a3"/>
              <w:numPr>
                <w:ilvl w:val="0"/>
                <w:numId w:val="49"/>
              </w:numPr>
              <w:ind w:left="0" w:firstLine="0"/>
              <w:jc w:val="both"/>
              <w:rPr>
                <w:rFonts w:ascii="Times New Roman" w:hAnsi="Times New Roman" w:cs="Times New Roman"/>
                <w:sz w:val="24"/>
                <w:szCs w:val="24"/>
                <w:lang w:eastAsia="ru-RU"/>
              </w:rPr>
            </w:pPr>
            <w:r w:rsidRPr="001015BE">
              <w:rPr>
                <w:rFonts w:ascii="Times New Roman" w:hAnsi="Times New Roman" w:cs="Times New Roman"/>
                <w:sz w:val="24"/>
                <w:szCs w:val="24"/>
                <w:lang w:eastAsia="ru-RU"/>
              </w:rPr>
              <w:t>уміння зіставляти і порівнювати структури речень для кращого розуміння логіки зв’язків</w:t>
            </w:r>
            <w:r>
              <w:rPr>
                <w:rFonts w:ascii="Times New Roman" w:hAnsi="Times New Roman" w:cs="Times New Roman"/>
                <w:sz w:val="24"/>
                <w:szCs w:val="24"/>
                <w:lang w:val="uk-UA" w:eastAsia="ru-RU"/>
              </w:rPr>
              <w:t>;</w:t>
            </w:r>
          </w:p>
          <w:p w14:paraId="5F6B3E78" w14:textId="77777777" w:rsidR="004D0573" w:rsidRPr="001015BE" w:rsidRDefault="004D0573" w:rsidP="00CC67F6">
            <w:pPr>
              <w:pStyle w:val="a3"/>
              <w:numPr>
                <w:ilvl w:val="0"/>
                <w:numId w:val="49"/>
              </w:numPr>
              <w:ind w:left="0" w:firstLine="0"/>
              <w:jc w:val="both"/>
              <w:rPr>
                <w:rFonts w:ascii="Times New Roman" w:hAnsi="Times New Roman" w:cs="Times New Roman"/>
                <w:sz w:val="24"/>
                <w:szCs w:val="24"/>
                <w:lang w:eastAsia="ru-RU"/>
              </w:rPr>
            </w:pPr>
            <w:r w:rsidRPr="001015BE">
              <w:rPr>
                <w:rFonts w:ascii="Times New Roman" w:hAnsi="Times New Roman" w:cs="Times New Roman"/>
                <w:sz w:val="24"/>
                <w:szCs w:val="24"/>
                <w:lang w:eastAsia="ru-RU"/>
              </w:rPr>
              <w:t>мовну практику:</w:t>
            </w:r>
          </w:p>
          <w:p w14:paraId="30485883" w14:textId="77777777" w:rsidR="004D0573" w:rsidRPr="001015BE" w:rsidRDefault="004D0573" w:rsidP="00CC67F6">
            <w:pPr>
              <w:pStyle w:val="a3"/>
              <w:numPr>
                <w:ilvl w:val="0"/>
                <w:numId w:val="49"/>
              </w:numPr>
              <w:ind w:left="0" w:firstLine="0"/>
              <w:jc w:val="both"/>
              <w:rPr>
                <w:rFonts w:ascii="Times New Roman" w:hAnsi="Times New Roman" w:cs="Times New Roman"/>
                <w:sz w:val="24"/>
                <w:szCs w:val="24"/>
                <w:lang w:eastAsia="ru-RU"/>
              </w:rPr>
            </w:pPr>
            <w:r w:rsidRPr="001015BE">
              <w:rPr>
                <w:rFonts w:ascii="Times New Roman" w:hAnsi="Times New Roman" w:cs="Times New Roman"/>
                <w:sz w:val="24"/>
                <w:szCs w:val="24"/>
                <w:lang w:eastAsia="ru-RU"/>
              </w:rPr>
              <w:t>редагування речень із пунктуаційними та синтаксичними помилками;</w:t>
            </w:r>
          </w:p>
          <w:p w14:paraId="6278680A" w14:textId="77777777" w:rsidR="004D0573" w:rsidRPr="001015BE" w:rsidRDefault="004D0573" w:rsidP="00CC67F6">
            <w:pPr>
              <w:pStyle w:val="a3"/>
              <w:numPr>
                <w:ilvl w:val="0"/>
                <w:numId w:val="49"/>
              </w:numPr>
              <w:ind w:left="0" w:firstLine="0"/>
              <w:jc w:val="both"/>
              <w:rPr>
                <w:rFonts w:ascii="Times New Roman" w:hAnsi="Times New Roman" w:cs="Times New Roman"/>
                <w:sz w:val="24"/>
                <w:szCs w:val="24"/>
                <w:lang w:eastAsia="ru-RU"/>
              </w:rPr>
            </w:pPr>
            <w:r w:rsidRPr="001015BE">
              <w:rPr>
                <w:rFonts w:ascii="Times New Roman" w:hAnsi="Times New Roman" w:cs="Times New Roman"/>
                <w:sz w:val="24"/>
                <w:szCs w:val="24"/>
                <w:lang w:eastAsia="ru-RU"/>
              </w:rPr>
              <w:t>побудова логічно правильних висловлювань із використанням складних речень</w:t>
            </w:r>
          </w:p>
          <w:p w14:paraId="6816F078" w14:textId="77777777" w:rsidR="004D0573" w:rsidRPr="004D0573" w:rsidRDefault="004D0573" w:rsidP="004D0573">
            <w:pPr>
              <w:jc w:val="both"/>
              <w:rPr>
                <w:rFonts w:ascii="Times New Roman" w:eastAsia="Times New Roman" w:hAnsi="Times New Roman" w:cs="Times New Roman"/>
                <w:color w:val="C00000"/>
                <w:sz w:val="24"/>
                <w:szCs w:val="24"/>
                <w:highlight w:val="yellow"/>
                <w:lang w:eastAsia="ru-RU"/>
              </w:rPr>
            </w:pPr>
          </w:p>
        </w:tc>
      </w:tr>
      <w:tr w:rsidR="004D0573" w:rsidRPr="00DC1B77" w14:paraId="1D903A1C" w14:textId="77777777" w:rsidTr="00504A91">
        <w:tc>
          <w:tcPr>
            <w:tcW w:w="9634" w:type="dxa"/>
            <w:gridSpan w:val="3"/>
          </w:tcPr>
          <w:p w14:paraId="2D7C8893" w14:textId="7E4E16FA" w:rsidR="004D0573" w:rsidRDefault="004D0573" w:rsidP="004D0573">
            <w:pPr>
              <w:pStyle w:val="a3"/>
              <w:ind w:left="-165" w:firstLine="142"/>
              <w:jc w:val="center"/>
              <w:rPr>
                <w:rFonts w:ascii="Times New Roman" w:eastAsia="Times New Roman" w:hAnsi="Times New Roman"/>
                <w:sz w:val="24"/>
                <w:szCs w:val="24"/>
                <w:lang w:val="uk-UA" w:eastAsia="ru-RU"/>
              </w:rPr>
            </w:pPr>
            <w:r w:rsidRPr="00D173B8">
              <w:rPr>
                <w:rFonts w:ascii="Times New Roman" w:eastAsia="Times New Roman" w:hAnsi="Times New Roman" w:cs="Times New Roman"/>
                <w:b/>
                <w:bCs/>
                <w:sz w:val="24"/>
                <w:szCs w:val="24"/>
                <w:lang w:val="uk-UA" w:eastAsia="ru-RU"/>
              </w:rPr>
              <w:t>Розділ</w:t>
            </w:r>
            <w:r w:rsidRPr="00D173B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uk-UA" w:eastAsia="ru-RU"/>
              </w:rPr>
              <w:t>2</w:t>
            </w:r>
            <w:r>
              <w:rPr>
                <w:rFonts w:ascii="Times New Roman" w:eastAsia="Times New Roman" w:hAnsi="Times New Roman" w:cs="Times New Roman"/>
                <w:b/>
                <w:bCs/>
                <w:sz w:val="24"/>
                <w:szCs w:val="24"/>
                <w:lang w:eastAsia="ru-RU"/>
              </w:rPr>
              <w:t xml:space="preserve">. </w:t>
            </w:r>
            <w:r w:rsidRPr="00D173B8">
              <w:rPr>
                <w:rFonts w:ascii="Times New Roman" w:eastAsia="Times New Roman" w:hAnsi="Times New Roman" w:cs="Times New Roman"/>
                <w:b/>
                <w:bCs/>
                <w:sz w:val="24"/>
                <w:szCs w:val="24"/>
                <w:lang w:eastAsia="ru-RU"/>
              </w:rPr>
              <w:t>«</w:t>
            </w:r>
            <w:r w:rsidRPr="008213E7">
              <w:rPr>
                <w:rFonts w:ascii="Times New Roman" w:eastAsia="Times New Roman" w:hAnsi="Times New Roman" w:cs="Times New Roman"/>
                <w:b/>
                <w:sz w:val="24"/>
                <w:szCs w:val="24"/>
              </w:rPr>
              <w:t>Складносурядне речення»</w:t>
            </w:r>
          </w:p>
        </w:tc>
      </w:tr>
      <w:tr w:rsidR="004D0573" w:rsidRPr="00A02835" w14:paraId="1568B1E9" w14:textId="77777777" w:rsidTr="00C017EE">
        <w:tc>
          <w:tcPr>
            <w:tcW w:w="3114" w:type="dxa"/>
          </w:tcPr>
          <w:p w14:paraId="1917C74A" w14:textId="5344F203" w:rsidR="004D0573" w:rsidRPr="00A02835" w:rsidRDefault="004D0573" w:rsidP="00CC67F6">
            <w:pPr>
              <w:pStyle w:val="a3"/>
              <w:numPr>
                <w:ilvl w:val="0"/>
                <w:numId w:val="51"/>
              </w:numPr>
              <w:ind w:left="0" w:firstLine="0"/>
              <w:jc w:val="both"/>
              <w:rPr>
                <w:rFonts w:ascii="Times New Roman" w:eastAsia="Times New Roman" w:hAnsi="Times New Roman" w:cs="Times New Roman"/>
                <w:sz w:val="24"/>
                <w:szCs w:val="24"/>
              </w:rPr>
            </w:pPr>
            <w:r w:rsidRPr="00A02835">
              <w:rPr>
                <w:rFonts w:ascii="Times New Roman" w:eastAsia="Times New Roman" w:hAnsi="Times New Roman" w:cs="Times New Roman"/>
                <w:sz w:val="24"/>
                <w:szCs w:val="24"/>
              </w:rPr>
              <w:t>складносурядне речення</w:t>
            </w:r>
            <w:r>
              <w:rPr>
                <w:rFonts w:ascii="Times New Roman" w:eastAsia="Times New Roman" w:hAnsi="Times New Roman" w:cs="Times New Roman"/>
                <w:sz w:val="24"/>
                <w:szCs w:val="24"/>
                <w:lang w:val="uk-UA"/>
              </w:rPr>
              <w:t xml:space="preserve">, </w:t>
            </w:r>
            <w:r w:rsidRPr="00A02835">
              <w:rPr>
                <w:rFonts w:ascii="Times New Roman" w:eastAsia="Times New Roman" w:hAnsi="Times New Roman" w:cs="Times New Roman"/>
                <w:sz w:val="24"/>
                <w:szCs w:val="24"/>
              </w:rPr>
              <w:t>його будов</w:t>
            </w:r>
            <w:r>
              <w:rPr>
                <w:rFonts w:ascii="Times New Roman" w:eastAsia="Times New Roman" w:hAnsi="Times New Roman" w:cs="Times New Roman"/>
                <w:sz w:val="24"/>
                <w:szCs w:val="24"/>
                <w:lang w:val="uk-UA"/>
              </w:rPr>
              <w:t>а</w:t>
            </w:r>
            <w:r w:rsidRPr="00A02835">
              <w:rPr>
                <w:rFonts w:ascii="Times New Roman" w:eastAsia="Times New Roman" w:hAnsi="Times New Roman" w:cs="Times New Roman"/>
                <w:sz w:val="24"/>
                <w:szCs w:val="24"/>
              </w:rPr>
              <w:t xml:space="preserve">: дві </w:t>
            </w:r>
            <w:r w:rsidRPr="00A02835">
              <w:rPr>
                <w:rFonts w:ascii="Times New Roman" w:eastAsia="Times New Roman" w:hAnsi="Times New Roman" w:cs="Times New Roman"/>
                <w:sz w:val="24"/>
                <w:szCs w:val="24"/>
              </w:rPr>
              <w:lastRenderedPageBreak/>
              <w:t>або більше граматичні основи, з'єднані сурядним зв’язком</w:t>
            </w:r>
            <w:r>
              <w:rPr>
                <w:rFonts w:ascii="Times New Roman" w:eastAsia="Times New Roman" w:hAnsi="Times New Roman" w:cs="Times New Roman"/>
                <w:sz w:val="24"/>
                <w:szCs w:val="24"/>
                <w:lang w:val="uk-UA"/>
              </w:rPr>
              <w:t>;</w:t>
            </w:r>
          </w:p>
          <w:p w14:paraId="619BE4FB" w14:textId="77777777" w:rsidR="004D0573" w:rsidRPr="00A02835" w:rsidRDefault="004D0573" w:rsidP="00CC67F6">
            <w:pPr>
              <w:pStyle w:val="a3"/>
              <w:numPr>
                <w:ilvl w:val="0"/>
                <w:numId w:val="51"/>
              </w:numPr>
              <w:ind w:left="0" w:firstLine="0"/>
              <w:jc w:val="both"/>
              <w:rPr>
                <w:rFonts w:ascii="Times New Roman" w:eastAsia="Times New Roman" w:hAnsi="Times New Roman" w:cs="Times New Roman"/>
                <w:sz w:val="24"/>
                <w:szCs w:val="24"/>
              </w:rPr>
            </w:pPr>
            <w:r w:rsidRPr="00A02835">
              <w:rPr>
                <w:rFonts w:ascii="Times New Roman" w:eastAsia="Times New Roman" w:hAnsi="Times New Roman" w:cs="Times New Roman"/>
                <w:sz w:val="24"/>
                <w:szCs w:val="24"/>
              </w:rPr>
              <w:t>засоби зв’язку: сурядні сполучники та інтонація</w:t>
            </w:r>
            <w:r>
              <w:rPr>
                <w:rFonts w:ascii="Times New Roman" w:eastAsia="Times New Roman" w:hAnsi="Times New Roman" w:cs="Times New Roman"/>
                <w:sz w:val="24"/>
                <w:szCs w:val="24"/>
                <w:lang w:val="uk-UA"/>
              </w:rPr>
              <w:t>;</w:t>
            </w:r>
          </w:p>
          <w:p w14:paraId="4F15D080" w14:textId="2FA0C2E3" w:rsidR="004D0573" w:rsidRPr="00A02835" w:rsidRDefault="004D0573" w:rsidP="00CC67F6">
            <w:pPr>
              <w:pStyle w:val="a3"/>
              <w:numPr>
                <w:ilvl w:val="0"/>
                <w:numId w:val="51"/>
              </w:numPr>
              <w:ind w:left="0" w:firstLine="0"/>
              <w:jc w:val="both"/>
              <w:rPr>
                <w:rFonts w:ascii="Times New Roman" w:eastAsia="Times New Roman" w:hAnsi="Times New Roman" w:cs="Times New Roman"/>
                <w:sz w:val="24"/>
                <w:szCs w:val="24"/>
              </w:rPr>
            </w:pPr>
            <w:r w:rsidRPr="00A02835">
              <w:rPr>
                <w:rFonts w:ascii="Times New Roman" w:eastAsia="Times New Roman" w:hAnsi="Times New Roman" w:cs="Times New Roman"/>
                <w:sz w:val="24"/>
                <w:szCs w:val="24"/>
              </w:rPr>
              <w:t>смислові зв’язки між частинами:</w:t>
            </w:r>
            <w:r>
              <w:rPr>
                <w:rFonts w:ascii="Times New Roman" w:eastAsia="Times New Roman" w:hAnsi="Times New Roman" w:cs="Times New Roman"/>
                <w:sz w:val="24"/>
                <w:szCs w:val="24"/>
                <w:lang w:val="uk-UA"/>
              </w:rPr>
              <w:t xml:space="preserve"> </w:t>
            </w:r>
            <w:r w:rsidRPr="00A02835">
              <w:rPr>
                <w:rFonts w:ascii="Times New Roman" w:eastAsia="Times New Roman" w:hAnsi="Times New Roman" w:cs="Times New Roman"/>
                <w:sz w:val="24"/>
                <w:szCs w:val="24"/>
              </w:rPr>
              <w:t>єднальні (і, й, та, також, ні… ні);</w:t>
            </w:r>
            <w:r>
              <w:rPr>
                <w:rFonts w:ascii="Times New Roman" w:eastAsia="Times New Roman" w:hAnsi="Times New Roman" w:cs="Times New Roman"/>
                <w:sz w:val="24"/>
                <w:szCs w:val="24"/>
                <w:lang w:val="uk-UA"/>
              </w:rPr>
              <w:t xml:space="preserve"> </w:t>
            </w:r>
            <w:r w:rsidRPr="00A02835">
              <w:rPr>
                <w:rFonts w:ascii="Times New Roman" w:eastAsia="Times New Roman" w:hAnsi="Times New Roman" w:cs="Times New Roman"/>
                <w:sz w:val="24"/>
                <w:szCs w:val="24"/>
              </w:rPr>
              <w:t>протиставні (а, але, проте, зате, однак);</w:t>
            </w:r>
            <w:r>
              <w:rPr>
                <w:rFonts w:ascii="Times New Roman" w:eastAsia="Times New Roman" w:hAnsi="Times New Roman" w:cs="Times New Roman"/>
                <w:sz w:val="24"/>
                <w:szCs w:val="24"/>
                <w:lang w:val="uk-UA"/>
              </w:rPr>
              <w:t xml:space="preserve"> </w:t>
            </w:r>
            <w:r w:rsidRPr="00A02835">
              <w:rPr>
                <w:rFonts w:ascii="Times New Roman" w:eastAsia="Times New Roman" w:hAnsi="Times New Roman" w:cs="Times New Roman"/>
                <w:sz w:val="24"/>
                <w:szCs w:val="24"/>
              </w:rPr>
              <w:t>розділові (або, чи, то… то, чи… чи)</w:t>
            </w:r>
            <w:r>
              <w:rPr>
                <w:rFonts w:ascii="Times New Roman" w:eastAsia="Times New Roman" w:hAnsi="Times New Roman" w:cs="Times New Roman"/>
                <w:sz w:val="24"/>
                <w:szCs w:val="24"/>
                <w:lang w:val="uk-UA"/>
              </w:rPr>
              <w:t>;</w:t>
            </w:r>
          </w:p>
          <w:p w14:paraId="2A48FF9B" w14:textId="77777777" w:rsidR="004D0573" w:rsidRPr="00A02835" w:rsidRDefault="004D0573" w:rsidP="00CC67F6">
            <w:pPr>
              <w:numPr>
                <w:ilvl w:val="0"/>
                <w:numId w:val="51"/>
              </w:numPr>
              <w:ind w:left="0" w:firstLine="0"/>
              <w:jc w:val="both"/>
              <w:rPr>
                <w:rFonts w:ascii="Times New Roman" w:eastAsia="Times New Roman" w:hAnsi="Times New Roman" w:cs="Times New Roman"/>
                <w:sz w:val="24"/>
                <w:szCs w:val="24"/>
              </w:rPr>
            </w:pPr>
            <w:r w:rsidRPr="00A02835">
              <w:rPr>
                <w:rFonts w:ascii="Times New Roman" w:eastAsia="Times New Roman" w:hAnsi="Times New Roman" w:cs="Times New Roman"/>
                <w:sz w:val="24"/>
                <w:szCs w:val="24"/>
              </w:rPr>
              <w:t>поняття про стилі мовлення:</w:t>
            </w:r>
            <w:r>
              <w:rPr>
                <w:rFonts w:ascii="Times New Roman" w:eastAsia="Times New Roman" w:hAnsi="Times New Roman" w:cs="Times New Roman"/>
                <w:sz w:val="24"/>
                <w:szCs w:val="24"/>
                <w:lang w:val="uk-UA"/>
              </w:rPr>
              <w:t xml:space="preserve"> </w:t>
            </w:r>
            <w:r w:rsidRPr="00A02835">
              <w:rPr>
                <w:rFonts w:ascii="Times New Roman" w:eastAsia="Times New Roman" w:hAnsi="Times New Roman" w:cs="Times New Roman"/>
                <w:sz w:val="24"/>
                <w:szCs w:val="24"/>
              </w:rPr>
              <w:t>науковий, художній, публіцистичний, офіційно-діловий,</w:t>
            </w:r>
            <w:r>
              <w:rPr>
                <w:rFonts w:ascii="Times New Roman" w:eastAsia="Times New Roman" w:hAnsi="Times New Roman" w:cs="Times New Roman"/>
                <w:sz w:val="24"/>
                <w:szCs w:val="24"/>
                <w:lang w:val="uk-UA"/>
              </w:rPr>
              <w:t xml:space="preserve"> </w:t>
            </w:r>
            <w:r w:rsidRPr="00A02835">
              <w:rPr>
                <w:rFonts w:ascii="Times New Roman" w:eastAsia="Times New Roman" w:hAnsi="Times New Roman" w:cs="Times New Roman"/>
                <w:sz w:val="24"/>
                <w:szCs w:val="24"/>
              </w:rPr>
              <w:t>розмовний</w:t>
            </w:r>
            <w:r>
              <w:rPr>
                <w:rFonts w:ascii="Times New Roman" w:eastAsia="Times New Roman" w:hAnsi="Times New Roman" w:cs="Times New Roman"/>
                <w:sz w:val="24"/>
                <w:szCs w:val="24"/>
                <w:lang w:val="uk-UA"/>
              </w:rPr>
              <w:t>;</w:t>
            </w:r>
          </w:p>
          <w:p w14:paraId="60FC1E50" w14:textId="2621535F" w:rsidR="004D0573" w:rsidRPr="00A02835" w:rsidRDefault="004D0573" w:rsidP="00CC67F6">
            <w:pPr>
              <w:numPr>
                <w:ilvl w:val="0"/>
                <w:numId w:val="51"/>
              </w:numPr>
              <w:ind w:left="0" w:firstLine="0"/>
              <w:jc w:val="both"/>
              <w:rPr>
                <w:rFonts w:ascii="Times New Roman" w:eastAsia="Times New Roman" w:hAnsi="Times New Roman" w:cs="Times New Roman"/>
                <w:sz w:val="24"/>
                <w:szCs w:val="24"/>
              </w:rPr>
            </w:pPr>
            <w:r w:rsidRPr="00A02835">
              <w:rPr>
                <w:rFonts w:ascii="Times New Roman" w:eastAsia="Times New Roman" w:hAnsi="Times New Roman" w:cs="Times New Roman"/>
                <w:sz w:val="24"/>
                <w:szCs w:val="24"/>
              </w:rPr>
              <w:t>їх призначення, сфери використання, характерна лексика</w:t>
            </w:r>
            <w:r>
              <w:rPr>
                <w:rFonts w:ascii="Times New Roman" w:eastAsia="Times New Roman" w:hAnsi="Times New Roman" w:cs="Times New Roman"/>
                <w:sz w:val="24"/>
                <w:szCs w:val="24"/>
                <w:lang w:val="uk-UA"/>
              </w:rPr>
              <w:t>;</w:t>
            </w:r>
          </w:p>
          <w:p w14:paraId="50CFF086" w14:textId="4D963F03" w:rsidR="004D0573" w:rsidRPr="00A02835" w:rsidRDefault="004D0573" w:rsidP="00CC67F6">
            <w:pPr>
              <w:numPr>
                <w:ilvl w:val="0"/>
                <w:numId w:val="51"/>
              </w:numPr>
              <w:ind w:left="0" w:firstLine="0"/>
              <w:jc w:val="both"/>
              <w:rPr>
                <w:rFonts w:ascii="Times New Roman" w:eastAsia="Times New Roman" w:hAnsi="Times New Roman" w:cs="Times New Roman"/>
                <w:sz w:val="24"/>
                <w:szCs w:val="24"/>
              </w:rPr>
            </w:pPr>
            <w:r w:rsidRPr="00A02835">
              <w:rPr>
                <w:rFonts w:ascii="Times New Roman" w:eastAsia="Times New Roman" w:hAnsi="Times New Roman" w:cs="Times New Roman"/>
                <w:sz w:val="24"/>
                <w:szCs w:val="24"/>
              </w:rPr>
              <w:t>типи мовлен</w:t>
            </w:r>
            <w:r>
              <w:rPr>
                <w:rFonts w:ascii="Times New Roman" w:eastAsia="Times New Roman" w:hAnsi="Times New Roman" w:cs="Times New Roman"/>
                <w:sz w:val="24"/>
                <w:szCs w:val="24"/>
                <w:lang w:val="uk-UA"/>
              </w:rPr>
              <w:t xml:space="preserve">: </w:t>
            </w:r>
            <w:r w:rsidRPr="00A02835">
              <w:rPr>
                <w:rFonts w:ascii="Times New Roman" w:eastAsia="Times New Roman" w:hAnsi="Times New Roman" w:cs="Times New Roman"/>
                <w:sz w:val="24"/>
                <w:szCs w:val="24"/>
              </w:rPr>
              <w:t>розповідь, опис, роздум</w:t>
            </w:r>
            <w:r>
              <w:rPr>
                <w:rFonts w:ascii="Times New Roman" w:eastAsia="Times New Roman" w:hAnsi="Times New Roman" w:cs="Times New Roman"/>
                <w:sz w:val="24"/>
                <w:szCs w:val="24"/>
                <w:lang w:val="uk-UA"/>
              </w:rPr>
              <w:t>;</w:t>
            </w:r>
          </w:p>
          <w:p w14:paraId="621DB7A2" w14:textId="4FAF29BD" w:rsidR="004D0573" w:rsidRPr="00A02835" w:rsidRDefault="004D0573" w:rsidP="00CC67F6">
            <w:pPr>
              <w:numPr>
                <w:ilvl w:val="0"/>
                <w:numId w:val="51"/>
              </w:numPr>
              <w:ind w:left="0" w:firstLine="0"/>
              <w:jc w:val="both"/>
              <w:rPr>
                <w:rFonts w:ascii="Times New Roman" w:eastAsia="Times New Roman" w:hAnsi="Times New Roman" w:cs="Times New Roman"/>
                <w:sz w:val="24"/>
                <w:szCs w:val="24"/>
              </w:rPr>
            </w:pPr>
            <w:r w:rsidRPr="00A02835">
              <w:rPr>
                <w:rFonts w:ascii="Times New Roman" w:eastAsia="Times New Roman" w:hAnsi="Times New Roman" w:cs="Times New Roman"/>
                <w:sz w:val="24"/>
                <w:szCs w:val="24"/>
              </w:rPr>
              <w:t>пунктуаційні правила:</w:t>
            </w:r>
            <w:r>
              <w:rPr>
                <w:rFonts w:ascii="Times New Roman" w:eastAsia="Times New Roman" w:hAnsi="Times New Roman" w:cs="Times New Roman"/>
                <w:sz w:val="24"/>
                <w:szCs w:val="24"/>
                <w:lang w:val="uk-UA"/>
              </w:rPr>
              <w:t xml:space="preserve"> </w:t>
            </w:r>
            <w:r w:rsidRPr="00A02835">
              <w:rPr>
                <w:rFonts w:ascii="Times New Roman" w:eastAsia="Times New Roman" w:hAnsi="Times New Roman" w:cs="Times New Roman"/>
                <w:sz w:val="24"/>
                <w:szCs w:val="24"/>
              </w:rPr>
              <w:t>розділові знаки між частинами складносурядного речення залежно від сполучника, інтонації, смислового зв’язку</w:t>
            </w:r>
            <w:r>
              <w:rPr>
                <w:rFonts w:ascii="Times New Roman" w:eastAsia="Times New Roman" w:hAnsi="Times New Roman" w:cs="Times New Roman"/>
                <w:sz w:val="24"/>
                <w:szCs w:val="24"/>
                <w:lang w:val="uk-UA"/>
              </w:rPr>
              <w:t>;</w:t>
            </w:r>
          </w:p>
          <w:p w14:paraId="7D3282B4" w14:textId="7C51FEDA" w:rsidR="004D0573" w:rsidRPr="00A02835" w:rsidRDefault="004D0573" w:rsidP="00CC67F6">
            <w:pPr>
              <w:numPr>
                <w:ilvl w:val="0"/>
                <w:numId w:val="51"/>
              </w:numPr>
              <w:ind w:left="0" w:firstLine="0"/>
              <w:jc w:val="both"/>
              <w:rPr>
                <w:rFonts w:ascii="Times New Roman" w:eastAsia="Times New Roman" w:hAnsi="Times New Roman" w:cs="Times New Roman"/>
                <w:sz w:val="24"/>
                <w:szCs w:val="24"/>
              </w:rPr>
            </w:pPr>
            <w:r w:rsidRPr="00A02835">
              <w:rPr>
                <w:rFonts w:ascii="Times New Roman" w:eastAsia="Times New Roman" w:hAnsi="Times New Roman" w:cs="Times New Roman"/>
                <w:sz w:val="24"/>
                <w:szCs w:val="24"/>
              </w:rPr>
              <w:t>елементи текстуального аналізу:</w:t>
            </w:r>
            <w:r>
              <w:rPr>
                <w:rFonts w:ascii="Times New Roman" w:eastAsia="Times New Roman" w:hAnsi="Times New Roman" w:cs="Times New Roman"/>
                <w:sz w:val="24"/>
                <w:szCs w:val="24"/>
                <w:lang w:val="uk-UA"/>
              </w:rPr>
              <w:t xml:space="preserve"> </w:t>
            </w:r>
            <w:r w:rsidRPr="00A02835">
              <w:rPr>
                <w:rFonts w:ascii="Times New Roman" w:eastAsia="Times New Roman" w:hAnsi="Times New Roman" w:cs="Times New Roman"/>
                <w:sz w:val="24"/>
                <w:szCs w:val="24"/>
              </w:rPr>
              <w:t>поняття змісту, композиції, абзацу, логічної побудови, стилістичних особливостей</w:t>
            </w:r>
          </w:p>
          <w:p w14:paraId="6E8F9D59" w14:textId="2BE43F93" w:rsidR="004D0573" w:rsidRDefault="004D0573" w:rsidP="004D0573">
            <w:pPr>
              <w:jc w:val="both"/>
              <w:rPr>
                <w:rFonts w:ascii="Times New Roman" w:hAnsi="Times New Roman"/>
                <w:sz w:val="24"/>
                <w:szCs w:val="24"/>
                <w:lang w:val="uk-UA"/>
              </w:rPr>
            </w:pPr>
          </w:p>
        </w:tc>
        <w:tc>
          <w:tcPr>
            <w:tcW w:w="3260" w:type="dxa"/>
          </w:tcPr>
          <w:p w14:paraId="165BE0DF" w14:textId="66E7DFCD" w:rsidR="004D0573" w:rsidRPr="00A02835" w:rsidRDefault="004D0573" w:rsidP="00CC67F6">
            <w:pPr>
              <w:pStyle w:val="a3"/>
              <w:numPr>
                <w:ilvl w:val="0"/>
                <w:numId w:val="53"/>
              </w:numPr>
              <w:ind w:left="39" w:firstLine="0"/>
              <w:jc w:val="both"/>
              <w:rPr>
                <w:rFonts w:ascii="Times New Roman" w:hAnsi="Times New Roman" w:cs="Times New Roman"/>
                <w:sz w:val="24"/>
                <w:szCs w:val="24"/>
              </w:rPr>
            </w:pPr>
            <w:r w:rsidRPr="00A02835">
              <w:rPr>
                <w:rFonts w:ascii="Times New Roman" w:hAnsi="Times New Roman" w:cs="Times New Roman"/>
                <w:sz w:val="24"/>
                <w:szCs w:val="24"/>
              </w:rPr>
              <w:lastRenderedPageBreak/>
              <w:t xml:space="preserve">розпізнавати складносурядні речення, </w:t>
            </w:r>
            <w:r w:rsidRPr="00A02835">
              <w:rPr>
                <w:rFonts w:ascii="Times New Roman" w:hAnsi="Times New Roman" w:cs="Times New Roman"/>
                <w:sz w:val="24"/>
                <w:szCs w:val="24"/>
              </w:rPr>
              <w:lastRenderedPageBreak/>
              <w:t>визначати їхню структуру та вид сполучника</w:t>
            </w:r>
            <w:r>
              <w:rPr>
                <w:rFonts w:ascii="Times New Roman" w:hAnsi="Times New Roman" w:cs="Times New Roman"/>
                <w:sz w:val="24"/>
                <w:szCs w:val="24"/>
                <w:lang w:val="uk-UA"/>
              </w:rPr>
              <w:t>;</w:t>
            </w:r>
          </w:p>
          <w:p w14:paraId="5DCE7D83" w14:textId="4F9760BB" w:rsidR="004D0573" w:rsidRPr="00A02835" w:rsidRDefault="004D0573" w:rsidP="00CC67F6">
            <w:pPr>
              <w:pStyle w:val="a3"/>
              <w:numPr>
                <w:ilvl w:val="0"/>
                <w:numId w:val="53"/>
              </w:numPr>
              <w:ind w:left="39" w:firstLine="0"/>
              <w:jc w:val="both"/>
              <w:rPr>
                <w:rFonts w:ascii="Times New Roman" w:hAnsi="Times New Roman" w:cs="Times New Roman"/>
                <w:sz w:val="24"/>
                <w:szCs w:val="24"/>
              </w:rPr>
            </w:pPr>
            <w:r w:rsidRPr="00A02835">
              <w:rPr>
                <w:rFonts w:ascii="Times New Roman" w:hAnsi="Times New Roman" w:cs="Times New Roman"/>
                <w:sz w:val="24"/>
                <w:szCs w:val="24"/>
              </w:rPr>
              <w:t>аналізувати смислові зв’язки між частинами речення</w:t>
            </w:r>
            <w:r>
              <w:rPr>
                <w:rFonts w:ascii="Times New Roman" w:hAnsi="Times New Roman" w:cs="Times New Roman"/>
                <w:sz w:val="24"/>
                <w:szCs w:val="24"/>
                <w:lang w:val="uk-UA"/>
              </w:rPr>
              <w:t>;</w:t>
            </w:r>
          </w:p>
          <w:p w14:paraId="55B1F4C3" w14:textId="6CDFFDAE" w:rsidR="004D0573" w:rsidRPr="00A02835" w:rsidRDefault="004D0573" w:rsidP="00CC67F6">
            <w:pPr>
              <w:pStyle w:val="a3"/>
              <w:numPr>
                <w:ilvl w:val="0"/>
                <w:numId w:val="53"/>
              </w:numPr>
              <w:ind w:left="39" w:firstLine="0"/>
              <w:jc w:val="both"/>
              <w:rPr>
                <w:rFonts w:ascii="Times New Roman" w:hAnsi="Times New Roman" w:cs="Times New Roman"/>
                <w:sz w:val="24"/>
                <w:szCs w:val="24"/>
              </w:rPr>
            </w:pPr>
            <w:r w:rsidRPr="00A02835">
              <w:rPr>
                <w:rFonts w:ascii="Times New Roman" w:hAnsi="Times New Roman" w:cs="Times New Roman"/>
                <w:sz w:val="24"/>
                <w:szCs w:val="24"/>
              </w:rPr>
              <w:t>правильно ставити розділові знаки у складносурядних реченнях</w:t>
            </w:r>
            <w:r>
              <w:rPr>
                <w:rFonts w:ascii="Times New Roman" w:hAnsi="Times New Roman" w:cs="Times New Roman"/>
                <w:sz w:val="24"/>
                <w:szCs w:val="24"/>
                <w:lang w:val="uk-UA"/>
              </w:rPr>
              <w:t>;</w:t>
            </w:r>
          </w:p>
          <w:p w14:paraId="2707C571" w14:textId="61B0414A" w:rsidR="004D0573" w:rsidRPr="00A02835" w:rsidRDefault="004D0573" w:rsidP="00CC67F6">
            <w:pPr>
              <w:pStyle w:val="a3"/>
              <w:numPr>
                <w:ilvl w:val="0"/>
                <w:numId w:val="53"/>
              </w:numPr>
              <w:ind w:left="39" w:firstLine="0"/>
              <w:jc w:val="both"/>
              <w:rPr>
                <w:rFonts w:ascii="Times New Roman" w:hAnsi="Times New Roman" w:cs="Times New Roman"/>
                <w:sz w:val="24"/>
                <w:szCs w:val="24"/>
              </w:rPr>
            </w:pPr>
            <w:r w:rsidRPr="00A02835">
              <w:rPr>
                <w:rFonts w:ascii="Times New Roman" w:hAnsi="Times New Roman" w:cs="Times New Roman"/>
                <w:sz w:val="24"/>
                <w:szCs w:val="24"/>
              </w:rPr>
              <w:t>здійснювати синтаксичний розбір складносурядного речення</w:t>
            </w:r>
            <w:r>
              <w:rPr>
                <w:rFonts w:ascii="Times New Roman" w:hAnsi="Times New Roman" w:cs="Times New Roman"/>
                <w:sz w:val="24"/>
                <w:szCs w:val="24"/>
                <w:lang w:val="uk-UA"/>
              </w:rPr>
              <w:t>;</w:t>
            </w:r>
          </w:p>
          <w:p w14:paraId="702E4967" w14:textId="5305E1F0" w:rsidR="004D0573" w:rsidRPr="00A02835" w:rsidRDefault="004D0573" w:rsidP="00CC67F6">
            <w:pPr>
              <w:pStyle w:val="a3"/>
              <w:numPr>
                <w:ilvl w:val="0"/>
                <w:numId w:val="53"/>
              </w:numPr>
              <w:ind w:left="39" w:firstLine="0"/>
              <w:jc w:val="both"/>
              <w:rPr>
                <w:rFonts w:ascii="Times New Roman" w:hAnsi="Times New Roman" w:cs="Times New Roman"/>
                <w:sz w:val="24"/>
                <w:szCs w:val="24"/>
              </w:rPr>
            </w:pPr>
            <w:r w:rsidRPr="00A02835">
              <w:rPr>
                <w:rFonts w:ascii="Times New Roman" w:hAnsi="Times New Roman" w:cs="Times New Roman"/>
                <w:sz w:val="24"/>
                <w:szCs w:val="24"/>
              </w:rPr>
              <w:t>виконувати змістово-композиційний аналіз тексту</w:t>
            </w:r>
            <w:r>
              <w:rPr>
                <w:rFonts w:ascii="Times New Roman" w:hAnsi="Times New Roman" w:cs="Times New Roman"/>
                <w:sz w:val="24"/>
                <w:szCs w:val="24"/>
                <w:lang w:val="uk-UA"/>
              </w:rPr>
              <w:t>;</w:t>
            </w:r>
          </w:p>
          <w:p w14:paraId="3AC2EDF4" w14:textId="07A1F2E3" w:rsidR="004D0573" w:rsidRPr="00A02835" w:rsidRDefault="004D0573" w:rsidP="00CC67F6">
            <w:pPr>
              <w:pStyle w:val="a3"/>
              <w:numPr>
                <w:ilvl w:val="0"/>
                <w:numId w:val="53"/>
              </w:numPr>
              <w:ind w:left="39" w:firstLine="0"/>
              <w:jc w:val="both"/>
              <w:rPr>
                <w:rFonts w:ascii="Times New Roman" w:hAnsi="Times New Roman" w:cs="Times New Roman"/>
                <w:sz w:val="24"/>
                <w:szCs w:val="24"/>
              </w:rPr>
            </w:pPr>
            <w:r w:rsidRPr="00A02835">
              <w:rPr>
                <w:rFonts w:ascii="Times New Roman" w:hAnsi="Times New Roman" w:cs="Times New Roman"/>
                <w:sz w:val="24"/>
                <w:szCs w:val="24"/>
              </w:rPr>
              <w:t>виокремлювати основну й другорядну інформацію;</w:t>
            </w:r>
          </w:p>
          <w:p w14:paraId="632F7517" w14:textId="0380EA9E" w:rsidR="004D0573" w:rsidRPr="00A02835" w:rsidRDefault="004D0573" w:rsidP="00CC67F6">
            <w:pPr>
              <w:pStyle w:val="a3"/>
              <w:numPr>
                <w:ilvl w:val="0"/>
                <w:numId w:val="53"/>
              </w:numPr>
              <w:ind w:left="39" w:firstLine="0"/>
              <w:jc w:val="both"/>
              <w:rPr>
                <w:rFonts w:ascii="Times New Roman" w:hAnsi="Times New Roman" w:cs="Times New Roman"/>
                <w:sz w:val="24"/>
                <w:szCs w:val="24"/>
              </w:rPr>
            </w:pPr>
            <w:r w:rsidRPr="00A02835">
              <w:rPr>
                <w:rFonts w:ascii="Times New Roman" w:hAnsi="Times New Roman" w:cs="Times New Roman"/>
                <w:sz w:val="24"/>
                <w:szCs w:val="24"/>
              </w:rPr>
              <w:t>складати план тексту;</w:t>
            </w:r>
          </w:p>
          <w:p w14:paraId="2EABF030" w14:textId="61F7ED87" w:rsidR="004D0573" w:rsidRPr="00A02835" w:rsidRDefault="004D0573" w:rsidP="00CC67F6">
            <w:pPr>
              <w:pStyle w:val="a3"/>
              <w:numPr>
                <w:ilvl w:val="0"/>
                <w:numId w:val="53"/>
              </w:numPr>
              <w:ind w:left="39" w:firstLine="0"/>
              <w:jc w:val="both"/>
              <w:rPr>
                <w:rFonts w:ascii="Times New Roman" w:hAnsi="Times New Roman" w:cs="Times New Roman"/>
                <w:sz w:val="24"/>
                <w:szCs w:val="24"/>
              </w:rPr>
            </w:pPr>
            <w:r w:rsidRPr="00A02835">
              <w:rPr>
                <w:rFonts w:ascii="Times New Roman" w:hAnsi="Times New Roman" w:cs="Times New Roman"/>
                <w:sz w:val="24"/>
                <w:szCs w:val="24"/>
              </w:rPr>
              <w:t>визначати ключові слова;</w:t>
            </w:r>
          </w:p>
          <w:p w14:paraId="152A2C72" w14:textId="22B53B42" w:rsidR="004D0573" w:rsidRPr="00A02835" w:rsidRDefault="004D0573" w:rsidP="00CC67F6">
            <w:pPr>
              <w:pStyle w:val="a3"/>
              <w:numPr>
                <w:ilvl w:val="0"/>
                <w:numId w:val="53"/>
              </w:numPr>
              <w:ind w:left="39" w:firstLine="0"/>
              <w:jc w:val="both"/>
              <w:rPr>
                <w:rFonts w:ascii="Times New Roman" w:hAnsi="Times New Roman" w:cs="Times New Roman"/>
                <w:sz w:val="24"/>
                <w:szCs w:val="24"/>
              </w:rPr>
            </w:pPr>
            <w:r w:rsidRPr="00A02835">
              <w:rPr>
                <w:rFonts w:ascii="Times New Roman" w:hAnsi="Times New Roman" w:cs="Times New Roman"/>
                <w:sz w:val="24"/>
                <w:szCs w:val="24"/>
              </w:rPr>
              <w:t>виконувати часткове відтворення змісту</w:t>
            </w:r>
            <w:r>
              <w:rPr>
                <w:rFonts w:ascii="Times New Roman" w:hAnsi="Times New Roman" w:cs="Times New Roman"/>
                <w:sz w:val="24"/>
                <w:szCs w:val="24"/>
                <w:lang w:val="uk-UA"/>
              </w:rPr>
              <w:t>;</w:t>
            </w:r>
          </w:p>
          <w:p w14:paraId="0DF7BE13" w14:textId="600FF0DF" w:rsidR="004D0573" w:rsidRPr="00A02835" w:rsidRDefault="004D0573" w:rsidP="00CC67F6">
            <w:pPr>
              <w:pStyle w:val="a3"/>
              <w:numPr>
                <w:ilvl w:val="0"/>
                <w:numId w:val="53"/>
              </w:numPr>
              <w:ind w:left="39" w:firstLine="0"/>
              <w:jc w:val="both"/>
              <w:rPr>
                <w:rFonts w:ascii="Times New Roman" w:hAnsi="Times New Roman" w:cs="Times New Roman"/>
                <w:sz w:val="24"/>
                <w:szCs w:val="24"/>
              </w:rPr>
            </w:pPr>
            <w:r w:rsidRPr="00A02835">
              <w:rPr>
                <w:rFonts w:ascii="Times New Roman" w:hAnsi="Times New Roman" w:cs="Times New Roman"/>
                <w:sz w:val="24"/>
                <w:szCs w:val="24"/>
              </w:rPr>
              <w:t>слухати й розуміти текст (усний або письмовий), добирати мовні засоби відповідно до мети й ситуації спілкування</w:t>
            </w:r>
            <w:r>
              <w:rPr>
                <w:rFonts w:ascii="Times New Roman" w:hAnsi="Times New Roman" w:cs="Times New Roman"/>
                <w:sz w:val="24"/>
                <w:szCs w:val="24"/>
                <w:lang w:val="uk-UA"/>
              </w:rPr>
              <w:t>;</w:t>
            </w:r>
          </w:p>
          <w:p w14:paraId="74439C44" w14:textId="194C066E" w:rsidR="004D0573" w:rsidRPr="00A02835" w:rsidRDefault="004D0573" w:rsidP="00CC67F6">
            <w:pPr>
              <w:pStyle w:val="a3"/>
              <w:numPr>
                <w:ilvl w:val="0"/>
                <w:numId w:val="53"/>
              </w:numPr>
              <w:ind w:left="39" w:firstLine="0"/>
              <w:jc w:val="both"/>
              <w:rPr>
                <w:rFonts w:ascii="Times New Roman" w:hAnsi="Times New Roman" w:cs="Times New Roman"/>
                <w:sz w:val="24"/>
                <w:szCs w:val="24"/>
              </w:rPr>
            </w:pPr>
            <w:r w:rsidRPr="00A02835">
              <w:rPr>
                <w:rFonts w:ascii="Times New Roman" w:hAnsi="Times New Roman" w:cs="Times New Roman"/>
                <w:sz w:val="24"/>
                <w:szCs w:val="24"/>
              </w:rPr>
              <w:t>виконувати стилістичний аналіз уривків, текстів різних стилів</w:t>
            </w:r>
            <w:r>
              <w:rPr>
                <w:rFonts w:ascii="Times New Roman" w:hAnsi="Times New Roman" w:cs="Times New Roman"/>
                <w:sz w:val="24"/>
                <w:szCs w:val="24"/>
                <w:lang w:val="uk-UA"/>
              </w:rPr>
              <w:t>;</w:t>
            </w:r>
          </w:p>
          <w:p w14:paraId="60CED3D6" w14:textId="149F74BE" w:rsidR="004D0573" w:rsidRPr="00A02835" w:rsidRDefault="004D0573" w:rsidP="00CC67F6">
            <w:pPr>
              <w:pStyle w:val="a3"/>
              <w:numPr>
                <w:ilvl w:val="0"/>
                <w:numId w:val="53"/>
              </w:numPr>
              <w:ind w:left="39" w:firstLine="0"/>
              <w:jc w:val="both"/>
              <w:rPr>
                <w:rFonts w:ascii="Times New Roman" w:hAnsi="Times New Roman" w:cs="Times New Roman"/>
                <w:sz w:val="24"/>
                <w:szCs w:val="24"/>
              </w:rPr>
            </w:pPr>
            <w:r w:rsidRPr="00A02835">
              <w:rPr>
                <w:rFonts w:ascii="Times New Roman" w:hAnsi="Times New Roman" w:cs="Times New Roman"/>
                <w:sz w:val="24"/>
                <w:szCs w:val="24"/>
              </w:rPr>
              <w:t>створювати тексти різних типів мовлення й стилів</w:t>
            </w:r>
          </w:p>
          <w:p w14:paraId="16944F47" w14:textId="77777777" w:rsidR="004D0573" w:rsidRPr="00A02835" w:rsidRDefault="004D0573" w:rsidP="004D0573">
            <w:pPr>
              <w:ind w:left="39"/>
              <w:jc w:val="both"/>
              <w:rPr>
                <w:rFonts w:ascii="Times New Roman" w:hAnsi="Times New Roman" w:cs="Times New Roman"/>
                <w:sz w:val="24"/>
                <w:szCs w:val="24"/>
              </w:rPr>
            </w:pPr>
          </w:p>
        </w:tc>
        <w:tc>
          <w:tcPr>
            <w:tcW w:w="3260" w:type="dxa"/>
          </w:tcPr>
          <w:p w14:paraId="2EB37E73" w14:textId="0D0B3DD0" w:rsidR="004D0573" w:rsidRPr="00A02835" w:rsidRDefault="004D0573" w:rsidP="00CC67F6">
            <w:pPr>
              <w:pStyle w:val="a3"/>
              <w:numPr>
                <w:ilvl w:val="0"/>
                <w:numId w:val="52"/>
              </w:numPr>
              <w:tabs>
                <w:tab w:val="clear" w:pos="720"/>
              </w:tabs>
              <w:ind w:left="0" w:firstLine="0"/>
              <w:jc w:val="both"/>
              <w:rPr>
                <w:rFonts w:ascii="Times New Roman" w:eastAsia="Times New Roman" w:hAnsi="Times New Roman"/>
                <w:sz w:val="24"/>
                <w:szCs w:val="24"/>
                <w:lang w:eastAsia="ru-RU"/>
              </w:rPr>
            </w:pPr>
            <w:r w:rsidRPr="00A02835">
              <w:rPr>
                <w:rFonts w:ascii="Times New Roman" w:eastAsia="Times New Roman" w:hAnsi="Times New Roman"/>
                <w:sz w:val="24"/>
                <w:szCs w:val="24"/>
                <w:lang w:eastAsia="ru-RU"/>
              </w:rPr>
              <w:lastRenderedPageBreak/>
              <w:t xml:space="preserve">знання про види сурядних сполучників для </w:t>
            </w:r>
            <w:r w:rsidRPr="00A02835">
              <w:rPr>
                <w:rFonts w:ascii="Times New Roman" w:eastAsia="Times New Roman" w:hAnsi="Times New Roman"/>
                <w:sz w:val="24"/>
                <w:szCs w:val="24"/>
                <w:lang w:eastAsia="ru-RU"/>
              </w:rPr>
              <w:lastRenderedPageBreak/>
              <w:t>побудови зв’язних висловлювань</w:t>
            </w:r>
            <w:r>
              <w:rPr>
                <w:rFonts w:ascii="Times New Roman" w:eastAsia="Times New Roman" w:hAnsi="Times New Roman"/>
                <w:sz w:val="24"/>
                <w:szCs w:val="24"/>
                <w:lang w:val="uk-UA" w:eastAsia="ru-RU"/>
              </w:rPr>
              <w:t>;</w:t>
            </w:r>
          </w:p>
          <w:p w14:paraId="3706D76C" w14:textId="086D4AE6" w:rsidR="004D0573" w:rsidRPr="00A02835" w:rsidRDefault="004D0573" w:rsidP="00CC67F6">
            <w:pPr>
              <w:pStyle w:val="a3"/>
              <w:numPr>
                <w:ilvl w:val="0"/>
                <w:numId w:val="52"/>
              </w:numPr>
              <w:tabs>
                <w:tab w:val="clear" w:pos="720"/>
              </w:tabs>
              <w:ind w:left="0" w:firstLine="0"/>
              <w:jc w:val="both"/>
              <w:rPr>
                <w:rFonts w:ascii="Times New Roman" w:eastAsia="Times New Roman" w:hAnsi="Times New Roman"/>
                <w:sz w:val="24"/>
                <w:szCs w:val="24"/>
                <w:lang w:eastAsia="ru-RU"/>
              </w:rPr>
            </w:pPr>
            <w:r w:rsidRPr="00A02835">
              <w:rPr>
                <w:rFonts w:ascii="Times New Roman" w:eastAsia="Times New Roman" w:hAnsi="Times New Roman"/>
                <w:sz w:val="24"/>
                <w:szCs w:val="24"/>
                <w:lang w:eastAsia="ru-RU"/>
              </w:rPr>
              <w:t>пунктуаційні правила для правильного оформлення речень на письмі</w:t>
            </w:r>
            <w:r>
              <w:rPr>
                <w:rFonts w:ascii="Times New Roman" w:eastAsia="Times New Roman" w:hAnsi="Times New Roman"/>
                <w:sz w:val="24"/>
                <w:szCs w:val="24"/>
                <w:lang w:val="uk-UA" w:eastAsia="ru-RU"/>
              </w:rPr>
              <w:t>;</w:t>
            </w:r>
          </w:p>
          <w:p w14:paraId="1C831551" w14:textId="7CB3AF36" w:rsidR="004D0573" w:rsidRPr="00A02835" w:rsidRDefault="004D0573" w:rsidP="00CC67F6">
            <w:pPr>
              <w:pStyle w:val="a3"/>
              <w:numPr>
                <w:ilvl w:val="0"/>
                <w:numId w:val="52"/>
              </w:numPr>
              <w:tabs>
                <w:tab w:val="clear" w:pos="720"/>
              </w:tabs>
              <w:ind w:left="0" w:firstLine="0"/>
              <w:jc w:val="both"/>
              <w:rPr>
                <w:rFonts w:ascii="Times New Roman" w:eastAsia="Times New Roman" w:hAnsi="Times New Roman"/>
                <w:sz w:val="24"/>
                <w:szCs w:val="24"/>
                <w:lang w:eastAsia="ru-RU"/>
              </w:rPr>
            </w:pPr>
            <w:r w:rsidRPr="00A02835">
              <w:rPr>
                <w:rFonts w:ascii="Times New Roman" w:eastAsia="Times New Roman" w:hAnsi="Times New Roman"/>
                <w:sz w:val="24"/>
                <w:szCs w:val="24"/>
                <w:lang w:eastAsia="ru-RU"/>
              </w:rPr>
              <w:t>науковий стиль мовлення під час переказу, аналізу чи відповіді на запитання</w:t>
            </w:r>
            <w:r>
              <w:rPr>
                <w:rFonts w:ascii="Times New Roman" w:eastAsia="Times New Roman" w:hAnsi="Times New Roman"/>
                <w:sz w:val="24"/>
                <w:szCs w:val="24"/>
                <w:lang w:val="uk-UA" w:eastAsia="ru-RU"/>
              </w:rPr>
              <w:t>;</w:t>
            </w:r>
          </w:p>
          <w:p w14:paraId="6BD5780D" w14:textId="328D4E62" w:rsidR="004D0573" w:rsidRPr="00A02835" w:rsidRDefault="004D0573" w:rsidP="00CC67F6">
            <w:pPr>
              <w:pStyle w:val="a3"/>
              <w:numPr>
                <w:ilvl w:val="0"/>
                <w:numId w:val="52"/>
              </w:numPr>
              <w:tabs>
                <w:tab w:val="clear" w:pos="720"/>
              </w:tabs>
              <w:ind w:left="0" w:firstLine="0"/>
              <w:jc w:val="both"/>
              <w:rPr>
                <w:rFonts w:ascii="Times New Roman" w:eastAsia="Times New Roman" w:hAnsi="Times New Roman"/>
                <w:sz w:val="24"/>
                <w:szCs w:val="24"/>
                <w:lang w:eastAsia="ru-RU"/>
              </w:rPr>
            </w:pPr>
            <w:r w:rsidRPr="00A02835">
              <w:rPr>
                <w:rFonts w:ascii="Times New Roman" w:eastAsia="Times New Roman" w:hAnsi="Times New Roman"/>
                <w:sz w:val="24"/>
                <w:szCs w:val="24"/>
                <w:lang w:eastAsia="ru-RU"/>
              </w:rPr>
              <w:t>планування та структурування тексту за логікою викладу</w:t>
            </w:r>
            <w:r>
              <w:rPr>
                <w:rFonts w:ascii="Times New Roman" w:eastAsia="Times New Roman" w:hAnsi="Times New Roman"/>
                <w:sz w:val="24"/>
                <w:szCs w:val="24"/>
                <w:lang w:val="uk-UA" w:eastAsia="ru-RU"/>
              </w:rPr>
              <w:t>;</w:t>
            </w:r>
          </w:p>
          <w:p w14:paraId="776B6A54" w14:textId="3EF16FC0" w:rsidR="004D0573" w:rsidRPr="00A02835" w:rsidRDefault="004D0573" w:rsidP="00CC67F6">
            <w:pPr>
              <w:pStyle w:val="a3"/>
              <w:numPr>
                <w:ilvl w:val="0"/>
                <w:numId w:val="52"/>
              </w:numPr>
              <w:tabs>
                <w:tab w:val="clear" w:pos="720"/>
              </w:tabs>
              <w:ind w:left="0" w:firstLine="0"/>
              <w:jc w:val="both"/>
              <w:rPr>
                <w:rFonts w:ascii="Times New Roman" w:eastAsia="Times New Roman" w:hAnsi="Times New Roman"/>
                <w:sz w:val="24"/>
                <w:szCs w:val="24"/>
                <w:lang w:eastAsia="ru-RU"/>
              </w:rPr>
            </w:pPr>
            <w:r w:rsidRPr="00A02835">
              <w:rPr>
                <w:rFonts w:ascii="Times New Roman" w:eastAsia="Times New Roman" w:hAnsi="Times New Roman"/>
                <w:sz w:val="24"/>
                <w:szCs w:val="24"/>
                <w:lang w:eastAsia="ru-RU"/>
              </w:rPr>
              <w:t>тлумачення лексичних значень слів, добір синонімів, термінів тощо</w:t>
            </w:r>
            <w:r>
              <w:rPr>
                <w:rFonts w:ascii="Times New Roman" w:eastAsia="Times New Roman" w:hAnsi="Times New Roman"/>
                <w:sz w:val="24"/>
                <w:szCs w:val="24"/>
                <w:lang w:val="uk-UA" w:eastAsia="ru-RU"/>
              </w:rPr>
              <w:t>;</w:t>
            </w:r>
          </w:p>
          <w:p w14:paraId="6EDB1006" w14:textId="4F58F1D7" w:rsidR="004D0573" w:rsidRPr="00A02835" w:rsidRDefault="004D0573" w:rsidP="00CC67F6">
            <w:pPr>
              <w:pStyle w:val="a3"/>
              <w:numPr>
                <w:ilvl w:val="0"/>
                <w:numId w:val="52"/>
              </w:numPr>
              <w:tabs>
                <w:tab w:val="clear" w:pos="720"/>
              </w:tabs>
              <w:ind w:left="0" w:firstLine="0"/>
              <w:jc w:val="both"/>
              <w:rPr>
                <w:rFonts w:ascii="Times New Roman" w:eastAsia="Times New Roman" w:hAnsi="Times New Roman"/>
                <w:sz w:val="24"/>
                <w:szCs w:val="24"/>
                <w:lang w:eastAsia="ru-RU"/>
              </w:rPr>
            </w:pPr>
            <w:r w:rsidRPr="00A02835">
              <w:rPr>
                <w:rFonts w:ascii="Times New Roman" w:eastAsia="Times New Roman" w:hAnsi="Times New Roman"/>
                <w:sz w:val="24"/>
                <w:szCs w:val="24"/>
                <w:lang w:eastAsia="ru-RU"/>
              </w:rPr>
              <w:t>комунікативні навички: уміння висловлювати власну думку, ставити запитання, узагальнювати</w:t>
            </w:r>
          </w:p>
          <w:p w14:paraId="52B218A7" w14:textId="77777777" w:rsidR="004D0573" w:rsidRPr="00A02835" w:rsidRDefault="004D0573" w:rsidP="004D0573">
            <w:pPr>
              <w:pStyle w:val="a3"/>
              <w:ind w:left="-165" w:firstLine="142"/>
              <w:jc w:val="both"/>
              <w:rPr>
                <w:rFonts w:ascii="Times New Roman" w:eastAsia="Times New Roman" w:hAnsi="Times New Roman"/>
                <w:sz w:val="24"/>
                <w:szCs w:val="24"/>
                <w:lang w:eastAsia="ru-RU"/>
              </w:rPr>
            </w:pPr>
          </w:p>
        </w:tc>
      </w:tr>
      <w:tr w:rsidR="004D0573" w:rsidRPr="00DC1B77" w14:paraId="5B59AADF" w14:textId="77777777" w:rsidTr="00504A91">
        <w:tc>
          <w:tcPr>
            <w:tcW w:w="9634" w:type="dxa"/>
            <w:gridSpan w:val="3"/>
          </w:tcPr>
          <w:p w14:paraId="0EF80161" w14:textId="34892523" w:rsidR="004D0573" w:rsidRDefault="004D0573" w:rsidP="004D0573">
            <w:pPr>
              <w:pStyle w:val="a3"/>
              <w:ind w:left="-165" w:firstLine="142"/>
              <w:jc w:val="center"/>
              <w:rPr>
                <w:rFonts w:ascii="Times New Roman" w:eastAsia="Times New Roman" w:hAnsi="Times New Roman"/>
                <w:sz w:val="24"/>
                <w:szCs w:val="24"/>
                <w:lang w:val="uk-UA" w:eastAsia="ru-RU"/>
              </w:rPr>
            </w:pPr>
            <w:r w:rsidRPr="00D173B8">
              <w:rPr>
                <w:rFonts w:ascii="Times New Roman" w:eastAsia="Times New Roman" w:hAnsi="Times New Roman" w:cs="Times New Roman"/>
                <w:b/>
                <w:bCs/>
                <w:sz w:val="24"/>
                <w:szCs w:val="24"/>
                <w:lang w:val="uk-UA" w:eastAsia="ru-RU"/>
              </w:rPr>
              <w:lastRenderedPageBreak/>
              <w:t>Розділ</w:t>
            </w:r>
            <w:r w:rsidRPr="00D173B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uk-UA" w:eastAsia="ru-RU"/>
              </w:rPr>
              <w:t>3</w:t>
            </w:r>
            <w:r>
              <w:rPr>
                <w:rFonts w:ascii="Times New Roman" w:eastAsia="Times New Roman" w:hAnsi="Times New Roman" w:cs="Times New Roman"/>
                <w:b/>
                <w:bCs/>
                <w:sz w:val="24"/>
                <w:szCs w:val="24"/>
                <w:lang w:eastAsia="ru-RU"/>
              </w:rPr>
              <w:t xml:space="preserve">. </w:t>
            </w:r>
            <w:r w:rsidRPr="00710754">
              <w:rPr>
                <w:rFonts w:ascii="Times New Roman" w:eastAsia="Times New Roman" w:hAnsi="Times New Roman" w:cs="Times New Roman"/>
                <w:b/>
                <w:bCs/>
                <w:sz w:val="24"/>
                <w:szCs w:val="24"/>
                <w:lang w:eastAsia="ru-RU"/>
              </w:rPr>
              <w:t>«</w:t>
            </w:r>
            <w:r w:rsidRPr="00710754">
              <w:rPr>
                <w:rFonts w:ascii="Times New Roman" w:eastAsia="Times New Roman" w:hAnsi="Times New Roman" w:cs="Times New Roman"/>
                <w:b/>
                <w:sz w:val="24"/>
                <w:szCs w:val="24"/>
              </w:rPr>
              <w:t>Складнопідрядне речення»</w:t>
            </w:r>
          </w:p>
        </w:tc>
      </w:tr>
      <w:tr w:rsidR="004D0573" w:rsidRPr="00DC1B77" w14:paraId="0486AC59" w14:textId="77777777" w:rsidTr="00C017EE">
        <w:tc>
          <w:tcPr>
            <w:tcW w:w="3114" w:type="dxa"/>
          </w:tcPr>
          <w:p w14:paraId="4AFAFC38" w14:textId="53E62344" w:rsidR="004D0573" w:rsidRPr="00CA6389" w:rsidRDefault="004D0573" w:rsidP="00CC67F6">
            <w:pPr>
              <w:pStyle w:val="a3"/>
              <w:numPr>
                <w:ilvl w:val="0"/>
                <w:numId w:val="54"/>
              </w:numPr>
              <w:ind w:left="0" w:firstLine="0"/>
              <w:jc w:val="both"/>
              <w:rPr>
                <w:rFonts w:ascii="Times New Roman" w:eastAsia="Times New Roman" w:hAnsi="Times New Roman" w:cs="Times New Roman"/>
                <w:sz w:val="24"/>
                <w:szCs w:val="24"/>
              </w:rPr>
            </w:pPr>
            <w:r w:rsidRPr="00CA6389">
              <w:rPr>
                <w:rFonts w:ascii="Times New Roman" w:eastAsia="Times New Roman" w:hAnsi="Times New Roman" w:cs="Times New Roman"/>
                <w:sz w:val="24"/>
                <w:szCs w:val="24"/>
              </w:rPr>
              <w:t>поняття про складнопідрядне речення</w:t>
            </w:r>
            <w:r>
              <w:rPr>
                <w:rFonts w:ascii="Times New Roman" w:eastAsia="Times New Roman" w:hAnsi="Times New Roman" w:cs="Times New Roman"/>
                <w:sz w:val="24"/>
                <w:szCs w:val="24"/>
                <w:lang w:val="uk-UA"/>
              </w:rPr>
              <w:t>;</w:t>
            </w:r>
          </w:p>
          <w:p w14:paraId="19AAC889" w14:textId="434B1A3F" w:rsidR="004D0573" w:rsidRPr="00CA6389" w:rsidRDefault="004D0573" w:rsidP="00CC67F6">
            <w:pPr>
              <w:numPr>
                <w:ilvl w:val="0"/>
                <w:numId w:val="54"/>
              </w:numPr>
              <w:ind w:left="0" w:firstLine="0"/>
              <w:jc w:val="both"/>
              <w:rPr>
                <w:rFonts w:ascii="Times New Roman" w:eastAsia="Times New Roman" w:hAnsi="Times New Roman" w:cs="Times New Roman"/>
                <w:sz w:val="24"/>
                <w:szCs w:val="24"/>
              </w:rPr>
            </w:pPr>
            <w:r w:rsidRPr="00CA6389">
              <w:rPr>
                <w:rFonts w:ascii="Times New Roman" w:eastAsia="Times New Roman" w:hAnsi="Times New Roman" w:cs="Times New Roman"/>
                <w:sz w:val="24"/>
                <w:szCs w:val="24"/>
              </w:rPr>
              <w:t>його будова: головна і підрядна частина</w:t>
            </w:r>
            <w:r>
              <w:rPr>
                <w:rFonts w:ascii="Times New Roman" w:eastAsia="Times New Roman" w:hAnsi="Times New Roman" w:cs="Times New Roman"/>
                <w:sz w:val="24"/>
                <w:szCs w:val="24"/>
                <w:lang w:val="uk-UA"/>
              </w:rPr>
              <w:t>;</w:t>
            </w:r>
          </w:p>
          <w:p w14:paraId="47DC0197" w14:textId="6CF7394E" w:rsidR="004D0573" w:rsidRPr="00CA6389" w:rsidRDefault="004D0573" w:rsidP="00CC67F6">
            <w:pPr>
              <w:numPr>
                <w:ilvl w:val="0"/>
                <w:numId w:val="54"/>
              </w:numPr>
              <w:ind w:left="0" w:firstLine="0"/>
              <w:jc w:val="both"/>
              <w:rPr>
                <w:rFonts w:ascii="Times New Roman" w:eastAsia="Times New Roman" w:hAnsi="Times New Roman" w:cs="Times New Roman"/>
                <w:sz w:val="24"/>
                <w:szCs w:val="24"/>
              </w:rPr>
            </w:pPr>
            <w:r w:rsidRPr="00CA6389">
              <w:rPr>
                <w:rFonts w:ascii="Times New Roman" w:eastAsia="Times New Roman" w:hAnsi="Times New Roman" w:cs="Times New Roman"/>
                <w:sz w:val="24"/>
                <w:szCs w:val="24"/>
              </w:rPr>
              <w:t>засоби зв’язку: підрядні сполучники (що, щоб, коли, бо, хоча, якщо тощо) та сполучні слова (який, котрий, де, куди, чому, як)</w:t>
            </w:r>
            <w:r>
              <w:rPr>
                <w:rFonts w:ascii="Times New Roman" w:eastAsia="Times New Roman" w:hAnsi="Times New Roman" w:cs="Times New Roman"/>
                <w:sz w:val="24"/>
                <w:szCs w:val="24"/>
                <w:lang w:val="uk-UA"/>
              </w:rPr>
              <w:t>;</w:t>
            </w:r>
          </w:p>
          <w:p w14:paraId="5E35E52E" w14:textId="33623F3C" w:rsidR="004D0573" w:rsidRPr="00CA6389" w:rsidRDefault="004D0573" w:rsidP="00CC67F6">
            <w:pPr>
              <w:pStyle w:val="a3"/>
              <w:numPr>
                <w:ilvl w:val="0"/>
                <w:numId w:val="54"/>
              </w:numPr>
              <w:ind w:left="0" w:firstLine="0"/>
              <w:jc w:val="both"/>
              <w:rPr>
                <w:rFonts w:ascii="Times New Roman" w:eastAsia="Times New Roman" w:hAnsi="Times New Roman" w:cs="Times New Roman"/>
                <w:sz w:val="24"/>
                <w:szCs w:val="24"/>
              </w:rPr>
            </w:pPr>
            <w:r w:rsidRPr="00CA6389">
              <w:rPr>
                <w:rFonts w:ascii="Times New Roman" w:eastAsia="Times New Roman" w:hAnsi="Times New Roman" w:cs="Times New Roman"/>
                <w:sz w:val="24"/>
                <w:szCs w:val="24"/>
              </w:rPr>
              <w:t>класифікація складнопідрядних речень за значенням підрядної частини</w:t>
            </w:r>
            <w:r>
              <w:rPr>
                <w:rFonts w:ascii="Times New Roman" w:eastAsia="Times New Roman" w:hAnsi="Times New Roman" w:cs="Times New Roman"/>
                <w:sz w:val="24"/>
                <w:szCs w:val="24"/>
                <w:lang w:val="uk-UA"/>
              </w:rPr>
              <w:t>;</w:t>
            </w:r>
          </w:p>
          <w:p w14:paraId="54A6020E" w14:textId="0F128E81" w:rsidR="004D0573" w:rsidRPr="00CA6389" w:rsidRDefault="004D0573" w:rsidP="00CC67F6">
            <w:pPr>
              <w:numPr>
                <w:ilvl w:val="0"/>
                <w:numId w:val="54"/>
              </w:numPr>
              <w:ind w:left="0" w:firstLine="0"/>
              <w:jc w:val="both"/>
              <w:rPr>
                <w:rFonts w:ascii="Times New Roman" w:eastAsia="Times New Roman" w:hAnsi="Times New Roman" w:cs="Times New Roman"/>
                <w:sz w:val="24"/>
                <w:szCs w:val="24"/>
              </w:rPr>
            </w:pPr>
            <w:r w:rsidRPr="00CA6389">
              <w:rPr>
                <w:rFonts w:ascii="Times New Roman" w:eastAsia="Times New Roman" w:hAnsi="Times New Roman" w:cs="Times New Roman"/>
                <w:sz w:val="24"/>
                <w:szCs w:val="24"/>
              </w:rPr>
              <w:t>означальні — відповідають на питання прикметника</w:t>
            </w:r>
            <w:r>
              <w:rPr>
                <w:rFonts w:ascii="Times New Roman" w:eastAsia="Times New Roman" w:hAnsi="Times New Roman" w:cs="Times New Roman"/>
                <w:sz w:val="24"/>
                <w:szCs w:val="24"/>
                <w:lang w:val="uk-UA"/>
              </w:rPr>
              <w:t>;</w:t>
            </w:r>
          </w:p>
          <w:p w14:paraId="7FA9C5F3" w14:textId="34B57A5A" w:rsidR="004D0573" w:rsidRPr="00CA6389" w:rsidRDefault="004D0573" w:rsidP="00CC67F6">
            <w:pPr>
              <w:numPr>
                <w:ilvl w:val="0"/>
                <w:numId w:val="54"/>
              </w:numPr>
              <w:ind w:left="0" w:firstLine="0"/>
              <w:jc w:val="both"/>
              <w:rPr>
                <w:rFonts w:ascii="Times New Roman" w:eastAsia="Times New Roman" w:hAnsi="Times New Roman" w:cs="Times New Roman"/>
                <w:sz w:val="24"/>
                <w:szCs w:val="24"/>
              </w:rPr>
            </w:pPr>
            <w:r w:rsidRPr="00CA6389">
              <w:rPr>
                <w:rFonts w:ascii="Times New Roman" w:eastAsia="Times New Roman" w:hAnsi="Times New Roman" w:cs="Times New Roman"/>
                <w:sz w:val="24"/>
                <w:szCs w:val="24"/>
              </w:rPr>
              <w:lastRenderedPageBreak/>
              <w:t>з’ясувальні — відповідають на питання непрямих відмінків</w:t>
            </w:r>
            <w:r>
              <w:rPr>
                <w:rFonts w:ascii="Times New Roman" w:eastAsia="Times New Roman" w:hAnsi="Times New Roman" w:cs="Times New Roman"/>
                <w:sz w:val="24"/>
                <w:szCs w:val="24"/>
                <w:lang w:val="uk-UA"/>
              </w:rPr>
              <w:t>;</w:t>
            </w:r>
          </w:p>
          <w:p w14:paraId="05164F19" w14:textId="278DE36B" w:rsidR="004D0573" w:rsidRPr="00CA6389" w:rsidRDefault="004D0573" w:rsidP="00CC67F6">
            <w:pPr>
              <w:numPr>
                <w:ilvl w:val="0"/>
                <w:numId w:val="54"/>
              </w:numPr>
              <w:ind w:left="0" w:firstLine="0"/>
              <w:jc w:val="both"/>
              <w:rPr>
                <w:rFonts w:ascii="Times New Roman" w:eastAsia="Times New Roman" w:hAnsi="Times New Roman" w:cs="Times New Roman"/>
                <w:sz w:val="24"/>
                <w:szCs w:val="24"/>
              </w:rPr>
            </w:pPr>
            <w:r w:rsidRPr="00CA6389">
              <w:rPr>
                <w:rFonts w:ascii="Times New Roman" w:eastAsia="Times New Roman" w:hAnsi="Times New Roman" w:cs="Times New Roman"/>
                <w:sz w:val="24"/>
                <w:szCs w:val="24"/>
              </w:rPr>
              <w:t>обставинні:</w:t>
            </w:r>
            <w:r>
              <w:rPr>
                <w:rFonts w:ascii="Times New Roman" w:eastAsia="Times New Roman" w:hAnsi="Times New Roman" w:cs="Times New Roman"/>
                <w:sz w:val="24"/>
                <w:szCs w:val="24"/>
                <w:lang w:val="uk-UA"/>
              </w:rPr>
              <w:t xml:space="preserve"> </w:t>
            </w:r>
            <w:r w:rsidRPr="00A82637">
              <w:rPr>
                <w:rFonts w:ascii="Times New Roman" w:eastAsia="Times New Roman" w:hAnsi="Times New Roman" w:cs="Times New Roman"/>
                <w:sz w:val="24"/>
                <w:szCs w:val="24"/>
              </w:rPr>
              <w:t>часу,</w:t>
            </w:r>
            <w:r>
              <w:rPr>
                <w:rFonts w:ascii="Times New Roman" w:eastAsia="Times New Roman" w:hAnsi="Times New Roman" w:cs="Times New Roman"/>
                <w:sz w:val="24"/>
                <w:szCs w:val="24"/>
                <w:lang w:val="uk-UA"/>
              </w:rPr>
              <w:t xml:space="preserve"> </w:t>
            </w:r>
            <w:r w:rsidRPr="00A82637">
              <w:rPr>
                <w:rFonts w:ascii="Times New Roman" w:eastAsia="Times New Roman" w:hAnsi="Times New Roman" w:cs="Times New Roman"/>
                <w:sz w:val="24"/>
                <w:szCs w:val="24"/>
              </w:rPr>
              <w:t>місця,</w:t>
            </w:r>
            <w:r>
              <w:rPr>
                <w:rFonts w:ascii="Times New Roman" w:eastAsia="Times New Roman" w:hAnsi="Times New Roman" w:cs="Times New Roman"/>
                <w:sz w:val="24"/>
                <w:szCs w:val="24"/>
                <w:lang w:val="uk-UA"/>
              </w:rPr>
              <w:t xml:space="preserve"> </w:t>
            </w:r>
            <w:r w:rsidRPr="00A82637">
              <w:rPr>
                <w:rFonts w:ascii="Times New Roman" w:eastAsia="Times New Roman" w:hAnsi="Times New Roman" w:cs="Times New Roman"/>
                <w:sz w:val="24"/>
                <w:szCs w:val="24"/>
              </w:rPr>
              <w:t>причини,</w:t>
            </w:r>
            <w:r>
              <w:rPr>
                <w:rFonts w:ascii="Times New Roman" w:eastAsia="Times New Roman" w:hAnsi="Times New Roman" w:cs="Times New Roman"/>
                <w:sz w:val="24"/>
                <w:szCs w:val="24"/>
                <w:lang w:val="uk-UA"/>
              </w:rPr>
              <w:t xml:space="preserve"> </w:t>
            </w:r>
            <w:r w:rsidRPr="00A82637">
              <w:rPr>
                <w:rFonts w:ascii="Times New Roman" w:eastAsia="Times New Roman" w:hAnsi="Times New Roman" w:cs="Times New Roman"/>
                <w:sz w:val="24"/>
                <w:szCs w:val="24"/>
              </w:rPr>
              <w:t>мети,</w:t>
            </w:r>
            <w:r>
              <w:rPr>
                <w:rFonts w:ascii="Times New Roman" w:eastAsia="Times New Roman" w:hAnsi="Times New Roman" w:cs="Times New Roman"/>
                <w:sz w:val="24"/>
                <w:szCs w:val="24"/>
                <w:lang w:val="uk-UA"/>
              </w:rPr>
              <w:t xml:space="preserve"> </w:t>
            </w:r>
            <w:r w:rsidRPr="00A82637">
              <w:rPr>
                <w:rFonts w:ascii="Times New Roman" w:eastAsia="Times New Roman" w:hAnsi="Times New Roman" w:cs="Times New Roman"/>
                <w:sz w:val="24"/>
                <w:szCs w:val="24"/>
              </w:rPr>
              <w:t>умови,</w:t>
            </w:r>
            <w:r>
              <w:rPr>
                <w:rFonts w:ascii="Times New Roman" w:eastAsia="Times New Roman" w:hAnsi="Times New Roman" w:cs="Times New Roman"/>
                <w:sz w:val="24"/>
                <w:szCs w:val="24"/>
                <w:lang w:val="uk-UA"/>
              </w:rPr>
              <w:t xml:space="preserve"> </w:t>
            </w:r>
            <w:r w:rsidRPr="00A82637">
              <w:rPr>
                <w:rFonts w:ascii="Times New Roman" w:eastAsia="Times New Roman" w:hAnsi="Times New Roman" w:cs="Times New Roman"/>
                <w:sz w:val="24"/>
                <w:szCs w:val="24"/>
              </w:rPr>
              <w:t>допустові,</w:t>
            </w:r>
            <w:r>
              <w:rPr>
                <w:rFonts w:ascii="Times New Roman" w:eastAsia="Times New Roman" w:hAnsi="Times New Roman" w:cs="Times New Roman"/>
                <w:sz w:val="24"/>
                <w:szCs w:val="24"/>
                <w:lang w:val="uk-UA"/>
              </w:rPr>
              <w:t xml:space="preserve"> </w:t>
            </w:r>
            <w:r w:rsidRPr="00A82637">
              <w:rPr>
                <w:rFonts w:ascii="Times New Roman" w:eastAsia="Times New Roman" w:hAnsi="Times New Roman" w:cs="Times New Roman"/>
                <w:sz w:val="24"/>
                <w:szCs w:val="24"/>
              </w:rPr>
              <w:t>наслідкові,</w:t>
            </w:r>
            <w:r>
              <w:rPr>
                <w:rFonts w:ascii="Times New Roman" w:eastAsia="Times New Roman" w:hAnsi="Times New Roman" w:cs="Times New Roman"/>
                <w:sz w:val="24"/>
                <w:szCs w:val="24"/>
                <w:lang w:val="uk-UA"/>
              </w:rPr>
              <w:t xml:space="preserve"> </w:t>
            </w:r>
            <w:r w:rsidRPr="00A82637">
              <w:rPr>
                <w:rFonts w:ascii="Times New Roman" w:eastAsia="Times New Roman" w:hAnsi="Times New Roman" w:cs="Times New Roman"/>
                <w:sz w:val="24"/>
                <w:szCs w:val="24"/>
              </w:rPr>
              <w:t>способу дії і ступеня,</w:t>
            </w:r>
            <w:r>
              <w:rPr>
                <w:rFonts w:ascii="Times New Roman" w:eastAsia="Times New Roman" w:hAnsi="Times New Roman" w:cs="Times New Roman"/>
                <w:sz w:val="24"/>
                <w:szCs w:val="24"/>
                <w:lang w:val="uk-UA"/>
              </w:rPr>
              <w:t xml:space="preserve"> </w:t>
            </w:r>
            <w:r w:rsidRPr="00A82637">
              <w:rPr>
                <w:rFonts w:ascii="Times New Roman" w:eastAsia="Times New Roman" w:hAnsi="Times New Roman" w:cs="Times New Roman"/>
                <w:sz w:val="24"/>
                <w:szCs w:val="24"/>
              </w:rPr>
              <w:t>порівняльні</w:t>
            </w:r>
            <w:r>
              <w:rPr>
                <w:rFonts w:ascii="Times New Roman" w:eastAsia="Times New Roman" w:hAnsi="Times New Roman" w:cs="Times New Roman"/>
                <w:sz w:val="24"/>
                <w:szCs w:val="24"/>
                <w:lang w:val="uk-UA"/>
              </w:rPr>
              <w:t>;</w:t>
            </w:r>
          </w:p>
          <w:p w14:paraId="43E530A6" w14:textId="6933782B" w:rsidR="004D0573" w:rsidRPr="00CA6389" w:rsidRDefault="004D0573" w:rsidP="00CC67F6">
            <w:pPr>
              <w:pStyle w:val="a3"/>
              <w:numPr>
                <w:ilvl w:val="0"/>
                <w:numId w:val="54"/>
              </w:numPr>
              <w:ind w:left="0" w:firstLine="0"/>
              <w:jc w:val="both"/>
              <w:rPr>
                <w:rFonts w:ascii="Times New Roman" w:eastAsia="Times New Roman" w:hAnsi="Times New Roman" w:cs="Times New Roman"/>
                <w:sz w:val="24"/>
                <w:szCs w:val="24"/>
              </w:rPr>
            </w:pPr>
            <w:r w:rsidRPr="00CA6389">
              <w:rPr>
                <w:rFonts w:ascii="Times New Roman" w:eastAsia="Times New Roman" w:hAnsi="Times New Roman" w:cs="Times New Roman"/>
                <w:sz w:val="24"/>
                <w:szCs w:val="24"/>
              </w:rPr>
              <w:t>складнопідрядні речення з кількома підрядними частинами</w:t>
            </w:r>
            <w:r>
              <w:rPr>
                <w:rFonts w:ascii="Times New Roman" w:eastAsia="Times New Roman" w:hAnsi="Times New Roman" w:cs="Times New Roman"/>
                <w:sz w:val="24"/>
                <w:szCs w:val="24"/>
                <w:lang w:val="uk-UA"/>
              </w:rPr>
              <w:t>;</w:t>
            </w:r>
          </w:p>
          <w:p w14:paraId="4A881D7B" w14:textId="71CD9A4F" w:rsidR="004D0573" w:rsidRPr="00CA6389" w:rsidRDefault="004D0573" w:rsidP="00CC67F6">
            <w:pPr>
              <w:numPr>
                <w:ilvl w:val="0"/>
                <w:numId w:val="54"/>
              </w:numPr>
              <w:ind w:left="0" w:firstLine="0"/>
              <w:jc w:val="both"/>
              <w:rPr>
                <w:rFonts w:ascii="Times New Roman" w:eastAsia="Times New Roman" w:hAnsi="Times New Roman" w:cs="Times New Roman"/>
                <w:sz w:val="24"/>
                <w:szCs w:val="24"/>
              </w:rPr>
            </w:pPr>
            <w:r w:rsidRPr="00CA6389">
              <w:rPr>
                <w:rFonts w:ascii="Times New Roman" w:eastAsia="Times New Roman" w:hAnsi="Times New Roman" w:cs="Times New Roman"/>
                <w:sz w:val="24"/>
                <w:szCs w:val="24"/>
              </w:rPr>
              <w:t>супідрядність — кілька підрядних залежать від однієї головної частини</w:t>
            </w:r>
            <w:r>
              <w:rPr>
                <w:rFonts w:ascii="Times New Roman" w:eastAsia="Times New Roman" w:hAnsi="Times New Roman" w:cs="Times New Roman"/>
                <w:sz w:val="24"/>
                <w:szCs w:val="24"/>
                <w:lang w:val="uk-UA"/>
              </w:rPr>
              <w:t>;</w:t>
            </w:r>
          </w:p>
          <w:p w14:paraId="62DFD4F8" w14:textId="2C6FAACE" w:rsidR="004D0573" w:rsidRPr="00CA6389" w:rsidRDefault="004D0573" w:rsidP="00CC67F6">
            <w:pPr>
              <w:numPr>
                <w:ilvl w:val="0"/>
                <w:numId w:val="54"/>
              </w:numPr>
              <w:ind w:left="0" w:firstLine="0"/>
              <w:jc w:val="both"/>
              <w:rPr>
                <w:rFonts w:ascii="Times New Roman" w:eastAsia="Times New Roman" w:hAnsi="Times New Roman" w:cs="Times New Roman"/>
                <w:sz w:val="24"/>
                <w:szCs w:val="24"/>
              </w:rPr>
            </w:pPr>
            <w:r w:rsidRPr="00CA6389">
              <w:rPr>
                <w:rFonts w:ascii="Times New Roman" w:eastAsia="Times New Roman" w:hAnsi="Times New Roman" w:cs="Times New Roman"/>
                <w:sz w:val="24"/>
                <w:szCs w:val="24"/>
              </w:rPr>
              <w:t>послідовна підрядність — підрядна залежить від іншої підрядної</w:t>
            </w:r>
            <w:r>
              <w:rPr>
                <w:rFonts w:ascii="Times New Roman" w:eastAsia="Times New Roman" w:hAnsi="Times New Roman" w:cs="Times New Roman"/>
                <w:sz w:val="24"/>
                <w:szCs w:val="24"/>
                <w:lang w:val="uk-UA"/>
              </w:rPr>
              <w:t>;</w:t>
            </w:r>
          </w:p>
          <w:p w14:paraId="31656C8C" w14:textId="0C98F83E" w:rsidR="004D0573" w:rsidRPr="00A82637" w:rsidRDefault="004D0573" w:rsidP="00CC67F6">
            <w:pPr>
              <w:pStyle w:val="a3"/>
              <w:numPr>
                <w:ilvl w:val="0"/>
                <w:numId w:val="54"/>
              </w:numPr>
              <w:ind w:left="0" w:firstLine="0"/>
              <w:jc w:val="both"/>
              <w:rPr>
                <w:rFonts w:ascii="Times New Roman" w:eastAsia="Times New Roman" w:hAnsi="Times New Roman" w:cs="Times New Roman"/>
                <w:sz w:val="24"/>
                <w:szCs w:val="24"/>
              </w:rPr>
            </w:pPr>
            <w:r w:rsidRPr="00CA6389">
              <w:rPr>
                <w:rFonts w:ascii="Times New Roman" w:eastAsia="Times New Roman" w:hAnsi="Times New Roman" w:cs="Times New Roman"/>
                <w:sz w:val="24"/>
                <w:szCs w:val="24"/>
              </w:rPr>
              <w:t>пунктуаційні правила у складнопідрядних реченнях:</w:t>
            </w:r>
            <w:r>
              <w:rPr>
                <w:rFonts w:ascii="Times New Roman" w:eastAsia="Times New Roman" w:hAnsi="Times New Roman" w:cs="Times New Roman"/>
                <w:sz w:val="24"/>
                <w:szCs w:val="24"/>
                <w:lang w:val="uk-UA"/>
              </w:rPr>
              <w:t xml:space="preserve"> </w:t>
            </w:r>
            <w:r w:rsidRPr="00A82637">
              <w:rPr>
                <w:rFonts w:ascii="Times New Roman" w:eastAsia="Times New Roman" w:hAnsi="Times New Roman" w:cs="Times New Roman"/>
                <w:sz w:val="24"/>
                <w:szCs w:val="24"/>
              </w:rPr>
              <w:t>кома між головною й підрядною частинами</w:t>
            </w:r>
            <w:r>
              <w:rPr>
                <w:rFonts w:ascii="Times New Roman" w:eastAsia="Times New Roman" w:hAnsi="Times New Roman" w:cs="Times New Roman"/>
                <w:sz w:val="24"/>
                <w:szCs w:val="24"/>
                <w:lang w:val="uk-UA"/>
              </w:rPr>
              <w:t xml:space="preserve">; </w:t>
            </w:r>
            <w:r w:rsidRPr="00A82637">
              <w:rPr>
                <w:rFonts w:ascii="Times New Roman" w:eastAsia="Times New Roman" w:hAnsi="Times New Roman" w:cs="Times New Roman"/>
                <w:sz w:val="24"/>
                <w:szCs w:val="24"/>
              </w:rPr>
              <w:t>коми між кількома підрядними при супідрядності чи послідовній підрядності</w:t>
            </w:r>
          </w:p>
          <w:p w14:paraId="6DB35046" w14:textId="6CEC941D" w:rsidR="004D0573" w:rsidRPr="00CA6389" w:rsidRDefault="004D0573" w:rsidP="004D0573">
            <w:pPr>
              <w:jc w:val="both"/>
              <w:rPr>
                <w:rFonts w:ascii="Times New Roman" w:hAnsi="Times New Roman"/>
                <w:sz w:val="24"/>
                <w:szCs w:val="24"/>
              </w:rPr>
            </w:pPr>
          </w:p>
        </w:tc>
        <w:tc>
          <w:tcPr>
            <w:tcW w:w="3260" w:type="dxa"/>
          </w:tcPr>
          <w:p w14:paraId="31B77A17" w14:textId="0F1964E2" w:rsidR="004D0573" w:rsidRPr="00CA6389" w:rsidRDefault="004D0573" w:rsidP="00CC67F6">
            <w:pPr>
              <w:pStyle w:val="a3"/>
              <w:numPr>
                <w:ilvl w:val="0"/>
                <w:numId w:val="55"/>
              </w:numPr>
              <w:ind w:left="39" w:firstLine="0"/>
              <w:jc w:val="both"/>
              <w:rPr>
                <w:rFonts w:ascii="Times New Roman" w:hAnsi="Times New Roman" w:cs="Times New Roman"/>
                <w:sz w:val="24"/>
                <w:szCs w:val="24"/>
              </w:rPr>
            </w:pPr>
            <w:r w:rsidRPr="00CA6389">
              <w:rPr>
                <w:rFonts w:ascii="Times New Roman" w:hAnsi="Times New Roman" w:cs="Times New Roman"/>
                <w:sz w:val="24"/>
                <w:szCs w:val="24"/>
              </w:rPr>
              <w:lastRenderedPageBreak/>
              <w:t>розпізнавати складнопідрядні речення різних типів</w:t>
            </w:r>
            <w:r>
              <w:rPr>
                <w:rFonts w:ascii="Times New Roman" w:hAnsi="Times New Roman" w:cs="Times New Roman"/>
                <w:sz w:val="24"/>
                <w:szCs w:val="24"/>
                <w:lang w:val="uk-UA"/>
              </w:rPr>
              <w:t>;</w:t>
            </w:r>
          </w:p>
          <w:p w14:paraId="66D39F9E" w14:textId="1DD24859" w:rsidR="004D0573" w:rsidRPr="00CA6389" w:rsidRDefault="004D0573" w:rsidP="00CC67F6">
            <w:pPr>
              <w:pStyle w:val="a3"/>
              <w:numPr>
                <w:ilvl w:val="0"/>
                <w:numId w:val="55"/>
              </w:numPr>
              <w:ind w:left="39" w:firstLine="0"/>
              <w:jc w:val="both"/>
              <w:rPr>
                <w:rFonts w:ascii="Times New Roman" w:hAnsi="Times New Roman" w:cs="Times New Roman"/>
                <w:sz w:val="24"/>
                <w:szCs w:val="24"/>
              </w:rPr>
            </w:pPr>
            <w:r w:rsidRPr="00CA6389">
              <w:rPr>
                <w:rFonts w:ascii="Times New Roman" w:hAnsi="Times New Roman" w:cs="Times New Roman"/>
                <w:sz w:val="24"/>
                <w:szCs w:val="24"/>
              </w:rPr>
              <w:t>визначати граматичні основи головної та підрядної частин</w:t>
            </w:r>
            <w:r>
              <w:rPr>
                <w:rFonts w:ascii="Times New Roman" w:hAnsi="Times New Roman" w:cs="Times New Roman"/>
                <w:sz w:val="24"/>
                <w:szCs w:val="24"/>
                <w:lang w:val="uk-UA"/>
              </w:rPr>
              <w:t>;</w:t>
            </w:r>
          </w:p>
          <w:p w14:paraId="5F9F5361" w14:textId="362D7659" w:rsidR="004D0573" w:rsidRPr="00CA6389" w:rsidRDefault="004D0573" w:rsidP="00CC67F6">
            <w:pPr>
              <w:pStyle w:val="a3"/>
              <w:numPr>
                <w:ilvl w:val="0"/>
                <w:numId w:val="55"/>
              </w:numPr>
              <w:ind w:left="39" w:firstLine="0"/>
              <w:jc w:val="both"/>
              <w:rPr>
                <w:rFonts w:ascii="Times New Roman" w:hAnsi="Times New Roman" w:cs="Times New Roman"/>
                <w:sz w:val="24"/>
                <w:szCs w:val="24"/>
              </w:rPr>
            </w:pPr>
            <w:r w:rsidRPr="00CA6389">
              <w:rPr>
                <w:rFonts w:ascii="Times New Roman" w:hAnsi="Times New Roman" w:cs="Times New Roman"/>
                <w:sz w:val="24"/>
                <w:szCs w:val="24"/>
              </w:rPr>
              <w:t>ставити питання від головної частини до підрядної</w:t>
            </w:r>
            <w:r>
              <w:rPr>
                <w:rFonts w:ascii="Times New Roman" w:hAnsi="Times New Roman" w:cs="Times New Roman"/>
                <w:sz w:val="24"/>
                <w:szCs w:val="24"/>
                <w:lang w:val="uk-UA"/>
              </w:rPr>
              <w:t>;</w:t>
            </w:r>
          </w:p>
          <w:p w14:paraId="7E4E880D" w14:textId="7B893403" w:rsidR="004D0573" w:rsidRPr="00CA6389" w:rsidRDefault="004D0573" w:rsidP="00CC67F6">
            <w:pPr>
              <w:pStyle w:val="a3"/>
              <w:numPr>
                <w:ilvl w:val="0"/>
                <w:numId w:val="55"/>
              </w:numPr>
              <w:ind w:left="39" w:firstLine="0"/>
              <w:jc w:val="both"/>
              <w:rPr>
                <w:rFonts w:ascii="Times New Roman" w:hAnsi="Times New Roman" w:cs="Times New Roman"/>
                <w:sz w:val="24"/>
                <w:szCs w:val="24"/>
              </w:rPr>
            </w:pPr>
            <w:r w:rsidRPr="00CA6389">
              <w:rPr>
                <w:rFonts w:ascii="Times New Roman" w:hAnsi="Times New Roman" w:cs="Times New Roman"/>
                <w:sz w:val="24"/>
                <w:szCs w:val="24"/>
              </w:rPr>
              <w:t>визначати тип підрядної частини за її смисловим значенням</w:t>
            </w:r>
            <w:r>
              <w:rPr>
                <w:rFonts w:ascii="Times New Roman" w:hAnsi="Times New Roman" w:cs="Times New Roman"/>
                <w:sz w:val="24"/>
                <w:szCs w:val="24"/>
                <w:lang w:val="uk-UA"/>
              </w:rPr>
              <w:t>;</w:t>
            </w:r>
          </w:p>
          <w:p w14:paraId="25C6566E" w14:textId="060214CA" w:rsidR="004D0573" w:rsidRPr="00CA6389" w:rsidRDefault="004D0573" w:rsidP="00CC67F6">
            <w:pPr>
              <w:pStyle w:val="a3"/>
              <w:numPr>
                <w:ilvl w:val="0"/>
                <w:numId w:val="55"/>
              </w:numPr>
              <w:ind w:left="39" w:firstLine="0"/>
              <w:jc w:val="both"/>
              <w:rPr>
                <w:rFonts w:ascii="Times New Roman" w:hAnsi="Times New Roman" w:cs="Times New Roman"/>
                <w:sz w:val="24"/>
                <w:szCs w:val="24"/>
              </w:rPr>
            </w:pPr>
            <w:r w:rsidRPr="00CA6389">
              <w:rPr>
                <w:rFonts w:ascii="Times New Roman" w:hAnsi="Times New Roman" w:cs="Times New Roman"/>
                <w:sz w:val="24"/>
                <w:szCs w:val="24"/>
              </w:rPr>
              <w:t>з’ясовувати місце підрядної частини щодо головної (перед, після, всередині)</w:t>
            </w:r>
            <w:r>
              <w:rPr>
                <w:rFonts w:ascii="Times New Roman" w:hAnsi="Times New Roman" w:cs="Times New Roman"/>
                <w:sz w:val="24"/>
                <w:szCs w:val="24"/>
                <w:lang w:val="uk-UA"/>
              </w:rPr>
              <w:t>;</w:t>
            </w:r>
          </w:p>
          <w:p w14:paraId="44EE8F9B" w14:textId="046D5337" w:rsidR="004D0573" w:rsidRPr="00CA6389" w:rsidRDefault="004D0573" w:rsidP="00CC67F6">
            <w:pPr>
              <w:pStyle w:val="a3"/>
              <w:numPr>
                <w:ilvl w:val="0"/>
                <w:numId w:val="55"/>
              </w:numPr>
              <w:ind w:left="39" w:firstLine="0"/>
              <w:jc w:val="both"/>
              <w:rPr>
                <w:rFonts w:ascii="Times New Roman" w:hAnsi="Times New Roman" w:cs="Times New Roman"/>
                <w:sz w:val="24"/>
                <w:szCs w:val="24"/>
              </w:rPr>
            </w:pPr>
            <w:r w:rsidRPr="00CA6389">
              <w:rPr>
                <w:rFonts w:ascii="Times New Roman" w:hAnsi="Times New Roman" w:cs="Times New Roman"/>
                <w:sz w:val="24"/>
                <w:szCs w:val="24"/>
              </w:rPr>
              <w:lastRenderedPageBreak/>
              <w:t>креслити схеми складнопідрядних речень</w:t>
            </w:r>
            <w:r>
              <w:rPr>
                <w:rFonts w:ascii="Times New Roman" w:hAnsi="Times New Roman" w:cs="Times New Roman"/>
                <w:sz w:val="24"/>
                <w:szCs w:val="24"/>
                <w:lang w:val="uk-UA"/>
              </w:rPr>
              <w:t>;</w:t>
            </w:r>
          </w:p>
          <w:p w14:paraId="0F07F864" w14:textId="283E8D77" w:rsidR="004D0573" w:rsidRPr="00CA6389" w:rsidRDefault="004D0573" w:rsidP="00CC67F6">
            <w:pPr>
              <w:pStyle w:val="a3"/>
              <w:numPr>
                <w:ilvl w:val="0"/>
                <w:numId w:val="55"/>
              </w:numPr>
              <w:ind w:left="39" w:firstLine="0"/>
              <w:jc w:val="both"/>
              <w:rPr>
                <w:rFonts w:ascii="Times New Roman" w:hAnsi="Times New Roman" w:cs="Times New Roman"/>
                <w:sz w:val="24"/>
                <w:szCs w:val="24"/>
              </w:rPr>
            </w:pPr>
            <w:r w:rsidRPr="00CA6389">
              <w:rPr>
                <w:rFonts w:ascii="Times New Roman" w:hAnsi="Times New Roman" w:cs="Times New Roman"/>
                <w:sz w:val="24"/>
                <w:szCs w:val="24"/>
              </w:rPr>
              <w:t>здійснювати синтаксичний розбір складнопідрядних речень за алгоритмом</w:t>
            </w:r>
            <w:r>
              <w:rPr>
                <w:rFonts w:ascii="Times New Roman" w:hAnsi="Times New Roman" w:cs="Times New Roman"/>
                <w:sz w:val="24"/>
                <w:szCs w:val="24"/>
                <w:lang w:val="uk-UA"/>
              </w:rPr>
              <w:t>;</w:t>
            </w:r>
          </w:p>
          <w:p w14:paraId="3FD0C7F4" w14:textId="7B6AE2F8" w:rsidR="004D0573" w:rsidRPr="00CA6389" w:rsidRDefault="004D0573" w:rsidP="00CC67F6">
            <w:pPr>
              <w:pStyle w:val="a3"/>
              <w:numPr>
                <w:ilvl w:val="0"/>
                <w:numId w:val="55"/>
              </w:numPr>
              <w:ind w:left="39" w:firstLine="0"/>
              <w:jc w:val="both"/>
              <w:rPr>
                <w:rFonts w:ascii="Times New Roman" w:hAnsi="Times New Roman" w:cs="Times New Roman"/>
                <w:sz w:val="24"/>
                <w:szCs w:val="24"/>
              </w:rPr>
            </w:pPr>
            <w:r w:rsidRPr="00CA6389">
              <w:rPr>
                <w:rFonts w:ascii="Times New Roman" w:hAnsi="Times New Roman" w:cs="Times New Roman"/>
                <w:sz w:val="24"/>
                <w:szCs w:val="24"/>
              </w:rPr>
              <w:t>виконувати письмові перекази з використанням складнопідрядних конструкцій</w:t>
            </w:r>
            <w:r>
              <w:rPr>
                <w:rFonts w:ascii="Times New Roman" w:hAnsi="Times New Roman" w:cs="Times New Roman"/>
                <w:sz w:val="24"/>
                <w:szCs w:val="24"/>
                <w:lang w:val="uk-UA"/>
              </w:rPr>
              <w:t>;</w:t>
            </w:r>
          </w:p>
          <w:p w14:paraId="4793BB40" w14:textId="5BB7C744" w:rsidR="004D0573" w:rsidRPr="00CA6389" w:rsidRDefault="004D0573" w:rsidP="00CC67F6">
            <w:pPr>
              <w:pStyle w:val="a3"/>
              <w:numPr>
                <w:ilvl w:val="0"/>
                <w:numId w:val="55"/>
              </w:numPr>
              <w:ind w:left="39" w:firstLine="0"/>
              <w:jc w:val="both"/>
              <w:rPr>
                <w:rFonts w:ascii="Times New Roman" w:hAnsi="Times New Roman" w:cs="Times New Roman"/>
                <w:sz w:val="24"/>
                <w:szCs w:val="24"/>
              </w:rPr>
            </w:pPr>
            <w:r w:rsidRPr="00CA6389">
              <w:rPr>
                <w:rFonts w:ascii="Times New Roman" w:hAnsi="Times New Roman" w:cs="Times New Roman"/>
                <w:sz w:val="24"/>
                <w:szCs w:val="24"/>
              </w:rPr>
              <w:t>створювати власні висловлювання з різними типами підрядних частин</w:t>
            </w:r>
            <w:r>
              <w:rPr>
                <w:rFonts w:ascii="Times New Roman" w:hAnsi="Times New Roman" w:cs="Times New Roman"/>
                <w:sz w:val="24"/>
                <w:szCs w:val="24"/>
                <w:lang w:val="uk-UA"/>
              </w:rPr>
              <w:t>;</w:t>
            </w:r>
          </w:p>
          <w:p w14:paraId="09835767" w14:textId="34646ABF" w:rsidR="004D0573" w:rsidRPr="00CA6389" w:rsidRDefault="004D0573" w:rsidP="00CC67F6">
            <w:pPr>
              <w:pStyle w:val="a3"/>
              <w:numPr>
                <w:ilvl w:val="0"/>
                <w:numId w:val="55"/>
              </w:numPr>
              <w:ind w:left="39" w:firstLine="0"/>
              <w:jc w:val="both"/>
              <w:rPr>
                <w:rFonts w:ascii="Times New Roman" w:hAnsi="Times New Roman" w:cs="Times New Roman"/>
                <w:sz w:val="24"/>
                <w:szCs w:val="24"/>
              </w:rPr>
            </w:pPr>
            <w:r w:rsidRPr="00CA6389">
              <w:rPr>
                <w:rFonts w:ascii="Times New Roman" w:hAnsi="Times New Roman" w:cs="Times New Roman"/>
                <w:sz w:val="24"/>
                <w:szCs w:val="24"/>
              </w:rPr>
              <w:t>розігрувати діалоги із включенням складнопідрядних речень у мовлення</w:t>
            </w:r>
          </w:p>
          <w:p w14:paraId="131B7549" w14:textId="77777777" w:rsidR="004D0573" w:rsidRPr="00CA6389" w:rsidRDefault="004D0573" w:rsidP="004D0573">
            <w:pPr>
              <w:ind w:left="39"/>
              <w:jc w:val="both"/>
              <w:rPr>
                <w:rFonts w:ascii="Times New Roman" w:hAnsi="Times New Roman" w:cs="Times New Roman"/>
                <w:sz w:val="24"/>
                <w:szCs w:val="24"/>
              </w:rPr>
            </w:pPr>
          </w:p>
        </w:tc>
        <w:tc>
          <w:tcPr>
            <w:tcW w:w="3260" w:type="dxa"/>
          </w:tcPr>
          <w:p w14:paraId="7619F7B1" w14:textId="7D4F6511" w:rsidR="004D0573" w:rsidRPr="00CA6389" w:rsidRDefault="004D0573" w:rsidP="00CC67F6">
            <w:pPr>
              <w:pStyle w:val="a3"/>
              <w:numPr>
                <w:ilvl w:val="0"/>
                <w:numId w:val="56"/>
              </w:numPr>
              <w:tabs>
                <w:tab w:val="clear" w:pos="720"/>
                <w:tab w:val="num" w:pos="360"/>
              </w:tabs>
              <w:ind w:left="0" w:firstLine="0"/>
              <w:jc w:val="both"/>
              <w:rPr>
                <w:rFonts w:ascii="Times New Roman" w:eastAsia="Times New Roman" w:hAnsi="Times New Roman"/>
                <w:sz w:val="24"/>
                <w:szCs w:val="24"/>
                <w:lang w:eastAsia="ru-RU"/>
              </w:rPr>
            </w:pPr>
            <w:r w:rsidRPr="00CA6389">
              <w:rPr>
                <w:rFonts w:ascii="Times New Roman" w:eastAsia="Times New Roman" w:hAnsi="Times New Roman"/>
                <w:sz w:val="24"/>
                <w:szCs w:val="24"/>
                <w:lang w:eastAsia="ru-RU"/>
              </w:rPr>
              <w:lastRenderedPageBreak/>
              <w:t>підрядні сполучники та сполучні слова у побудові речень</w:t>
            </w:r>
            <w:r>
              <w:rPr>
                <w:rFonts w:ascii="Times New Roman" w:eastAsia="Times New Roman" w:hAnsi="Times New Roman"/>
                <w:sz w:val="24"/>
                <w:szCs w:val="24"/>
                <w:lang w:val="uk-UA" w:eastAsia="ru-RU"/>
              </w:rPr>
              <w:t>;</w:t>
            </w:r>
          </w:p>
          <w:p w14:paraId="5D403942" w14:textId="175727AF" w:rsidR="004D0573" w:rsidRPr="00CA6389" w:rsidRDefault="004D0573" w:rsidP="00CC67F6">
            <w:pPr>
              <w:pStyle w:val="a3"/>
              <w:numPr>
                <w:ilvl w:val="0"/>
                <w:numId w:val="56"/>
              </w:numPr>
              <w:tabs>
                <w:tab w:val="clear" w:pos="720"/>
                <w:tab w:val="num" w:pos="360"/>
              </w:tabs>
              <w:ind w:left="0" w:firstLine="0"/>
              <w:jc w:val="both"/>
              <w:rPr>
                <w:rFonts w:ascii="Times New Roman" w:eastAsia="Times New Roman" w:hAnsi="Times New Roman"/>
                <w:sz w:val="24"/>
                <w:szCs w:val="24"/>
                <w:lang w:eastAsia="ru-RU"/>
              </w:rPr>
            </w:pPr>
            <w:r w:rsidRPr="00CA6389">
              <w:rPr>
                <w:rFonts w:ascii="Times New Roman" w:eastAsia="Times New Roman" w:hAnsi="Times New Roman"/>
                <w:sz w:val="24"/>
                <w:szCs w:val="24"/>
                <w:lang w:eastAsia="ru-RU"/>
              </w:rPr>
              <w:t>синтаксичний аналіз речень під час роботи з текстами (переказ, стислий виклад, аналіз)</w:t>
            </w:r>
            <w:r>
              <w:rPr>
                <w:rFonts w:ascii="Times New Roman" w:eastAsia="Times New Roman" w:hAnsi="Times New Roman"/>
                <w:sz w:val="24"/>
                <w:szCs w:val="24"/>
                <w:lang w:val="uk-UA" w:eastAsia="ru-RU"/>
              </w:rPr>
              <w:t>;</w:t>
            </w:r>
          </w:p>
          <w:p w14:paraId="03E191D7" w14:textId="028E286D" w:rsidR="004D0573" w:rsidRPr="00CA6389" w:rsidRDefault="004D0573" w:rsidP="00CC67F6">
            <w:pPr>
              <w:pStyle w:val="a3"/>
              <w:numPr>
                <w:ilvl w:val="0"/>
                <w:numId w:val="56"/>
              </w:numPr>
              <w:tabs>
                <w:tab w:val="clear" w:pos="720"/>
                <w:tab w:val="num" w:pos="360"/>
              </w:tabs>
              <w:ind w:left="0" w:firstLine="0"/>
              <w:jc w:val="both"/>
              <w:rPr>
                <w:rFonts w:ascii="Times New Roman" w:eastAsia="Times New Roman" w:hAnsi="Times New Roman"/>
                <w:sz w:val="24"/>
                <w:szCs w:val="24"/>
                <w:lang w:eastAsia="ru-RU"/>
              </w:rPr>
            </w:pPr>
            <w:r w:rsidRPr="00CA6389">
              <w:rPr>
                <w:rFonts w:ascii="Times New Roman" w:eastAsia="Times New Roman" w:hAnsi="Times New Roman"/>
                <w:sz w:val="24"/>
                <w:szCs w:val="24"/>
                <w:lang w:eastAsia="ru-RU"/>
              </w:rPr>
              <w:t>уміння правильно вживати розділові знаки, пояснюючи їх функції</w:t>
            </w:r>
            <w:r>
              <w:rPr>
                <w:rFonts w:ascii="Times New Roman" w:eastAsia="Times New Roman" w:hAnsi="Times New Roman"/>
                <w:sz w:val="24"/>
                <w:szCs w:val="24"/>
                <w:lang w:val="uk-UA" w:eastAsia="ru-RU"/>
              </w:rPr>
              <w:t>;</w:t>
            </w:r>
          </w:p>
          <w:p w14:paraId="7FA4980E" w14:textId="10F7B901" w:rsidR="004D0573" w:rsidRPr="00CA6389" w:rsidRDefault="004D0573" w:rsidP="00CC67F6">
            <w:pPr>
              <w:pStyle w:val="a3"/>
              <w:numPr>
                <w:ilvl w:val="0"/>
                <w:numId w:val="56"/>
              </w:numPr>
              <w:tabs>
                <w:tab w:val="clear" w:pos="720"/>
                <w:tab w:val="num" w:pos="360"/>
              </w:tabs>
              <w:ind w:left="0" w:firstLine="0"/>
              <w:jc w:val="both"/>
              <w:rPr>
                <w:rFonts w:ascii="Times New Roman" w:eastAsia="Times New Roman" w:hAnsi="Times New Roman"/>
                <w:sz w:val="24"/>
                <w:szCs w:val="24"/>
                <w:lang w:eastAsia="ru-RU"/>
              </w:rPr>
            </w:pPr>
            <w:r w:rsidRPr="00CA6389">
              <w:rPr>
                <w:rFonts w:ascii="Times New Roman" w:eastAsia="Times New Roman" w:hAnsi="Times New Roman"/>
                <w:sz w:val="24"/>
                <w:szCs w:val="24"/>
                <w:lang w:eastAsia="ru-RU"/>
              </w:rPr>
              <w:t>навички стилістичного редагування речень і текстів</w:t>
            </w:r>
            <w:r>
              <w:rPr>
                <w:rFonts w:ascii="Times New Roman" w:eastAsia="Times New Roman" w:hAnsi="Times New Roman"/>
                <w:sz w:val="24"/>
                <w:szCs w:val="24"/>
                <w:lang w:val="uk-UA" w:eastAsia="ru-RU"/>
              </w:rPr>
              <w:t>;</w:t>
            </w:r>
          </w:p>
          <w:p w14:paraId="686A3EB4" w14:textId="12CFEF0A" w:rsidR="004D0573" w:rsidRPr="00CA6389" w:rsidRDefault="004D0573" w:rsidP="00CC67F6">
            <w:pPr>
              <w:pStyle w:val="a3"/>
              <w:numPr>
                <w:ilvl w:val="0"/>
                <w:numId w:val="56"/>
              </w:numPr>
              <w:tabs>
                <w:tab w:val="clear" w:pos="720"/>
                <w:tab w:val="num" w:pos="360"/>
              </w:tabs>
              <w:ind w:left="0" w:firstLine="0"/>
              <w:jc w:val="both"/>
              <w:rPr>
                <w:rFonts w:ascii="Times New Roman" w:eastAsia="Times New Roman" w:hAnsi="Times New Roman"/>
                <w:sz w:val="24"/>
                <w:szCs w:val="24"/>
                <w:lang w:eastAsia="ru-RU"/>
              </w:rPr>
            </w:pPr>
            <w:r w:rsidRPr="00CA6389">
              <w:rPr>
                <w:rFonts w:ascii="Times New Roman" w:eastAsia="Times New Roman" w:hAnsi="Times New Roman"/>
                <w:sz w:val="24"/>
                <w:szCs w:val="24"/>
                <w:lang w:eastAsia="ru-RU"/>
              </w:rPr>
              <w:t>знання про типи підрядності (супідрядність, послідовність) у створенні складних синтаксичних конструкцій</w:t>
            </w:r>
            <w:r>
              <w:rPr>
                <w:rFonts w:ascii="Times New Roman" w:eastAsia="Times New Roman" w:hAnsi="Times New Roman"/>
                <w:sz w:val="24"/>
                <w:szCs w:val="24"/>
                <w:lang w:val="uk-UA" w:eastAsia="ru-RU"/>
              </w:rPr>
              <w:t>:</w:t>
            </w:r>
          </w:p>
          <w:p w14:paraId="4EF475B4" w14:textId="285285E0" w:rsidR="004D0573" w:rsidRPr="00CA6389" w:rsidRDefault="004D0573" w:rsidP="00CC67F6">
            <w:pPr>
              <w:pStyle w:val="a3"/>
              <w:numPr>
                <w:ilvl w:val="0"/>
                <w:numId w:val="56"/>
              </w:numPr>
              <w:tabs>
                <w:tab w:val="clear" w:pos="720"/>
                <w:tab w:val="num" w:pos="360"/>
              </w:tabs>
              <w:ind w:left="0" w:firstLine="0"/>
              <w:jc w:val="both"/>
              <w:rPr>
                <w:rFonts w:ascii="Times New Roman" w:eastAsia="Times New Roman" w:hAnsi="Times New Roman"/>
                <w:sz w:val="24"/>
                <w:szCs w:val="24"/>
                <w:lang w:eastAsia="ru-RU"/>
              </w:rPr>
            </w:pPr>
            <w:r w:rsidRPr="00CA6389">
              <w:rPr>
                <w:rFonts w:ascii="Times New Roman" w:eastAsia="Times New Roman" w:hAnsi="Times New Roman"/>
                <w:sz w:val="24"/>
                <w:szCs w:val="24"/>
                <w:lang w:eastAsia="ru-RU"/>
              </w:rPr>
              <w:lastRenderedPageBreak/>
              <w:t>засоби зв’язного мовлення — збагачення мовлення підрядними конструкціями для вираження точних смислових відтінків</w:t>
            </w:r>
            <w:r>
              <w:rPr>
                <w:rFonts w:ascii="Times New Roman" w:eastAsia="Times New Roman" w:hAnsi="Times New Roman"/>
                <w:sz w:val="24"/>
                <w:szCs w:val="24"/>
                <w:lang w:val="uk-UA" w:eastAsia="ru-RU"/>
              </w:rPr>
              <w:t>;</w:t>
            </w:r>
          </w:p>
          <w:p w14:paraId="13544CF7" w14:textId="2BBBBF17" w:rsidR="004D0573" w:rsidRPr="00CA6389" w:rsidRDefault="004D0573" w:rsidP="00CC67F6">
            <w:pPr>
              <w:pStyle w:val="a3"/>
              <w:numPr>
                <w:ilvl w:val="0"/>
                <w:numId w:val="56"/>
              </w:numPr>
              <w:tabs>
                <w:tab w:val="clear" w:pos="720"/>
                <w:tab w:val="num" w:pos="360"/>
              </w:tabs>
              <w:ind w:left="0" w:firstLine="0"/>
              <w:jc w:val="both"/>
              <w:rPr>
                <w:rFonts w:ascii="Times New Roman" w:eastAsia="Times New Roman" w:hAnsi="Times New Roman"/>
                <w:sz w:val="24"/>
                <w:szCs w:val="24"/>
                <w:lang w:eastAsia="ru-RU"/>
              </w:rPr>
            </w:pPr>
            <w:r w:rsidRPr="00CA6389">
              <w:rPr>
                <w:rFonts w:ascii="Times New Roman" w:eastAsia="Times New Roman" w:hAnsi="Times New Roman"/>
                <w:sz w:val="24"/>
                <w:szCs w:val="24"/>
                <w:lang w:eastAsia="ru-RU"/>
              </w:rPr>
              <w:t>складання планів і виокремлення ключових слів із тексту</w:t>
            </w:r>
            <w:r>
              <w:rPr>
                <w:rFonts w:ascii="Times New Roman" w:eastAsia="Times New Roman" w:hAnsi="Times New Roman"/>
                <w:sz w:val="24"/>
                <w:szCs w:val="24"/>
                <w:lang w:val="uk-UA" w:eastAsia="ru-RU"/>
              </w:rPr>
              <w:t>;</w:t>
            </w:r>
          </w:p>
          <w:p w14:paraId="241959A7" w14:textId="4B61149E" w:rsidR="004D0573" w:rsidRPr="00CA6389" w:rsidRDefault="004D0573" w:rsidP="00CC67F6">
            <w:pPr>
              <w:pStyle w:val="a3"/>
              <w:numPr>
                <w:ilvl w:val="0"/>
                <w:numId w:val="56"/>
              </w:numPr>
              <w:tabs>
                <w:tab w:val="clear" w:pos="720"/>
                <w:tab w:val="num" w:pos="360"/>
              </w:tabs>
              <w:ind w:left="0" w:firstLine="0"/>
              <w:jc w:val="both"/>
              <w:rPr>
                <w:rFonts w:ascii="Times New Roman" w:eastAsia="Times New Roman" w:hAnsi="Times New Roman"/>
                <w:sz w:val="24"/>
                <w:szCs w:val="24"/>
                <w:lang w:eastAsia="ru-RU"/>
              </w:rPr>
            </w:pPr>
            <w:r w:rsidRPr="00CA6389">
              <w:rPr>
                <w:rFonts w:ascii="Times New Roman" w:eastAsia="Times New Roman" w:hAnsi="Times New Roman"/>
                <w:sz w:val="24"/>
                <w:szCs w:val="24"/>
                <w:lang w:eastAsia="ru-RU"/>
              </w:rPr>
              <w:t>знання стилістичних ознак художнього мовлення</w:t>
            </w:r>
            <w:r>
              <w:rPr>
                <w:rFonts w:ascii="Times New Roman" w:eastAsia="Times New Roman" w:hAnsi="Times New Roman"/>
                <w:sz w:val="24"/>
                <w:szCs w:val="24"/>
                <w:lang w:val="uk-UA" w:eastAsia="ru-RU"/>
              </w:rPr>
              <w:t>;</w:t>
            </w:r>
            <w:r w:rsidRPr="00CA6389">
              <w:rPr>
                <w:rFonts w:ascii="Times New Roman" w:eastAsia="Times New Roman" w:hAnsi="Times New Roman"/>
                <w:sz w:val="24"/>
                <w:szCs w:val="24"/>
                <w:lang w:eastAsia="ru-RU"/>
              </w:rPr>
              <w:t xml:space="preserve"> — під час письмового переказу, складання власного тексту</w:t>
            </w:r>
          </w:p>
          <w:p w14:paraId="1F6F1BB5" w14:textId="77777777" w:rsidR="004D0573" w:rsidRPr="00CA6389" w:rsidRDefault="004D0573" w:rsidP="004D0573">
            <w:pPr>
              <w:pStyle w:val="a3"/>
              <w:ind w:left="-165" w:firstLine="142"/>
              <w:jc w:val="both"/>
              <w:rPr>
                <w:rFonts w:ascii="Times New Roman" w:eastAsia="Times New Roman" w:hAnsi="Times New Roman"/>
                <w:sz w:val="24"/>
                <w:szCs w:val="24"/>
                <w:lang w:eastAsia="ru-RU"/>
              </w:rPr>
            </w:pPr>
          </w:p>
        </w:tc>
      </w:tr>
      <w:tr w:rsidR="004D0573" w:rsidRPr="00DC1B77" w14:paraId="6ACFE1DD" w14:textId="77777777" w:rsidTr="00504A91">
        <w:tc>
          <w:tcPr>
            <w:tcW w:w="9634" w:type="dxa"/>
            <w:gridSpan w:val="3"/>
          </w:tcPr>
          <w:p w14:paraId="356124DC" w14:textId="3C607174" w:rsidR="004D0573" w:rsidRPr="00A82637" w:rsidRDefault="004D0573" w:rsidP="004D0573">
            <w:pPr>
              <w:jc w:val="center"/>
              <w:rPr>
                <w:rFonts w:ascii="Times New Roman" w:hAnsi="Times New Roman" w:cs="Times New Roman"/>
                <w:b/>
                <w:bCs/>
                <w:sz w:val="24"/>
                <w:szCs w:val="24"/>
              </w:rPr>
            </w:pPr>
            <w:r w:rsidRPr="00A82637">
              <w:rPr>
                <w:rFonts w:ascii="Times New Roman" w:hAnsi="Times New Roman" w:cs="Times New Roman"/>
                <w:b/>
                <w:bCs/>
                <w:sz w:val="24"/>
                <w:szCs w:val="24"/>
              </w:rPr>
              <w:lastRenderedPageBreak/>
              <w:t xml:space="preserve">Розділ </w:t>
            </w:r>
            <w:r>
              <w:rPr>
                <w:rFonts w:ascii="Times New Roman" w:hAnsi="Times New Roman" w:cs="Times New Roman"/>
                <w:b/>
                <w:bCs/>
                <w:sz w:val="24"/>
                <w:szCs w:val="24"/>
                <w:lang w:val="uk-UA"/>
              </w:rPr>
              <w:t>4</w:t>
            </w:r>
            <w:r w:rsidRPr="00A82637">
              <w:rPr>
                <w:rFonts w:ascii="Times New Roman" w:hAnsi="Times New Roman" w:cs="Times New Roman"/>
                <w:b/>
                <w:bCs/>
                <w:sz w:val="24"/>
                <w:szCs w:val="24"/>
              </w:rPr>
              <w:t>. «</w:t>
            </w:r>
            <w:r>
              <w:rPr>
                <w:rFonts w:ascii="Times New Roman" w:hAnsi="Times New Roman" w:cs="Times New Roman"/>
                <w:b/>
                <w:bCs/>
                <w:sz w:val="24"/>
                <w:szCs w:val="24"/>
                <w:lang w:val="uk-UA"/>
              </w:rPr>
              <w:t>Б</w:t>
            </w:r>
            <w:r w:rsidRPr="00A82637">
              <w:rPr>
                <w:rFonts w:ascii="Times New Roman" w:hAnsi="Times New Roman" w:cs="Times New Roman"/>
                <w:b/>
                <w:bCs/>
                <w:sz w:val="24"/>
                <w:szCs w:val="24"/>
              </w:rPr>
              <w:t>езсполучникове складне речення»</w:t>
            </w:r>
          </w:p>
        </w:tc>
      </w:tr>
      <w:tr w:rsidR="004D0573" w:rsidRPr="00DC1B77" w14:paraId="3302994A" w14:textId="77777777" w:rsidTr="00C017EE">
        <w:tc>
          <w:tcPr>
            <w:tcW w:w="3114" w:type="dxa"/>
          </w:tcPr>
          <w:p w14:paraId="098516B6" w14:textId="77777777" w:rsidR="004D0573" w:rsidRPr="0012067E" w:rsidRDefault="004D0573" w:rsidP="00CC67F6">
            <w:pPr>
              <w:pStyle w:val="a3"/>
              <w:numPr>
                <w:ilvl w:val="0"/>
                <w:numId w:val="59"/>
              </w:numPr>
              <w:ind w:left="0" w:firstLine="0"/>
              <w:jc w:val="both"/>
              <w:rPr>
                <w:rFonts w:ascii="Times New Roman" w:hAnsi="Times New Roman" w:cs="Times New Roman"/>
                <w:sz w:val="24"/>
                <w:szCs w:val="24"/>
              </w:rPr>
            </w:pPr>
            <w:r w:rsidRPr="00A82637">
              <w:rPr>
                <w:rFonts w:ascii="Times New Roman" w:hAnsi="Times New Roman" w:cs="Times New Roman"/>
                <w:sz w:val="24"/>
                <w:szCs w:val="24"/>
              </w:rPr>
              <w:t>поняття про безсполучникове складне речення (</w:t>
            </w:r>
            <w:r>
              <w:rPr>
                <w:rFonts w:ascii="Times New Roman" w:hAnsi="Times New Roman" w:cs="Times New Roman"/>
                <w:sz w:val="24"/>
                <w:szCs w:val="24"/>
                <w:lang w:val="uk-UA"/>
              </w:rPr>
              <w:t>БСР</w:t>
            </w:r>
            <w:r w:rsidRPr="00A82637">
              <w:rPr>
                <w:rFonts w:ascii="Times New Roman" w:hAnsi="Times New Roman" w:cs="Times New Roman"/>
                <w:sz w:val="24"/>
                <w:szCs w:val="24"/>
              </w:rPr>
              <w:t>):</w:t>
            </w:r>
            <w:r>
              <w:rPr>
                <w:rFonts w:ascii="Times New Roman" w:hAnsi="Times New Roman" w:cs="Times New Roman"/>
                <w:sz w:val="24"/>
                <w:szCs w:val="24"/>
                <w:lang w:val="uk-UA"/>
              </w:rPr>
              <w:t xml:space="preserve"> </w:t>
            </w:r>
            <w:r w:rsidRPr="0012067E">
              <w:rPr>
                <w:rFonts w:ascii="Times New Roman" w:hAnsi="Times New Roman" w:cs="Times New Roman"/>
                <w:sz w:val="24"/>
                <w:szCs w:val="24"/>
              </w:rPr>
              <w:t>це речення, частини якого з’єднані без сполучників, лише інтонаційно або розділовими знаками</w:t>
            </w:r>
            <w:r>
              <w:rPr>
                <w:rFonts w:ascii="Times New Roman" w:hAnsi="Times New Roman" w:cs="Times New Roman"/>
                <w:sz w:val="24"/>
                <w:szCs w:val="24"/>
                <w:lang w:val="uk-UA"/>
              </w:rPr>
              <w:t>;</w:t>
            </w:r>
          </w:p>
          <w:p w14:paraId="71204A94" w14:textId="77777777" w:rsidR="004D0573" w:rsidRPr="0012067E" w:rsidRDefault="004D0573" w:rsidP="00CC67F6">
            <w:pPr>
              <w:pStyle w:val="a3"/>
              <w:numPr>
                <w:ilvl w:val="0"/>
                <w:numId w:val="59"/>
              </w:numPr>
              <w:ind w:left="0" w:firstLine="0"/>
              <w:jc w:val="both"/>
              <w:rPr>
                <w:rFonts w:ascii="Times New Roman" w:hAnsi="Times New Roman" w:cs="Times New Roman"/>
                <w:sz w:val="24"/>
                <w:szCs w:val="24"/>
              </w:rPr>
            </w:pPr>
            <w:r w:rsidRPr="0012067E">
              <w:rPr>
                <w:rFonts w:ascii="Times New Roman" w:hAnsi="Times New Roman" w:cs="Times New Roman"/>
                <w:sz w:val="24"/>
                <w:szCs w:val="24"/>
              </w:rPr>
              <w:t>смислові відношення між частинами бср:</w:t>
            </w:r>
            <w:r>
              <w:rPr>
                <w:rFonts w:ascii="Times New Roman" w:hAnsi="Times New Roman" w:cs="Times New Roman"/>
                <w:sz w:val="24"/>
                <w:szCs w:val="24"/>
                <w:lang w:val="uk-UA"/>
              </w:rPr>
              <w:t xml:space="preserve"> </w:t>
            </w:r>
            <w:r w:rsidRPr="0012067E">
              <w:rPr>
                <w:rFonts w:ascii="Times New Roman" w:hAnsi="Times New Roman" w:cs="Times New Roman"/>
                <w:sz w:val="24"/>
                <w:szCs w:val="24"/>
              </w:rPr>
              <w:t>часові (я вийшов — сонце зайшло)</w:t>
            </w:r>
            <w:r>
              <w:rPr>
                <w:rFonts w:ascii="Times New Roman" w:hAnsi="Times New Roman" w:cs="Times New Roman"/>
                <w:sz w:val="24"/>
                <w:szCs w:val="24"/>
                <w:lang w:val="uk-UA"/>
              </w:rPr>
              <w:t xml:space="preserve">; </w:t>
            </w:r>
            <w:r w:rsidRPr="0012067E">
              <w:rPr>
                <w:rFonts w:ascii="Times New Roman" w:hAnsi="Times New Roman" w:cs="Times New Roman"/>
                <w:sz w:val="24"/>
                <w:szCs w:val="24"/>
              </w:rPr>
              <w:t>причинові (не вивчив — отримав зауваження)</w:t>
            </w:r>
            <w:r>
              <w:rPr>
                <w:rFonts w:ascii="Times New Roman" w:hAnsi="Times New Roman" w:cs="Times New Roman"/>
                <w:sz w:val="24"/>
                <w:szCs w:val="24"/>
                <w:lang w:val="uk-UA"/>
              </w:rPr>
              <w:t xml:space="preserve">; </w:t>
            </w:r>
            <w:r w:rsidRPr="0012067E">
              <w:rPr>
                <w:rFonts w:ascii="Times New Roman" w:hAnsi="Times New Roman" w:cs="Times New Roman"/>
                <w:sz w:val="24"/>
                <w:szCs w:val="24"/>
              </w:rPr>
              <w:t>умовні, наслідкові, зіставні, пояснювальні тощо</w:t>
            </w:r>
            <w:r>
              <w:rPr>
                <w:rFonts w:ascii="Times New Roman" w:hAnsi="Times New Roman" w:cs="Times New Roman"/>
                <w:sz w:val="24"/>
                <w:szCs w:val="24"/>
                <w:lang w:val="uk-UA"/>
              </w:rPr>
              <w:t>;</w:t>
            </w:r>
          </w:p>
          <w:p w14:paraId="49F1D79B" w14:textId="7A783899" w:rsidR="004D0573" w:rsidRPr="0012067E" w:rsidRDefault="004D0573" w:rsidP="00CC67F6">
            <w:pPr>
              <w:pStyle w:val="a3"/>
              <w:numPr>
                <w:ilvl w:val="0"/>
                <w:numId w:val="59"/>
              </w:numPr>
              <w:ind w:left="0" w:firstLine="0"/>
              <w:jc w:val="both"/>
              <w:rPr>
                <w:rFonts w:ascii="Times New Roman" w:hAnsi="Times New Roman" w:cs="Times New Roman"/>
                <w:sz w:val="24"/>
                <w:szCs w:val="24"/>
              </w:rPr>
            </w:pPr>
            <w:r w:rsidRPr="0012067E">
              <w:rPr>
                <w:rFonts w:ascii="Times New Roman" w:hAnsi="Times New Roman" w:cs="Times New Roman"/>
                <w:sz w:val="24"/>
                <w:szCs w:val="24"/>
              </w:rPr>
              <w:t>засоби зв’язку в бср:</w:t>
            </w:r>
          </w:p>
          <w:p w14:paraId="61C815B5" w14:textId="77777777" w:rsidR="004D0573" w:rsidRDefault="004D0573" w:rsidP="004D0573">
            <w:pPr>
              <w:pStyle w:val="a3"/>
              <w:ind w:left="0"/>
              <w:jc w:val="both"/>
              <w:rPr>
                <w:rFonts w:ascii="Times New Roman" w:hAnsi="Times New Roman" w:cs="Times New Roman"/>
                <w:sz w:val="24"/>
                <w:szCs w:val="24"/>
                <w:lang w:val="uk-UA"/>
              </w:rPr>
            </w:pPr>
            <w:r w:rsidRPr="00A82637">
              <w:rPr>
                <w:rFonts w:ascii="Times New Roman" w:hAnsi="Times New Roman" w:cs="Times New Roman"/>
                <w:sz w:val="24"/>
                <w:szCs w:val="24"/>
              </w:rPr>
              <w:t>інтонація (спадна, пауза)</w:t>
            </w:r>
            <w:r>
              <w:rPr>
                <w:rFonts w:ascii="Times New Roman" w:hAnsi="Times New Roman" w:cs="Times New Roman"/>
                <w:sz w:val="24"/>
                <w:szCs w:val="24"/>
                <w:lang w:val="uk-UA"/>
              </w:rPr>
              <w:t xml:space="preserve">; </w:t>
            </w:r>
            <w:r w:rsidRPr="00A82637">
              <w:rPr>
                <w:rFonts w:ascii="Times New Roman" w:hAnsi="Times New Roman" w:cs="Times New Roman"/>
                <w:sz w:val="24"/>
                <w:szCs w:val="24"/>
              </w:rPr>
              <w:t>розділові знаки: кома, крапка з комою, двокрапка, тире</w:t>
            </w:r>
            <w:r>
              <w:rPr>
                <w:rFonts w:ascii="Times New Roman" w:hAnsi="Times New Roman" w:cs="Times New Roman"/>
                <w:sz w:val="24"/>
                <w:szCs w:val="24"/>
                <w:lang w:val="uk-UA"/>
              </w:rPr>
              <w:t>;</w:t>
            </w:r>
          </w:p>
          <w:p w14:paraId="338632C4" w14:textId="77777777" w:rsidR="004D0573" w:rsidRDefault="004D0573" w:rsidP="00CC67F6">
            <w:pPr>
              <w:pStyle w:val="a3"/>
              <w:numPr>
                <w:ilvl w:val="0"/>
                <w:numId w:val="59"/>
              </w:numPr>
              <w:ind w:left="0" w:firstLine="0"/>
              <w:jc w:val="both"/>
              <w:rPr>
                <w:rFonts w:ascii="Times New Roman" w:hAnsi="Times New Roman" w:cs="Times New Roman"/>
                <w:sz w:val="24"/>
                <w:szCs w:val="24"/>
                <w:lang w:val="uk-UA"/>
              </w:rPr>
            </w:pPr>
            <w:r w:rsidRPr="0012067E">
              <w:rPr>
                <w:rFonts w:ascii="Times New Roman" w:hAnsi="Times New Roman" w:cs="Times New Roman"/>
                <w:sz w:val="24"/>
                <w:szCs w:val="24"/>
                <w:lang w:val="uk-UA"/>
              </w:rPr>
              <w:t xml:space="preserve">види розділових знаків у </w:t>
            </w:r>
            <w:r>
              <w:rPr>
                <w:rFonts w:ascii="Times New Roman" w:hAnsi="Times New Roman" w:cs="Times New Roman"/>
                <w:sz w:val="24"/>
                <w:szCs w:val="24"/>
                <w:lang w:val="uk-UA"/>
              </w:rPr>
              <w:t>БСР</w:t>
            </w:r>
            <w:r w:rsidRPr="0012067E">
              <w:rPr>
                <w:rFonts w:ascii="Times New Roman" w:hAnsi="Times New Roman" w:cs="Times New Roman"/>
                <w:sz w:val="24"/>
                <w:szCs w:val="24"/>
                <w:lang w:val="uk-UA"/>
              </w:rPr>
              <w:t xml:space="preserve"> і правила їх уживання:</w:t>
            </w:r>
            <w:r>
              <w:rPr>
                <w:rFonts w:ascii="Times New Roman" w:hAnsi="Times New Roman" w:cs="Times New Roman"/>
                <w:sz w:val="24"/>
                <w:szCs w:val="24"/>
                <w:lang w:val="uk-UA"/>
              </w:rPr>
              <w:t xml:space="preserve"> </w:t>
            </w:r>
            <w:r w:rsidRPr="0012067E">
              <w:rPr>
                <w:rFonts w:ascii="Times New Roman" w:hAnsi="Times New Roman" w:cs="Times New Roman"/>
                <w:sz w:val="24"/>
                <w:szCs w:val="24"/>
                <w:lang w:val="uk-UA"/>
              </w:rPr>
              <w:t>кома — між частинами, що мають рівноправний смисловий зв’язок</w:t>
            </w:r>
            <w:r>
              <w:rPr>
                <w:rFonts w:ascii="Times New Roman" w:hAnsi="Times New Roman" w:cs="Times New Roman"/>
                <w:sz w:val="24"/>
                <w:szCs w:val="24"/>
                <w:lang w:val="uk-UA"/>
              </w:rPr>
              <w:t xml:space="preserve">; </w:t>
            </w:r>
            <w:r w:rsidRPr="0012067E">
              <w:rPr>
                <w:rFonts w:ascii="Times New Roman" w:hAnsi="Times New Roman" w:cs="Times New Roman"/>
                <w:sz w:val="24"/>
                <w:szCs w:val="24"/>
                <w:lang w:val="uk-UA"/>
              </w:rPr>
              <w:t xml:space="preserve">крапка з комою — </w:t>
            </w:r>
            <w:r w:rsidRPr="0012067E">
              <w:rPr>
                <w:rFonts w:ascii="Times New Roman" w:hAnsi="Times New Roman" w:cs="Times New Roman"/>
                <w:sz w:val="24"/>
                <w:szCs w:val="24"/>
                <w:lang w:val="uk-UA"/>
              </w:rPr>
              <w:lastRenderedPageBreak/>
              <w:t>якщо частини складні або поширені</w:t>
            </w:r>
            <w:r>
              <w:rPr>
                <w:rFonts w:ascii="Times New Roman" w:hAnsi="Times New Roman" w:cs="Times New Roman"/>
                <w:sz w:val="24"/>
                <w:szCs w:val="24"/>
                <w:lang w:val="uk-UA"/>
              </w:rPr>
              <w:t xml:space="preserve">; </w:t>
            </w:r>
            <w:r w:rsidRPr="0012067E">
              <w:rPr>
                <w:rFonts w:ascii="Times New Roman" w:hAnsi="Times New Roman" w:cs="Times New Roman"/>
                <w:sz w:val="24"/>
                <w:szCs w:val="24"/>
                <w:lang w:val="uk-UA"/>
              </w:rPr>
              <w:t>двокрапка — якщо друга частина пояснює, уточнює першу</w:t>
            </w:r>
            <w:r>
              <w:rPr>
                <w:rFonts w:ascii="Times New Roman" w:hAnsi="Times New Roman" w:cs="Times New Roman"/>
                <w:sz w:val="24"/>
                <w:szCs w:val="24"/>
                <w:lang w:val="uk-UA"/>
              </w:rPr>
              <w:t xml:space="preserve">; </w:t>
            </w:r>
            <w:r w:rsidRPr="0012067E">
              <w:rPr>
                <w:rFonts w:ascii="Times New Roman" w:hAnsi="Times New Roman" w:cs="Times New Roman"/>
                <w:sz w:val="24"/>
                <w:szCs w:val="24"/>
                <w:lang w:val="uk-UA"/>
              </w:rPr>
              <w:t>тире — для вираження наслідку, протиставлення, швидкої зміни подій тощо</w:t>
            </w:r>
            <w:r>
              <w:rPr>
                <w:rFonts w:ascii="Times New Roman" w:hAnsi="Times New Roman" w:cs="Times New Roman"/>
                <w:sz w:val="24"/>
                <w:szCs w:val="24"/>
                <w:lang w:val="uk-UA"/>
              </w:rPr>
              <w:t>;</w:t>
            </w:r>
          </w:p>
          <w:p w14:paraId="5F416C7D" w14:textId="6D9FD696" w:rsidR="004D0573" w:rsidRPr="0012067E" w:rsidRDefault="004D0573" w:rsidP="00CC67F6">
            <w:pPr>
              <w:pStyle w:val="a3"/>
              <w:numPr>
                <w:ilvl w:val="0"/>
                <w:numId w:val="59"/>
              </w:numPr>
              <w:ind w:left="0" w:firstLine="0"/>
              <w:jc w:val="both"/>
              <w:rPr>
                <w:rFonts w:ascii="Times New Roman" w:hAnsi="Times New Roman" w:cs="Times New Roman"/>
                <w:sz w:val="24"/>
                <w:szCs w:val="24"/>
                <w:lang w:val="uk-UA"/>
              </w:rPr>
            </w:pPr>
            <w:r w:rsidRPr="0012067E">
              <w:rPr>
                <w:rFonts w:ascii="Times New Roman" w:hAnsi="Times New Roman" w:cs="Times New Roman"/>
                <w:sz w:val="24"/>
                <w:szCs w:val="24"/>
              </w:rPr>
              <w:t>вимоги до усного виступу, особливості публіцистичного стилю</w:t>
            </w:r>
          </w:p>
        </w:tc>
        <w:tc>
          <w:tcPr>
            <w:tcW w:w="3260" w:type="dxa"/>
          </w:tcPr>
          <w:p w14:paraId="61E70333" w14:textId="795BE959" w:rsidR="004D0573" w:rsidRPr="0012067E" w:rsidRDefault="004D0573" w:rsidP="00CC67F6">
            <w:pPr>
              <w:pStyle w:val="a3"/>
              <w:numPr>
                <w:ilvl w:val="0"/>
                <w:numId w:val="60"/>
              </w:numPr>
              <w:ind w:left="39" w:firstLine="0"/>
              <w:jc w:val="both"/>
              <w:rPr>
                <w:rFonts w:ascii="Times New Roman" w:hAnsi="Times New Roman" w:cs="Times New Roman"/>
                <w:sz w:val="24"/>
                <w:szCs w:val="24"/>
              </w:rPr>
            </w:pPr>
            <w:r w:rsidRPr="00A82637">
              <w:rPr>
                <w:rFonts w:ascii="Times New Roman" w:hAnsi="Times New Roman" w:cs="Times New Roman"/>
                <w:sz w:val="24"/>
                <w:szCs w:val="24"/>
              </w:rPr>
              <w:lastRenderedPageBreak/>
              <w:t xml:space="preserve">визначати граматичні основи в частинах </w:t>
            </w:r>
            <w:r>
              <w:rPr>
                <w:rFonts w:ascii="Times New Roman" w:hAnsi="Times New Roman" w:cs="Times New Roman"/>
                <w:sz w:val="24"/>
                <w:szCs w:val="24"/>
                <w:lang w:val="uk-UA"/>
              </w:rPr>
              <w:t>БСР;</w:t>
            </w:r>
          </w:p>
          <w:p w14:paraId="7672A074" w14:textId="287B4BA8" w:rsidR="004D0573" w:rsidRPr="0012067E" w:rsidRDefault="004D0573" w:rsidP="00CC67F6">
            <w:pPr>
              <w:pStyle w:val="a3"/>
              <w:numPr>
                <w:ilvl w:val="0"/>
                <w:numId w:val="60"/>
              </w:numPr>
              <w:ind w:left="39" w:firstLine="0"/>
              <w:jc w:val="both"/>
              <w:rPr>
                <w:rFonts w:ascii="Times New Roman" w:hAnsi="Times New Roman" w:cs="Times New Roman"/>
                <w:sz w:val="24"/>
                <w:szCs w:val="24"/>
              </w:rPr>
            </w:pPr>
            <w:r w:rsidRPr="0012067E">
              <w:rPr>
                <w:rFonts w:ascii="Times New Roman" w:hAnsi="Times New Roman" w:cs="Times New Roman"/>
                <w:sz w:val="24"/>
                <w:szCs w:val="24"/>
              </w:rPr>
              <w:t>аналізувати смислові відношення між частинами</w:t>
            </w:r>
            <w:r>
              <w:rPr>
                <w:rFonts w:ascii="Times New Roman" w:hAnsi="Times New Roman" w:cs="Times New Roman"/>
                <w:sz w:val="24"/>
                <w:szCs w:val="24"/>
                <w:lang w:val="uk-UA"/>
              </w:rPr>
              <w:t>;</w:t>
            </w:r>
          </w:p>
          <w:p w14:paraId="268275AF" w14:textId="25D2700B" w:rsidR="004D0573" w:rsidRPr="0012067E" w:rsidRDefault="004D0573" w:rsidP="00CC67F6">
            <w:pPr>
              <w:pStyle w:val="a3"/>
              <w:numPr>
                <w:ilvl w:val="0"/>
                <w:numId w:val="60"/>
              </w:numPr>
              <w:ind w:left="39" w:firstLine="0"/>
              <w:jc w:val="both"/>
              <w:rPr>
                <w:rFonts w:ascii="Times New Roman" w:hAnsi="Times New Roman" w:cs="Times New Roman"/>
                <w:sz w:val="24"/>
                <w:szCs w:val="24"/>
              </w:rPr>
            </w:pPr>
            <w:r w:rsidRPr="0012067E">
              <w:rPr>
                <w:rFonts w:ascii="Times New Roman" w:hAnsi="Times New Roman" w:cs="Times New Roman"/>
                <w:sz w:val="24"/>
                <w:szCs w:val="24"/>
              </w:rPr>
              <w:t xml:space="preserve">інтонувати правильно </w:t>
            </w:r>
            <w:r>
              <w:rPr>
                <w:rFonts w:ascii="Times New Roman" w:hAnsi="Times New Roman" w:cs="Times New Roman"/>
                <w:sz w:val="24"/>
                <w:szCs w:val="24"/>
                <w:lang w:val="uk-UA"/>
              </w:rPr>
              <w:t>БСР</w:t>
            </w:r>
            <w:r w:rsidRPr="0012067E">
              <w:rPr>
                <w:rFonts w:ascii="Times New Roman" w:hAnsi="Times New Roman" w:cs="Times New Roman"/>
                <w:sz w:val="24"/>
                <w:szCs w:val="24"/>
              </w:rPr>
              <w:t xml:space="preserve"> відповідно до інтонаційного зв’язку</w:t>
            </w:r>
            <w:r>
              <w:rPr>
                <w:rFonts w:ascii="Times New Roman" w:hAnsi="Times New Roman" w:cs="Times New Roman"/>
                <w:sz w:val="24"/>
                <w:szCs w:val="24"/>
                <w:lang w:val="uk-UA"/>
              </w:rPr>
              <w:t>;</w:t>
            </w:r>
          </w:p>
          <w:p w14:paraId="75E971A5" w14:textId="592073A8" w:rsidR="004D0573" w:rsidRPr="0012067E" w:rsidRDefault="004D0573" w:rsidP="00CC67F6">
            <w:pPr>
              <w:pStyle w:val="a3"/>
              <w:numPr>
                <w:ilvl w:val="0"/>
                <w:numId w:val="60"/>
              </w:numPr>
              <w:ind w:left="39" w:firstLine="0"/>
              <w:jc w:val="both"/>
              <w:rPr>
                <w:rFonts w:ascii="Times New Roman" w:hAnsi="Times New Roman" w:cs="Times New Roman"/>
                <w:sz w:val="24"/>
                <w:szCs w:val="24"/>
              </w:rPr>
            </w:pPr>
            <w:r w:rsidRPr="0012067E">
              <w:rPr>
                <w:rFonts w:ascii="Times New Roman" w:hAnsi="Times New Roman" w:cs="Times New Roman"/>
                <w:sz w:val="24"/>
                <w:szCs w:val="24"/>
              </w:rPr>
              <w:t xml:space="preserve">ставити розділові знаки у </w:t>
            </w:r>
            <w:r>
              <w:rPr>
                <w:rFonts w:ascii="Times New Roman" w:hAnsi="Times New Roman" w:cs="Times New Roman"/>
                <w:sz w:val="24"/>
                <w:szCs w:val="24"/>
                <w:lang w:val="uk-UA"/>
              </w:rPr>
              <w:t>БСР;</w:t>
            </w:r>
          </w:p>
          <w:p w14:paraId="17B9B431" w14:textId="59EA6E2E" w:rsidR="004D0573" w:rsidRPr="0012067E" w:rsidRDefault="004D0573" w:rsidP="00CC67F6">
            <w:pPr>
              <w:pStyle w:val="a3"/>
              <w:numPr>
                <w:ilvl w:val="0"/>
                <w:numId w:val="58"/>
              </w:numPr>
              <w:ind w:left="39" w:firstLine="0"/>
              <w:jc w:val="both"/>
              <w:rPr>
                <w:rFonts w:ascii="Times New Roman" w:hAnsi="Times New Roman" w:cs="Times New Roman"/>
                <w:sz w:val="24"/>
                <w:szCs w:val="24"/>
              </w:rPr>
            </w:pPr>
            <w:r w:rsidRPr="00A82637">
              <w:rPr>
                <w:rFonts w:ascii="Times New Roman" w:hAnsi="Times New Roman" w:cs="Times New Roman"/>
                <w:sz w:val="24"/>
                <w:szCs w:val="24"/>
              </w:rPr>
              <w:t>обґрунтовувати вживання коми, крапки з комою, двокрапки, тире</w:t>
            </w:r>
            <w:r>
              <w:rPr>
                <w:rFonts w:ascii="Times New Roman" w:hAnsi="Times New Roman" w:cs="Times New Roman"/>
                <w:sz w:val="24"/>
                <w:szCs w:val="24"/>
                <w:lang w:val="uk-UA"/>
              </w:rPr>
              <w:t>;</w:t>
            </w:r>
          </w:p>
          <w:p w14:paraId="4A4268FB" w14:textId="55D80004" w:rsidR="004D0573" w:rsidRPr="0012067E" w:rsidRDefault="004D0573" w:rsidP="00CC67F6">
            <w:pPr>
              <w:pStyle w:val="a3"/>
              <w:numPr>
                <w:ilvl w:val="0"/>
                <w:numId w:val="58"/>
              </w:numPr>
              <w:ind w:left="39" w:firstLine="0"/>
              <w:jc w:val="both"/>
              <w:rPr>
                <w:rFonts w:ascii="Times New Roman" w:hAnsi="Times New Roman" w:cs="Times New Roman"/>
                <w:sz w:val="24"/>
                <w:szCs w:val="24"/>
              </w:rPr>
            </w:pPr>
            <w:r w:rsidRPr="0012067E">
              <w:rPr>
                <w:rFonts w:ascii="Times New Roman" w:hAnsi="Times New Roman" w:cs="Times New Roman"/>
                <w:sz w:val="24"/>
                <w:szCs w:val="24"/>
              </w:rPr>
              <w:t xml:space="preserve">здійснювати синтаксичний розбір </w:t>
            </w:r>
            <w:r>
              <w:rPr>
                <w:rFonts w:ascii="Times New Roman" w:hAnsi="Times New Roman" w:cs="Times New Roman"/>
                <w:sz w:val="24"/>
                <w:szCs w:val="24"/>
                <w:lang w:val="uk-UA"/>
              </w:rPr>
              <w:t>БСР;</w:t>
            </w:r>
          </w:p>
          <w:p w14:paraId="70C25353" w14:textId="20C4746B" w:rsidR="004D0573" w:rsidRPr="0012067E" w:rsidRDefault="004D0573" w:rsidP="00CC67F6">
            <w:pPr>
              <w:pStyle w:val="a3"/>
              <w:numPr>
                <w:ilvl w:val="0"/>
                <w:numId w:val="58"/>
              </w:numPr>
              <w:ind w:left="0" w:firstLine="0"/>
              <w:jc w:val="both"/>
              <w:rPr>
                <w:rFonts w:ascii="Times New Roman" w:hAnsi="Times New Roman" w:cs="Times New Roman"/>
                <w:sz w:val="24"/>
                <w:szCs w:val="24"/>
              </w:rPr>
            </w:pPr>
            <w:r w:rsidRPr="0012067E">
              <w:rPr>
                <w:rFonts w:ascii="Times New Roman" w:hAnsi="Times New Roman" w:cs="Times New Roman"/>
                <w:sz w:val="24"/>
                <w:szCs w:val="24"/>
              </w:rPr>
              <w:t>складати плани й тези наукових текстів</w:t>
            </w:r>
            <w:r>
              <w:rPr>
                <w:rFonts w:ascii="Times New Roman" w:hAnsi="Times New Roman" w:cs="Times New Roman"/>
                <w:sz w:val="24"/>
                <w:szCs w:val="24"/>
                <w:lang w:val="uk-UA"/>
              </w:rPr>
              <w:t>;</w:t>
            </w:r>
          </w:p>
          <w:p w14:paraId="4FBEA75E" w14:textId="77777777" w:rsidR="004D0573" w:rsidRPr="0012067E" w:rsidRDefault="004D0573" w:rsidP="00CC67F6">
            <w:pPr>
              <w:pStyle w:val="a3"/>
              <w:numPr>
                <w:ilvl w:val="0"/>
                <w:numId w:val="58"/>
              </w:numPr>
              <w:ind w:left="0" w:firstLine="0"/>
              <w:jc w:val="both"/>
              <w:rPr>
                <w:rFonts w:ascii="Times New Roman" w:hAnsi="Times New Roman" w:cs="Times New Roman"/>
                <w:sz w:val="24"/>
                <w:szCs w:val="24"/>
              </w:rPr>
            </w:pPr>
            <w:r w:rsidRPr="0012067E">
              <w:rPr>
                <w:rFonts w:ascii="Times New Roman" w:hAnsi="Times New Roman" w:cs="Times New Roman"/>
                <w:sz w:val="24"/>
                <w:szCs w:val="24"/>
              </w:rPr>
              <w:t>читати мовчки, виокремлюючи основну інформацію</w:t>
            </w:r>
            <w:r>
              <w:rPr>
                <w:rFonts w:ascii="Times New Roman" w:hAnsi="Times New Roman" w:cs="Times New Roman"/>
                <w:sz w:val="24"/>
                <w:szCs w:val="24"/>
                <w:lang w:val="uk-UA"/>
              </w:rPr>
              <w:t>;</w:t>
            </w:r>
          </w:p>
          <w:p w14:paraId="5734CFB7" w14:textId="77777777" w:rsidR="004D0573" w:rsidRPr="0012067E" w:rsidRDefault="004D0573" w:rsidP="00CC67F6">
            <w:pPr>
              <w:pStyle w:val="a3"/>
              <w:numPr>
                <w:ilvl w:val="0"/>
                <w:numId w:val="58"/>
              </w:numPr>
              <w:ind w:left="0" w:firstLine="0"/>
              <w:jc w:val="both"/>
              <w:rPr>
                <w:rFonts w:ascii="Times New Roman" w:hAnsi="Times New Roman" w:cs="Times New Roman"/>
                <w:sz w:val="24"/>
                <w:szCs w:val="24"/>
              </w:rPr>
            </w:pPr>
            <w:r w:rsidRPr="0012067E">
              <w:rPr>
                <w:rFonts w:ascii="Times New Roman" w:hAnsi="Times New Roman" w:cs="Times New Roman"/>
                <w:sz w:val="24"/>
                <w:szCs w:val="24"/>
              </w:rPr>
              <w:t>створювати усні твори в публіцистичному стилі (виступ, звернення, міні-промова)</w:t>
            </w:r>
            <w:r>
              <w:rPr>
                <w:rFonts w:ascii="Times New Roman" w:hAnsi="Times New Roman" w:cs="Times New Roman"/>
                <w:sz w:val="24"/>
                <w:szCs w:val="24"/>
                <w:lang w:val="uk-UA"/>
              </w:rPr>
              <w:t>;</w:t>
            </w:r>
          </w:p>
          <w:p w14:paraId="02F2ED8B" w14:textId="20118918" w:rsidR="004D0573" w:rsidRPr="0012067E" w:rsidRDefault="004D0573" w:rsidP="00CC67F6">
            <w:pPr>
              <w:pStyle w:val="a3"/>
              <w:numPr>
                <w:ilvl w:val="0"/>
                <w:numId w:val="58"/>
              </w:numPr>
              <w:ind w:left="0" w:firstLine="0"/>
              <w:jc w:val="both"/>
              <w:rPr>
                <w:rFonts w:ascii="Times New Roman" w:hAnsi="Times New Roman" w:cs="Times New Roman"/>
                <w:sz w:val="24"/>
                <w:szCs w:val="24"/>
              </w:rPr>
            </w:pPr>
            <w:r w:rsidRPr="0012067E">
              <w:rPr>
                <w:rFonts w:ascii="Times New Roman" w:hAnsi="Times New Roman" w:cs="Times New Roman"/>
                <w:sz w:val="24"/>
                <w:szCs w:val="24"/>
              </w:rPr>
              <w:lastRenderedPageBreak/>
              <w:t>збагачувати словниковий запас, використовувати синоніми, стилістично точні слова</w:t>
            </w:r>
          </w:p>
          <w:p w14:paraId="6BEBE7CD" w14:textId="77777777" w:rsidR="004D0573" w:rsidRPr="00A82637" w:rsidRDefault="004D0573" w:rsidP="004D0573">
            <w:pPr>
              <w:rPr>
                <w:rFonts w:ascii="Times New Roman" w:hAnsi="Times New Roman" w:cs="Times New Roman"/>
                <w:sz w:val="24"/>
                <w:szCs w:val="24"/>
              </w:rPr>
            </w:pPr>
          </w:p>
        </w:tc>
        <w:tc>
          <w:tcPr>
            <w:tcW w:w="3260" w:type="dxa"/>
          </w:tcPr>
          <w:p w14:paraId="3463E67A" w14:textId="3530FA4F" w:rsidR="004D0573" w:rsidRPr="00A82637" w:rsidRDefault="004D0573" w:rsidP="00CC67F6">
            <w:pPr>
              <w:pStyle w:val="a3"/>
              <w:numPr>
                <w:ilvl w:val="1"/>
                <w:numId w:val="57"/>
              </w:numPr>
              <w:ind w:left="0" w:firstLine="0"/>
              <w:jc w:val="both"/>
              <w:rPr>
                <w:rFonts w:ascii="Times New Roman" w:hAnsi="Times New Roman" w:cs="Times New Roman"/>
                <w:sz w:val="24"/>
                <w:szCs w:val="24"/>
                <w:lang w:eastAsia="ru-RU"/>
              </w:rPr>
            </w:pPr>
            <w:r w:rsidRPr="00A82637">
              <w:rPr>
                <w:rFonts w:ascii="Times New Roman" w:hAnsi="Times New Roman" w:cs="Times New Roman"/>
                <w:sz w:val="24"/>
                <w:szCs w:val="24"/>
                <w:lang w:eastAsia="ru-RU"/>
              </w:rPr>
              <w:lastRenderedPageBreak/>
              <w:t>знання пунктуаційних правил при побудові речень на письмі</w:t>
            </w:r>
            <w:r>
              <w:rPr>
                <w:rFonts w:ascii="Times New Roman" w:hAnsi="Times New Roman" w:cs="Times New Roman"/>
                <w:sz w:val="24"/>
                <w:szCs w:val="24"/>
                <w:lang w:val="uk-UA" w:eastAsia="ru-RU"/>
              </w:rPr>
              <w:t>;</w:t>
            </w:r>
          </w:p>
          <w:p w14:paraId="778DAC8F" w14:textId="4A4B0D31" w:rsidR="004D0573" w:rsidRPr="00A82637" w:rsidRDefault="004D0573" w:rsidP="00CC67F6">
            <w:pPr>
              <w:pStyle w:val="a3"/>
              <w:numPr>
                <w:ilvl w:val="1"/>
                <w:numId w:val="57"/>
              </w:numPr>
              <w:ind w:left="0" w:firstLine="0"/>
              <w:jc w:val="both"/>
              <w:rPr>
                <w:rFonts w:ascii="Times New Roman" w:hAnsi="Times New Roman" w:cs="Times New Roman"/>
                <w:sz w:val="24"/>
                <w:szCs w:val="24"/>
                <w:lang w:eastAsia="ru-RU"/>
              </w:rPr>
            </w:pPr>
            <w:r w:rsidRPr="00A82637">
              <w:rPr>
                <w:rFonts w:ascii="Times New Roman" w:hAnsi="Times New Roman" w:cs="Times New Roman"/>
                <w:sz w:val="24"/>
                <w:szCs w:val="24"/>
                <w:lang w:eastAsia="ru-RU"/>
              </w:rPr>
              <w:t>інтонаційні навички</w:t>
            </w:r>
            <w:r>
              <w:rPr>
                <w:rFonts w:ascii="Times New Roman" w:hAnsi="Times New Roman" w:cs="Times New Roman"/>
                <w:sz w:val="24"/>
                <w:szCs w:val="24"/>
                <w:lang w:val="uk-UA" w:eastAsia="ru-RU"/>
              </w:rPr>
              <w:t xml:space="preserve"> </w:t>
            </w:r>
            <w:r w:rsidRPr="00A82637">
              <w:rPr>
                <w:rFonts w:ascii="Times New Roman" w:hAnsi="Times New Roman" w:cs="Times New Roman"/>
                <w:sz w:val="24"/>
                <w:szCs w:val="24"/>
                <w:lang w:eastAsia="ru-RU"/>
              </w:rPr>
              <w:t>для виразного читання та усного мовлення</w:t>
            </w:r>
            <w:r>
              <w:rPr>
                <w:rFonts w:ascii="Times New Roman" w:hAnsi="Times New Roman" w:cs="Times New Roman"/>
                <w:sz w:val="24"/>
                <w:szCs w:val="24"/>
                <w:lang w:val="uk-UA" w:eastAsia="ru-RU"/>
              </w:rPr>
              <w:t>;</w:t>
            </w:r>
          </w:p>
          <w:p w14:paraId="1121ECC7" w14:textId="17D73F59" w:rsidR="004D0573" w:rsidRPr="00A82637" w:rsidRDefault="004D0573" w:rsidP="00CC67F6">
            <w:pPr>
              <w:pStyle w:val="a3"/>
              <w:numPr>
                <w:ilvl w:val="1"/>
                <w:numId w:val="57"/>
              </w:numPr>
              <w:ind w:left="0" w:firstLine="0"/>
              <w:jc w:val="both"/>
              <w:rPr>
                <w:rFonts w:ascii="Times New Roman" w:hAnsi="Times New Roman" w:cs="Times New Roman"/>
                <w:sz w:val="24"/>
                <w:szCs w:val="24"/>
                <w:lang w:eastAsia="ru-RU"/>
              </w:rPr>
            </w:pPr>
            <w:r w:rsidRPr="00A82637">
              <w:rPr>
                <w:rFonts w:ascii="Times New Roman" w:hAnsi="Times New Roman" w:cs="Times New Roman"/>
                <w:sz w:val="24"/>
                <w:szCs w:val="24"/>
                <w:lang w:eastAsia="ru-RU"/>
              </w:rPr>
              <w:t>смисловий аналіз частин речення для правильного розуміння та побудови речень</w:t>
            </w:r>
            <w:r>
              <w:rPr>
                <w:rFonts w:ascii="Times New Roman" w:hAnsi="Times New Roman" w:cs="Times New Roman"/>
                <w:sz w:val="24"/>
                <w:szCs w:val="24"/>
                <w:lang w:val="uk-UA" w:eastAsia="ru-RU"/>
              </w:rPr>
              <w:t>;</w:t>
            </w:r>
          </w:p>
          <w:p w14:paraId="5D854776" w14:textId="1746E4D4" w:rsidR="004D0573" w:rsidRPr="00A82637" w:rsidRDefault="004D0573" w:rsidP="00CC67F6">
            <w:pPr>
              <w:pStyle w:val="a3"/>
              <w:numPr>
                <w:ilvl w:val="1"/>
                <w:numId w:val="57"/>
              </w:numPr>
              <w:ind w:left="0" w:firstLine="0"/>
              <w:jc w:val="both"/>
              <w:rPr>
                <w:rFonts w:ascii="Times New Roman" w:hAnsi="Times New Roman" w:cs="Times New Roman"/>
                <w:sz w:val="24"/>
                <w:szCs w:val="24"/>
                <w:lang w:eastAsia="ru-RU"/>
              </w:rPr>
            </w:pPr>
            <w:r w:rsidRPr="00A82637">
              <w:rPr>
                <w:rFonts w:ascii="Times New Roman" w:hAnsi="Times New Roman" w:cs="Times New Roman"/>
                <w:sz w:val="24"/>
                <w:szCs w:val="24"/>
                <w:lang w:eastAsia="ru-RU"/>
              </w:rPr>
              <w:t>навички усного висловлювання у презентаціях, діалогах, промовах</w:t>
            </w:r>
            <w:r>
              <w:rPr>
                <w:rFonts w:ascii="Times New Roman" w:hAnsi="Times New Roman" w:cs="Times New Roman"/>
                <w:sz w:val="24"/>
                <w:szCs w:val="24"/>
                <w:lang w:val="uk-UA" w:eastAsia="ru-RU"/>
              </w:rPr>
              <w:t>;</w:t>
            </w:r>
          </w:p>
          <w:p w14:paraId="5D136A68" w14:textId="7C3F83FE" w:rsidR="004D0573" w:rsidRPr="00A82637" w:rsidRDefault="004D0573" w:rsidP="00CC67F6">
            <w:pPr>
              <w:pStyle w:val="a3"/>
              <w:numPr>
                <w:ilvl w:val="1"/>
                <w:numId w:val="57"/>
              </w:numPr>
              <w:ind w:left="0" w:firstLine="0"/>
              <w:jc w:val="both"/>
              <w:rPr>
                <w:rFonts w:ascii="Times New Roman" w:hAnsi="Times New Roman" w:cs="Times New Roman"/>
                <w:sz w:val="24"/>
                <w:szCs w:val="24"/>
                <w:lang w:eastAsia="ru-RU"/>
              </w:rPr>
            </w:pPr>
            <w:r w:rsidRPr="00A82637">
              <w:rPr>
                <w:rFonts w:ascii="Times New Roman" w:hAnsi="Times New Roman" w:cs="Times New Roman"/>
                <w:sz w:val="24"/>
                <w:szCs w:val="24"/>
                <w:lang w:eastAsia="ru-RU"/>
              </w:rPr>
              <w:t>стилістичні знання — для</w:t>
            </w:r>
            <w:r>
              <w:rPr>
                <w:rFonts w:ascii="Times New Roman" w:hAnsi="Times New Roman" w:cs="Times New Roman"/>
                <w:sz w:val="24"/>
                <w:szCs w:val="24"/>
                <w:lang w:val="uk-UA" w:eastAsia="ru-RU"/>
              </w:rPr>
              <w:t xml:space="preserve"> </w:t>
            </w:r>
            <w:r w:rsidRPr="00A82637">
              <w:rPr>
                <w:rFonts w:ascii="Times New Roman" w:hAnsi="Times New Roman" w:cs="Times New Roman"/>
                <w:sz w:val="24"/>
                <w:szCs w:val="24"/>
                <w:lang w:eastAsia="ru-RU"/>
              </w:rPr>
              <w:t>добору відповідних мовних засобів у різних жанрах</w:t>
            </w:r>
            <w:r>
              <w:rPr>
                <w:rFonts w:ascii="Times New Roman" w:hAnsi="Times New Roman" w:cs="Times New Roman"/>
                <w:sz w:val="24"/>
                <w:szCs w:val="24"/>
                <w:lang w:val="uk-UA" w:eastAsia="ru-RU"/>
              </w:rPr>
              <w:t>;</w:t>
            </w:r>
          </w:p>
          <w:p w14:paraId="4CE6113D" w14:textId="50BA6EF9" w:rsidR="004D0573" w:rsidRPr="00A82637" w:rsidRDefault="004D0573" w:rsidP="00CC67F6">
            <w:pPr>
              <w:pStyle w:val="a3"/>
              <w:numPr>
                <w:ilvl w:val="1"/>
                <w:numId w:val="57"/>
              </w:numPr>
              <w:ind w:left="0" w:firstLine="0"/>
              <w:jc w:val="both"/>
              <w:rPr>
                <w:rFonts w:ascii="Times New Roman" w:hAnsi="Times New Roman" w:cs="Times New Roman"/>
                <w:sz w:val="24"/>
                <w:szCs w:val="24"/>
                <w:lang w:eastAsia="ru-RU"/>
              </w:rPr>
            </w:pPr>
            <w:r w:rsidRPr="00A82637">
              <w:rPr>
                <w:rFonts w:ascii="Times New Roman" w:hAnsi="Times New Roman" w:cs="Times New Roman"/>
                <w:sz w:val="24"/>
                <w:szCs w:val="24"/>
                <w:lang w:eastAsia="ru-RU"/>
              </w:rPr>
              <w:t>планування письмових робіт створення тез, планів, конспектів</w:t>
            </w:r>
            <w:r>
              <w:rPr>
                <w:rFonts w:ascii="Times New Roman" w:hAnsi="Times New Roman" w:cs="Times New Roman"/>
                <w:sz w:val="24"/>
                <w:szCs w:val="24"/>
                <w:lang w:val="uk-UA" w:eastAsia="ru-RU"/>
              </w:rPr>
              <w:t>;</w:t>
            </w:r>
          </w:p>
          <w:p w14:paraId="31303BDC" w14:textId="724DF833" w:rsidR="004D0573" w:rsidRPr="00A82637" w:rsidRDefault="004D0573" w:rsidP="00CC67F6">
            <w:pPr>
              <w:pStyle w:val="a3"/>
              <w:numPr>
                <w:ilvl w:val="1"/>
                <w:numId w:val="57"/>
              </w:numPr>
              <w:ind w:left="0" w:firstLine="0"/>
              <w:jc w:val="both"/>
              <w:rPr>
                <w:rFonts w:ascii="Times New Roman" w:hAnsi="Times New Roman" w:cs="Times New Roman"/>
                <w:sz w:val="24"/>
                <w:szCs w:val="24"/>
                <w:lang w:eastAsia="ru-RU"/>
              </w:rPr>
            </w:pPr>
            <w:r w:rsidRPr="00A82637">
              <w:rPr>
                <w:rFonts w:ascii="Times New Roman" w:hAnsi="Times New Roman" w:cs="Times New Roman"/>
                <w:sz w:val="24"/>
                <w:szCs w:val="24"/>
                <w:lang w:eastAsia="ru-RU"/>
              </w:rPr>
              <w:t>самостійне редагування текстів</w:t>
            </w:r>
            <w:r>
              <w:rPr>
                <w:rFonts w:ascii="Times New Roman" w:hAnsi="Times New Roman" w:cs="Times New Roman"/>
                <w:sz w:val="24"/>
                <w:szCs w:val="24"/>
                <w:lang w:val="uk-UA" w:eastAsia="ru-RU"/>
              </w:rPr>
              <w:t xml:space="preserve"> </w:t>
            </w:r>
            <w:r w:rsidRPr="00A82637">
              <w:rPr>
                <w:rFonts w:ascii="Times New Roman" w:hAnsi="Times New Roman" w:cs="Times New Roman"/>
                <w:sz w:val="24"/>
                <w:szCs w:val="24"/>
                <w:lang w:eastAsia="ru-RU"/>
              </w:rPr>
              <w:lastRenderedPageBreak/>
              <w:t>виправлення пунктуаційних та синтаксичних помилок</w:t>
            </w:r>
          </w:p>
          <w:p w14:paraId="54288EFE" w14:textId="77777777" w:rsidR="004D0573" w:rsidRDefault="004D0573" w:rsidP="004D0573">
            <w:pPr>
              <w:pStyle w:val="a3"/>
              <w:ind w:left="-165" w:firstLine="142"/>
              <w:jc w:val="both"/>
              <w:rPr>
                <w:rFonts w:ascii="Times New Roman" w:eastAsia="Times New Roman" w:hAnsi="Times New Roman"/>
                <w:sz w:val="24"/>
                <w:szCs w:val="24"/>
                <w:lang w:val="uk-UA" w:eastAsia="ru-RU"/>
              </w:rPr>
            </w:pPr>
          </w:p>
        </w:tc>
      </w:tr>
      <w:tr w:rsidR="004D0573" w:rsidRPr="00DC1B77" w14:paraId="7CF698DF" w14:textId="77777777" w:rsidTr="00C017EE">
        <w:tc>
          <w:tcPr>
            <w:tcW w:w="9634" w:type="dxa"/>
            <w:gridSpan w:val="3"/>
          </w:tcPr>
          <w:p w14:paraId="70B5792D" w14:textId="5E1DDF72" w:rsidR="004D0573" w:rsidRPr="00DC1B77" w:rsidRDefault="004D0573" w:rsidP="004D0573">
            <w:pPr>
              <w:jc w:val="center"/>
              <w:rPr>
                <w:rFonts w:ascii="Times New Roman" w:eastAsia="Times New Roman" w:hAnsi="Times New Roman" w:cs="Times New Roman"/>
                <w:color w:val="C00000"/>
                <w:sz w:val="24"/>
                <w:szCs w:val="24"/>
                <w:lang w:eastAsia="ru-RU"/>
              </w:rPr>
            </w:pPr>
            <w:r w:rsidRPr="00D173B8">
              <w:rPr>
                <w:rFonts w:ascii="Times New Roman" w:eastAsia="Times New Roman" w:hAnsi="Times New Roman" w:cs="Times New Roman"/>
                <w:b/>
                <w:bCs/>
                <w:sz w:val="24"/>
                <w:szCs w:val="24"/>
                <w:lang w:val="uk-UA" w:eastAsia="ru-RU"/>
              </w:rPr>
              <w:lastRenderedPageBreak/>
              <w:t>Розділ</w:t>
            </w:r>
            <w:r w:rsidRPr="00D173B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uk-UA" w:eastAsia="ru-RU"/>
              </w:rPr>
              <w:t>5</w:t>
            </w:r>
            <w:r>
              <w:rPr>
                <w:rFonts w:ascii="Times New Roman" w:eastAsia="Times New Roman" w:hAnsi="Times New Roman" w:cs="Times New Roman"/>
                <w:b/>
                <w:bCs/>
                <w:sz w:val="24"/>
                <w:szCs w:val="24"/>
                <w:lang w:eastAsia="ru-RU"/>
              </w:rPr>
              <w:t xml:space="preserve">. </w:t>
            </w:r>
            <w:r w:rsidRPr="00CC4EA5">
              <w:rPr>
                <w:rFonts w:ascii="Times New Roman" w:eastAsia="Times New Roman" w:hAnsi="Times New Roman" w:cs="Times New Roman"/>
                <w:b/>
                <w:bCs/>
                <w:sz w:val="24"/>
                <w:szCs w:val="24"/>
                <w:lang w:eastAsia="ru-RU"/>
              </w:rPr>
              <w:t>«</w:t>
            </w:r>
            <w:r w:rsidRPr="00CC4EA5">
              <w:rPr>
                <w:rFonts w:ascii="Times New Roman" w:eastAsia="Times New Roman" w:hAnsi="Times New Roman" w:cs="Times New Roman"/>
                <w:b/>
                <w:sz w:val="24"/>
                <w:szCs w:val="24"/>
              </w:rPr>
              <w:t>Складне речення з різними видами зв’язку</w:t>
            </w:r>
            <w:r>
              <w:rPr>
                <w:rFonts w:ascii="Times New Roman" w:eastAsia="Times New Roman" w:hAnsi="Times New Roman" w:cs="Times New Roman"/>
                <w:b/>
                <w:sz w:val="24"/>
                <w:szCs w:val="24"/>
              </w:rPr>
              <w:t>»</w:t>
            </w:r>
          </w:p>
        </w:tc>
      </w:tr>
      <w:tr w:rsidR="004D0573" w:rsidRPr="00DC1B77" w14:paraId="78FBD3DC" w14:textId="77777777" w:rsidTr="00C017EE">
        <w:tc>
          <w:tcPr>
            <w:tcW w:w="3114" w:type="dxa"/>
          </w:tcPr>
          <w:p w14:paraId="7A81314A" w14:textId="02F2F8CF" w:rsidR="004D0573" w:rsidRPr="00CA346E" w:rsidRDefault="004D0573" w:rsidP="00CC67F6">
            <w:pPr>
              <w:pStyle w:val="a3"/>
              <w:numPr>
                <w:ilvl w:val="0"/>
                <w:numId w:val="61"/>
              </w:numPr>
              <w:ind w:left="0" w:firstLine="0"/>
              <w:jc w:val="both"/>
              <w:rPr>
                <w:rFonts w:ascii="Times New Roman" w:eastAsia="Times New Roman" w:hAnsi="Times New Roman" w:cs="Times New Roman"/>
                <w:sz w:val="24"/>
                <w:szCs w:val="24"/>
              </w:rPr>
            </w:pPr>
            <w:r w:rsidRPr="00CA346E">
              <w:rPr>
                <w:rFonts w:ascii="Times New Roman" w:eastAsia="Times New Roman" w:hAnsi="Times New Roman" w:cs="Times New Roman"/>
                <w:sz w:val="24"/>
                <w:szCs w:val="24"/>
              </w:rPr>
              <w:t>будову складного речення:</w:t>
            </w:r>
            <w:r>
              <w:rPr>
                <w:rFonts w:ascii="Times New Roman" w:eastAsia="Times New Roman" w:hAnsi="Times New Roman" w:cs="Times New Roman"/>
                <w:sz w:val="24"/>
                <w:szCs w:val="24"/>
                <w:lang w:val="uk-UA"/>
              </w:rPr>
              <w:t xml:space="preserve"> </w:t>
            </w:r>
            <w:r w:rsidRPr="00CA346E">
              <w:rPr>
                <w:rFonts w:ascii="Times New Roman" w:eastAsia="Times New Roman" w:hAnsi="Times New Roman" w:cs="Times New Roman"/>
                <w:sz w:val="24"/>
                <w:szCs w:val="24"/>
              </w:rPr>
              <w:t>складносурядне, складнопідрядне, безсполучникове та змішані типи;</w:t>
            </w:r>
          </w:p>
          <w:p w14:paraId="494CE68F" w14:textId="2E278012" w:rsidR="004D0573" w:rsidRPr="00CA346E" w:rsidRDefault="004D0573" w:rsidP="00CC67F6">
            <w:pPr>
              <w:numPr>
                <w:ilvl w:val="0"/>
                <w:numId w:val="61"/>
              </w:numPr>
              <w:ind w:left="0" w:firstLine="0"/>
              <w:jc w:val="both"/>
              <w:rPr>
                <w:rFonts w:ascii="Times New Roman" w:eastAsia="Times New Roman" w:hAnsi="Times New Roman" w:cs="Times New Roman"/>
                <w:sz w:val="24"/>
                <w:szCs w:val="24"/>
              </w:rPr>
            </w:pPr>
            <w:r w:rsidRPr="00CA346E">
              <w:rPr>
                <w:rFonts w:ascii="Times New Roman" w:eastAsia="Times New Roman" w:hAnsi="Times New Roman" w:cs="Times New Roman"/>
                <w:sz w:val="24"/>
                <w:szCs w:val="24"/>
              </w:rPr>
              <w:t>засоби зв’язку: сурядні й підрядні сполучники, сполучні слова, інтонація</w:t>
            </w:r>
            <w:r>
              <w:rPr>
                <w:rFonts w:ascii="Times New Roman" w:eastAsia="Times New Roman" w:hAnsi="Times New Roman" w:cs="Times New Roman"/>
                <w:sz w:val="24"/>
                <w:szCs w:val="24"/>
                <w:lang w:val="uk-UA"/>
              </w:rPr>
              <w:t>;</w:t>
            </w:r>
          </w:p>
          <w:p w14:paraId="79158689" w14:textId="1BC6250B" w:rsidR="004D0573" w:rsidRPr="00CA346E" w:rsidRDefault="004D0573" w:rsidP="00CC67F6">
            <w:pPr>
              <w:pStyle w:val="a3"/>
              <w:numPr>
                <w:ilvl w:val="0"/>
                <w:numId w:val="61"/>
              </w:numPr>
              <w:ind w:left="0" w:firstLine="0"/>
              <w:jc w:val="both"/>
              <w:rPr>
                <w:rFonts w:ascii="Times New Roman" w:eastAsia="Times New Roman" w:hAnsi="Times New Roman" w:cs="Times New Roman"/>
                <w:sz w:val="24"/>
                <w:szCs w:val="24"/>
              </w:rPr>
            </w:pPr>
            <w:r w:rsidRPr="00CA346E">
              <w:rPr>
                <w:rFonts w:ascii="Times New Roman" w:eastAsia="Times New Roman" w:hAnsi="Times New Roman" w:cs="Times New Roman"/>
                <w:sz w:val="24"/>
                <w:szCs w:val="24"/>
              </w:rPr>
              <w:t>смислові зв’язки між частинами складного речення:</w:t>
            </w:r>
            <w:r>
              <w:rPr>
                <w:rFonts w:ascii="Times New Roman" w:eastAsia="Times New Roman" w:hAnsi="Times New Roman" w:cs="Times New Roman"/>
                <w:sz w:val="24"/>
                <w:szCs w:val="24"/>
                <w:lang w:val="uk-UA"/>
              </w:rPr>
              <w:t xml:space="preserve"> </w:t>
            </w:r>
            <w:r w:rsidRPr="00CA346E">
              <w:rPr>
                <w:rFonts w:ascii="Times New Roman" w:eastAsia="Times New Roman" w:hAnsi="Times New Roman" w:cs="Times New Roman"/>
                <w:sz w:val="24"/>
                <w:szCs w:val="24"/>
              </w:rPr>
              <w:t>єднальні, протиставні, часові, причинні, умовні, допустові тощо</w:t>
            </w:r>
            <w:r>
              <w:rPr>
                <w:rFonts w:ascii="Times New Roman" w:eastAsia="Times New Roman" w:hAnsi="Times New Roman" w:cs="Times New Roman"/>
                <w:sz w:val="24"/>
                <w:szCs w:val="24"/>
                <w:lang w:val="uk-UA"/>
              </w:rPr>
              <w:t>;</w:t>
            </w:r>
          </w:p>
          <w:p w14:paraId="605B21E9" w14:textId="6BDD8996" w:rsidR="004D0573" w:rsidRPr="00CA346E" w:rsidRDefault="004D0573" w:rsidP="00CC67F6">
            <w:pPr>
              <w:pStyle w:val="a3"/>
              <w:numPr>
                <w:ilvl w:val="0"/>
                <w:numId w:val="61"/>
              </w:numPr>
              <w:ind w:left="0" w:firstLine="0"/>
              <w:jc w:val="both"/>
              <w:rPr>
                <w:rFonts w:ascii="Times New Roman" w:eastAsia="Times New Roman" w:hAnsi="Times New Roman" w:cs="Times New Roman"/>
                <w:sz w:val="24"/>
                <w:szCs w:val="24"/>
              </w:rPr>
            </w:pPr>
            <w:r w:rsidRPr="00CA346E">
              <w:rPr>
                <w:rFonts w:ascii="Times New Roman" w:eastAsia="Times New Roman" w:hAnsi="Times New Roman" w:cs="Times New Roman"/>
                <w:sz w:val="24"/>
                <w:szCs w:val="24"/>
              </w:rPr>
              <w:t>пунктуаційні правила:</w:t>
            </w:r>
            <w:r>
              <w:rPr>
                <w:rFonts w:ascii="Times New Roman" w:eastAsia="Times New Roman" w:hAnsi="Times New Roman" w:cs="Times New Roman"/>
                <w:sz w:val="24"/>
                <w:szCs w:val="24"/>
                <w:lang w:val="uk-UA"/>
              </w:rPr>
              <w:t xml:space="preserve"> </w:t>
            </w:r>
            <w:r w:rsidRPr="00CA346E">
              <w:rPr>
                <w:rFonts w:ascii="Times New Roman" w:eastAsia="Times New Roman" w:hAnsi="Times New Roman" w:cs="Times New Roman"/>
                <w:sz w:val="24"/>
                <w:szCs w:val="24"/>
              </w:rPr>
              <w:t>вживання коми, крапки з комою, тире, двокрапки в складних реченнях;</w:t>
            </w:r>
          </w:p>
          <w:p w14:paraId="2330C528" w14:textId="310E637B" w:rsidR="004D0573" w:rsidRPr="00CA346E" w:rsidRDefault="004D0573" w:rsidP="00CC67F6">
            <w:pPr>
              <w:numPr>
                <w:ilvl w:val="0"/>
                <w:numId w:val="61"/>
              </w:numPr>
              <w:ind w:left="0" w:firstLine="0"/>
              <w:jc w:val="both"/>
              <w:rPr>
                <w:rFonts w:ascii="Times New Roman" w:eastAsia="Times New Roman" w:hAnsi="Times New Roman" w:cs="Times New Roman"/>
                <w:sz w:val="24"/>
                <w:szCs w:val="24"/>
              </w:rPr>
            </w:pPr>
            <w:r w:rsidRPr="00CA346E">
              <w:rPr>
                <w:rFonts w:ascii="Times New Roman" w:eastAsia="Times New Roman" w:hAnsi="Times New Roman" w:cs="Times New Roman"/>
                <w:sz w:val="24"/>
                <w:szCs w:val="24"/>
              </w:rPr>
              <w:t>особливості пунктуації при різних типах зв’язку</w:t>
            </w:r>
            <w:r>
              <w:rPr>
                <w:rFonts w:ascii="Times New Roman" w:eastAsia="Times New Roman" w:hAnsi="Times New Roman" w:cs="Times New Roman"/>
                <w:sz w:val="24"/>
                <w:szCs w:val="24"/>
                <w:lang w:val="uk-UA"/>
              </w:rPr>
              <w:t>;</w:t>
            </w:r>
          </w:p>
          <w:p w14:paraId="58F347E0" w14:textId="659D9D38" w:rsidR="004D0573" w:rsidRPr="00CA346E" w:rsidRDefault="004D0573" w:rsidP="00CC67F6">
            <w:pPr>
              <w:pStyle w:val="a3"/>
              <w:numPr>
                <w:ilvl w:val="0"/>
                <w:numId w:val="61"/>
              </w:numPr>
              <w:ind w:left="0" w:firstLine="0"/>
              <w:jc w:val="both"/>
              <w:rPr>
                <w:rFonts w:ascii="Times New Roman" w:eastAsia="Times New Roman" w:hAnsi="Times New Roman" w:cs="Times New Roman"/>
                <w:sz w:val="24"/>
                <w:szCs w:val="24"/>
              </w:rPr>
            </w:pPr>
            <w:r w:rsidRPr="00CA346E">
              <w:rPr>
                <w:rFonts w:ascii="Times New Roman" w:eastAsia="Times New Roman" w:hAnsi="Times New Roman" w:cs="Times New Roman"/>
                <w:sz w:val="24"/>
                <w:szCs w:val="24"/>
              </w:rPr>
              <w:t>алгоритм синтаксичного розбору складного речення:</w:t>
            </w:r>
            <w:r>
              <w:rPr>
                <w:rFonts w:ascii="Times New Roman" w:eastAsia="Times New Roman" w:hAnsi="Times New Roman" w:cs="Times New Roman"/>
                <w:sz w:val="24"/>
                <w:szCs w:val="24"/>
                <w:lang w:val="uk-UA"/>
              </w:rPr>
              <w:t xml:space="preserve"> </w:t>
            </w:r>
            <w:r w:rsidRPr="00CA346E">
              <w:rPr>
                <w:rFonts w:ascii="Times New Roman" w:eastAsia="Times New Roman" w:hAnsi="Times New Roman" w:cs="Times New Roman"/>
                <w:sz w:val="24"/>
                <w:szCs w:val="24"/>
              </w:rPr>
              <w:t>визначення кількості граматичних основ;</w:t>
            </w:r>
          </w:p>
          <w:p w14:paraId="08193CF6" w14:textId="01C41693" w:rsidR="004D0573" w:rsidRPr="00CA346E" w:rsidRDefault="004D0573" w:rsidP="00CC67F6">
            <w:pPr>
              <w:numPr>
                <w:ilvl w:val="0"/>
                <w:numId w:val="61"/>
              </w:numPr>
              <w:ind w:left="0" w:firstLine="0"/>
              <w:jc w:val="both"/>
              <w:rPr>
                <w:rFonts w:ascii="Times New Roman" w:eastAsia="Times New Roman" w:hAnsi="Times New Roman" w:cs="Times New Roman"/>
                <w:sz w:val="24"/>
                <w:szCs w:val="24"/>
              </w:rPr>
            </w:pPr>
            <w:r w:rsidRPr="00CA346E">
              <w:rPr>
                <w:rFonts w:ascii="Times New Roman" w:eastAsia="Times New Roman" w:hAnsi="Times New Roman" w:cs="Times New Roman"/>
                <w:sz w:val="24"/>
                <w:szCs w:val="24"/>
              </w:rPr>
              <w:t>тип зв’язку між частинами;</w:t>
            </w:r>
          </w:p>
          <w:p w14:paraId="4B446203" w14:textId="2D2B9D7A" w:rsidR="004D0573" w:rsidRPr="00CA346E" w:rsidRDefault="004D0573" w:rsidP="00CC67F6">
            <w:pPr>
              <w:numPr>
                <w:ilvl w:val="0"/>
                <w:numId w:val="61"/>
              </w:numPr>
              <w:ind w:left="0" w:firstLine="0"/>
              <w:jc w:val="both"/>
              <w:rPr>
                <w:rFonts w:ascii="Times New Roman" w:eastAsia="Times New Roman" w:hAnsi="Times New Roman" w:cs="Times New Roman"/>
                <w:sz w:val="24"/>
                <w:szCs w:val="24"/>
              </w:rPr>
            </w:pPr>
            <w:r w:rsidRPr="00CA346E">
              <w:rPr>
                <w:rFonts w:ascii="Times New Roman" w:eastAsia="Times New Roman" w:hAnsi="Times New Roman" w:cs="Times New Roman"/>
                <w:sz w:val="24"/>
                <w:szCs w:val="24"/>
              </w:rPr>
              <w:t>постановка запитань і з’ясування ролі кожної частини;</w:t>
            </w:r>
          </w:p>
          <w:p w14:paraId="1970F338" w14:textId="65ADB972" w:rsidR="004D0573" w:rsidRPr="00CA346E" w:rsidRDefault="004D0573" w:rsidP="00CC67F6">
            <w:pPr>
              <w:numPr>
                <w:ilvl w:val="0"/>
                <w:numId w:val="61"/>
              </w:numPr>
              <w:ind w:left="0" w:firstLine="0"/>
              <w:jc w:val="both"/>
              <w:rPr>
                <w:rFonts w:ascii="Times New Roman" w:eastAsia="Times New Roman" w:hAnsi="Times New Roman" w:cs="Times New Roman"/>
                <w:sz w:val="24"/>
                <w:szCs w:val="24"/>
              </w:rPr>
            </w:pPr>
            <w:r w:rsidRPr="00CA346E">
              <w:rPr>
                <w:rFonts w:ascii="Times New Roman" w:eastAsia="Times New Roman" w:hAnsi="Times New Roman" w:cs="Times New Roman"/>
                <w:sz w:val="24"/>
                <w:szCs w:val="24"/>
              </w:rPr>
              <w:t>визначення засобів зв’язку й розділових знаків</w:t>
            </w:r>
            <w:r>
              <w:rPr>
                <w:rFonts w:ascii="Times New Roman" w:eastAsia="Times New Roman" w:hAnsi="Times New Roman" w:cs="Times New Roman"/>
                <w:sz w:val="24"/>
                <w:szCs w:val="24"/>
                <w:lang w:val="uk-UA"/>
              </w:rPr>
              <w:t>;</w:t>
            </w:r>
          </w:p>
          <w:p w14:paraId="1D2F74ED" w14:textId="0779801D" w:rsidR="004D0573" w:rsidRPr="00CA346E" w:rsidRDefault="004D0573" w:rsidP="00CC67F6">
            <w:pPr>
              <w:pStyle w:val="a3"/>
              <w:numPr>
                <w:ilvl w:val="0"/>
                <w:numId w:val="61"/>
              </w:numPr>
              <w:ind w:left="0" w:firstLine="0"/>
              <w:jc w:val="both"/>
              <w:rPr>
                <w:rFonts w:ascii="Times New Roman" w:eastAsia="Times New Roman" w:hAnsi="Times New Roman" w:cs="Times New Roman"/>
                <w:sz w:val="24"/>
                <w:szCs w:val="24"/>
              </w:rPr>
            </w:pPr>
            <w:r w:rsidRPr="00CA346E">
              <w:rPr>
                <w:rFonts w:ascii="Times New Roman" w:eastAsia="Times New Roman" w:hAnsi="Times New Roman" w:cs="Times New Roman"/>
                <w:sz w:val="24"/>
                <w:szCs w:val="24"/>
              </w:rPr>
              <w:t>основи текстотворення</w:t>
            </w:r>
            <w:r>
              <w:rPr>
                <w:rFonts w:ascii="Times New Roman" w:eastAsia="Times New Roman" w:hAnsi="Times New Roman" w:cs="Times New Roman"/>
                <w:sz w:val="24"/>
                <w:szCs w:val="24"/>
                <w:lang w:val="uk-UA"/>
              </w:rPr>
              <w:t>;</w:t>
            </w:r>
          </w:p>
          <w:p w14:paraId="40A569CF" w14:textId="1B7A099F" w:rsidR="004D0573" w:rsidRPr="00CA346E" w:rsidRDefault="004D0573" w:rsidP="00CC67F6">
            <w:pPr>
              <w:numPr>
                <w:ilvl w:val="0"/>
                <w:numId w:val="61"/>
              </w:numPr>
              <w:ind w:left="0" w:firstLine="0"/>
              <w:jc w:val="both"/>
              <w:rPr>
                <w:rFonts w:ascii="Times New Roman" w:eastAsia="Times New Roman" w:hAnsi="Times New Roman" w:cs="Times New Roman"/>
                <w:sz w:val="24"/>
                <w:szCs w:val="24"/>
              </w:rPr>
            </w:pPr>
            <w:r w:rsidRPr="00CA346E">
              <w:rPr>
                <w:rFonts w:ascii="Times New Roman" w:eastAsia="Times New Roman" w:hAnsi="Times New Roman" w:cs="Times New Roman"/>
                <w:sz w:val="24"/>
                <w:szCs w:val="24"/>
              </w:rPr>
              <w:t>структура тексту (вступ, основна частина, висновок);</w:t>
            </w:r>
          </w:p>
          <w:p w14:paraId="24D90F81" w14:textId="49FA025E" w:rsidR="004D0573" w:rsidRPr="00CA346E" w:rsidRDefault="004D0573" w:rsidP="00CC67F6">
            <w:pPr>
              <w:numPr>
                <w:ilvl w:val="0"/>
                <w:numId w:val="61"/>
              </w:numPr>
              <w:ind w:left="0" w:firstLine="0"/>
              <w:jc w:val="both"/>
              <w:rPr>
                <w:rFonts w:ascii="Times New Roman" w:eastAsia="Times New Roman" w:hAnsi="Times New Roman" w:cs="Times New Roman"/>
                <w:sz w:val="24"/>
                <w:szCs w:val="24"/>
              </w:rPr>
            </w:pPr>
            <w:r w:rsidRPr="00CA346E">
              <w:rPr>
                <w:rFonts w:ascii="Times New Roman" w:eastAsia="Times New Roman" w:hAnsi="Times New Roman" w:cs="Times New Roman"/>
                <w:sz w:val="24"/>
                <w:szCs w:val="24"/>
              </w:rPr>
              <w:t>типи мовлення (опис, розповідь, роздум);</w:t>
            </w:r>
          </w:p>
          <w:p w14:paraId="4CD5EEB7" w14:textId="765941F2" w:rsidR="004D0573" w:rsidRPr="00CA346E" w:rsidRDefault="004D0573" w:rsidP="00CC67F6">
            <w:pPr>
              <w:numPr>
                <w:ilvl w:val="0"/>
                <w:numId w:val="61"/>
              </w:numPr>
              <w:ind w:left="0" w:firstLine="0"/>
              <w:jc w:val="both"/>
              <w:rPr>
                <w:rFonts w:ascii="Times New Roman" w:eastAsia="Times New Roman" w:hAnsi="Times New Roman" w:cs="Times New Roman"/>
                <w:sz w:val="24"/>
                <w:szCs w:val="24"/>
              </w:rPr>
            </w:pPr>
            <w:r w:rsidRPr="00CA346E">
              <w:rPr>
                <w:rFonts w:ascii="Times New Roman" w:eastAsia="Times New Roman" w:hAnsi="Times New Roman" w:cs="Times New Roman"/>
                <w:sz w:val="24"/>
                <w:szCs w:val="24"/>
              </w:rPr>
              <w:lastRenderedPageBreak/>
              <w:t>основні вимоги до зв’язного висловлення</w:t>
            </w:r>
          </w:p>
        </w:tc>
        <w:tc>
          <w:tcPr>
            <w:tcW w:w="3260" w:type="dxa"/>
          </w:tcPr>
          <w:p w14:paraId="1E64F290" w14:textId="474B5506" w:rsidR="004D0573" w:rsidRPr="00CA346E" w:rsidRDefault="004D0573" w:rsidP="00CC67F6">
            <w:pPr>
              <w:pStyle w:val="a3"/>
              <w:numPr>
                <w:ilvl w:val="0"/>
                <w:numId w:val="61"/>
              </w:numPr>
              <w:ind w:left="39" w:firstLine="0"/>
              <w:jc w:val="both"/>
              <w:rPr>
                <w:rFonts w:ascii="Times New Roman" w:hAnsi="Times New Roman" w:cs="Times New Roman"/>
                <w:sz w:val="24"/>
                <w:szCs w:val="24"/>
                <w:lang w:eastAsia="ru-RU"/>
              </w:rPr>
            </w:pPr>
            <w:r w:rsidRPr="00CA346E">
              <w:rPr>
                <w:rFonts w:ascii="Times New Roman" w:hAnsi="Times New Roman" w:cs="Times New Roman"/>
                <w:sz w:val="24"/>
                <w:szCs w:val="24"/>
              </w:rPr>
              <w:lastRenderedPageBreak/>
              <w:t>здійснювати синтаксичний розбір складного речення з різними типами зв’язку</w:t>
            </w:r>
            <w:r>
              <w:rPr>
                <w:rFonts w:ascii="Times New Roman" w:hAnsi="Times New Roman" w:cs="Times New Roman"/>
                <w:sz w:val="24"/>
                <w:szCs w:val="24"/>
                <w:lang w:val="uk-UA"/>
              </w:rPr>
              <w:t>;</w:t>
            </w:r>
          </w:p>
          <w:p w14:paraId="21BA4A5E" w14:textId="41D30109" w:rsidR="004D0573" w:rsidRPr="00CA346E" w:rsidRDefault="004D0573" w:rsidP="00CC67F6">
            <w:pPr>
              <w:pStyle w:val="a3"/>
              <w:numPr>
                <w:ilvl w:val="0"/>
                <w:numId w:val="61"/>
              </w:numPr>
              <w:ind w:left="39" w:firstLine="0"/>
              <w:jc w:val="both"/>
              <w:rPr>
                <w:rFonts w:ascii="Times New Roman" w:hAnsi="Times New Roman" w:cs="Times New Roman"/>
                <w:sz w:val="24"/>
                <w:szCs w:val="24"/>
                <w:lang w:eastAsia="ru-RU"/>
              </w:rPr>
            </w:pPr>
            <w:r w:rsidRPr="00CA346E">
              <w:rPr>
                <w:rFonts w:ascii="Times New Roman" w:hAnsi="Times New Roman" w:cs="Times New Roman"/>
                <w:sz w:val="24"/>
                <w:szCs w:val="24"/>
              </w:rPr>
              <w:t>розпізнавати типи складних речень і встановлювати смислові відношення між частинами</w:t>
            </w:r>
            <w:r>
              <w:rPr>
                <w:rFonts w:ascii="Times New Roman" w:hAnsi="Times New Roman" w:cs="Times New Roman"/>
                <w:sz w:val="24"/>
                <w:szCs w:val="24"/>
                <w:lang w:val="uk-UA"/>
              </w:rPr>
              <w:t>;</w:t>
            </w:r>
          </w:p>
          <w:p w14:paraId="02C3B9A4" w14:textId="75675A32" w:rsidR="004D0573" w:rsidRPr="00CA346E" w:rsidRDefault="004D0573" w:rsidP="00CC67F6">
            <w:pPr>
              <w:pStyle w:val="a3"/>
              <w:numPr>
                <w:ilvl w:val="0"/>
                <w:numId w:val="61"/>
              </w:numPr>
              <w:ind w:left="39" w:firstLine="0"/>
              <w:jc w:val="both"/>
              <w:rPr>
                <w:rFonts w:ascii="Times New Roman" w:hAnsi="Times New Roman" w:cs="Times New Roman"/>
                <w:sz w:val="24"/>
                <w:szCs w:val="24"/>
                <w:lang w:eastAsia="ru-RU"/>
              </w:rPr>
            </w:pPr>
            <w:r w:rsidRPr="00CA346E">
              <w:rPr>
                <w:rFonts w:ascii="Times New Roman" w:hAnsi="Times New Roman" w:cs="Times New Roman"/>
                <w:sz w:val="24"/>
                <w:szCs w:val="24"/>
              </w:rPr>
              <w:t>обґрунтовувати вибір пунктуації в складних реченнях</w:t>
            </w:r>
            <w:r>
              <w:rPr>
                <w:rFonts w:ascii="Times New Roman" w:hAnsi="Times New Roman" w:cs="Times New Roman"/>
                <w:sz w:val="24"/>
                <w:szCs w:val="24"/>
                <w:lang w:val="uk-UA"/>
              </w:rPr>
              <w:t>;</w:t>
            </w:r>
          </w:p>
          <w:p w14:paraId="29B5729D" w14:textId="0F065EF5" w:rsidR="004D0573" w:rsidRPr="00CA346E" w:rsidRDefault="004D0573" w:rsidP="00CC67F6">
            <w:pPr>
              <w:pStyle w:val="a3"/>
              <w:numPr>
                <w:ilvl w:val="0"/>
                <w:numId w:val="61"/>
              </w:numPr>
              <w:ind w:left="39" w:firstLine="0"/>
              <w:jc w:val="both"/>
              <w:rPr>
                <w:rFonts w:ascii="Times New Roman" w:hAnsi="Times New Roman" w:cs="Times New Roman"/>
                <w:sz w:val="24"/>
                <w:szCs w:val="24"/>
                <w:lang w:eastAsia="ru-RU"/>
              </w:rPr>
            </w:pPr>
            <w:r w:rsidRPr="00CA346E">
              <w:rPr>
                <w:rFonts w:ascii="Times New Roman" w:hAnsi="Times New Roman" w:cs="Times New Roman"/>
                <w:sz w:val="24"/>
                <w:szCs w:val="24"/>
              </w:rPr>
              <w:t>будувати зв’язні тексти (твори-роздуми, перекази, опис ситуацій тощо)</w:t>
            </w:r>
            <w:r>
              <w:rPr>
                <w:rFonts w:ascii="Times New Roman" w:hAnsi="Times New Roman" w:cs="Times New Roman"/>
                <w:sz w:val="24"/>
                <w:szCs w:val="24"/>
                <w:lang w:val="uk-UA"/>
              </w:rPr>
              <w:t>;</w:t>
            </w:r>
          </w:p>
          <w:p w14:paraId="30FAC70E" w14:textId="74B6E9D7" w:rsidR="004D0573" w:rsidRPr="00CA346E" w:rsidRDefault="004D0573" w:rsidP="00CC67F6">
            <w:pPr>
              <w:pStyle w:val="a3"/>
              <w:numPr>
                <w:ilvl w:val="0"/>
                <w:numId w:val="61"/>
              </w:numPr>
              <w:ind w:left="39" w:firstLine="0"/>
              <w:jc w:val="both"/>
              <w:rPr>
                <w:rFonts w:ascii="Times New Roman" w:hAnsi="Times New Roman" w:cs="Times New Roman"/>
                <w:sz w:val="24"/>
                <w:szCs w:val="24"/>
                <w:lang w:eastAsia="ru-RU"/>
              </w:rPr>
            </w:pPr>
            <w:r w:rsidRPr="00CA346E">
              <w:rPr>
                <w:rFonts w:ascii="Times New Roman" w:hAnsi="Times New Roman" w:cs="Times New Roman"/>
                <w:sz w:val="24"/>
                <w:szCs w:val="24"/>
              </w:rPr>
              <w:t>редагувати речення та тексти з орфографічними й пунктуаційними помилками</w:t>
            </w:r>
            <w:r>
              <w:rPr>
                <w:rFonts w:ascii="Times New Roman" w:hAnsi="Times New Roman" w:cs="Times New Roman"/>
                <w:sz w:val="24"/>
                <w:szCs w:val="24"/>
                <w:lang w:val="uk-UA"/>
              </w:rPr>
              <w:t>;</w:t>
            </w:r>
          </w:p>
          <w:p w14:paraId="1FB342A6" w14:textId="30D89BBC" w:rsidR="004D0573" w:rsidRPr="00CA346E" w:rsidRDefault="004D0573" w:rsidP="00CC67F6">
            <w:pPr>
              <w:pStyle w:val="a3"/>
              <w:numPr>
                <w:ilvl w:val="0"/>
                <w:numId w:val="61"/>
              </w:numPr>
              <w:ind w:left="39" w:firstLine="0"/>
              <w:jc w:val="both"/>
              <w:rPr>
                <w:rFonts w:ascii="Times New Roman" w:hAnsi="Times New Roman" w:cs="Times New Roman"/>
                <w:sz w:val="24"/>
                <w:szCs w:val="24"/>
                <w:lang w:eastAsia="ru-RU"/>
              </w:rPr>
            </w:pPr>
            <w:r w:rsidRPr="00CA346E">
              <w:rPr>
                <w:rFonts w:ascii="Times New Roman" w:hAnsi="Times New Roman" w:cs="Times New Roman"/>
                <w:sz w:val="24"/>
                <w:szCs w:val="24"/>
              </w:rPr>
              <w:t>створювати власні висловлювання відповідно до комунікативного завдання (питання, відповідь, твердження, заперечення)</w:t>
            </w:r>
            <w:r>
              <w:rPr>
                <w:rFonts w:ascii="Times New Roman" w:hAnsi="Times New Roman" w:cs="Times New Roman"/>
                <w:sz w:val="24"/>
                <w:szCs w:val="24"/>
                <w:lang w:val="uk-UA"/>
              </w:rPr>
              <w:t>;</w:t>
            </w:r>
          </w:p>
          <w:p w14:paraId="3B10969F" w14:textId="790C93DC" w:rsidR="004D0573" w:rsidRPr="00CA346E" w:rsidRDefault="004D0573" w:rsidP="00CC67F6">
            <w:pPr>
              <w:pStyle w:val="a3"/>
              <w:numPr>
                <w:ilvl w:val="0"/>
                <w:numId w:val="61"/>
              </w:numPr>
              <w:ind w:left="39" w:firstLine="0"/>
              <w:jc w:val="both"/>
              <w:rPr>
                <w:rFonts w:ascii="Times New Roman" w:hAnsi="Times New Roman" w:cs="Times New Roman"/>
                <w:sz w:val="24"/>
                <w:szCs w:val="24"/>
                <w:lang w:eastAsia="ru-RU"/>
              </w:rPr>
            </w:pPr>
            <w:r w:rsidRPr="00CA346E">
              <w:rPr>
                <w:rFonts w:ascii="Times New Roman" w:hAnsi="Times New Roman" w:cs="Times New Roman"/>
                <w:sz w:val="24"/>
                <w:szCs w:val="24"/>
              </w:rPr>
              <w:t>планувати й структуровано викладати думки письмово</w:t>
            </w:r>
            <w:r>
              <w:rPr>
                <w:rFonts w:ascii="Times New Roman" w:hAnsi="Times New Roman" w:cs="Times New Roman"/>
                <w:sz w:val="24"/>
                <w:szCs w:val="24"/>
                <w:lang w:val="uk-UA"/>
              </w:rPr>
              <w:t>;</w:t>
            </w:r>
          </w:p>
          <w:p w14:paraId="066F3412" w14:textId="5542B925" w:rsidR="004D0573" w:rsidRPr="00CA346E" w:rsidRDefault="004D0573" w:rsidP="00CC67F6">
            <w:pPr>
              <w:pStyle w:val="a3"/>
              <w:numPr>
                <w:ilvl w:val="0"/>
                <w:numId w:val="61"/>
              </w:numPr>
              <w:ind w:left="39" w:firstLine="0"/>
              <w:jc w:val="both"/>
              <w:rPr>
                <w:rFonts w:ascii="Times New Roman" w:hAnsi="Times New Roman" w:cs="Times New Roman"/>
                <w:sz w:val="24"/>
                <w:szCs w:val="24"/>
                <w:lang w:eastAsia="ru-RU"/>
              </w:rPr>
            </w:pPr>
            <w:r w:rsidRPr="00CA346E">
              <w:rPr>
                <w:rFonts w:ascii="Times New Roman" w:hAnsi="Times New Roman" w:cs="Times New Roman"/>
                <w:sz w:val="24"/>
                <w:szCs w:val="24"/>
              </w:rPr>
              <w:t>працювати самостійно: складати план, тези, виконувати вправи без сторонньої допомоги</w:t>
            </w:r>
          </w:p>
          <w:p w14:paraId="4633B50D" w14:textId="77777777" w:rsidR="004D0573" w:rsidRPr="00CA346E" w:rsidRDefault="004D0573" w:rsidP="004D0573">
            <w:pPr>
              <w:pStyle w:val="1"/>
              <w:pBdr>
                <w:bottom w:val="none" w:sz="0" w:space="0" w:color="auto"/>
              </w:pBdr>
              <w:spacing w:before="0" w:line="240" w:lineRule="auto"/>
              <w:jc w:val="both"/>
              <w:outlineLvl w:val="0"/>
              <w:rPr>
                <w:rFonts w:eastAsia="Calibri"/>
                <w:b w:val="0"/>
                <w:bCs/>
                <w:iCs/>
                <w:sz w:val="24"/>
                <w:szCs w:val="24"/>
                <w:lang w:val="ru-RU" w:eastAsia="ru-RU"/>
              </w:rPr>
            </w:pPr>
          </w:p>
        </w:tc>
        <w:tc>
          <w:tcPr>
            <w:tcW w:w="3260" w:type="dxa"/>
          </w:tcPr>
          <w:p w14:paraId="1CDFCBF0" w14:textId="6AFB1CF1" w:rsidR="004D0573" w:rsidRPr="00CA346E" w:rsidRDefault="004D0573" w:rsidP="00CC67F6">
            <w:pPr>
              <w:pStyle w:val="a3"/>
              <w:numPr>
                <w:ilvl w:val="0"/>
                <w:numId w:val="62"/>
              </w:numPr>
              <w:ind w:left="0" w:firstLine="0"/>
              <w:jc w:val="both"/>
              <w:rPr>
                <w:rFonts w:ascii="Times New Roman" w:eastAsia="Times New Roman" w:hAnsi="Times New Roman" w:cs="Times New Roman"/>
                <w:sz w:val="24"/>
                <w:szCs w:val="24"/>
                <w:lang w:eastAsia="ru-RU"/>
              </w:rPr>
            </w:pPr>
            <w:r w:rsidRPr="00CA346E">
              <w:rPr>
                <w:rFonts w:ascii="Times New Roman" w:eastAsia="Times New Roman" w:hAnsi="Times New Roman" w:cs="Times New Roman"/>
                <w:sz w:val="24"/>
                <w:szCs w:val="24"/>
                <w:lang w:eastAsia="ru-RU"/>
              </w:rPr>
              <w:t>знання синтаксичних конструкцій для побудови речень різних типів</w:t>
            </w:r>
            <w:r>
              <w:rPr>
                <w:rFonts w:ascii="Times New Roman" w:eastAsia="Times New Roman" w:hAnsi="Times New Roman" w:cs="Times New Roman"/>
                <w:sz w:val="24"/>
                <w:szCs w:val="24"/>
                <w:lang w:val="uk-UA" w:eastAsia="ru-RU"/>
              </w:rPr>
              <w:t>;</w:t>
            </w:r>
          </w:p>
          <w:p w14:paraId="509F6BFC" w14:textId="0997EBBB" w:rsidR="004D0573" w:rsidRPr="00CA346E" w:rsidRDefault="004D0573" w:rsidP="00CC67F6">
            <w:pPr>
              <w:pStyle w:val="a3"/>
              <w:numPr>
                <w:ilvl w:val="0"/>
                <w:numId w:val="62"/>
              </w:numPr>
              <w:ind w:left="0" w:firstLine="0"/>
              <w:jc w:val="both"/>
              <w:rPr>
                <w:rFonts w:ascii="Times New Roman" w:eastAsia="Times New Roman" w:hAnsi="Times New Roman" w:cs="Times New Roman"/>
                <w:sz w:val="24"/>
                <w:szCs w:val="24"/>
                <w:lang w:eastAsia="ru-RU"/>
              </w:rPr>
            </w:pPr>
            <w:r w:rsidRPr="00CA346E">
              <w:rPr>
                <w:rFonts w:ascii="Times New Roman" w:eastAsia="Times New Roman" w:hAnsi="Times New Roman" w:cs="Times New Roman"/>
                <w:sz w:val="24"/>
                <w:szCs w:val="24"/>
                <w:lang w:eastAsia="ru-RU"/>
              </w:rPr>
              <w:t>пунктуаційні та орфографічні норми — для грамотного оформлення письмової роботи</w:t>
            </w:r>
            <w:r>
              <w:rPr>
                <w:rFonts w:ascii="Times New Roman" w:eastAsia="Times New Roman" w:hAnsi="Times New Roman" w:cs="Times New Roman"/>
                <w:sz w:val="24"/>
                <w:szCs w:val="24"/>
                <w:lang w:val="uk-UA" w:eastAsia="ru-RU"/>
              </w:rPr>
              <w:t>;</w:t>
            </w:r>
          </w:p>
          <w:p w14:paraId="0EFE8C6D" w14:textId="0ACDDE31" w:rsidR="004D0573" w:rsidRPr="00CA346E" w:rsidRDefault="004D0573" w:rsidP="00CC67F6">
            <w:pPr>
              <w:pStyle w:val="a3"/>
              <w:numPr>
                <w:ilvl w:val="0"/>
                <w:numId w:val="62"/>
              </w:numPr>
              <w:ind w:left="0" w:firstLine="0"/>
              <w:jc w:val="both"/>
              <w:rPr>
                <w:rFonts w:ascii="Times New Roman" w:eastAsia="Times New Roman" w:hAnsi="Times New Roman" w:cs="Times New Roman"/>
                <w:sz w:val="24"/>
                <w:szCs w:val="24"/>
                <w:lang w:eastAsia="ru-RU"/>
              </w:rPr>
            </w:pPr>
            <w:r w:rsidRPr="00CA346E">
              <w:rPr>
                <w:rFonts w:ascii="Times New Roman" w:eastAsia="Times New Roman" w:hAnsi="Times New Roman" w:cs="Times New Roman"/>
                <w:sz w:val="24"/>
                <w:szCs w:val="24"/>
                <w:lang w:eastAsia="ru-RU"/>
              </w:rPr>
              <w:t>алгоритм синтаксичного аналізу — для практичної перевірки складних речень</w:t>
            </w:r>
            <w:r>
              <w:rPr>
                <w:rFonts w:ascii="Times New Roman" w:eastAsia="Times New Roman" w:hAnsi="Times New Roman" w:cs="Times New Roman"/>
                <w:sz w:val="24"/>
                <w:szCs w:val="24"/>
                <w:lang w:val="uk-UA" w:eastAsia="ru-RU"/>
              </w:rPr>
              <w:t>;</w:t>
            </w:r>
          </w:p>
          <w:p w14:paraId="565DD7F6" w14:textId="0388399E" w:rsidR="004D0573" w:rsidRPr="00CA346E" w:rsidRDefault="004D0573" w:rsidP="00CC67F6">
            <w:pPr>
              <w:pStyle w:val="a3"/>
              <w:numPr>
                <w:ilvl w:val="0"/>
                <w:numId w:val="62"/>
              </w:numPr>
              <w:ind w:left="0" w:firstLine="0"/>
              <w:jc w:val="both"/>
              <w:rPr>
                <w:rFonts w:ascii="Times New Roman" w:eastAsia="Times New Roman" w:hAnsi="Times New Roman" w:cs="Times New Roman"/>
                <w:sz w:val="24"/>
                <w:szCs w:val="24"/>
                <w:lang w:eastAsia="ru-RU"/>
              </w:rPr>
            </w:pPr>
            <w:r w:rsidRPr="00CA346E">
              <w:rPr>
                <w:rFonts w:ascii="Times New Roman" w:eastAsia="Times New Roman" w:hAnsi="Times New Roman" w:cs="Times New Roman"/>
                <w:sz w:val="24"/>
                <w:szCs w:val="24"/>
                <w:lang w:eastAsia="ru-RU"/>
              </w:rPr>
              <w:t>прийоми самоперевірки під час написання й редагування тексту</w:t>
            </w:r>
            <w:r>
              <w:rPr>
                <w:rFonts w:ascii="Times New Roman" w:eastAsia="Times New Roman" w:hAnsi="Times New Roman" w:cs="Times New Roman"/>
                <w:sz w:val="24"/>
                <w:szCs w:val="24"/>
                <w:lang w:val="uk-UA" w:eastAsia="ru-RU"/>
              </w:rPr>
              <w:t>;</w:t>
            </w:r>
          </w:p>
          <w:p w14:paraId="6932D234" w14:textId="3DEE15B1" w:rsidR="004D0573" w:rsidRPr="00CA346E" w:rsidRDefault="004D0573" w:rsidP="00CC67F6">
            <w:pPr>
              <w:pStyle w:val="a3"/>
              <w:numPr>
                <w:ilvl w:val="0"/>
                <w:numId w:val="62"/>
              </w:numPr>
              <w:ind w:left="0" w:firstLine="0"/>
              <w:jc w:val="both"/>
              <w:rPr>
                <w:rFonts w:ascii="Times New Roman" w:eastAsia="Times New Roman" w:hAnsi="Times New Roman" w:cs="Times New Roman"/>
                <w:sz w:val="24"/>
                <w:szCs w:val="24"/>
                <w:lang w:eastAsia="ru-RU"/>
              </w:rPr>
            </w:pPr>
            <w:r w:rsidRPr="00CA346E">
              <w:rPr>
                <w:rFonts w:ascii="Times New Roman" w:eastAsia="Times New Roman" w:hAnsi="Times New Roman" w:cs="Times New Roman"/>
                <w:sz w:val="24"/>
                <w:szCs w:val="24"/>
                <w:lang w:eastAsia="ru-RU"/>
              </w:rPr>
              <w:t>текстотворчі навички — для створення логічних, послідовних, структурованих текстів</w:t>
            </w:r>
            <w:r>
              <w:rPr>
                <w:rFonts w:ascii="Times New Roman" w:eastAsia="Times New Roman" w:hAnsi="Times New Roman" w:cs="Times New Roman"/>
                <w:sz w:val="24"/>
                <w:szCs w:val="24"/>
                <w:lang w:val="uk-UA" w:eastAsia="ru-RU"/>
              </w:rPr>
              <w:t>;</w:t>
            </w:r>
          </w:p>
          <w:p w14:paraId="5DB70CED" w14:textId="616E6F7B" w:rsidR="004D0573" w:rsidRPr="00CA346E" w:rsidRDefault="004D0573" w:rsidP="00CC67F6">
            <w:pPr>
              <w:pStyle w:val="a3"/>
              <w:numPr>
                <w:ilvl w:val="0"/>
                <w:numId w:val="62"/>
              </w:numPr>
              <w:ind w:left="0" w:firstLine="0"/>
              <w:jc w:val="both"/>
              <w:rPr>
                <w:rFonts w:ascii="Times New Roman" w:eastAsia="Times New Roman" w:hAnsi="Times New Roman" w:cs="Times New Roman"/>
                <w:sz w:val="24"/>
                <w:szCs w:val="24"/>
                <w:lang w:eastAsia="ru-RU"/>
              </w:rPr>
            </w:pPr>
            <w:r w:rsidRPr="00CA346E">
              <w:rPr>
                <w:rFonts w:ascii="Times New Roman" w:eastAsia="Times New Roman" w:hAnsi="Times New Roman" w:cs="Times New Roman"/>
                <w:sz w:val="24"/>
                <w:szCs w:val="24"/>
                <w:lang w:eastAsia="ru-RU"/>
              </w:rPr>
              <w:t>мовні засоби зв’язку частин тексту (вставні слова, сполучники, займенники, повтори, синонімія)</w:t>
            </w:r>
            <w:r>
              <w:rPr>
                <w:rFonts w:ascii="Times New Roman" w:eastAsia="Times New Roman" w:hAnsi="Times New Roman" w:cs="Times New Roman"/>
                <w:sz w:val="24"/>
                <w:szCs w:val="24"/>
                <w:lang w:val="uk-UA" w:eastAsia="ru-RU"/>
              </w:rPr>
              <w:t>;</w:t>
            </w:r>
          </w:p>
          <w:p w14:paraId="48B59401" w14:textId="77759082" w:rsidR="004D0573" w:rsidRPr="00CA346E" w:rsidRDefault="004D0573" w:rsidP="00CC67F6">
            <w:pPr>
              <w:pStyle w:val="a3"/>
              <w:numPr>
                <w:ilvl w:val="0"/>
                <w:numId w:val="62"/>
              </w:numPr>
              <w:ind w:left="0" w:firstLine="0"/>
              <w:jc w:val="both"/>
              <w:rPr>
                <w:rFonts w:ascii="Times New Roman" w:eastAsia="Times New Roman" w:hAnsi="Times New Roman" w:cs="Times New Roman"/>
                <w:sz w:val="24"/>
                <w:szCs w:val="24"/>
                <w:lang w:eastAsia="ru-RU"/>
              </w:rPr>
            </w:pPr>
            <w:r w:rsidRPr="00CA346E">
              <w:rPr>
                <w:rFonts w:ascii="Times New Roman" w:eastAsia="Times New Roman" w:hAnsi="Times New Roman" w:cs="Times New Roman"/>
                <w:sz w:val="24"/>
                <w:szCs w:val="24"/>
                <w:lang w:eastAsia="ru-RU"/>
              </w:rPr>
              <w:t>навички критичного читання й переосмислення тексту для уточнення змісту й стилю</w:t>
            </w:r>
          </w:p>
        </w:tc>
      </w:tr>
      <w:tr w:rsidR="004D0573" w:rsidRPr="00DC1B77" w14:paraId="66269B2E" w14:textId="77777777" w:rsidTr="00C017EE">
        <w:tc>
          <w:tcPr>
            <w:tcW w:w="9634" w:type="dxa"/>
            <w:gridSpan w:val="3"/>
          </w:tcPr>
          <w:p w14:paraId="0C7B02C9" w14:textId="4442920F" w:rsidR="004D0573" w:rsidRPr="00C017EE" w:rsidRDefault="004D0573" w:rsidP="004D0573">
            <w:pPr>
              <w:jc w:val="center"/>
              <w:rPr>
                <w:rFonts w:ascii="Times New Roman" w:eastAsia="Times New Roman" w:hAnsi="Times New Roman" w:cs="Times New Roman"/>
                <w:i/>
                <w:iCs/>
                <w:color w:val="C00000"/>
                <w:sz w:val="24"/>
                <w:szCs w:val="24"/>
                <w:lang w:val="uk-UA" w:eastAsia="ru-RU"/>
              </w:rPr>
            </w:pPr>
            <w:r w:rsidRPr="00C017EE">
              <w:rPr>
                <w:rFonts w:ascii="Times New Roman" w:eastAsia="Times New Roman" w:hAnsi="Times New Roman" w:cs="Times New Roman"/>
                <w:i/>
                <w:iCs/>
                <w:sz w:val="24"/>
                <w:szCs w:val="24"/>
                <w:lang w:val="uk-UA" w:eastAsia="ru-RU"/>
              </w:rPr>
              <w:t>Література</w:t>
            </w:r>
          </w:p>
        </w:tc>
      </w:tr>
      <w:tr w:rsidR="004D0573" w:rsidRPr="00DC1B77" w14:paraId="416CFB08" w14:textId="77777777" w:rsidTr="00C017EE">
        <w:tc>
          <w:tcPr>
            <w:tcW w:w="9634" w:type="dxa"/>
            <w:gridSpan w:val="3"/>
          </w:tcPr>
          <w:p w14:paraId="0EAA96EF" w14:textId="54CF0F0D" w:rsidR="004D0573" w:rsidRPr="00DC1B77" w:rsidRDefault="004D0573" w:rsidP="004D0573">
            <w:pPr>
              <w:jc w:val="center"/>
              <w:rPr>
                <w:rFonts w:ascii="Times New Roman" w:eastAsia="Times New Roman" w:hAnsi="Times New Roman" w:cs="Times New Roman"/>
                <w:color w:val="C00000"/>
                <w:sz w:val="24"/>
                <w:szCs w:val="24"/>
                <w:lang w:eastAsia="ru-RU"/>
              </w:rPr>
            </w:pPr>
            <w:r w:rsidRPr="00C017EE">
              <w:rPr>
                <w:rFonts w:ascii="Times New Roman" w:eastAsia="Times New Roman" w:hAnsi="Times New Roman" w:cs="Times New Roman"/>
                <w:b/>
                <w:bCs/>
                <w:sz w:val="24"/>
                <w:szCs w:val="24"/>
                <w:lang w:val="uk-UA" w:eastAsia="ru-RU"/>
              </w:rPr>
              <w:t>Розділ</w:t>
            </w:r>
            <w:r>
              <w:rPr>
                <w:rFonts w:ascii="Times New Roman" w:eastAsia="Times New Roman" w:hAnsi="Times New Roman" w:cs="Times New Roman"/>
                <w:b/>
                <w:bCs/>
                <w:sz w:val="24"/>
                <w:szCs w:val="24"/>
                <w:lang w:val="uk-UA" w:eastAsia="ru-RU"/>
              </w:rPr>
              <w:t xml:space="preserve"> 6.</w:t>
            </w:r>
            <w:r w:rsidRPr="00C017EE">
              <w:rPr>
                <w:rFonts w:ascii="Times New Roman" w:eastAsia="Times New Roman" w:hAnsi="Times New Roman" w:cs="Times New Roman"/>
                <w:b/>
                <w:bCs/>
                <w:sz w:val="24"/>
                <w:szCs w:val="24"/>
                <w:lang w:eastAsia="ru-RU"/>
              </w:rPr>
              <w:t xml:space="preserve"> «</w:t>
            </w:r>
            <w:r w:rsidRPr="00553402">
              <w:rPr>
                <w:rFonts w:ascii="Times New Roman" w:eastAsia="Times New Roman" w:hAnsi="Times New Roman" w:cs="Times New Roman"/>
                <w:b/>
                <w:sz w:val="24"/>
                <w:szCs w:val="24"/>
                <w:lang w:val="uk-UA" w:eastAsia="ru-RU"/>
              </w:rPr>
              <w:t>Родинно –побутові пісн</w:t>
            </w:r>
            <w:r w:rsidRPr="00C017EE">
              <w:rPr>
                <w:rFonts w:ascii="Times New Roman" w:eastAsia="Times New Roman" w:hAnsi="Times New Roman" w:cs="Times New Roman"/>
                <w:b/>
                <w:sz w:val="24"/>
                <w:szCs w:val="24"/>
                <w:lang w:val="uk-UA" w:eastAsia="ru-RU"/>
              </w:rPr>
              <w:t>і</w:t>
            </w:r>
            <w:r>
              <w:rPr>
                <w:rFonts w:ascii="Times New Roman" w:eastAsia="Times New Roman" w:hAnsi="Times New Roman" w:cs="Times New Roman"/>
                <w:b/>
                <w:sz w:val="24"/>
                <w:szCs w:val="24"/>
                <w:lang w:val="uk-UA" w:eastAsia="ru-RU"/>
              </w:rPr>
              <w:t>. Балади</w:t>
            </w:r>
            <w:r w:rsidRPr="00C017EE">
              <w:rPr>
                <w:rFonts w:ascii="Times New Roman" w:eastAsia="Times New Roman" w:hAnsi="Times New Roman" w:cs="Times New Roman"/>
                <w:b/>
                <w:sz w:val="24"/>
                <w:szCs w:val="24"/>
                <w:lang w:eastAsia="ru-RU"/>
              </w:rPr>
              <w:t>»</w:t>
            </w:r>
          </w:p>
        </w:tc>
      </w:tr>
      <w:tr w:rsidR="004D0573" w:rsidRPr="00DC1B77" w14:paraId="2BC4FFFB" w14:textId="77777777" w:rsidTr="00C017EE">
        <w:tc>
          <w:tcPr>
            <w:tcW w:w="3114" w:type="dxa"/>
          </w:tcPr>
          <w:p w14:paraId="2BC27046" w14:textId="0BC82FFA" w:rsidR="00BF59EB" w:rsidRPr="008C1453" w:rsidRDefault="00BF59EB" w:rsidP="00CC67F6">
            <w:pPr>
              <w:pStyle w:val="a3"/>
              <w:numPr>
                <w:ilvl w:val="0"/>
                <w:numId w:val="62"/>
              </w:numPr>
              <w:ind w:left="0" w:firstLine="0"/>
              <w:jc w:val="both"/>
              <w:rPr>
                <w:rFonts w:ascii="Times New Roman" w:eastAsia="Times New Roman" w:hAnsi="Times New Roman"/>
                <w:sz w:val="24"/>
                <w:szCs w:val="24"/>
              </w:rPr>
            </w:pPr>
            <w:r w:rsidRPr="00BF59EB">
              <w:rPr>
                <w:rFonts w:ascii="Times New Roman" w:eastAsia="Times New Roman" w:hAnsi="Times New Roman"/>
                <w:sz w:val="24"/>
                <w:szCs w:val="24"/>
              </w:rPr>
              <w:t>ознаки родинно-побутових пісень — тематика (кохання, розлука, сімейні стосунки), ліризм, емоційність, мелодійність</w:t>
            </w:r>
            <w:r w:rsidR="008C1453">
              <w:rPr>
                <w:rFonts w:ascii="Times New Roman" w:eastAsia="Times New Roman" w:hAnsi="Times New Roman"/>
                <w:sz w:val="24"/>
                <w:szCs w:val="24"/>
                <w:lang w:val="uk-UA"/>
              </w:rPr>
              <w:t>;</w:t>
            </w:r>
          </w:p>
          <w:p w14:paraId="5D59EA0C" w14:textId="49426D5F" w:rsidR="00BF59EB" w:rsidRPr="008C1453" w:rsidRDefault="00BF59EB" w:rsidP="00CC67F6">
            <w:pPr>
              <w:pStyle w:val="a3"/>
              <w:numPr>
                <w:ilvl w:val="0"/>
                <w:numId w:val="62"/>
              </w:numPr>
              <w:ind w:left="0" w:firstLine="0"/>
              <w:jc w:val="both"/>
              <w:rPr>
                <w:rFonts w:ascii="Times New Roman" w:eastAsia="Times New Roman" w:hAnsi="Times New Roman"/>
                <w:sz w:val="24"/>
                <w:szCs w:val="24"/>
              </w:rPr>
            </w:pPr>
            <w:r w:rsidRPr="008C1453">
              <w:rPr>
                <w:rFonts w:ascii="Times New Roman" w:eastAsia="Times New Roman" w:hAnsi="Times New Roman"/>
                <w:sz w:val="24"/>
                <w:szCs w:val="24"/>
              </w:rPr>
              <w:t>особливості балади — сюжетність, трагічність, наявність елементів фантастики або символізму</w:t>
            </w:r>
            <w:r w:rsidR="008C1453">
              <w:rPr>
                <w:rFonts w:ascii="Times New Roman" w:eastAsia="Times New Roman" w:hAnsi="Times New Roman"/>
                <w:sz w:val="24"/>
                <w:szCs w:val="24"/>
                <w:lang w:val="uk-UA"/>
              </w:rPr>
              <w:t>;</w:t>
            </w:r>
          </w:p>
          <w:p w14:paraId="11276E60" w14:textId="094C52AC" w:rsidR="00BF59EB" w:rsidRPr="008C1453" w:rsidRDefault="00BF59EB" w:rsidP="00CC67F6">
            <w:pPr>
              <w:pStyle w:val="a3"/>
              <w:numPr>
                <w:ilvl w:val="0"/>
                <w:numId w:val="66"/>
              </w:numPr>
              <w:ind w:left="0" w:firstLine="0"/>
              <w:jc w:val="both"/>
              <w:rPr>
                <w:rFonts w:ascii="Times New Roman" w:eastAsia="Times New Roman" w:hAnsi="Times New Roman"/>
                <w:sz w:val="24"/>
                <w:szCs w:val="24"/>
              </w:rPr>
            </w:pPr>
            <w:r w:rsidRPr="00BF59EB">
              <w:rPr>
                <w:rFonts w:ascii="Times New Roman" w:eastAsia="Times New Roman" w:hAnsi="Times New Roman"/>
                <w:sz w:val="24"/>
                <w:szCs w:val="24"/>
              </w:rPr>
              <w:t>тематика й мотиви пісень:</w:t>
            </w:r>
            <w:r w:rsidR="008C1453">
              <w:rPr>
                <w:rFonts w:ascii="Times New Roman" w:eastAsia="Times New Roman" w:hAnsi="Times New Roman"/>
                <w:sz w:val="24"/>
                <w:szCs w:val="24"/>
                <w:lang w:val="uk-UA"/>
              </w:rPr>
              <w:t xml:space="preserve"> </w:t>
            </w:r>
            <w:r w:rsidRPr="008C1453">
              <w:rPr>
                <w:rFonts w:ascii="Times New Roman" w:eastAsia="Times New Roman" w:hAnsi="Times New Roman"/>
                <w:sz w:val="24"/>
                <w:szCs w:val="24"/>
              </w:rPr>
              <w:t>«місяць на небі…» — туга за коханим</w:t>
            </w:r>
            <w:r w:rsidR="008C1453">
              <w:rPr>
                <w:rFonts w:ascii="Times New Roman" w:eastAsia="Times New Roman" w:hAnsi="Times New Roman"/>
                <w:sz w:val="24"/>
                <w:szCs w:val="24"/>
                <w:lang w:val="uk-UA"/>
              </w:rPr>
              <w:t xml:space="preserve">; </w:t>
            </w:r>
            <w:r w:rsidRPr="008C1453">
              <w:rPr>
                <w:rFonts w:ascii="Times New Roman" w:eastAsia="Times New Roman" w:hAnsi="Times New Roman"/>
                <w:sz w:val="24"/>
                <w:szCs w:val="24"/>
              </w:rPr>
              <w:t>«цвіте терен» — розлука, зневіра в любові</w:t>
            </w:r>
            <w:r w:rsidR="008C1453">
              <w:rPr>
                <w:rFonts w:ascii="Times New Roman" w:eastAsia="Times New Roman" w:hAnsi="Times New Roman"/>
                <w:sz w:val="24"/>
                <w:szCs w:val="24"/>
                <w:lang w:val="uk-UA"/>
              </w:rPr>
              <w:t xml:space="preserve">; </w:t>
            </w:r>
            <w:r w:rsidRPr="008C1453">
              <w:rPr>
                <w:rFonts w:ascii="Times New Roman" w:eastAsia="Times New Roman" w:hAnsi="Times New Roman"/>
                <w:sz w:val="24"/>
                <w:szCs w:val="24"/>
              </w:rPr>
              <w:t>«сонце низенько» — очікування, ніжність у стосунках</w:t>
            </w:r>
            <w:r w:rsidR="008C1453">
              <w:rPr>
                <w:rFonts w:ascii="Times New Roman" w:eastAsia="Times New Roman" w:hAnsi="Times New Roman"/>
                <w:sz w:val="24"/>
                <w:szCs w:val="24"/>
                <w:lang w:val="uk-UA"/>
              </w:rPr>
              <w:t xml:space="preserve">; </w:t>
            </w:r>
            <w:r w:rsidRPr="008C1453">
              <w:rPr>
                <w:rFonts w:ascii="Times New Roman" w:eastAsia="Times New Roman" w:hAnsi="Times New Roman"/>
                <w:sz w:val="24"/>
                <w:szCs w:val="24"/>
              </w:rPr>
              <w:t>«ой летіла стріла» — трагізм втрати, материнська любов, самотність</w:t>
            </w:r>
            <w:r w:rsidR="008C1453">
              <w:rPr>
                <w:rFonts w:ascii="Times New Roman" w:eastAsia="Times New Roman" w:hAnsi="Times New Roman"/>
                <w:sz w:val="24"/>
                <w:szCs w:val="24"/>
                <w:lang w:val="uk-UA"/>
              </w:rPr>
              <w:t>;</w:t>
            </w:r>
          </w:p>
          <w:p w14:paraId="30C211BF" w14:textId="500C52A5" w:rsidR="00BF59EB" w:rsidRPr="00BF59EB" w:rsidRDefault="00BF59EB" w:rsidP="00CC67F6">
            <w:pPr>
              <w:pStyle w:val="a3"/>
              <w:numPr>
                <w:ilvl w:val="0"/>
                <w:numId w:val="66"/>
              </w:numPr>
              <w:ind w:left="0" w:firstLine="0"/>
              <w:jc w:val="both"/>
              <w:rPr>
                <w:rFonts w:ascii="Times New Roman" w:eastAsia="Times New Roman" w:hAnsi="Times New Roman"/>
                <w:sz w:val="24"/>
                <w:szCs w:val="24"/>
              </w:rPr>
            </w:pPr>
            <w:r w:rsidRPr="00BF59EB">
              <w:rPr>
                <w:rFonts w:ascii="Times New Roman" w:eastAsia="Times New Roman" w:hAnsi="Times New Roman"/>
                <w:sz w:val="24"/>
                <w:szCs w:val="24"/>
              </w:rPr>
              <w:t>образну систему — символіка місяця, зірок, терену, стріли тощо</w:t>
            </w:r>
          </w:p>
          <w:p w14:paraId="31009873" w14:textId="5C2C54EA" w:rsidR="004D0573" w:rsidRPr="0058729E" w:rsidRDefault="004D0573" w:rsidP="004D0573">
            <w:pPr>
              <w:jc w:val="both"/>
              <w:rPr>
                <w:rFonts w:ascii="Times New Roman" w:eastAsia="Calibri" w:hAnsi="Times New Roman" w:cs="Times New Roman"/>
                <w:i/>
                <w:sz w:val="24"/>
                <w:szCs w:val="24"/>
                <w:lang w:eastAsia="ru-RU"/>
              </w:rPr>
            </w:pPr>
          </w:p>
        </w:tc>
        <w:tc>
          <w:tcPr>
            <w:tcW w:w="3260" w:type="dxa"/>
          </w:tcPr>
          <w:p w14:paraId="2160C0AE" w14:textId="2E159998" w:rsidR="00BF59EB" w:rsidRPr="00BF59EB" w:rsidRDefault="00BF59EB" w:rsidP="00CC67F6">
            <w:pPr>
              <w:pStyle w:val="a3"/>
              <w:numPr>
                <w:ilvl w:val="0"/>
                <w:numId w:val="65"/>
              </w:numPr>
              <w:ind w:left="0" w:firstLine="0"/>
              <w:jc w:val="both"/>
              <w:rPr>
                <w:rFonts w:ascii="Times New Roman" w:hAnsi="Times New Roman" w:cs="Times New Roman"/>
                <w:sz w:val="24"/>
                <w:szCs w:val="24"/>
              </w:rPr>
            </w:pPr>
            <w:r w:rsidRPr="00BF59EB">
              <w:rPr>
                <w:rFonts w:ascii="Times New Roman" w:hAnsi="Times New Roman" w:cs="Times New Roman"/>
                <w:sz w:val="24"/>
                <w:szCs w:val="24"/>
              </w:rPr>
              <w:t>виразно читати та інтерпретувати тексти пісень і балади</w:t>
            </w:r>
            <w:r w:rsidR="008C1453">
              <w:rPr>
                <w:rFonts w:ascii="Times New Roman" w:hAnsi="Times New Roman" w:cs="Times New Roman"/>
                <w:sz w:val="24"/>
                <w:szCs w:val="24"/>
                <w:lang w:val="uk-UA"/>
              </w:rPr>
              <w:t>;</w:t>
            </w:r>
          </w:p>
          <w:p w14:paraId="17CC996C" w14:textId="0694A8DC" w:rsidR="00BF59EB" w:rsidRPr="00BF59EB" w:rsidRDefault="00BF59EB" w:rsidP="00CC67F6">
            <w:pPr>
              <w:pStyle w:val="a3"/>
              <w:numPr>
                <w:ilvl w:val="0"/>
                <w:numId w:val="65"/>
              </w:numPr>
              <w:ind w:left="0" w:firstLine="0"/>
              <w:jc w:val="both"/>
              <w:rPr>
                <w:rFonts w:ascii="Times New Roman" w:hAnsi="Times New Roman" w:cs="Times New Roman"/>
                <w:sz w:val="24"/>
                <w:szCs w:val="24"/>
              </w:rPr>
            </w:pPr>
            <w:r w:rsidRPr="00BF59EB">
              <w:rPr>
                <w:rFonts w:ascii="Times New Roman" w:hAnsi="Times New Roman" w:cs="Times New Roman"/>
                <w:sz w:val="24"/>
                <w:szCs w:val="24"/>
              </w:rPr>
              <w:t>аналізувати художні образи, символи, порівняння, епітети</w:t>
            </w:r>
            <w:r w:rsidR="008C1453">
              <w:rPr>
                <w:rFonts w:ascii="Times New Roman" w:hAnsi="Times New Roman" w:cs="Times New Roman"/>
                <w:sz w:val="24"/>
                <w:szCs w:val="24"/>
                <w:lang w:val="uk-UA"/>
              </w:rPr>
              <w:t>;</w:t>
            </w:r>
          </w:p>
          <w:p w14:paraId="1F267F48" w14:textId="06EEA98C" w:rsidR="00BF59EB" w:rsidRPr="00BF59EB" w:rsidRDefault="00BF59EB" w:rsidP="00CC67F6">
            <w:pPr>
              <w:pStyle w:val="a3"/>
              <w:numPr>
                <w:ilvl w:val="0"/>
                <w:numId w:val="65"/>
              </w:numPr>
              <w:ind w:left="0" w:firstLine="0"/>
              <w:jc w:val="both"/>
              <w:rPr>
                <w:rFonts w:ascii="Times New Roman" w:hAnsi="Times New Roman" w:cs="Times New Roman"/>
                <w:sz w:val="24"/>
                <w:szCs w:val="24"/>
              </w:rPr>
            </w:pPr>
            <w:r w:rsidRPr="00BF59EB">
              <w:rPr>
                <w:rFonts w:ascii="Times New Roman" w:hAnsi="Times New Roman" w:cs="Times New Roman"/>
                <w:sz w:val="24"/>
                <w:szCs w:val="24"/>
              </w:rPr>
              <w:t>визначати настрій і провідну думку творів</w:t>
            </w:r>
            <w:r w:rsidR="008C1453">
              <w:rPr>
                <w:rFonts w:ascii="Times New Roman" w:hAnsi="Times New Roman" w:cs="Times New Roman"/>
                <w:sz w:val="24"/>
                <w:szCs w:val="24"/>
                <w:lang w:val="uk-UA"/>
              </w:rPr>
              <w:t>;</w:t>
            </w:r>
          </w:p>
          <w:p w14:paraId="22EDA5BB" w14:textId="30BF0283" w:rsidR="00BF59EB" w:rsidRPr="00BF59EB" w:rsidRDefault="00BF59EB" w:rsidP="00CC67F6">
            <w:pPr>
              <w:pStyle w:val="a3"/>
              <w:numPr>
                <w:ilvl w:val="0"/>
                <w:numId w:val="65"/>
              </w:numPr>
              <w:ind w:left="0" w:firstLine="0"/>
              <w:jc w:val="both"/>
              <w:rPr>
                <w:rFonts w:ascii="Times New Roman" w:hAnsi="Times New Roman" w:cs="Times New Roman"/>
                <w:sz w:val="24"/>
                <w:szCs w:val="24"/>
              </w:rPr>
            </w:pPr>
            <w:r w:rsidRPr="00BF59EB">
              <w:rPr>
                <w:rFonts w:ascii="Times New Roman" w:hAnsi="Times New Roman" w:cs="Times New Roman"/>
                <w:sz w:val="24"/>
                <w:szCs w:val="24"/>
              </w:rPr>
              <w:t>порівнювати народні пісні з літературними творами (за темою, настроєм, емоційним забарвленням)</w:t>
            </w:r>
            <w:r w:rsidR="008C1453">
              <w:rPr>
                <w:rFonts w:ascii="Times New Roman" w:hAnsi="Times New Roman" w:cs="Times New Roman"/>
                <w:sz w:val="24"/>
                <w:szCs w:val="24"/>
                <w:lang w:val="uk-UA"/>
              </w:rPr>
              <w:t>;</w:t>
            </w:r>
          </w:p>
          <w:p w14:paraId="11FBAFBB" w14:textId="2AD020FA" w:rsidR="00BF59EB" w:rsidRPr="00BF59EB" w:rsidRDefault="00BF59EB" w:rsidP="00CC67F6">
            <w:pPr>
              <w:pStyle w:val="a3"/>
              <w:numPr>
                <w:ilvl w:val="0"/>
                <w:numId w:val="65"/>
              </w:numPr>
              <w:ind w:left="0" w:firstLine="0"/>
              <w:jc w:val="both"/>
              <w:rPr>
                <w:rFonts w:ascii="Times New Roman" w:hAnsi="Times New Roman" w:cs="Times New Roman"/>
                <w:sz w:val="24"/>
                <w:szCs w:val="24"/>
              </w:rPr>
            </w:pPr>
            <w:r w:rsidRPr="00BF59EB">
              <w:rPr>
                <w:rFonts w:ascii="Times New Roman" w:hAnsi="Times New Roman" w:cs="Times New Roman"/>
                <w:sz w:val="24"/>
                <w:szCs w:val="24"/>
              </w:rPr>
              <w:t>висловлювати особисте ставлення до почуттів героїв, ситуацій у піснях</w:t>
            </w:r>
          </w:p>
          <w:p w14:paraId="7EE53E8D" w14:textId="107987F0" w:rsidR="004D0573" w:rsidRPr="00C017EE" w:rsidRDefault="004D0573" w:rsidP="004D0573">
            <w:pPr>
              <w:jc w:val="both"/>
              <w:rPr>
                <w:rFonts w:ascii="Times New Roman" w:eastAsia="Calibri" w:hAnsi="Times New Roman" w:cs="Times New Roman"/>
                <w:i/>
                <w:sz w:val="24"/>
                <w:szCs w:val="24"/>
                <w:lang w:eastAsia="ru-RU"/>
              </w:rPr>
            </w:pPr>
          </w:p>
        </w:tc>
        <w:tc>
          <w:tcPr>
            <w:tcW w:w="3260" w:type="dxa"/>
          </w:tcPr>
          <w:p w14:paraId="6A93F672" w14:textId="14BBCA18" w:rsidR="00BF59EB" w:rsidRPr="00BF59EB" w:rsidRDefault="00BF59EB" w:rsidP="00CC67F6">
            <w:pPr>
              <w:pStyle w:val="a3"/>
              <w:numPr>
                <w:ilvl w:val="0"/>
                <w:numId w:val="64"/>
              </w:numPr>
              <w:tabs>
                <w:tab w:val="left" w:pos="0"/>
              </w:tabs>
              <w:ind w:left="0" w:firstLine="0"/>
              <w:jc w:val="both"/>
              <w:rPr>
                <w:rFonts w:ascii="Times New Roman" w:hAnsi="Times New Roman" w:cs="Times New Roman"/>
                <w:sz w:val="24"/>
                <w:szCs w:val="24"/>
              </w:rPr>
            </w:pPr>
            <w:r w:rsidRPr="00BF59EB">
              <w:rPr>
                <w:rFonts w:ascii="Times New Roman" w:hAnsi="Times New Roman" w:cs="Times New Roman"/>
                <w:sz w:val="24"/>
                <w:szCs w:val="24"/>
              </w:rPr>
              <w:t>народні пісні як приклад фольклору — виконання, аналіз, створення ілюстрацій, презентацій</w:t>
            </w:r>
            <w:r w:rsidR="008C1453">
              <w:rPr>
                <w:rFonts w:ascii="Times New Roman" w:hAnsi="Times New Roman" w:cs="Times New Roman"/>
                <w:sz w:val="24"/>
                <w:szCs w:val="24"/>
                <w:lang w:val="uk-UA"/>
              </w:rPr>
              <w:t>;</w:t>
            </w:r>
          </w:p>
          <w:p w14:paraId="49625C77" w14:textId="7D0983C3" w:rsidR="00BF59EB" w:rsidRPr="00BF59EB" w:rsidRDefault="00BF59EB" w:rsidP="00CC67F6">
            <w:pPr>
              <w:pStyle w:val="a3"/>
              <w:numPr>
                <w:ilvl w:val="0"/>
                <w:numId w:val="64"/>
              </w:numPr>
              <w:tabs>
                <w:tab w:val="left" w:pos="0"/>
              </w:tabs>
              <w:ind w:left="0" w:firstLine="0"/>
              <w:jc w:val="both"/>
              <w:rPr>
                <w:rFonts w:ascii="Times New Roman" w:hAnsi="Times New Roman" w:cs="Times New Roman"/>
                <w:sz w:val="24"/>
                <w:szCs w:val="24"/>
              </w:rPr>
            </w:pPr>
            <w:r w:rsidRPr="00BF59EB">
              <w:rPr>
                <w:rFonts w:ascii="Times New Roman" w:hAnsi="Times New Roman" w:cs="Times New Roman"/>
                <w:sz w:val="24"/>
                <w:szCs w:val="24"/>
              </w:rPr>
              <w:t>аудіозаписи пісень — для розвитку слухового сприйняття і кращого розуміння мелодійності</w:t>
            </w:r>
            <w:r w:rsidR="008C1453">
              <w:rPr>
                <w:rFonts w:ascii="Times New Roman" w:hAnsi="Times New Roman" w:cs="Times New Roman"/>
                <w:sz w:val="24"/>
                <w:szCs w:val="24"/>
                <w:lang w:val="uk-UA"/>
              </w:rPr>
              <w:t>;</w:t>
            </w:r>
          </w:p>
          <w:p w14:paraId="5D821C6B" w14:textId="2E96CCD3" w:rsidR="00BF59EB" w:rsidRPr="00BF59EB" w:rsidRDefault="00BF59EB" w:rsidP="00CC67F6">
            <w:pPr>
              <w:pStyle w:val="a3"/>
              <w:numPr>
                <w:ilvl w:val="0"/>
                <w:numId w:val="64"/>
              </w:numPr>
              <w:tabs>
                <w:tab w:val="left" w:pos="0"/>
              </w:tabs>
              <w:ind w:left="0" w:firstLine="0"/>
              <w:jc w:val="both"/>
              <w:rPr>
                <w:rFonts w:ascii="Times New Roman" w:hAnsi="Times New Roman" w:cs="Times New Roman"/>
                <w:sz w:val="24"/>
                <w:szCs w:val="24"/>
              </w:rPr>
            </w:pPr>
            <w:r w:rsidRPr="00BF59EB">
              <w:rPr>
                <w:rFonts w:ascii="Times New Roman" w:hAnsi="Times New Roman" w:cs="Times New Roman"/>
                <w:sz w:val="24"/>
                <w:szCs w:val="24"/>
              </w:rPr>
              <w:t>порівняльний аналіз — наприклад, балади і сучасної пісні про втрату чи розлуку</w:t>
            </w:r>
            <w:r w:rsidR="008C1453">
              <w:rPr>
                <w:rFonts w:ascii="Times New Roman" w:hAnsi="Times New Roman" w:cs="Times New Roman"/>
                <w:sz w:val="24"/>
                <w:szCs w:val="24"/>
                <w:lang w:val="uk-UA"/>
              </w:rPr>
              <w:t>;</w:t>
            </w:r>
          </w:p>
          <w:p w14:paraId="638910E2" w14:textId="30B1FC1A" w:rsidR="00BF59EB" w:rsidRPr="00BF59EB" w:rsidRDefault="00BF59EB" w:rsidP="00CC67F6">
            <w:pPr>
              <w:pStyle w:val="a3"/>
              <w:numPr>
                <w:ilvl w:val="0"/>
                <w:numId w:val="64"/>
              </w:numPr>
              <w:tabs>
                <w:tab w:val="left" w:pos="0"/>
              </w:tabs>
              <w:ind w:left="0" w:firstLine="0"/>
              <w:jc w:val="both"/>
              <w:rPr>
                <w:rFonts w:ascii="Times New Roman" w:hAnsi="Times New Roman" w:cs="Times New Roman"/>
                <w:sz w:val="24"/>
                <w:szCs w:val="24"/>
              </w:rPr>
            </w:pPr>
            <w:r w:rsidRPr="00BF59EB">
              <w:rPr>
                <w:rFonts w:ascii="Times New Roman" w:hAnsi="Times New Roman" w:cs="Times New Roman"/>
                <w:sz w:val="24"/>
                <w:szCs w:val="24"/>
              </w:rPr>
              <w:t>творчі завдання — написання листа від імені ліричного героя, власних пісень/віршів у стилі народної лірики</w:t>
            </w:r>
            <w:r w:rsidR="008C1453">
              <w:rPr>
                <w:rFonts w:ascii="Times New Roman" w:hAnsi="Times New Roman" w:cs="Times New Roman"/>
                <w:sz w:val="24"/>
                <w:szCs w:val="24"/>
                <w:lang w:val="uk-UA"/>
              </w:rPr>
              <w:t>;</w:t>
            </w:r>
          </w:p>
          <w:p w14:paraId="1C598A0B" w14:textId="372145BE" w:rsidR="00BF59EB" w:rsidRPr="00BF59EB" w:rsidRDefault="00BF59EB" w:rsidP="00CC67F6">
            <w:pPr>
              <w:pStyle w:val="a3"/>
              <w:numPr>
                <w:ilvl w:val="0"/>
                <w:numId w:val="64"/>
              </w:numPr>
              <w:tabs>
                <w:tab w:val="left" w:pos="0"/>
              </w:tabs>
              <w:ind w:left="0" w:firstLine="0"/>
              <w:jc w:val="both"/>
              <w:rPr>
                <w:rFonts w:ascii="Times New Roman" w:hAnsi="Times New Roman" w:cs="Times New Roman"/>
                <w:sz w:val="24"/>
                <w:szCs w:val="24"/>
              </w:rPr>
            </w:pPr>
            <w:r w:rsidRPr="00BF59EB">
              <w:rPr>
                <w:rFonts w:ascii="Times New Roman" w:hAnsi="Times New Roman" w:cs="Times New Roman"/>
                <w:sz w:val="24"/>
                <w:szCs w:val="24"/>
              </w:rPr>
              <w:t>драматизацію — інсценізацію ситуацій, діалогів між персонажами пісень</w:t>
            </w:r>
          </w:p>
          <w:p w14:paraId="3B9DB211" w14:textId="0058D299" w:rsidR="004D0573" w:rsidRPr="00C017EE" w:rsidRDefault="004D0573" w:rsidP="004D0573">
            <w:pPr>
              <w:jc w:val="both"/>
              <w:rPr>
                <w:rFonts w:ascii="Times New Roman" w:eastAsia="Times New Roman" w:hAnsi="Times New Roman" w:cs="Times New Roman"/>
                <w:color w:val="C00000"/>
                <w:sz w:val="24"/>
                <w:szCs w:val="24"/>
                <w:lang w:eastAsia="ru-RU"/>
              </w:rPr>
            </w:pPr>
          </w:p>
        </w:tc>
      </w:tr>
      <w:tr w:rsidR="004D0573" w:rsidRPr="00DC1B77" w14:paraId="0987C337" w14:textId="77777777" w:rsidTr="005208A2">
        <w:tc>
          <w:tcPr>
            <w:tcW w:w="9634" w:type="dxa"/>
            <w:gridSpan w:val="3"/>
          </w:tcPr>
          <w:p w14:paraId="37E93AF6" w14:textId="20D0364E" w:rsidR="004D0573" w:rsidRPr="00C017EE" w:rsidRDefault="004D0573" w:rsidP="004D0573">
            <w:pPr>
              <w:jc w:val="center"/>
              <w:rPr>
                <w:rFonts w:ascii="Times New Roman" w:eastAsia="Times New Roman" w:hAnsi="Times New Roman" w:cs="Times New Roman"/>
                <w:b/>
                <w:bCs/>
                <w:color w:val="C00000"/>
                <w:sz w:val="24"/>
                <w:szCs w:val="24"/>
                <w:lang w:eastAsia="ru-RU"/>
              </w:rPr>
            </w:pPr>
            <w:r w:rsidRPr="00C017EE">
              <w:rPr>
                <w:rFonts w:ascii="Times New Roman" w:eastAsia="Times New Roman" w:hAnsi="Times New Roman" w:cs="Times New Roman"/>
                <w:b/>
                <w:bCs/>
                <w:sz w:val="24"/>
                <w:szCs w:val="24"/>
                <w:lang w:val="uk-UA" w:eastAsia="ru-RU"/>
              </w:rPr>
              <w:t>Розділ</w:t>
            </w:r>
            <w:r w:rsidRPr="00C017EE">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8. </w:t>
            </w:r>
            <w:r w:rsidRPr="00C017EE">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val="uk-UA" w:eastAsia="ru-RU"/>
              </w:rPr>
              <w:t>Афоризми. Байки</w:t>
            </w:r>
            <w:r w:rsidRPr="00C017EE">
              <w:rPr>
                <w:rFonts w:ascii="Times New Roman" w:eastAsia="Times New Roman" w:hAnsi="Times New Roman" w:cs="Times New Roman"/>
                <w:b/>
                <w:bCs/>
                <w:sz w:val="24"/>
                <w:szCs w:val="24"/>
                <w:lang w:eastAsia="ru-RU"/>
              </w:rPr>
              <w:t>»</w:t>
            </w:r>
          </w:p>
        </w:tc>
      </w:tr>
      <w:tr w:rsidR="004D0573" w:rsidRPr="00DC1B77" w14:paraId="2A58EED8" w14:textId="77777777" w:rsidTr="00C017EE">
        <w:tc>
          <w:tcPr>
            <w:tcW w:w="3114" w:type="dxa"/>
          </w:tcPr>
          <w:p w14:paraId="656D1B18" w14:textId="77777777" w:rsidR="008C1453" w:rsidRPr="008C1453" w:rsidRDefault="008C1453" w:rsidP="00CC67F6">
            <w:pPr>
              <w:pStyle w:val="a3"/>
              <w:numPr>
                <w:ilvl w:val="0"/>
                <w:numId w:val="64"/>
              </w:numPr>
              <w:ind w:left="0" w:firstLine="0"/>
              <w:jc w:val="both"/>
              <w:rPr>
                <w:rFonts w:ascii="Times New Roman" w:eastAsia="Calibri" w:hAnsi="Times New Roman" w:cs="Times New Roman"/>
                <w:i/>
                <w:sz w:val="24"/>
                <w:szCs w:val="24"/>
                <w:lang w:eastAsia="ru-RU"/>
              </w:rPr>
            </w:pPr>
            <w:r w:rsidRPr="008C1453">
              <w:rPr>
                <w:rFonts w:ascii="Times New Roman" w:hAnsi="Times New Roman"/>
                <w:sz w:val="24"/>
                <w:szCs w:val="24"/>
                <w:lang w:val="uk-UA"/>
              </w:rPr>
              <w:t>розуміння суті життєвого і творчого подвигу Г. Сковороди, ідей та філософських поглядів, особливостей поетичного світу, джерел натхнення</w:t>
            </w:r>
            <w:r>
              <w:rPr>
                <w:rFonts w:ascii="Times New Roman" w:hAnsi="Times New Roman"/>
                <w:sz w:val="24"/>
                <w:szCs w:val="24"/>
                <w:lang w:val="uk-UA"/>
              </w:rPr>
              <w:t>;</w:t>
            </w:r>
          </w:p>
          <w:p w14:paraId="3BA92F52" w14:textId="77777777" w:rsidR="008C1453" w:rsidRPr="008C1453" w:rsidRDefault="008C1453" w:rsidP="00CC67F6">
            <w:pPr>
              <w:pStyle w:val="a3"/>
              <w:numPr>
                <w:ilvl w:val="0"/>
                <w:numId w:val="64"/>
              </w:numPr>
              <w:ind w:left="0" w:firstLine="0"/>
              <w:jc w:val="both"/>
              <w:rPr>
                <w:rFonts w:ascii="Times New Roman" w:eastAsia="Calibri" w:hAnsi="Times New Roman" w:cs="Times New Roman"/>
                <w:i/>
                <w:sz w:val="24"/>
                <w:szCs w:val="24"/>
                <w:lang w:eastAsia="ru-RU"/>
              </w:rPr>
            </w:pPr>
            <w:r w:rsidRPr="008C1453">
              <w:rPr>
                <w:rFonts w:ascii="Times New Roman" w:hAnsi="Times New Roman"/>
                <w:sz w:val="24"/>
                <w:szCs w:val="24"/>
                <w:lang w:val="uk-UA"/>
              </w:rPr>
              <w:t xml:space="preserve"> усвідомлення ідейно-художнього змісту творів, їхньої актуальності, значення для суспільства</w:t>
            </w:r>
            <w:r>
              <w:rPr>
                <w:rFonts w:ascii="Times New Roman" w:hAnsi="Times New Roman"/>
                <w:sz w:val="24"/>
                <w:szCs w:val="24"/>
                <w:lang w:val="uk-UA"/>
              </w:rPr>
              <w:t>;</w:t>
            </w:r>
          </w:p>
          <w:p w14:paraId="5B7884FA" w14:textId="45612A86" w:rsidR="004D0573" w:rsidRPr="008C1453" w:rsidRDefault="008C1453" w:rsidP="00CC67F6">
            <w:pPr>
              <w:pStyle w:val="a3"/>
              <w:numPr>
                <w:ilvl w:val="0"/>
                <w:numId w:val="64"/>
              </w:numPr>
              <w:ind w:left="0" w:firstLine="0"/>
              <w:jc w:val="both"/>
              <w:rPr>
                <w:rFonts w:ascii="Times New Roman" w:eastAsia="Calibri" w:hAnsi="Times New Roman" w:cs="Times New Roman"/>
                <w:i/>
                <w:sz w:val="24"/>
                <w:szCs w:val="24"/>
                <w:lang w:eastAsia="ru-RU"/>
              </w:rPr>
            </w:pPr>
            <w:r w:rsidRPr="008C1453">
              <w:rPr>
                <w:rFonts w:ascii="Times New Roman" w:hAnsi="Times New Roman"/>
                <w:sz w:val="24"/>
                <w:szCs w:val="24"/>
                <w:lang w:val="uk-UA"/>
              </w:rPr>
              <w:t xml:space="preserve"> розвиток виразності усного мовлення та читання</w:t>
            </w:r>
          </w:p>
        </w:tc>
        <w:tc>
          <w:tcPr>
            <w:tcW w:w="3260" w:type="dxa"/>
          </w:tcPr>
          <w:p w14:paraId="21FF606E" w14:textId="77777777" w:rsidR="008C1453" w:rsidRPr="008C1453" w:rsidRDefault="008C1453" w:rsidP="00CC67F6">
            <w:pPr>
              <w:pStyle w:val="a3"/>
              <w:numPr>
                <w:ilvl w:val="0"/>
                <w:numId w:val="64"/>
              </w:numPr>
              <w:ind w:left="0" w:firstLine="0"/>
              <w:jc w:val="both"/>
              <w:rPr>
                <w:rFonts w:ascii="Times New Roman" w:eastAsia="Calibri" w:hAnsi="Times New Roman" w:cs="Times New Roman"/>
                <w:sz w:val="24"/>
                <w:szCs w:val="24"/>
              </w:rPr>
            </w:pPr>
            <w:r w:rsidRPr="008C1453">
              <w:rPr>
                <w:rFonts w:ascii="Times New Roman" w:eastAsia="Calibri" w:hAnsi="Times New Roman" w:cs="Times New Roman"/>
                <w:sz w:val="24"/>
                <w:szCs w:val="24"/>
              </w:rPr>
              <w:t xml:space="preserve">аналізувати філософські ідеї </w:t>
            </w:r>
            <w:r>
              <w:rPr>
                <w:rFonts w:ascii="Times New Roman" w:eastAsia="Calibri" w:hAnsi="Times New Roman" w:cs="Times New Roman"/>
                <w:sz w:val="24"/>
                <w:szCs w:val="24"/>
                <w:lang w:val="uk-UA"/>
              </w:rPr>
              <w:t>С</w:t>
            </w:r>
            <w:r w:rsidRPr="008C1453">
              <w:rPr>
                <w:rFonts w:ascii="Times New Roman" w:eastAsia="Calibri" w:hAnsi="Times New Roman" w:cs="Times New Roman"/>
                <w:sz w:val="24"/>
                <w:szCs w:val="24"/>
              </w:rPr>
              <w:t>ковороди — зокрема поняття «сродної праці», внутрішньої свободи, щастя як гармонії з природою й богом</w:t>
            </w:r>
            <w:r>
              <w:rPr>
                <w:rFonts w:ascii="Times New Roman" w:eastAsia="Calibri" w:hAnsi="Times New Roman" w:cs="Times New Roman"/>
                <w:sz w:val="24"/>
                <w:szCs w:val="24"/>
                <w:lang w:val="uk-UA"/>
              </w:rPr>
              <w:t>;</w:t>
            </w:r>
          </w:p>
          <w:p w14:paraId="314B4AD9" w14:textId="26B4DA9C" w:rsidR="00BF59EB" w:rsidRPr="008C1453" w:rsidRDefault="008C1453" w:rsidP="00CC67F6">
            <w:pPr>
              <w:pStyle w:val="a3"/>
              <w:numPr>
                <w:ilvl w:val="0"/>
                <w:numId w:val="64"/>
              </w:numPr>
              <w:ind w:left="0" w:firstLine="0"/>
              <w:jc w:val="both"/>
              <w:rPr>
                <w:rFonts w:ascii="Times New Roman" w:eastAsia="Calibri" w:hAnsi="Times New Roman" w:cs="Times New Roman"/>
                <w:sz w:val="24"/>
                <w:szCs w:val="24"/>
              </w:rPr>
            </w:pPr>
            <w:r w:rsidRPr="008C1453">
              <w:rPr>
                <w:rFonts w:ascii="Times New Roman" w:eastAsia="Calibri" w:hAnsi="Times New Roman" w:cs="Times New Roman"/>
                <w:sz w:val="24"/>
                <w:szCs w:val="24"/>
              </w:rPr>
              <w:t>пояснювати зв’язок між його життям і творчістю — як його мандрівництво, аскетизм і стиль життя впливали на його ідеї</w:t>
            </w:r>
            <w:r>
              <w:rPr>
                <w:rFonts w:ascii="Times New Roman" w:eastAsia="Calibri" w:hAnsi="Times New Roman" w:cs="Times New Roman"/>
                <w:sz w:val="24"/>
                <w:szCs w:val="24"/>
                <w:lang w:val="uk-UA"/>
              </w:rPr>
              <w:t>;</w:t>
            </w:r>
          </w:p>
          <w:p w14:paraId="7D4AC9F0" w14:textId="77777777" w:rsidR="008C1453" w:rsidRPr="008C1453" w:rsidRDefault="008C1453" w:rsidP="00CC67F6">
            <w:pPr>
              <w:pStyle w:val="a3"/>
              <w:numPr>
                <w:ilvl w:val="0"/>
                <w:numId w:val="64"/>
              </w:numPr>
              <w:ind w:left="0" w:firstLine="0"/>
              <w:jc w:val="both"/>
              <w:rPr>
                <w:rFonts w:ascii="Times New Roman" w:eastAsia="Calibri" w:hAnsi="Times New Roman" w:cs="Times New Roman"/>
                <w:sz w:val="24"/>
                <w:szCs w:val="24"/>
              </w:rPr>
            </w:pPr>
            <w:r w:rsidRPr="008C1453">
              <w:rPr>
                <w:rFonts w:ascii="Times New Roman" w:eastAsia="Calibri" w:hAnsi="Times New Roman" w:cs="Times New Roman"/>
                <w:sz w:val="24"/>
                <w:szCs w:val="24"/>
              </w:rPr>
              <w:t>інтерпретувати зміст творів — байок, філософських діалогів, поезій</w:t>
            </w:r>
            <w:r>
              <w:rPr>
                <w:rFonts w:ascii="Times New Roman" w:eastAsia="Calibri" w:hAnsi="Times New Roman" w:cs="Times New Roman"/>
                <w:sz w:val="24"/>
                <w:szCs w:val="24"/>
                <w:lang w:val="uk-UA"/>
              </w:rPr>
              <w:t>;</w:t>
            </w:r>
          </w:p>
          <w:p w14:paraId="5AFC0D18" w14:textId="77777777" w:rsidR="008C1453" w:rsidRPr="008C1453" w:rsidRDefault="008C1453" w:rsidP="00CC67F6">
            <w:pPr>
              <w:pStyle w:val="a3"/>
              <w:numPr>
                <w:ilvl w:val="0"/>
                <w:numId w:val="64"/>
              </w:numPr>
              <w:ind w:left="0" w:firstLine="0"/>
              <w:jc w:val="both"/>
              <w:rPr>
                <w:rFonts w:ascii="Times New Roman" w:eastAsia="Calibri" w:hAnsi="Times New Roman" w:cs="Times New Roman"/>
                <w:sz w:val="24"/>
                <w:szCs w:val="24"/>
              </w:rPr>
            </w:pPr>
            <w:r w:rsidRPr="008C1453">
              <w:rPr>
                <w:rFonts w:ascii="Times New Roman" w:eastAsia="Calibri" w:hAnsi="Times New Roman" w:cs="Times New Roman"/>
                <w:sz w:val="24"/>
                <w:szCs w:val="24"/>
              </w:rPr>
              <w:t>визначати художні засоби в поетичних і прозових текстах: алегорії, символи, афористичність</w:t>
            </w:r>
            <w:r>
              <w:rPr>
                <w:rFonts w:ascii="Times New Roman" w:eastAsia="Calibri" w:hAnsi="Times New Roman" w:cs="Times New Roman"/>
                <w:sz w:val="24"/>
                <w:szCs w:val="24"/>
                <w:lang w:val="uk-UA"/>
              </w:rPr>
              <w:t>;</w:t>
            </w:r>
          </w:p>
          <w:p w14:paraId="54A6FB17" w14:textId="77777777" w:rsidR="008C1453" w:rsidRPr="008C1453" w:rsidRDefault="008C1453" w:rsidP="00CC67F6">
            <w:pPr>
              <w:pStyle w:val="a3"/>
              <w:numPr>
                <w:ilvl w:val="0"/>
                <w:numId w:val="64"/>
              </w:numPr>
              <w:ind w:left="0" w:firstLine="0"/>
              <w:jc w:val="both"/>
              <w:rPr>
                <w:rFonts w:ascii="Times New Roman" w:eastAsia="Calibri" w:hAnsi="Times New Roman" w:cs="Times New Roman"/>
                <w:sz w:val="24"/>
                <w:szCs w:val="24"/>
              </w:rPr>
            </w:pPr>
            <w:r w:rsidRPr="008C1453">
              <w:rPr>
                <w:rFonts w:ascii="Times New Roman" w:eastAsia="Calibri" w:hAnsi="Times New Roman" w:cs="Times New Roman"/>
                <w:sz w:val="24"/>
                <w:szCs w:val="24"/>
              </w:rPr>
              <w:t>аргументовано висловлювати власну думку щодо актуальності його ідей сьогодні</w:t>
            </w:r>
            <w:r>
              <w:rPr>
                <w:rFonts w:ascii="Times New Roman" w:eastAsia="Calibri" w:hAnsi="Times New Roman" w:cs="Times New Roman"/>
                <w:sz w:val="24"/>
                <w:szCs w:val="24"/>
                <w:lang w:val="uk-UA"/>
              </w:rPr>
              <w:t>;</w:t>
            </w:r>
          </w:p>
          <w:p w14:paraId="39925E83" w14:textId="5473AA5D" w:rsidR="004D0573" w:rsidRPr="008C1453" w:rsidRDefault="008C1453" w:rsidP="00CC67F6">
            <w:pPr>
              <w:pStyle w:val="a3"/>
              <w:numPr>
                <w:ilvl w:val="0"/>
                <w:numId w:val="64"/>
              </w:numPr>
              <w:ind w:left="0" w:firstLine="0"/>
              <w:jc w:val="both"/>
              <w:rPr>
                <w:rFonts w:ascii="Times New Roman" w:eastAsia="Calibri" w:hAnsi="Times New Roman" w:cs="Times New Roman"/>
                <w:sz w:val="24"/>
                <w:szCs w:val="24"/>
              </w:rPr>
            </w:pPr>
            <w:r w:rsidRPr="008C1453">
              <w:rPr>
                <w:rFonts w:ascii="Times New Roman" w:eastAsia="Calibri" w:hAnsi="Times New Roman" w:cs="Times New Roman"/>
                <w:sz w:val="24"/>
                <w:szCs w:val="24"/>
              </w:rPr>
              <w:t xml:space="preserve">виразно читати і декламувати уривки з творів з </w:t>
            </w:r>
            <w:r w:rsidRPr="008C1453">
              <w:rPr>
                <w:rFonts w:ascii="Times New Roman" w:eastAsia="Calibri" w:hAnsi="Times New Roman" w:cs="Times New Roman"/>
                <w:sz w:val="24"/>
                <w:szCs w:val="24"/>
              </w:rPr>
              <w:lastRenderedPageBreak/>
              <w:t>дотриманням інтонації та логіки думки</w:t>
            </w:r>
          </w:p>
        </w:tc>
        <w:tc>
          <w:tcPr>
            <w:tcW w:w="3260" w:type="dxa"/>
          </w:tcPr>
          <w:p w14:paraId="1B73EB9A" w14:textId="36B6C093" w:rsidR="00BF59EB" w:rsidRPr="008C1453" w:rsidRDefault="008C1453" w:rsidP="00CC67F6">
            <w:pPr>
              <w:pStyle w:val="a3"/>
              <w:numPr>
                <w:ilvl w:val="0"/>
                <w:numId w:val="67"/>
              </w:numPr>
              <w:tabs>
                <w:tab w:val="left" w:pos="0"/>
              </w:tabs>
              <w:ind w:left="0" w:firstLine="0"/>
              <w:jc w:val="both"/>
              <w:rPr>
                <w:rFonts w:ascii="Times New Roman" w:hAnsi="Times New Roman" w:cs="Times New Roman"/>
                <w:sz w:val="24"/>
                <w:szCs w:val="24"/>
              </w:rPr>
            </w:pPr>
            <w:r w:rsidRPr="008C1453">
              <w:rPr>
                <w:rFonts w:ascii="Times New Roman" w:hAnsi="Times New Roman" w:cs="Times New Roman"/>
                <w:sz w:val="24"/>
                <w:szCs w:val="24"/>
              </w:rPr>
              <w:lastRenderedPageBreak/>
              <w:t xml:space="preserve">філософські ідеї </w:t>
            </w:r>
            <w:r>
              <w:rPr>
                <w:rFonts w:ascii="Times New Roman" w:hAnsi="Times New Roman" w:cs="Times New Roman"/>
                <w:sz w:val="24"/>
                <w:szCs w:val="24"/>
                <w:lang w:val="uk-UA"/>
              </w:rPr>
              <w:t>С</w:t>
            </w:r>
            <w:r w:rsidRPr="008C1453">
              <w:rPr>
                <w:rFonts w:ascii="Times New Roman" w:hAnsi="Times New Roman" w:cs="Times New Roman"/>
                <w:sz w:val="24"/>
                <w:szCs w:val="24"/>
              </w:rPr>
              <w:t>ковороди для порівняння з сучасними уявленнями про щастя, сенс життя, працю</w:t>
            </w:r>
            <w:r>
              <w:rPr>
                <w:rFonts w:ascii="Times New Roman" w:hAnsi="Times New Roman" w:cs="Times New Roman"/>
                <w:sz w:val="24"/>
                <w:szCs w:val="24"/>
                <w:lang w:val="uk-UA"/>
              </w:rPr>
              <w:t>;</w:t>
            </w:r>
          </w:p>
          <w:p w14:paraId="49223675" w14:textId="453F3AE0" w:rsidR="00BF59EB" w:rsidRPr="008C1453" w:rsidRDefault="008C1453" w:rsidP="00CC67F6">
            <w:pPr>
              <w:pStyle w:val="a3"/>
              <w:numPr>
                <w:ilvl w:val="0"/>
                <w:numId w:val="67"/>
              </w:numPr>
              <w:tabs>
                <w:tab w:val="left" w:pos="0"/>
              </w:tabs>
              <w:ind w:left="0" w:firstLine="0"/>
              <w:jc w:val="both"/>
              <w:rPr>
                <w:rFonts w:ascii="Times New Roman" w:hAnsi="Times New Roman" w:cs="Times New Roman"/>
                <w:sz w:val="24"/>
                <w:szCs w:val="24"/>
              </w:rPr>
            </w:pPr>
            <w:r w:rsidRPr="008C1453">
              <w:rPr>
                <w:rFonts w:ascii="Times New Roman" w:hAnsi="Times New Roman" w:cs="Times New Roman"/>
                <w:sz w:val="24"/>
                <w:szCs w:val="24"/>
              </w:rPr>
              <w:t>тексти його творів як приклад духовної, моральної і художньої спадщини</w:t>
            </w:r>
            <w:r>
              <w:rPr>
                <w:rFonts w:ascii="Times New Roman" w:hAnsi="Times New Roman" w:cs="Times New Roman"/>
                <w:sz w:val="24"/>
                <w:szCs w:val="24"/>
                <w:lang w:val="uk-UA"/>
              </w:rPr>
              <w:t>;</w:t>
            </w:r>
          </w:p>
          <w:p w14:paraId="408FF33B" w14:textId="3380BF2D" w:rsidR="00BF59EB" w:rsidRPr="008C1453" w:rsidRDefault="008C1453" w:rsidP="00CC67F6">
            <w:pPr>
              <w:pStyle w:val="a3"/>
              <w:numPr>
                <w:ilvl w:val="0"/>
                <w:numId w:val="67"/>
              </w:numPr>
              <w:tabs>
                <w:tab w:val="left" w:pos="0"/>
              </w:tabs>
              <w:ind w:left="0" w:firstLine="0"/>
              <w:jc w:val="both"/>
              <w:rPr>
                <w:rFonts w:ascii="Times New Roman" w:hAnsi="Times New Roman" w:cs="Times New Roman"/>
                <w:sz w:val="24"/>
                <w:szCs w:val="24"/>
              </w:rPr>
            </w:pPr>
            <w:r w:rsidRPr="008C1453">
              <w:rPr>
                <w:rFonts w:ascii="Times New Roman" w:hAnsi="Times New Roman" w:cs="Times New Roman"/>
                <w:sz w:val="24"/>
                <w:szCs w:val="24"/>
              </w:rPr>
              <w:t>мультимедійні та інтерактивні ресурси для створення презентацій, есе, творчих проєктів (наприклад, листи до сковороди, уявні діалоги з ним)</w:t>
            </w:r>
            <w:r>
              <w:rPr>
                <w:rFonts w:ascii="Times New Roman" w:hAnsi="Times New Roman" w:cs="Times New Roman"/>
                <w:sz w:val="24"/>
                <w:szCs w:val="24"/>
                <w:lang w:val="uk-UA"/>
              </w:rPr>
              <w:t>;</w:t>
            </w:r>
          </w:p>
          <w:p w14:paraId="6D72F845" w14:textId="56DB5D9E" w:rsidR="00BF59EB" w:rsidRPr="008C1453" w:rsidRDefault="008C1453" w:rsidP="00CC67F6">
            <w:pPr>
              <w:pStyle w:val="a3"/>
              <w:numPr>
                <w:ilvl w:val="0"/>
                <w:numId w:val="67"/>
              </w:numPr>
              <w:tabs>
                <w:tab w:val="left" w:pos="0"/>
              </w:tabs>
              <w:ind w:left="0" w:firstLine="0"/>
              <w:jc w:val="both"/>
              <w:rPr>
                <w:rFonts w:ascii="Times New Roman" w:hAnsi="Times New Roman" w:cs="Times New Roman"/>
                <w:sz w:val="24"/>
                <w:szCs w:val="24"/>
              </w:rPr>
            </w:pPr>
            <w:r w:rsidRPr="008C1453">
              <w:rPr>
                <w:rFonts w:ascii="Times New Roman" w:hAnsi="Times New Roman" w:cs="Times New Roman"/>
                <w:sz w:val="24"/>
                <w:szCs w:val="24"/>
              </w:rPr>
              <w:t>аналіз афоризмів — як приклад практичної філософії, що може бути застосована у повсякденному житті</w:t>
            </w:r>
            <w:r>
              <w:rPr>
                <w:rFonts w:ascii="Times New Roman" w:hAnsi="Times New Roman" w:cs="Times New Roman"/>
                <w:sz w:val="24"/>
                <w:szCs w:val="24"/>
                <w:lang w:val="uk-UA"/>
              </w:rPr>
              <w:t>;</w:t>
            </w:r>
          </w:p>
          <w:p w14:paraId="6EAB6719" w14:textId="38A3655E" w:rsidR="00BF59EB" w:rsidRPr="008C1453" w:rsidRDefault="008C1453" w:rsidP="00CC67F6">
            <w:pPr>
              <w:pStyle w:val="a3"/>
              <w:numPr>
                <w:ilvl w:val="0"/>
                <w:numId w:val="67"/>
              </w:numPr>
              <w:tabs>
                <w:tab w:val="left" w:pos="0"/>
              </w:tabs>
              <w:ind w:left="0" w:firstLine="0"/>
              <w:jc w:val="both"/>
              <w:rPr>
                <w:rFonts w:ascii="Times New Roman" w:hAnsi="Times New Roman" w:cs="Times New Roman"/>
                <w:sz w:val="24"/>
                <w:szCs w:val="24"/>
              </w:rPr>
            </w:pPr>
            <w:r w:rsidRPr="008C1453">
              <w:rPr>
                <w:rFonts w:ascii="Times New Roman" w:hAnsi="Times New Roman" w:cs="Times New Roman"/>
                <w:sz w:val="24"/>
                <w:szCs w:val="24"/>
              </w:rPr>
              <w:t>мовні та стилістичні навички для написання міні-творів, відгуків, порівняльного аналізу з іншими авторами</w:t>
            </w:r>
          </w:p>
          <w:p w14:paraId="3F408C73" w14:textId="3C657630" w:rsidR="004D0573" w:rsidRPr="00C017EE" w:rsidRDefault="004D0573" w:rsidP="004D0573">
            <w:pPr>
              <w:jc w:val="both"/>
              <w:rPr>
                <w:rFonts w:ascii="Times New Roman" w:eastAsia="Times New Roman" w:hAnsi="Times New Roman" w:cs="Times New Roman"/>
                <w:color w:val="C00000"/>
                <w:sz w:val="24"/>
                <w:szCs w:val="24"/>
                <w:lang w:eastAsia="ru-RU"/>
              </w:rPr>
            </w:pPr>
          </w:p>
        </w:tc>
      </w:tr>
      <w:tr w:rsidR="004D0573" w:rsidRPr="00DC1B77" w14:paraId="52FC49A2" w14:textId="77777777" w:rsidTr="005208A2">
        <w:tc>
          <w:tcPr>
            <w:tcW w:w="9634" w:type="dxa"/>
            <w:gridSpan w:val="3"/>
          </w:tcPr>
          <w:p w14:paraId="20B175AE" w14:textId="4E83902D" w:rsidR="004D0573" w:rsidRPr="00C017EE" w:rsidRDefault="004D0573" w:rsidP="00D11811">
            <w:pPr>
              <w:jc w:val="center"/>
              <w:rPr>
                <w:rFonts w:ascii="Times New Roman" w:eastAsia="Times New Roman" w:hAnsi="Times New Roman" w:cs="Times New Roman"/>
                <w:b/>
                <w:bCs/>
                <w:color w:val="C00000"/>
                <w:sz w:val="24"/>
                <w:szCs w:val="24"/>
                <w:lang w:eastAsia="ru-RU"/>
              </w:rPr>
            </w:pPr>
            <w:r w:rsidRPr="00C017EE">
              <w:rPr>
                <w:rFonts w:ascii="Times New Roman" w:eastAsia="Times New Roman" w:hAnsi="Times New Roman" w:cs="Times New Roman"/>
                <w:b/>
                <w:bCs/>
                <w:sz w:val="24"/>
                <w:szCs w:val="24"/>
                <w:lang w:val="uk-UA" w:eastAsia="ru-RU"/>
              </w:rPr>
              <w:t>Розділ</w:t>
            </w:r>
            <w:r w:rsidRPr="00C017EE">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9. </w:t>
            </w:r>
            <w:r w:rsidRPr="00C017EE">
              <w:rPr>
                <w:rFonts w:ascii="Times New Roman" w:eastAsia="Times New Roman" w:hAnsi="Times New Roman" w:cs="Times New Roman"/>
                <w:b/>
                <w:bCs/>
                <w:sz w:val="24"/>
                <w:szCs w:val="24"/>
                <w:lang w:eastAsia="ru-RU"/>
              </w:rPr>
              <w:t>«Література кінця Х</w:t>
            </w:r>
            <w:r w:rsidRPr="00C017EE">
              <w:rPr>
                <w:rFonts w:ascii="Times New Roman" w:eastAsia="Times New Roman" w:hAnsi="Times New Roman" w:cs="Times New Roman"/>
                <w:b/>
                <w:bCs/>
                <w:sz w:val="24"/>
                <w:szCs w:val="24"/>
                <w:lang w:val="en-US" w:eastAsia="ru-RU"/>
              </w:rPr>
              <w:t>VIII</w:t>
            </w:r>
            <w:r w:rsidRPr="00C017EE">
              <w:rPr>
                <w:rFonts w:ascii="Times New Roman" w:eastAsia="Times New Roman" w:hAnsi="Times New Roman" w:cs="Times New Roman"/>
                <w:b/>
                <w:bCs/>
                <w:sz w:val="24"/>
                <w:szCs w:val="24"/>
                <w:lang w:val="uk-UA" w:eastAsia="ru-RU"/>
              </w:rPr>
              <w:t>- початку ХІХ ст.</w:t>
            </w:r>
            <w:r w:rsidRPr="00C017EE">
              <w:rPr>
                <w:rFonts w:ascii="Times New Roman" w:eastAsia="Times New Roman" w:hAnsi="Times New Roman" w:cs="Times New Roman"/>
                <w:b/>
                <w:bCs/>
                <w:sz w:val="24"/>
                <w:szCs w:val="24"/>
                <w:lang w:eastAsia="ru-RU"/>
              </w:rPr>
              <w:t>»</w:t>
            </w:r>
          </w:p>
        </w:tc>
      </w:tr>
      <w:tr w:rsidR="004D0573" w:rsidRPr="00DC1B77" w14:paraId="5F4137DA" w14:textId="77777777" w:rsidTr="00C017EE">
        <w:tc>
          <w:tcPr>
            <w:tcW w:w="3114" w:type="dxa"/>
          </w:tcPr>
          <w:p w14:paraId="2B83B2A6" w14:textId="18FF5F1E" w:rsidR="008C1453" w:rsidRPr="008C1453" w:rsidRDefault="008C1453" w:rsidP="00CC67F6">
            <w:pPr>
              <w:pStyle w:val="a3"/>
              <w:numPr>
                <w:ilvl w:val="0"/>
                <w:numId w:val="68"/>
              </w:num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і</w:t>
            </w:r>
            <w:r w:rsidRPr="008C1453">
              <w:rPr>
                <w:rFonts w:ascii="Times New Roman" w:eastAsia="Times New Roman" w:hAnsi="Times New Roman" w:cs="Times New Roman"/>
                <w:sz w:val="24"/>
                <w:szCs w:val="24"/>
              </w:rPr>
              <w:t>сторико-літературний контекст (1798–1840):</w:t>
            </w:r>
            <w:r>
              <w:rPr>
                <w:rFonts w:ascii="Times New Roman" w:eastAsia="Times New Roman" w:hAnsi="Times New Roman" w:cs="Times New Roman"/>
                <w:sz w:val="24"/>
                <w:szCs w:val="24"/>
                <w:lang w:val="uk-UA"/>
              </w:rPr>
              <w:t xml:space="preserve"> п</w:t>
            </w:r>
            <w:r w:rsidRPr="008C1453">
              <w:rPr>
                <w:rFonts w:ascii="Times New Roman" w:eastAsia="Times New Roman" w:hAnsi="Times New Roman" w:cs="Times New Roman"/>
                <w:sz w:val="24"/>
                <w:szCs w:val="24"/>
              </w:rPr>
              <w:t>очаток нової української літератури з появою «Енеїди» Котляревського</w:t>
            </w:r>
            <w:r>
              <w:rPr>
                <w:rFonts w:ascii="Times New Roman" w:eastAsia="Times New Roman" w:hAnsi="Times New Roman" w:cs="Times New Roman"/>
                <w:sz w:val="24"/>
                <w:szCs w:val="24"/>
                <w:lang w:val="uk-UA"/>
              </w:rPr>
              <w:t>;</w:t>
            </w:r>
          </w:p>
          <w:p w14:paraId="76694B1D" w14:textId="472A5513" w:rsidR="008C1453" w:rsidRPr="008C1453" w:rsidRDefault="008C1453" w:rsidP="00CC67F6">
            <w:pPr>
              <w:numPr>
                <w:ilvl w:val="0"/>
                <w:numId w:val="68"/>
              </w:num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ф</w:t>
            </w:r>
            <w:r w:rsidRPr="008C1453">
              <w:rPr>
                <w:rFonts w:ascii="Times New Roman" w:eastAsia="Times New Roman" w:hAnsi="Times New Roman" w:cs="Times New Roman"/>
                <w:sz w:val="24"/>
                <w:szCs w:val="24"/>
              </w:rPr>
              <w:t>ормування нової літературної мови на народній основі</w:t>
            </w:r>
            <w:r>
              <w:rPr>
                <w:rFonts w:ascii="Times New Roman" w:eastAsia="Times New Roman" w:hAnsi="Times New Roman" w:cs="Times New Roman"/>
                <w:sz w:val="24"/>
                <w:szCs w:val="24"/>
                <w:lang w:val="uk-UA"/>
              </w:rPr>
              <w:t>;</w:t>
            </w:r>
          </w:p>
          <w:p w14:paraId="40739C4F" w14:textId="451050BF" w:rsidR="008C1453" w:rsidRPr="008C1453" w:rsidRDefault="008C1453" w:rsidP="00CC67F6">
            <w:pPr>
              <w:numPr>
                <w:ilvl w:val="0"/>
                <w:numId w:val="68"/>
              </w:num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п</w:t>
            </w:r>
            <w:r w:rsidRPr="008C1453">
              <w:rPr>
                <w:rFonts w:ascii="Times New Roman" w:eastAsia="Times New Roman" w:hAnsi="Times New Roman" w:cs="Times New Roman"/>
                <w:sz w:val="24"/>
                <w:szCs w:val="24"/>
              </w:rPr>
              <w:t>ерехід від бароко до реалізму та сентименталізму</w:t>
            </w:r>
            <w:r>
              <w:rPr>
                <w:rFonts w:ascii="Times New Roman" w:eastAsia="Times New Roman" w:hAnsi="Times New Roman" w:cs="Times New Roman"/>
                <w:sz w:val="24"/>
                <w:szCs w:val="24"/>
                <w:lang w:val="uk-UA"/>
              </w:rPr>
              <w:t>;</w:t>
            </w:r>
          </w:p>
          <w:p w14:paraId="75677499" w14:textId="521CA797" w:rsidR="008C1453" w:rsidRPr="008C1453" w:rsidRDefault="008C1453" w:rsidP="00CC67F6">
            <w:pPr>
              <w:pStyle w:val="a3"/>
              <w:numPr>
                <w:ilvl w:val="0"/>
                <w:numId w:val="68"/>
              </w:num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ж</w:t>
            </w:r>
            <w:r w:rsidRPr="008C1453">
              <w:rPr>
                <w:rFonts w:ascii="Times New Roman" w:eastAsia="Times New Roman" w:hAnsi="Times New Roman" w:cs="Times New Roman"/>
                <w:sz w:val="24"/>
                <w:szCs w:val="24"/>
              </w:rPr>
              <w:t>иття і творчість І. Котляревського:</w:t>
            </w:r>
            <w:r>
              <w:rPr>
                <w:rFonts w:ascii="Times New Roman" w:eastAsia="Times New Roman" w:hAnsi="Times New Roman" w:cs="Times New Roman"/>
                <w:sz w:val="24"/>
                <w:szCs w:val="24"/>
                <w:lang w:val="uk-UA"/>
              </w:rPr>
              <w:t xml:space="preserve"> б</w:t>
            </w:r>
            <w:r w:rsidRPr="008C1453">
              <w:rPr>
                <w:rFonts w:ascii="Times New Roman" w:eastAsia="Times New Roman" w:hAnsi="Times New Roman" w:cs="Times New Roman"/>
                <w:sz w:val="24"/>
                <w:szCs w:val="24"/>
              </w:rPr>
              <w:t>іографічні відомості, зв'язок з народною культурою, службова та театральна діяльність</w:t>
            </w:r>
            <w:r>
              <w:rPr>
                <w:rFonts w:ascii="Times New Roman" w:eastAsia="Times New Roman" w:hAnsi="Times New Roman" w:cs="Times New Roman"/>
                <w:sz w:val="24"/>
                <w:szCs w:val="24"/>
                <w:lang w:val="uk-UA"/>
              </w:rPr>
              <w:t>;</w:t>
            </w:r>
          </w:p>
          <w:p w14:paraId="1CF0F6AA" w14:textId="612AFDBD" w:rsidR="008C1453" w:rsidRPr="008C1453" w:rsidRDefault="008C1453" w:rsidP="00CC67F6">
            <w:pPr>
              <w:numPr>
                <w:ilvl w:val="0"/>
                <w:numId w:val="68"/>
              </w:num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з</w:t>
            </w:r>
            <w:r w:rsidRPr="008C1453">
              <w:rPr>
                <w:rFonts w:ascii="Times New Roman" w:eastAsia="Times New Roman" w:hAnsi="Times New Roman" w:cs="Times New Roman"/>
                <w:sz w:val="24"/>
                <w:szCs w:val="24"/>
              </w:rPr>
              <w:t>начення «Енеїди» як першого твору нової української літератури</w:t>
            </w:r>
            <w:r>
              <w:rPr>
                <w:rFonts w:ascii="Times New Roman" w:eastAsia="Times New Roman" w:hAnsi="Times New Roman" w:cs="Times New Roman"/>
                <w:sz w:val="24"/>
                <w:szCs w:val="24"/>
                <w:lang w:val="uk-UA"/>
              </w:rPr>
              <w:t>;</w:t>
            </w:r>
          </w:p>
          <w:p w14:paraId="63338C95" w14:textId="0D38D886" w:rsidR="008C1453" w:rsidRPr="008C1453" w:rsidRDefault="008C1453" w:rsidP="00CC67F6">
            <w:pPr>
              <w:numPr>
                <w:ilvl w:val="0"/>
                <w:numId w:val="68"/>
              </w:num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о</w:t>
            </w:r>
            <w:r w:rsidRPr="008C1453">
              <w:rPr>
                <w:rFonts w:ascii="Times New Roman" w:eastAsia="Times New Roman" w:hAnsi="Times New Roman" w:cs="Times New Roman"/>
                <w:sz w:val="24"/>
                <w:szCs w:val="24"/>
              </w:rPr>
              <w:t>сновні риси «Енеїди»: бурлеск, гумор, сатира, народність</w:t>
            </w:r>
            <w:r>
              <w:rPr>
                <w:rFonts w:ascii="Times New Roman" w:eastAsia="Times New Roman" w:hAnsi="Times New Roman" w:cs="Times New Roman"/>
                <w:sz w:val="24"/>
                <w:szCs w:val="24"/>
                <w:lang w:val="uk-UA"/>
              </w:rPr>
              <w:t>;</w:t>
            </w:r>
          </w:p>
          <w:p w14:paraId="773D4352" w14:textId="348A5ECC" w:rsidR="008C1453" w:rsidRPr="008C1453" w:rsidRDefault="008C1453" w:rsidP="00CC67F6">
            <w:pPr>
              <w:pStyle w:val="a3"/>
              <w:numPr>
                <w:ilvl w:val="0"/>
                <w:numId w:val="68"/>
              </w:num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о</w:t>
            </w:r>
            <w:r w:rsidRPr="008C1453">
              <w:rPr>
                <w:rFonts w:ascii="Times New Roman" w:eastAsia="Times New Roman" w:hAnsi="Times New Roman" w:cs="Times New Roman"/>
                <w:sz w:val="24"/>
                <w:szCs w:val="24"/>
              </w:rPr>
              <w:t>брази поеми «Енеїда»:</w:t>
            </w:r>
            <w:r>
              <w:rPr>
                <w:rFonts w:ascii="Times New Roman" w:eastAsia="Times New Roman" w:hAnsi="Times New Roman" w:cs="Times New Roman"/>
                <w:sz w:val="24"/>
                <w:szCs w:val="24"/>
                <w:lang w:val="uk-UA"/>
              </w:rPr>
              <w:t xml:space="preserve"> т</w:t>
            </w:r>
            <w:r w:rsidRPr="008C1453">
              <w:rPr>
                <w:rFonts w:ascii="Times New Roman" w:eastAsia="Times New Roman" w:hAnsi="Times New Roman" w:cs="Times New Roman"/>
                <w:sz w:val="24"/>
                <w:szCs w:val="24"/>
              </w:rPr>
              <w:t>роянці як узагальнений образ українського козацтва</w:t>
            </w:r>
            <w:r>
              <w:rPr>
                <w:rFonts w:ascii="Times New Roman" w:eastAsia="Times New Roman" w:hAnsi="Times New Roman" w:cs="Times New Roman"/>
                <w:sz w:val="24"/>
                <w:szCs w:val="24"/>
                <w:lang w:val="uk-UA"/>
              </w:rPr>
              <w:t>; ж</w:t>
            </w:r>
            <w:r w:rsidRPr="008C1453">
              <w:rPr>
                <w:rFonts w:ascii="Times New Roman" w:eastAsia="Times New Roman" w:hAnsi="Times New Roman" w:cs="Times New Roman"/>
                <w:sz w:val="24"/>
                <w:szCs w:val="24"/>
              </w:rPr>
              <w:t>іночі образи (Дідона, Юнона, Лавінія) — сатиричні й комедійні характери</w:t>
            </w:r>
            <w:r w:rsidR="00D11811">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б</w:t>
            </w:r>
            <w:r w:rsidRPr="008C1453">
              <w:rPr>
                <w:rFonts w:ascii="Times New Roman" w:eastAsia="Times New Roman" w:hAnsi="Times New Roman" w:cs="Times New Roman"/>
                <w:sz w:val="24"/>
                <w:szCs w:val="24"/>
              </w:rPr>
              <w:t>огів і героїв — як алегорію до тодішнього суспільства</w:t>
            </w:r>
            <w:r w:rsidR="00D11811">
              <w:rPr>
                <w:rFonts w:ascii="Times New Roman" w:eastAsia="Times New Roman" w:hAnsi="Times New Roman" w:cs="Times New Roman"/>
                <w:sz w:val="24"/>
                <w:szCs w:val="24"/>
                <w:lang w:val="uk-UA"/>
              </w:rPr>
              <w:t>;</w:t>
            </w:r>
          </w:p>
          <w:p w14:paraId="0A9DE3E4" w14:textId="1E43D195" w:rsidR="008C1453" w:rsidRPr="00D11811" w:rsidRDefault="008C1453" w:rsidP="00CC67F6">
            <w:pPr>
              <w:pStyle w:val="a3"/>
              <w:numPr>
                <w:ilvl w:val="0"/>
                <w:numId w:val="68"/>
              </w:numPr>
              <w:ind w:left="0" w:firstLine="0"/>
              <w:jc w:val="both"/>
              <w:rPr>
                <w:rFonts w:ascii="Times New Roman" w:eastAsia="Times New Roman" w:hAnsi="Times New Roman" w:cs="Times New Roman"/>
                <w:sz w:val="24"/>
                <w:szCs w:val="24"/>
              </w:rPr>
            </w:pPr>
            <w:r w:rsidRPr="008C1453">
              <w:rPr>
                <w:rFonts w:ascii="Times New Roman" w:eastAsia="Times New Roman" w:hAnsi="Times New Roman" w:cs="Times New Roman"/>
                <w:sz w:val="24"/>
                <w:szCs w:val="24"/>
              </w:rPr>
              <w:t>«Наталка Полтавка»:</w:t>
            </w:r>
            <w:r w:rsidR="00D11811">
              <w:rPr>
                <w:rFonts w:ascii="Times New Roman" w:eastAsia="Times New Roman" w:hAnsi="Times New Roman" w:cs="Times New Roman"/>
                <w:sz w:val="24"/>
                <w:szCs w:val="24"/>
                <w:lang w:val="uk-UA"/>
              </w:rPr>
              <w:t xml:space="preserve"> п</w:t>
            </w:r>
            <w:r w:rsidRPr="00D11811">
              <w:rPr>
                <w:rFonts w:ascii="Times New Roman" w:eastAsia="Times New Roman" w:hAnsi="Times New Roman" w:cs="Times New Roman"/>
                <w:sz w:val="24"/>
                <w:szCs w:val="24"/>
              </w:rPr>
              <w:t>’єса як перший зразок нової української драматургії</w:t>
            </w:r>
            <w:r w:rsidR="00D11811">
              <w:rPr>
                <w:rFonts w:ascii="Times New Roman" w:eastAsia="Times New Roman" w:hAnsi="Times New Roman" w:cs="Times New Roman"/>
                <w:sz w:val="24"/>
                <w:szCs w:val="24"/>
                <w:lang w:val="uk-UA"/>
              </w:rPr>
              <w:t>;</w:t>
            </w:r>
          </w:p>
          <w:p w14:paraId="663C45F1" w14:textId="2402B59A" w:rsidR="008C1453" w:rsidRPr="008C1453" w:rsidRDefault="00D11811" w:rsidP="00CC67F6">
            <w:pPr>
              <w:numPr>
                <w:ilvl w:val="0"/>
                <w:numId w:val="68"/>
              </w:num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н</w:t>
            </w:r>
            <w:r w:rsidR="008C1453" w:rsidRPr="008C1453">
              <w:rPr>
                <w:rFonts w:ascii="Times New Roman" w:eastAsia="Times New Roman" w:hAnsi="Times New Roman" w:cs="Times New Roman"/>
                <w:sz w:val="24"/>
                <w:szCs w:val="24"/>
              </w:rPr>
              <w:t>оваторство: реалістичне зображення селянського життя, живий діалог, соціальні конфлікти</w:t>
            </w:r>
            <w:r>
              <w:rPr>
                <w:rFonts w:ascii="Times New Roman" w:eastAsia="Times New Roman" w:hAnsi="Times New Roman" w:cs="Times New Roman"/>
                <w:sz w:val="24"/>
                <w:szCs w:val="24"/>
                <w:lang w:val="uk-UA"/>
              </w:rPr>
              <w:t>;</w:t>
            </w:r>
          </w:p>
          <w:p w14:paraId="31541D85" w14:textId="2FCD52B0" w:rsidR="008C1453" w:rsidRPr="008C1453" w:rsidRDefault="00D11811" w:rsidP="00CC67F6">
            <w:pPr>
              <w:numPr>
                <w:ilvl w:val="0"/>
                <w:numId w:val="68"/>
              </w:num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о</w:t>
            </w:r>
            <w:r w:rsidR="008C1453" w:rsidRPr="008C1453">
              <w:rPr>
                <w:rFonts w:ascii="Times New Roman" w:eastAsia="Times New Roman" w:hAnsi="Times New Roman" w:cs="Times New Roman"/>
                <w:sz w:val="24"/>
                <w:szCs w:val="24"/>
              </w:rPr>
              <w:t>брази: Наталка, Терпилиха, Петро, Возний, Виборний</w:t>
            </w:r>
            <w:r>
              <w:rPr>
                <w:rFonts w:ascii="Times New Roman" w:eastAsia="Times New Roman" w:hAnsi="Times New Roman" w:cs="Times New Roman"/>
                <w:sz w:val="24"/>
                <w:szCs w:val="24"/>
                <w:lang w:val="uk-UA"/>
              </w:rPr>
              <w:t>;</w:t>
            </w:r>
          </w:p>
          <w:p w14:paraId="4B2D9C8E" w14:textId="1916C06F" w:rsidR="008C1453" w:rsidRPr="00D11811" w:rsidRDefault="008C1453" w:rsidP="00CC67F6">
            <w:pPr>
              <w:pStyle w:val="a3"/>
              <w:numPr>
                <w:ilvl w:val="0"/>
                <w:numId w:val="68"/>
              </w:numPr>
              <w:ind w:left="0" w:firstLine="0"/>
              <w:jc w:val="both"/>
              <w:rPr>
                <w:rFonts w:ascii="Times New Roman" w:eastAsia="Times New Roman" w:hAnsi="Times New Roman" w:cs="Times New Roman"/>
                <w:sz w:val="24"/>
                <w:szCs w:val="24"/>
              </w:rPr>
            </w:pPr>
            <w:r w:rsidRPr="008C1453">
              <w:rPr>
                <w:rFonts w:ascii="Times New Roman" w:eastAsia="Times New Roman" w:hAnsi="Times New Roman" w:cs="Times New Roman"/>
                <w:sz w:val="24"/>
                <w:szCs w:val="24"/>
              </w:rPr>
              <w:t>Г. Квітка-Основ’яненко:</w:t>
            </w:r>
            <w:r w:rsidR="00D11811">
              <w:rPr>
                <w:rFonts w:ascii="Times New Roman" w:eastAsia="Times New Roman" w:hAnsi="Times New Roman" w:cs="Times New Roman"/>
                <w:sz w:val="24"/>
                <w:szCs w:val="24"/>
                <w:lang w:val="uk-UA"/>
              </w:rPr>
              <w:t xml:space="preserve"> б</w:t>
            </w:r>
            <w:r w:rsidRPr="00D11811">
              <w:rPr>
                <w:rFonts w:ascii="Times New Roman" w:eastAsia="Times New Roman" w:hAnsi="Times New Roman" w:cs="Times New Roman"/>
                <w:sz w:val="24"/>
                <w:szCs w:val="24"/>
              </w:rPr>
              <w:t>іографічні дані: журналіст, театрал, автор сентиментальних і гумористичних творів</w:t>
            </w:r>
            <w:r w:rsidR="00D11811">
              <w:rPr>
                <w:rFonts w:ascii="Times New Roman" w:eastAsia="Times New Roman" w:hAnsi="Times New Roman" w:cs="Times New Roman"/>
                <w:sz w:val="24"/>
                <w:szCs w:val="24"/>
                <w:lang w:val="uk-UA"/>
              </w:rPr>
              <w:t>;</w:t>
            </w:r>
          </w:p>
          <w:p w14:paraId="2FDBDEBD" w14:textId="10D70B13" w:rsidR="008C1453" w:rsidRPr="008C1453" w:rsidRDefault="008C1453" w:rsidP="00CC67F6">
            <w:pPr>
              <w:numPr>
                <w:ilvl w:val="0"/>
                <w:numId w:val="68"/>
              </w:numPr>
              <w:ind w:left="0" w:firstLine="0"/>
              <w:jc w:val="both"/>
              <w:rPr>
                <w:rFonts w:ascii="Times New Roman" w:eastAsia="Times New Roman" w:hAnsi="Times New Roman" w:cs="Times New Roman"/>
                <w:sz w:val="24"/>
                <w:szCs w:val="24"/>
              </w:rPr>
            </w:pPr>
            <w:r w:rsidRPr="008C1453">
              <w:rPr>
                <w:rFonts w:ascii="Times New Roman" w:eastAsia="Times New Roman" w:hAnsi="Times New Roman" w:cs="Times New Roman"/>
                <w:sz w:val="24"/>
                <w:szCs w:val="24"/>
              </w:rPr>
              <w:lastRenderedPageBreak/>
              <w:t>«Маруся» — як приклад сентименталізму з елементами реалізму: культ родини, моралі, побожності</w:t>
            </w:r>
            <w:r w:rsidR="00D11811">
              <w:rPr>
                <w:rFonts w:ascii="Times New Roman" w:eastAsia="Times New Roman" w:hAnsi="Times New Roman" w:cs="Times New Roman"/>
                <w:sz w:val="24"/>
                <w:szCs w:val="24"/>
                <w:lang w:val="uk-UA"/>
              </w:rPr>
              <w:t>;</w:t>
            </w:r>
          </w:p>
          <w:p w14:paraId="18460A02" w14:textId="134790F0" w:rsidR="004D0573" w:rsidRPr="00D11811" w:rsidRDefault="00D11811" w:rsidP="00CC67F6">
            <w:pPr>
              <w:numPr>
                <w:ilvl w:val="0"/>
                <w:numId w:val="68"/>
              </w:num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к</w:t>
            </w:r>
            <w:r w:rsidR="008C1453" w:rsidRPr="008C1453">
              <w:rPr>
                <w:rFonts w:ascii="Times New Roman" w:eastAsia="Times New Roman" w:hAnsi="Times New Roman" w:cs="Times New Roman"/>
                <w:sz w:val="24"/>
                <w:szCs w:val="24"/>
              </w:rPr>
              <w:t>онтраст між ідеалізованими персонажами і реалістичними ситуаціями</w:t>
            </w:r>
          </w:p>
        </w:tc>
        <w:tc>
          <w:tcPr>
            <w:tcW w:w="3260" w:type="dxa"/>
          </w:tcPr>
          <w:p w14:paraId="06FDD6A3" w14:textId="54E92299" w:rsidR="008C1453" w:rsidRPr="00D11811" w:rsidRDefault="00D11811" w:rsidP="00CC67F6">
            <w:pPr>
              <w:pStyle w:val="a3"/>
              <w:numPr>
                <w:ilvl w:val="0"/>
                <w:numId w:val="68"/>
              </w:numPr>
              <w:ind w:left="0" w:firstLine="0"/>
              <w:jc w:val="both"/>
              <w:rPr>
                <w:rFonts w:ascii="Times New Roman" w:hAnsi="Times New Roman" w:cs="Times New Roman"/>
                <w:sz w:val="24"/>
                <w:szCs w:val="24"/>
              </w:rPr>
            </w:pPr>
            <w:r w:rsidRPr="00D11811">
              <w:rPr>
                <w:rFonts w:ascii="Times New Roman" w:hAnsi="Times New Roman" w:cs="Times New Roman"/>
                <w:sz w:val="24"/>
                <w:szCs w:val="24"/>
              </w:rPr>
              <w:lastRenderedPageBreak/>
              <w:t>аналізувати художні твори:</w:t>
            </w:r>
            <w:r>
              <w:rPr>
                <w:rFonts w:ascii="Times New Roman" w:hAnsi="Times New Roman" w:cs="Times New Roman"/>
                <w:sz w:val="24"/>
                <w:szCs w:val="24"/>
                <w:lang w:val="uk-UA"/>
              </w:rPr>
              <w:t xml:space="preserve"> </w:t>
            </w:r>
            <w:r w:rsidRPr="00D11811">
              <w:rPr>
                <w:rFonts w:ascii="Times New Roman" w:hAnsi="Times New Roman" w:cs="Times New Roman"/>
                <w:sz w:val="24"/>
                <w:szCs w:val="24"/>
              </w:rPr>
              <w:t>розкривати ідеї, тематику, проблематику</w:t>
            </w:r>
            <w:r>
              <w:rPr>
                <w:rFonts w:ascii="Times New Roman" w:hAnsi="Times New Roman" w:cs="Times New Roman"/>
                <w:sz w:val="24"/>
                <w:szCs w:val="24"/>
                <w:lang w:val="uk-UA"/>
              </w:rPr>
              <w:t>;</w:t>
            </w:r>
          </w:p>
          <w:p w14:paraId="1E16FF7E" w14:textId="77777777" w:rsidR="00D11811" w:rsidRPr="00D11811" w:rsidRDefault="00D11811" w:rsidP="00CC67F6">
            <w:pPr>
              <w:pStyle w:val="a3"/>
              <w:numPr>
                <w:ilvl w:val="0"/>
                <w:numId w:val="69"/>
              </w:numPr>
              <w:ind w:left="0" w:firstLine="39"/>
              <w:jc w:val="both"/>
              <w:rPr>
                <w:rFonts w:ascii="Times New Roman" w:hAnsi="Times New Roman" w:cs="Times New Roman"/>
                <w:sz w:val="24"/>
                <w:szCs w:val="24"/>
              </w:rPr>
            </w:pPr>
            <w:r w:rsidRPr="00D11811">
              <w:rPr>
                <w:rFonts w:ascii="Times New Roman" w:hAnsi="Times New Roman" w:cs="Times New Roman"/>
                <w:sz w:val="24"/>
                <w:szCs w:val="24"/>
              </w:rPr>
              <w:t>визначати жанрові ознаки бурлеску, сентименталізму, реалізму</w:t>
            </w:r>
            <w:r>
              <w:rPr>
                <w:rFonts w:ascii="Times New Roman" w:hAnsi="Times New Roman" w:cs="Times New Roman"/>
                <w:sz w:val="24"/>
                <w:szCs w:val="24"/>
                <w:lang w:val="uk-UA"/>
              </w:rPr>
              <w:t>;</w:t>
            </w:r>
          </w:p>
          <w:p w14:paraId="19588B6B" w14:textId="77777777" w:rsidR="00D11811" w:rsidRPr="00D11811" w:rsidRDefault="00D11811" w:rsidP="00CC67F6">
            <w:pPr>
              <w:pStyle w:val="a3"/>
              <w:numPr>
                <w:ilvl w:val="0"/>
                <w:numId w:val="69"/>
              </w:numPr>
              <w:ind w:left="0" w:firstLine="39"/>
              <w:jc w:val="both"/>
              <w:rPr>
                <w:rFonts w:ascii="Times New Roman" w:hAnsi="Times New Roman" w:cs="Times New Roman"/>
                <w:sz w:val="24"/>
                <w:szCs w:val="24"/>
              </w:rPr>
            </w:pPr>
            <w:r w:rsidRPr="00D11811">
              <w:rPr>
                <w:rFonts w:ascii="Times New Roman" w:hAnsi="Times New Roman" w:cs="Times New Roman"/>
                <w:sz w:val="24"/>
                <w:szCs w:val="24"/>
              </w:rPr>
              <w:t>характеризувати персонажів:</w:t>
            </w:r>
            <w:r>
              <w:rPr>
                <w:rFonts w:ascii="Times New Roman" w:hAnsi="Times New Roman" w:cs="Times New Roman"/>
                <w:sz w:val="24"/>
                <w:szCs w:val="24"/>
                <w:lang w:val="uk-UA"/>
              </w:rPr>
              <w:t xml:space="preserve"> </w:t>
            </w:r>
            <w:r w:rsidRPr="00D11811">
              <w:rPr>
                <w:rFonts w:ascii="Times New Roman" w:hAnsi="Times New Roman" w:cs="Times New Roman"/>
                <w:sz w:val="24"/>
                <w:szCs w:val="24"/>
              </w:rPr>
              <w:t>давати морально-психологічну оцінку героям «</w:t>
            </w:r>
            <w:r>
              <w:rPr>
                <w:rFonts w:ascii="Times New Roman" w:hAnsi="Times New Roman" w:cs="Times New Roman"/>
                <w:sz w:val="24"/>
                <w:szCs w:val="24"/>
                <w:lang w:val="uk-UA"/>
              </w:rPr>
              <w:t>Е</w:t>
            </w:r>
            <w:r w:rsidRPr="00D11811">
              <w:rPr>
                <w:rFonts w:ascii="Times New Roman" w:hAnsi="Times New Roman" w:cs="Times New Roman"/>
                <w:sz w:val="24"/>
                <w:szCs w:val="24"/>
              </w:rPr>
              <w:t>неїди», «Наталки Полтавки», «Марусі»</w:t>
            </w:r>
            <w:r>
              <w:rPr>
                <w:rFonts w:ascii="Times New Roman" w:hAnsi="Times New Roman" w:cs="Times New Roman"/>
                <w:sz w:val="24"/>
                <w:szCs w:val="24"/>
                <w:lang w:val="uk-UA"/>
              </w:rPr>
              <w:t>;</w:t>
            </w:r>
          </w:p>
          <w:p w14:paraId="07CF1A8D" w14:textId="77777777" w:rsidR="00D11811" w:rsidRPr="00D11811" w:rsidRDefault="00D11811" w:rsidP="00CC67F6">
            <w:pPr>
              <w:pStyle w:val="a3"/>
              <w:numPr>
                <w:ilvl w:val="0"/>
                <w:numId w:val="69"/>
              </w:numPr>
              <w:ind w:left="0" w:firstLine="39"/>
              <w:jc w:val="both"/>
              <w:rPr>
                <w:rFonts w:ascii="Times New Roman" w:hAnsi="Times New Roman" w:cs="Times New Roman"/>
                <w:sz w:val="24"/>
                <w:szCs w:val="24"/>
              </w:rPr>
            </w:pPr>
            <w:r w:rsidRPr="00D11811">
              <w:rPr>
                <w:rFonts w:ascii="Times New Roman" w:hAnsi="Times New Roman" w:cs="Times New Roman"/>
                <w:sz w:val="24"/>
                <w:szCs w:val="24"/>
              </w:rPr>
              <w:t>розпізнавати засоби гумору і сатири, алегорії, народну мову, пісенні вставки у творах</w:t>
            </w:r>
            <w:r>
              <w:rPr>
                <w:rFonts w:ascii="Times New Roman" w:hAnsi="Times New Roman" w:cs="Times New Roman"/>
                <w:sz w:val="24"/>
                <w:szCs w:val="24"/>
                <w:lang w:val="uk-UA"/>
              </w:rPr>
              <w:t>;</w:t>
            </w:r>
          </w:p>
          <w:p w14:paraId="21CAA5C3" w14:textId="77777777" w:rsidR="00D11811" w:rsidRPr="00D11811" w:rsidRDefault="00D11811" w:rsidP="00CC67F6">
            <w:pPr>
              <w:pStyle w:val="a3"/>
              <w:numPr>
                <w:ilvl w:val="0"/>
                <w:numId w:val="69"/>
              </w:numPr>
              <w:ind w:left="0" w:firstLine="39"/>
              <w:jc w:val="both"/>
              <w:rPr>
                <w:rFonts w:ascii="Times New Roman" w:hAnsi="Times New Roman" w:cs="Times New Roman"/>
                <w:sz w:val="24"/>
                <w:szCs w:val="24"/>
              </w:rPr>
            </w:pPr>
            <w:r w:rsidRPr="00D11811">
              <w:rPr>
                <w:rFonts w:ascii="Times New Roman" w:hAnsi="Times New Roman" w:cs="Times New Roman"/>
                <w:sz w:val="24"/>
                <w:szCs w:val="24"/>
              </w:rPr>
              <w:t>порівнювати твори між собою за жанром, настроєм, темою, літературним напрямом</w:t>
            </w:r>
            <w:r>
              <w:rPr>
                <w:rFonts w:ascii="Times New Roman" w:hAnsi="Times New Roman" w:cs="Times New Roman"/>
                <w:sz w:val="24"/>
                <w:szCs w:val="24"/>
                <w:lang w:val="uk-UA"/>
              </w:rPr>
              <w:t>;</w:t>
            </w:r>
          </w:p>
          <w:p w14:paraId="5393A6D8" w14:textId="7645EEFF" w:rsidR="008C1453" w:rsidRPr="00D11811" w:rsidRDefault="00D11811" w:rsidP="00CC67F6">
            <w:pPr>
              <w:pStyle w:val="a3"/>
              <w:numPr>
                <w:ilvl w:val="0"/>
                <w:numId w:val="69"/>
              </w:numPr>
              <w:ind w:left="0" w:firstLine="39"/>
              <w:jc w:val="both"/>
              <w:rPr>
                <w:rFonts w:ascii="Times New Roman" w:hAnsi="Times New Roman" w:cs="Times New Roman"/>
                <w:sz w:val="24"/>
                <w:szCs w:val="24"/>
              </w:rPr>
            </w:pPr>
            <w:r w:rsidRPr="00D11811">
              <w:rPr>
                <w:rFonts w:ascii="Times New Roman" w:hAnsi="Times New Roman" w:cs="Times New Roman"/>
                <w:sz w:val="24"/>
                <w:szCs w:val="24"/>
              </w:rPr>
              <w:t>висловлювати власну думку про твори, їхню ідею, актуальність</w:t>
            </w:r>
          </w:p>
          <w:p w14:paraId="51FAB6A8" w14:textId="2AB6A02B" w:rsidR="004D0573" w:rsidRPr="008C1453" w:rsidRDefault="004D0573" w:rsidP="00D11811">
            <w:pPr>
              <w:jc w:val="both"/>
              <w:rPr>
                <w:rFonts w:ascii="Times New Roman" w:eastAsia="Calibri" w:hAnsi="Times New Roman" w:cs="Times New Roman"/>
                <w:i/>
                <w:sz w:val="24"/>
                <w:szCs w:val="24"/>
                <w:lang w:eastAsia="ru-RU"/>
              </w:rPr>
            </w:pPr>
          </w:p>
        </w:tc>
        <w:tc>
          <w:tcPr>
            <w:tcW w:w="3260" w:type="dxa"/>
          </w:tcPr>
          <w:p w14:paraId="0321D958" w14:textId="734495B4" w:rsidR="008C1453" w:rsidRPr="00D11811" w:rsidRDefault="00D11811" w:rsidP="00CC67F6">
            <w:pPr>
              <w:pStyle w:val="a3"/>
              <w:numPr>
                <w:ilvl w:val="0"/>
                <w:numId w:val="70"/>
              </w:numPr>
              <w:ind w:left="0" w:firstLine="0"/>
              <w:jc w:val="both"/>
              <w:rPr>
                <w:rFonts w:ascii="Times New Roman" w:hAnsi="Times New Roman" w:cs="Times New Roman"/>
                <w:sz w:val="24"/>
                <w:szCs w:val="24"/>
              </w:rPr>
            </w:pPr>
            <w:r w:rsidRPr="00D11811">
              <w:rPr>
                <w:rFonts w:ascii="Times New Roman" w:hAnsi="Times New Roman" w:cs="Times New Roman"/>
                <w:sz w:val="24"/>
                <w:szCs w:val="24"/>
              </w:rPr>
              <w:t>текстуальний аналіз уривків творів — пошук прикладів сатири, діалектизмів, комічних ситуацій</w:t>
            </w:r>
            <w:r>
              <w:rPr>
                <w:rFonts w:ascii="Times New Roman" w:hAnsi="Times New Roman" w:cs="Times New Roman"/>
                <w:sz w:val="24"/>
                <w:szCs w:val="24"/>
                <w:lang w:val="uk-UA"/>
              </w:rPr>
              <w:t>;</w:t>
            </w:r>
          </w:p>
          <w:p w14:paraId="449BB7EC" w14:textId="563319DB" w:rsidR="008C1453" w:rsidRPr="00D11811" w:rsidRDefault="00D11811" w:rsidP="00CC67F6">
            <w:pPr>
              <w:pStyle w:val="a3"/>
              <w:numPr>
                <w:ilvl w:val="0"/>
                <w:numId w:val="70"/>
              </w:numPr>
              <w:ind w:left="0" w:firstLine="0"/>
              <w:jc w:val="both"/>
              <w:rPr>
                <w:rFonts w:ascii="Times New Roman" w:hAnsi="Times New Roman" w:cs="Times New Roman"/>
                <w:sz w:val="24"/>
                <w:szCs w:val="24"/>
              </w:rPr>
            </w:pPr>
            <w:r w:rsidRPr="00D11811">
              <w:rPr>
                <w:rFonts w:ascii="Times New Roman" w:hAnsi="Times New Roman" w:cs="Times New Roman"/>
                <w:sz w:val="24"/>
                <w:szCs w:val="24"/>
              </w:rPr>
              <w:t>інсценування уривків з «Наталки Полтавки» або «Енеїди»</w:t>
            </w:r>
            <w:r>
              <w:rPr>
                <w:rFonts w:ascii="Times New Roman" w:hAnsi="Times New Roman" w:cs="Times New Roman"/>
                <w:sz w:val="24"/>
                <w:szCs w:val="24"/>
                <w:lang w:val="uk-UA"/>
              </w:rPr>
              <w:t>;</w:t>
            </w:r>
          </w:p>
          <w:p w14:paraId="24EB9FFF" w14:textId="321044A5" w:rsidR="008C1453" w:rsidRPr="00D11811" w:rsidRDefault="00D11811" w:rsidP="00CC67F6">
            <w:pPr>
              <w:pStyle w:val="a3"/>
              <w:numPr>
                <w:ilvl w:val="0"/>
                <w:numId w:val="70"/>
              </w:numPr>
              <w:ind w:left="0" w:firstLine="0"/>
              <w:jc w:val="both"/>
              <w:rPr>
                <w:rFonts w:ascii="Times New Roman" w:hAnsi="Times New Roman" w:cs="Times New Roman"/>
                <w:sz w:val="24"/>
                <w:szCs w:val="24"/>
              </w:rPr>
            </w:pPr>
            <w:r w:rsidRPr="00D11811">
              <w:rPr>
                <w:rFonts w:ascii="Times New Roman" w:hAnsi="Times New Roman" w:cs="Times New Roman"/>
                <w:sz w:val="24"/>
                <w:szCs w:val="24"/>
              </w:rPr>
              <w:t xml:space="preserve">порівняльні таблиці (наприклад, «Котляревський </w:t>
            </w:r>
            <w:r>
              <w:rPr>
                <w:rFonts w:ascii="Times New Roman" w:hAnsi="Times New Roman" w:cs="Times New Roman"/>
                <w:sz w:val="24"/>
                <w:szCs w:val="24"/>
                <w:lang w:val="uk-UA"/>
              </w:rPr>
              <w:t>і</w:t>
            </w:r>
            <w:r w:rsidRPr="00D11811">
              <w:rPr>
                <w:rFonts w:ascii="Times New Roman" w:hAnsi="Times New Roman" w:cs="Times New Roman"/>
                <w:sz w:val="24"/>
                <w:szCs w:val="24"/>
              </w:rPr>
              <w:t xml:space="preserve"> Квітка-Основ’яненко»)</w:t>
            </w:r>
            <w:r>
              <w:rPr>
                <w:rFonts w:ascii="Times New Roman" w:hAnsi="Times New Roman" w:cs="Times New Roman"/>
                <w:sz w:val="24"/>
                <w:szCs w:val="24"/>
                <w:lang w:val="uk-UA"/>
              </w:rPr>
              <w:t>;</w:t>
            </w:r>
          </w:p>
          <w:p w14:paraId="7E65BA26" w14:textId="16FBC815" w:rsidR="008C1453" w:rsidRPr="00D11811" w:rsidRDefault="00D11811" w:rsidP="00CC67F6">
            <w:pPr>
              <w:pStyle w:val="a3"/>
              <w:numPr>
                <w:ilvl w:val="0"/>
                <w:numId w:val="70"/>
              </w:numPr>
              <w:ind w:left="0" w:firstLine="0"/>
              <w:jc w:val="both"/>
              <w:rPr>
                <w:rFonts w:ascii="Times New Roman" w:hAnsi="Times New Roman" w:cs="Times New Roman"/>
                <w:sz w:val="24"/>
                <w:szCs w:val="24"/>
              </w:rPr>
            </w:pPr>
            <w:r w:rsidRPr="00D11811">
              <w:rPr>
                <w:rFonts w:ascii="Times New Roman" w:hAnsi="Times New Roman" w:cs="Times New Roman"/>
                <w:sz w:val="24"/>
                <w:szCs w:val="24"/>
              </w:rPr>
              <w:t>написання творчих робіт (есе, відгуків, роздумів на тему моралі, кохання, національного духу)</w:t>
            </w:r>
            <w:r>
              <w:rPr>
                <w:rFonts w:ascii="Times New Roman" w:hAnsi="Times New Roman" w:cs="Times New Roman"/>
                <w:sz w:val="24"/>
                <w:szCs w:val="24"/>
                <w:lang w:val="uk-UA"/>
              </w:rPr>
              <w:t>;</w:t>
            </w:r>
          </w:p>
          <w:p w14:paraId="1FA32CB5" w14:textId="739F751A" w:rsidR="008C1453" w:rsidRPr="00D11811" w:rsidRDefault="00D11811" w:rsidP="00CC67F6">
            <w:pPr>
              <w:pStyle w:val="a3"/>
              <w:numPr>
                <w:ilvl w:val="0"/>
                <w:numId w:val="70"/>
              </w:numPr>
              <w:ind w:left="0" w:firstLine="0"/>
              <w:jc w:val="both"/>
              <w:rPr>
                <w:rFonts w:ascii="Times New Roman" w:hAnsi="Times New Roman" w:cs="Times New Roman"/>
                <w:sz w:val="24"/>
                <w:szCs w:val="24"/>
              </w:rPr>
            </w:pPr>
            <w:r w:rsidRPr="00D11811">
              <w:rPr>
                <w:rFonts w:ascii="Times New Roman" w:hAnsi="Times New Roman" w:cs="Times New Roman"/>
                <w:sz w:val="24"/>
                <w:szCs w:val="24"/>
              </w:rPr>
              <w:t>створення презентацій / проєктів — про театральну реформу, гумор у літературі, жіночі образи тощо</w:t>
            </w:r>
            <w:r>
              <w:rPr>
                <w:rFonts w:ascii="Times New Roman" w:hAnsi="Times New Roman" w:cs="Times New Roman"/>
                <w:sz w:val="24"/>
                <w:szCs w:val="24"/>
                <w:lang w:val="uk-UA"/>
              </w:rPr>
              <w:t>;</w:t>
            </w:r>
          </w:p>
          <w:p w14:paraId="51F6DA9E" w14:textId="475C6479" w:rsidR="008C1453" w:rsidRPr="00D11811" w:rsidRDefault="00D11811" w:rsidP="00CC67F6">
            <w:pPr>
              <w:pStyle w:val="a3"/>
              <w:numPr>
                <w:ilvl w:val="0"/>
                <w:numId w:val="70"/>
              </w:numPr>
              <w:ind w:left="0" w:firstLine="0"/>
              <w:jc w:val="both"/>
              <w:rPr>
                <w:rFonts w:ascii="Times New Roman" w:hAnsi="Times New Roman" w:cs="Times New Roman"/>
                <w:sz w:val="24"/>
                <w:szCs w:val="24"/>
              </w:rPr>
            </w:pPr>
            <w:r w:rsidRPr="00D11811">
              <w:rPr>
                <w:rFonts w:ascii="Times New Roman" w:hAnsi="Times New Roman" w:cs="Times New Roman"/>
                <w:sz w:val="24"/>
                <w:szCs w:val="24"/>
              </w:rPr>
              <w:t>робота з ілюстраціями, афішами, піснями, що супроводжували вистави, популяризували твори</w:t>
            </w:r>
          </w:p>
          <w:p w14:paraId="1A3E3342" w14:textId="77777777" w:rsidR="004D0573" w:rsidRPr="00C017EE" w:rsidRDefault="004D0573" w:rsidP="004D0573">
            <w:pPr>
              <w:jc w:val="both"/>
              <w:rPr>
                <w:rFonts w:ascii="Times New Roman" w:eastAsia="Times New Roman" w:hAnsi="Times New Roman" w:cs="Times New Roman"/>
                <w:color w:val="C00000"/>
                <w:sz w:val="24"/>
                <w:szCs w:val="24"/>
                <w:lang w:eastAsia="ru-RU"/>
              </w:rPr>
            </w:pPr>
          </w:p>
        </w:tc>
      </w:tr>
      <w:tr w:rsidR="004D0573" w:rsidRPr="00DC1B77" w14:paraId="0F5A7F8F" w14:textId="77777777" w:rsidTr="005208A2">
        <w:tc>
          <w:tcPr>
            <w:tcW w:w="9634" w:type="dxa"/>
            <w:gridSpan w:val="3"/>
          </w:tcPr>
          <w:p w14:paraId="550080D0" w14:textId="10FC6400" w:rsidR="004D0573" w:rsidRPr="00C017EE" w:rsidRDefault="004D0573" w:rsidP="004D0573">
            <w:pPr>
              <w:jc w:val="center"/>
              <w:rPr>
                <w:rFonts w:ascii="Times New Roman" w:eastAsia="Times New Roman" w:hAnsi="Times New Roman" w:cs="Times New Roman"/>
                <w:b/>
                <w:bCs/>
                <w:color w:val="C00000"/>
                <w:sz w:val="24"/>
                <w:szCs w:val="24"/>
                <w:lang w:eastAsia="ru-RU"/>
              </w:rPr>
            </w:pPr>
            <w:r w:rsidRPr="00C017EE">
              <w:rPr>
                <w:rFonts w:ascii="Times New Roman" w:eastAsia="Times New Roman" w:hAnsi="Times New Roman" w:cs="Times New Roman"/>
                <w:b/>
                <w:bCs/>
                <w:sz w:val="24"/>
                <w:szCs w:val="24"/>
                <w:lang w:val="uk-UA" w:eastAsia="ru-RU"/>
              </w:rPr>
              <w:t>Розділ</w:t>
            </w:r>
            <w:r w:rsidRPr="00C017EE">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10. </w:t>
            </w:r>
            <w:r w:rsidRPr="00C017EE">
              <w:rPr>
                <w:rFonts w:ascii="Times New Roman" w:eastAsia="Times New Roman" w:hAnsi="Times New Roman" w:cs="Times New Roman"/>
                <w:b/>
                <w:bCs/>
                <w:sz w:val="24"/>
                <w:szCs w:val="24"/>
                <w:lang w:eastAsia="ru-RU"/>
              </w:rPr>
              <w:t>«Літературний процес 40-60 років ХІХ ст.»</w:t>
            </w:r>
          </w:p>
        </w:tc>
      </w:tr>
      <w:tr w:rsidR="004D0573" w:rsidRPr="00DC1B77" w14:paraId="604DBB4E" w14:textId="77777777" w:rsidTr="00C017EE">
        <w:tc>
          <w:tcPr>
            <w:tcW w:w="3114" w:type="dxa"/>
          </w:tcPr>
          <w:p w14:paraId="22BA1145" w14:textId="50605BF0" w:rsidR="000A4583" w:rsidRPr="000A4583" w:rsidRDefault="000A4583" w:rsidP="00CC67F6">
            <w:pPr>
              <w:pStyle w:val="a3"/>
              <w:numPr>
                <w:ilvl w:val="0"/>
                <w:numId w:val="70"/>
              </w:numPr>
              <w:ind w:left="0" w:firstLine="0"/>
              <w:jc w:val="both"/>
              <w:rPr>
                <w:rFonts w:ascii="Times New Roman" w:hAnsi="Times New Roman" w:cs="Times New Roman"/>
                <w:sz w:val="24"/>
                <w:szCs w:val="24"/>
                <w:lang w:eastAsia="ru-RU"/>
              </w:rPr>
            </w:pPr>
            <w:r>
              <w:rPr>
                <w:rFonts w:ascii="Times New Roman" w:hAnsi="Times New Roman" w:cs="Times New Roman"/>
                <w:sz w:val="24"/>
                <w:szCs w:val="24"/>
                <w:lang w:val="uk-UA" w:eastAsia="ru-RU"/>
              </w:rPr>
              <w:t>к</w:t>
            </w:r>
            <w:r w:rsidRPr="000A4583">
              <w:rPr>
                <w:rFonts w:ascii="Times New Roman" w:hAnsi="Times New Roman" w:cs="Times New Roman"/>
                <w:sz w:val="24"/>
                <w:szCs w:val="24"/>
                <w:lang w:eastAsia="ru-RU"/>
              </w:rPr>
              <w:t>ороткі відомості про життя і творчість</w:t>
            </w:r>
            <w:r>
              <w:rPr>
                <w:rFonts w:ascii="Times New Roman" w:hAnsi="Times New Roman" w:cs="Times New Roman"/>
                <w:sz w:val="24"/>
                <w:szCs w:val="24"/>
                <w:lang w:val="uk-UA" w:eastAsia="ru-RU"/>
              </w:rPr>
              <w:t>Т.Г. Шевченка</w:t>
            </w:r>
            <w:r w:rsidR="009B3D4E">
              <w:rPr>
                <w:rFonts w:ascii="Times New Roman" w:hAnsi="Times New Roman" w:cs="Times New Roman"/>
                <w:sz w:val="24"/>
                <w:szCs w:val="24"/>
                <w:lang w:val="uk-UA" w:eastAsia="ru-RU"/>
              </w:rPr>
              <w:t>;</w:t>
            </w:r>
          </w:p>
          <w:p w14:paraId="5AB2BD77" w14:textId="6E638920" w:rsidR="000A4583" w:rsidRPr="009B3D4E" w:rsidRDefault="009B3D4E" w:rsidP="00CC67F6">
            <w:pPr>
              <w:pStyle w:val="a3"/>
              <w:numPr>
                <w:ilvl w:val="0"/>
                <w:numId w:val="70"/>
              </w:numPr>
              <w:ind w:left="0" w:firstLine="0"/>
              <w:jc w:val="both"/>
              <w:rPr>
                <w:rFonts w:ascii="Times New Roman" w:hAnsi="Times New Roman" w:cs="Times New Roman"/>
                <w:sz w:val="24"/>
                <w:szCs w:val="24"/>
              </w:rPr>
            </w:pPr>
            <w:r>
              <w:rPr>
                <w:rFonts w:ascii="Times New Roman" w:hAnsi="Times New Roman" w:cs="Times New Roman"/>
                <w:sz w:val="24"/>
                <w:szCs w:val="24"/>
                <w:lang w:val="uk-UA"/>
              </w:rPr>
              <w:t>ж</w:t>
            </w:r>
            <w:r w:rsidR="000A4583" w:rsidRPr="009B3D4E">
              <w:rPr>
                <w:rFonts w:ascii="Times New Roman" w:hAnsi="Times New Roman" w:cs="Times New Roman"/>
                <w:sz w:val="24"/>
                <w:szCs w:val="24"/>
              </w:rPr>
              <w:t>анрові особливості творів:</w:t>
            </w:r>
            <w:r>
              <w:rPr>
                <w:rFonts w:ascii="Times New Roman" w:hAnsi="Times New Roman" w:cs="Times New Roman"/>
                <w:sz w:val="24"/>
                <w:szCs w:val="24"/>
                <w:lang w:val="uk-UA"/>
              </w:rPr>
              <w:t xml:space="preserve"> </w:t>
            </w:r>
            <w:r w:rsidR="000A4583" w:rsidRPr="009B3D4E">
              <w:rPr>
                <w:rFonts w:ascii="Times New Roman" w:hAnsi="Times New Roman" w:cs="Times New Roman"/>
                <w:sz w:val="24"/>
                <w:szCs w:val="24"/>
              </w:rPr>
              <w:t>«Катерина» — ліро-епічна соціально-побутова поема</w:t>
            </w:r>
            <w:r>
              <w:rPr>
                <w:rFonts w:ascii="Times New Roman" w:hAnsi="Times New Roman" w:cs="Times New Roman"/>
                <w:sz w:val="24"/>
                <w:szCs w:val="24"/>
                <w:lang w:val="uk-UA"/>
              </w:rPr>
              <w:t xml:space="preserve">; </w:t>
            </w:r>
            <w:r w:rsidR="000A4583" w:rsidRPr="009B3D4E">
              <w:rPr>
                <w:rFonts w:ascii="Times New Roman" w:hAnsi="Times New Roman" w:cs="Times New Roman"/>
                <w:sz w:val="24"/>
                <w:szCs w:val="24"/>
              </w:rPr>
              <w:t>«Наймичка» — поема з соціально-психологічним підтекстом</w:t>
            </w:r>
            <w:r>
              <w:rPr>
                <w:rFonts w:ascii="Times New Roman" w:hAnsi="Times New Roman" w:cs="Times New Roman"/>
                <w:sz w:val="24"/>
                <w:szCs w:val="24"/>
                <w:lang w:val="uk-UA"/>
              </w:rPr>
              <w:t xml:space="preserve">; </w:t>
            </w:r>
            <w:r w:rsidR="000A4583" w:rsidRPr="009B3D4E">
              <w:rPr>
                <w:rFonts w:ascii="Times New Roman" w:hAnsi="Times New Roman" w:cs="Times New Roman"/>
                <w:sz w:val="24"/>
                <w:szCs w:val="24"/>
              </w:rPr>
              <w:t>«І мертвим, і живим…» — послання-звернення до нації з виразною громадянською позицією</w:t>
            </w:r>
            <w:r>
              <w:rPr>
                <w:rFonts w:ascii="Times New Roman" w:hAnsi="Times New Roman" w:cs="Times New Roman"/>
                <w:sz w:val="24"/>
                <w:szCs w:val="24"/>
                <w:lang w:val="uk-UA"/>
              </w:rPr>
              <w:t>;</w:t>
            </w:r>
          </w:p>
          <w:p w14:paraId="0EC420C1" w14:textId="77777777" w:rsidR="009B3D4E" w:rsidRPr="009B3D4E" w:rsidRDefault="009B3D4E" w:rsidP="00CC67F6">
            <w:pPr>
              <w:pStyle w:val="a3"/>
              <w:numPr>
                <w:ilvl w:val="0"/>
                <w:numId w:val="70"/>
              </w:numPr>
              <w:ind w:left="0" w:firstLine="0"/>
              <w:jc w:val="both"/>
              <w:rPr>
                <w:rFonts w:ascii="Times New Roman" w:hAnsi="Times New Roman" w:cs="Times New Roman"/>
                <w:sz w:val="24"/>
                <w:szCs w:val="24"/>
              </w:rPr>
            </w:pPr>
            <w:r>
              <w:rPr>
                <w:rFonts w:ascii="Times New Roman" w:hAnsi="Times New Roman" w:cs="Times New Roman"/>
                <w:sz w:val="24"/>
                <w:szCs w:val="24"/>
                <w:lang w:val="uk-UA"/>
              </w:rPr>
              <w:t>і</w:t>
            </w:r>
            <w:r w:rsidR="000A4583" w:rsidRPr="000A4583">
              <w:rPr>
                <w:rFonts w:ascii="Times New Roman" w:hAnsi="Times New Roman" w:cs="Times New Roman"/>
                <w:sz w:val="24"/>
                <w:szCs w:val="24"/>
              </w:rPr>
              <w:t>нтимна лірика — вірші про кохання, душевну тугу, мрії</w:t>
            </w:r>
            <w:r>
              <w:rPr>
                <w:rFonts w:ascii="Times New Roman" w:hAnsi="Times New Roman" w:cs="Times New Roman"/>
                <w:sz w:val="24"/>
                <w:szCs w:val="24"/>
                <w:lang w:val="uk-UA"/>
              </w:rPr>
              <w:t>4</w:t>
            </w:r>
          </w:p>
          <w:p w14:paraId="151D1E64" w14:textId="66CD4844" w:rsidR="000A4583" w:rsidRPr="009B3D4E" w:rsidRDefault="009B3D4E" w:rsidP="00CC67F6">
            <w:pPr>
              <w:pStyle w:val="a3"/>
              <w:numPr>
                <w:ilvl w:val="0"/>
                <w:numId w:val="70"/>
              </w:numPr>
              <w:ind w:left="0" w:firstLine="0"/>
              <w:jc w:val="both"/>
              <w:rPr>
                <w:rFonts w:ascii="Times New Roman" w:hAnsi="Times New Roman" w:cs="Times New Roman"/>
                <w:sz w:val="24"/>
                <w:szCs w:val="24"/>
              </w:rPr>
            </w:pPr>
            <w:r>
              <w:rPr>
                <w:rFonts w:ascii="Times New Roman" w:hAnsi="Times New Roman" w:cs="Times New Roman"/>
                <w:sz w:val="24"/>
                <w:szCs w:val="24"/>
                <w:lang w:val="uk-UA"/>
              </w:rPr>
              <w:t>О</w:t>
            </w:r>
            <w:r w:rsidR="000A4583" w:rsidRPr="009B3D4E">
              <w:rPr>
                <w:rFonts w:ascii="Times New Roman" w:hAnsi="Times New Roman" w:cs="Times New Roman"/>
                <w:sz w:val="24"/>
                <w:szCs w:val="24"/>
              </w:rPr>
              <w:t>брази у поемах:</w:t>
            </w:r>
            <w:r>
              <w:rPr>
                <w:rFonts w:ascii="Times New Roman" w:hAnsi="Times New Roman" w:cs="Times New Roman"/>
                <w:sz w:val="24"/>
                <w:szCs w:val="24"/>
                <w:lang w:val="uk-UA"/>
              </w:rPr>
              <w:t xml:space="preserve"> </w:t>
            </w:r>
            <w:r w:rsidR="000A4583" w:rsidRPr="009B3D4E">
              <w:rPr>
                <w:rFonts w:ascii="Times New Roman" w:hAnsi="Times New Roman" w:cs="Times New Roman"/>
                <w:sz w:val="24"/>
                <w:szCs w:val="24"/>
              </w:rPr>
              <w:t>Катерина — символ наївної, зрадженої, але глибоко люблячої жінки</w:t>
            </w:r>
            <w:r>
              <w:rPr>
                <w:rFonts w:ascii="Times New Roman" w:hAnsi="Times New Roman" w:cs="Times New Roman"/>
                <w:sz w:val="24"/>
                <w:szCs w:val="24"/>
                <w:lang w:val="uk-UA"/>
              </w:rPr>
              <w:t>; б</w:t>
            </w:r>
            <w:r w:rsidR="000A4583" w:rsidRPr="009B3D4E">
              <w:rPr>
                <w:rFonts w:ascii="Times New Roman" w:hAnsi="Times New Roman" w:cs="Times New Roman"/>
                <w:sz w:val="24"/>
                <w:szCs w:val="24"/>
              </w:rPr>
              <w:t>атьки Катерини — носії народної моралі, суворої і жорсткої</w:t>
            </w:r>
            <w:r>
              <w:rPr>
                <w:rFonts w:ascii="Times New Roman" w:hAnsi="Times New Roman" w:cs="Times New Roman"/>
                <w:sz w:val="24"/>
                <w:szCs w:val="24"/>
                <w:lang w:val="uk-UA"/>
              </w:rPr>
              <w:t xml:space="preserve">; </w:t>
            </w:r>
            <w:r w:rsidRPr="009B3D4E">
              <w:rPr>
                <w:rFonts w:ascii="Times New Roman" w:hAnsi="Times New Roman" w:cs="Times New Roman"/>
                <w:sz w:val="24"/>
                <w:szCs w:val="24"/>
                <w:lang w:val="uk-UA"/>
              </w:rPr>
              <w:t>о</w:t>
            </w:r>
            <w:r w:rsidR="000A4583" w:rsidRPr="009B3D4E">
              <w:rPr>
                <w:rFonts w:ascii="Times New Roman" w:hAnsi="Times New Roman" w:cs="Times New Roman"/>
                <w:sz w:val="24"/>
                <w:szCs w:val="24"/>
              </w:rPr>
              <w:t>фіцер (московит) — символ байдужості й колоніального гноблення</w:t>
            </w:r>
            <w:r>
              <w:rPr>
                <w:rFonts w:ascii="Times New Roman" w:hAnsi="Times New Roman" w:cs="Times New Roman"/>
                <w:sz w:val="24"/>
                <w:szCs w:val="24"/>
                <w:lang w:val="uk-UA"/>
              </w:rPr>
              <w:t>;</w:t>
            </w:r>
          </w:p>
          <w:p w14:paraId="1923A9D0" w14:textId="1DCDE006" w:rsidR="000A4583" w:rsidRPr="000A4583" w:rsidRDefault="009B3D4E" w:rsidP="00CC67F6">
            <w:pPr>
              <w:pStyle w:val="a3"/>
              <w:numPr>
                <w:ilvl w:val="0"/>
                <w:numId w:val="70"/>
              </w:numPr>
              <w:ind w:left="0" w:firstLine="0"/>
              <w:jc w:val="both"/>
              <w:rPr>
                <w:rFonts w:ascii="Times New Roman" w:hAnsi="Times New Roman" w:cs="Times New Roman"/>
                <w:sz w:val="24"/>
                <w:szCs w:val="24"/>
              </w:rPr>
            </w:pPr>
            <w:r>
              <w:rPr>
                <w:rFonts w:ascii="Times New Roman" w:hAnsi="Times New Roman" w:cs="Times New Roman"/>
                <w:sz w:val="24"/>
                <w:szCs w:val="24"/>
                <w:lang w:val="uk-UA"/>
              </w:rPr>
              <w:t>г</w:t>
            </w:r>
            <w:r w:rsidR="000A4583" w:rsidRPr="000A4583">
              <w:rPr>
                <w:rFonts w:ascii="Times New Roman" w:hAnsi="Times New Roman" w:cs="Times New Roman"/>
                <w:sz w:val="24"/>
                <w:szCs w:val="24"/>
              </w:rPr>
              <w:t>оловна героїня «Наймички» — образ материнської самопожертви, таємного болю</w:t>
            </w:r>
            <w:r>
              <w:rPr>
                <w:rFonts w:ascii="Times New Roman" w:hAnsi="Times New Roman" w:cs="Times New Roman"/>
                <w:sz w:val="24"/>
                <w:szCs w:val="24"/>
                <w:lang w:val="uk-UA"/>
              </w:rPr>
              <w:t>;</w:t>
            </w:r>
          </w:p>
          <w:p w14:paraId="2680B26D" w14:textId="15E03173" w:rsidR="000A4583" w:rsidRPr="009B3D4E" w:rsidRDefault="009B3D4E" w:rsidP="00CC67F6">
            <w:pPr>
              <w:pStyle w:val="a3"/>
              <w:numPr>
                <w:ilvl w:val="0"/>
                <w:numId w:val="70"/>
              </w:numPr>
              <w:ind w:left="0" w:firstLine="0"/>
              <w:jc w:val="both"/>
              <w:rPr>
                <w:rFonts w:ascii="Times New Roman" w:hAnsi="Times New Roman" w:cs="Times New Roman"/>
                <w:sz w:val="24"/>
                <w:szCs w:val="24"/>
              </w:rPr>
            </w:pPr>
            <w:r>
              <w:rPr>
                <w:rFonts w:ascii="Times New Roman" w:hAnsi="Times New Roman" w:cs="Times New Roman"/>
                <w:sz w:val="24"/>
                <w:szCs w:val="24"/>
                <w:lang w:val="uk-UA"/>
              </w:rPr>
              <w:t>о</w:t>
            </w:r>
            <w:r w:rsidR="000A4583" w:rsidRPr="000A4583">
              <w:rPr>
                <w:rFonts w:ascii="Times New Roman" w:hAnsi="Times New Roman" w:cs="Times New Roman"/>
                <w:sz w:val="24"/>
                <w:szCs w:val="24"/>
              </w:rPr>
              <w:t>собливості інтимної лірики:</w:t>
            </w:r>
            <w:r>
              <w:rPr>
                <w:rFonts w:ascii="Times New Roman" w:hAnsi="Times New Roman" w:cs="Times New Roman"/>
                <w:sz w:val="24"/>
                <w:szCs w:val="24"/>
                <w:lang w:val="uk-UA"/>
              </w:rPr>
              <w:t xml:space="preserve"> </w:t>
            </w:r>
            <w:r w:rsidR="000A4583" w:rsidRPr="009B3D4E">
              <w:rPr>
                <w:rFonts w:ascii="Times New Roman" w:hAnsi="Times New Roman" w:cs="Times New Roman"/>
                <w:sz w:val="24"/>
                <w:szCs w:val="24"/>
              </w:rPr>
              <w:t>либокий ліризм, емоційн</w:t>
            </w:r>
            <w:r>
              <w:rPr>
                <w:rFonts w:ascii="Times New Roman" w:hAnsi="Times New Roman" w:cs="Times New Roman"/>
                <w:sz w:val="24"/>
                <w:szCs w:val="24"/>
                <w:lang w:val="uk-UA"/>
              </w:rPr>
              <w:t>г</w:t>
            </w:r>
            <w:r w:rsidR="000A4583" w:rsidRPr="009B3D4E">
              <w:rPr>
                <w:rFonts w:ascii="Times New Roman" w:hAnsi="Times New Roman" w:cs="Times New Roman"/>
                <w:sz w:val="24"/>
                <w:szCs w:val="24"/>
              </w:rPr>
              <w:t>ість, образ природи як відображення почуттів</w:t>
            </w:r>
            <w:r>
              <w:rPr>
                <w:rFonts w:ascii="Times New Roman" w:hAnsi="Times New Roman" w:cs="Times New Roman"/>
                <w:sz w:val="24"/>
                <w:szCs w:val="24"/>
                <w:lang w:val="uk-UA"/>
              </w:rPr>
              <w:t>;</w:t>
            </w:r>
          </w:p>
          <w:p w14:paraId="52281D66" w14:textId="34AD8D4F" w:rsidR="000A4583" w:rsidRPr="009B3D4E" w:rsidRDefault="009B3D4E" w:rsidP="00CC67F6">
            <w:pPr>
              <w:pStyle w:val="a3"/>
              <w:numPr>
                <w:ilvl w:val="0"/>
                <w:numId w:val="70"/>
              </w:numPr>
              <w:ind w:left="0" w:firstLine="0"/>
              <w:jc w:val="both"/>
              <w:rPr>
                <w:rFonts w:ascii="Times New Roman" w:hAnsi="Times New Roman" w:cs="Times New Roman"/>
                <w:sz w:val="24"/>
                <w:szCs w:val="24"/>
              </w:rPr>
            </w:pPr>
            <w:r>
              <w:rPr>
                <w:rFonts w:ascii="Times New Roman" w:hAnsi="Times New Roman" w:cs="Times New Roman"/>
                <w:sz w:val="24"/>
                <w:szCs w:val="24"/>
                <w:lang w:val="uk-UA"/>
              </w:rPr>
              <w:t>і</w:t>
            </w:r>
            <w:r w:rsidR="000A4583" w:rsidRPr="000A4583">
              <w:rPr>
                <w:rFonts w:ascii="Times New Roman" w:hAnsi="Times New Roman" w:cs="Times New Roman"/>
                <w:sz w:val="24"/>
                <w:szCs w:val="24"/>
              </w:rPr>
              <w:t>дейна спрямованість послання «І мертвим, і живим…»:</w:t>
            </w:r>
            <w:r>
              <w:rPr>
                <w:rFonts w:ascii="Times New Roman" w:hAnsi="Times New Roman" w:cs="Times New Roman"/>
                <w:sz w:val="24"/>
                <w:szCs w:val="24"/>
                <w:lang w:val="uk-UA"/>
              </w:rPr>
              <w:t xml:space="preserve"> з</w:t>
            </w:r>
            <w:r w:rsidR="000A4583" w:rsidRPr="009B3D4E">
              <w:rPr>
                <w:rFonts w:ascii="Times New Roman" w:hAnsi="Times New Roman" w:cs="Times New Roman"/>
                <w:sz w:val="24"/>
                <w:szCs w:val="24"/>
              </w:rPr>
              <w:t>аклик до національного пробудження, духовної незалежності, справедливості</w:t>
            </w:r>
            <w:r>
              <w:rPr>
                <w:rFonts w:ascii="Times New Roman" w:hAnsi="Times New Roman" w:cs="Times New Roman"/>
                <w:sz w:val="24"/>
                <w:szCs w:val="24"/>
                <w:lang w:val="uk-UA"/>
              </w:rPr>
              <w:t>;</w:t>
            </w:r>
          </w:p>
          <w:p w14:paraId="64AE729A" w14:textId="6C0CED6B" w:rsidR="000A4583" w:rsidRPr="009B3D4E" w:rsidRDefault="009B3D4E" w:rsidP="00CC67F6">
            <w:pPr>
              <w:pStyle w:val="a3"/>
              <w:numPr>
                <w:ilvl w:val="0"/>
                <w:numId w:val="70"/>
              </w:numPr>
              <w:ind w:left="0" w:firstLine="0"/>
              <w:jc w:val="both"/>
              <w:rPr>
                <w:rFonts w:ascii="Times New Roman" w:hAnsi="Times New Roman" w:cs="Times New Roman"/>
                <w:sz w:val="24"/>
                <w:szCs w:val="24"/>
              </w:rPr>
            </w:pPr>
            <w:r>
              <w:rPr>
                <w:rFonts w:ascii="Times New Roman" w:hAnsi="Times New Roman" w:cs="Times New Roman"/>
                <w:sz w:val="24"/>
                <w:szCs w:val="24"/>
                <w:lang w:val="uk-UA"/>
              </w:rPr>
              <w:t>к</w:t>
            </w:r>
            <w:r w:rsidR="000A4583" w:rsidRPr="000A4583">
              <w:rPr>
                <w:rFonts w:ascii="Times New Roman" w:hAnsi="Times New Roman" w:cs="Times New Roman"/>
                <w:sz w:val="24"/>
                <w:szCs w:val="24"/>
              </w:rPr>
              <w:t>ритика та сприйняття «Кобзаря»:</w:t>
            </w:r>
            <w:r>
              <w:rPr>
                <w:rFonts w:ascii="Times New Roman" w:hAnsi="Times New Roman" w:cs="Times New Roman"/>
                <w:sz w:val="24"/>
                <w:szCs w:val="24"/>
                <w:lang w:val="uk-UA"/>
              </w:rPr>
              <w:t xml:space="preserve"> п</w:t>
            </w:r>
            <w:r w:rsidR="000A4583" w:rsidRPr="009B3D4E">
              <w:rPr>
                <w:rFonts w:ascii="Times New Roman" w:hAnsi="Times New Roman" w:cs="Times New Roman"/>
                <w:sz w:val="24"/>
                <w:szCs w:val="24"/>
              </w:rPr>
              <w:t xml:space="preserve">озитивна оцінка </w:t>
            </w:r>
            <w:r w:rsidR="000A4583" w:rsidRPr="009B3D4E">
              <w:rPr>
                <w:rFonts w:ascii="Times New Roman" w:hAnsi="Times New Roman" w:cs="Times New Roman"/>
                <w:sz w:val="24"/>
                <w:szCs w:val="24"/>
              </w:rPr>
              <w:lastRenderedPageBreak/>
              <w:t>сучасниками як голосу народу, джерела правди</w:t>
            </w:r>
            <w:r>
              <w:rPr>
                <w:rFonts w:ascii="Times New Roman" w:hAnsi="Times New Roman" w:cs="Times New Roman"/>
                <w:sz w:val="24"/>
                <w:szCs w:val="24"/>
                <w:lang w:val="uk-UA"/>
              </w:rPr>
              <w:t>;</w:t>
            </w:r>
          </w:p>
          <w:p w14:paraId="65830EE7" w14:textId="6AB6076A" w:rsidR="000A4583" w:rsidRPr="009B3D4E" w:rsidRDefault="009B3D4E" w:rsidP="00CC67F6">
            <w:pPr>
              <w:pStyle w:val="a3"/>
              <w:numPr>
                <w:ilvl w:val="0"/>
                <w:numId w:val="70"/>
              </w:numPr>
              <w:ind w:left="0" w:firstLine="0"/>
              <w:jc w:val="both"/>
              <w:rPr>
                <w:rFonts w:ascii="Times New Roman" w:hAnsi="Times New Roman" w:cs="Times New Roman"/>
                <w:sz w:val="24"/>
                <w:szCs w:val="24"/>
              </w:rPr>
            </w:pPr>
            <w:r>
              <w:rPr>
                <w:rFonts w:ascii="Times New Roman" w:hAnsi="Times New Roman" w:cs="Times New Roman"/>
                <w:sz w:val="24"/>
                <w:szCs w:val="24"/>
                <w:lang w:val="uk-UA"/>
              </w:rPr>
              <w:t>к</w:t>
            </w:r>
            <w:r w:rsidR="000A4583" w:rsidRPr="009B3D4E">
              <w:rPr>
                <w:rFonts w:ascii="Times New Roman" w:hAnsi="Times New Roman" w:cs="Times New Roman"/>
                <w:sz w:val="24"/>
                <w:szCs w:val="24"/>
                <w:lang w:eastAsia="ru-RU"/>
              </w:rPr>
              <w:t>ороткі відомості про життя і творчість</w:t>
            </w:r>
            <w:r>
              <w:rPr>
                <w:rFonts w:ascii="Times New Roman" w:hAnsi="Times New Roman" w:cs="Times New Roman"/>
                <w:sz w:val="24"/>
                <w:szCs w:val="24"/>
                <w:lang w:val="uk-UA" w:eastAsia="ru-RU"/>
              </w:rPr>
              <w:t xml:space="preserve"> М. Вовчка</w:t>
            </w:r>
            <w:r w:rsidR="000A4583" w:rsidRPr="009B3D4E">
              <w:rPr>
                <w:rFonts w:ascii="Times New Roman" w:hAnsi="Times New Roman" w:cs="Times New Roman"/>
                <w:sz w:val="24"/>
                <w:szCs w:val="24"/>
                <w:lang w:eastAsia="ru-RU"/>
              </w:rPr>
              <w:t>:</w:t>
            </w:r>
            <w:r>
              <w:rPr>
                <w:rFonts w:ascii="Times New Roman" w:hAnsi="Times New Roman" w:cs="Times New Roman"/>
                <w:sz w:val="24"/>
                <w:szCs w:val="24"/>
                <w:lang w:val="uk-UA"/>
              </w:rPr>
              <w:t xml:space="preserve"> п</w:t>
            </w:r>
            <w:r w:rsidR="000A4583" w:rsidRPr="009B3D4E">
              <w:rPr>
                <w:rFonts w:ascii="Times New Roman" w:hAnsi="Times New Roman" w:cs="Times New Roman"/>
                <w:sz w:val="24"/>
                <w:szCs w:val="24"/>
                <w:lang w:eastAsia="ru-RU"/>
              </w:rPr>
              <w:t>редставниця реалізму, перекладачка, письменниця, що показала життя жінки-кріпачки</w:t>
            </w:r>
            <w:r>
              <w:rPr>
                <w:rFonts w:ascii="Times New Roman" w:hAnsi="Times New Roman" w:cs="Times New Roman"/>
                <w:sz w:val="24"/>
                <w:szCs w:val="24"/>
                <w:lang w:val="uk-UA" w:eastAsia="ru-RU"/>
              </w:rPr>
              <w:t>;</w:t>
            </w:r>
          </w:p>
          <w:p w14:paraId="712DFC0A" w14:textId="540AF77E" w:rsidR="000A4583" w:rsidRPr="009B3D4E" w:rsidRDefault="000A4583" w:rsidP="00CC67F6">
            <w:pPr>
              <w:pStyle w:val="a3"/>
              <w:numPr>
                <w:ilvl w:val="0"/>
                <w:numId w:val="70"/>
              </w:numPr>
              <w:ind w:left="0" w:firstLine="0"/>
              <w:jc w:val="both"/>
              <w:rPr>
                <w:rFonts w:ascii="Times New Roman" w:hAnsi="Times New Roman" w:cs="Times New Roman"/>
                <w:sz w:val="24"/>
                <w:szCs w:val="24"/>
              </w:rPr>
            </w:pPr>
            <w:r w:rsidRPr="009B3D4E">
              <w:rPr>
                <w:rFonts w:ascii="Times New Roman" w:hAnsi="Times New Roman" w:cs="Times New Roman"/>
                <w:sz w:val="24"/>
                <w:szCs w:val="24"/>
                <w:lang w:eastAsia="ru-RU"/>
              </w:rPr>
              <w:t>«Інститутка» — перша реалістична соціальна повість:</w:t>
            </w:r>
            <w:r w:rsidR="009B3D4E">
              <w:rPr>
                <w:rFonts w:ascii="Times New Roman" w:hAnsi="Times New Roman" w:cs="Times New Roman"/>
                <w:sz w:val="24"/>
                <w:szCs w:val="24"/>
                <w:lang w:val="uk-UA"/>
              </w:rPr>
              <w:t xml:space="preserve"> с</w:t>
            </w:r>
            <w:r w:rsidRPr="009B3D4E">
              <w:rPr>
                <w:rFonts w:ascii="Times New Roman" w:hAnsi="Times New Roman" w:cs="Times New Roman"/>
                <w:sz w:val="24"/>
                <w:szCs w:val="24"/>
                <w:lang w:eastAsia="ru-RU"/>
              </w:rPr>
              <w:t>южетна лінія: приїзд поміщиці, страждання кріпачки Устини</w:t>
            </w:r>
            <w:r w:rsidR="009B3D4E">
              <w:rPr>
                <w:rFonts w:ascii="Times New Roman" w:hAnsi="Times New Roman" w:cs="Times New Roman"/>
                <w:sz w:val="24"/>
                <w:szCs w:val="24"/>
                <w:lang w:val="uk-UA" w:eastAsia="ru-RU"/>
              </w:rPr>
              <w:t>;</w:t>
            </w:r>
          </w:p>
          <w:p w14:paraId="2E872A32" w14:textId="55EA2816" w:rsidR="000A4583" w:rsidRPr="009B3D4E" w:rsidRDefault="009B3D4E" w:rsidP="00CC67F6">
            <w:pPr>
              <w:pStyle w:val="a3"/>
              <w:numPr>
                <w:ilvl w:val="0"/>
                <w:numId w:val="70"/>
              </w:numPr>
              <w:ind w:left="0" w:firstLine="0"/>
              <w:jc w:val="both"/>
              <w:rPr>
                <w:rFonts w:ascii="Times New Roman" w:hAnsi="Times New Roman" w:cs="Times New Roman"/>
                <w:sz w:val="24"/>
                <w:szCs w:val="24"/>
                <w:lang w:eastAsia="ru-RU"/>
              </w:rPr>
            </w:pPr>
            <w:r>
              <w:rPr>
                <w:rFonts w:ascii="Times New Roman" w:hAnsi="Times New Roman" w:cs="Times New Roman"/>
                <w:sz w:val="24"/>
                <w:szCs w:val="24"/>
                <w:lang w:val="uk-UA" w:eastAsia="ru-RU"/>
              </w:rPr>
              <w:t>о</w:t>
            </w:r>
            <w:r w:rsidR="000A4583" w:rsidRPr="000A4583">
              <w:rPr>
                <w:rFonts w:ascii="Times New Roman" w:hAnsi="Times New Roman" w:cs="Times New Roman"/>
                <w:sz w:val="24"/>
                <w:szCs w:val="24"/>
                <w:lang w:eastAsia="ru-RU"/>
              </w:rPr>
              <w:t>брази:</w:t>
            </w:r>
            <w:r>
              <w:rPr>
                <w:rFonts w:ascii="Times New Roman" w:hAnsi="Times New Roman" w:cs="Times New Roman"/>
                <w:sz w:val="24"/>
                <w:szCs w:val="24"/>
                <w:lang w:val="uk-UA" w:eastAsia="ru-RU"/>
              </w:rPr>
              <w:t xml:space="preserve"> І</w:t>
            </w:r>
            <w:r w:rsidR="000A4583" w:rsidRPr="009B3D4E">
              <w:rPr>
                <w:rFonts w:ascii="Times New Roman" w:hAnsi="Times New Roman" w:cs="Times New Roman"/>
                <w:sz w:val="24"/>
                <w:szCs w:val="24"/>
                <w:lang w:eastAsia="ru-RU"/>
              </w:rPr>
              <w:t>нститутка — символ жорстокої панської зверхності, лицемірства</w:t>
            </w:r>
            <w:r>
              <w:rPr>
                <w:rFonts w:ascii="Times New Roman" w:hAnsi="Times New Roman" w:cs="Times New Roman"/>
                <w:sz w:val="24"/>
                <w:szCs w:val="24"/>
                <w:lang w:val="uk-UA" w:eastAsia="ru-RU"/>
              </w:rPr>
              <w:t>; с</w:t>
            </w:r>
            <w:r w:rsidR="000A4583" w:rsidRPr="009B3D4E">
              <w:rPr>
                <w:rFonts w:ascii="Times New Roman" w:hAnsi="Times New Roman" w:cs="Times New Roman"/>
                <w:sz w:val="24"/>
                <w:szCs w:val="24"/>
                <w:lang w:eastAsia="ru-RU"/>
              </w:rPr>
              <w:t>еляни-кріпаки (Устина, Назар) — носії людяності, терпіння, внутрішньої гідності</w:t>
            </w:r>
            <w:r>
              <w:rPr>
                <w:rFonts w:ascii="Times New Roman" w:hAnsi="Times New Roman" w:cs="Times New Roman"/>
                <w:sz w:val="24"/>
                <w:szCs w:val="24"/>
                <w:lang w:val="uk-UA" w:eastAsia="ru-RU"/>
              </w:rPr>
              <w:t>;</w:t>
            </w:r>
          </w:p>
          <w:p w14:paraId="25471FFE" w14:textId="56BF1FF0" w:rsidR="004D0573" w:rsidRPr="009B3D4E" w:rsidRDefault="009B3D4E" w:rsidP="00CC67F6">
            <w:pPr>
              <w:pStyle w:val="a3"/>
              <w:numPr>
                <w:ilvl w:val="0"/>
                <w:numId w:val="70"/>
              </w:numPr>
              <w:ind w:left="0" w:firstLine="0"/>
              <w:jc w:val="both"/>
              <w:rPr>
                <w:rFonts w:ascii="Times New Roman" w:hAnsi="Times New Roman" w:cs="Times New Roman"/>
                <w:sz w:val="24"/>
                <w:szCs w:val="24"/>
                <w:lang w:eastAsia="ru-RU"/>
              </w:rPr>
            </w:pPr>
            <w:r>
              <w:rPr>
                <w:rFonts w:ascii="Times New Roman" w:hAnsi="Times New Roman" w:cs="Times New Roman"/>
                <w:sz w:val="24"/>
                <w:szCs w:val="24"/>
                <w:lang w:val="uk-UA" w:eastAsia="ru-RU"/>
              </w:rPr>
              <w:t>р</w:t>
            </w:r>
            <w:r w:rsidR="000A4583" w:rsidRPr="009B3D4E">
              <w:rPr>
                <w:rFonts w:ascii="Times New Roman" w:hAnsi="Times New Roman" w:cs="Times New Roman"/>
                <w:sz w:val="24"/>
                <w:szCs w:val="24"/>
                <w:lang w:eastAsia="ru-RU"/>
              </w:rPr>
              <w:t>еалістичні засоби:</w:t>
            </w:r>
            <w:r>
              <w:rPr>
                <w:rFonts w:ascii="Times New Roman" w:hAnsi="Times New Roman" w:cs="Times New Roman"/>
                <w:sz w:val="24"/>
                <w:szCs w:val="24"/>
                <w:lang w:val="uk-UA" w:eastAsia="ru-RU"/>
              </w:rPr>
              <w:t xml:space="preserve"> д</w:t>
            </w:r>
            <w:r w:rsidR="000A4583" w:rsidRPr="009B3D4E">
              <w:rPr>
                <w:rFonts w:ascii="Times New Roman" w:hAnsi="Times New Roman" w:cs="Times New Roman"/>
                <w:sz w:val="24"/>
                <w:szCs w:val="24"/>
                <w:lang w:eastAsia="ru-RU"/>
              </w:rPr>
              <w:t>іалоги, деталі побуту, психологізм</w:t>
            </w:r>
          </w:p>
        </w:tc>
        <w:tc>
          <w:tcPr>
            <w:tcW w:w="3260" w:type="dxa"/>
          </w:tcPr>
          <w:p w14:paraId="1F1EE45D" w14:textId="10CDCD36" w:rsidR="000A4583" w:rsidRPr="000A4583" w:rsidRDefault="000A4583" w:rsidP="00CC67F6">
            <w:pPr>
              <w:pStyle w:val="a3"/>
              <w:numPr>
                <w:ilvl w:val="0"/>
                <w:numId w:val="72"/>
              </w:numPr>
              <w:ind w:left="9" w:firstLine="0"/>
              <w:jc w:val="both"/>
              <w:rPr>
                <w:rFonts w:ascii="Times New Roman" w:hAnsi="Times New Roman" w:cs="Times New Roman"/>
                <w:sz w:val="24"/>
                <w:szCs w:val="24"/>
              </w:rPr>
            </w:pPr>
            <w:r w:rsidRPr="000A4583">
              <w:rPr>
                <w:rFonts w:ascii="Times New Roman" w:hAnsi="Times New Roman" w:cs="Times New Roman"/>
                <w:sz w:val="24"/>
                <w:szCs w:val="24"/>
              </w:rPr>
              <w:lastRenderedPageBreak/>
              <w:t>аналізувати художні образи в поемах і повістях</w:t>
            </w:r>
            <w:r w:rsidR="009B3D4E">
              <w:rPr>
                <w:rFonts w:ascii="Times New Roman" w:hAnsi="Times New Roman" w:cs="Times New Roman"/>
                <w:sz w:val="24"/>
                <w:szCs w:val="24"/>
                <w:lang w:val="uk-UA"/>
              </w:rPr>
              <w:t>;</w:t>
            </w:r>
          </w:p>
          <w:p w14:paraId="7F2B9694" w14:textId="1D615660" w:rsidR="000A4583" w:rsidRPr="000A4583" w:rsidRDefault="000A4583" w:rsidP="00CC67F6">
            <w:pPr>
              <w:pStyle w:val="a3"/>
              <w:numPr>
                <w:ilvl w:val="0"/>
                <w:numId w:val="72"/>
              </w:numPr>
              <w:ind w:left="9" w:firstLine="0"/>
              <w:jc w:val="both"/>
              <w:rPr>
                <w:rFonts w:ascii="Times New Roman" w:hAnsi="Times New Roman" w:cs="Times New Roman"/>
                <w:sz w:val="24"/>
                <w:szCs w:val="24"/>
              </w:rPr>
            </w:pPr>
            <w:r w:rsidRPr="000A4583">
              <w:rPr>
                <w:rFonts w:ascii="Times New Roman" w:hAnsi="Times New Roman" w:cs="Times New Roman"/>
                <w:sz w:val="24"/>
                <w:szCs w:val="24"/>
              </w:rPr>
              <w:t>визначати жанр, тему, ідею, головні мотиви творів</w:t>
            </w:r>
            <w:r w:rsidR="009B3D4E">
              <w:rPr>
                <w:rFonts w:ascii="Times New Roman" w:hAnsi="Times New Roman" w:cs="Times New Roman"/>
                <w:sz w:val="24"/>
                <w:szCs w:val="24"/>
                <w:lang w:val="uk-UA"/>
              </w:rPr>
              <w:t>;</w:t>
            </w:r>
          </w:p>
          <w:p w14:paraId="463CA0F4" w14:textId="61F67A8A" w:rsidR="000A4583" w:rsidRPr="000A4583" w:rsidRDefault="000A4583" w:rsidP="00CC67F6">
            <w:pPr>
              <w:pStyle w:val="a3"/>
              <w:numPr>
                <w:ilvl w:val="0"/>
                <w:numId w:val="72"/>
              </w:numPr>
              <w:ind w:left="9" w:firstLine="0"/>
              <w:jc w:val="both"/>
              <w:rPr>
                <w:rFonts w:ascii="Times New Roman" w:hAnsi="Times New Roman" w:cs="Times New Roman"/>
                <w:sz w:val="24"/>
                <w:szCs w:val="24"/>
              </w:rPr>
            </w:pPr>
            <w:r w:rsidRPr="000A4583">
              <w:rPr>
                <w:rFonts w:ascii="Times New Roman" w:hAnsi="Times New Roman" w:cs="Times New Roman"/>
                <w:sz w:val="24"/>
                <w:szCs w:val="24"/>
              </w:rPr>
              <w:t xml:space="preserve">порівнювати образи жінок у </w:t>
            </w:r>
            <w:r w:rsidR="009B3D4E">
              <w:rPr>
                <w:rFonts w:ascii="Times New Roman" w:hAnsi="Times New Roman" w:cs="Times New Roman"/>
                <w:sz w:val="24"/>
                <w:szCs w:val="24"/>
                <w:lang w:val="uk-UA"/>
              </w:rPr>
              <w:t>Ш</w:t>
            </w:r>
            <w:r w:rsidRPr="000A4583">
              <w:rPr>
                <w:rFonts w:ascii="Times New Roman" w:hAnsi="Times New Roman" w:cs="Times New Roman"/>
                <w:sz w:val="24"/>
                <w:szCs w:val="24"/>
              </w:rPr>
              <w:t>евченка («</w:t>
            </w:r>
            <w:r w:rsidR="009B3D4E" w:rsidRPr="000A4583">
              <w:rPr>
                <w:rFonts w:ascii="Times New Roman" w:hAnsi="Times New Roman" w:cs="Times New Roman"/>
                <w:sz w:val="24"/>
                <w:szCs w:val="24"/>
              </w:rPr>
              <w:t>Катерина», «Наймичка</w:t>
            </w:r>
            <w:r w:rsidRPr="000A4583">
              <w:rPr>
                <w:rFonts w:ascii="Times New Roman" w:hAnsi="Times New Roman" w:cs="Times New Roman"/>
                <w:sz w:val="24"/>
                <w:szCs w:val="24"/>
              </w:rPr>
              <w:t xml:space="preserve">») та </w:t>
            </w:r>
            <w:r w:rsidR="009B3D4E">
              <w:rPr>
                <w:rFonts w:ascii="Times New Roman" w:hAnsi="Times New Roman" w:cs="Times New Roman"/>
                <w:sz w:val="24"/>
                <w:szCs w:val="24"/>
                <w:lang w:val="uk-UA"/>
              </w:rPr>
              <w:t>М. В</w:t>
            </w:r>
            <w:r w:rsidRPr="000A4583">
              <w:rPr>
                <w:rFonts w:ascii="Times New Roman" w:hAnsi="Times New Roman" w:cs="Times New Roman"/>
                <w:sz w:val="24"/>
                <w:szCs w:val="24"/>
              </w:rPr>
              <w:t>овчка («</w:t>
            </w:r>
            <w:r w:rsidR="009B3D4E" w:rsidRPr="000A4583">
              <w:rPr>
                <w:rFonts w:ascii="Times New Roman" w:hAnsi="Times New Roman" w:cs="Times New Roman"/>
                <w:sz w:val="24"/>
                <w:szCs w:val="24"/>
              </w:rPr>
              <w:t>Устин</w:t>
            </w:r>
            <w:r w:rsidRPr="000A4583">
              <w:rPr>
                <w:rFonts w:ascii="Times New Roman" w:hAnsi="Times New Roman" w:cs="Times New Roman"/>
                <w:sz w:val="24"/>
                <w:szCs w:val="24"/>
              </w:rPr>
              <w:t>а»)</w:t>
            </w:r>
            <w:r w:rsidR="009B3D4E">
              <w:rPr>
                <w:rFonts w:ascii="Times New Roman" w:hAnsi="Times New Roman" w:cs="Times New Roman"/>
                <w:sz w:val="24"/>
                <w:szCs w:val="24"/>
                <w:lang w:val="uk-UA"/>
              </w:rPr>
              <w:t>;</w:t>
            </w:r>
          </w:p>
          <w:p w14:paraId="1EF78DC7" w14:textId="58E8184B" w:rsidR="000A4583" w:rsidRPr="000A4583" w:rsidRDefault="000A4583" w:rsidP="00CC67F6">
            <w:pPr>
              <w:pStyle w:val="a3"/>
              <w:numPr>
                <w:ilvl w:val="0"/>
                <w:numId w:val="72"/>
              </w:numPr>
              <w:ind w:left="9" w:firstLine="0"/>
              <w:jc w:val="both"/>
              <w:rPr>
                <w:rFonts w:ascii="Times New Roman" w:hAnsi="Times New Roman" w:cs="Times New Roman"/>
                <w:sz w:val="24"/>
                <w:szCs w:val="24"/>
              </w:rPr>
            </w:pPr>
            <w:r w:rsidRPr="000A4583">
              <w:rPr>
                <w:rFonts w:ascii="Times New Roman" w:hAnsi="Times New Roman" w:cs="Times New Roman"/>
                <w:sz w:val="24"/>
                <w:szCs w:val="24"/>
              </w:rPr>
              <w:t>визначати риси інтимної та громадянської лірики</w:t>
            </w:r>
            <w:r w:rsidR="009B3D4E">
              <w:rPr>
                <w:rFonts w:ascii="Times New Roman" w:hAnsi="Times New Roman" w:cs="Times New Roman"/>
                <w:sz w:val="24"/>
                <w:szCs w:val="24"/>
                <w:lang w:val="uk-UA"/>
              </w:rPr>
              <w:t>;</w:t>
            </w:r>
          </w:p>
          <w:p w14:paraId="1A06DCAB" w14:textId="5AF8CD5C" w:rsidR="000A4583" w:rsidRPr="000A4583" w:rsidRDefault="000A4583" w:rsidP="00CC67F6">
            <w:pPr>
              <w:pStyle w:val="a3"/>
              <w:numPr>
                <w:ilvl w:val="0"/>
                <w:numId w:val="72"/>
              </w:numPr>
              <w:ind w:left="9" w:firstLine="0"/>
              <w:jc w:val="both"/>
              <w:rPr>
                <w:rFonts w:ascii="Times New Roman" w:hAnsi="Times New Roman" w:cs="Times New Roman"/>
                <w:sz w:val="24"/>
                <w:szCs w:val="24"/>
              </w:rPr>
            </w:pPr>
            <w:r w:rsidRPr="000A4583">
              <w:rPr>
                <w:rFonts w:ascii="Times New Roman" w:hAnsi="Times New Roman" w:cs="Times New Roman"/>
                <w:sz w:val="24"/>
                <w:szCs w:val="24"/>
              </w:rPr>
              <w:t>висловлювати власну оцінку героям та авторському ставленню</w:t>
            </w:r>
          </w:p>
          <w:p w14:paraId="34A31A28" w14:textId="3994DE3F" w:rsidR="004D0573" w:rsidRPr="006762BE" w:rsidRDefault="004D0573" w:rsidP="004D0573">
            <w:pPr>
              <w:jc w:val="both"/>
              <w:rPr>
                <w:rFonts w:ascii="Times New Roman" w:eastAsia="Calibri" w:hAnsi="Times New Roman" w:cs="Times New Roman"/>
                <w:i/>
                <w:sz w:val="24"/>
                <w:szCs w:val="24"/>
                <w:lang w:val="uk-UA" w:eastAsia="ru-RU"/>
              </w:rPr>
            </w:pPr>
          </w:p>
        </w:tc>
        <w:tc>
          <w:tcPr>
            <w:tcW w:w="3260" w:type="dxa"/>
          </w:tcPr>
          <w:p w14:paraId="162B74D3" w14:textId="7B28DFA9" w:rsidR="000A4583" w:rsidRPr="000A4583" w:rsidRDefault="000A4583" w:rsidP="00CC67F6">
            <w:pPr>
              <w:pStyle w:val="a3"/>
              <w:numPr>
                <w:ilvl w:val="0"/>
                <w:numId w:val="71"/>
              </w:numPr>
              <w:ind w:left="0" w:firstLine="0"/>
              <w:jc w:val="both"/>
              <w:rPr>
                <w:rFonts w:ascii="Times New Roman" w:hAnsi="Times New Roman" w:cs="Times New Roman"/>
                <w:sz w:val="24"/>
                <w:szCs w:val="24"/>
              </w:rPr>
            </w:pPr>
            <w:r w:rsidRPr="000A4583">
              <w:rPr>
                <w:rFonts w:ascii="Times New Roman" w:hAnsi="Times New Roman" w:cs="Times New Roman"/>
                <w:sz w:val="24"/>
                <w:szCs w:val="24"/>
              </w:rPr>
              <w:t>читання та виразне декламування віршів, уривків із поем, повістей</w:t>
            </w:r>
            <w:r w:rsidR="009B3D4E">
              <w:rPr>
                <w:rFonts w:ascii="Times New Roman" w:hAnsi="Times New Roman" w:cs="Times New Roman"/>
                <w:sz w:val="24"/>
                <w:szCs w:val="24"/>
                <w:lang w:val="uk-UA"/>
              </w:rPr>
              <w:t>;</w:t>
            </w:r>
          </w:p>
          <w:p w14:paraId="1C2D8245" w14:textId="6613E03F" w:rsidR="000A4583" w:rsidRPr="000A4583" w:rsidRDefault="000A4583" w:rsidP="00CC67F6">
            <w:pPr>
              <w:pStyle w:val="a3"/>
              <w:numPr>
                <w:ilvl w:val="0"/>
                <w:numId w:val="70"/>
              </w:numPr>
              <w:ind w:left="0" w:firstLine="0"/>
              <w:jc w:val="both"/>
              <w:rPr>
                <w:rFonts w:ascii="Times New Roman" w:hAnsi="Times New Roman" w:cs="Times New Roman"/>
                <w:sz w:val="24"/>
                <w:szCs w:val="24"/>
              </w:rPr>
            </w:pPr>
            <w:r w:rsidRPr="000A4583">
              <w:rPr>
                <w:rFonts w:ascii="Times New Roman" w:hAnsi="Times New Roman" w:cs="Times New Roman"/>
                <w:sz w:val="24"/>
                <w:szCs w:val="24"/>
              </w:rPr>
              <w:t>створення таблиць, схем, порівняльних характеристик персонажів</w:t>
            </w:r>
            <w:r w:rsidR="009B3D4E">
              <w:rPr>
                <w:rFonts w:ascii="Times New Roman" w:hAnsi="Times New Roman" w:cs="Times New Roman"/>
                <w:sz w:val="24"/>
                <w:szCs w:val="24"/>
                <w:lang w:val="uk-UA"/>
              </w:rPr>
              <w:t>;</w:t>
            </w:r>
          </w:p>
          <w:p w14:paraId="15EAAC13" w14:textId="3E8BD4B0" w:rsidR="000A4583" w:rsidRPr="009B3D4E" w:rsidRDefault="000A4583" w:rsidP="00CC67F6">
            <w:pPr>
              <w:pStyle w:val="a3"/>
              <w:numPr>
                <w:ilvl w:val="0"/>
                <w:numId w:val="70"/>
              </w:numPr>
              <w:ind w:left="0" w:firstLine="0"/>
              <w:jc w:val="both"/>
              <w:rPr>
                <w:rFonts w:ascii="Times New Roman" w:hAnsi="Times New Roman" w:cs="Times New Roman"/>
                <w:sz w:val="24"/>
                <w:szCs w:val="24"/>
              </w:rPr>
            </w:pPr>
            <w:r w:rsidRPr="000A4583">
              <w:rPr>
                <w:rFonts w:ascii="Times New Roman" w:hAnsi="Times New Roman" w:cs="Times New Roman"/>
                <w:sz w:val="24"/>
                <w:szCs w:val="24"/>
              </w:rPr>
              <w:t>робота з контекстом:</w:t>
            </w:r>
            <w:r w:rsidR="009B3D4E">
              <w:rPr>
                <w:rFonts w:ascii="Times New Roman" w:hAnsi="Times New Roman" w:cs="Times New Roman"/>
                <w:sz w:val="24"/>
                <w:szCs w:val="24"/>
                <w:lang w:val="uk-UA"/>
              </w:rPr>
              <w:t xml:space="preserve"> </w:t>
            </w:r>
            <w:r w:rsidRPr="009B3D4E">
              <w:rPr>
                <w:rFonts w:ascii="Times New Roman" w:hAnsi="Times New Roman" w:cs="Times New Roman"/>
                <w:sz w:val="24"/>
                <w:szCs w:val="24"/>
              </w:rPr>
              <w:t>історичне тло селянської тематики</w:t>
            </w:r>
            <w:r w:rsidR="009B3D4E">
              <w:rPr>
                <w:rFonts w:ascii="Times New Roman" w:hAnsi="Times New Roman" w:cs="Times New Roman"/>
                <w:sz w:val="24"/>
                <w:szCs w:val="24"/>
                <w:lang w:val="uk-UA"/>
              </w:rPr>
              <w:t>;</w:t>
            </w:r>
          </w:p>
          <w:p w14:paraId="66D81317" w14:textId="4FD739D3" w:rsidR="000A4583" w:rsidRPr="000A4583" w:rsidRDefault="000A4583" w:rsidP="00CC67F6">
            <w:pPr>
              <w:pStyle w:val="a3"/>
              <w:numPr>
                <w:ilvl w:val="0"/>
                <w:numId w:val="70"/>
              </w:numPr>
              <w:ind w:left="0" w:firstLine="0"/>
              <w:jc w:val="both"/>
              <w:rPr>
                <w:rFonts w:ascii="Times New Roman" w:hAnsi="Times New Roman" w:cs="Times New Roman"/>
                <w:sz w:val="24"/>
                <w:szCs w:val="24"/>
              </w:rPr>
            </w:pPr>
            <w:r w:rsidRPr="000A4583">
              <w:rPr>
                <w:rFonts w:ascii="Times New Roman" w:hAnsi="Times New Roman" w:cs="Times New Roman"/>
                <w:sz w:val="24"/>
                <w:szCs w:val="24"/>
              </w:rPr>
              <w:t>соціальні проблеми жінки в кріпацькому суспільстві</w:t>
            </w:r>
            <w:r w:rsidR="009B3D4E">
              <w:rPr>
                <w:rFonts w:ascii="Times New Roman" w:hAnsi="Times New Roman" w:cs="Times New Roman"/>
                <w:sz w:val="24"/>
                <w:szCs w:val="24"/>
                <w:lang w:val="uk-UA"/>
              </w:rPr>
              <w:t>;</w:t>
            </w:r>
          </w:p>
          <w:p w14:paraId="0A8A7AA9" w14:textId="22FA3831" w:rsidR="000A4583" w:rsidRPr="009B3D4E" w:rsidRDefault="000A4583" w:rsidP="00CC67F6">
            <w:pPr>
              <w:pStyle w:val="a3"/>
              <w:numPr>
                <w:ilvl w:val="0"/>
                <w:numId w:val="70"/>
              </w:numPr>
              <w:ind w:left="0" w:firstLine="0"/>
              <w:jc w:val="both"/>
              <w:rPr>
                <w:rFonts w:ascii="Times New Roman" w:hAnsi="Times New Roman" w:cs="Times New Roman"/>
                <w:sz w:val="24"/>
                <w:szCs w:val="24"/>
              </w:rPr>
            </w:pPr>
            <w:r w:rsidRPr="000A4583">
              <w:rPr>
                <w:rFonts w:ascii="Times New Roman" w:hAnsi="Times New Roman" w:cs="Times New Roman"/>
                <w:sz w:val="24"/>
                <w:szCs w:val="24"/>
              </w:rPr>
              <w:t>написання есе, творчих робіт на теми:</w:t>
            </w:r>
            <w:r w:rsidR="009B3D4E">
              <w:rPr>
                <w:rFonts w:ascii="Times New Roman" w:hAnsi="Times New Roman" w:cs="Times New Roman"/>
                <w:sz w:val="24"/>
                <w:szCs w:val="24"/>
                <w:lang w:val="uk-UA"/>
              </w:rPr>
              <w:t xml:space="preserve"> </w:t>
            </w:r>
            <w:r w:rsidR="009B3D4E" w:rsidRPr="009B3D4E">
              <w:rPr>
                <w:rFonts w:ascii="Times New Roman" w:hAnsi="Times New Roman" w:cs="Times New Roman"/>
                <w:sz w:val="24"/>
                <w:szCs w:val="24"/>
              </w:rPr>
              <w:t xml:space="preserve">«Моя </w:t>
            </w:r>
            <w:r w:rsidRPr="009B3D4E">
              <w:rPr>
                <w:rFonts w:ascii="Times New Roman" w:hAnsi="Times New Roman" w:cs="Times New Roman"/>
                <w:sz w:val="24"/>
                <w:szCs w:val="24"/>
              </w:rPr>
              <w:t xml:space="preserve">думка про </w:t>
            </w:r>
            <w:r w:rsidR="009B3D4E" w:rsidRPr="009B3D4E">
              <w:rPr>
                <w:rFonts w:ascii="Times New Roman" w:hAnsi="Times New Roman" w:cs="Times New Roman"/>
                <w:sz w:val="24"/>
                <w:szCs w:val="24"/>
              </w:rPr>
              <w:t>Ка</w:t>
            </w:r>
            <w:r w:rsidRPr="009B3D4E">
              <w:rPr>
                <w:rFonts w:ascii="Times New Roman" w:hAnsi="Times New Roman" w:cs="Times New Roman"/>
                <w:sz w:val="24"/>
                <w:szCs w:val="24"/>
              </w:rPr>
              <w:t>терину»,</w:t>
            </w:r>
            <w:r w:rsidR="009B3D4E">
              <w:rPr>
                <w:rFonts w:ascii="Times New Roman" w:hAnsi="Times New Roman" w:cs="Times New Roman"/>
                <w:sz w:val="24"/>
                <w:szCs w:val="24"/>
                <w:lang w:val="uk-UA"/>
              </w:rPr>
              <w:t xml:space="preserve"> </w:t>
            </w:r>
            <w:r w:rsidRPr="009B3D4E">
              <w:rPr>
                <w:rFonts w:ascii="Times New Roman" w:hAnsi="Times New Roman" w:cs="Times New Roman"/>
                <w:sz w:val="24"/>
                <w:szCs w:val="24"/>
              </w:rPr>
              <w:t>«</w:t>
            </w:r>
            <w:r w:rsidR="009B3D4E" w:rsidRPr="009B3D4E">
              <w:rPr>
                <w:rFonts w:ascii="Times New Roman" w:hAnsi="Times New Roman" w:cs="Times New Roman"/>
                <w:sz w:val="24"/>
                <w:szCs w:val="24"/>
              </w:rPr>
              <w:t>Устина</w:t>
            </w:r>
            <w:r w:rsidRPr="009B3D4E">
              <w:rPr>
                <w:rFonts w:ascii="Times New Roman" w:hAnsi="Times New Roman" w:cs="Times New Roman"/>
                <w:sz w:val="24"/>
                <w:szCs w:val="24"/>
              </w:rPr>
              <w:t xml:space="preserve"> — голос терпіння і гідності»,</w:t>
            </w:r>
            <w:r w:rsidR="009B3D4E">
              <w:rPr>
                <w:rFonts w:ascii="Times New Roman" w:hAnsi="Times New Roman" w:cs="Times New Roman"/>
                <w:sz w:val="24"/>
                <w:szCs w:val="24"/>
                <w:lang w:val="uk-UA"/>
              </w:rPr>
              <w:t xml:space="preserve"> </w:t>
            </w:r>
            <w:r w:rsidRPr="009B3D4E">
              <w:rPr>
                <w:rFonts w:ascii="Times New Roman" w:hAnsi="Times New Roman" w:cs="Times New Roman"/>
                <w:sz w:val="24"/>
                <w:szCs w:val="24"/>
              </w:rPr>
              <w:t>«</w:t>
            </w:r>
            <w:r w:rsidR="009B3D4E" w:rsidRPr="009B3D4E">
              <w:rPr>
                <w:rFonts w:ascii="Times New Roman" w:hAnsi="Times New Roman" w:cs="Times New Roman"/>
                <w:sz w:val="24"/>
                <w:szCs w:val="24"/>
              </w:rPr>
              <w:t>Чи</w:t>
            </w:r>
            <w:r w:rsidRPr="009B3D4E">
              <w:rPr>
                <w:rFonts w:ascii="Times New Roman" w:hAnsi="Times New Roman" w:cs="Times New Roman"/>
                <w:sz w:val="24"/>
                <w:szCs w:val="24"/>
              </w:rPr>
              <w:t xml:space="preserve"> актуальне послання “</w:t>
            </w:r>
            <w:r w:rsidR="009B3D4E" w:rsidRPr="009B3D4E">
              <w:rPr>
                <w:rFonts w:ascii="Times New Roman" w:hAnsi="Times New Roman" w:cs="Times New Roman"/>
                <w:sz w:val="24"/>
                <w:szCs w:val="24"/>
              </w:rPr>
              <w:t xml:space="preserve">І </w:t>
            </w:r>
            <w:r w:rsidRPr="009B3D4E">
              <w:rPr>
                <w:rFonts w:ascii="Times New Roman" w:hAnsi="Times New Roman" w:cs="Times New Roman"/>
                <w:sz w:val="24"/>
                <w:szCs w:val="24"/>
              </w:rPr>
              <w:t>мертвим, і живим…” сьогодні?»</w:t>
            </w:r>
            <w:r w:rsidR="009B3D4E">
              <w:rPr>
                <w:rFonts w:ascii="Times New Roman" w:hAnsi="Times New Roman" w:cs="Times New Roman"/>
                <w:sz w:val="24"/>
                <w:szCs w:val="24"/>
                <w:lang w:val="uk-UA"/>
              </w:rPr>
              <w:t>;</w:t>
            </w:r>
          </w:p>
          <w:p w14:paraId="7D90526C" w14:textId="573E6FD2" w:rsidR="000A4583" w:rsidRPr="000A4583" w:rsidRDefault="000A4583" w:rsidP="00CC67F6">
            <w:pPr>
              <w:pStyle w:val="a3"/>
              <w:numPr>
                <w:ilvl w:val="0"/>
                <w:numId w:val="70"/>
              </w:numPr>
              <w:ind w:left="0" w:firstLine="0"/>
              <w:jc w:val="both"/>
              <w:rPr>
                <w:rFonts w:ascii="Times New Roman" w:hAnsi="Times New Roman" w:cs="Times New Roman"/>
                <w:sz w:val="24"/>
                <w:szCs w:val="24"/>
              </w:rPr>
            </w:pPr>
            <w:r w:rsidRPr="000A4583">
              <w:rPr>
                <w:rFonts w:ascii="Times New Roman" w:hAnsi="Times New Roman" w:cs="Times New Roman"/>
                <w:sz w:val="24"/>
                <w:szCs w:val="24"/>
              </w:rPr>
              <w:t xml:space="preserve">інсценізації ключових епізодів: зустріч </w:t>
            </w:r>
            <w:r w:rsidR="009B3D4E" w:rsidRPr="000A4583">
              <w:rPr>
                <w:rFonts w:ascii="Times New Roman" w:hAnsi="Times New Roman" w:cs="Times New Roman"/>
                <w:sz w:val="24"/>
                <w:szCs w:val="24"/>
              </w:rPr>
              <w:t>Катер</w:t>
            </w:r>
            <w:r w:rsidRPr="000A4583">
              <w:rPr>
                <w:rFonts w:ascii="Times New Roman" w:hAnsi="Times New Roman" w:cs="Times New Roman"/>
                <w:sz w:val="24"/>
                <w:szCs w:val="24"/>
              </w:rPr>
              <w:t xml:space="preserve">ини з офіцером, поведінка </w:t>
            </w:r>
            <w:r w:rsidR="009B3D4E" w:rsidRPr="000A4583">
              <w:rPr>
                <w:rFonts w:ascii="Times New Roman" w:hAnsi="Times New Roman" w:cs="Times New Roman"/>
                <w:sz w:val="24"/>
                <w:szCs w:val="24"/>
              </w:rPr>
              <w:t>Інс</w:t>
            </w:r>
            <w:r w:rsidRPr="000A4583">
              <w:rPr>
                <w:rFonts w:ascii="Times New Roman" w:hAnsi="Times New Roman" w:cs="Times New Roman"/>
                <w:sz w:val="24"/>
                <w:szCs w:val="24"/>
              </w:rPr>
              <w:t xml:space="preserve">титутки, сповідь </w:t>
            </w:r>
            <w:r w:rsidR="009B3D4E" w:rsidRPr="000A4583">
              <w:rPr>
                <w:rFonts w:ascii="Times New Roman" w:hAnsi="Times New Roman" w:cs="Times New Roman"/>
                <w:sz w:val="24"/>
                <w:szCs w:val="24"/>
              </w:rPr>
              <w:t>Най</w:t>
            </w:r>
            <w:r w:rsidRPr="000A4583">
              <w:rPr>
                <w:rFonts w:ascii="Times New Roman" w:hAnsi="Times New Roman" w:cs="Times New Roman"/>
                <w:sz w:val="24"/>
                <w:szCs w:val="24"/>
              </w:rPr>
              <w:t>мички</w:t>
            </w:r>
            <w:r w:rsidR="009B3D4E">
              <w:rPr>
                <w:rFonts w:ascii="Times New Roman" w:hAnsi="Times New Roman" w:cs="Times New Roman"/>
                <w:sz w:val="24"/>
                <w:szCs w:val="24"/>
                <w:lang w:val="uk-UA"/>
              </w:rPr>
              <w:t>;</w:t>
            </w:r>
          </w:p>
          <w:p w14:paraId="24B6FFCF" w14:textId="1154B790" w:rsidR="000A4583" w:rsidRPr="000A4583" w:rsidRDefault="000A4583" w:rsidP="00CC67F6">
            <w:pPr>
              <w:pStyle w:val="a3"/>
              <w:numPr>
                <w:ilvl w:val="0"/>
                <w:numId w:val="70"/>
              </w:numPr>
              <w:ind w:left="0" w:firstLine="0"/>
              <w:jc w:val="both"/>
              <w:rPr>
                <w:rFonts w:ascii="Times New Roman" w:hAnsi="Times New Roman" w:cs="Times New Roman"/>
                <w:sz w:val="24"/>
                <w:szCs w:val="24"/>
              </w:rPr>
            </w:pPr>
            <w:r w:rsidRPr="000A4583">
              <w:rPr>
                <w:rFonts w:ascii="Times New Roman" w:hAnsi="Times New Roman" w:cs="Times New Roman"/>
                <w:sz w:val="24"/>
                <w:szCs w:val="24"/>
              </w:rPr>
              <w:t>пошук і презентація сучасних паралелей до тем материнства, зради, боротьби за гідність</w:t>
            </w:r>
          </w:p>
          <w:p w14:paraId="702F43EC" w14:textId="1B80645F" w:rsidR="004D0573" w:rsidRPr="000A4583" w:rsidRDefault="004D0573" w:rsidP="000A4583">
            <w:pPr>
              <w:jc w:val="both"/>
              <w:rPr>
                <w:rFonts w:ascii="Times New Roman" w:hAnsi="Times New Roman" w:cs="Times New Roman"/>
                <w:sz w:val="24"/>
                <w:szCs w:val="24"/>
              </w:rPr>
            </w:pPr>
          </w:p>
        </w:tc>
      </w:tr>
      <w:tr w:rsidR="004D0573" w:rsidRPr="00DC1B77" w14:paraId="358338B0" w14:textId="77777777" w:rsidTr="005208A2">
        <w:tc>
          <w:tcPr>
            <w:tcW w:w="9634" w:type="dxa"/>
            <w:gridSpan w:val="3"/>
          </w:tcPr>
          <w:p w14:paraId="2F96568D" w14:textId="60B4894B" w:rsidR="004D0573" w:rsidRPr="00C017EE" w:rsidRDefault="004D0573" w:rsidP="004D0573">
            <w:pPr>
              <w:jc w:val="center"/>
              <w:rPr>
                <w:rFonts w:ascii="Times New Roman" w:eastAsia="Times New Roman" w:hAnsi="Times New Roman" w:cs="Times New Roman"/>
                <w:b/>
                <w:bCs/>
                <w:color w:val="C00000"/>
                <w:sz w:val="24"/>
                <w:szCs w:val="24"/>
                <w:lang w:eastAsia="ru-RU"/>
              </w:rPr>
            </w:pPr>
            <w:r w:rsidRPr="00C017EE">
              <w:rPr>
                <w:rFonts w:ascii="Times New Roman" w:eastAsia="Times New Roman" w:hAnsi="Times New Roman" w:cs="Times New Roman"/>
                <w:b/>
                <w:bCs/>
                <w:sz w:val="24"/>
                <w:szCs w:val="24"/>
                <w:lang w:val="uk-UA" w:eastAsia="ru-RU"/>
              </w:rPr>
              <w:t>Розділ</w:t>
            </w:r>
            <w:r>
              <w:rPr>
                <w:rFonts w:ascii="Times New Roman" w:eastAsia="Times New Roman" w:hAnsi="Times New Roman" w:cs="Times New Roman"/>
                <w:b/>
                <w:bCs/>
                <w:sz w:val="24"/>
                <w:szCs w:val="24"/>
                <w:lang w:eastAsia="ru-RU"/>
              </w:rPr>
              <w:t xml:space="preserve"> 11. «</w:t>
            </w:r>
            <w:r w:rsidRPr="00C017EE">
              <w:rPr>
                <w:rFonts w:ascii="Times New Roman" w:eastAsia="Times New Roman" w:hAnsi="Times New Roman" w:cs="Times New Roman"/>
                <w:b/>
                <w:bCs/>
                <w:sz w:val="24"/>
                <w:szCs w:val="24"/>
                <w:lang w:eastAsia="ru-RU"/>
              </w:rPr>
              <w:t>Література рідного краю»</w:t>
            </w:r>
          </w:p>
        </w:tc>
      </w:tr>
      <w:tr w:rsidR="004D0573" w:rsidRPr="00784577" w14:paraId="115E2890" w14:textId="77777777" w:rsidTr="00C017EE">
        <w:tc>
          <w:tcPr>
            <w:tcW w:w="3114" w:type="dxa"/>
          </w:tcPr>
          <w:p w14:paraId="3863BF29" w14:textId="50F10EA5" w:rsidR="009B3D4E" w:rsidRPr="00ED2A45" w:rsidRDefault="00ED2A45" w:rsidP="00CC67F6">
            <w:pPr>
              <w:pStyle w:val="a3"/>
              <w:numPr>
                <w:ilvl w:val="0"/>
                <w:numId w:val="70"/>
              </w:numPr>
              <w:ind w:left="0" w:firstLine="0"/>
              <w:jc w:val="both"/>
              <w:rPr>
                <w:rFonts w:ascii="Times New Roman" w:hAnsi="Times New Roman" w:cs="Times New Roman"/>
                <w:sz w:val="24"/>
                <w:szCs w:val="24"/>
              </w:rPr>
            </w:pPr>
            <w:r>
              <w:rPr>
                <w:rFonts w:ascii="Times New Roman" w:hAnsi="Times New Roman" w:cs="Times New Roman"/>
                <w:sz w:val="24"/>
                <w:szCs w:val="24"/>
                <w:lang w:val="uk-UA"/>
              </w:rPr>
              <w:t>з</w:t>
            </w:r>
            <w:r w:rsidR="009B3D4E" w:rsidRPr="00ED2A45">
              <w:rPr>
                <w:rFonts w:ascii="Times New Roman" w:hAnsi="Times New Roman" w:cs="Times New Roman"/>
                <w:sz w:val="24"/>
                <w:szCs w:val="24"/>
              </w:rPr>
              <w:t>міст і тематику творів:</w:t>
            </w:r>
            <w:r>
              <w:rPr>
                <w:rFonts w:ascii="Times New Roman" w:hAnsi="Times New Roman" w:cs="Times New Roman"/>
                <w:sz w:val="24"/>
                <w:szCs w:val="24"/>
                <w:lang w:val="uk-UA"/>
              </w:rPr>
              <w:t xml:space="preserve"> </w:t>
            </w:r>
            <w:r w:rsidR="009B3D4E" w:rsidRPr="00ED2A45">
              <w:rPr>
                <w:rFonts w:ascii="Times New Roman" w:hAnsi="Times New Roman" w:cs="Times New Roman"/>
                <w:sz w:val="24"/>
                <w:szCs w:val="24"/>
              </w:rPr>
              <w:t>«Моя колиска» (В. Поята): спогади про дитинство, рідне село, емоційний зв’язок із Батьківщиною</w:t>
            </w:r>
            <w:r>
              <w:rPr>
                <w:rFonts w:ascii="Times New Roman" w:hAnsi="Times New Roman" w:cs="Times New Roman"/>
                <w:sz w:val="24"/>
                <w:szCs w:val="24"/>
                <w:lang w:val="uk-UA"/>
              </w:rPr>
              <w:t xml:space="preserve">; </w:t>
            </w:r>
            <w:r w:rsidR="009B3D4E" w:rsidRPr="00ED2A45">
              <w:rPr>
                <w:rFonts w:ascii="Times New Roman" w:hAnsi="Times New Roman" w:cs="Times New Roman"/>
                <w:sz w:val="24"/>
                <w:szCs w:val="24"/>
              </w:rPr>
              <w:t>«Балада про ізвор»: звичаї, обряди, духовне коріння придністровського краю</w:t>
            </w:r>
            <w:r>
              <w:rPr>
                <w:rFonts w:ascii="Times New Roman" w:hAnsi="Times New Roman" w:cs="Times New Roman"/>
                <w:sz w:val="24"/>
                <w:szCs w:val="24"/>
                <w:lang w:val="uk-UA"/>
              </w:rPr>
              <w:t>;</w:t>
            </w:r>
          </w:p>
          <w:p w14:paraId="65A9591D" w14:textId="27FB02D5" w:rsidR="009B3D4E" w:rsidRPr="00ED2A45" w:rsidRDefault="00ED2A45" w:rsidP="00CC67F6">
            <w:pPr>
              <w:pStyle w:val="a3"/>
              <w:numPr>
                <w:ilvl w:val="0"/>
                <w:numId w:val="70"/>
              </w:numPr>
              <w:ind w:left="0" w:firstLine="0"/>
              <w:jc w:val="both"/>
              <w:rPr>
                <w:rFonts w:ascii="Times New Roman" w:hAnsi="Times New Roman" w:cs="Times New Roman"/>
                <w:sz w:val="24"/>
                <w:szCs w:val="24"/>
              </w:rPr>
            </w:pPr>
            <w:r>
              <w:rPr>
                <w:rFonts w:ascii="Times New Roman" w:hAnsi="Times New Roman" w:cs="Times New Roman"/>
                <w:sz w:val="24"/>
                <w:szCs w:val="24"/>
                <w:lang w:val="uk-UA"/>
              </w:rPr>
              <w:t>п</w:t>
            </w:r>
            <w:r w:rsidR="009B3D4E" w:rsidRPr="00ED2A45">
              <w:rPr>
                <w:rFonts w:ascii="Times New Roman" w:hAnsi="Times New Roman" w:cs="Times New Roman"/>
                <w:sz w:val="24"/>
                <w:szCs w:val="24"/>
              </w:rPr>
              <w:t>оезії Г. Васютинської: глибокий ліризм, теми материнства, чекання, любові до рідної землі</w:t>
            </w:r>
            <w:r>
              <w:rPr>
                <w:rFonts w:ascii="Times New Roman" w:hAnsi="Times New Roman" w:cs="Times New Roman"/>
                <w:sz w:val="24"/>
                <w:szCs w:val="24"/>
                <w:lang w:val="uk-UA"/>
              </w:rPr>
              <w:t>;</w:t>
            </w:r>
          </w:p>
          <w:p w14:paraId="2CCCA9D8" w14:textId="4E06687A" w:rsidR="009B3D4E" w:rsidRPr="00ED2A45" w:rsidRDefault="009B3D4E" w:rsidP="00CC67F6">
            <w:pPr>
              <w:pStyle w:val="a3"/>
              <w:numPr>
                <w:ilvl w:val="0"/>
                <w:numId w:val="70"/>
              </w:numPr>
              <w:ind w:left="0" w:firstLine="0"/>
              <w:jc w:val="both"/>
              <w:rPr>
                <w:rFonts w:ascii="Times New Roman" w:hAnsi="Times New Roman" w:cs="Times New Roman"/>
                <w:sz w:val="24"/>
                <w:szCs w:val="24"/>
              </w:rPr>
            </w:pPr>
            <w:r w:rsidRPr="00ED2A45">
              <w:rPr>
                <w:rFonts w:ascii="Times New Roman" w:hAnsi="Times New Roman" w:cs="Times New Roman"/>
                <w:sz w:val="24"/>
                <w:szCs w:val="24"/>
              </w:rPr>
              <w:t>«Мамині пісні» (О. Гешко), «Мамине серце» (А. Спориш): образ матері як уособлення любові, самопожертви</w:t>
            </w:r>
            <w:r w:rsidR="00ED2A45">
              <w:rPr>
                <w:rFonts w:ascii="Times New Roman" w:hAnsi="Times New Roman" w:cs="Times New Roman"/>
                <w:sz w:val="24"/>
                <w:szCs w:val="24"/>
                <w:lang w:val="uk-UA"/>
              </w:rPr>
              <w:t>;</w:t>
            </w:r>
          </w:p>
          <w:p w14:paraId="429C840F" w14:textId="2C9C7D48" w:rsidR="009B3D4E" w:rsidRPr="00ED2A45" w:rsidRDefault="009B3D4E" w:rsidP="00CC67F6">
            <w:pPr>
              <w:pStyle w:val="a3"/>
              <w:numPr>
                <w:ilvl w:val="0"/>
                <w:numId w:val="70"/>
              </w:numPr>
              <w:ind w:left="0" w:firstLine="0"/>
              <w:jc w:val="both"/>
              <w:rPr>
                <w:rFonts w:ascii="Times New Roman" w:hAnsi="Times New Roman" w:cs="Times New Roman"/>
                <w:sz w:val="24"/>
                <w:szCs w:val="24"/>
              </w:rPr>
            </w:pPr>
            <w:r w:rsidRPr="00ED2A45">
              <w:rPr>
                <w:rFonts w:ascii="Times New Roman" w:hAnsi="Times New Roman" w:cs="Times New Roman"/>
                <w:sz w:val="24"/>
                <w:szCs w:val="24"/>
              </w:rPr>
              <w:t>«Іон Солтис» (Я. Кутковецький): героїзм, відданість, честь воїна-захисника</w:t>
            </w:r>
            <w:r w:rsidR="00ED2A45">
              <w:rPr>
                <w:rFonts w:ascii="Times New Roman" w:hAnsi="Times New Roman" w:cs="Times New Roman"/>
                <w:sz w:val="24"/>
                <w:szCs w:val="24"/>
                <w:lang w:val="uk-UA"/>
              </w:rPr>
              <w:t>;</w:t>
            </w:r>
          </w:p>
          <w:p w14:paraId="0982FCF5" w14:textId="433CF12F" w:rsidR="009B3D4E" w:rsidRPr="00ED2A45" w:rsidRDefault="009B3D4E" w:rsidP="00CC67F6">
            <w:pPr>
              <w:pStyle w:val="a3"/>
              <w:numPr>
                <w:ilvl w:val="0"/>
                <w:numId w:val="70"/>
              </w:numPr>
              <w:ind w:left="0" w:firstLine="0"/>
              <w:jc w:val="both"/>
              <w:rPr>
                <w:rFonts w:ascii="Times New Roman" w:hAnsi="Times New Roman" w:cs="Times New Roman"/>
                <w:sz w:val="24"/>
                <w:szCs w:val="24"/>
              </w:rPr>
            </w:pPr>
            <w:r w:rsidRPr="00ED2A45">
              <w:rPr>
                <w:rFonts w:ascii="Times New Roman" w:hAnsi="Times New Roman" w:cs="Times New Roman"/>
                <w:sz w:val="24"/>
                <w:szCs w:val="24"/>
              </w:rPr>
              <w:t>«Старий і стара» (С. Мазєріна): трагізм старості, пам’ять про війну, історичну долю народу</w:t>
            </w:r>
            <w:r w:rsidR="00ED2A45">
              <w:rPr>
                <w:rFonts w:ascii="Times New Roman" w:hAnsi="Times New Roman" w:cs="Times New Roman"/>
                <w:sz w:val="24"/>
                <w:szCs w:val="24"/>
                <w:lang w:val="uk-UA"/>
              </w:rPr>
              <w:t>;</w:t>
            </w:r>
          </w:p>
          <w:p w14:paraId="2815BB71" w14:textId="77777777" w:rsidR="00ED2A45" w:rsidRPr="00ED2A45" w:rsidRDefault="00ED2A45" w:rsidP="00CC67F6">
            <w:pPr>
              <w:pStyle w:val="a3"/>
              <w:numPr>
                <w:ilvl w:val="0"/>
                <w:numId w:val="70"/>
              </w:numPr>
              <w:ind w:left="0" w:firstLine="0"/>
              <w:jc w:val="both"/>
              <w:rPr>
                <w:rFonts w:ascii="Times New Roman" w:hAnsi="Times New Roman" w:cs="Times New Roman"/>
                <w:sz w:val="24"/>
                <w:szCs w:val="24"/>
              </w:rPr>
            </w:pPr>
            <w:r>
              <w:rPr>
                <w:rFonts w:ascii="Times New Roman" w:hAnsi="Times New Roman" w:cs="Times New Roman"/>
                <w:sz w:val="24"/>
                <w:szCs w:val="24"/>
                <w:lang w:val="uk-UA"/>
              </w:rPr>
              <w:t>п</w:t>
            </w:r>
            <w:r w:rsidR="009B3D4E" w:rsidRPr="00ED2A45">
              <w:rPr>
                <w:rFonts w:ascii="Times New Roman" w:hAnsi="Times New Roman" w:cs="Times New Roman"/>
                <w:sz w:val="24"/>
                <w:szCs w:val="24"/>
              </w:rPr>
              <w:t>ровідні мотиви:</w:t>
            </w:r>
            <w:r>
              <w:rPr>
                <w:rFonts w:ascii="Times New Roman" w:hAnsi="Times New Roman" w:cs="Times New Roman"/>
                <w:sz w:val="24"/>
                <w:szCs w:val="24"/>
                <w:lang w:val="uk-UA"/>
              </w:rPr>
              <w:t xml:space="preserve"> м</w:t>
            </w:r>
            <w:r w:rsidR="009B3D4E" w:rsidRPr="00ED2A45">
              <w:rPr>
                <w:rFonts w:ascii="Times New Roman" w:hAnsi="Times New Roman" w:cs="Times New Roman"/>
                <w:sz w:val="24"/>
                <w:szCs w:val="24"/>
              </w:rPr>
              <w:t xml:space="preserve">атеринська любов, </w:t>
            </w:r>
            <w:r w:rsidR="009B3D4E" w:rsidRPr="00ED2A45">
              <w:rPr>
                <w:rFonts w:ascii="Times New Roman" w:hAnsi="Times New Roman" w:cs="Times New Roman"/>
                <w:sz w:val="24"/>
                <w:szCs w:val="24"/>
              </w:rPr>
              <w:lastRenderedPageBreak/>
              <w:t>пам’ять, родинні цінності, патріотизм, повага до історії краю</w:t>
            </w:r>
            <w:r>
              <w:rPr>
                <w:rFonts w:ascii="Times New Roman" w:hAnsi="Times New Roman" w:cs="Times New Roman"/>
                <w:sz w:val="24"/>
                <w:szCs w:val="24"/>
                <w:lang w:val="uk-UA"/>
              </w:rPr>
              <w:t>;</w:t>
            </w:r>
          </w:p>
          <w:p w14:paraId="084B9FED" w14:textId="77777777" w:rsidR="00ED2A45" w:rsidRPr="00ED2A45" w:rsidRDefault="00ED2A45" w:rsidP="00CC67F6">
            <w:pPr>
              <w:pStyle w:val="a3"/>
              <w:numPr>
                <w:ilvl w:val="0"/>
                <w:numId w:val="70"/>
              </w:numPr>
              <w:ind w:left="0" w:firstLine="0"/>
              <w:jc w:val="both"/>
              <w:rPr>
                <w:rFonts w:ascii="Times New Roman" w:hAnsi="Times New Roman" w:cs="Times New Roman"/>
                <w:sz w:val="24"/>
                <w:szCs w:val="24"/>
              </w:rPr>
            </w:pPr>
            <w:r>
              <w:rPr>
                <w:rFonts w:ascii="Times New Roman" w:hAnsi="Times New Roman" w:cs="Times New Roman"/>
                <w:sz w:val="24"/>
                <w:szCs w:val="24"/>
                <w:lang w:val="uk-UA"/>
              </w:rPr>
              <w:t>х</w:t>
            </w:r>
            <w:r w:rsidR="009B3D4E" w:rsidRPr="00ED2A45">
              <w:rPr>
                <w:rFonts w:ascii="Times New Roman" w:hAnsi="Times New Roman" w:cs="Times New Roman"/>
                <w:sz w:val="24"/>
                <w:szCs w:val="24"/>
              </w:rPr>
              <w:t>удожні засоби:</w:t>
            </w:r>
            <w:r>
              <w:rPr>
                <w:rFonts w:ascii="Times New Roman" w:hAnsi="Times New Roman" w:cs="Times New Roman"/>
                <w:sz w:val="24"/>
                <w:szCs w:val="24"/>
                <w:lang w:val="uk-UA"/>
              </w:rPr>
              <w:t xml:space="preserve"> е</w:t>
            </w:r>
            <w:r w:rsidR="009B3D4E" w:rsidRPr="00ED2A45">
              <w:rPr>
                <w:rFonts w:ascii="Times New Roman" w:hAnsi="Times New Roman" w:cs="Times New Roman"/>
                <w:sz w:val="24"/>
                <w:szCs w:val="24"/>
              </w:rPr>
              <w:t>пітети, метафори, повтори, символи (мамині пісні, ізвор, село, поле — як духовні образи)</w:t>
            </w:r>
            <w:r>
              <w:rPr>
                <w:rFonts w:ascii="Times New Roman" w:hAnsi="Times New Roman" w:cs="Times New Roman"/>
                <w:sz w:val="24"/>
                <w:szCs w:val="24"/>
                <w:lang w:val="uk-UA"/>
              </w:rPr>
              <w:t>;</w:t>
            </w:r>
          </w:p>
          <w:p w14:paraId="40193B2D" w14:textId="15EB11F2" w:rsidR="004D0573" w:rsidRPr="00ED2A45" w:rsidRDefault="00ED2A45" w:rsidP="00CC67F6">
            <w:pPr>
              <w:pStyle w:val="a3"/>
              <w:numPr>
                <w:ilvl w:val="0"/>
                <w:numId w:val="70"/>
              </w:numPr>
              <w:ind w:left="0" w:firstLine="0"/>
              <w:jc w:val="both"/>
              <w:rPr>
                <w:rFonts w:ascii="Times New Roman" w:hAnsi="Times New Roman" w:cs="Times New Roman"/>
                <w:sz w:val="24"/>
                <w:szCs w:val="24"/>
              </w:rPr>
            </w:pPr>
            <w:r>
              <w:rPr>
                <w:rFonts w:ascii="Times New Roman" w:hAnsi="Times New Roman" w:cs="Times New Roman"/>
                <w:sz w:val="24"/>
                <w:szCs w:val="24"/>
                <w:lang w:val="uk-UA"/>
              </w:rPr>
              <w:t>л</w:t>
            </w:r>
            <w:r w:rsidR="009B3D4E" w:rsidRPr="00ED2A45">
              <w:rPr>
                <w:rFonts w:ascii="Times New Roman" w:hAnsi="Times New Roman" w:cs="Times New Roman"/>
                <w:sz w:val="24"/>
                <w:szCs w:val="24"/>
              </w:rPr>
              <w:t>ітературні жанри:</w:t>
            </w:r>
            <w:r>
              <w:rPr>
                <w:rFonts w:ascii="Times New Roman" w:hAnsi="Times New Roman" w:cs="Times New Roman"/>
                <w:sz w:val="24"/>
                <w:szCs w:val="24"/>
                <w:lang w:val="uk-UA"/>
              </w:rPr>
              <w:t xml:space="preserve"> л</w:t>
            </w:r>
            <w:r w:rsidR="009B3D4E" w:rsidRPr="00ED2A45">
              <w:rPr>
                <w:rFonts w:ascii="Times New Roman" w:hAnsi="Times New Roman" w:cs="Times New Roman"/>
                <w:sz w:val="24"/>
                <w:szCs w:val="24"/>
              </w:rPr>
              <w:t>ірика (інтимна, патріотична), балада, проза з елементами художнього узагальнення.</w:t>
            </w:r>
          </w:p>
        </w:tc>
        <w:tc>
          <w:tcPr>
            <w:tcW w:w="3260" w:type="dxa"/>
          </w:tcPr>
          <w:p w14:paraId="454B9D7B" w14:textId="0BF62DEB" w:rsidR="009B3D4E" w:rsidRPr="00ED2A45" w:rsidRDefault="00ED2A45" w:rsidP="00CC67F6">
            <w:pPr>
              <w:pStyle w:val="a3"/>
              <w:numPr>
                <w:ilvl w:val="0"/>
                <w:numId w:val="70"/>
              </w:numPr>
              <w:ind w:left="0" w:firstLine="0"/>
              <w:jc w:val="both"/>
              <w:rPr>
                <w:rFonts w:ascii="Times New Roman" w:hAnsi="Times New Roman" w:cs="Times New Roman"/>
                <w:sz w:val="24"/>
                <w:szCs w:val="24"/>
              </w:rPr>
            </w:pPr>
            <w:r>
              <w:rPr>
                <w:rFonts w:ascii="Times New Roman" w:hAnsi="Times New Roman" w:cs="Times New Roman"/>
                <w:sz w:val="24"/>
                <w:szCs w:val="24"/>
                <w:lang w:val="uk-UA"/>
              </w:rPr>
              <w:lastRenderedPageBreak/>
              <w:t>а</w:t>
            </w:r>
            <w:r w:rsidR="009B3D4E" w:rsidRPr="00ED2A45">
              <w:rPr>
                <w:rFonts w:ascii="Times New Roman" w:hAnsi="Times New Roman" w:cs="Times New Roman"/>
                <w:sz w:val="24"/>
                <w:szCs w:val="24"/>
              </w:rPr>
              <w:t>налізувати твори:</w:t>
            </w:r>
            <w:r>
              <w:rPr>
                <w:rFonts w:ascii="Times New Roman" w:hAnsi="Times New Roman" w:cs="Times New Roman"/>
                <w:sz w:val="24"/>
                <w:szCs w:val="24"/>
                <w:lang w:val="uk-UA"/>
              </w:rPr>
              <w:t xml:space="preserve"> в</w:t>
            </w:r>
            <w:r w:rsidR="009B3D4E" w:rsidRPr="00ED2A45">
              <w:rPr>
                <w:rFonts w:ascii="Times New Roman" w:hAnsi="Times New Roman" w:cs="Times New Roman"/>
                <w:sz w:val="24"/>
                <w:szCs w:val="24"/>
              </w:rPr>
              <w:t>изначати тему, головну думку, настрій поезії чи прози</w:t>
            </w:r>
            <w:r>
              <w:rPr>
                <w:rFonts w:ascii="Times New Roman" w:hAnsi="Times New Roman" w:cs="Times New Roman"/>
                <w:sz w:val="24"/>
                <w:szCs w:val="24"/>
                <w:lang w:val="uk-UA"/>
              </w:rPr>
              <w:t>;</w:t>
            </w:r>
          </w:p>
          <w:p w14:paraId="7DA57E75" w14:textId="77777777" w:rsidR="00ED2A45" w:rsidRPr="00ED2A45" w:rsidRDefault="00ED2A45" w:rsidP="00CC67F6">
            <w:pPr>
              <w:pStyle w:val="a3"/>
              <w:numPr>
                <w:ilvl w:val="0"/>
                <w:numId w:val="70"/>
              </w:numPr>
              <w:ind w:left="-1" w:firstLine="1"/>
              <w:jc w:val="both"/>
              <w:rPr>
                <w:rFonts w:ascii="Times New Roman" w:hAnsi="Times New Roman" w:cs="Times New Roman"/>
                <w:sz w:val="24"/>
                <w:szCs w:val="24"/>
              </w:rPr>
            </w:pPr>
            <w:r>
              <w:rPr>
                <w:rFonts w:ascii="Times New Roman" w:hAnsi="Times New Roman" w:cs="Times New Roman"/>
                <w:sz w:val="24"/>
                <w:szCs w:val="24"/>
                <w:lang w:val="uk-UA"/>
              </w:rPr>
              <w:t>в</w:t>
            </w:r>
            <w:r w:rsidR="009B3D4E" w:rsidRPr="00ED2A45">
              <w:rPr>
                <w:rFonts w:ascii="Times New Roman" w:hAnsi="Times New Roman" w:cs="Times New Roman"/>
                <w:sz w:val="24"/>
                <w:szCs w:val="24"/>
              </w:rPr>
              <w:t>иявляти авторське ставлення до персонажів і подій</w:t>
            </w:r>
            <w:r>
              <w:rPr>
                <w:rFonts w:ascii="Times New Roman" w:hAnsi="Times New Roman" w:cs="Times New Roman"/>
                <w:sz w:val="24"/>
                <w:szCs w:val="24"/>
                <w:lang w:val="uk-UA"/>
              </w:rPr>
              <w:t>;</w:t>
            </w:r>
          </w:p>
          <w:p w14:paraId="072B99FB" w14:textId="77777777" w:rsidR="00ED2A45" w:rsidRPr="00ED2A45" w:rsidRDefault="00ED2A45" w:rsidP="00CC67F6">
            <w:pPr>
              <w:pStyle w:val="a3"/>
              <w:numPr>
                <w:ilvl w:val="0"/>
                <w:numId w:val="70"/>
              </w:numPr>
              <w:ind w:left="-1" w:firstLine="1"/>
              <w:jc w:val="both"/>
              <w:rPr>
                <w:rFonts w:ascii="Times New Roman" w:hAnsi="Times New Roman" w:cs="Times New Roman"/>
                <w:sz w:val="24"/>
                <w:szCs w:val="24"/>
              </w:rPr>
            </w:pPr>
            <w:r>
              <w:rPr>
                <w:rFonts w:ascii="Times New Roman" w:hAnsi="Times New Roman" w:cs="Times New Roman"/>
                <w:sz w:val="24"/>
                <w:szCs w:val="24"/>
                <w:lang w:val="uk-UA"/>
              </w:rPr>
              <w:t>х</w:t>
            </w:r>
            <w:r w:rsidR="009B3D4E" w:rsidRPr="00ED2A45">
              <w:rPr>
                <w:rFonts w:ascii="Times New Roman" w:hAnsi="Times New Roman" w:cs="Times New Roman"/>
                <w:sz w:val="24"/>
                <w:szCs w:val="24"/>
              </w:rPr>
              <w:t>арактеризувати персонажів:</w:t>
            </w:r>
            <w:r>
              <w:rPr>
                <w:rFonts w:ascii="Times New Roman" w:hAnsi="Times New Roman" w:cs="Times New Roman"/>
                <w:sz w:val="24"/>
                <w:szCs w:val="24"/>
                <w:lang w:val="uk-UA"/>
              </w:rPr>
              <w:t xml:space="preserve"> н</w:t>
            </w:r>
            <w:r w:rsidR="009B3D4E" w:rsidRPr="00ED2A45">
              <w:rPr>
                <w:rFonts w:ascii="Times New Roman" w:hAnsi="Times New Roman" w:cs="Times New Roman"/>
                <w:sz w:val="24"/>
                <w:szCs w:val="24"/>
              </w:rPr>
              <w:t>априклад, Іон Солтис — втілення мужності та вірності рідній землі</w:t>
            </w:r>
            <w:r>
              <w:rPr>
                <w:rFonts w:ascii="Times New Roman" w:hAnsi="Times New Roman" w:cs="Times New Roman"/>
                <w:sz w:val="24"/>
                <w:szCs w:val="24"/>
                <w:lang w:val="uk-UA"/>
              </w:rPr>
              <w:t>; о</w:t>
            </w:r>
            <w:r w:rsidR="009B3D4E" w:rsidRPr="00ED2A45">
              <w:rPr>
                <w:rFonts w:ascii="Times New Roman" w:hAnsi="Times New Roman" w:cs="Times New Roman"/>
                <w:sz w:val="24"/>
                <w:szCs w:val="24"/>
              </w:rPr>
              <w:t>браз матері — як символ духовного ядра українського народу</w:t>
            </w:r>
            <w:r>
              <w:rPr>
                <w:rFonts w:ascii="Times New Roman" w:hAnsi="Times New Roman" w:cs="Times New Roman"/>
                <w:sz w:val="24"/>
                <w:szCs w:val="24"/>
                <w:lang w:val="uk-UA"/>
              </w:rPr>
              <w:t>;</w:t>
            </w:r>
          </w:p>
          <w:p w14:paraId="3A10679B" w14:textId="5CED040E" w:rsidR="009B3D4E" w:rsidRPr="00ED2A45" w:rsidRDefault="00ED2A45" w:rsidP="00CC67F6">
            <w:pPr>
              <w:pStyle w:val="a3"/>
              <w:numPr>
                <w:ilvl w:val="0"/>
                <w:numId w:val="70"/>
              </w:numPr>
              <w:ind w:left="-1" w:firstLine="1"/>
              <w:jc w:val="both"/>
              <w:rPr>
                <w:rFonts w:ascii="Times New Roman" w:hAnsi="Times New Roman" w:cs="Times New Roman"/>
                <w:sz w:val="24"/>
                <w:szCs w:val="24"/>
              </w:rPr>
            </w:pPr>
            <w:r>
              <w:rPr>
                <w:rFonts w:ascii="Times New Roman" w:hAnsi="Times New Roman" w:cs="Times New Roman"/>
                <w:sz w:val="24"/>
                <w:szCs w:val="24"/>
                <w:lang w:val="uk-UA"/>
              </w:rPr>
              <w:t>п</w:t>
            </w:r>
            <w:r w:rsidR="009B3D4E" w:rsidRPr="00ED2A45">
              <w:rPr>
                <w:rFonts w:ascii="Times New Roman" w:hAnsi="Times New Roman" w:cs="Times New Roman"/>
                <w:sz w:val="24"/>
                <w:szCs w:val="24"/>
              </w:rPr>
              <w:t>орівнювати твори:</w:t>
            </w:r>
            <w:r>
              <w:rPr>
                <w:rFonts w:ascii="Times New Roman" w:hAnsi="Times New Roman" w:cs="Times New Roman"/>
                <w:sz w:val="24"/>
                <w:szCs w:val="24"/>
                <w:lang w:val="uk-UA"/>
              </w:rPr>
              <w:t xml:space="preserve"> з</w:t>
            </w:r>
            <w:r w:rsidR="009B3D4E" w:rsidRPr="00ED2A45">
              <w:rPr>
                <w:rFonts w:ascii="Times New Roman" w:hAnsi="Times New Roman" w:cs="Times New Roman"/>
                <w:sz w:val="24"/>
                <w:szCs w:val="24"/>
              </w:rPr>
              <w:t>а образом матері, ставленням до Батьківщини, стилістикою</w:t>
            </w:r>
            <w:r>
              <w:rPr>
                <w:rFonts w:ascii="Times New Roman" w:hAnsi="Times New Roman" w:cs="Times New Roman"/>
                <w:sz w:val="24"/>
                <w:szCs w:val="24"/>
                <w:lang w:val="uk-UA"/>
              </w:rPr>
              <w:t>;</w:t>
            </w:r>
          </w:p>
          <w:p w14:paraId="4DBDC3FA" w14:textId="77777777" w:rsidR="00ED2A45" w:rsidRPr="00ED2A45" w:rsidRDefault="00ED2A45" w:rsidP="00CC67F6">
            <w:pPr>
              <w:pStyle w:val="a3"/>
              <w:numPr>
                <w:ilvl w:val="0"/>
                <w:numId w:val="70"/>
              </w:numPr>
              <w:ind w:left="-1" w:firstLine="1"/>
              <w:jc w:val="both"/>
              <w:rPr>
                <w:rFonts w:ascii="Times New Roman" w:hAnsi="Times New Roman" w:cs="Times New Roman"/>
                <w:sz w:val="24"/>
                <w:szCs w:val="24"/>
              </w:rPr>
            </w:pPr>
            <w:r>
              <w:rPr>
                <w:rFonts w:ascii="Times New Roman" w:hAnsi="Times New Roman" w:cs="Times New Roman"/>
                <w:sz w:val="24"/>
                <w:szCs w:val="24"/>
                <w:lang w:val="uk-UA"/>
              </w:rPr>
              <w:t>в</w:t>
            </w:r>
            <w:r w:rsidR="009B3D4E" w:rsidRPr="00ED2A45">
              <w:rPr>
                <w:rFonts w:ascii="Times New Roman" w:hAnsi="Times New Roman" w:cs="Times New Roman"/>
                <w:sz w:val="24"/>
                <w:szCs w:val="24"/>
              </w:rPr>
              <w:t>иокремлювати спільне й відмінне у творах різних авторів</w:t>
            </w:r>
            <w:r>
              <w:rPr>
                <w:rFonts w:ascii="Times New Roman" w:hAnsi="Times New Roman" w:cs="Times New Roman"/>
                <w:sz w:val="24"/>
                <w:szCs w:val="24"/>
                <w:lang w:val="uk-UA"/>
              </w:rPr>
              <w:t>;</w:t>
            </w:r>
          </w:p>
          <w:p w14:paraId="0E4096FC" w14:textId="77777777" w:rsidR="00ED2A45" w:rsidRPr="00ED2A45" w:rsidRDefault="00ED2A45" w:rsidP="00CC67F6">
            <w:pPr>
              <w:pStyle w:val="a3"/>
              <w:numPr>
                <w:ilvl w:val="0"/>
                <w:numId w:val="70"/>
              </w:numPr>
              <w:ind w:left="-1" w:firstLine="1"/>
              <w:jc w:val="both"/>
              <w:rPr>
                <w:rFonts w:ascii="Times New Roman" w:hAnsi="Times New Roman" w:cs="Times New Roman"/>
                <w:sz w:val="24"/>
                <w:szCs w:val="24"/>
              </w:rPr>
            </w:pPr>
            <w:r>
              <w:rPr>
                <w:rFonts w:ascii="Times New Roman" w:hAnsi="Times New Roman" w:cs="Times New Roman"/>
                <w:sz w:val="24"/>
                <w:szCs w:val="24"/>
                <w:lang w:val="uk-UA"/>
              </w:rPr>
              <w:t>р</w:t>
            </w:r>
            <w:r w:rsidR="009B3D4E" w:rsidRPr="00ED2A45">
              <w:rPr>
                <w:rFonts w:ascii="Times New Roman" w:hAnsi="Times New Roman" w:cs="Times New Roman"/>
                <w:sz w:val="24"/>
                <w:szCs w:val="24"/>
              </w:rPr>
              <w:t>озпізнавати художні засоби та пояснювати їхню роль у творі</w:t>
            </w:r>
            <w:r>
              <w:rPr>
                <w:rFonts w:ascii="Times New Roman" w:hAnsi="Times New Roman" w:cs="Times New Roman"/>
                <w:sz w:val="24"/>
                <w:szCs w:val="24"/>
                <w:lang w:val="uk-UA"/>
              </w:rPr>
              <w:t>;</w:t>
            </w:r>
          </w:p>
          <w:p w14:paraId="512185E6" w14:textId="4646B8E8" w:rsidR="009B3D4E" w:rsidRPr="00ED2A45" w:rsidRDefault="00ED2A45" w:rsidP="00CC67F6">
            <w:pPr>
              <w:pStyle w:val="a3"/>
              <w:numPr>
                <w:ilvl w:val="0"/>
                <w:numId w:val="70"/>
              </w:numPr>
              <w:ind w:left="-1" w:firstLine="1"/>
              <w:jc w:val="both"/>
              <w:rPr>
                <w:rFonts w:ascii="Times New Roman" w:hAnsi="Times New Roman" w:cs="Times New Roman"/>
                <w:sz w:val="24"/>
                <w:szCs w:val="24"/>
              </w:rPr>
            </w:pPr>
            <w:r>
              <w:rPr>
                <w:rFonts w:ascii="Times New Roman" w:hAnsi="Times New Roman" w:cs="Times New Roman"/>
                <w:sz w:val="24"/>
                <w:szCs w:val="24"/>
                <w:lang w:val="uk-UA"/>
              </w:rPr>
              <w:t>в</w:t>
            </w:r>
            <w:r w:rsidR="009B3D4E" w:rsidRPr="00ED2A45">
              <w:rPr>
                <w:rFonts w:ascii="Times New Roman" w:hAnsi="Times New Roman" w:cs="Times New Roman"/>
                <w:sz w:val="24"/>
                <w:szCs w:val="24"/>
              </w:rPr>
              <w:t>исловлювати особисту думку про твори: «Що мене вразило», «Що змушує замислитися», «Чи сучасною є проблема»</w:t>
            </w:r>
          </w:p>
          <w:p w14:paraId="23000265" w14:textId="388C5038" w:rsidR="004D0573" w:rsidRPr="00CA346E" w:rsidRDefault="004D0573" w:rsidP="00ED2A45">
            <w:pPr>
              <w:pStyle w:val="1"/>
              <w:pBdr>
                <w:bottom w:val="none" w:sz="0" w:space="0" w:color="auto"/>
              </w:pBdr>
              <w:tabs>
                <w:tab w:val="left" w:pos="993"/>
              </w:tabs>
              <w:spacing w:before="0" w:line="240" w:lineRule="auto"/>
              <w:jc w:val="both"/>
              <w:outlineLvl w:val="0"/>
              <w:rPr>
                <w:rFonts w:eastAsia="Calibri"/>
                <w:b w:val="0"/>
                <w:sz w:val="24"/>
                <w:szCs w:val="24"/>
                <w:lang w:val="ru-RU"/>
              </w:rPr>
            </w:pPr>
          </w:p>
        </w:tc>
        <w:tc>
          <w:tcPr>
            <w:tcW w:w="3260" w:type="dxa"/>
          </w:tcPr>
          <w:p w14:paraId="778EE205" w14:textId="3B463FBF" w:rsidR="009B3D4E" w:rsidRPr="00ED2A45" w:rsidRDefault="00ED2A45" w:rsidP="00CC67F6">
            <w:pPr>
              <w:pStyle w:val="a3"/>
              <w:numPr>
                <w:ilvl w:val="0"/>
                <w:numId w:val="70"/>
              </w:numPr>
              <w:ind w:left="29" w:firstLine="0"/>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lastRenderedPageBreak/>
              <w:t>т</w:t>
            </w:r>
            <w:r w:rsidR="009B3D4E" w:rsidRPr="009B3D4E">
              <w:rPr>
                <w:rFonts w:ascii="Times New Roman" w:eastAsia="Times New Roman" w:hAnsi="Times New Roman"/>
                <w:sz w:val="24"/>
                <w:szCs w:val="24"/>
                <w:lang w:eastAsia="ru-RU"/>
              </w:rPr>
              <w:t>ворче читання та виразна декламація віршів і прозових уривків</w:t>
            </w:r>
            <w:r>
              <w:rPr>
                <w:rFonts w:ascii="Times New Roman" w:eastAsia="Times New Roman" w:hAnsi="Times New Roman"/>
                <w:sz w:val="24"/>
                <w:szCs w:val="24"/>
                <w:lang w:val="uk-UA" w:eastAsia="ru-RU"/>
              </w:rPr>
              <w:t>;</w:t>
            </w:r>
          </w:p>
          <w:p w14:paraId="2B5E5EAD" w14:textId="77777777" w:rsidR="00ED2A45" w:rsidRPr="00ED2A45" w:rsidRDefault="00ED2A45" w:rsidP="00CC67F6">
            <w:pPr>
              <w:pStyle w:val="a3"/>
              <w:numPr>
                <w:ilvl w:val="0"/>
                <w:numId w:val="70"/>
              </w:numPr>
              <w:ind w:left="29" w:firstLine="0"/>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с</w:t>
            </w:r>
            <w:r w:rsidR="009B3D4E" w:rsidRPr="009B3D4E">
              <w:rPr>
                <w:rFonts w:ascii="Times New Roman" w:eastAsia="Times New Roman" w:hAnsi="Times New Roman"/>
                <w:sz w:val="24"/>
                <w:szCs w:val="24"/>
                <w:lang w:eastAsia="ru-RU"/>
              </w:rPr>
              <w:t>кладання асоціативних схем чи «хмаринок слів» до образу матері, воїна, Батьківщини</w:t>
            </w:r>
            <w:r>
              <w:rPr>
                <w:rFonts w:ascii="Times New Roman" w:eastAsia="Times New Roman" w:hAnsi="Times New Roman"/>
                <w:sz w:val="24"/>
                <w:szCs w:val="24"/>
                <w:lang w:val="uk-UA" w:eastAsia="ru-RU"/>
              </w:rPr>
              <w:t>;</w:t>
            </w:r>
          </w:p>
          <w:p w14:paraId="5985F315" w14:textId="54ECB6D7" w:rsidR="009B3D4E" w:rsidRPr="009B3D4E" w:rsidRDefault="00ED2A45" w:rsidP="00CC67F6">
            <w:pPr>
              <w:pStyle w:val="a3"/>
              <w:numPr>
                <w:ilvl w:val="0"/>
                <w:numId w:val="70"/>
              </w:numPr>
              <w:ind w:left="29" w:firstLine="0"/>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н</w:t>
            </w:r>
            <w:r w:rsidR="009B3D4E" w:rsidRPr="009B3D4E">
              <w:rPr>
                <w:rFonts w:ascii="Times New Roman" w:eastAsia="Times New Roman" w:hAnsi="Times New Roman"/>
                <w:sz w:val="24"/>
                <w:szCs w:val="24"/>
                <w:lang w:eastAsia="ru-RU"/>
              </w:rPr>
              <w:t>аписання творчих робіт:</w:t>
            </w:r>
            <w:r>
              <w:rPr>
                <w:rFonts w:ascii="Times New Roman" w:eastAsia="Times New Roman" w:hAnsi="Times New Roman"/>
                <w:sz w:val="24"/>
                <w:szCs w:val="24"/>
                <w:lang w:val="uk-UA" w:eastAsia="ru-RU"/>
              </w:rPr>
              <w:t xml:space="preserve"> м</w:t>
            </w:r>
            <w:r w:rsidR="009B3D4E" w:rsidRPr="009B3D4E">
              <w:rPr>
                <w:rFonts w:ascii="Times New Roman" w:eastAsia="Times New Roman" w:hAnsi="Times New Roman"/>
                <w:sz w:val="24"/>
                <w:szCs w:val="24"/>
                <w:lang w:eastAsia="ru-RU"/>
              </w:rPr>
              <w:t>ініесе, емоційні листи від імені героїв (наприклад, від Іона Солтиса до матері)</w:t>
            </w:r>
            <w:r>
              <w:rPr>
                <w:rFonts w:ascii="Times New Roman" w:eastAsia="Times New Roman" w:hAnsi="Times New Roman"/>
                <w:sz w:val="24"/>
                <w:szCs w:val="24"/>
                <w:lang w:val="uk-UA" w:eastAsia="ru-RU"/>
              </w:rPr>
              <w:t xml:space="preserve">; </w:t>
            </w:r>
            <w:r w:rsidRPr="00ED2A45">
              <w:rPr>
                <w:rFonts w:ascii="Times New Roman" w:eastAsia="Times New Roman" w:hAnsi="Times New Roman"/>
                <w:sz w:val="24"/>
                <w:szCs w:val="24"/>
                <w:lang w:val="uk-UA" w:eastAsia="ru-RU"/>
              </w:rPr>
              <w:t>в</w:t>
            </w:r>
            <w:r w:rsidR="009B3D4E" w:rsidRPr="009B3D4E">
              <w:rPr>
                <w:rFonts w:ascii="Times New Roman" w:eastAsia="Times New Roman" w:hAnsi="Times New Roman"/>
                <w:sz w:val="24"/>
                <w:szCs w:val="24"/>
                <w:lang w:eastAsia="ru-RU"/>
              </w:rPr>
              <w:t>ласні вірші або спогади на тему рідного дому, подвигу, пам’яті</w:t>
            </w:r>
            <w:r w:rsidRPr="00ED2A45">
              <w:rPr>
                <w:rFonts w:ascii="Times New Roman" w:eastAsia="Times New Roman" w:hAnsi="Times New Roman"/>
                <w:sz w:val="24"/>
                <w:szCs w:val="24"/>
                <w:lang w:val="uk-UA" w:eastAsia="ru-RU"/>
              </w:rPr>
              <w:t>;</w:t>
            </w:r>
          </w:p>
          <w:p w14:paraId="521C094C" w14:textId="0BE53277" w:rsidR="009B3D4E" w:rsidRPr="009B3D4E" w:rsidRDefault="00ED2A45" w:rsidP="00CC67F6">
            <w:pPr>
              <w:pStyle w:val="a3"/>
              <w:numPr>
                <w:ilvl w:val="0"/>
                <w:numId w:val="73"/>
              </w:numPr>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п</w:t>
            </w:r>
            <w:r w:rsidR="009B3D4E" w:rsidRPr="009B3D4E">
              <w:rPr>
                <w:rFonts w:ascii="Times New Roman" w:eastAsia="Times New Roman" w:hAnsi="Times New Roman"/>
                <w:sz w:val="24"/>
                <w:szCs w:val="24"/>
                <w:lang w:eastAsia="ru-RU"/>
              </w:rPr>
              <w:t>ідготовка презентацій, проєктів:</w:t>
            </w:r>
            <w:r>
              <w:rPr>
                <w:rFonts w:ascii="Times New Roman" w:eastAsia="Times New Roman" w:hAnsi="Times New Roman"/>
                <w:sz w:val="24"/>
                <w:szCs w:val="24"/>
                <w:lang w:val="uk-UA" w:eastAsia="ru-RU"/>
              </w:rPr>
              <w:t xml:space="preserve"> </w:t>
            </w:r>
            <w:r w:rsidR="009B3D4E" w:rsidRPr="009B3D4E">
              <w:rPr>
                <w:rFonts w:ascii="Times New Roman" w:eastAsia="Times New Roman" w:hAnsi="Times New Roman"/>
                <w:sz w:val="24"/>
                <w:szCs w:val="24"/>
                <w:lang w:eastAsia="ru-RU"/>
              </w:rPr>
              <w:t>«Образ матері в сучасній поезії»</w:t>
            </w:r>
            <w:r>
              <w:rPr>
                <w:rFonts w:ascii="Times New Roman" w:eastAsia="Times New Roman" w:hAnsi="Times New Roman"/>
                <w:sz w:val="24"/>
                <w:szCs w:val="24"/>
                <w:lang w:val="uk-UA" w:eastAsia="ru-RU"/>
              </w:rPr>
              <w:t xml:space="preserve">, </w:t>
            </w:r>
            <w:r w:rsidR="009B3D4E" w:rsidRPr="009B3D4E">
              <w:rPr>
                <w:rFonts w:ascii="Times New Roman" w:eastAsia="Times New Roman" w:hAnsi="Times New Roman"/>
                <w:sz w:val="24"/>
                <w:szCs w:val="24"/>
                <w:lang w:eastAsia="ru-RU"/>
              </w:rPr>
              <w:t>«Місця пам’яті в Придністров’ї та література»</w:t>
            </w:r>
            <w:r>
              <w:rPr>
                <w:rFonts w:ascii="Times New Roman" w:eastAsia="Times New Roman" w:hAnsi="Times New Roman"/>
                <w:sz w:val="24"/>
                <w:szCs w:val="24"/>
                <w:lang w:val="uk-UA" w:eastAsia="ru-RU"/>
              </w:rPr>
              <w:t>;</w:t>
            </w:r>
          </w:p>
          <w:p w14:paraId="48B4707A" w14:textId="3EC9FDC6" w:rsidR="009B3D4E" w:rsidRPr="009B3D4E" w:rsidRDefault="00ED2A45" w:rsidP="00CC67F6">
            <w:pPr>
              <w:pStyle w:val="a3"/>
              <w:numPr>
                <w:ilvl w:val="0"/>
                <w:numId w:val="73"/>
              </w:numPr>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д</w:t>
            </w:r>
            <w:r w:rsidR="009B3D4E" w:rsidRPr="009B3D4E">
              <w:rPr>
                <w:rFonts w:ascii="Times New Roman" w:eastAsia="Times New Roman" w:hAnsi="Times New Roman"/>
                <w:sz w:val="24"/>
                <w:szCs w:val="24"/>
                <w:lang w:eastAsia="ru-RU"/>
              </w:rPr>
              <w:t>искусії в класі:</w:t>
            </w:r>
            <w:r>
              <w:rPr>
                <w:rFonts w:ascii="Times New Roman" w:eastAsia="Times New Roman" w:hAnsi="Times New Roman"/>
                <w:sz w:val="24"/>
                <w:szCs w:val="24"/>
                <w:lang w:val="uk-UA" w:eastAsia="ru-RU"/>
              </w:rPr>
              <w:t xml:space="preserve"> </w:t>
            </w:r>
            <w:r w:rsidR="009B3D4E" w:rsidRPr="009B3D4E">
              <w:rPr>
                <w:rFonts w:ascii="Times New Roman" w:eastAsia="Times New Roman" w:hAnsi="Times New Roman"/>
                <w:sz w:val="24"/>
                <w:szCs w:val="24"/>
                <w:lang w:eastAsia="ru-RU"/>
              </w:rPr>
              <w:t>«Чи завжди героїзм — це подвиг із зброєю?»</w:t>
            </w:r>
            <w:r>
              <w:rPr>
                <w:rFonts w:ascii="Times New Roman" w:eastAsia="Times New Roman" w:hAnsi="Times New Roman"/>
                <w:sz w:val="24"/>
                <w:szCs w:val="24"/>
                <w:lang w:val="uk-UA" w:eastAsia="ru-RU"/>
              </w:rPr>
              <w:t xml:space="preserve">; </w:t>
            </w:r>
            <w:r w:rsidR="009B3D4E" w:rsidRPr="009B3D4E">
              <w:rPr>
                <w:rFonts w:ascii="Times New Roman" w:eastAsia="Times New Roman" w:hAnsi="Times New Roman"/>
                <w:sz w:val="24"/>
                <w:szCs w:val="24"/>
                <w:lang w:eastAsia="ru-RU"/>
              </w:rPr>
              <w:t>«Що дає людині пам’ять про рідний дім?»</w:t>
            </w:r>
          </w:p>
          <w:p w14:paraId="708B0369" w14:textId="5638EBBE" w:rsidR="009B3D4E" w:rsidRPr="009B3D4E" w:rsidRDefault="00ED2A45" w:rsidP="00CC67F6">
            <w:pPr>
              <w:pStyle w:val="a3"/>
              <w:numPr>
                <w:ilvl w:val="0"/>
                <w:numId w:val="73"/>
              </w:numPr>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д</w:t>
            </w:r>
            <w:r w:rsidR="009B3D4E" w:rsidRPr="009B3D4E">
              <w:rPr>
                <w:rFonts w:ascii="Times New Roman" w:eastAsia="Times New Roman" w:hAnsi="Times New Roman"/>
                <w:sz w:val="24"/>
                <w:szCs w:val="24"/>
                <w:lang w:eastAsia="ru-RU"/>
              </w:rPr>
              <w:t>ослідницька робота:</w:t>
            </w:r>
            <w:r>
              <w:rPr>
                <w:rFonts w:ascii="Times New Roman" w:eastAsia="Times New Roman" w:hAnsi="Times New Roman"/>
                <w:sz w:val="24"/>
                <w:szCs w:val="24"/>
                <w:lang w:val="uk-UA" w:eastAsia="ru-RU"/>
              </w:rPr>
              <w:t xml:space="preserve"> з</w:t>
            </w:r>
            <w:r w:rsidR="009B3D4E" w:rsidRPr="009B3D4E">
              <w:rPr>
                <w:rFonts w:ascii="Times New Roman" w:eastAsia="Times New Roman" w:hAnsi="Times New Roman"/>
                <w:sz w:val="24"/>
                <w:szCs w:val="24"/>
                <w:lang w:eastAsia="ru-RU"/>
              </w:rPr>
              <w:t>бір спогадів про придністровське село у власній родині</w:t>
            </w:r>
            <w:r>
              <w:rPr>
                <w:rFonts w:ascii="Times New Roman" w:eastAsia="Times New Roman" w:hAnsi="Times New Roman"/>
                <w:sz w:val="24"/>
                <w:szCs w:val="24"/>
                <w:lang w:val="uk-UA" w:eastAsia="ru-RU"/>
              </w:rPr>
              <w:t>;</w:t>
            </w:r>
          </w:p>
          <w:p w14:paraId="200EBA79" w14:textId="30307965" w:rsidR="009B3D4E" w:rsidRPr="009B3D4E" w:rsidRDefault="00ED2A45" w:rsidP="00CC67F6">
            <w:pPr>
              <w:pStyle w:val="a3"/>
              <w:numPr>
                <w:ilvl w:val="0"/>
                <w:numId w:val="73"/>
              </w:numPr>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і</w:t>
            </w:r>
            <w:r w:rsidR="009B3D4E" w:rsidRPr="009B3D4E">
              <w:rPr>
                <w:rFonts w:ascii="Times New Roman" w:eastAsia="Times New Roman" w:hAnsi="Times New Roman"/>
                <w:sz w:val="24"/>
                <w:szCs w:val="24"/>
                <w:lang w:eastAsia="ru-RU"/>
              </w:rPr>
              <w:t xml:space="preserve">нтерв’ю з бабусею/дідусем про </w:t>
            </w:r>
            <w:r w:rsidR="009B3D4E" w:rsidRPr="009B3D4E">
              <w:rPr>
                <w:rFonts w:ascii="Times New Roman" w:eastAsia="Times New Roman" w:hAnsi="Times New Roman"/>
                <w:sz w:val="24"/>
                <w:szCs w:val="24"/>
                <w:lang w:eastAsia="ru-RU"/>
              </w:rPr>
              <w:lastRenderedPageBreak/>
              <w:t>традиції, які згадуються в поезіях</w:t>
            </w:r>
          </w:p>
          <w:p w14:paraId="52689663" w14:textId="3D9AD29F" w:rsidR="004D0573" w:rsidRPr="00C017EE" w:rsidRDefault="004D0573" w:rsidP="004D0573">
            <w:pPr>
              <w:jc w:val="both"/>
              <w:rPr>
                <w:rFonts w:ascii="Times New Roman" w:eastAsia="Times New Roman" w:hAnsi="Times New Roman" w:cs="Times New Roman"/>
                <w:color w:val="C00000"/>
                <w:sz w:val="24"/>
                <w:szCs w:val="24"/>
                <w:lang w:val="uk-UA" w:eastAsia="ru-RU"/>
              </w:rPr>
            </w:pPr>
          </w:p>
        </w:tc>
      </w:tr>
    </w:tbl>
    <w:p w14:paraId="55FC8639" w14:textId="77777777" w:rsidR="00A36BA4" w:rsidRPr="00C017EE" w:rsidRDefault="00A36BA4" w:rsidP="00A36BA4">
      <w:pPr>
        <w:spacing w:after="5" w:line="249" w:lineRule="auto"/>
        <w:ind w:right="67" w:firstLine="709"/>
        <w:jc w:val="center"/>
        <w:rPr>
          <w:rFonts w:ascii="Times New Roman" w:eastAsia="Times New Roman" w:hAnsi="Times New Roman" w:cs="Times New Roman"/>
          <w:b/>
          <w:sz w:val="24"/>
          <w:szCs w:val="24"/>
          <w:lang w:val="uk-UA" w:eastAsia="ru-RU"/>
        </w:rPr>
      </w:pPr>
    </w:p>
    <w:p w14:paraId="6FF03A43" w14:textId="77777777" w:rsidR="0066617E" w:rsidRPr="00DC1B77" w:rsidRDefault="0066617E" w:rsidP="0066617E">
      <w:pPr>
        <w:spacing w:after="5" w:line="249" w:lineRule="auto"/>
        <w:ind w:right="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ТЕМАТИЧНЕ ПЛАНУВАННЯ НАВЧАЛЬН</w:t>
      </w:r>
      <w:r w:rsidRPr="00DC1B77">
        <w:rPr>
          <w:rFonts w:ascii="Times New Roman" w:eastAsia="Times New Roman" w:hAnsi="Times New Roman" w:cs="Times New Roman"/>
          <w:b/>
          <w:sz w:val="24"/>
          <w:szCs w:val="24"/>
          <w:lang w:eastAsia="ru-RU"/>
        </w:rPr>
        <w:t xml:space="preserve">ОГО ПРЕДМЕТА </w:t>
      </w:r>
      <w:r w:rsidRPr="00B6695F">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ОФ</w:t>
      </w:r>
      <w:r>
        <w:rPr>
          <w:rFonts w:ascii="Times New Roman" w:eastAsia="Times New Roman" w:hAnsi="Times New Roman" w:cs="Times New Roman"/>
          <w:b/>
          <w:sz w:val="24"/>
          <w:szCs w:val="24"/>
          <w:lang w:val="uk-UA" w:eastAsia="ru-RU"/>
        </w:rPr>
        <w:t>ІЦІЙНА (УКРАЇНСЬКА) МОВА ТА ЛІТЕРАТУРА</w:t>
      </w:r>
      <w:r w:rsidRPr="00B6695F">
        <w:rPr>
          <w:rFonts w:ascii="Times New Roman" w:eastAsia="Times New Roman" w:hAnsi="Times New Roman" w:cs="Times New Roman"/>
          <w:b/>
          <w:sz w:val="24"/>
          <w:szCs w:val="24"/>
          <w:lang w:eastAsia="ru-RU"/>
        </w:rPr>
        <w:t>»</w:t>
      </w:r>
    </w:p>
    <w:tbl>
      <w:tblPr>
        <w:tblpPr w:leftFromText="180" w:rightFromText="180" w:vertAnchor="text" w:tblpY="1"/>
        <w:tblOverlap w:val="never"/>
        <w:tblW w:w="4929" w:type="pct"/>
        <w:tblLayout w:type="fixed"/>
        <w:tblLook w:val="0400" w:firstRow="0" w:lastRow="0" w:firstColumn="0" w:lastColumn="0" w:noHBand="0" w:noVBand="1"/>
      </w:tblPr>
      <w:tblGrid>
        <w:gridCol w:w="707"/>
        <w:gridCol w:w="3683"/>
        <w:gridCol w:w="850"/>
        <w:gridCol w:w="4252"/>
      </w:tblGrid>
      <w:tr w:rsidR="00E36D58" w:rsidRPr="00DC1B77" w14:paraId="3144F255" w14:textId="77777777" w:rsidTr="00613905">
        <w:trPr>
          <w:trHeight w:val="576"/>
        </w:trPr>
        <w:tc>
          <w:tcPr>
            <w:tcW w:w="372" w:type="pct"/>
            <w:tcBorders>
              <w:top w:val="single" w:sz="4" w:space="0" w:color="000000"/>
              <w:left w:val="single" w:sz="4" w:space="0" w:color="000000"/>
              <w:bottom w:val="single" w:sz="4" w:space="0" w:color="000000"/>
              <w:right w:val="single" w:sz="4" w:space="0" w:color="000000"/>
            </w:tcBorders>
            <w:vAlign w:val="bottom"/>
            <w:hideMark/>
          </w:tcPr>
          <w:p w14:paraId="78CC3CF2" w14:textId="77777777" w:rsidR="0044422E" w:rsidRDefault="0044422E" w:rsidP="004D4A88">
            <w:pPr>
              <w:spacing w:after="0" w:line="252" w:lineRule="auto"/>
              <w:ind w:right="6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14:paraId="36F7341A" w14:textId="1AD1AC50" w:rsidR="0066617E" w:rsidRPr="00773FF6" w:rsidRDefault="0066617E" w:rsidP="004D4A88">
            <w:pPr>
              <w:spacing w:after="0" w:line="252" w:lineRule="auto"/>
              <w:ind w:right="68"/>
              <w:jc w:val="center"/>
              <w:rPr>
                <w:rFonts w:ascii="Times New Roman" w:eastAsia="Times New Roman" w:hAnsi="Times New Roman" w:cs="Times New Roman"/>
                <w:sz w:val="24"/>
                <w:szCs w:val="24"/>
                <w:lang w:eastAsia="ru-RU"/>
              </w:rPr>
            </w:pPr>
            <w:r w:rsidRPr="00773FF6">
              <w:rPr>
                <w:rFonts w:ascii="Times New Roman" w:eastAsia="Times New Roman" w:hAnsi="Times New Roman" w:cs="Times New Roman"/>
                <w:sz w:val="24"/>
                <w:szCs w:val="24"/>
                <w:lang w:eastAsia="ru-RU"/>
              </w:rPr>
              <w:t>п/п</w:t>
            </w:r>
          </w:p>
        </w:tc>
        <w:tc>
          <w:tcPr>
            <w:tcW w:w="1940" w:type="pct"/>
            <w:tcBorders>
              <w:top w:val="single" w:sz="4" w:space="0" w:color="000000"/>
              <w:left w:val="single" w:sz="4" w:space="0" w:color="000000"/>
              <w:bottom w:val="single" w:sz="4" w:space="0" w:color="000000"/>
              <w:right w:val="single" w:sz="4" w:space="0" w:color="000000"/>
            </w:tcBorders>
            <w:hideMark/>
          </w:tcPr>
          <w:p w14:paraId="44968B02" w14:textId="07F5CED9" w:rsidR="0066617E" w:rsidRPr="00773FF6" w:rsidRDefault="0066617E" w:rsidP="004D4A88">
            <w:pPr>
              <w:spacing w:after="0" w:line="249" w:lineRule="auto"/>
              <w:ind w:right="67"/>
              <w:jc w:val="center"/>
              <w:rPr>
                <w:rFonts w:ascii="Times New Roman" w:eastAsia="Times New Roman" w:hAnsi="Times New Roman" w:cs="Times New Roman"/>
                <w:sz w:val="24"/>
                <w:szCs w:val="24"/>
                <w:lang w:eastAsia="ru-RU"/>
              </w:rPr>
            </w:pPr>
            <w:r w:rsidRPr="00773FF6">
              <w:rPr>
                <w:rFonts w:ascii="Times New Roman" w:eastAsia="Times New Roman" w:hAnsi="Times New Roman" w:cs="Times New Roman"/>
                <w:sz w:val="24"/>
                <w:szCs w:val="24"/>
                <w:lang w:eastAsia="ru-RU"/>
              </w:rPr>
              <w:t>Тема урока</w:t>
            </w:r>
          </w:p>
        </w:tc>
        <w:tc>
          <w:tcPr>
            <w:tcW w:w="448" w:type="pct"/>
            <w:tcBorders>
              <w:top w:val="single" w:sz="4" w:space="0" w:color="000000"/>
              <w:left w:val="single" w:sz="4" w:space="0" w:color="000000"/>
              <w:bottom w:val="single" w:sz="4" w:space="0" w:color="000000"/>
              <w:right w:val="single" w:sz="4" w:space="0" w:color="000000"/>
            </w:tcBorders>
            <w:hideMark/>
          </w:tcPr>
          <w:p w14:paraId="5E5FA317" w14:textId="1DA56A75" w:rsidR="0066617E" w:rsidRPr="00773FF6" w:rsidRDefault="0066617E" w:rsidP="004D4A88">
            <w:pPr>
              <w:spacing w:after="0" w:line="249" w:lineRule="auto"/>
              <w:ind w:left="-10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val="uk-UA" w:eastAsia="ru-RU"/>
              </w:rPr>
              <w:t>ількість годин</w:t>
            </w:r>
          </w:p>
        </w:tc>
        <w:tc>
          <w:tcPr>
            <w:tcW w:w="2240" w:type="pct"/>
            <w:tcBorders>
              <w:top w:val="single" w:sz="4" w:space="0" w:color="000000"/>
              <w:left w:val="single" w:sz="4" w:space="0" w:color="000000"/>
              <w:bottom w:val="single" w:sz="4" w:space="0" w:color="000000"/>
              <w:right w:val="single" w:sz="4" w:space="0" w:color="000000"/>
            </w:tcBorders>
            <w:hideMark/>
          </w:tcPr>
          <w:p w14:paraId="1600A19E" w14:textId="70A17A5E" w:rsidR="0066617E" w:rsidRPr="00773FF6" w:rsidRDefault="0066617E" w:rsidP="004D4A88">
            <w:pPr>
              <w:spacing w:after="0" w:line="249" w:lineRule="auto"/>
              <w:ind w:right="67"/>
              <w:jc w:val="center"/>
              <w:rPr>
                <w:rFonts w:ascii="Times New Roman" w:eastAsia="Times New Roman" w:hAnsi="Times New Roman" w:cs="Times New Roman"/>
                <w:sz w:val="24"/>
                <w:szCs w:val="24"/>
                <w:lang w:eastAsia="ru-RU"/>
              </w:rPr>
            </w:pPr>
            <w:r w:rsidRPr="00F019E3">
              <w:rPr>
                <w:rFonts w:ascii="Times New Roman" w:eastAsia="Times New Roman" w:hAnsi="Times New Roman" w:cs="Times New Roman"/>
                <w:sz w:val="24"/>
                <w:szCs w:val="24"/>
                <w:lang w:eastAsia="ru-RU"/>
              </w:rPr>
              <w:t>Характеристика основних видів навчальної діяльності учнів</w:t>
            </w:r>
          </w:p>
        </w:tc>
      </w:tr>
      <w:tr w:rsidR="00773FF6" w:rsidRPr="00DC1B77" w14:paraId="46C1D6A6" w14:textId="77777777" w:rsidTr="00613905">
        <w:trPr>
          <w:trHeight w:val="7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4C3C7784" w14:textId="7DE0552A" w:rsidR="00773FF6" w:rsidRPr="0066617E" w:rsidRDefault="00773FF6" w:rsidP="004D4A88">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eastAsia="ru-RU"/>
              </w:rPr>
              <w:t>5 клас</w:t>
            </w:r>
          </w:p>
        </w:tc>
      </w:tr>
      <w:tr w:rsidR="003C74C1" w:rsidRPr="00DC1B77" w14:paraId="2D9E31ED" w14:textId="77777777" w:rsidTr="00613905">
        <w:trPr>
          <w:trHeight w:val="7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52CD6B67" w14:textId="30F2412F" w:rsidR="003C74C1" w:rsidRPr="003C74C1" w:rsidRDefault="003C74C1" w:rsidP="004D4A88">
            <w:pPr>
              <w:spacing w:after="0" w:line="240" w:lineRule="auto"/>
              <w:jc w:val="center"/>
              <w:rPr>
                <w:rFonts w:ascii="Times New Roman" w:eastAsia="Times New Roman" w:hAnsi="Times New Roman" w:cs="Times New Roman"/>
                <w:bCs/>
                <w:i/>
                <w:iCs/>
                <w:sz w:val="24"/>
                <w:szCs w:val="24"/>
                <w:lang w:val="uk-UA" w:eastAsia="ru-RU"/>
              </w:rPr>
            </w:pPr>
            <w:r w:rsidRPr="003C74C1">
              <w:rPr>
                <w:rFonts w:ascii="Times New Roman" w:eastAsia="Times New Roman" w:hAnsi="Times New Roman" w:cs="Times New Roman"/>
                <w:bCs/>
                <w:i/>
                <w:iCs/>
                <w:sz w:val="24"/>
                <w:szCs w:val="24"/>
                <w:lang w:val="uk-UA" w:eastAsia="ru-RU"/>
              </w:rPr>
              <w:t>Мова</w:t>
            </w:r>
          </w:p>
        </w:tc>
      </w:tr>
      <w:tr w:rsidR="00A36BA4" w:rsidRPr="00DC1B77" w14:paraId="5FEC0DE6" w14:textId="77777777" w:rsidTr="00613905">
        <w:trPr>
          <w:trHeight w:val="365"/>
        </w:trPr>
        <w:tc>
          <w:tcPr>
            <w:tcW w:w="5000"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D1168BE" w14:textId="453410E2" w:rsidR="00A36BA4" w:rsidRPr="00DC1B77" w:rsidRDefault="0066617E" w:rsidP="004D4A88">
            <w:pPr>
              <w:spacing w:after="0" w:line="249" w:lineRule="auto"/>
              <w:ind w:right="67"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Розділ </w:t>
            </w:r>
            <w:r w:rsidR="0014139F">
              <w:rPr>
                <w:rFonts w:ascii="Times New Roman" w:eastAsia="Times New Roman" w:hAnsi="Times New Roman" w:cs="Times New Roman"/>
                <w:b/>
                <w:sz w:val="24"/>
                <w:szCs w:val="24"/>
                <w:lang w:val="uk-UA" w:eastAsia="ru-RU"/>
              </w:rPr>
              <w:t xml:space="preserve">1. </w:t>
            </w:r>
            <w:r>
              <w:rPr>
                <w:rFonts w:ascii="Times New Roman" w:eastAsia="Times New Roman" w:hAnsi="Times New Roman" w:cs="Times New Roman"/>
                <w:b/>
                <w:sz w:val="24"/>
                <w:szCs w:val="24"/>
                <w:lang w:eastAsia="ru-RU"/>
              </w:rPr>
              <w:t>«Вступ</w:t>
            </w:r>
            <w:r w:rsidRPr="00DC1B77">
              <w:rPr>
                <w:rFonts w:ascii="Times New Roman" w:eastAsia="Times New Roman" w:hAnsi="Times New Roman" w:cs="Times New Roman"/>
                <w:b/>
                <w:sz w:val="24"/>
                <w:szCs w:val="24"/>
                <w:lang w:eastAsia="ru-RU"/>
              </w:rPr>
              <w:t>»</w:t>
            </w:r>
          </w:p>
        </w:tc>
      </w:tr>
      <w:tr w:rsidR="00E12CAD" w:rsidRPr="00E12CAD" w14:paraId="00C5E8F1" w14:textId="77777777" w:rsidTr="00613905">
        <w:trPr>
          <w:trHeight w:val="136"/>
        </w:trPr>
        <w:tc>
          <w:tcPr>
            <w:tcW w:w="37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DDE1854" w14:textId="699B422E" w:rsidR="00E12CAD" w:rsidRPr="00DC1B77" w:rsidRDefault="00E12CAD" w:rsidP="004D4A88">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1</w:t>
            </w:r>
          </w:p>
        </w:tc>
        <w:tc>
          <w:tcPr>
            <w:tcW w:w="1940"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C583E4F" w14:textId="0446DEC4" w:rsidR="00E12CAD" w:rsidRPr="00DC1B77" w:rsidRDefault="00E12CAD" w:rsidP="004D4A88">
            <w:pPr>
              <w:spacing w:after="0" w:line="256" w:lineRule="auto"/>
              <w:ind w:right="36"/>
              <w:rPr>
                <w:rFonts w:ascii="Times New Roman" w:eastAsia="Times New Roman" w:hAnsi="Times New Roman" w:cs="Times New Roman"/>
                <w:sz w:val="24"/>
                <w:szCs w:val="24"/>
                <w:lang w:eastAsia="ru-RU"/>
              </w:rPr>
            </w:pPr>
            <w:r w:rsidRPr="00EF1773">
              <w:rPr>
                <w:rFonts w:ascii="Times New Roman" w:eastAsia="Times New Roman" w:hAnsi="Times New Roman" w:cs="Times New Roman"/>
                <w:sz w:val="24"/>
                <w:szCs w:val="24"/>
                <w:lang w:eastAsia="ru-RU"/>
              </w:rPr>
              <w:t>Значення мови в житті суспільства. Украї</w:t>
            </w:r>
            <w:r>
              <w:rPr>
                <w:rFonts w:ascii="Times New Roman" w:eastAsia="Times New Roman" w:hAnsi="Times New Roman" w:cs="Times New Roman"/>
                <w:sz w:val="24"/>
                <w:szCs w:val="24"/>
                <w:lang w:eastAsia="ru-RU"/>
              </w:rPr>
              <w:t>нська мова – офіційна мова  ПМР</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D3EC81" w14:textId="2DDCC8F1" w:rsidR="00E12CAD" w:rsidRPr="00924429" w:rsidRDefault="00E12CAD" w:rsidP="004D4A88">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56E207CE" w14:textId="77777777" w:rsidR="00E12CAD" w:rsidRDefault="00E12CAD" w:rsidP="001C3142">
            <w:pPr>
              <w:tabs>
                <w:tab w:val="left" w:pos="500"/>
              </w:tabs>
              <w:suppressAutoHyphens/>
              <w:spacing w:after="0" w:line="240" w:lineRule="auto"/>
              <w:ind w:left="60" w:right="14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а</w:t>
            </w:r>
            <w:r w:rsidRPr="00D2013E">
              <w:rPr>
                <w:rFonts w:ascii="Times New Roman" w:eastAsia="Times New Roman" w:hAnsi="Times New Roman" w:cs="Times New Roman"/>
                <w:sz w:val="24"/>
                <w:szCs w:val="24"/>
                <w:lang w:eastAsia="ru-RU"/>
              </w:rPr>
              <w:t>ргументують основні положення стосовно ролі та функцій мови</w:t>
            </w:r>
            <w:r>
              <w:rPr>
                <w:rFonts w:ascii="Times New Roman" w:eastAsia="Times New Roman" w:hAnsi="Times New Roman" w:cs="Times New Roman"/>
                <w:sz w:val="24"/>
                <w:szCs w:val="24"/>
                <w:lang w:val="uk-UA" w:eastAsia="ru-RU"/>
              </w:rPr>
              <w:t>;</w:t>
            </w:r>
          </w:p>
          <w:p w14:paraId="7D8D4956" w14:textId="2B3D26A0" w:rsidR="00E12CAD" w:rsidRDefault="00E12CAD" w:rsidP="001C3142">
            <w:pPr>
              <w:tabs>
                <w:tab w:val="left" w:pos="500"/>
              </w:tabs>
              <w:suppressAutoHyphens/>
              <w:spacing w:after="0" w:line="240" w:lineRule="auto"/>
              <w:ind w:left="60" w:right="14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в</w:t>
            </w:r>
            <w:r w:rsidRPr="00D2013E">
              <w:rPr>
                <w:rFonts w:ascii="Times New Roman" w:eastAsia="Times New Roman" w:hAnsi="Times New Roman" w:cs="Times New Roman"/>
                <w:sz w:val="24"/>
                <w:szCs w:val="24"/>
                <w:lang w:eastAsia="ru-RU"/>
              </w:rPr>
              <w:t>иконують письмові завдан</w:t>
            </w:r>
            <w:r>
              <w:rPr>
                <w:rFonts w:ascii="Times New Roman" w:eastAsia="Times New Roman" w:hAnsi="Times New Roman" w:cs="Times New Roman"/>
                <w:sz w:val="24"/>
                <w:szCs w:val="24"/>
                <w:lang w:eastAsia="ru-RU"/>
              </w:rPr>
              <w:t>ня диференційованого характеру з розд</w:t>
            </w:r>
            <w:r>
              <w:rPr>
                <w:rFonts w:ascii="Times New Roman" w:eastAsia="Times New Roman" w:hAnsi="Times New Roman" w:cs="Times New Roman"/>
                <w:sz w:val="24"/>
                <w:szCs w:val="24"/>
                <w:lang w:val="uk-UA" w:eastAsia="ru-RU"/>
              </w:rPr>
              <w:t>ілу «Повторення вивченого»</w:t>
            </w:r>
          </w:p>
          <w:p w14:paraId="1455444D" w14:textId="77777777" w:rsidR="00E12CAD" w:rsidRPr="00D670FD" w:rsidRDefault="00E12CAD" w:rsidP="00E12CAD">
            <w:pPr>
              <w:spacing w:after="0" w:line="240" w:lineRule="auto"/>
              <w:rPr>
                <w:rFonts w:ascii="Times New Roman" w:hAnsi="Times New Roman" w:cs="Times New Roman"/>
                <w:b/>
                <w:bCs/>
                <w:sz w:val="24"/>
                <w:szCs w:val="24"/>
                <w:lang w:val="uk-UA"/>
              </w:rPr>
            </w:pPr>
            <w:r w:rsidRPr="00D670FD">
              <w:rPr>
                <w:rFonts w:ascii="Times New Roman" w:hAnsi="Times New Roman" w:cs="Times New Roman"/>
                <w:b/>
                <w:bCs/>
                <w:sz w:val="24"/>
                <w:szCs w:val="24"/>
                <w:lang w:val="uk-UA"/>
              </w:rPr>
              <w:t>Види контролю</w:t>
            </w:r>
          </w:p>
          <w:p w14:paraId="2629FEDD" w14:textId="77777777" w:rsidR="00E12CAD" w:rsidRPr="00E12CAD" w:rsidRDefault="00E12CAD" w:rsidP="00E12CAD">
            <w:pPr>
              <w:pStyle w:val="a3"/>
              <w:tabs>
                <w:tab w:val="left" w:pos="0"/>
              </w:tabs>
              <w:spacing w:after="0" w:line="240" w:lineRule="auto"/>
              <w:ind w:left="0"/>
              <w:jc w:val="both"/>
              <w:rPr>
                <w:rFonts w:ascii="Times New Roman" w:hAnsi="Times New Roman" w:cs="Times New Roman"/>
                <w:sz w:val="24"/>
                <w:szCs w:val="24"/>
                <w:lang w:val="uk-UA"/>
              </w:rPr>
            </w:pPr>
            <w:r w:rsidRPr="00E12CAD">
              <w:rPr>
                <w:rFonts w:ascii="Times New Roman" w:eastAsia="Times New Roman" w:hAnsi="Times New Roman" w:cs="Times New Roman"/>
                <w:b/>
                <w:i/>
                <w:sz w:val="24"/>
                <w:szCs w:val="24"/>
                <w:lang w:val="uk-UA" w:eastAsia="ru-RU"/>
              </w:rPr>
              <w:t>Поточний контроль</w:t>
            </w:r>
            <w:r w:rsidRPr="00E12CAD">
              <w:rPr>
                <w:rFonts w:ascii="Times New Roman" w:eastAsia="Times New Roman" w:hAnsi="Times New Roman" w:cs="Times New Roman"/>
                <w:sz w:val="24"/>
                <w:szCs w:val="24"/>
                <w:lang w:val="uk-UA" w:eastAsia="ru-RU"/>
              </w:rPr>
              <w:t xml:space="preserve"> – </w:t>
            </w:r>
            <w:r w:rsidRPr="00E12CAD">
              <w:rPr>
                <w:rFonts w:ascii="Times New Roman" w:hAnsi="Times New Roman" w:cs="Times New Roman"/>
                <w:sz w:val="24"/>
                <w:szCs w:val="24"/>
                <w:lang w:val="uk-UA"/>
              </w:rPr>
              <w:t xml:space="preserve">усне опитування, тест, </w:t>
            </w:r>
            <w:r w:rsidRPr="00E12CAD">
              <w:rPr>
                <w:rFonts w:ascii="Times New Roman" w:eastAsia="Times New Roman" w:hAnsi="Times New Roman" w:cs="Times New Roman"/>
                <w:sz w:val="24"/>
                <w:szCs w:val="24"/>
                <w:lang w:val="uk-UA" w:eastAsia="ru-RU"/>
              </w:rPr>
              <w:t xml:space="preserve">самостійна робота, </w:t>
            </w:r>
            <w:r w:rsidRPr="00E12CAD">
              <w:rPr>
                <w:rFonts w:ascii="Times New Roman" w:hAnsi="Times New Roman" w:cs="Times New Roman"/>
                <w:sz w:val="24"/>
                <w:szCs w:val="24"/>
                <w:lang w:val="uk-UA"/>
              </w:rPr>
              <w:t>навчальний диктант</w:t>
            </w:r>
            <w:r w:rsidRPr="00E12CAD">
              <w:rPr>
                <w:rFonts w:ascii="Times New Roman" w:eastAsia="Times New Roman" w:hAnsi="Times New Roman" w:cs="Times New Roman"/>
                <w:sz w:val="24"/>
                <w:szCs w:val="24"/>
                <w:lang w:val="uk-UA" w:eastAsia="ru-RU"/>
              </w:rPr>
              <w:t>;</w:t>
            </w:r>
          </w:p>
          <w:p w14:paraId="3423234D" w14:textId="54B7A913" w:rsidR="00E12CAD" w:rsidRPr="00FA6E92" w:rsidRDefault="00E12CAD" w:rsidP="00E12CAD">
            <w:pPr>
              <w:spacing w:after="0" w:line="240" w:lineRule="auto"/>
              <w:jc w:val="both"/>
              <w:rPr>
                <w:rFonts w:ascii="Times New Roman" w:eastAsia="Times New Roman" w:hAnsi="Times New Roman" w:cs="Times New Roman"/>
                <w:sz w:val="24"/>
                <w:szCs w:val="24"/>
                <w:lang w:val="uk-UA"/>
              </w:rPr>
            </w:pPr>
            <w:r w:rsidRPr="00E12CAD">
              <w:rPr>
                <w:rFonts w:ascii="Times New Roman" w:eastAsia="Times New Roman" w:hAnsi="Times New Roman" w:cs="Times New Roman"/>
                <w:b/>
                <w:i/>
                <w:sz w:val="24"/>
                <w:szCs w:val="24"/>
                <w:lang w:val="uk-UA"/>
              </w:rPr>
              <w:t>проміжний контроль</w:t>
            </w:r>
            <w:r w:rsidRPr="00E12CAD">
              <w:rPr>
                <w:rFonts w:ascii="Times New Roman" w:eastAsia="Times New Roman" w:hAnsi="Times New Roman" w:cs="Times New Roman"/>
                <w:sz w:val="24"/>
                <w:szCs w:val="24"/>
                <w:lang w:val="uk-UA"/>
              </w:rPr>
              <w:t xml:space="preserve"> –</w:t>
            </w:r>
            <w:r w:rsidRPr="00E12CAD">
              <w:rPr>
                <w:rFonts w:ascii="Times New Roman" w:hAnsi="Times New Roman" w:cs="Times New Roman"/>
                <w:sz w:val="24"/>
                <w:szCs w:val="24"/>
                <w:lang w:val="uk-UA"/>
              </w:rPr>
              <w:t xml:space="preserve">     </w:t>
            </w:r>
            <w:r w:rsidRPr="00FA6E92">
              <w:rPr>
                <w:rFonts w:ascii="Times New Roman" w:hAnsi="Times New Roman" w:cs="Times New Roman"/>
                <w:sz w:val="24"/>
                <w:szCs w:val="24"/>
                <w:lang w:val="uk-UA"/>
              </w:rPr>
              <w:t xml:space="preserve">тестові завдання, </w:t>
            </w:r>
            <w:r w:rsidRPr="00E12CAD">
              <w:rPr>
                <w:rFonts w:ascii="Times New Roman" w:hAnsi="Times New Roman" w:cs="Times New Roman"/>
                <w:sz w:val="24"/>
                <w:szCs w:val="24"/>
                <w:lang w:val="uk-UA"/>
              </w:rPr>
              <w:t>комплексний аналіз тексту, компетентнісно-орієнтовані завдання</w:t>
            </w:r>
          </w:p>
          <w:p w14:paraId="76539D49" w14:textId="2EEDE1E6" w:rsidR="00E12CAD" w:rsidRPr="00E12CAD" w:rsidRDefault="00E12CAD" w:rsidP="00E12CAD">
            <w:pPr>
              <w:spacing w:after="0" w:line="249" w:lineRule="auto"/>
              <w:ind w:left="54" w:right="67"/>
              <w:jc w:val="both"/>
              <w:rPr>
                <w:rFonts w:ascii="Times New Roman" w:eastAsia="Times New Roman" w:hAnsi="Times New Roman" w:cs="Times New Roman"/>
                <w:sz w:val="24"/>
                <w:szCs w:val="24"/>
                <w:lang w:val="uk-UA" w:eastAsia="ru-RU"/>
              </w:rPr>
            </w:pPr>
          </w:p>
        </w:tc>
      </w:tr>
      <w:tr w:rsidR="00E12CAD" w:rsidRPr="00DC1B77" w14:paraId="420196DF" w14:textId="77777777" w:rsidTr="00613905">
        <w:trPr>
          <w:trHeight w:val="310"/>
        </w:trPr>
        <w:tc>
          <w:tcPr>
            <w:tcW w:w="37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43861CEC" w14:textId="75FBC5C3" w:rsidR="00E12CAD" w:rsidRPr="00DC1B77" w:rsidRDefault="00E12CAD" w:rsidP="004D4A88">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40"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B106C7F" w14:textId="48C7F896" w:rsidR="00E12CAD" w:rsidRPr="00DC1B77" w:rsidRDefault="00E12CAD" w:rsidP="004D4A88">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Повторення вивченого.</w:t>
            </w:r>
            <w:r w:rsidRPr="00EF1773">
              <w:rPr>
                <w:rFonts w:ascii="Times New Roman" w:eastAsia="Times New Roman" w:hAnsi="Times New Roman" w:cs="Times New Roman"/>
                <w:sz w:val="24"/>
                <w:szCs w:val="24"/>
                <w:lang w:eastAsia="ru-RU"/>
              </w:rPr>
              <w:t xml:space="preserve"> Звуки і букви. Правопис. Значущі частини слова.</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01EEC27" w14:textId="3AEBA5E6" w:rsidR="00E12CAD" w:rsidRPr="00DC1B77" w:rsidRDefault="00E12CAD" w:rsidP="004D4A88">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tcMar>
              <w:top w:w="31" w:type="dxa"/>
              <w:left w:w="89" w:type="dxa"/>
              <w:bottom w:w="0" w:type="dxa"/>
              <w:right w:w="94" w:type="dxa"/>
            </w:tcMar>
            <w:hideMark/>
          </w:tcPr>
          <w:p w14:paraId="0D56477F" w14:textId="77777777" w:rsidR="00E12CAD" w:rsidRPr="00DC1B77" w:rsidRDefault="00E12CAD" w:rsidP="004D4A88">
            <w:pPr>
              <w:spacing w:after="0" w:line="249" w:lineRule="auto"/>
              <w:ind w:left="1" w:right="67"/>
              <w:jc w:val="both"/>
              <w:rPr>
                <w:rFonts w:ascii="Times New Roman" w:eastAsia="Times New Roman" w:hAnsi="Times New Roman" w:cs="Times New Roman"/>
                <w:sz w:val="24"/>
                <w:szCs w:val="24"/>
                <w:lang w:eastAsia="ru-RU"/>
              </w:rPr>
            </w:pPr>
          </w:p>
        </w:tc>
      </w:tr>
      <w:tr w:rsidR="00E12CAD" w:rsidRPr="00DC1B77" w14:paraId="5205970D" w14:textId="77777777" w:rsidTr="00613905">
        <w:trPr>
          <w:trHeight w:val="288"/>
        </w:trPr>
        <w:tc>
          <w:tcPr>
            <w:tcW w:w="37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5205CAA4" w14:textId="59B1BCA5" w:rsidR="00E12CAD" w:rsidRPr="00DC1B77" w:rsidRDefault="00E12CAD" w:rsidP="004D4A88">
            <w:pPr>
              <w:spacing w:after="0" w:line="249" w:lineRule="auto"/>
              <w:ind w:right="67"/>
              <w:jc w:val="both"/>
              <w:rPr>
                <w:rFonts w:ascii="Times New Roman" w:eastAsia="Times New Roman" w:hAnsi="Times New Roman" w:cs="Times New Roman"/>
                <w:sz w:val="24"/>
                <w:szCs w:val="24"/>
                <w:lang w:eastAsia="ru-RU"/>
              </w:rPr>
            </w:pPr>
            <w:r w:rsidRPr="00552C38">
              <w:rPr>
                <w:rFonts w:ascii="Times New Roman" w:eastAsia="Times New Roman" w:hAnsi="Times New Roman" w:cs="Times New Roman"/>
                <w:sz w:val="24"/>
                <w:szCs w:val="24"/>
                <w:lang w:eastAsia="ru-RU"/>
              </w:rPr>
              <w:t>3</w:t>
            </w:r>
          </w:p>
        </w:tc>
        <w:tc>
          <w:tcPr>
            <w:tcW w:w="1940"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33BE96B" w14:textId="129EEA46" w:rsidR="00E12CAD" w:rsidRPr="00DC1B77" w:rsidRDefault="00E12CAD" w:rsidP="004D4A88">
            <w:pPr>
              <w:spacing w:after="0" w:line="249" w:lineRule="auto"/>
              <w:ind w:right="67"/>
              <w:jc w:val="both"/>
              <w:rPr>
                <w:rFonts w:ascii="Times New Roman" w:eastAsia="Times New Roman" w:hAnsi="Times New Roman" w:cs="Times New Roman"/>
                <w:sz w:val="24"/>
                <w:szCs w:val="24"/>
                <w:lang w:eastAsia="ru-RU"/>
              </w:rPr>
            </w:pPr>
            <w:r w:rsidRPr="00552C38">
              <w:rPr>
                <w:rFonts w:ascii="Times New Roman" w:eastAsia="Times New Roman" w:hAnsi="Times New Roman" w:cs="Times New Roman"/>
                <w:sz w:val="24"/>
                <w:szCs w:val="24"/>
                <w:lang w:eastAsia="ru-RU"/>
              </w:rPr>
              <w:t xml:space="preserve">Частини мови. </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7680AA" w14:textId="758E3B38" w:rsidR="00E12CAD" w:rsidRPr="00DC1B77" w:rsidRDefault="00E12CAD" w:rsidP="004D4A88">
            <w:pPr>
              <w:spacing w:after="0" w:line="249" w:lineRule="auto"/>
              <w:ind w:right="67"/>
              <w:jc w:val="center"/>
              <w:rPr>
                <w:rFonts w:ascii="Times New Roman" w:eastAsia="Times New Roman" w:hAnsi="Times New Roman" w:cs="Times New Roman"/>
                <w:sz w:val="24"/>
                <w:szCs w:val="24"/>
                <w:lang w:eastAsia="ru-RU"/>
              </w:rPr>
            </w:pPr>
            <w:r w:rsidRPr="00552C38">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hideMark/>
          </w:tcPr>
          <w:p w14:paraId="1932EEF3" w14:textId="77777777" w:rsidR="00E12CAD" w:rsidRPr="00DC1B77" w:rsidRDefault="00E12CAD" w:rsidP="004D4A88">
            <w:pPr>
              <w:spacing w:after="0" w:line="249" w:lineRule="auto"/>
              <w:ind w:firstLine="700"/>
              <w:jc w:val="both"/>
              <w:rPr>
                <w:rFonts w:ascii="Times New Roman" w:eastAsia="Times New Roman" w:hAnsi="Times New Roman" w:cs="Times New Roman"/>
                <w:sz w:val="24"/>
                <w:szCs w:val="24"/>
                <w:lang w:eastAsia="ru-RU"/>
              </w:rPr>
            </w:pPr>
          </w:p>
        </w:tc>
      </w:tr>
      <w:tr w:rsidR="00E12CAD" w:rsidRPr="00DC1B77" w14:paraId="69999A7F" w14:textId="77777777" w:rsidTr="00613905">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B809F18" w14:textId="71AFB6F7" w:rsidR="00E12CAD" w:rsidRPr="00EC0B4E" w:rsidRDefault="00E12CAD" w:rsidP="004D4A88">
            <w:pPr>
              <w:spacing w:after="0" w:line="249" w:lineRule="auto"/>
              <w:ind w:right="67"/>
              <w:jc w:val="both"/>
              <w:rPr>
                <w:rFonts w:ascii="Times New Roman" w:eastAsia="Times New Roman" w:hAnsi="Times New Roman" w:cs="Times New Roman"/>
                <w:b/>
                <w:bCs/>
                <w:sz w:val="24"/>
                <w:szCs w:val="24"/>
                <w:lang w:eastAsia="ru-RU"/>
              </w:rPr>
            </w:pPr>
            <w:r w:rsidRPr="00EC0B4E">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0643F99" w14:textId="7D0B2095" w:rsidR="00E12CAD" w:rsidRPr="00EC0B4E" w:rsidRDefault="00E12CAD" w:rsidP="004D4A88">
            <w:pPr>
              <w:spacing w:after="0" w:line="249" w:lineRule="auto"/>
              <w:ind w:right="67"/>
              <w:jc w:val="center"/>
              <w:rPr>
                <w:rFonts w:ascii="Times New Roman" w:eastAsia="Times New Roman" w:hAnsi="Times New Roman" w:cs="Times New Roman"/>
                <w:b/>
                <w:bCs/>
                <w:sz w:val="24"/>
                <w:szCs w:val="24"/>
                <w:lang w:eastAsia="ru-RU"/>
              </w:rPr>
            </w:pPr>
            <w:r w:rsidRPr="00EC0B4E">
              <w:rPr>
                <w:rFonts w:ascii="Times New Roman" w:eastAsia="Times New Roman" w:hAnsi="Times New Roman" w:cs="Times New Roman"/>
                <w:b/>
                <w:bCs/>
                <w:sz w:val="24"/>
                <w:szCs w:val="24"/>
                <w:lang w:val="uk-UA" w:eastAsia="ru-RU"/>
              </w:rPr>
              <w:t>3</w:t>
            </w:r>
          </w:p>
        </w:tc>
        <w:tc>
          <w:tcPr>
            <w:tcW w:w="2240" w:type="pct"/>
            <w:vMerge/>
            <w:tcBorders>
              <w:left w:val="single" w:sz="4" w:space="0" w:color="auto"/>
              <w:bottom w:val="single" w:sz="4" w:space="0" w:color="auto"/>
              <w:right w:val="single" w:sz="4" w:space="0" w:color="auto"/>
            </w:tcBorders>
          </w:tcPr>
          <w:p w14:paraId="30E8AF4B" w14:textId="77777777" w:rsidR="00E12CAD" w:rsidRPr="00E12CAD" w:rsidRDefault="00E12CAD" w:rsidP="00E12CAD">
            <w:pPr>
              <w:spacing w:after="0" w:line="249" w:lineRule="auto"/>
              <w:jc w:val="both"/>
              <w:rPr>
                <w:rFonts w:ascii="Times New Roman" w:eastAsia="Times New Roman" w:hAnsi="Times New Roman" w:cs="Times New Roman"/>
                <w:sz w:val="24"/>
                <w:szCs w:val="24"/>
                <w:lang w:val="uk-UA" w:eastAsia="ru-RU"/>
              </w:rPr>
            </w:pPr>
          </w:p>
        </w:tc>
      </w:tr>
      <w:tr w:rsidR="00F62796" w:rsidRPr="00DC1B77" w14:paraId="278E0FCE" w14:textId="77777777" w:rsidTr="00613905">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9979723" w14:textId="7F0F49F6" w:rsidR="00F62796" w:rsidRPr="00DC1B77" w:rsidRDefault="0066617E" w:rsidP="004D4A88">
            <w:pPr>
              <w:spacing w:after="0" w:line="249" w:lineRule="auto"/>
              <w:ind w:firstLine="70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Розді</w:t>
            </w:r>
            <w:r w:rsidRPr="00DC1B77">
              <w:rPr>
                <w:rFonts w:ascii="Times New Roman" w:eastAsia="Times New Roman" w:hAnsi="Times New Roman" w:cs="Times New Roman"/>
                <w:b/>
                <w:sz w:val="24"/>
                <w:szCs w:val="24"/>
                <w:lang w:eastAsia="ru-RU"/>
              </w:rPr>
              <w:t>л</w:t>
            </w:r>
            <w:r>
              <w:rPr>
                <w:rFonts w:ascii="Times New Roman" w:eastAsia="Times New Roman" w:hAnsi="Times New Roman" w:cs="Times New Roman"/>
                <w:b/>
                <w:sz w:val="24"/>
                <w:szCs w:val="24"/>
                <w:lang w:eastAsia="ru-RU"/>
              </w:rPr>
              <w:t xml:space="preserve"> </w:t>
            </w:r>
            <w:r w:rsidR="0014139F">
              <w:rPr>
                <w:rFonts w:ascii="Times New Roman" w:eastAsia="Times New Roman" w:hAnsi="Times New Roman" w:cs="Times New Roman"/>
                <w:b/>
                <w:sz w:val="24"/>
                <w:szCs w:val="24"/>
                <w:lang w:val="uk-UA" w:eastAsia="ru-RU"/>
              </w:rPr>
              <w:t xml:space="preserve">2. </w:t>
            </w:r>
            <w:r>
              <w:rPr>
                <w:rFonts w:ascii="Times New Roman" w:eastAsia="Times New Roman" w:hAnsi="Times New Roman" w:cs="Times New Roman"/>
                <w:b/>
                <w:sz w:val="24"/>
                <w:szCs w:val="24"/>
                <w:lang w:eastAsia="ru-RU"/>
              </w:rPr>
              <w:t>«</w:t>
            </w:r>
            <w:r w:rsidRPr="00EF1773">
              <w:rPr>
                <w:rFonts w:ascii="Times New Roman" w:eastAsia="Times New Roman" w:hAnsi="Times New Roman" w:cs="Times New Roman"/>
                <w:b/>
                <w:sz w:val="24"/>
                <w:szCs w:val="24"/>
                <w:lang w:eastAsia="ru-RU"/>
              </w:rPr>
              <w:t>Синтаксис і пунктуація</w:t>
            </w:r>
            <w:r w:rsidRPr="00DC1B77">
              <w:rPr>
                <w:rFonts w:ascii="Times New Roman" w:eastAsia="Times New Roman" w:hAnsi="Times New Roman" w:cs="Times New Roman"/>
                <w:b/>
                <w:sz w:val="24"/>
                <w:szCs w:val="24"/>
                <w:lang w:eastAsia="ru-RU"/>
              </w:rPr>
              <w:t>»</w:t>
            </w:r>
          </w:p>
        </w:tc>
      </w:tr>
      <w:tr w:rsidR="0070572B" w:rsidRPr="00DC1B77" w14:paraId="75D3A236"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3D371BD" w14:textId="2579B8D0" w:rsidR="0070572B" w:rsidRPr="00DC1B77" w:rsidRDefault="0070572B" w:rsidP="006B6248">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1</w:t>
            </w:r>
          </w:p>
        </w:tc>
        <w:tc>
          <w:tcPr>
            <w:tcW w:w="1940" w:type="pct"/>
            <w:tcBorders>
              <w:top w:val="single" w:sz="4" w:space="0" w:color="000000"/>
              <w:left w:val="single" w:sz="4" w:space="0" w:color="auto"/>
              <w:bottom w:val="single" w:sz="4" w:space="0" w:color="000000"/>
              <w:right w:val="single" w:sz="4" w:space="0" w:color="000000"/>
            </w:tcBorders>
          </w:tcPr>
          <w:p w14:paraId="65391684" w14:textId="49B3C726" w:rsidR="0070572B" w:rsidRPr="00DC1B77" w:rsidRDefault="0070572B" w:rsidP="006B6248">
            <w:pPr>
              <w:spacing w:after="0" w:line="249" w:lineRule="auto"/>
              <w:ind w:right="67"/>
              <w:jc w:val="both"/>
              <w:rPr>
                <w:rFonts w:ascii="Times New Roman" w:eastAsia="Times New Roman" w:hAnsi="Times New Roman" w:cs="Times New Roman"/>
                <w:sz w:val="24"/>
                <w:szCs w:val="24"/>
                <w:lang w:eastAsia="ru-RU"/>
              </w:rPr>
            </w:pPr>
            <w:r w:rsidRPr="00EF1773">
              <w:rPr>
                <w:rFonts w:ascii="Times New Roman" w:eastAsia="Times New Roman" w:hAnsi="Times New Roman" w:cs="Times New Roman"/>
                <w:sz w:val="24"/>
                <w:szCs w:val="24"/>
                <w:lang w:eastAsia="ru-RU"/>
              </w:rPr>
              <w:t>Словосполучення як синтаксична  одиниця</w:t>
            </w:r>
            <w:r>
              <w:rPr>
                <w:rFonts w:ascii="Times New Roman" w:eastAsia="Times New Roman" w:hAnsi="Times New Roman" w:cs="Times New Roman"/>
                <w:sz w:val="24"/>
                <w:szCs w:val="24"/>
                <w:lang w:eastAsia="ru-RU"/>
              </w:rPr>
              <w:t>.</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1BF3F31" w14:textId="10EBD081" w:rsidR="0070572B" w:rsidRPr="00DC1B77" w:rsidRDefault="0070572B" w:rsidP="006B6248">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val="restart"/>
            <w:tcBorders>
              <w:top w:val="single" w:sz="4" w:space="0" w:color="auto"/>
              <w:left w:val="single" w:sz="4" w:space="0" w:color="auto"/>
              <w:right w:val="single" w:sz="4" w:space="0" w:color="auto"/>
            </w:tcBorders>
          </w:tcPr>
          <w:p w14:paraId="0A8D103F" w14:textId="77777777" w:rsidR="0070572B" w:rsidRPr="00D2013E" w:rsidRDefault="0070572B" w:rsidP="001C3142">
            <w:pPr>
              <w:tabs>
                <w:tab w:val="left" w:pos="500"/>
              </w:tabs>
              <w:suppressAutoHyphens/>
              <w:spacing w:after="0" w:line="240" w:lineRule="auto"/>
              <w:ind w:left="60" w:right="1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розпізнають </w:t>
            </w:r>
            <w:r w:rsidRPr="00D2013E">
              <w:rPr>
                <w:rFonts w:ascii="Times New Roman" w:eastAsia="Times New Roman" w:hAnsi="Times New Roman" w:cs="Times New Roman"/>
                <w:sz w:val="24"/>
                <w:szCs w:val="24"/>
                <w:lang w:eastAsia="ru-RU"/>
              </w:rPr>
              <w:t xml:space="preserve"> голо</w:t>
            </w:r>
            <w:r>
              <w:rPr>
                <w:rFonts w:ascii="Times New Roman" w:eastAsia="Times New Roman" w:hAnsi="Times New Roman" w:cs="Times New Roman"/>
                <w:sz w:val="24"/>
                <w:szCs w:val="24"/>
                <w:lang w:eastAsia="ru-RU"/>
              </w:rPr>
              <w:t>вні та другорядні члени речення;</w:t>
            </w:r>
          </w:p>
          <w:p w14:paraId="60B4ED9E" w14:textId="77777777" w:rsidR="0070572B" w:rsidRDefault="0070572B" w:rsidP="001C3142">
            <w:pPr>
              <w:tabs>
                <w:tab w:val="left" w:pos="500"/>
              </w:tabs>
              <w:suppressAutoHyphens/>
              <w:spacing w:after="0" w:line="240" w:lineRule="auto"/>
              <w:ind w:left="60" w:right="1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-правильно виділяють граматичну основу речення;</w:t>
            </w:r>
          </w:p>
          <w:p w14:paraId="180CB119" w14:textId="77777777" w:rsidR="0070572B" w:rsidRPr="00D2013E" w:rsidRDefault="0070572B" w:rsidP="001C3142">
            <w:pPr>
              <w:tabs>
                <w:tab w:val="left" w:pos="500"/>
              </w:tabs>
              <w:suppressAutoHyphens/>
              <w:spacing w:after="0" w:line="240" w:lineRule="auto"/>
              <w:ind w:left="60" w:right="14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в</w:t>
            </w:r>
            <w:r>
              <w:rPr>
                <w:rFonts w:ascii="Times New Roman" w:eastAsia="Times New Roman" w:hAnsi="Times New Roman" w:cs="Times New Roman"/>
                <w:sz w:val="24"/>
                <w:szCs w:val="24"/>
                <w:lang w:eastAsia="ru-RU"/>
              </w:rPr>
              <w:t>ідпрацьовують</w:t>
            </w:r>
            <w:r w:rsidRPr="00D2013E">
              <w:rPr>
                <w:rFonts w:ascii="Times New Roman" w:eastAsia="Times New Roman" w:hAnsi="Times New Roman" w:cs="Times New Roman"/>
                <w:sz w:val="24"/>
                <w:szCs w:val="24"/>
                <w:lang w:eastAsia="ru-RU"/>
              </w:rPr>
              <w:t xml:space="preserve"> у вправах навички визначення головни</w:t>
            </w:r>
            <w:r>
              <w:rPr>
                <w:rFonts w:ascii="Times New Roman" w:eastAsia="Times New Roman" w:hAnsi="Times New Roman" w:cs="Times New Roman"/>
                <w:sz w:val="24"/>
                <w:szCs w:val="24"/>
                <w:lang w:eastAsia="ru-RU"/>
              </w:rPr>
              <w:t>х та другорядних членів речення;</w:t>
            </w:r>
          </w:p>
          <w:p w14:paraId="39F2D8BC" w14:textId="77777777" w:rsidR="0070572B" w:rsidRDefault="0070572B" w:rsidP="001C3142">
            <w:pPr>
              <w:tabs>
                <w:tab w:val="left" w:pos="500"/>
              </w:tabs>
              <w:suppressAutoHyphens/>
              <w:spacing w:after="0" w:line="240" w:lineRule="auto"/>
              <w:ind w:left="60" w:right="1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D2013E">
              <w:rPr>
                <w:rFonts w:ascii="Times New Roman" w:eastAsia="Times New Roman" w:hAnsi="Times New Roman" w:cs="Times New Roman"/>
                <w:sz w:val="24"/>
                <w:szCs w:val="24"/>
                <w:lang w:eastAsia="ru-RU"/>
              </w:rPr>
              <w:t>озпізнають види речень за метою висловлювання, за емоційним забарвленням</w:t>
            </w:r>
            <w:r>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eastAsia="ru-RU"/>
              </w:rPr>
              <w:t xml:space="preserve"> </w:t>
            </w:r>
          </w:p>
          <w:p w14:paraId="3471772B" w14:textId="77777777" w:rsidR="0070572B" w:rsidRDefault="0070572B" w:rsidP="001C3142">
            <w:pPr>
              <w:tabs>
                <w:tab w:val="left" w:pos="500"/>
              </w:tabs>
              <w:suppressAutoHyphens/>
              <w:spacing w:after="0" w:line="240" w:lineRule="auto"/>
              <w:ind w:left="60" w:right="14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 п</w:t>
            </w:r>
            <w:r w:rsidRPr="00D2013E">
              <w:rPr>
                <w:rFonts w:ascii="Times New Roman" w:eastAsia="Times New Roman" w:hAnsi="Times New Roman" w:cs="Times New Roman"/>
                <w:sz w:val="24"/>
                <w:szCs w:val="24"/>
                <w:lang w:eastAsia="ru-RU"/>
              </w:rPr>
              <w:t>равильно інтонують речення різних видів. Розставляють та обґрунтовують ро</w:t>
            </w:r>
            <w:r>
              <w:rPr>
                <w:rFonts w:ascii="Times New Roman" w:eastAsia="Times New Roman" w:hAnsi="Times New Roman" w:cs="Times New Roman"/>
                <w:sz w:val="24"/>
                <w:szCs w:val="24"/>
                <w:lang w:eastAsia="ru-RU"/>
              </w:rPr>
              <w:t xml:space="preserve">зділові знаки в кінці речення. </w:t>
            </w:r>
            <w:r w:rsidRPr="00D2013E">
              <w:rPr>
                <w:rFonts w:ascii="Times New Roman" w:eastAsia="Times New Roman" w:hAnsi="Times New Roman" w:cs="Times New Roman"/>
                <w:sz w:val="24"/>
                <w:szCs w:val="24"/>
                <w:lang w:eastAsia="ru-RU"/>
              </w:rPr>
              <w:t>Розподіляють речення на односкладні та двоскладні</w:t>
            </w:r>
            <w:r>
              <w:rPr>
                <w:rFonts w:ascii="Times New Roman" w:eastAsia="Times New Roman" w:hAnsi="Times New Roman" w:cs="Times New Roman"/>
                <w:sz w:val="24"/>
                <w:szCs w:val="24"/>
                <w:lang w:val="uk-UA" w:eastAsia="ru-RU"/>
              </w:rPr>
              <w:t>;</w:t>
            </w:r>
          </w:p>
          <w:p w14:paraId="7FF58269" w14:textId="77777777" w:rsidR="0070572B" w:rsidRDefault="0070572B" w:rsidP="001C3142">
            <w:pPr>
              <w:tabs>
                <w:tab w:val="left" w:pos="500"/>
              </w:tabs>
              <w:suppressAutoHyphens/>
              <w:spacing w:after="0" w:line="240" w:lineRule="auto"/>
              <w:ind w:left="60" w:right="14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в</w:t>
            </w:r>
            <w:r w:rsidRPr="001062E7">
              <w:rPr>
                <w:rFonts w:ascii="Times New Roman" w:eastAsia="Times New Roman" w:hAnsi="Times New Roman" w:cs="Times New Roman"/>
                <w:sz w:val="24"/>
                <w:szCs w:val="24"/>
                <w:lang w:val="uk-UA" w:eastAsia="ru-RU"/>
              </w:rPr>
              <w:t>изначають граматичні ос</w:t>
            </w:r>
            <w:r>
              <w:rPr>
                <w:rFonts w:ascii="Times New Roman" w:eastAsia="Times New Roman" w:hAnsi="Times New Roman" w:cs="Times New Roman"/>
                <w:sz w:val="24"/>
                <w:szCs w:val="24"/>
                <w:lang w:val="uk-UA" w:eastAsia="ru-RU"/>
              </w:rPr>
              <w:t xml:space="preserve">нови, пояснюють розділові знаки, </w:t>
            </w:r>
            <w:r w:rsidRPr="001062E7">
              <w:rPr>
                <w:rFonts w:ascii="Times New Roman" w:eastAsia="Times New Roman" w:hAnsi="Times New Roman" w:cs="Times New Roman"/>
                <w:sz w:val="24"/>
                <w:szCs w:val="24"/>
                <w:lang w:val="uk-UA" w:eastAsia="ru-RU"/>
              </w:rPr>
              <w:t>складають власні, аргументують вибір розділових знаків. Креслять схеми</w:t>
            </w:r>
            <w:r>
              <w:rPr>
                <w:rFonts w:ascii="Times New Roman" w:eastAsia="Times New Roman" w:hAnsi="Times New Roman" w:cs="Times New Roman"/>
                <w:sz w:val="24"/>
                <w:szCs w:val="24"/>
                <w:lang w:val="uk-UA" w:eastAsia="ru-RU"/>
              </w:rPr>
              <w:t>, виконують синтаксичний розбір;</w:t>
            </w:r>
          </w:p>
          <w:p w14:paraId="0898F587" w14:textId="77777777" w:rsidR="0070572B" w:rsidRDefault="0070572B" w:rsidP="001C3142">
            <w:pPr>
              <w:spacing w:after="0" w:line="249" w:lineRule="auto"/>
              <w:jc w:val="both"/>
              <w:rPr>
                <w:rFonts w:ascii="Times New Roman" w:hAnsi="Times New Roman"/>
                <w:sz w:val="24"/>
                <w:szCs w:val="24"/>
                <w:lang w:val="uk-UA"/>
              </w:rPr>
            </w:pPr>
            <w:r>
              <w:rPr>
                <w:rFonts w:ascii="Times New Roman" w:eastAsia="Times New Roman" w:hAnsi="Times New Roman" w:cs="Times New Roman"/>
                <w:sz w:val="24"/>
                <w:szCs w:val="24"/>
                <w:lang w:val="uk-UA" w:eastAsia="ru-RU"/>
              </w:rPr>
              <w:t>- з</w:t>
            </w:r>
            <w:r w:rsidRPr="001062E7">
              <w:rPr>
                <w:rFonts w:ascii="Times New Roman" w:eastAsia="Times New Roman" w:hAnsi="Times New Roman" w:cs="Times New Roman"/>
                <w:sz w:val="24"/>
                <w:szCs w:val="24"/>
                <w:lang w:val="uk-UA" w:eastAsia="ru-RU"/>
              </w:rPr>
              <w:t xml:space="preserve">найомляться з текстом контрольної роботи та завданнями, пишуть диктант (самодиктант), виконують граматичні завдання. Здійснюють аналіз </w:t>
            </w:r>
            <w:r w:rsidRPr="00DC09B1">
              <w:rPr>
                <w:rFonts w:ascii="Times New Roman" w:hAnsi="Times New Roman"/>
                <w:sz w:val="24"/>
                <w:szCs w:val="24"/>
                <w:lang w:val="uk-UA"/>
              </w:rPr>
              <w:t>допущених помилок, працюють колективно й самостійно</w:t>
            </w:r>
            <w:r>
              <w:rPr>
                <w:rFonts w:ascii="Times New Roman" w:hAnsi="Times New Roman"/>
                <w:sz w:val="24"/>
                <w:szCs w:val="24"/>
                <w:lang w:val="uk-UA"/>
              </w:rPr>
              <w:t>.</w:t>
            </w:r>
          </w:p>
          <w:p w14:paraId="6BBF77FA" w14:textId="77777777" w:rsidR="00EC7294" w:rsidRPr="00D670FD" w:rsidRDefault="00EC7294" w:rsidP="00EC7294">
            <w:pPr>
              <w:spacing w:after="0" w:line="240" w:lineRule="auto"/>
              <w:rPr>
                <w:rFonts w:ascii="Times New Roman" w:hAnsi="Times New Roman" w:cs="Times New Roman"/>
                <w:b/>
                <w:bCs/>
                <w:sz w:val="24"/>
                <w:szCs w:val="24"/>
                <w:lang w:val="uk-UA"/>
              </w:rPr>
            </w:pPr>
            <w:r w:rsidRPr="00D670FD">
              <w:rPr>
                <w:rFonts w:ascii="Times New Roman" w:hAnsi="Times New Roman" w:cs="Times New Roman"/>
                <w:b/>
                <w:bCs/>
                <w:sz w:val="24"/>
                <w:szCs w:val="24"/>
                <w:lang w:val="uk-UA"/>
              </w:rPr>
              <w:t>Види контролю</w:t>
            </w:r>
          </w:p>
          <w:p w14:paraId="2B6AB3BF" w14:textId="77777777" w:rsidR="00EC7294" w:rsidRPr="00EC7294" w:rsidRDefault="00EC7294" w:rsidP="00EC7294">
            <w:pPr>
              <w:pStyle w:val="a3"/>
              <w:tabs>
                <w:tab w:val="left" w:pos="0"/>
              </w:tabs>
              <w:spacing w:after="0" w:line="240" w:lineRule="auto"/>
              <w:ind w:left="0"/>
              <w:jc w:val="both"/>
              <w:rPr>
                <w:rFonts w:ascii="Times New Roman" w:hAnsi="Times New Roman" w:cs="Times New Roman"/>
                <w:sz w:val="24"/>
                <w:szCs w:val="24"/>
                <w:lang w:val="uk-UA"/>
              </w:rPr>
            </w:pPr>
            <w:r w:rsidRPr="00FA6E92">
              <w:rPr>
                <w:rFonts w:ascii="Times New Roman" w:eastAsia="Times New Roman" w:hAnsi="Times New Roman" w:cs="Times New Roman"/>
                <w:b/>
                <w:i/>
                <w:sz w:val="24"/>
                <w:szCs w:val="24"/>
                <w:lang w:val="uk-UA" w:eastAsia="ru-RU"/>
              </w:rPr>
              <w:t xml:space="preserve">Поточний </w:t>
            </w:r>
            <w:r w:rsidRPr="00EC7294">
              <w:rPr>
                <w:rFonts w:ascii="Times New Roman" w:eastAsia="Times New Roman" w:hAnsi="Times New Roman" w:cs="Times New Roman"/>
                <w:b/>
                <w:i/>
                <w:sz w:val="24"/>
                <w:szCs w:val="24"/>
                <w:lang w:val="uk-UA" w:eastAsia="ru-RU"/>
              </w:rPr>
              <w:t>контроль</w:t>
            </w:r>
            <w:r w:rsidRPr="00EC7294">
              <w:rPr>
                <w:rFonts w:ascii="Times New Roman" w:eastAsia="Times New Roman" w:hAnsi="Times New Roman" w:cs="Times New Roman"/>
                <w:sz w:val="24"/>
                <w:szCs w:val="24"/>
                <w:lang w:val="uk-UA" w:eastAsia="ru-RU"/>
              </w:rPr>
              <w:t xml:space="preserve"> – </w:t>
            </w:r>
            <w:r w:rsidRPr="00EC7294">
              <w:rPr>
                <w:rFonts w:ascii="Times New Roman" w:hAnsi="Times New Roman" w:cs="Times New Roman"/>
                <w:sz w:val="24"/>
                <w:szCs w:val="24"/>
                <w:lang w:val="uk-UA"/>
              </w:rPr>
              <w:t xml:space="preserve">усне опитування, тест, </w:t>
            </w:r>
            <w:r w:rsidRPr="00EC7294">
              <w:rPr>
                <w:rFonts w:ascii="Times New Roman" w:eastAsia="Times New Roman" w:hAnsi="Times New Roman" w:cs="Times New Roman"/>
                <w:sz w:val="24"/>
                <w:szCs w:val="24"/>
                <w:lang w:val="uk-UA" w:eastAsia="ru-RU"/>
              </w:rPr>
              <w:t xml:space="preserve">самостійна робота, </w:t>
            </w:r>
            <w:r w:rsidRPr="00EC7294">
              <w:rPr>
                <w:rFonts w:ascii="Times New Roman" w:hAnsi="Times New Roman" w:cs="Times New Roman"/>
                <w:sz w:val="24"/>
                <w:szCs w:val="24"/>
                <w:lang w:val="uk-UA"/>
              </w:rPr>
              <w:t>навчальний диктант</w:t>
            </w:r>
            <w:r w:rsidRPr="00EC7294">
              <w:rPr>
                <w:rFonts w:ascii="Times New Roman" w:eastAsia="Times New Roman" w:hAnsi="Times New Roman" w:cs="Times New Roman"/>
                <w:sz w:val="24"/>
                <w:szCs w:val="24"/>
                <w:lang w:val="uk-UA" w:eastAsia="ru-RU"/>
              </w:rPr>
              <w:t>;</w:t>
            </w:r>
          </w:p>
          <w:p w14:paraId="377E7F07" w14:textId="45491DD1" w:rsidR="00EC7294" w:rsidRPr="00EC7294" w:rsidRDefault="00EC7294" w:rsidP="00EC7294">
            <w:pPr>
              <w:spacing w:after="0" w:line="240" w:lineRule="auto"/>
              <w:jc w:val="both"/>
              <w:rPr>
                <w:rFonts w:ascii="Times New Roman" w:eastAsia="Times New Roman" w:hAnsi="Times New Roman" w:cs="Times New Roman"/>
                <w:sz w:val="24"/>
                <w:szCs w:val="24"/>
                <w:lang w:val="uk-UA"/>
              </w:rPr>
            </w:pPr>
            <w:r w:rsidRPr="00EC7294">
              <w:rPr>
                <w:rFonts w:ascii="Times New Roman" w:eastAsia="Times New Roman" w:hAnsi="Times New Roman" w:cs="Times New Roman"/>
                <w:b/>
                <w:i/>
                <w:sz w:val="24"/>
                <w:szCs w:val="24"/>
                <w:lang w:val="uk-UA"/>
              </w:rPr>
              <w:t>проміжний контроль</w:t>
            </w:r>
            <w:r w:rsidRPr="00EC7294">
              <w:rPr>
                <w:rFonts w:ascii="Times New Roman" w:eastAsia="Times New Roman" w:hAnsi="Times New Roman" w:cs="Times New Roman"/>
                <w:sz w:val="24"/>
                <w:szCs w:val="24"/>
                <w:lang w:val="uk-UA"/>
              </w:rPr>
              <w:t xml:space="preserve"> –</w:t>
            </w:r>
            <w:r w:rsidRPr="00EC7294">
              <w:rPr>
                <w:rFonts w:ascii="Times New Roman" w:hAnsi="Times New Roman" w:cs="Times New Roman"/>
                <w:sz w:val="24"/>
                <w:szCs w:val="24"/>
                <w:lang w:val="uk-UA"/>
              </w:rPr>
              <w:t xml:space="preserve">     аудіювання, переказ, тестові завдання, комплексний аналіз тексту, компетентнісно-орієнтовані завдання, кейси;</w:t>
            </w:r>
          </w:p>
          <w:p w14:paraId="50E82B58" w14:textId="7759E0B7" w:rsidR="0070572B" w:rsidRPr="0070572B" w:rsidRDefault="00EC7294" w:rsidP="00EC7294">
            <w:pPr>
              <w:tabs>
                <w:tab w:val="left" w:pos="500"/>
              </w:tabs>
              <w:suppressAutoHyphens/>
              <w:spacing w:after="0" w:line="240" w:lineRule="auto"/>
              <w:ind w:left="60" w:right="140"/>
              <w:jc w:val="both"/>
              <w:rPr>
                <w:rFonts w:ascii="Times New Roman" w:eastAsia="Times New Roman" w:hAnsi="Times New Roman" w:cs="Times New Roman"/>
                <w:bCs/>
                <w:iCs/>
                <w:sz w:val="24"/>
                <w:szCs w:val="24"/>
                <w:lang w:val="uk-UA" w:eastAsia="ru-RU"/>
              </w:rPr>
            </w:pPr>
            <w:r w:rsidRPr="00EC7294">
              <w:rPr>
                <w:rFonts w:ascii="Times New Roman" w:eastAsia="Times New Roman" w:hAnsi="Times New Roman" w:cs="Times New Roman"/>
                <w:b/>
                <w:i/>
                <w:sz w:val="24"/>
                <w:szCs w:val="24"/>
                <w:lang w:val="uk-UA"/>
              </w:rPr>
              <w:t>підсумковий контроль</w:t>
            </w:r>
            <w:r w:rsidRPr="00EC7294">
              <w:rPr>
                <w:rFonts w:ascii="Times New Roman" w:eastAsia="Times New Roman" w:hAnsi="Times New Roman" w:cs="Times New Roman"/>
                <w:sz w:val="24"/>
                <w:szCs w:val="24"/>
                <w:lang w:val="uk-UA"/>
              </w:rPr>
              <w:t xml:space="preserve"> – </w:t>
            </w:r>
            <w:r w:rsidRPr="00EC7294">
              <w:rPr>
                <w:rFonts w:ascii="Times New Roman" w:hAnsi="Times New Roman" w:cs="Times New Roman"/>
                <w:sz w:val="24"/>
                <w:szCs w:val="24"/>
                <w:lang w:val="uk-UA"/>
              </w:rPr>
              <w:t>контрольна робота (тест), контрольний диктант із граматичними завданнями</w:t>
            </w:r>
          </w:p>
        </w:tc>
      </w:tr>
      <w:tr w:rsidR="0070572B" w:rsidRPr="00DC1B77" w14:paraId="274DFBF8"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9AF3400" w14:textId="4804FA64" w:rsidR="0070572B" w:rsidRPr="00DC1B77" w:rsidRDefault="0070572B" w:rsidP="006B6248">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2</w:t>
            </w:r>
          </w:p>
        </w:tc>
        <w:tc>
          <w:tcPr>
            <w:tcW w:w="1940" w:type="pct"/>
            <w:tcBorders>
              <w:top w:val="single" w:sz="4" w:space="0" w:color="000000"/>
              <w:left w:val="single" w:sz="4" w:space="0" w:color="auto"/>
              <w:bottom w:val="single" w:sz="4" w:space="0" w:color="000000"/>
              <w:right w:val="single" w:sz="4" w:space="0" w:color="000000"/>
            </w:tcBorders>
          </w:tcPr>
          <w:p w14:paraId="685DEC14" w14:textId="0206A433" w:rsidR="0070572B" w:rsidRPr="00DC1B77" w:rsidRDefault="0070572B" w:rsidP="006B6248">
            <w:pPr>
              <w:spacing w:after="0" w:line="249" w:lineRule="auto"/>
              <w:ind w:right="67"/>
              <w:jc w:val="both"/>
              <w:rPr>
                <w:rFonts w:ascii="Times New Roman" w:eastAsia="Times New Roman" w:hAnsi="Times New Roman" w:cs="Times New Roman"/>
                <w:sz w:val="24"/>
                <w:szCs w:val="24"/>
                <w:lang w:eastAsia="ru-RU"/>
              </w:rPr>
            </w:pPr>
            <w:r w:rsidRPr="00EF1773">
              <w:rPr>
                <w:rFonts w:ascii="Times New Roman" w:eastAsia="Times New Roman" w:hAnsi="Times New Roman" w:cs="Times New Roman"/>
                <w:sz w:val="24"/>
                <w:szCs w:val="24"/>
                <w:lang w:eastAsia="ru-RU"/>
              </w:rPr>
              <w:t xml:space="preserve">Речення. Види </w:t>
            </w:r>
            <w:r>
              <w:rPr>
                <w:rFonts w:ascii="Times New Roman" w:eastAsia="Times New Roman" w:hAnsi="Times New Roman" w:cs="Times New Roman"/>
                <w:sz w:val="24"/>
                <w:szCs w:val="24"/>
                <w:lang w:eastAsia="ru-RU"/>
              </w:rPr>
              <w:t xml:space="preserve"> речень за метою  висловлювання.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16AE148" w14:textId="53D5F225" w:rsidR="0070572B" w:rsidRPr="00DC1B77" w:rsidRDefault="0070572B" w:rsidP="006B6248">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0C51559C" w14:textId="77777777" w:rsidR="0070572B" w:rsidRPr="006B6248" w:rsidRDefault="0070572B" w:rsidP="006B6248">
            <w:pPr>
              <w:spacing w:after="0" w:line="240" w:lineRule="auto"/>
              <w:ind w:firstLine="700"/>
              <w:jc w:val="both"/>
              <w:rPr>
                <w:rFonts w:ascii="Times New Roman" w:eastAsia="Times New Roman" w:hAnsi="Times New Roman" w:cs="Times New Roman"/>
                <w:sz w:val="24"/>
                <w:szCs w:val="24"/>
                <w:lang w:eastAsia="ru-RU"/>
              </w:rPr>
            </w:pPr>
          </w:p>
        </w:tc>
      </w:tr>
      <w:tr w:rsidR="0070572B" w:rsidRPr="00DC1B77" w14:paraId="58FEC185"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4E4865A" w14:textId="51B7696F" w:rsidR="0070572B" w:rsidRPr="0066617E" w:rsidRDefault="0070572B" w:rsidP="006B6248">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3</w:t>
            </w:r>
          </w:p>
        </w:tc>
        <w:tc>
          <w:tcPr>
            <w:tcW w:w="1940" w:type="pct"/>
            <w:tcBorders>
              <w:top w:val="single" w:sz="4" w:space="0" w:color="000000"/>
              <w:left w:val="single" w:sz="4" w:space="0" w:color="auto"/>
              <w:bottom w:val="single" w:sz="4" w:space="0" w:color="000000"/>
              <w:right w:val="single" w:sz="4" w:space="0" w:color="000000"/>
            </w:tcBorders>
          </w:tcPr>
          <w:p w14:paraId="610FFB57" w14:textId="2C23ED7D" w:rsidR="0070572B" w:rsidRPr="00DC1B77" w:rsidRDefault="0070572B" w:rsidP="006B6248">
            <w:pPr>
              <w:spacing w:after="0" w:line="249" w:lineRule="auto"/>
              <w:ind w:right="67"/>
              <w:jc w:val="both"/>
              <w:rPr>
                <w:rFonts w:ascii="Times New Roman" w:eastAsia="Times New Roman" w:hAnsi="Times New Roman" w:cs="Times New Roman"/>
                <w:sz w:val="24"/>
                <w:szCs w:val="24"/>
                <w:lang w:eastAsia="ru-RU"/>
              </w:rPr>
            </w:pPr>
            <w:r w:rsidRPr="00052582">
              <w:rPr>
                <w:rFonts w:ascii="Times New Roman" w:hAnsi="Times New Roman"/>
                <w:b/>
                <w:bCs/>
                <w:i/>
                <w:iCs/>
                <w:sz w:val="24"/>
                <w:szCs w:val="28"/>
                <w:lang w:val="uk-UA"/>
              </w:rPr>
              <w:t>РЗМ</w:t>
            </w:r>
            <w:r w:rsidR="00052582">
              <w:rPr>
                <w:rFonts w:ascii="Times New Roman" w:hAnsi="Times New Roman"/>
                <w:b/>
                <w:bCs/>
                <w:i/>
                <w:iCs/>
                <w:sz w:val="24"/>
                <w:szCs w:val="28"/>
                <w:lang w:val="uk-UA"/>
              </w:rPr>
              <w:t>-1</w:t>
            </w:r>
            <w:r w:rsidRPr="00052582">
              <w:rPr>
                <w:rFonts w:ascii="Times New Roman" w:hAnsi="Times New Roman"/>
                <w:b/>
                <w:bCs/>
                <w:i/>
                <w:iCs/>
                <w:sz w:val="24"/>
                <w:szCs w:val="28"/>
                <w:lang w:val="uk-UA"/>
              </w:rPr>
              <w:t>.</w:t>
            </w:r>
            <w:r w:rsidRPr="008941D5">
              <w:rPr>
                <w:rFonts w:ascii="Times New Roman" w:hAnsi="Times New Roman"/>
                <w:sz w:val="24"/>
                <w:szCs w:val="28"/>
                <w:lang w:val="uk-UA"/>
              </w:rPr>
              <w:t xml:space="preserve">  Стилі і типи  мовлення.</w:t>
            </w:r>
            <w:r w:rsidRPr="00384B30">
              <w:rPr>
                <w:rFonts w:ascii="Times New Roman" w:hAnsi="Times New Roman"/>
                <w:sz w:val="24"/>
                <w:szCs w:val="28"/>
                <w:lang w:val="uk-UA"/>
              </w:rPr>
              <w:t xml:space="preserve"> </w:t>
            </w:r>
            <w:r>
              <w:rPr>
                <w:rFonts w:ascii="Times New Roman" w:hAnsi="Times New Roman"/>
                <w:sz w:val="24"/>
                <w:szCs w:val="28"/>
                <w:lang w:val="uk-UA"/>
              </w:rPr>
              <w:t xml:space="preserve">Текст. </w:t>
            </w:r>
            <w:r w:rsidRPr="00384B30">
              <w:rPr>
                <w:rFonts w:ascii="Times New Roman" w:hAnsi="Times New Roman"/>
                <w:sz w:val="24"/>
                <w:szCs w:val="28"/>
                <w:lang w:val="uk-UA"/>
              </w:rPr>
              <w:t>План</w:t>
            </w:r>
            <w:r>
              <w:rPr>
                <w:rFonts w:ascii="Times New Roman" w:hAnsi="Times New Roman"/>
                <w:sz w:val="24"/>
                <w:szCs w:val="28"/>
                <w:lang w:val="uk-UA"/>
              </w:rPr>
              <w:t xml:space="preserve">. </w:t>
            </w:r>
            <w:r w:rsidRPr="00052582">
              <w:rPr>
                <w:rFonts w:ascii="Times New Roman" w:hAnsi="Times New Roman"/>
                <w:b/>
                <w:bCs/>
                <w:i/>
                <w:iCs/>
                <w:sz w:val="24"/>
                <w:szCs w:val="28"/>
                <w:lang w:val="uk-UA"/>
              </w:rPr>
              <w:t>Усний переказ</w:t>
            </w:r>
            <w:r>
              <w:rPr>
                <w:rFonts w:ascii="Times New Roman" w:hAnsi="Times New Roman"/>
                <w:sz w:val="24"/>
                <w:szCs w:val="28"/>
                <w:lang w:val="uk-UA"/>
              </w:rPr>
              <w:t xml:space="preserve"> тексту за складеним до нього планом.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E02EBCE" w14:textId="3C72C88B" w:rsidR="0070572B" w:rsidRPr="00DC1B77" w:rsidRDefault="0070572B" w:rsidP="006B6248">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011D3820" w14:textId="77777777" w:rsidR="0070572B" w:rsidRPr="006B6248" w:rsidRDefault="0070572B" w:rsidP="006B6248">
            <w:pPr>
              <w:spacing w:after="0" w:line="240" w:lineRule="auto"/>
              <w:ind w:firstLine="700"/>
              <w:jc w:val="both"/>
              <w:rPr>
                <w:rFonts w:ascii="Times New Roman" w:eastAsia="Times New Roman" w:hAnsi="Times New Roman" w:cs="Times New Roman"/>
                <w:sz w:val="24"/>
                <w:szCs w:val="24"/>
                <w:lang w:eastAsia="ru-RU"/>
              </w:rPr>
            </w:pPr>
          </w:p>
        </w:tc>
      </w:tr>
      <w:tr w:rsidR="0070572B" w:rsidRPr="00DC1B77" w14:paraId="27946DD0"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347EB5" w14:textId="291E928E" w:rsidR="0070572B" w:rsidRPr="00DC1B77" w:rsidRDefault="0070572B" w:rsidP="006B6248">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4</w:t>
            </w:r>
          </w:p>
        </w:tc>
        <w:tc>
          <w:tcPr>
            <w:tcW w:w="1940" w:type="pct"/>
            <w:tcBorders>
              <w:top w:val="single" w:sz="4" w:space="0" w:color="000000"/>
              <w:left w:val="single" w:sz="4" w:space="0" w:color="auto"/>
              <w:bottom w:val="single" w:sz="4" w:space="0" w:color="000000"/>
              <w:right w:val="single" w:sz="4" w:space="0" w:color="000000"/>
            </w:tcBorders>
          </w:tcPr>
          <w:p w14:paraId="04EDD181" w14:textId="62ABCA82" w:rsidR="0070572B" w:rsidRPr="00DC1B77" w:rsidRDefault="0070572B" w:rsidP="006B6248">
            <w:pPr>
              <w:spacing w:after="0" w:line="249" w:lineRule="auto"/>
              <w:ind w:right="67"/>
              <w:jc w:val="both"/>
              <w:rPr>
                <w:rFonts w:ascii="Times New Roman" w:eastAsia="Times New Roman" w:hAnsi="Times New Roman" w:cs="Times New Roman"/>
                <w:sz w:val="24"/>
                <w:szCs w:val="24"/>
                <w:lang w:eastAsia="ru-RU"/>
              </w:rPr>
            </w:pPr>
            <w:r w:rsidRPr="00EF1773">
              <w:rPr>
                <w:rFonts w:ascii="Times New Roman" w:eastAsia="Times New Roman" w:hAnsi="Times New Roman" w:cs="Times New Roman"/>
                <w:sz w:val="24"/>
                <w:szCs w:val="24"/>
                <w:lang w:eastAsia="ru-RU"/>
              </w:rPr>
              <w:t>Головні члени  речення. Тире між  підметом і присудком</w:t>
            </w:r>
            <w:r>
              <w:rPr>
                <w:rFonts w:ascii="Times New Roman" w:eastAsia="Times New Roman" w:hAnsi="Times New Roman" w:cs="Times New Roman"/>
                <w:sz w:val="24"/>
                <w:szCs w:val="24"/>
                <w:lang w:eastAsia="ru-RU"/>
              </w:rPr>
              <w:t>.</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28AFD22" w14:textId="7384B74A" w:rsidR="0070572B" w:rsidRPr="00DC1B77" w:rsidRDefault="0070572B" w:rsidP="006B6248">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191DCED5" w14:textId="77777777" w:rsidR="0070572B" w:rsidRPr="006B6248" w:rsidRDefault="0070572B" w:rsidP="006B6248">
            <w:pPr>
              <w:spacing w:after="0" w:line="240" w:lineRule="auto"/>
              <w:ind w:firstLine="700"/>
              <w:jc w:val="both"/>
              <w:rPr>
                <w:rFonts w:ascii="Times New Roman" w:eastAsia="Times New Roman" w:hAnsi="Times New Roman" w:cs="Times New Roman"/>
                <w:sz w:val="24"/>
                <w:szCs w:val="24"/>
                <w:lang w:eastAsia="ru-RU"/>
              </w:rPr>
            </w:pPr>
          </w:p>
        </w:tc>
      </w:tr>
      <w:tr w:rsidR="0070572B" w:rsidRPr="00DC1B77" w14:paraId="5CEB87E2"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9F0265C" w14:textId="4C513304" w:rsidR="0070572B" w:rsidRPr="00DC1B77" w:rsidRDefault="0070572B" w:rsidP="006B6248">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5</w:t>
            </w:r>
          </w:p>
        </w:tc>
        <w:tc>
          <w:tcPr>
            <w:tcW w:w="1940" w:type="pct"/>
            <w:tcBorders>
              <w:top w:val="single" w:sz="4" w:space="0" w:color="000000"/>
              <w:left w:val="single" w:sz="4" w:space="0" w:color="auto"/>
              <w:bottom w:val="single" w:sz="4" w:space="0" w:color="000000"/>
              <w:right w:val="single" w:sz="4" w:space="0" w:color="000000"/>
            </w:tcBorders>
          </w:tcPr>
          <w:p w14:paraId="0CFC86C5" w14:textId="39B213F8" w:rsidR="0070572B" w:rsidRPr="00DC1B77" w:rsidRDefault="0070572B" w:rsidP="006B6248">
            <w:pPr>
              <w:spacing w:after="0" w:line="249" w:lineRule="auto"/>
              <w:ind w:right="67"/>
              <w:jc w:val="both"/>
              <w:rPr>
                <w:rFonts w:ascii="Times New Roman" w:eastAsia="Times New Roman" w:hAnsi="Times New Roman" w:cs="Times New Roman"/>
                <w:sz w:val="24"/>
                <w:szCs w:val="24"/>
                <w:lang w:eastAsia="ru-RU"/>
              </w:rPr>
            </w:pPr>
            <w:r w:rsidRPr="00EF1773">
              <w:rPr>
                <w:rFonts w:ascii="Times New Roman" w:eastAsia="Times New Roman" w:hAnsi="Times New Roman" w:cs="Times New Roman"/>
                <w:sz w:val="24"/>
                <w:szCs w:val="24"/>
                <w:lang w:eastAsia="ru-RU"/>
              </w:rPr>
              <w:t>Другорядні члени  речення</w:t>
            </w:r>
            <w:r>
              <w:rPr>
                <w:rFonts w:ascii="Times New Roman" w:eastAsia="Times New Roman" w:hAnsi="Times New Roman" w:cs="Times New Roman"/>
                <w:sz w:val="24"/>
                <w:szCs w:val="24"/>
                <w:lang w:eastAsia="ru-RU"/>
              </w:rPr>
              <w:t>.</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ECAE40B" w14:textId="7FB4E768" w:rsidR="0070572B" w:rsidRPr="00DC1B77" w:rsidRDefault="0070572B" w:rsidP="006B6248">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589B67D7" w14:textId="77777777" w:rsidR="0070572B" w:rsidRPr="006B6248" w:rsidRDefault="0070572B" w:rsidP="006B6248">
            <w:pPr>
              <w:spacing w:after="0" w:line="240" w:lineRule="auto"/>
              <w:ind w:firstLine="700"/>
              <w:jc w:val="both"/>
              <w:rPr>
                <w:rFonts w:ascii="Times New Roman" w:eastAsia="Times New Roman" w:hAnsi="Times New Roman" w:cs="Times New Roman"/>
                <w:sz w:val="24"/>
                <w:szCs w:val="24"/>
                <w:lang w:eastAsia="ru-RU"/>
              </w:rPr>
            </w:pPr>
          </w:p>
        </w:tc>
      </w:tr>
      <w:tr w:rsidR="0070572B" w:rsidRPr="00DC1B77" w14:paraId="479D93F4"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BF4411F" w14:textId="5A1E8A93" w:rsidR="0070572B" w:rsidRPr="00DC1B77" w:rsidRDefault="0070572B" w:rsidP="006B6248">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6</w:t>
            </w:r>
          </w:p>
        </w:tc>
        <w:tc>
          <w:tcPr>
            <w:tcW w:w="1940" w:type="pct"/>
            <w:tcBorders>
              <w:top w:val="single" w:sz="4" w:space="0" w:color="000000"/>
              <w:left w:val="single" w:sz="4" w:space="0" w:color="auto"/>
              <w:bottom w:val="single" w:sz="4" w:space="0" w:color="000000"/>
              <w:right w:val="single" w:sz="4" w:space="0" w:color="000000"/>
            </w:tcBorders>
          </w:tcPr>
          <w:p w14:paraId="64734635" w14:textId="090B71F3" w:rsidR="0070572B" w:rsidRPr="00DC1B77" w:rsidRDefault="0070572B" w:rsidP="006B6248">
            <w:pPr>
              <w:spacing w:after="0" w:line="249" w:lineRule="auto"/>
              <w:ind w:right="67"/>
              <w:jc w:val="both"/>
              <w:rPr>
                <w:rFonts w:ascii="Times New Roman" w:eastAsia="Times New Roman" w:hAnsi="Times New Roman" w:cs="Times New Roman"/>
                <w:sz w:val="24"/>
                <w:szCs w:val="24"/>
                <w:lang w:eastAsia="ru-RU"/>
              </w:rPr>
            </w:pPr>
            <w:r w:rsidRPr="00EF1773">
              <w:rPr>
                <w:rFonts w:ascii="Times New Roman" w:eastAsia="Times New Roman" w:hAnsi="Times New Roman" w:cs="Times New Roman"/>
                <w:sz w:val="24"/>
                <w:szCs w:val="24"/>
                <w:lang w:eastAsia="ru-RU"/>
              </w:rPr>
              <w:t>Речення з однорідними членами. Узагальнююче слово при одно</w:t>
            </w:r>
            <w:r>
              <w:rPr>
                <w:rFonts w:ascii="Times New Roman" w:eastAsia="Times New Roman" w:hAnsi="Times New Roman" w:cs="Times New Roman"/>
                <w:sz w:val="24"/>
                <w:szCs w:val="24"/>
                <w:lang w:eastAsia="ru-RU"/>
              </w:rPr>
              <w:t>рідних членах. Розділові знаки.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5595A83" w14:textId="683DB09B" w:rsidR="0070572B" w:rsidRPr="00DC1B77" w:rsidRDefault="0070572B" w:rsidP="006B6248">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3FF225B6" w14:textId="77777777" w:rsidR="0070572B" w:rsidRPr="006B6248" w:rsidRDefault="0070572B" w:rsidP="006B6248">
            <w:pPr>
              <w:spacing w:after="0" w:line="240" w:lineRule="auto"/>
              <w:ind w:firstLine="700"/>
              <w:jc w:val="both"/>
              <w:rPr>
                <w:rFonts w:ascii="Times New Roman" w:eastAsia="Times New Roman" w:hAnsi="Times New Roman" w:cs="Times New Roman"/>
                <w:sz w:val="24"/>
                <w:szCs w:val="24"/>
                <w:lang w:eastAsia="ru-RU"/>
              </w:rPr>
            </w:pPr>
          </w:p>
        </w:tc>
      </w:tr>
      <w:tr w:rsidR="0070572B" w:rsidRPr="00DC1B77" w14:paraId="2060C39A"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FA2005F" w14:textId="21AD245E" w:rsidR="0070572B" w:rsidRPr="0066617E" w:rsidRDefault="0070572B" w:rsidP="006B6248">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7</w:t>
            </w:r>
          </w:p>
        </w:tc>
        <w:tc>
          <w:tcPr>
            <w:tcW w:w="1940" w:type="pct"/>
            <w:tcBorders>
              <w:top w:val="single" w:sz="4" w:space="0" w:color="000000"/>
              <w:left w:val="single" w:sz="4" w:space="0" w:color="auto"/>
              <w:bottom w:val="single" w:sz="4" w:space="0" w:color="000000"/>
              <w:right w:val="single" w:sz="4" w:space="0" w:color="000000"/>
            </w:tcBorders>
          </w:tcPr>
          <w:p w14:paraId="34F542C9" w14:textId="4EB46A32" w:rsidR="0070572B" w:rsidRPr="00DC1B77" w:rsidRDefault="0070572B" w:rsidP="006B6248">
            <w:pPr>
              <w:spacing w:after="0" w:line="249" w:lineRule="auto"/>
              <w:ind w:right="67"/>
              <w:jc w:val="both"/>
              <w:rPr>
                <w:rFonts w:ascii="Times New Roman" w:eastAsia="Times New Roman" w:hAnsi="Times New Roman" w:cs="Times New Roman"/>
                <w:sz w:val="24"/>
                <w:szCs w:val="24"/>
                <w:lang w:eastAsia="ru-RU"/>
              </w:rPr>
            </w:pPr>
            <w:r w:rsidRPr="00EF1773">
              <w:rPr>
                <w:rFonts w:ascii="Times New Roman" w:eastAsia="Times New Roman" w:hAnsi="Times New Roman" w:cs="Times New Roman"/>
                <w:sz w:val="24"/>
                <w:szCs w:val="24"/>
                <w:lang w:eastAsia="ru-RU"/>
              </w:rPr>
              <w:t>Речення зі звертаннями, вставними словами.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00FDFAD" w14:textId="135CB9B3" w:rsidR="0070572B" w:rsidRPr="00DC1B77" w:rsidRDefault="0070572B" w:rsidP="006B6248">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3C04D4B4" w14:textId="77777777" w:rsidR="0070572B" w:rsidRPr="006B6248" w:rsidRDefault="0070572B" w:rsidP="006B6248">
            <w:pPr>
              <w:spacing w:after="0" w:line="240" w:lineRule="auto"/>
              <w:ind w:firstLine="700"/>
              <w:jc w:val="both"/>
              <w:rPr>
                <w:rFonts w:ascii="Times New Roman" w:eastAsia="Times New Roman" w:hAnsi="Times New Roman" w:cs="Times New Roman"/>
                <w:sz w:val="24"/>
                <w:szCs w:val="24"/>
                <w:lang w:eastAsia="ru-RU"/>
              </w:rPr>
            </w:pPr>
          </w:p>
        </w:tc>
      </w:tr>
      <w:tr w:rsidR="0070572B" w:rsidRPr="00DC1B77" w14:paraId="606EC3FC"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E42E6C0" w14:textId="674CB788" w:rsidR="0070572B" w:rsidRPr="0066617E" w:rsidRDefault="0070572B" w:rsidP="006B6248">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c>
          <w:tcPr>
            <w:tcW w:w="1940" w:type="pct"/>
            <w:tcBorders>
              <w:top w:val="single" w:sz="4" w:space="0" w:color="000000"/>
              <w:left w:val="single" w:sz="4" w:space="0" w:color="auto"/>
              <w:bottom w:val="single" w:sz="4" w:space="0" w:color="000000"/>
              <w:right w:val="single" w:sz="4" w:space="0" w:color="000000"/>
            </w:tcBorders>
          </w:tcPr>
          <w:p w14:paraId="179B5202" w14:textId="1870F2B4" w:rsidR="0070572B" w:rsidRPr="008941D5" w:rsidRDefault="0070572B" w:rsidP="006B6248">
            <w:pPr>
              <w:spacing w:after="0" w:line="249" w:lineRule="auto"/>
              <w:ind w:right="67"/>
              <w:jc w:val="both"/>
              <w:rPr>
                <w:rFonts w:ascii="Times New Roman" w:eastAsia="Times New Roman" w:hAnsi="Times New Roman" w:cs="Times New Roman"/>
                <w:sz w:val="24"/>
                <w:szCs w:val="24"/>
                <w:lang w:eastAsia="ru-RU"/>
              </w:rPr>
            </w:pPr>
            <w:r w:rsidRPr="008941D5">
              <w:rPr>
                <w:rFonts w:ascii="Times New Roman" w:eastAsia="Times New Roman" w:hAnsi="Times New Roman" w:cs="Times New Roman"/>
                <w:sz w:val="24"/>
                <w:szCs w:val="24"/>
                <w:lang w:eastAsia="ru-RU"/>
              </w:rPr>
              <w:t>Синтаксичний розбір простого речення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CA5CCC0" w14:textId="2D2D15F5" w:rsidR="0070572B" w:rsidRPr="00DC1B77" w:rsidRDefault="0070572B" w:rsidP="006B6248">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3FACBA2A" w14:textId="77777777" w:rsidR="0070572B" w:rsidRPr="006B6248" w:rsidRDefault="0070572B" w:rsidP="006B6248">
            <w:pPr>
              <w:spacing w:after="0" w:line="240" w:lineRule="auto"/>
              <w:ind w:firstLine="700"/>
              <w:jc w:val="both"/>
              <w:rPr>
                <w:rFonts w:ascii="Times New Roman" w:eastAsia="Times New Roman" w:hAnsi="Times New Roman" w:cs="Times New Roman"/>
                <w:sz w:val="24"/>
                <w:szCs w:val="24"/>
                <w:lang w:eastAsia="ru-RU"/>
              </w:rPr>
            </w:pPr>
          </w:p>
        </w:tc>
      </w:tr>
      <w:tr w:rsidR="0070572B" w:rsidRPr="00DC1B77" w14:paraId="79EA1DBB"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DA5B1C9" w14:textId="5094C8B8" w:rsidR="0070572B" w:rsidRDefault="0070572B" w:rsidP="006B6248">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p>
        </w:tc>
        <w:tc>
          <w:tcPr>
            <w:tcW w:w="1940" w:type="pct"/>
            <w:tcBorders>
              <w:top w:val="single" w:sz="4" w:space="0" w:color="000000"/>
              <w:left w:val="single" w:sz="4" w:space="0" w:color="auto"/>
              <w:bottom w:val="single" w:sz="4" w:space="0" w:color="000000"/>
              <w:right w:val="single" w:sz="4" w:space="0" w:color="000000"/>
            </w:tcBorders>
          </w:tcPr>
          <w:p w14:paraId="28A2257E" w14:textId="2ACE9DAA" w:rsidR="0070572B" w:rsidRPr="008941D5" w:rsidRDefault="0070572B" w:rsidP="006B6248">
            <w:pPr>
              <w:spacing w:after="0" w:line="249" w:lineRule="auto"/>
              <w:ind w:right="67"/>
              <w:jc w:val="both"/>
              <w:rPr>
                <w:rFonts w:ascii="Times New Roman" w:eastAsia="Times New Roman" w:hAnsi="Times New Roman" w:cs="Times New Roman"/>
                <w:sz w:val="24"/>
                <w:szCs w:val="24"/>
                <w:lang w:eastAsia="ru-RU"/>
              </w:rPr>
            </w:pPr>
            <w:r w:rsidRPr="00052582">
              <w:rPr>
                <w:rFonts w:ascii="Times New Roman" w:eastAsia="Times New Roman" w:hAnsi="Times New Roman" w:cs="Times New Roman"/>
                <w:b/>
                <w:bCs/>
                <w:i/>
                <w:iCs/>
                <w:sz w:val="24"/>
                <w:szCs w:val="24"/>
                <w:lang w:eastAsia="ru-RU"/>
              </w:rPr>
              <w:t>Контрольна робота</w:t>
            </w:r>
            <w:r w:rsidR="00052582" w:rsidRPr="00052582">
              <w:rPr>
                <w:rFonts w:ascii="Times New Roman" w:eastAsia="Times New Roman" w:hAnsi="Times New Roman" w:cs="Times New Roman"/>
                <w:b/>
                <w:bCs/>
                <w:i/>
                <w:iCs/>
                <w:sz w:val="24"/>
                <w:szCs w:val="24"/>
                <w:lang w:val="uk-UA" w:eastAsia="ru-RU"/>
              </w:rPr>
              <w:t xml:space="preserve"> № 1</w:t>
            </w:r>
            <w:r w:rsidR="00052582" w:rsidRPr="00FA6E92">
              <w:rPr>
                <w:rFonts w:ascii="Times New Roman" w:hAnsi="Times New Roman" w:cs="Times New Roman"/>
                <w:sz w:val="24"/>
                <w:szCs w:val="24"/>
                <w:lang w:val="uk-UA"/>
              </w:rPr>
              <w:t xml:space="preserve"> </w:t>
            </w:r>
            <w:r w:rsidR="00052582">
              <w:rPr>
                <w:rFonts w:ascii="Times New Roman" w:hAnsi="Times New Roman" w:cs="Times New Roman"/>
                <w:sz w:val="24"/>
                <w:szCs w:val="24"/>
                <w:lang w:val="uk-UA"/>
              </w:rPr>
              <w:t>(</w:t>
            </w:r>
            <w:r w:rsidR="00052582" w:rsidRPr="00052582">
              <w:rPr>
                <w:rFonts w:ascii="Times New Roman" w:hAnsi="Times New Roman" w:cs="Times New Roman"/>
                <w:b/>
                <w:bCs/>
                <w:i/>
                <w:iCs/>
                <w:sz w:val="24"/>
                <w:szCs w:val="24"/>
                <w:lang w:val="uk-UA"/>
              </w:rPr>
              <w:t>диктант із граматичними завданнями</w:t>
            </w:r>
            <w:r w:rsidR="00052582">
              <w:rPr>
                <w:rFonts w:ascii="Times New Roman" w:hAnsi="Times New Roman" w:cs="Times New Roman"/>
                <w:b/>
                <w:bCs/>
                <w:i/>
                <w:iCs/>
                <w:sz w:val="24"/>
                <w:szCs w:val="24"/>
                <w:lang w:val="uk-UA"/>
              </w:rPr>
              <w:t>)</w:t>
            </w:r>
            <w:r w:rsidR="00052582">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8941D5">
              <w:rPr>
                <w:rFonts w:ascii="Times New Roman" w:eastAsia="Times New Roman" w:hAnsi="Times New Roman" w:cs="Times New Roman"/>
                <w:sz w:val="24"/>
                <w:szCs w:val="24"/>
                <w:lang w:eastAsia="ru-RU"/>
              </w:rPr>
              <w:t>«Синтаксис і пунктуація».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F852977" w14:textId="4E84FDAB" w:rsidR="0070572B" w:rsidRDefault="0070572B" w:rsidP="006B6248">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62949A23" w14:textId="77777777" w:rsidR="0070572B" w:rsidRPr="006B6248" w:rsidRDefault="0070572B" w:rsidP="006B6248">
            <w:pPr>
              <w:spacing w:after="0" w:line="240" w:lineRule="auto"/>
              <w:ind w:firstLine="700"/>
              <w:jc w:val="both"/>
              <w:rPr>
                <w:rFonts w:ascii="Times New Roman" w:eastAsia="Times New Roman" w:hAnsi="Times New Roman" w:cs="Times New Roman"/>
                <w:sz w:val="24"/>
                <w:szCs w:val="24"/>
                <w:lang w:eastAsia="ru-RU"/>
              </w:rPr>
            </w:pPr>
          </w:p>
        </w:tc>
      </w:tr>
      <w:tr w:rsidR="0070572B" w:rsidRPr="00DC1B77" w14:paraId="1A2FB692"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2278AEC" w14:textId="76E529A9" w:rsidR="0070572B" w:rsidRDefault="0070572B" w:rsidP="006B6248">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1940" w:type="pct"/>
            <w:tcBorders>
              <w:top w:val="single" w:sz="4" w:space="0" w:color="000000"/>
              <w:left w:val="single" w:sz="4" w:space="0" w:color="auto"/>
              <w:bottom w:val="single" w:sz="4" w:space="0" w:color="000000"/>
              <w:right w:val="single" w:sz="4" w:space="0" w:color="000000"/>
            </w:tcBorders>
          </w:tcPr>
          <w:p w14:paraId="702001F7" w14:textId="77777777" w:rsidR="008C2376" w:rsidRDefault="0070572B" w:rsidP="006B6248">
            <w:pPr>
              <w:spacing w:after="0" w:line="249" w:lineRule="auto"/>
              <w:ind w:right="67"/>
              <w:jc w:val="both"/>
              <w:rPr>
                <w:rFonts w:ascii="Times New Roman" w:hAnsi="Times New Roman"/>
                <w:b/>
                <w:bCs/>
                <w:sz w:val="24"/>
                <w:szCs w:val="28"/>
                <w:lang w:val="uk-UA"/>
              </w:rPr>
            </w:pPr>
            <w:r w:rsidRPr="008941D5">
              <w:rPr>
                <w:rFonts w:ascii="Times New Roman" w:hAnsi="Times New Roman"/>
                <w:sz w:val="24"/>
                <w:szCs w:val="28"/>
                <w:lang w:val="uk-UA"/>
              </w:rPr>
              <w:t>Аналіз контрольної роботи</w:t>
            </w:r>
            <w:r w:rsidRPr="008941D5">
              <w:rPr>
                <w:rFonts w:ascii="Times New Roman" w:hAnsi="Times New Roman"/>
                <w:b/>
                <w:bCs/>
                <w:sz w:val="24"/>
                <w:szCs w:val="28"/>
                <w:lang w:val="uk-UA"/>
              </w:rPr>
              <w:t xml:space="preserve"> </w:t>
            </w:r>
          </w:p>
          <w:p w14:paraId="02094665" w14:textId="1CE4D4A1" w:rsidR="0070572B" w:rsidRPr="008941D5" w:rsidRDefault="00F62B86" w:rsidP="006B6248">
            <w:pPr>
              <w:spacing w:after="0" w:line="249" w:lineRule="auto"/>
              <w:ind w:right="67"/>
              <w:jc w:val="both"/>
              <w:rPr>
                <w:rFonts w:ascii="Times New Roman" w:eastAsia="Times New Roman" w:hAnsi="Times New Roman" w:cs="Times New Roman"/>
                <w:sz w:val="24"/>
                <w:szCs w:val="24"/>
                <w:lang w:eastAsia="ru-RU"/>
              </w:rPr>
            </w:pPr>
            <w:r w:rsidRPr="00470D0E">
              <w:rPr>
                <w:rFonts w:ascii="Times New Roman" w:hAnsi="Times New Roman"/>
                <w:b/>
                <w:i/>
                <w:sz w:val="24"/>
                <w:szCs w:val="28"/>
                <w:lang w:val="uk-UA"/>
              </w:rPr>
              <w:t>РЗМ</w:t>
            </w:r>
            <w:r>
              <w:rPr>
                <w:rFonts w:ascii="Times New Roman" w:hAnsi="Times New Roman"/>
                <w:b/>
                <w:i/>
                <w:sz w:val="24"/>
                <w:szCs w:val="28"/>
                <w:lang w:val="uk-UA"/>
              </w:rPr>
              <w:t>-2.</w:t>
            </w:r>
            <w:r w:rsidRPr="008C2376">
              <w:rPr>
                <w:rFonts w:ascii="Times New Roman" w:hAnsi="Times New Roman"/>
                <w:b/>
                <w:bCs/>
                <w:i/>
                <w:iCs/>
                <w:sz w:val="24"/>
                <w:szCs w:val="28"/>
                <w:lang w:val="uk-UA"/>
              </w:rPr>
              <w:t xml:space="preserve"> </w:t>
            </w:r>
            <w:r w:rsidR="0070572B" w:rsidRPr="008C2376">
              <w:rPr>
                <w:rFonts w:ascii="Times New Roman" w:hAnsi="Times New Roman"/>
                <w:b/>
                <w:bCs/>
                <w:i/>
                <w:iCs/>
                <w:sz w:val="24"/>
                <w:szCs w:val="28"/>
                <w:lang w:val="uk-UA"/>
              </w:rPr>
              <w:t>М</w:t>
            </w:r>
            <w:r w:rsidR="008C2376" w:rsidRPr="008C2376">
              <w:rPr>
                <w:rFonts w:ascii="Times New Roman" w:hAnsi="Times New Roman"/>
                <w:b/>
                <w:bCs/>
                <w:i/>
                <w:iCs/>
                <w:sz w:val="24"/>
                <w:szCs w:val="28"/>
                <w:lang w:val="uk-UA"/>
              </w:rPr>
              <w:t>Д</w:t>
            </w:r>
            <w:r w:rsidR="0070572B" w:rsidRPr="008C2376">
              <w:rPr>
                <w:rFonts w:ascii="Times New Roman" w:hAnsi="Times New Roman"/>
                <w:i/>
                <w:iCs/>
                <w:sz w:val="24"/>
                <w:szCs w:val="28"/>
                <w:lang w:val="uk-UA"/>
              </w:rPr>
              <w:t xml:space="preserve"> </w:t>
            </w:r>
            <w:r w:rsidR="0070572B" w:rsidRPr="008C2376">
              <w:rPr>
                <w:rFonts w:ascii="Times New Roman" w:hAnsi="Times New Roman"/>
                <w:b/>
                <w:bCs/>
                <w:i/>
                <w:iCs/>
                <w:sz w:val="24"/>
                <w:szCs w:val="28"/>
                <w:lang w:val="uk-UA"/>
              </w:rPr>
              <w:t xml:space="preserve"> Аудіювання</w:t>
            </w:r>
            <w:r w:rsidR="0070572B" w:rsidRPr="008941D5">
              <w:rPr>
                <w:rFonts w:ascii="Times New Roman" w:hAnsi="Times New Roman"/>
                <w:sz w:val="24"/>
                <w:szCs w:val="28"/>
                <w:lang w:val="uk-UA"/>
              </w:rPr>
              <w:t xml:space="preserve"> текст</w:t>
            </w:r>
            <w:r w:rsidR="008C2376">
              <w:rPr>
                <w:rFonts w:ascii="Times New Roman" w:hAnsi="Times New Roman"/>
                <w:sz w:val="24"/>
                <w:szCs w:val="28"/>
                <w:lang w:val="uk-UA"/>
              </w:rPr>
              <w:t>у</w:t>
            </w:r>
            <w:r w:rsidR="0070572B" w:rsidRPr="008941D5">
              <w:rPr>
                <w:rFonts w:ascii="Times New Roman" w:hAnsi="Times New Roman"/>
                <w:sz w:val="24"/>
                <w:szCs w:val="28"/>
                <w:lang w:val="uk-UA"/>
              </w:rPr>
              <w:t xml:space="preserve">  художнього стилю. </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8DE4F2F" w14:textId="5F046D4C" w:rsidR="0070572B" w:rsidRDefault="0070572B" w:rsidP="006B6248">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43908449" w14:textId="77777777" w:rsidR="0070572B" w:rsidRPr="006B6248" w:rsidRDefault="0070572B" w:rsidP="006B6248">
            <w:pPr>
              <w:spacing w:after="0" w:line="240" w:lineRule="auto"/>
              <w:ind w:firstLine="700"/>
              <w:jc w:val="both"/>
              <w:rPr>
                <w:rFonts w:ascii="Times New Roman" w:eastAsia="Times New Roman" w:hAnsi="Times New Roman" w:cs="Times New Roman"/>
                <w:sz w:val="24"/>
                <w:szCs w:val="24"/>
                <w:lang w:eastAsia="ru-RU"/>
              </w:rPr>
            </w:pPr>
          </w:p>
        </w:tc>
      </w:tr>
      <w:tr w:rsidR="0070572B" w:rsidRPr="00DC1B77" w14:paraId="497F16A3"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FD5DB61" w14:textId="507C2B09" w:rsidR="0070572B" w:rsidRPr="0066617E" w:rsidRDefault="0070572B" w:rsidP="006B6248">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p>
        </w:tc>
        <w:tc>
          <w:tcPr>
            <w:tcW w:w="1940" w:type="pct"/>
            <w:tcBorders>
              <w:top w:val="single" w:sz="4" w:space="0" w:color="000000"/>
              <w:left w:val="single" w:sz="4" w:space="0" w:color="auto"/>
              <w:bottom w:val="single" w:sz="4" w:space="0" w:color="000000"/>
              <w:right w:val="single" w:sz="4" w:space="0" w:color="000000"/>
            </w:tcBorders>
          </w:tcPr>
          <w:p w14:paraId="7A4DFCCA" w14:textId="005EDCF5" w:rsidR="0070572B" w:rsidRPr="008941D5" w:rsidRDefault="0070572B" w:rsidP="006B6248">
            <w:pPr>
              <w:spacing w:after="0" w:line="249" w:lineRule="auto"/>
              <w:ind w:right="67"/>
              <w:jc w:val="both"/>
              <w:rPr>
                <w:rFonts w:ascii="Times New Roman" w:eastAsia="Times New Roman" w:hAnsi="Times New Roman" w:cs="Times New Roman"/>
                <w:sz w:val="24"/>
                <w:szCs w:val="24"/>
                <w:lang w:eastAsia="ru-RU"/>
              </w:rPr>
            </w:pPr>
            <w:r w:rsidRPr="008C2376">
              <w:rPr>
                <w:rFonts w:ascii="Times New Roman" w:hAnsi="Times New Roman"/>
                <w:b/>
                <w:bCs/>
                <w:i/>
                <w:iCs/>
                <w:sz w:val="24"/>
                <w:szCs w:val="28"/>
                <w:lang w:val="uk-UA"/>
              </w:rPr>
              <w:t>РЗМ</w:t>
            </w:r>
            <w:r w:rsidR="008C2376" w:rsidRPr="008C2376">
              <w:rPr>
                <w:rFonts w:ascii="Times New Roman" w:hAnsi="Times New Roman"/>
                <w:b/>
                <w:bCs/>
                <w:i/>
                <w:iCs/>
                <w:sz w:val="24"/>
                <w:szCs w:val="28"/>
                <w:lang w:val="uk-UA"/>
              </w:rPr>
              <w:t>-</w:t>
            </w:r>
            <w:r w:rsidR="00F62B86">
              <w:rPr>
                <w:rFonts w:ascii="Times New Roman" w:hAnsi="Times New Roman"/>
                <w:b/>
                <w:bCs/>
                <w:i/>
                <w:iCs/>
                <w:sz w:val="24"/>
                <w:szCs w:val="28"/>
                <w:lang w:val="uk-UA"/>
              </w:rPr>
              <w:t>3</w:t>
            </w:r>
            <w:r w:rsidRPr="008C2376">
              <w:rPr>
                <w:rFonts w:ascii="Times New Roman" w:hAnsi="Times New Roman"/>
                <w:b/>
                <w:bCs/>
                <w:i/>
                <w:iCs/>
                <w:sz w:val="24"/>
                <w:szCs w:val="28"/>
                <w:lang w:val="uk-UA"/>
              </w:rPr>
              <w:t xml:space="preserve">. Докладний </w:t>
            </w:r>
            <w:r w:rsidR="00E12CAD">
              <w:rPr>
                <w:rFonts w:ascii="Times New Roman" w:hAnsi="Times New Roman"/>
                <w:b/>
                <w:bCs/>
                <w:i/>
                <w:iCs/>
                <w:sz w:val="24"/>
                <w:szCs w:val="28"/>
                <w:lang w:val="uk-UA"/>
              </w:rPr>
              <w:t xml:space="preserve">усний </w:t>
            </w:r>
            <w:r w:rsidRPr="008C2376">
              <w:rPr>
                <w:rFonts w:ascii="Times New Roman" w:hAnsi="Times New Roman"/>
                <w:b/>
                <w:bCs/>
                <w:i/>
                <w:iCs/>
                <w:sz w:val="24"/>
                <w:szCs w:val="28"/>
                <w:lang w:val="uk-UA"/>
              </w:rPr>
              <w:t>переказ тексту</w:t>
            </w:r>
            <w:r w:rsidRPr="008941D5">
              <w:rPr>
                <w:rFonts w:ascii="Times New Roman" w:hAnsi="Times New Roman"/>
                <w:sz w:val="24"/>
                <w:szCs w:val="28"/>
                <w:lang w:val="uk-UA"/>
              </w:rPr>
              <w:t xml:space="preserve"> художнього стилю </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CE7C899" w14:textId="0E9A6D64" w:rsidR="0070572B" w:rsidRPr="00DC1B77" w:rsidRDefault="0070572B" w:rsidP="006B6248">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030748C3" w14:textId="77777777" w:rsidR="0070572B" w:rsidRPr="006B6248" w:rsidRDefault="0070572B" w:rsidP="006B6248">
            <w:pPr>
              <w:spacing w:after="0" w:line="240" w:lineRule="auto"/>
              <w:ind w:firstLine="700"/>
              <w:jc w:val="both"/>
              <w:rPr>
                <w:rFonts w:ascii="Times New Roman" w:eastAsia="Times New Roman" w:hAnsi="Times New Roman" w:cs="Times New Roman"/>
                <w:sz w:val="24"/>
                <w:szCs w:val="24"/>
                <w:lang w:eastAsia="ru-RU"/>
              </w:rPr>
            </w:pPr>
          </w:p>
        </w:tc>
      </w:tr>
      <w:tr w:rsidR="0070572B" w:rsidRPr="00DC1B77" w14:paraId="6379EDC0"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EA1F80D" w14:textId="468BCED0" w:rsidR="0070572B" w:rsidRDefault="0070572B" w:rsidP="006B6248">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14:paraId="36B5F486" w14:textId="2013E68E" w:rsidR="0070572B" w:rsidRPr="008941D5" w:rsidRDefault="0070572B" w:rsidP="006B6248">
            <w:pPr>
              <w:spacing w:after="0" w:line="249" w:lineRule="auto"/>
              <w:ind w:right="67"/>
              <w:jc w:val="both"/>
              <w:rPr>
                <w:rFonts w:ascii="Times New Roman" w:eastAsia="Times New Roman" w:hAnsi="Times New Roman" w:cs="Times New Roman"/>
                <w:sz w:val="24"/>
                <w:szCs w:val="24"/>
                <w:lang w:eastAsia="ru-RU"/>
              </w:rPr>
            </w:pPr>
            <w:r w:rsidRPr="008941D5">
              <w:rPr>
                <w:rFonts w:ascii="Times New Roman" w:eastAsia="Times New Roman" w:hAnsi="Times New Roman" w:cs="Times New Roman"/>
                <w:sz w:val="24"/>
                <w:szCs w:val="24"/>
                <w:lang w:eastAsia="ru-RU"/>
              </w:rPr>
              <w:t>Складне  речення. Синтаксичний розбір складного речення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D727E6F" w14:textId="53B6CD1B" w:rsidR="0070572B" w:rsidRPr="008941D5" w:rsidRDefault="0070572B" w:rsidP="006B6248">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2C696CA6" w14:textId="77777777" w:rsidR="0070572B" w:rsidRPr="006B6248" w:rsidRDefault="0070572B" w:rsidP="006B6248">
            <w:pPr>
              <w:spacing w:after="0" w:line="240" w:lineRule="auto"/>
              <w:ind w:firstLine="700"/>
              <w:jc w:val="both"/>
              <w:rPr>
                <w:rFonts w:ascii="Times New Roman" w:eastAsia="Times New Roman" w:hAnsi="Times New Roman" w:cs="Times New Roman"/>
                <w:sz w:val="24"/>
                <w:szCs w:val="24"/>
                <w:lang w:eastAsia="ru-RU"/>
              </w:rPr>
            </w:pPr>
          </w:p>
        </w:tc>
      </w:tr>
      <w:tr w:rsidR="0070572B" w:rsidRPr="00DC1B77" w14:paraId="7802AFE7"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685400C" w14:textId="7C89D388" w:rsidR="0070572B" w:rsidRDefault="0070572B" w:rsidP="006B6248">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w:t>
            </w:r>
          </w:p>
        </w:tc>
        <w:tc>
          <w:tcPr>
            <w:tcW w:w="1940" w:type="pct"/>
            <w:tcBorders>
              <w:top w:val="single" w:sz="4" w:space="0" w:color="000000"/>
              <w:left w:val="single" w:sz="4" w:space="0" w:color="auto"/>
              <w:bottom w:val="single" w:sz="4" w:space="0" w:color="000000"/>
              <w:right w:val="single" w:sz="4" w:space="0" w:color="000000"/>
            </w:tcBorders>
          </w:tcPr>
          <w:p w14:paraId="00F6E0F5" w14:textId="3E9E8C07" w:rsidR="0070572B" w:rsidRPr="008941D5" w:rsidRDefault="0070572B" w:rsidP="006B6248">
            <w:pPr>
              <w:spacing w:after="0" w:line="249" w:lineRule="auto"/>
              <w:ind w:right="67"/>
              <w:jc w:val="both"/>
              <w:rPr>
                <w:rFonts w:ascii="Times New Roman" w:eastAsia="Times New Roman" w:hAnsi="Times New Roman" w:cs="Times New Roman"/>
                <w:sz w:val="24"/>
                <w:szCs w:val="24"/>
                <w:lang w:eastAsia="ru-RU"/>
              </w:rPr>
            </w:pPr>
            <w:r w:rsidRPr="008941D5">
              <w:rPr>
                <w:rFonts w:ascii="Times New Roman" w:eastAsia="Times New Roman" w:hAnsi="Times New Roman" w:cs="Times New Roman"/>
                <w:sz w:val="24"/>
                <w:szCs w:val="24"/>
                <w:lang w:eastAsia="ru-RU"/>
              </w:rPr>
              <w:t>Речення із прямою мовою. Діалог. Полілог</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20CD41" w14:textId="13CDFA4C" w:rsidR="0070572B" w:rsidRPr="008941D5" w:rsidRDefault="0070572B" w:rsidP="006B6248">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776EFD92" w14:textId="77777777" w:rsidR="0070572B" w:rsidRPr="006B6248" w:rsidRDefault="0070572B" w:rsidP="006B6248">
            <w:pPr>
              <w:spacing w:after="0" w:line="240" w:lineRule="auto"/>
              <w:ind w:firstLine="700"/>
              <w:jc w:val="both"/>
              <w:rPr>
                <w:rFonts w:ascii="Times New Roman" w:eastAsia="Times New Roman" w:hAnsi="Times New Roman" w:cs="Times New Roman"/>
                <w:sz w:val="24"/>
                <w:szCs w:val="24"/>
                <w:lang w:eastAsia="ru-RU"/>
              </w:rPr>
            </w:pPr>
          </w:p>
        </w:tc>
      </w:tr>
      <w:tr w:rsidR="0070572B" w:rsidRPr="00DC1B77" w14:paraId="5A620D78" w14:textId="77777777" w:rsidTr="00613905">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88F26C2" w14:textId="761CCDA2" w:rsidR="0070572B" w:rsidRPr="0014139F" w:rsidRDefault="0070572B" w:rsidP="006B6248">
            <w:pPr>
              <w:spacing w:after="0" w:line="249" w:lineRule="auto"/>
              <w:ind w:right="67"/>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uk-UA" w:eastAsia="ru-RU"/>
              </w:rPr>
              <w:t xml:space="preserve"> </w:t>
            </w:r>
            <w:r w:rsidRPr="0014139F">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CE996D" w14:textId="32FFB380" w:rsidR="0070572B" w:rsidRPr="0014139F" w:rsidRDefault="0070572B" w:rsidP="006B6248">
            <w:pPr>
              <w:spacing w:after="0" w:line="249" w:lineRule="auto"/>
              <w:ind w:right="67"/>
              <w:jc w:val="center"/>
              <w:rPr>
                <w:rFonts w:ascii="Times New Roman" w:eastAsia="Times New Roman" w:hAnsi="Times New Roman" w:cs="Times New Roman"/>
                <w:b/>
                <w:bCs/>
                <w:sz w:val="24"/>
                <w:szCs w:val="24"/>
                <w:lang w:val="uk-UA" w:eastAsia="ru-RU"/>
              </w:rPr>
            </w:pPr>
            <w:r w:rsidRPr="0014139F">
              <w:rPr>
                <w:rFonts w:ascii="Times New Roman" w:eastAsia="Times New Roman" w:hAnsi="Times New Roman" w:cs="Times New Roman"/>
                <w:b/>
                <w:bCs/>
                <w:sz w:val="24"/>
                <w:szCs w:val="24"/>
                <w:lang w:val="uk-UA" w:eastAsia="ru-RU"/>
              </w:rPr>
              <w:t>13</w:t>
            </w:r>
          </w:p>
        </w:tc>
        <w:tc>
          <w:tcPr>
            <w:tcW w:w="2240" w:type="pct"/>
            <w:vMerge/>
            <w:tcBorders>
              <w:left w:val="single" w:sz="4" w:space="0" w:color="auto"/>
              <w:bottom w:val="single" w:sz="4" w:space="0" w:color="auto"/>
              <w:right w:val="single" w:sz="4" w:space="0" w:color="auto"/>
            </w:tcBorders>
            <w:vAlign w:val="center"/>
          </w:tcPr>
          <w:p w14:paraId="0EE09FE0" w14:textId="45398353" w:rsidR="0070572B" w:rsidRPr="00CC6379" w:rsidRDefault="0070572B" w:rsidP="00CC6379">
            <w:pPr>
              <w:spacing w:after="0" w:line="240" w:lineRule="auto"/>
              <w:jc w:val="both"/>
              <w:rPr>
                <w:rFonts w:ascii="Times New Roman" w:hAnsi="Times New Roman" w:cs="Times New Roman"/>
                <w:sz w:val="24"/>
                <w:szCs w:val="24"/>
                <w:lang w:val="uk-UA"/>
              </w:rPr>
            </w:pPr>
          </w:p>
        </w:tc>
      </w:tr>
      <w:tr w:rsidR="006B6248" w:rsidRPr="00DC1B77" w14:paraId="08B94E77" w14:textId="77777777" w:rsidTr="00613905">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11DA114" w14:textId="72B54147" w:rsidR="006B6248" w:rsidRPr="00DC1B77" w:rsidRDefault="006B6248" w:rsidP="006B6248">
            <w:pPr>
              <w:spacing w:after="0" w:line="249"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Розді</w:t>
            </w:r>
            <w:r w:rsidRPr="00DC1B77">
              <w:rPr>
                <w:rFonts w:ascii="Times New Roman" w:eastAsia="Times New Roman" w:hAnsi="Times New Roman" w:cs="Times New Roman"/>
                <w:b/>
                <w:sz w:val="24"/>
                <w:szCs w:val="24"/>
                <w:lang w:eastAsia="ru-RU"/>
              </w:rPr>
              <w:t>л</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uk-UA" w:eastAsia="ru-RU"/>
              </w:rPr>
              <w:t xml:space="preserve">3. </w:t>
            </w:r>
            <w:r>
              <w:rPr>
                <w:rFonts w:ascii="Times New Roman" w:eastAsia="Times New Roman" w:hAnsi="Times New Roman" w:cs="Times New Roman"/>
                <w:b/>
                <w:sz w:val="24"/>
                <w:szCs w:val="24"/>
                <w:lang w:eastAsia="ru-RU"/>
              </w:rPr>
              <w:t>«</w:t>
            </w:r>
            <w:r w:rsidRPr="00EF1773">
              <w:rPr>
                <w:rFonts w:ascii="Times New Roman" w:eastAsia="Times New Roman" w:hAnsi="Times New Roman" w:cs="Times New Roman"/>
                <w:b/>
                <w:sz w:val="24"/>
                <w:szCs w:val="24"/>
                <w:lang w:eastAsia="ru-RU"/>
              </w:rPr>
              <w:t>Фонетика. Графіка. Орфоепія. Орфографія</w:t>
            </w:r>
            <w:r w:rsidRPr="00DC1B77">
              <w:rPr>
                <w:rFonts w:ascii="Times New Roman" w:eastAsia="Times New Roman" w:hAnsi="Times New Roman" w:cs="Times New Roman"/>
                <w:b/>
                <w:sz w:val="24"/>
                <w:szCs w:val="24"/>
                <w:lang w:eastAsia="ru-RU"/>
              </w:rPr>
              <w:t>»</w:t>
            </w:r>
          </w:p>
        </w:tc>
      </w:tr>
      <w:tr w:rsidR="001B3BC5" w:rsidRPr="001B3BC5" w14:paraId="6E776D99" w14:textId="77777777" w:rsidTr="00613905">
        <w:trPr>
          <w:trHeight w:val="23"/>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16DF810" w14:textId="7520A5A5" w:rsidR="001B3BC5" w:rsidRPr="00C50D17" w:rsidRDefault="001B3BC5" w:rsidP="001B3BC5">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1</w:t>
            </w:r>
          </w:p>
        </w:tc>
        <w:tc>
          <w:tcPr>
            <w:tcW w:w="1940" w:type="pct"/>
            <w:tcBorders>
              <w:top w:val="single" w:sz="4" w:space="0" w:color="000000"/>
              <w:left w:val="single" w:sz="4" w:space="0" w:color="auto"/>
              <w:bottom w:val="single" w:sz="4" w:space="0" w:color="000000"/>
              <w:right w:val="single" w:sz="4" w:space="0" w:color="000000"/>
            </w:tcBorders>
          </w:tcPr>
          <w:p w14:paraId="43499126" w14:textId="1A208547" w:rsidR="001B3BC5" w:rsidRPr="00C50D17" w:rsidRDefault="001B3BC5" w:rsidP="001B3BC5">
            <w:pPr>
              <w:spacing w:after="0" w:line="249" w:lineRule="auto"/>
              <w:ind w:right="67"/>
              <w:jc w:val="both"/>
              <w:rPr>
                <w:rFonts w:ascii="Times New Roman" w:eastAsia="Times New Roman" w:hAnsi="Times New Roman" w:cs="Times New Roman"/>
                <w:sz w:val="24"/>
                <w:szCs w:val="24"/>
                <w:lang w:eastAsia="ru-RU"/>
              </w:rPr>
            </w:pPr>
            <w:r w:rsidRPr="00917353">
              <w:rPr>
                <w:rFonts w:ascii="Times New Roman" w:eastAsia="Times New Roman" w:hAnsi="Times New Roman" w:cs="Times New Roman"/>
                <w:sz w:val="24"/>
                <w:szCs w:val="24"/>
                <w:lang w:eastAsia="ru-RU"/>
              </w:rPr>
              <w:t xml:space="preserve">Звуки і букви. Класифікація звуків. </w:t>
            </w:r>
            <w:r w:rsidR="009F6429" w:rsidRPr="00384B30">
              <w:rPr>
                <w:rFonts w:ascii="Times New Roman" w:hAnsi="Times New Roman"/>
                <w:sz w:val="24"/>
                <w:szCs w:val="28"/>
                <w:lang w:val="uk-UA"/>
              </w:rPr>
              <w:t xml:space="preserve"> Знаки письма. </w:t>
            </w:r>
            <w:r w:rsidRPr="00917353">
              <w:rPr>
                <w:rFonts w:ascii="Times New Roman" w:eastAsia="Times New Roman" w:hAnsi="Times New Roman" w:cs="Times New Roman"/>
                <w:sz w:val="24"/>
                <w:szCs w:val="24"/>
                <w:lang w:eastAsia="ru-RU"/>
              </w:rPr>
              <w:t>Алфавіт</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2D23449" w14:textId="3C514223" w:rsidR="001B3BC5" w:rsidRDefault="001B3BC5" w:rsidP="001B3BC5">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p>
        </w:tc>
        <w:tc>
          <w:tcPr>
            <w:tcW w:w="2240" w:type="pct"/>
            <w:vMerge w:val="restart"/>
            <w:tcBorders>
              <w:left w:val="single" w:sz="4" w:space="0" w:color="auto"/>
              <w:right w:val="single" w:sz="4" w:space="0" w:color="auto"/>
            </w:tcBorders>
          </w:tcPr>
          <w:p w14:paraId="614A8690" w14:textId="3FD3307C" w:rsidR="001C3142" w:rsidRPr="00773211" w:rsidRDefault="001C3142" w:rsidP="00CC67F6">
            <w:pPr>
              <w:pStyle w:val="a3"/>
              <w:numPr>
                <w:ilvl w:val="0"/>
                <w:numId w:val="74"/>
              </w:numPr>
              <w:spacing w:after="0" w:line="249" w:lineRule="auto"/>
              <w:ind w:left="0" w:right="67" w:firstLine="1"/>
              <w:jc w:val="both"/>
              <w:rPr>
                <w:rFonts w:ascii="Times New Roman" w:eastAsia="Times New Roman" w:hAnsi="Times New Roman" w:cs="Times New Roman"/>
                <w:sz w:val="24"/>
                <w:szCs w:val="24"/>
                <w:lang w:val="uk-UA" w:eastAsia="ru-RU"/>
              </w:rPr>
            </w:pPr>
            <w:r w:rsidRPr="00773211">
              <w:rPr>
                <w:rFonts w:ascii="Times New Roman" w:eastAsia="Times New Roman" w:hAnsi="Times New Roman" w:cs="Times New Roman"/>
                <w:sz w:val="24"/>
                <w:szCs w:val="24"/>
                <w:lang w:val="uk-UA" w:eastAsia="ru-RU"/>
              </w:rPr>
              <w:t>Вміють ділити слова  на склади, робл</w:t>
            </w:r>
            <w:r w:rsidR="0070572B">
              <w:rPr>
                <w:rFonts w:ascii="Times New Roman" w:eastAsia="Times New Roman" w:hAnsi="Times New Roman" w:cs="Times New Roman"/>
                <w:sz w:val="24"/>
                <w:szCs w:val="24"/>
                <w:lang w:val="uk-UA" w:eastAsia="ru-RU"/>
              </w:rPr>
              <w:t>я</w:t>
            </w:r>
            <w:r w:rsidRPr="00773211">
              <w:rPr>
                <w:rFonts w:ascii="Times New Roman" w:eastAsia="Times New Roman" w:hAnsi="Times New Roman" w:cs="Times New Roman"/>
                <w:sz w:val="24"/>
                <w:szCs w:val="24"/>
                <w:lang w:val="uk-UA" w:eastAsia="ru-RU"/>
              </w:rPr>
              <w:t>ть звуковий аналіз;</w:t>
            </w:r>
          </w:p>
          <w:p w14:paraId="03191E41" w14:textId="77777777" w:rsidR="001C3142" w:rsidRPr="00773211" w:rsidRDefault="001C3142" w:rsidP="00CC67F6">
            <w:pPr>
              <w:pStyle w:val="a3"/>
              <w:numPr>
                <w:ilvl w:val="0"/>
                <w:numId w:val="74"/>
              </w:numPr>
              <w:spacing w:after="0" w:line="249" w:lineRule="auto"/>
              <w:ind w:left="0" w:right="67" w:firstLine="1"/>
              <w:jc w:val="both"/>
              <w:rPr>
                <w:rFonts w:ascii="Times New Roman" w:eastAsia="Times New Roman" w:hAnsi="Times New Roman" w:cs="Times New Roman"/>
                <w:sz w:val="24"/>
                <w:szCs w:val="24"/>
                <w:lang w:val="uk-UA" w:eastAsia="ru-RU"/>
              </w:rPr>
            </w:pPr>
            <w:r w:rsidRPr="00773211">
              <w:rPr>
                <w:rFonts w:ascii="Times New Roman" w:eastAsia="Times New Roman" w:hAnsi="Times New Roman" w:cs="Times New Roman"/>
                <w:sz w:val="24"/>
                <w:szCs w:val="24"/>
                <w:lang w:val="uk-UA" w:eastAsia="ru-RU"/>
              </w:rPr>
              <w:t xml:space="preserve">правильно вимовляють й позначають на письмі приголосні звуки; </w:t>
            </w:r>
          </w:p>
          <w:p w14:paraId="75AA5237" w14:textId="77777777" w:rsidR="001C3142" w:rsidRPr="00773211" w:rsidRDefault="001C3142" w:rsidP="00CC67F6">
            <w:pPr>
              <w:pStyle w:val="a3"/>
              <w:numPr>
                <w:ilvl w:val="0"/>
                <w:numId w:val="74"/>
              </w:numPr>
              <w:spacing w:after="0" w:line="249" w:lineRule="auto"/>
              <w:ind w:left="0" w:right="67" w:firstLine="1"/>
              <w:jc w:val="both"/>
              <w:rPr>
                <w:rFonts w:ascii="Times New Roman" w:eastAsia="Times New Roman" w:hAnsi="Times New Roman" w:cs="Times New Roman"/>
                <w:sz w:val="24"/>
                <w:szCs w:val="24"/>
                <w:lang w:val="uk-UA" w:eastAsia="ru-RU"/>
              </w:rPr>
            </w:pPr>
            <w:r w:rsidRPr="00773211">
              <w:rPr>
                <w:rFonts w:ascii="Times New Roman" w:eastAsia="Times New Roman" w:hAnsi="Times New Roman" w:cs="Times New Roman"/>
                <w:sz w:val="24"/>
                <w:szCs w:val="24"/>
                <w:lang w:val="uk-UA" w:eastAsia="ru-RU"/>
              </w:rPr>
              <w:t>правильно вимовляють тверді приголосні;</w:t>
            </w:r>
          </w:p>
          <w:p w14:paraId="22210770" w14:textId="77777777" w:rsidR="001C3142" w:rsidRPr="00773211" w:rsidRDefault="001C3142" w:rsidP="00CC67F6">
            <w:pPr>
              <w:pStyle w:val="a3"/>
              <w:numPr>
                <w:ilvl w:val="0"/>
                <w:numId w:val="74"/>
              </w:numPr>
              <w:spacing w:after="0" w:line="249" w:lineRule="auto"/>
              <w:ind w:left="0" w:right="67" w:firstLine="1"/>
              <w:jc w:val="both"/>
              <w:rPr>
                <w:rFonts w:ascii="Times New Roman" w:eastAsia="Times New Roman" w:hAnsi="Times New Roman" w:cs="Times New Roman"/>
                <w:sz w:val="24"/>
                <w:szCs w:val="24"/>
                <w:lang w:val="uk-UA" w:eastAsia="ru-RU"/>
              </w:rPr>
            </w:pPr>
            <w:r w:rsidRPr="00773211">
              <w:rPr>
                <w:rFonts w:ascii="Times New Roman" w:eastAsia="Times New Roman" w:hAnsi="Times New Roman" w:cs="Times New Roman"/>
                <w:sz w:val="24"/>
                <w:szCs w:val="24"/>
                <w:lang w:val="uk-UA" w:eastAsia="ru-RU"/>
              </w:rPr>
              <w:t>не вживають на письмі ь після твердих б, п, в, м, ф та р (у кінці слова);</w:t>
            </w:r>
          </w:p>
          <w:p w14:paraId="68271D0A" w14:textId="77777777" w:rsidR="001C3142" w:rsidRPr="00773211" w:rsidRDefault="001C3142" w:rsidP="00CC67F6">
            <w:pPr>
              <w:pStyle w:val="a3"/>
              <w:numPr>
                <w:ilvl w:val="0"/>
                <w:numId w:val="74"/>
              </w:numPr>
              <w:spacing w:after="0" w:line="249" w:lineRule="auto"/>
              <w:ind w:left="0" w:right="67" w:firstLine="1"/>
              <w:jc w:val="both"/>
              <w:rPr>
                <w:rFonts w:ascii="Times New Roman" w:eastAsia="Times New Roman" w:hAnsi="Times New Roman" w:cs="Times New Roman"/>
                <w:sz w:val="24"/>
                <w:szCs w:val="24"/>
                <w:lang w:val="uk-UA" w:eastAsia="ru-RU"/>
              </w:rPr>
            </w:pPr>
            <w:r w:rsidRPr="00773211">
              <w:rPr>
                <w:rFonts w:ascii="Times New Roman" w:eastAsia="Times New Roman" w:hAnsi="Times New Roman" w:cs="Times New Roman"/>
                <w:sz w:val="24"/>
                <w:szCs w:val="24"/>
                <w:lang w:val="uk-UA" w:eastAsia="ru-RU"/>
              </w:rPr>
              <w:t>вживають м’який знак (ь) на позначення м’якості приголосних, зокрема звука [ц′] у кінці слів;</w:t>
            </w:r>
          </w:p>
          <w:p w14:paraId="3F92022B" w14:textId="77777777" w:rsidR="001C3142" w:rsidRPr="00773211" w:rsidRDefault="001C3142" w:rsidP="00CC67F6">
            <w:pPr>
              <w:pStyle w:val="a3"/>
              <w:numPr>
                <w:ilvl w:val="0"/>
                <w:numId w:val="74"/>
              </w:numPr>
              <w:spacing w:after="0" w:line="249" w:lineRule="auto"/>
              <w:ind w:left="0" w:right="67" w:firstLine="1"/>
              <w:jc w:val="both"/>
              <w:rPr>
                <w:rFonts w:ascii="Times New Roman" w:eastAsia="Times New Roman" w:hAnsi="Times New Roman" w:cs="Times New Roman"/>
                <w:sz w:val="24"/>
                <w:szCs w:val="24"/>
                <w:lang w:val="uk-UA" w:eastAsia="ru-RU"/>
              </w:rPr>
            </w:pPr>
            <w:r w:rsidRPr="00773211">
              <w:rPr>
                <w:rFonts w:ascii="Times New Roman" w:eastAsia="Times New Roman" w:hAnsi="Times New Roman" w:cs="Times New Roman"/>
                <w:sz w:val="24"/>
                <w:szCs w:val="24"/>
                <w:lang w:val="uk-UA" w:eastAsia="ru-RU"/>
              </w:rPr>
              <w:t>позначають подовжені м’які приголосні на письмі двома буквами; вимовляють тверді приголосні перед [и], зокрема у граматичних формах (руки, дороги) та пом’якшені перед і;</w:t>
            </w:r>
          </w:p>
          <w:p w14:paraId="5F69F6EC" w14:textId="77777777" w:rsidR="001C3142" w:rsidRPr="00773211" w:rsidRDefault="001C3142" w:rsidP="00CC67F6">
            <w:pPr>
              <w:pStyle w:val="a3"/>
              <w:numPr>
                <w:ilvl w:val="0"/>
                <w:numId w:val="74"/>
              </w:numPr>
              <w:spacing w:after="0" w:line="249" w:lineRule="auto"/>
              <w:ind w:left="0" w:right="67" w:firstLine="1"/>
              <w:jc w:val="both"/>
              <w:rPr>
                <w:rFonts w:ascii="Times New Roman" w:eastAsia="Times New Roman" w:hAnsi="Times New Roman" w:cs="Times New Roman"/>
                <w:sz w:val="24"/>
                <w:szCs w:val="24"/>
                <w:lang w:val="uk-UA" w:eastAsia="ru-RU"/>
              </w:rPr>
            </w:pPr>
            <w:r w:rsidRPr="00773211">
              <w:rPr>
                <w:rFonts w:ascii="Times New Roman" w:eastAsia="Times New Roman" w:hAnsi="Times New Roman" w:cs="Times New Roman"/>
                <w:sz w:val="24"/>
                <w:szCs w:val="24"/>
                <w:lang w:val="uk-UA" w:eastAsia="ru-RU"/>
              </w:rPr>
              <w:t>вживають на письмі після букв на позначення твердих приголосних букви і, и, орієнтуючись на вимову;</w:t>
            </w:r>
          </w:p>
          <w:p w14:paraId="7F32AAA0" w14:textId="77777777" w:rsidR="001C3142" w:rsidRPr="00773211" w:rsidRDefault="001C3142" w:rsidP="00CC67F6">
            <w:pPr>
              <w:pStyle w:val="a3"/>
              <w:numPr>
                <w:ilvl w:val="0"/>
                <w:numId w:val="74"/>
              </w:numPr>
              <w:spacing w:after="0" w:line="249" w:lineRule="auto"/>
              <w:ind w:left="0" w:right="67" w:firstLine="1"/>
              <w:jc w:val="both"/>
              <w:rPr>
                <w:rFonts w:ascii="Times New Roman" w:eastAsia="Times New Roman" w:hAnsi="Times New Roman" w:cs="Times New Roman"/>
                <w:sz w:val="24"/>
                <w:szCs w:val="24"/>
                <w:lang w:val="uk-UA" w:eastAsia="ru-RU"/>
              </w:rPr>
            </w:pPr>
            <w:r w:rsidRPr="00773211">
              <w:rPr>
                <w:rFonts w:ascii="Times New Roman" w:eastAsia="Times New Roman" w:hAnsi="Times New Roman" w:cs="Times New Roman"/>
                <w:sz w:val="24"/>
                <w:szCs w:val="24"/>
                <w:lang w:val="uk-UA" w:eastAsia="ru-RU"/>
              </w:rPr>
              <w:t>вживають апостроф на позначення звука [й] перед [а, о, у, і], що на письмі позначаються буквами я, ю, є, ї;</w:t>
            </w:r>
          </w:p>
          <w:p w14:paraId="55C8B5BC" w14:textId="77777777" w:rsidR="001C3142" w:rsidRPr="00773211" w:rsidRDefault="001C3142" w:rsidP="00CC67F6">
            <w:pPr>
              <w:pStyle w:val="a3"/>
              <w:numPr>
                <w:ilvl w:val="0"/>
                <w:numId w:val="74"/>
              </w:numPr>
              <w:spacing w:after="0" w:line="249" w:lineRule="auto"/>
              <w:ind w:left="0" w:right="67" w:firstLine="0"/>
              <w:jc w:val="both"/>
              <w:rPr>
                <w:rFonts w:ascii="Times New Roman" w:eastAsia="Times New Roman" w:hAnsi="Times New Roman" w:cs="Times New Roman"/>
                <w:sz w:val="24"/>
                <w:szCs w:val="24"/>
                <w:lang w:val="uk-UA" w:eastAsia="ru-RU"/>
              </w:rPr>
            </w:pPr>
            <w:r w:rsidRPr="00773211">
              <w:rPr>
                <w:rFonts w:ascii="Times New Roman" w:eastAsia="Times New Roman" w:hAnsi="Times New Roman" w:cs="Times New Roman"/>
                <w:sz w:val="24"/>
                <w:szCs w:val="24"/>
                <w:lang w:val="uk-UA" w:eastAsia="ru-RU"/>
              </w:rPr>
              <w:t>вміють знаходити в орфографічному словнику потрібне слово;</w:t>
            </w:r>
          </w:p>
          <w:p w14:paraId="0FF0BFA5" w14:textId="77777777" w:rsidR="001C3142" w:rsidRPr="00773211" w:rsidRDefault="001C3142" w:rsidP="00CC67F6">
            <w:pPr>
              <w:pStyle w:val="a3"/>
              <w:numPr>
                <w:ilvl w:val="0"/>
                <w:numId w:val="74"/>
              </w:numPr>
              <w:spacing w:after="0" w:line="249" w:lineRule="auto"/>
              <w:ind w:left="0" w:right="67" w:firstLine="0"/>
              <w:jc w:val="both"/>
              <w:rPr>
                <w:rFonts w:ascii="Times New Roman" w:eastAsia="Times New Roman" w:hAnsi="Times New Roman" w:cs="Times New Roman"/>
                <w:sz w:val="24"/>
                <w:szCs w:val="24"/>
                <w:lang w:val="uk-UA" w:eastAsia="ru-RU"/>
              </w:rPr>
            </w:pPr>
            <w:r w:rsidRPr="00773211">
              <w:rPr>
                <w:rFonts w:ascii="Times New Roman" w:eastAsia="Times New Roman" w:hAnsi="Times New Roman" w:cs="Times New Roman"/>
                <w:sz w:val="24"/>
                <w:szCs w:val="24"/>
                <w:lang w:val="uk-UA" w:eastAsia="ru-RU"/>
              </w:rPr>
              <w:lastRenderedPageBreak/>
              <w:t>розрізняють слова української й російської мов;</w:t>
            </w:r>
          </w:p>
          <w:p w14:paraId="21F4E852" w14:textId="77777777" w:rsidR="001C3142" w:rsidRPr="00773211" w:rsidRDefault="001C3142" w:rsidP="00CC67F6">
            <w:pPr>
              <w:pStyle w:val="a3"/>
              <w:numPr>
                <w:ilvl w:val="0"/>
                <w:numId w:val="74"/>
              </w:numPr>
              <w:spacing w:after="0" w:line="249" w:lineRule="auto"/>
              <w:ind w:left="0" w:right="67" w:firstLine="0"/>
              <w:jc w:val="both"/>
              <w:rPr>
                <w:rFonts w:ascii="Times New Roman" w:eastAsia="Times New Roman" w:hAnsi="Times New Roman" w:cs="Times New Roman"/>
                <w:sz w:val="24"/>
                <w:szCs w:val="24"/>
                <w:lang w:val="uk-UA" w:eastAsia="ru-RU"/>
              </w:rPr>
            </w:pPr>
            <w:r w:rsidRPr="00773211">
              <w:rPr>
                <w:rFonts w:ascii="Times New Roman" w:eastAsia="Times New Roman" w:hAnsi="Times New Roman" w:cs="Times New Roman"/>
                <w:sz w:val="24"/>
                <w:szCs w:val="24"/>
                <w:lang w:val="uk-UA" w:eastAsia="ru-RU"/>
              </w:rPr>
              <w:t>сприймають й розуміють завдання та інструкції, які дає вчитель;</w:t>
            </w:r>
          </w:p>
          <w:p w14:paraId="4B81614A" w14:textId="77777777" w:rsidR="001C3142" w:rsidRDefault="001C3142" w:rsidP="00CC67F6">
            <w:pPr>
              <w:pStyle w:val="a3"/>
              <w:numPr>
                <w:ilvl w:val="0"/>
                <w:numId w:val="74"/>
              </w:numPr>
              <w:spacing w:after="0" w:line="249" w:lineRule="auto"/>
              <w:ind w:left="0" w:right="67" w:firstLine="0"/>
              <w:jc w:val="both"/>
              <w:rPr>
                <w:rFonts w:ascii="Times New Roman" w:eastAsia="Times New Roman" w:hAnsi="Times New Roman" w:cs="Times New Roman"/>
                <w:sz w:val="24"/>
                <w:szCs w:val="24"/>
                <w:lang w:val="uk-UA" w:eastAsia="ru-RU"/>
              </w:rPr>
            </w:pPr>
            <w:r w:rsidRPr="00773211">
              <w:rPr>
                <w:rFonts w:ascii="Times New Roman" w:eastAsia="Times New Roman" w:hAnsi="Times New Roman" w:cs="Times New Roman"/>
                <w:sz w:val="24"/>
                <w:szCs w:val="24"/>
                <w:lang w:val="uk-UA" w:eastAsia="ru-RU"/>
              </w:rPr>
              <w:t>правильно вимовляють звуки української мови;</w:t>
            </w:r>
          </w:p>
          <w:p w14:paraId="3C8748FA" w14:textId="77777777" w:rsidR="00EC7294" w:rsidRPr="00D670FD" w:rsidRDefault="00EC7294" w:rsidP="00EC7294">
            <w:pPr>
              <w:spacing w:after="0" w:line="240" w:lineRule="auto"/>
              <w:rPr>
                <w:rFonts w:ascii="Times New Roman" w:hAnsi="Times New Roman" w:cs="Times New Roman"/>
                <w:b/>
                <w:bCs/>
                <w:sz w:val="24"/>
                <w:szCs w:val="24"/>
                <w:lang w:val="uk-UA"/>
              </w:rPr>
            </w:pPr>
            <w:r w:rsidRPr="00D670FD">
              <w:rPr>
                <w:rFonts w:ascii="Times New Roman" w:hAnsi="Times New Roman" w:cs="Times New Roman"/>
                <w:b/>
                <w:bCs/>
                <w:sz w:val="24"/>
                <w:szCs w:val="24"/>
                <w:lang w:val="uk-UA"/>
              </w:rPr>
              <w:t>Види контролю</w:t>
            </w:r>
          </w:p>
          <w:p w14:paraId="2D078639" w14:textId="77777777" w:rsidR="00EC7294" w:rsidRPr="00EC7294" w:rsidRDefault="00EC7294" w:rsidP="00EC7294">
            <w:pPr>
              <w:pStyle w:val="a3"/>
              <w:tabs>
                <w:tab w:val="left" w:pos="0"/>
              </w:tabs>
              <w:spacing w:after="0" w:line="240" w:lineRule="auto"/>
              <w:ind w:left="0"/>
              <w:jc w:val="both"/>
              <w:rPr>
                <w:rFonts w:ascii="Times New Roman" w:hAnsi="Times New Roman" w:cs="Times New Roman"/>
                <w:sz w:val="24"/>
                <w:szCs w:val="24"/>
                <w:lang w:val="uk-UA"/>
              </w:rPr>
            </w:pPr>
            <w:r w:rsidRPr="00EC7294">
              <w:rPr>
                <w:rFonts w:ascii="Times New Roman" w:eastAsia="Times New Roman" w:hAnsi="Times New Roman" w:cs="Times New Roman"/>
                <w:b/>
                <w:i/>
                <w:sz w:val="24"/>
                <w:szCs w:val="24"/>
                <w:lang w:val="uk-UA" w:eastAsia="ru-RU"/>
              </w:rPr>
              <w:t>Поточний контроль</w:t>
            </w:r>
            <w:r w:rsidRPr="00EC7294">
              <w:rPr>
                <w:rFonts w:ascii="Times New Roman" w:eastAsia="Times New Roman" w:hAnsi="Times New Roman" w:cs="Times New Roman"/>
                <w:sz w:val="24"/>
                <w:szCs w:val="24"/>
                <w:lang w:val="uk-UA" w:eastAsia="ru-RU"/>
              </w:rPr>
              <w:t xml:space="preserve"> – </w:t>
            </w:r>
            <w:r w:rsidRPr="00EC7294">
              <w:rPr>
                <w:rFonts w:ascii="Times New Roman" w:hAnsi="Times New Roman" w:cs="Times New Roman"/>
                <w:sz w:val="24"/>
                <w:szCs w:val="24"/>
                <w:lang w:val="uk-UA"/>
              </w:rPr>
              <w:t xml:space="preserve">усне опитування, тест, </w:t>
            </w:r>
            <w:r w:rsidRPr="00EC7294">
              <w:rPr>
                <w:rFonts w:ascii="Times New Roman" w:eastAsia="Times New Roman" w:hAnsi="Times New Roman" w:cs="Times New Roman"/>
                <w:sz w:val="24"/>
                <w:szCs w:val="24"/>
                <w:lang w:val="uk-UA" w:eastAsia="ru-RU"/>
              </w:rPr>
              <w:t xml:space="preserve">самостійна робота, </w:t>
            </w:r>
            <w:r w:rsidRPr="00EC7294">
              <w:rPr>
                <w:rFonts w:ascii="Times New Roman" w:hAnsi="Times New Roman" w:cs="Times New Roman"/>
                <w:sz w:val="24"/>
                <w:szCs w:val="24"/>
                <w:lang w:val="uk-UA"/>
              </w:rPr>
              <w:t>навчальний диктант</w:t>
            </w:r>
            <w:r w:rsidRPr="00EC7294">
              <w:rPr>
                <w:rFonts w:ascii="Times New Roman" w:eastAsia="Times New Roman" w:hAnsi="Times New Roman" w:cs="Times New Roman"/>
                <w:sz w:val="24"/>
                <w:szCs w:val="24"/>
                <w:lang w:val="uk-UA" w:eastAsia="ru-RU"/>
              </w:rPr>
              <w:t>;</w:t>
            </w:r>
          </w:p>
          <w:p w14:paraId="14B505A9" w14:textId="148E1DB5" w:rsidR="00EC7294" w:rsidRPr="00EC7294" w:rsidRDefault="00EC7294" w:rsidP="00EC7294">
            <w:pPr>
              <w:spacing w:after="0" w:line="240" w:lineRule="auto"/>
              <w:jc w:val="both"/>
              <w:rPr>
                <w:rFonts w:ascii="Times New Roman" w:eastAsia="Times New Roman" w:hAnsi="Times New Roman" w:cs="Times New Roman"/>
                <w:sz w:val="24"/>
                <w:szCs w:val="24"/>
                <w:lang w:val="uk-UA"/>
              </w:rPr>
            </w:pPr>
            <w:r w:rsidRPr="00EC7294">
              <w:rPr>
                <w:rFonts w:ascii="Times New Roman" w:eastAsia="Times New Roman" w:hAnsi="Times New Roman" w:cs="Times New Roman"/>
                <w:b/>
                <w:i/>
                <w:sz w:val="24"/>
                <w:szCs w:val="24"/>
                <w:lang w:val="uk-UA"/>
              </w:rPr>
              <w:t>проміжний контроль</w:t>
            </w:r>
            <w:r w:rsidRPr="00EC7294">
              <w:rPr>
                <w:rFonts w:ascii="Times New Roman" w:eastAsia="Times New Roman" w:hAnsi="Times New Roman" w:cs="Times New Roman"/>
                <w:sz w:val="24"/>
                <w:szCs w:val="24"/>
                <w:lang w:val="uk-UA"/>
              </w:rPr>
              <w:t xml:space="preserve"> –</w:t>
            </w:r>
            <w:r w:rsidRPr="00EC7294">
              <w:rPr>
                <w:rFonts w:ascii="Times New Roman" w:hAnsi="Times New Roman" w:cs="Times New Roman"/>
                <w:sz w:val="24"/>
                <w:szCs w:val="24"/>
                <w:lang w:val="uk-UA"/>
              </w:rPr>
              <w:t xml:space="preserve">     практична робота з оформлення ділових паперів, переказ, робота в творчих групах, тестові завдання, комплексний аналіз тексту, компетентнісно-орієнтовані завдання, кейси;</w:t>
            </w:r>
          </w:p>
          <w:p w14:paraId="152CB062" w14:textId="2B165C02" w:rsidR="001B3BC5" w:rsidRPr="001B3BC5" w:rsidRDefault="00EC7294" w:rsidP="00EC7294">
            <w:pPr>
              <w:spacing w:after="0" w:line="240" w:lineRule="auto"/>
              <w:jc w:val="both"/>
              <w:rPr>
                <w:rFonts w:ascii="Times New Roman" w:eastAsia="Times New Roman" w:hAnsi="Times New Roman" w:cs="Times New Roman"/>
                <w:sz w:val="24"/>
                <w:szCs w:val="24"/>
                <w:lang w:val="uk-UA" w:eastAsia="ru-RU"/>
              </w:rPr>
            </w:pPr>
            <w:r w:rsidRPr="00EC7294">
              <w:rPr>
                <w:rFonts w:ascii="Times New Roman" w:eastAsia="Times New Roman" w:hAnsi="Times New Roman" w:cs="Times New Roman"/>
                <w:b/>
                <w:i/>
                <w:sz w:val="24"/>
                <w:szCs w:val="24"/>
                <w:lang w:val="uk-UA"/>
              </w:rPr>
              <w:t>підсумковий контроль</w:t>
            </w:r>
            <w:r w:rsidRPr="00EC7294">
              <w:rPr>
                <w:rFonts w:ascii="Times New Roman" w:eastAsia="Times New Roman" w:hAnsi="Times New Roman" w:cs="Times New Roman"/>
                <w:sz w:val="24"/>
                <w:szCs w:val="24"/>
                <w:lang w:val="uk-UA"/>
              </w:rPr>
              <w:t xml:space="preserve"> – </w:t>
            </w:r>
            <w:r w:rsidRPr="00EC7294">
              <w:rPr>
                <w:rFonts w:ascii="Times New Roman" w:hAnsi="Times New Roman" w:cs="Times New Roman"/>
                <w:sz w:val="24"/>
                <w:szCs w:val="24"/>
                <w:lang w:val="uk-UA"/>
              </w:rPr>
              <w:t>контрольна робота (тест)</w:t>
            </w:r>
          </w:p>
        </w:tc>
      </w:tr>
      <w:tr w:rsidR="001B3BC5" w:rsidRPr="00DC1B77" w14:paraId="6121EE53"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AFB35E9" w14:textId="146316D4" w:rsidR="001B3BC5" w:rsidRPr="00C50D17" w:rsidRDefault="001B3BC5" w:rsidP="001B3BC5">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2</w:t>
            </w:r>
          </w:p>
        </w:tc>
        <w:tc>
          <w:tcPr>
            <w:tcW w:w="1940" w:type="pct"/>
            <w:tcBorders>
              <w:top w:val="single" w:sz="4" w:space="0" w:color="000000"/>
              <w:left w:val="single" w:sz="4" w:space="0" w:color="auto"/>
              <w:bottom w:val="single" w:sz="4" w:space="0" w:color="000000"/>
              <w:right w:val="single" w:sz="4" w:space="0" w:color="000000"/>
            </w:tcBorders>
          </w:tcPr>
          <w:p w14:paraId="4D8647D6" w14:textId="386F875A" w:rsidR="001B3BC5" w:rsidRPr="00C50D17" w:rsidRDefault="001B3BC5" w:rsidP="001B3BC5">
            <w:pPr>
              <w:spacing w:after="0" w:line="249" w:lineRule="auto"/>
              <w:ind w:right="67"/>
              <w:jc w:val="both"/>
              <w:rPr>
                <w:rFonts w:ascii="Times New Roman" w:eastAsia="Times New Roman" w:hAnsi="Times New Roman" w:cs="Times New Roman"/>
                <w:sz w:val="24"/>
                <w:szCs w:val="24"/>
                <w:lang w:eastAsia="ru-RU"/>
              </w:rPr>
            </w:pPr>
            <w:r w:rsidRPr="00917353">
              <w:rPr>
                <w:rFonts w:ascii="Times New Roman" w:eastAsia="Times New Roman" w:hAnsi="Times New Roman" w:cs="Times New Roman"/>
                <w:sz w:val="24"/>
                <w:szCs w:val="24"/>
                <w:lang w:eastAsia="ru-RU"/>
              </w:rPr>
              <w:t>Склад. Наголос. Правила переносу  частин слова</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250112B" w14:textId="29A85459" w:rsidR="001B3BC5" w:rsidRDefault="001B3BC5" w:rsidP="001B3BC5">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04AFA38C" w14:textId="369C54E2" w:rsidR="001B3BC5" w:rsidRPr="001B3BC5" w:rsidRDefault="001B3BC5" w:rsidP="001B3BC5">
            <w:pPr>
              <w:spacing w:after="0" w:line="240" w:lineRule="auto"/>
              <w:ind w:firstLine="700"/>
              <w:jc w:val="both"/>
              <w:rPr>
                <w:rFonts w:ascii="Times New Roman" w:eastAsia="Times New Roman" w:hAnsi="Times New Roman" w:cs="Times New Roman"/>
                <w:sz w:val="24"/>
                <w:szCs w:val="24"/>
                <w:lang w:eastAsia="ru-RU"/>
              </w:rPr>
            </w:pPr>
          </w:p>
        </w:tc>
      </w:tr>
      <w:tr w:rsidR="001B3BC5" w:rsidRPr="00DC1B77" w14:paraId="7062588C"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F7793AE" w14:textId="39B8AD34" w:rsidR="001B3BC5" w:rsidRPr="00C50D17" w:rsidRDefault="001B3BC5" w:rsidP="001B3BC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40" w:type="pct"/>
            <w:tcBorders>
              <w:top w:val="single" w:sz="4" w:space="0" w:color="000000"/>
              <w:left w:val="single" w:sz="4" w:space="0" w:color="auto"/>
              <w:bottom w:val="single" w:sz="4" w:space="0" w:color="000000"/>
              <w:right w:val="single" w:sz="4" w:space="0" w:color="000000"/>
            </w:tcBorders>
          </w:tcPr>
          <w:p w14:paraId="202B1CF8" w14:textId="7CD979AE" w:rsidR="001B3BC5" w:rsidRPr="00C50D17" w:rsidRDefault="001B3BC5" w:rsidP="001B3BC5">
            <w:pPr>
              <w:spacing w:after="0" w:line="249" w:lineRule="auto"/>
              <w:ind w:right="67"/>
              <w:jc w:val="both"/>
              <w:rPr>
                <w:rFonts w:ascii="Times New Roman" w:eastAsia="Times New Roman" w:hAnsi="Times New Roman" w:cs="Times New Roman"/>
                <w:sz w:val="24"/>
                <w:szCs w:val="24"/>
                <w:lang w:eastAsia="ru-RU"/>
              </w:rPr>
            </w:pPr>
            <w:r w:rsidRPr="00917353">
              <w:rPr>
                <w:rFonts w:ascii="Times New Roman" w:eastAsia="Times New Roman" w:hAnsi="Times New Roman" w:cs="Times New Roman"/>
                <w:sz w:val="24"/>
                <w:szCs w:val="24"/>
                <w:lang w:eastAsia="ru-RU"/>
              </w:rPr>
              <w:t>Фонетичний розбір слова</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693435" w14:textId="3E1E0797" w:rsidR="001B3BC5" w:rsidRDefault="001B3BC5" w:rsidP="001B3BC5">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74049F5B" w14:textId="629706C8" w:rsidR="001B3BC5" w:rsidRPr="001B3BC5" w:rsidRDefault="001B3BC5" w:rsidP="001B3BC5">
            <w:pPr>
              <w:spacing w:after="0" w:line="240" w:lineRule="auto"/>
              <w:ind w:firstLine="700"/>
              <w:jc w:val="both"/>
              <w:rPr>
                <w:rFonts w:ascii="Times New Roman" w:eastAsia="Times New Roman" w:hAnsi="Times New Roman" w:cs="Times New Roman"/>
                <w:sz w:val="24"/>
                <w:szCs w:val="24"/>
                <w:lang w:eastAsia="ru-RU"/>
              </w:rPr>
            </w:pPr>
          </w:p>
        </w:tc>
      </w:tr>
      <w:tr w:rsidR="001B3BC5" w:rsidRPr="00DC1B77" w14:paraId="200B10FC"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F431B7E" w14:textId="2115FD9B" w:rsidR="001B3BC5" w:rsidRPr="00C50D17" w:rsidRDefault="001B3BC5" w:rsidP="001B3BC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40" w:type="pct"/>
            <w:tcBorders>
              <w:top w:val="single" w:sz="4" w:space="0" w:color="000000"/>
              <w:left w:val="single" w:sz="4" w:space="0" w:color="auto"/>
              <w:bottom w:val="single" w:sz="4" w:space="0" w:color="000000"/>
              <w:right w:val="single" w:sz="4" w:space="0" w:color="000000"/>
            </w:tcBorders>
          </w:tcPr>
          <w:p w14:paraId="575D86D8" w14:textId="63AEDD4D" w:rsidR="001B3BC5" w:rsidRPr="00C50D17" w:rsidRDefault="001B3BC5" w:rsidP="001B3BC5">
            <w:pPr>
              <w:spacing w:after="0" w:line="249" w:lineRule="auto"/>
              <w:ind w:right="67"/>
              <w:jc w:val="both"/>
              <w:rPr>
                <w:rFonts w:ascii="Times New Roman" w:eastAsia="Times New Roman" w:hAnsi="Times New Roman" w:cs="Times New Roman"/>
                <w:sz w:val="24"/>
                <w:szCs w:val="24"/>
                <w:lang w:eastAsia="ru-RU"/>
              </w:rPr>
            </w:pPr>
            <w:r w:rsidRPr="00917353">
              <w:rPr>
                <w:rFonts w:ascii="Times New Roman" w:eastAsia="Times New Roman" w:hAnsi="Times New Roman" w:cs="Times New Roman"/>
                <w:sz w:val="24"/>
                <w:szCs w:val="24"/>
                <w:lang w:eastAsia="ru-RU"/>
              </w:rPr>
              <w:t>Голосні звуки, їхня вимова і позначення на письмі</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8283DE" w14:textId="466CC371" w:rsidR="001B3BC5" w:rsidRDefault="001B3BC5" w:rsidP="001B3BC5">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6609C658" w14:textId="43AA0FC0" w:rsidR="001B3BC5" w:rsidRPr="001B3BC5" w:rsidRDefault="001B3BC5" w:rsidP="001B3BC5">
            <w:pPr>
              <w:spacing w:after="0" w:line="240" w:lineRule="auto"/>
              <w:ind w:firstLine="700"/>
              <w:jc w:val="both"/>
              <w:rPr>
                <w:rFonts w:ascii="Times New Roman" w:eastAsia="Times New Roman" w:hAnsi="Times New Roman" w:cs="Times New Roman"/>
                <w:sz w:val="24"/>
                <w:szCs w:val="24"/>
                <w:lang w:eastAsia="ru-RU"/>
              </w:rPr>
            </w:pPr>
          </w:p>
        </w:tc>
      </w:tr>
      <w:tr w:rsidR="001B3BC5" w:rsidRPr="00DC1B77" w14:paraId="4F928B6B"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D790F42" w14:textId="5592922D" w:rsidR="001B3BC5" w:rsidRPr="00C50D17" w:rsidRDefault="001B3BC5" w:rsidP="001B3BC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40" w:type="pct"/>
            <w:tcBorders>
              <w:top w:val="single" w:sz="4" w:space="0" w:color="000000"/>
              <w:left w:val="single" w:sz="4" w:space="0" w:color="auto"/>
              <w:bottom w:val="single" w:sz="4" w:space="0" w:color="000000"/>
              <w:right w:val="single" w:sz="4" w:space="0" w:color="000000"/>
            </w:tcBorders>
          </w:tcPr>
          <w:p w14:paraId="420997D0" w14:textId="72FEB72A" w:rsidR="001B3BC5" w:rsidRPr="00C50D17" w:rsidRDefault="001B3BC5" w:rsidP="001B3BC5">
            <w:pPr>
              <w:spacing w:after="0" w:line="249" w:lineRule="auto"/>
              <w:ind w:right="67"/>
              <w:jc w:val="both"/>
              <w:rPr>
                <w:rFonts w:ascii="Times New Roman" w:eastAsia="Times New Roman" w:hAnsi="Times New Roman" w:cs="Times New Roman"/>
                <w:sz w:val="24"/>
                <w:szCs w:val="24"/>
                <w:lang w:eastAsia="ru-RU"/>
              </w:rPr>
            </w:pPr>
            <w:r w:rsidRPr="00917353">
              <w:rPr>
                <w:rFonts w:ascii="Times New Roman" w:eastAsia="Times New Roman" w:hAnsi="Times New Roman" w:cs="Times New Roman"/>
                <w:sz w:val="24"/>
                <w:szCs w:val="24"/>
                <w:lang w:eastAsia="ru-RU"/>
              </w:rPr>
              <w:t>Вимова приголосних звуків та позначення їх на письмі</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84B4DE3" w14:textId="30C5B8E6" w:rsidR="001B3BC5" w:rsidRDefault="001B3BC5" w:rsidP="001B3BC5">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5BF7E17E" w14:textId="4F1B6DA8" w:rsidR="001B3BC5" w:rsidRPr="001B3BC5" w:rsidRDefault="001B3BC5" w:rsidP="001B3BC5">
            <w:pPr>
              <w:spacing w:after="0" w:line="240" w:lineRule="auto"/>
              <w:ind w:firstLine="700"/>
              <w:jc w:val="both"/>
              <w:rPr>
                <w:rFonts w:ascii="Times New Roman" w:eastAsia="Times New Roman" w:hAnsi="Times New Roman" w:cs="Times New Roman"/>
                <w:sz w:val="24"/>
                <w:szCs w:val="24"/>
                <w:lang w:eastAsia="ru-RU"/>
              </w:rPr>
            </w:pPr>
          </w:p>
        </w:tc>
      </w:tr>
      <w:tr w:rsidR="001B3BC5" w:rsidRPr="00DC1B77" w14:paraId="38444D6B"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6441F9F" w14:textId="2C532619" w:rsidR="001B3BC5" w:rsidRPr="00C50D17" w:rsidRDefault="001B3BC5" w:rsidP="001B3BC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940" w:type="pct"/>
            <w:tcBorders>
              <w:top w:val="single" w:sz="4" w:space="0" w:color="000000"/>
              <w:left w:val="single" w:sz="4" w:space="0" w:color="auto"/>
              <w:bottom w:val="single" w:sz="4" w:space="0" w:color="000000"/>
              <w:right w:val="single" w:sz="4" w:space="0" w:color="000000"/>
            </w:tcBorders>
          </w:tcPr>
          <w:p w14:paraId="03AD211A" w14:textId="2C4902F0" w:rsidR="001B3BC5" w:rsidRPr="00C50D17" w:rsidRDefault="008C2376" w:rsidP="001B3BC5">
            <w:pPr>
              <w:spacing w:after="0" w:line="249" w:lineRule="auto"/>
              <w:ind w:right="67"/>
              <w:jc w:val="both"/>
              <w:rPr>
                <w:rFonts w:ascii="Times New Roman" w:eastAsia="Times New Roman" w:hAnsi="Times New Roman" w:cs="Times New Roman"/>
                <w:sz w:val="24"/>
                <w:szCs w:val="24"/>
                <w:lang w:eastAsia="ru-RU"/>
              </w:rPr>
            </w:pPr>
            <w:r w:rsidRPr="008C2376">
              <w:rPr>
                <w:rFonts w:ascii="Times New Roman" w:eastAsia="Times New Roman" w:hAnsi="Times New Roman" w:cs="Times New Roman"/>
                <w:b/>
                <w:bCs/>
                <w:i/>
                <w:iCs/>
                <w:sz w:val="24"/>
                <w:szCs w:val="24"/>
                <w:lang w:val="uk-UA" w:eastAsia="ru-RU"/>
              </w:rPr>
              <w:t xml:space="preserve">Контрольна робота № </w:t>
            </w:r>
            <w:r>
              <w:rPr>
                <w:rFonts w:ascii="Times New Roman" w:eastAsia="Times New Roman" w:hAnsi="Times New Roman" w:cs="Times New Roman"/>
                <w:b/>
                <w:bCs/>
                <w:i/>
                <w:iCs/>
                <w:sz w:val="24"/>
                <w:szCs w:val="24"/>
                <w:lang w:val="uk-UA" w:eastAsia="ru-RU"/>
              </w:rPr>
              <w:t>2</w:t>
            </w:r>
            <w:r w:rsidRPr="008C2376">
              <w:rPr>
                <w:rFonts w:ascii="Times New Roman" w:eastAsia="Times New Roman" w:hAnsi="Times New Roman" w:cs="Times New Roman"/>
                <w:b/>
                <w:bCs/>
                <w:i/>
                <w:iCs/>
                <w:sz w:val="24"/>
                <w:szCs w:val="24"/>
                <w:lang w:val="uk-UA" w:eastAsia="ru-RU"/>
              </w:rPr>
              <w:t xml:space="preserve"> (тест </w:t>
            </w:r>
            <w:r>
              <w:rPr>
                <w:rFonts w:ascii="Times New Roman" w:eastAsia="Times New Roman" w:hAnsi="Times New Roman" w:cs="Times New Roman"/>
                <w:b/>
                <w:bCs/>
                <w:i/>
                <w:iCs/>
                <w:sz w:val="24"/>
                <w:szCs w:val="24"/>
                <w:lang w:val="uk-UA" w:eastAsia="ru-RU"/>
              </w:rPr>
              <w:t>1</w:t>
            </w:r>
            <w:r w:rsidRPr="008C2376">
              <w:rPr>
                <w:rFonts w:ascii="Times New Roman" w:eastAsia="Times New Roman" w:hAnsi="Times New Roman" w:cs="Times New Roman"/>
                <w:b/>
                <w:bCs/>
                <w:i/>
                <w:iCs/>
                <w:sz w:val="24"/>
                <w:szCs w:val="24"/>
                <w:lang w:val="uk-UA" w:eastAsia="ru-RU"/>
              </w:rPr>
              <w:t xml:space="preserve">) </w:t>
            </w:r>
            <w:r w:rsidR="001B3BC5" w:rsidRPr="00917353">
              <w:rPr>
                <w:rFonts w:ascii="Times New Roman" w:eastAsia="Times New Roman" w:hAnsi="Times New Roman" w:cs="Times New Roman"/>
                <w:sz w:val="24"/>
                <w:szCs w:val="24"/>
                <w:lang w:eastAsia="ru-RU"/>
              </w:rPr>
              <w:t>«Фонетика. Графіка. Орфоепія. Орфографія»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E7E0296" w14:textId="6FF06AFC" w:rsidR="001B3BC5" w:rsidRDefault="001B3BC5" w:rsidP="001B3BC5">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3335F6A8" w14:textId="726C8E96" w:rsidR="001B3BC5" w:rsidRPr="001B3BC5" w:rsidRDefault="001B3BC5" w:rsidP="001B3BC5">
            <w:pPr>
              <w:spacing w:after="0" w:line="240" w:lineRule="auto"/>
              <w:ind w:firstLine="700"/>
              <w:jc w:val="both"/>
              <w:rPr>
                <w:rFonts w:ascii="Times New Roman" w:eastAsia="Times New Roman" w:hAnsi="Times New Roman" w:cs="Times New Roman"/>
                <w:sz w:val="24"/>
                <w:szCs w:val="24"/>
                <w:lang w:eastAsia="ru-RU"/>
              </w:rPr>
            </w:pPr>
          </w:p>
        </w:tc>
      </w:tr>
      <w:tr w:rsidR="001B3BC5" w:rsidRPr="00DC1B77" w14:paraId="69AE4785"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2851253" w14:textId="754529A6" w:rsidR="001B3BC5" w:rsidRPr="00C50D17" w:rsidRDefault="001B3BC5" w:rsidP="001B3BC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7</w:t>
            </w:r>
          </w:p>
        </w:tc>
        <w:tc>
          <w:tcPr>
            <w:tcW w:w="1940" w:type="pct"/>
            <w:tcBorders>
              <w:top w:val="single" w:sz="4" w:space="0" w:color="000000"/>
              <w:left w:val="single" w:sz="4" w:space="0" w:color="auto"/>
              <w:bottom w:val="single" w:sz="4" w:space="0" w:color="000000"/>
              <w:right w:val="single" w:sz="4" w:space="0" w:color="000000"/>
            </w:tcBorders>
          </w:tcPr>
          <w:p w14:paraId="2D05E66E" w14:textId="0B8BEAA3" w:rsidR="001B3BC5" w:rsidRPr="008C2376" w:rsidRDefault="001B3BC5" w:rsidP="001B3BC5">
            <w:pPr>
              <w:spacing w:after="0" w:line="249" w:lineRule="auto"/>
              <w:ind w:right="67"/>
              <w:jc w:val="both"/>
              <w:rPr>
                <w:rFonts w:ascii="Times New Roman" w:eastAsia="Times New Roman" w:hAnsi="Times New Roman" w:cs="Times New Roman"/>
                <w:b/>
                <w:bCs/>
                <w:i/>
                <w:iCs/>
                <w:sz w:val="24"/>
                <w:szCs w:val="24"/>
                <w:lang w:eastAsia="ru-RU"/>
              </w:rPr>
            </w:pPr>
            <w:r w:rsidRPr="008C2376">
              <w:rPr>
                <w:rFonts w:ascii="Times New Roman" w:hAnsi="Times New Roman"/>
                <w:b/>
                <w:bCs/>
                <w:i/>
                <w:iCs/>
                <w:sz w:val="24"/>
                <w:szCs w:val="28"/>
                <w:lang w:val="uk-UA"/>
              </w:rPr>
              <w:t>РЗМ</w:t>
            </w:r>
            <w:r w:rsidR="008C2376" w:rsidRPr="008C2376">
              <w:rPr>
                <w:rFonts w:ascii="Times New Roman" w:hAnsi="Times New Roman"/>
                <w:b/>
                <w:bCs/>
                <w:i/>
                <w:iCs/>
                <w:sz w:val="24"/>
                <w:szCs w:val="28"/>
                <w:lang w:val="uk-UA"/>
              </w:rPr>
              <w:t>-</w:t>
            </w:r>
            <w:r w:rsidR="00F62B86">
              <w:rPr>
                <w:rFonts w:ascii="Times New Roman" w:hAnsi="Times New Roman"/>
                <w:b/>
                <w:bCs/>
                <w:i/>
                <w:iCs/>
                <w:sz w:val="24"/>
                <w:szCs w:val="28"/>
                <w:lang w:val="uk-UA"/>
              </w:rPr>
              <w:t>4</w:t>
            </w:r>
            <w:r w:rsidRPr="008C2376">
              <w:rPr>
                <w:rFonts w:ascii="Times New Roman" w:hAnsi="Times New Roman"/>
                <w:b/>
                <w:bCs/>
                <w:i/>
                <w:iCs/>
                <w:sz w:val="24"/>
                <w:szCs w:val="28"/>
                <w:lang w:val="uk-UA"/>
              </w:rPr>
              <w:t xml:space="preserve">. Лист. Адреса. </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61CF4BD" w14:textId="4ED1F3B3" w:rsidR="001B3BC5" w:rsidRDefault="001B3BC5" w:rsidP="001B3BC5">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3FE5B06E" w14:textId="77E185DD" w:rsidR="001B3BC5" w:rsidRPr="001B3BC5" w:rsidRDefault="001B3BC5" w:rsidP="001B3BC5">
            <w:pPr>
              <w:spacing w:after="0" w:line="240" w:lineRule="auto"/>
              <w:ind w:firstLine="700"/>
              <w:jc w:val="both"/>
              <w:rPr>
                <w:rFonts w:ascii="Times New Roman" w:eastAsia="Times New Roman" w:hAnsi="Times New Roman" w:cs="Times New Roman"/>
                <w:sz w:val="24"/>
                <w:szCs w:val="24"/>
                <w:lang w:eastAsia="ru-RU"/>
              </w:rPr>
            </w:pPr>
          </w:p>
        </w:tc>
      </w:tr>
      <w:tr w:rsidR="001B3BC5" w:rsidRPr="00DC1B77" w14:paraId="00495BBB"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3E37021" w14:textId="677EFC42" w:rsidR="001B3BC5" w:rsidRPr="00C50D17" w:rsidRDefault="001B3BC5" w:rsidP="001B3BC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8</w:t>
            </w:r>
          </w:p>
        </w:tc>
        <w:tc>
          <w:tcPr>
            <w:tcW w:w="1940" w:type="pct"/>
            <w:tcBorders>
              <w:top w:val="single" w:sz="4" w:space="0" w:color="000000"/>
              <w:left w:val="single" w:sz="4" w:space="0" w:color="auto"/>
              <w:bottom w:val="single" w:sz="4" w:space="0" w:color="000000"/>
              <w:right w:val="single" w:sz="4" w:space="0" w:color="000000"/>
            </w:tcBorders>
          </w:tcPr>
          <w:p w14:paraId="0FAA65C4" w14:textId="0DA04ED7" w:rsidR="001B3BC5" w:rsidRPr="00C50D17" w:rsidRDefault="001B3BC5" w:rsidP="001B3BC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Спрощення в групах  приголосних</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518CAF" w14:textId="59FD3FEE" w:rsidR="001B3BC5" w:rsidRDefault="001B3BC5" w:rsidP="001B3BC5">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6E8F0896" w14:textId="7502D533" w:rsidR="001B3BC5" w:rsidRPr="001B3BC5" w:rsidRDefault="001B3BC5" w:rsidP="001B3BC5">
            <w:pPr>
              <w:spacing w:after="0" w:line="240" w:lineRule="auto"/>
              <w:ind w:firstLine="700"/>
              <w:jc w:val="both"/>
              <w:rPr>
                <w:rFonts w:ascii="Times New Roman" w:eastAsia="Times New Roman" w:hAnsi="Times New Roman" w:cs="Times New Roman"/>
                <w:sz w:val="24"/>
                <w:szCs w:val="24"/>
                <w:lang w:eastAsia="ru-RU"/>
              </w:rPr>
            </w:pPr>
          </w:p>
        </w:tc>
      </w:tr>
      <w:tr w:rsidR="001B3BC5" w:rsidRPr="00DC1B77" w14:paraId="02C21666"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A8C878B" w14:textId="638A85A5" w:rsidR="001B3BC5" w:rsidRPr="00140B61" w:rsidRDefault="001B3BC5" w:rsidP="001B3BC5">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p>
        </w:tc>
        <w:tc>
          <w:tcPr>
            <w:tcW w:w="1940" w:type="pct"/>
            <w:tcBorders>
              <w:top w:val="single" w:sz="4" w:space="0" w:color="000000"/>
              <w:left w:val="single" w:sz="4" w:space="0" w:color="auto"/>
              <w:bottom w:val="single" w:sz="4" w:space="0" w:color="000000"/>
              <w:right w:val="single" w:sz="4" w:space="0" w:color="000000"/>
            </w:tcBorders>
          </w:tcPr>
          <w:p w14:paraId="62CC85E7" w14:textId="5435F244" w:rsidR="001B3BC5" w:rsidRPr="00C50D17" w:rsidRDefault="001B3BC5" w:rsidP="001B3BC5">
            <w:pPr>
              <w:spacing w:after="0" w:line="249" w:lineRule="auto"/>
              <w:ind w:right="67"/>
              <w:jc w:val="both"/>
              <w:rPr>
                <w:rFonts w:ascii="Times New Roman" w:eastAsia="Times New Roman" w:hAnsi="Times New Roman" w:cs="Times New Roman"/>
                <w:sz w:val="24"/>
                <w:szCs w:val="24"/>
                <w:lang w:eastAsia="ru-RU"/>
              </w:rPr>
            </w:pPr>
            <w:r w:rsidRPr="00917353">
              <w:rPr>
                <w:rFonts w:ascii="Times New Roman" w:eastAsia="Times New Roman" w:hAnsi="Times New Roman" w:cs="Times New Roman"/>
                <w:sz w:val="24"/>
                <w:szCs w:val="24"/>
                <w:lang w:eastAsia="ru-RU"/>
              </w:rPr>
              <w:t>Основні випадки чергування  у-в, і-й</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C38B48A" w14:textId="349C070D" w:rsidR="001B3BC5" w:rsidRDefault="001B3BC5" w:rsidP="001B3BC5">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0672F232" w14:textId="3023995B" w:rsidR="001B3BC5" w:rsidRPr="001B3BC5" w:rsidRDefault="001B3BC5" w:rsidP="001B3BC5">
            <w:pPr>
              <w:spacing w:after="0" w:line="240" w:lineRule="auto"/>
              <w:ind w:firstLine="700"/>
              <w:jc w:val="both"/>
              <w:rPr>
                <w:rFonts w:ascii="Times New Roman" w:eastAsia="Times New Roman" w:hAnsi="Times New Roman" w:cs="Times New Roman"/>
                <w:sz w:val="24"/>
                <w:szCs w:val="24"/>
                <w:lang w:eastAsia="ru-RU"/>
              </w:rPr>
            </w:pPr>
          </w:p>
        </w:tc>
      </w:tr>
      <w:tr w:rsidR="001B3BC5" w:rsidRPr="00DC1B77" w14:paraId="61037EB6"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3DBA4CC" w14:textId="60C74A39" w:rsidR="001B3BC5" w:rsidRPr="00C50D17" w:rsidRDefault="001B3BC5" w:rsidP="001B3BC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10</w:t>
            </w:r>
          </w:p>
        </w:tc>
        <w:tc>
          <w:tcPr>
            <w:tcW w:w="1940" w:type="pct"/>
            <w:tcBorders>
              <w:top w:val="single" w:sz="4" w:space="0" w:color="000000"/>
              <w:left w:val="single" w:sz="4" w:space="0" w:color="auto"/>
              <w:bottom w:val="single" w:sz="4" w:space="0" w:color="000000"/>
              <w:right w:val="single" w:sz="4" w:space="0" w:color="000000"/>
            </w:tcBorders>
          </w:tcPr>
          <w:p w14:paraId="6FBE90AA" w14:textId="2D8BA462" w:rsidR="001B3BC5" w:rsidRPr="00C50D17" w:rsidRDefault="001B3BC5" w:rsidP="001B3BC5">
            <w:pPr>
              <w:spacing w:after="0" w:line="249" w:lineRule="auto"/>
              <w:ind w:right="67"/>
              <w:jc w:val="both"/>
              <w:rPr>
                <w:rFonts w:ascii="Times New Roman" w:eastAsia="Times New Roman" w:hAnsi="Times New Roman" w:cs="Times New Roman"/>
                <w:sz w:val="24"/>
                <w:szCs w:val="24"/>
                <w:lang w:eastAsia="ru-RU"/>
              </w:rPr>
            </w:pPr>
            <w:r w:rsidRPr="008C2376">
              <w:rPr>
                <w:rFonts w:ascii="Times New Roman" w:hAnsi="Times New Roman"/>
                <w:b/>
                <w:bCs/>
                <w:i/>
                <w:iCs/>
                <w:sz w:val="24"/>
                <w:szCs w:val="28"/>
                <w:lang w:val="uk-UA"/>
              </w:rPr>
              <w:t>РЗМ</w:t>
            </w:r>
            <w:r w:rsidR="008C2376" w:rsidRPr="008C2376">
              <w:rPr>
                <w:rFonts w:ascii="Times New Roman" w:hAnsi="Times New Roman"/>
                <w:b/>
                <w:bCs/>
                <w:i/>
                <w:iCs/>
                <w:sz w:val="24"/>
                <w:szCs w:val="28"/>
                <w:lang w:val="uk-UA"/>
              </w:rPr>
              <w:t>-</w:t>
            </w:r>
            <w:r w:rsidR="00F62B86">
              <w:rPr>
                <w:rFonts w:ascii="Times New Roman" w:hAnsi="Times New Roman"/>
                <w:b/>
                <w:bCs/>
                <w:i/>
                <w:iCs/>
                <w:sz w:val="24"/>
                <w:szCs w:val="28"/>
                <w:lang w:val="uk-UA"/>
              </w:rPr>
              <w:t>5</w:t>
            </w:r>
            <w:r w:rsidRPr="008C2376">
              <w:rPr>
                <w:rFonts w:ascii="Times New Roman" w:hAnsi="Times New Roman"/>
                <w:b/>
                <w:bCs/>
                <w:i/>
                <w:iCs/>
                <w:sz w:val="24"/>
                <w:szCs w:val="28"/>
                <w:lang w:val="uk-UA"/>
              </w:rPr>
              <w:t xml:space="preserve">. Докладний </w:t>
            </w:r>
            <w:r w:rsidR="00EC7294">
              <w:rPr>
                <w:rFonts w:ascii="Times New Roman" w:hAnsi="Times New Roman"/>
                <w:b/>
                <w:bCs/>
                <w:i/>
                <w:iCs/>
                <w:sz w:val="24"/>
                <w:szCs w:val="28"/>
                <w:lang w:val="uk-UA"/>
              </w:rPr>
              <w:t xml:space="preserve">письмовий </w:t>
            </w:r>
            <w:r w:rsidRPr="008C2376">
              <w:rPr>
                <w:rFonts w:ascii="Times New Roman" w:hAnsi="Times New Roman"/>
                <w:b/>
                <w:bCs/>
                <w:i/>
                <w:iCs/>
                <w:sz w:val="24"/>
                <w:szCs w:val="28"/>
                <w:lang w:val="uk-UA"/>
              </w:rPr>
              <w:t>переказ</w:t>
            </w:r>
            <w:r w:rsidRPr="00384B30">
              <w:rPr>
                <w:rFonts w:ascii="Times New Roman" w:hAnsi="Times New Roman"/>
                <w:sz w:val="24"/>
                <w:szCs w:val="28"/>
                <w:lang w:val="uk-UA"/>
              </w:rPr>
              <w:t xml:space="preserve"> із елементами опису тварини </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C4DE115" w14:textId="7577FC65" w:rsidR="001B3BC5" w:rsidRDefault="001B3BC5" w:rsidP="001B3BC5">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72C0943B" w14:textId="105A9784" w:rsidR="001B3BC5" w:rsidRPr="001B3BC5" w:rsidRDefault="001B3BC5" w:rsidP="001B3BC5">
            <w:pPr>
              <w:spacing w:after="0" w:line="240" w:lineRule="auto"/>
              <w:ind w:firstLine="700"/>
              <w:jc w:val="both"/>
              <w:rPr>
                <w:rFonts w:ascii="Times New Roman" w:eastAsia="Times New Roman" w:hAnsi="Times New Roman" w:cs="Times New Roman"/>
                <w:sz w:val="24"/>
                <w:szCs w:val="24"/>
                <w:lang w:eastAsia="ru-RU"/>
              </w:rPr>
            </w:pPr>
          </w:p>
        </w:tc>
      </w:tr>
      <w:tr w:rsidR="001B3BC5" w:rsidRPr="00DC1B77" w14:paraId="2C19DDD4"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D163703" w14:textId="171AAD53" w:rsidR="001B3BC5" w:rsidRPr="00C50D17" w:rsidRDefault="001B3BC5" w:rsidP="001B3BC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11</w:t>
            </w:r>
          </w:p>
        </w:tc>
        <w:tc>
          <w:tcPr>
            <w:tcW w:w="1940" w:type="pct"/>
            <w:tcBorders>
              <w:top w:val="single" w:sz="4" w:space="0" w:color="000000"/>
              <w:left w:val="single" w:sz="4" w:space="0" w:color="auto"/>
              <w:bottom w:val="single" w:sz="4" w:space="0" w:color="000000"/>
              <w:right w:val="single" w:sz="4" w:space="0" w:color="000000"/>
            </w:tcBorders>
          </w:tcPr>
          <w:p w14:paraId="4C545855" w14:textId="7577FBBA" w:rsidR="001B3BC5" w:rsidRPr="00C50D17" w:rsidRDefault="001B3BC5" w:rsidP="001B3BC5">
            <w:pPr>
              <w:spacing w:after="0" w:line="249" w:lineRule="auto"/>
              <w:ind w:right="67"/>
              <w:jc w:val="both"/>
              <w:rPr>
                <w:rFonts w:ascii="Times New Roman" w:eastAsia="Times New Roman" w:hAnsi="Times New Roman" w:cs="Times New Roman"/>
                <w:sz w:val="24"/>
                <w:szCs w:val="24"/>
                <w:lang w:eastAsia="ru-RU"/>
              </w:rPr>
            </w:pPr>
            <w:r w:rsidRPr="00917353">
              <w:rPr>
                <w:rFonts w:ascii="Times New Roman" w:eastAsia="Times New Roman" w:hAnsi="Times New Roman" w:cs="Times New Roman"/>
                <w:sz w:val="24"/>
                <w:szCs w:val="24"/>
                <w:lang w:eastAsia="ru-RU"/>
              </w:rPr>
              <w:t>Сполучення йо,</w:t>
            </w:r>
            <w:r>
              <w:rPr>
                <w:rFonts w:ascii="Times New Roman" w:eastAsia="Times New Roman" w:hAnsi="Times New Roman" w:cs="Times New Roman"/>
                <w:sz w:val="24"/>
                <w:szCs w:val="24"/>
                <w:lang w:val="uk-UA" w:eastAsia="ru-RU"/>
              </w:rPr>
              <w:t xml:space="preserve"> </w:t>
            </w:r>
            <w:r w:rsidRPr="00917353">
              <w:rPr>
                <w:rFonts w:ascii="Times New Roman" w:eastAsia="Times New Roman" w:hAnsi="Times New Roman" w:cs="Times New Roman"/>
                <w:sz w:val="24"/>
                <w:szCs w:val="24"/>
                <w:lang w:eastAsia="ru-RU"/>
              </w:rPr>
              <w:t>ьо. Правопис  м’якого знака</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8493592" w14:textId="1700FFB7" w:rsidR="001B3BC5" w:rsidRDefault="001B3BC5" w:rsidP="001B3BC5">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2B991DD2" w14:textId="62D564CD" w:rsidR="001B3BC5" w:rsidRPr="001B3BC5" w:rsidRDefault="001B3BC5" w:rsidP="001B3BC5">
            <w:pPr>
              <w:spacing w:after="0" w:line="240" w:lineRule="auto"/>
              <w:ind w:firstLine="700"/>
              <w:jc w:val="both"/>
              <w:rPr>
                <w:rFonts w:ascii="Times New Roman" w:eastAsia="Times New Roman" w:hAnsi="Times New Roman" w:cs="Times New Roman"/>
                <w:sz w:val="24"/>
                <w:szCs w:val="24"/>
                <w:lang w:eastAsia="ru-RU"/>
              </w:rPr>
            </w:pPr>
          </w:p>
        </w:tc>
      </w:tr>
      <w:tr w:rsidR="001B3BC5" w:rsidRPr="00DC1B77" w14:paraId="588242E9"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94E05F" w14:textId="1C5ECDC0" w:rsidR="001B3BC5" w:rsidRPr="00C50D17" w:rsidRDefault="001B3BC5" w:rsidP="001B3BC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14:paraId="25306DBA" w14:textId="7C07F00D" w:rsidR="001B3BC5" w:rsidRPr="00C50D17" w:rsidRDefault="001B3BC5" w:rsidP="001B3BC5">
            <w:pPr>
              <w:spacing w:after="0" w:line="249" w:lineRule="auto"/>
              <w:ind w:right="67"/>
              <w:jc w:val="both"/>
              <w:rPr>
                <w:rFonts w:ascii="Times New Roman" w:eastAsia="Times New Roman" w:hAnsi="Times New Roman" w:cs="Times New Roman"/>
                <w:sz w:val="24"/>
                <w:szCs w:val="24"/>
                <w:lang w:eastAsia="ru-RU"/>
              </w:rPr>
            </w:pPr>
            <w:r w:rsidRPr="00917353">
              <w:rPr>
                <w:rFonts w:ascii="Times New Roman" w:eastAsia="Times New Roman" w:hAnsi="Times New Roman" w:cs="Times New Roman"/>
                <w:sz w:val="24"/>
                <w:szCs w:val="24"/>
                <w:lang w:eastAsia="ru-RU"/>
              </w:rPr>
              <w:t>Правила вживання апострофа</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8705742" w14:textId="5791107E" w:rsidR="001B3BC5" w:rsidRDefault="001B3BC5" w:rsidP="001B3BC5">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28D0420A" w14:textId="36D609F5" w:rsidR="001B3BC5" w:rsidRPr="001B3BC5" w:rsidRDefault="001B3BC5" w:rsidP="001B3BC5">
            <w:pPr>
              <w:spacing w:after="0" w:line="240" w:lineRule="auto"/>
              <w:ind w:firstLine="700"/>
              <w:jc w:val="both"/>
              <w:rPr>
                <w:rFonts w:ascii="Times New Roman" w:eastAsia="Times New Roman" w:hAnsi="Times New Roman" w:cs="Times New Roman"/>
                <w:sz w:val="24"/>
                <w:szCs w:val="24"/>
                <w:lang w:eastAsia="ru-RU"/>
              </w:rPr>
            </w:pPr>
          </w:p>
        </w:tc>
      </w:tr>
      <w:tr w:rsidR="001B3BC5" w:rsidRPr="00DC1B77" w14:paraId="22B12924"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FE0E8AD" w14:textId="73328FA8" w:rsidR="001B3BC5" w:rsidRPr="00C50D17" w:rsidRDefault="001B3BC5" w:rsidP="001B3BC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13</w:t>
            </w:r>
          </w:p>
        </w:tc>
        <w:tc>
          <w:tcPr>
            <w:tcW w:w="1940" w:type="pct"/>
            <w:tcBorders>
              <w:top w:val="single" w:sz="4" w:space="0" w:color="000000"/>
              <w:left w:val="single" w:sz="4" w:space="0" w:color="auto"/>
              <w:bottom w:val="single" w:sz="4" w:space="0" w:color="000000"/>
              <w:right w:val="single" w:sz="4" w:space="0" w:color="000000"/>
            </w:tcBorders>
          </w:tcPr>
          <w:p w14:paraId="55029B53" w14:textId="47B56DDA" w:rsidR="001B3BC5" w:rsidRPr="00C50D17" w:rsidRDefault="001B3BC5" w:rsidP="001B3BC5">
            <w:pPr>
              <w:spacing w:after="0" w:line="249" w:lineRule="auto"/>
              <w:ind w:right="67"/>
              <w:jc w:val="both"/>
              <w:rPr>
                <w:rFonts w:ascii="Times New Roman" w:eastAsia="Times New Roman" w:hAnsi="Times New Roman" w:cs="Times New Roman"/>
                <w:sz w:val="24"/>
                <w:szCs w:val="24"/>
                <w:lang w:eastAsia="ru-RU"/>
              </w:rPr>
            </w:pPr>
            <w:r w:rsidRPr="008C2376">
              <w:rPr>
                <w:rFonts w:ascii="Times New Roman" w:hAnsi="Times New Roman"/>
                <w:b/>
                <w:bCs/>
                <w:i/>
                <w:iCs/>
                <w:sz w:val="24"/>
                <w:szCs w:val="28"/>
                <w:lang w:val="uk-UA"/>
              </w:rPr>
              <w:t>РЗМ</w:t>
            </w:r>
            <w:r w:rsidR="008C2376" w:rsidRPr="008C2376">
              <w:rPr>
                <w:rFonts w:ascii="Times New Roman" w:hAnsi="Times New Roman"/>
                <w:b/>
                <w:bCs/>
                <w:i/>
                <w:iCs/>
                <w:sz w:val="24"/>
                <w:szCs w:val="28"/>
                <w:lang w:val="uk-UA"/>
              </w:rPr>
              <w:t>-</w:t>
            </w:r>
            <w:r w:rsidR="00F62B86">
              <w:rPr>
                <w:rFonts w:ascii="Times New Roman" w:hAnsi="Times New Roman"/>
                <w:b/>
                <w:bCs/>
                <w:i/>
                <w:iCs/>
                <w:sz w:val="24"/>
                <w:szCs w:val="28"/>
                <w:lang w:val="uk-UA"/>
              </w:rPr>
              <w:t>6</w:t>
            </w:r>
            <w:r w:rsidRPr="008C2376">
              <w:rPr>
                <w:rFonts w:ascii="Times New Roman" w:hAnsi="Times New Roman"/>
                <w:b/>
                <w:bCs/>
                <w:i/>
                <w:iCs/>
                <w:sz w:val="24"/>
                <w:szCs w:val="28"/>
                <w:lang w:val="uk-UA"/>
              </w:rPr>
              <w:t>. П</w:t>
            </w:r>
            <w:r w:rsidR="00EC7294">
              <w:rPr>
                <w:rFonts w:ascii="Times New Roman" w:hAnsi="Times New Roman"/>
                <w:b/>
                <w:bCs/>
                <w:i/>
                <w:iCs/>
                <w:sz w:val="24"/>
                <w:szCs w:val="28"/>
                <w:lang w:val="uk-UA"/>
              </w:rPr>
              <w:t>исьмовий п</w:t>
            </w:r>
            <w:r w:rsidRPr="008C2376">
              <w:rPr>
                <w:rFonts w:ascii="Times New Roman" w:hAnsi="Times New Roman"/>
                <w:b/>
                <w:bCs/>
                <w:i/>
                <w:iCs/>
                <w:sz w:val="24"/>
                <w:szCs w:val="28"/>
                <w:lang w:val="uk-UA"/>
              </w:rPr>
              <w:t>ереказ тексту</w:t>
            </w:r>
            <w:r w:rsidRPr="00384B30">
              <w:rPr>
                <w:rFonts w:ascii="Times New Roman" w:hAnsi="Times New Roman"/>
                <w:sz w:val="24"/>
                <w:szCs w:val="28"/>
                <w:lang w:val="uk-UA"/>
              </w:rPr>
              <w:t xml:space="preserve"> розповідного характеру з елементами  опису предмета</w:t>
            </w:r>
            <w:r w:rsidR="00EC7294">
              <w:rPr>
                <w:rFonts w:ascii="Times New Roman" w:hAnsi="Times New Roman"/>
                <w:sz w:val="24"/>
                <w:szCs w:val="28"/>
                <w:lang w:val="uk-UA"/>
              </w:rPr>
              <w:t xml:space="preserve"> </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24B0D43" w14:textId="17946A3E" w:rsidR="001B3BC5" w:rsidRDefault="001B3BC5" w:rsidP="001B3BC5">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7448AA10" w14:textId="7970D2F4" w:rsidR="001B3BC5" w:rsidRPr="001B3BC5" w:rsidRDefault="001B3BC5" w:rsidP="001B3BC5">
            <w:pPr>
              <w:spacing w:after="0" w:line="240" w:lineRule="auto"/>
              <w:ind w:firstLine="700"/>
              <w:jc w:val="both"/>
              <w:rPr>
                <w:rFonts w:ascii="Times New Roman" w:eastAsia="Times New Roman" w:hAnsi="Times New Roman" w:cs="Times New Roman"/>
                <w:sz w:val="24"/>
                <w:szCs w:val="24"/>
                <w:lang w:eastAsia="ru-RU"/>
              </w:rPr>
            </w:pPr>
          </w:p>
        </w:tc>
      </w:tr>
      <w:tr w:rsidR="001B3BC5" w:rsidRPr="00DC1B77" w14:paraId="1BF5854B"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897E404" w14:textId="33BC88B1" w:rsidR="001B3BC5" w:rsidRPr="00C50D17" w:rsidRDefault="001B3BC5" w:rsidP="001B3BC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lastRenderedPageBreak/>
              <w:t>14</w:t>
            </w:r>
          </w:p>
        </w:tc>
        <w:tc>
          <w:tcPr>
            <w:tcW w:w="1940" w:type="pct"/>
            <w:tcBorders>
              <w:top w:val="single" w:sz="4" w:space="0" w:color="000000"/>
              <w:left w:val="single" w:sz="4" w:space="0" w:color="auto"/>
              <w:bottom w:val="single" w:sz="4" w:space="0" w:color="000000"/>
              <w:right w:val="single" w:sz="4" w:space="0" w:color="000000"/>
            </w:tcBorders>
          </w:tcPr>
          <w:p w14:paraId="18BF61E8" w14:textId="62D4C2AB" w:rsidR="001B3BC5" w:rsidRPr="00C50D17" w:rsidRDefault="001B3BC5" w:rsidP="001B3BC5">
            <w:pPr>
              <w:spacing w:after="0" w:line="249" w:lineRule="auto"/>
              <w:ind w:right="67"/>
              <w:jc w:val="both"/>
              <w:rPr>
                <w:rFonts w:ascii="Times New Roman" w:eastAsia="Times New Roman" w:hAnsi="Times New Roman" w:cs="Times New Roman"/>
                <w:sz w:val="24"/>
                <w:szCs w:val="24"/>
                <w:lang w:eastAsia="ru-RU"/>
              </w:rPr>
            </w:pPr>
            <w:r w:rsidRPr="00917353">
              <w:rPr>
                <w:rFonts w:ascii="Times New Roman" w:eastAsia="Times New Roman" w:hAnsi="Times New Roman" w:cs="Times New Roman"/>
                <w:sz w:val="24"/>
                <w:szCs w:val="24"/>
                <w:lang w:eastAsia="ru-RU"/>
              </w:rPr>
              <w:t>Подвоєні та подовжені приголосні</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6132559" w14:textId="173D0832" w:rsidR="001B3BC5" w:rsidRDefault="001B3BC5" w:rsidP="001B3BC5">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678CB480" w14:textId="67EDD833" w:rsidR="001B3BC5" w:rsidRPr="001B3BC5" w:rsidRDefault="001B3BC5" w:rsidP="001B3BC5">
            <w:pPr>
              <w:spacing w:after="0" w:line="240" w:lineRule="auto"/>
              <w:ind w:firstLine="700"/>
              <w:jc w:val="both"/>
              <w:rPr>
                <w:rFonts w:ascii="Times New Roman" w:eastAsia="Times New Roman" w:hAnsi="Times New Roman" w:cs="Times New Roman"/>
                <w:sz w:val="24"/>
                <w:szCs w:val="24"/>
                <w:lang w:eastAsia="ru-RU"/>
              </w:rPr>
            </w:pPr>
          </w:p>
        </w:tc>
      </w:tr>
      <w:tr w:rsidR="00AC2ED1" w:rsidRPr="00DC1B77" w14:paraId="51997901"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FB319D" w14:textId="647204D7" w:rsidR="00AC2ED1" w:rsidRPr="00C50D17" w:rsidRDefault="009E512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15</w:t>
            </w:r>
          </w:p>
        </w:tc>
        <w:tc>
          <w:tcPr>
            <w:tcW w:w="1940" w:type="pct"/>
            <w:tcBorders>
              <w:top w:val="single" w:sz="4" w:space="0" w:color="000000"/>
              <w:left w:val="single" w:sz="4" w:space="0" w:color="auto"/>
              <w:bottom w:val="single" w:sz="4" w:space="0" w:color="000000"/>
              <w:right w:val="single" w:sz="4" w:space="0" w:color="000000"/>
            </w:tcBorders>
          </w:tcPr>
          <w:p w14:paraId="6B2FB82E" w14:textId="359A6581"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sidRPr="00917353">
              <w:rPr>
                <w:rFonts w:ascii="Times New Roman" w:eastAsia="Times New Roman" w:hAnsi="Times New Roman" w:cs="Times New Roman"/>
                <w:sz w:val="24"/>
                <w:szCs w:val="24"/>
                <w:lang w:eastAsia="ru-RU"/>
              </w:rPr>
              <w:t>Написання слів іншомовного походження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DAB081C" w14:textId="21450C17" w:rsidR="00AC2ED1" w:rsidRDefault="009E512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5562FD3A" w14:textId="6CF6905E" w:rsidR="00AC2ED1" w:rsidRPr="001B3BC5" w:rsidRDefault="00AC2ED1" w:rsidP="00AC2ED1">
            <w:pPr>
              <w:spacing w:after="0" w:line="240" w:lineRule="auto"/>
              <w:ind w:firstLine="700"/>
              <w:jc w:val="both"/>
              <w:rPr>
                <w:rFonts w:ascii="Times New Roman" w:eastAsia="Times New Roman" w:hAnsi="Times New Roman" w:cs="Times New Roman"/>
                <w:sz w:val="24"/>
                <w:szCs w:val="24"/>
                <w:lang w:eastAsia="ru-RU"/>
              </w:rPr>
            </w:pPr>
          </w:p>
        </w:tc>
      </w:tr>
      <w:tr w:rsidR="00AC2ED1" w:rsidRPr="00DC1B77" w14:paraId="5869A6D3"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E776371" w14:textId="33B74DC2"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E5121">
              <w:rPr>
                <w:rFonts w:ascii="Times New Roman" w:eastAsia="Times New Roman" w:hAnsi="Times New Roman" w:cs="Times New Roman"/>
                <w:sz w:val="24"/>
                <w:szCs w:val="24"/>
                <w:lang w:val="uk-UA" w:eastAsia="ru-RU"/>
              </w:rPr>
              <w:t>6</w:t>
            </w:r>
          </w:p>
        </w:tc>
        <w:tc>
          <w:tcPr>
            <w:tcW w:w="1940" w:type="pct"/>
            <w:tcBorders>
              <w:top w:val="single" w:sz="4" w:space="0" w:color="000000"/>
              <w:left w:val="single" w:sz="4" w:space="0" w:color="auto"/>
              <w:bottom w:val="single" w:sz="4" w:space="0" w:color="000000"/>
              <w:right w:val="single" w:sz="4" w:space="0" w:color="000000"/>
            </w:tcBorders>
          </w:tcPr>
          <w:p w14:paraId="007DCE55" w14:textId="49046FC0"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sidRPr="000607E4">
              <w:rPr>
                <w:rFonts w:ascii="Times New Roman" w:eastAsia="Times New Roman" w:hAnsi="Times New Roman" w:cs="Times New Roman"/>
                <w:sz w:val="24"/>
                <w:szCs w:val="24"/>
                <w:lang w:eastAsia="ru-RU"/>
              </w:rPr>
              <w:t>М’який знак і апостроф у</w:t>
            </w:r>
            <w:r>
              <w:rPr>
                <w:rFonts w:ascii="Times New Roman" w:eastAsia="Times New Roman" w:hAnsi="Times New Roman" w:cs="Times New Roman"/>
                <w:sz w:val="24"/>
                <w:szCs w:val="24"/>
                <w:lang w:val="uk-UA" w:eastAsia="ru-RU"/>
              </w:rPr>
              <w:t xml:space="preserve"> </w:t>
            </w:r>
            <w:r w:rsidRPr="000607E4">
              <w:rPr>
                <w:rFonts w:ascii="Times New Roman" w:eastAsia="Times New Roman" w:hAnsi="Times New Roman" w:cs="Times New Roman"/>
                <w:sz w:val="24"/>
                <w:szCs w:val="24"/>
                <w:lang w:eastAsia="ru-RU"/>
              </w:rPr>
              <w:t>словах    іншомовного походження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52EBD31" w14:textId="4B0F5E6E"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7D1CE427" w14:textId="68447CDF" w:rsidR="00AC2ED1" w:rsidRPr="001B3BC5" w:rsidRDefault="00AC2ED1" w:rsidP="00AC2ED1">
            <w:pPr>
              <w:spacing w:after="0" w:line="240" w:lineRule="auto"/>
              <w:ind w:firstLine="700"/>
              <w:jc w:val="both"/>
              <w:rPr>
                <w:rFonts w:ascii="Times New Roman" w:eastAsia="Times New Roman" w:hAnsi="Times New Roman" w:cs="Times New Roman"/>
                <w:sz w:val="24"/>
                <w:szCs w:val="24"/>
                <w:lang w:eastAsia="ru-RU"/>
              </w:rPr>
            </w:pPr>
          </w:p>
        </w:tc>
      </w:tr>
      <w:tr w:rsidR="00AC2ED1" w:rsidRPr="00DC1B77" w14:paraId="17AE5E56"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B2A7051" w14:textId="10771043" w:rsidR="00AC2ED1" w:rsidRDefault="009E512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17</w:t>
            </w:r>
          </w:p>
        </w:tc>
        <w:tc>
          <w:tcPr>
            <w:tcW w:w="1940" w:type="pct"/>
            <w:tcBorders>
              <w:top w:val="single" w:sz="4" w:space="0" w:color="000000"/>
              <w:left w:val="single" w:sz="4" w:space="0" w:color="auto"/>
              <w:bottom w:val="single" w:sz="4" w:space="0" w:color="000000"/>
              <w:right w:val="single" w:sz="4" w:space="0" w:color="000000"/>
            </w:tcBorders>
          </w:tcPr>
          <w:p w14:paraId="162395BD" w14:textId="6307826A" w:rsidR="00AC2ED1" w:rsidRPr="000607E4" w:rsidRDefault="00AC2ED1" w:rsidP="00AC2ED1">
            <w:pPr>
              <w:spacing w:after="0" w:line="249" w:lineRule="auto"/>
              <w:ind w:right="67"/>
              <w:jc w:val="both"/>
              <w:rPr>
                <w:rFonts w:ascii="Times New Roman" w:eastAsia="Times New Roman" w:hAnsi="Times New Roman" w:cs="Times New Roman"/>
                <w:sz w:val="24"/>
                <w:szCs w:val="24"/>
                <w:lang w:eastAsia="ru-RU"/>
              </w:rPr>
            </w:pPr>
            <w:r w:rsidRPr="008C2376">
              <w:rPr>
                <w:rFonts w:ascii="Times New Roman" w:hAnsi="Times New Roman"/>
                <w:b/>
                <w:bCs/>
                <w:i/>
                <w:iCs/>
                <w:sz w:val="24"/>
                <w:szCs w:val="28"/>
                <w:lang w:val="uk-UA"/>
              </w:rPr>
              <w:t xml:space="preserve">Контрольна робота № </w:t>
            </w:r>
            <w:r>
              <w:rPr>
                <w:rFonts w:ascii="Times New Roman" w:hAnsi="Times New Roman"/>
                <w:b/>
                <w:bCs/>
                <w:i/>
                <w:iCs/>
                <w:sz w:val="24"/>
                <w:szCs w:val="28"/>
                <w:lang w:val="uk-UA"/>
              </w:rPr>
              <w:t>3</w:t>
            </w:r>
            <w:r w:rsidRPr="008C2376">
              <w:rPr>
                <w:rFonts w:ascii="Times New Roman" w:hAnsi="Times New Roman"/>
                <w:b/>
                <w:bCs/>
                <w:i/>
                <w:iCs/>
                <w:sz w:val="24"/>
                <w:szCs w:val="28"/>
                <w:lang w:val="uk-UA"/>
              </w:rPr>
              <w:t xml:space="preserve"> (тест </w:t>
            </w:r>
            <w:r>
              <w:rPr>
                <w:rFonts w:ascii="Times New Roman" w:hAnsi="Times New Roman"/>
                <w:b/>
                <w:bCs/>
                <w:i/>
                <w:iCs/>
                <w:sz w:val="24"/>
                <w:szCs w:val="28"/>
                <w:lang w:val="uk-UA"/>
              </w:rPr>
              <w:t>2</w:t>
            </w:r>
            <w:r w:rsidRPr="008C2376">
              <w:rPr>
                <w:rFonts w:ascii="Times New Roman" w:hAnsi="Times New Roman"/>
                <w:b/>
                <w:bCs/>
                <w:i/>
                <w:iCs/>
                <w:sz w:val="24"/>
                <w:szCs w:val="28"/>
                <w:lang w:val="uk-UA"/>
              </w:rPr>
              <w:t xml:space="preserve">) </w:t>
            </w:r>
            <w:r w:rsidRPr="00384B30">
              <w:rPr>
                <w:rFonts w:ascii="Times New Roman" w:hAnsi="Times New Roman"/>
                <w:sz w:val="24"/>
                <w:szCs w:val="28"/>
                <w:lang w:val="uk-UA"/>
              </w:rPr>
              <w:t xml:space="preserve"> </w:t>
            </w:r>
            <w:r w:rsidRPr="00EC7294">
              <w:rPr>
                <w:rFonts w:ascii="Times New Roman" w:hAnsi="Times New Roman"/>
                <w:i/>
                <w:iCs/>
                <w:sz w:val="24"/>
                <w:szCs w:val="28"/>
                <w:lang w:val="uk-UA"/>
              </w:rPr>
              <w:t>з теми «Фонетика. Графіка. Орфоепія. Орфографія»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E3443FB" w14:textId="051A77AF"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6620E998" w14:textId="77777777" w:rsidR="00AC2ED1" w:rsidRPr="001B3BC5" w:rsidRDefault="00AC2ED1" w:rsidP="00AC2ED1">
            <w:pPr>
              <w:spacing w:after="0" w:line="240" w:lineRule="auto"/>
              <w:ind w:firstLine="700"/>
              <w:jc w:val="both"/>
              <w:rPr>
                <w:rFonts w:ascii="Times New Roman" w:eastAsia="Times New Roman" w:hAnsi="Times New Roman" w:cs="Times New Roman"/>
                <w:sz w:val="24"/>
                <w:szCs w:val="24"/>
                <w:lang w:eastAsia="ru-RU"/>
              </w:rPr>
            </w:pPr>
          </w:p>
        </w:tc>
      </w:tr>
      <w:tr w:rsidR="00AC2ED1" w:rsidRPr="00DC1B77" w14:paraId="24CC0BD6" w14:textId="77777777" w:rsidTr="00613905">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EBD8FD3" w14:textId="0DB8F6A4" w:rsidR="00AC2ED1" w:rsidRPr="0009174C" w:rsidRDefault="00AC2ED1" w:rsidP="00AC2ED1">
            <w:pPr>
              <w:spacing w:after="0" w:line="249" w:lineRule="auto"/>
              <w:ind w:right="67"/>
              <w:jc w:val="both"/>
              <w:rPr>
                <w:rFonts w:ascii="Times New Roman" w:eastAsia="Times New Roman" w:hAnsi="Times New Roman" w:cs="Times New Roman"/>
                <w:b/>
                <w:bCs/>
                <w:sz w:val="24"/>
                <w:szCs w:val="24"/>
                <w:lang w:eastAsia="ru-RU"/>
              </w:rPr>
            </w:pPr>
            <w:r w:rsidRPr="0009174C">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D8FA050" w14:textId="16D3DC15" w:rsidR="00AC2ED1" w:rsidRPr="0009174C" w:rsidRDefault="00AC2ED1" w:rsidP="00AC2ED1">
            <w:pPr>
              <w:spacing w:after="0" w:line="249" w:lineRule="auto"/>
              <w:ind w:right="67"/>
              <w:jc w:val="center"/>
              <w:rPr>
                <w:rFonts w:ascii="Times New Roman" w:eastAsia="Times New Roman" w:hAnsi="Times New Roman" w:cs="Times New Roman"/>
                <w:b/>
                <w:bCs/>
                <w:sz w:val="24"/>
                <w:szCs w:val="24"/>
                <w:lang w:val="uk-UA" w:eastAsia="ru-RU"/>
              </w:rPr>
            </w:pPr>
            <w:r w:rsidRPr="0009174C">
              <w:rPr>
                <w:rFonts w:ascii="Times New Roman" w:eastAsia="Times New Roman" w:hAnsi="Times New Roman" w:cs="Times New Roman"/>
                <w:b/>
                <w:bCs/>
                <w:sz w:val="24"/>
                <w:szCs w:val="24"/>
                <w:lang w:eastAsia="ru-RU"/>
              </w:rPr>
              <w:t>1</w:t>
            </w:r>
            <w:r w:rsidR="009E5121">
              <w:rPr>
                <w:rFonts w:ascii="Times New Roman" w:eastAsia="Times New Roman" w:hAnsi="Times New Roman" w:cs="Times New Roman"/>
                <w:b/>
                <w:bCs/>
                <w:sz w:val="24"/>
                <w:szCs w:val="24"/>
                <w:lang w:val="uk-UA" w:eastAsia="ru-RU"/>
              </w:rPr>
              <w:t>7</w:t>
            </w:r>
          </w:p>
        </w:tc>
        <w:tc>
          <w:tcPr>
            <w:tcW w:w="2240" w:type="pct"/>
            <w:vMerge/>
            <w:tcBorders>
              <w:left w:val="single" w:sz="4" w:space="0" w:color="auto"/>
              <w:bottom w:val="single" w:sz="4" w:space="0" w:color="auto"/>
              <w:right w:val="single" w:sz="4" w:space="0" w:color="auto"/>
            </w:tcBorders>
            <w:vAlign w:val="center"/>
          </w:tcPr>
          <w:p w14:paraId="0A060A76" w14:textId="77777777" w:rsidR="00AC2ED1" w:rsidRPr="001B3BC5" w:rsidRDefault="00AC2ED1" w:rsidP="00AC2ED1">
            <w:pPr>
              <w:spacing w:after="0" w:line="240" w:lineRule="auto"/>
              <w:ind w:firstLine="700"/>
              <w:jc w:val="both"/>
              <w:rPr>
                <w:rFonts w:ascii="Times New Roman" w:eastAsia="Times New Roman" w:hAnsi="Times New Roman" w:cs="Times New Roman"/>
                <w:sz w:val="24"/>
                <w:szCs w:val="24"/>
                <w:lang w:eastAsia="ru-RU"/>
              </w:rPr>
            </w:pPr>
          </w:p>
        </w:tc>
      </w:tr>
      <w:tr w:rsidR="00AC2ED1" w:rsidRPr="00DC1B77" w14:paraId="5D94F775" w14:textId="77777777" w:rsidTr="00613905">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2DCD99C" w14:textId="47C06565" w:rsidR="00AC2ED1" w:rsidRPr="00DC1B77" w:rsidRDefault="00AC2ED1" w:rsidP="00AC2ED1">
            <w:pPr>
              <w:spacing w:after="0" w:line="249" w:lineRule="auto"/>
              <w:ind w:firstLine="70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Розділ </w:t>
            </w:r>
            <w:r>
              <w:rPr>
                <w:rFonts w:ascii="Times New Roman" w:eastAsia="Times New Roman" w:hAnsi="Times New Roman" w:cs="Times New Roman"/>
                <w:b/>
                <w:sz w:val="24"/>
                <w:szCs w:val="24"/>
                <w:lang w:val="uk-UA" w:eastAsia="ru-RU"/>
              </w:rPr>
              <w:t xml:space="preserve">4. </w:t>
            </w:r>
            <w:r>
              <w:rPr>
                <w:rFonts w:ascii="Times New Roman" w:eastAsia="Times New Roman" w:hAnsi="Times New Roman" w:cs="Times New Roman"/>
                <w:b/>
                <w:sz w:val="24"/>
                <w:szCs w:val="24"/>
                <w:lang w:eastAsia="ru-RU"/>
              </w:rPr>
              <w:t>«</w:t>
            </w:r>
            <w:r w:rsidRPr="000607E4">
              <w:rPr>
                <w:rFonts w:ascii="Times New Roman" w:eastAsia="Times New Roman" w:hAnsi="Times New Roman" w:cs="Times New Roman"/>
                <w:b/>
                <w:sz w:val="24"/>
                <w:szCs w:val="24"/>
                <w:lang w:eastAsia="ru-RU"/>
              </w:rPr>
              <w:t>Лексикологія. Фразеологія</w:t>
            </w:r>
            <w:r w:rsidRPr="00DC1B77">
              <w:rPr>
                <w:rFonts w:ascii="Times New Roman" w:eastAsia="Times New Roman" w:hAnsi="Times New Roman" w:cs="Times New Roman"/>
                <w:b/>
                <w:sz w:val="24"/>
                <w:szCs w:val="24"/>
                <w:lang w:eastAsia="ru-RU"/>
              </w:rPr>
              <w:t>»</w:t>
            </w:r>
          </w:p>
        </w:tc>
      </w:tr>
      <w:tr w:rsidR="00AC2ED1" w:rsidRPr="00DC1B77" w14:paraId="153CF675"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D07C7E3" w14:textId="3DC51FB4"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1</w:t>
            </w:r>
          </w:p>
        </w:tc>
        <w:tc>
          <w:tcPr>
            <w:tcW w:w="1940" w:type="pct"/>
            <w:tcBorders>
              <w:top w:val="single" w:sz="4" w:space="0" w:color="000000"/>
              <w:left w:val="single" w:sz="4" w:space="0" w:color="auto"/>
              <w:bottom w:val="single" w:sz="4" w:space="0" w:color="000000"/>
              <w:right w:val="single" w:sz="4" w:space="0" w:color="000000"/>
            </w:tcBorders>
          </w:tcPr>
          <w:p w14:paraId="226EB4C7" w14:textId="4E5E0226"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sidRPr="000607E4">
              <w:rPr>
                <w:rFonts w:ascii="Times New Roman" w:eastAsia="Times New Roman" w:hAnsi="Times New Roman" w:cs="Times New Roman"/>
                <w:sz w:val="24"/>
                <w:szCs w:val="24"/>
                <w:lang w:eastAsia="ru-RU"/>
              </w:rPr>
              <w:t>Лексичне значення слова. Пряме і переносне значення слів. Однозначні і багатозначні слова</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E8C2195" w14:textId="078549C5"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p>
        </w:tc>
        <w:tc>
          <w:tcPr>
            <w:tcW w:w="2240" w:type="pct"/>
            <w:vMerge w:val="restart"/>
            <w:tcBorders>
              <w:left w:val="single" w:sz="4" w:space="0" w:color="auto"/>
              <w:right w:val="single" w:sz="4" w:space="0" w:color="auto"/>
            </w:tcBorders>
            <w:vAlign w:val="center"/>
          </w:tcPr>
          <w:p w14:paraId="4AD24B1C" w14:textId="2B9B121D" w:rsidR="00AC2ED1" w:rsidRDefault="00AC2ED1" w:rsidP="00AC2ED1">
            <w:pPr>
              <w:spacing w:after="0" w:line="240" w:lineRule="auto"/>
              <w:jc w:val="both"/>
              <w:rPr>
                <w:rFonts w:ascii="Times New Roman" w:eastAsia="Times New Roman" w:hAnsi="Times New Roman" w:cs="Times New Roman"/>
                <w:sz w:val="24"/>
                <w:szCs w:val="24"/>
                <w:lang w:val="uk-UA" w:eastAsia="ru-RU"/>
              </w:rPr>
            </w:pPr>
            <w:r w:rsidRPr="003658EE">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розрізняють в словах ненаголошені й наголошені голосні, тверді і м’які, дзвінкі і глухі приголосні; ділять слово на склади;</w:t>
            </w:r>
          </w:p>
          <w:p w14:paraId="009843AC" w14:textId="21A12547" w:rsidR="00AC2ED1" w:rsidRDefault="00AC2ED1" w:rsidP="00AC2ED1">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визначають звукове значення букв у слові; вимовляють звуки і ставлять наголос відповідно до орфоепічних норм; користуються орфоепічним словником;</w:t>
            </w:r>
          </w:p>
          <w:p w14:paraId="6C68D06F" w14:textId="77777777" w:rsidR="00AC2ED1" w:rsidRDefault="00AC2ED1" w:rsidP="00AC2ED1">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знаходять вивчені орфограми і пояснюють</w:t>
            </w:r>
            <w:r w:rsidRPr="00E87319">
              <w:rPr>
                <w:rFonts w:ascii="Times New Roman" w:eastAsia="Times New Roman" w:hAnsi="Times New Roman" w:cs="Times New Roman"/>
                <w:sz w:val="24"/>
                <w:szCs w:val="24"/>
                <w:lang w:val="uk-UA" w:eastAsia="ru-RU"/>
              </w:rPr>
              <w:t xml:space="preserve"> їх за до</w:t>
            </w:r>
            <w:r>
              <w:rPr>
                <w:rFonts w:ascii="Times New Roman" w:eastAsia="Times New Roman" w:hAnsi="Times New Roman" w:cs="Times New Roman"/>
                <w:sz w:val="24"/>
                <w:szCs w:val="24"/>
                <w:lang w:val="uk-UA" w:eastAsia="ru-RU"/>
              </w:rPr>
              <w:t>помогою правил; правильно пишуть</w:t>
            </w:r>
            <w:r w:rsidRPr="00E87319">
              <w:rPr>
                <w:rFonts w:ascii="Times New Roman" w:eastAsia="Times New Roman" w:hAnsi="Times New Roman" w:cs="Times New Roman"/>
                <w:sz w:val="24"/>
                <w:szCs w:val="24"/>
                <w:lang w:val="uk-UA" w:eastAsia="ru-RU"/>
              </w:rPr>
              <w:t xml:space="preserve"> слова з в</w:t>
            </w:r>
            <w:r>
              <w:rPr>
                <w:rFonts w:ascii="Times New Roman" w:eastAsia="Times New Roman" w:hAnsi="Times New Roman" w:cs="Times New Roman"/>
                <w:sz w:val="24"/>
                <w:szCs w:val="24"/>
                <w:lang w:val="uk-UA" w:eastAsia="ru-RU"/>
              </w:rPr>
              <w:t>ивченими орфограмами, знаходять і виправляють</w:t>
            </w:r>
            <w:r w:rsidRPr="00E87319">
              <w:rPr>
                <w:rFonts w:ascii="Times New Roman" w:eastAsia="Times New Roman" w:hAnsi="Times New Roman" w:cs="Times New Roman"/>
                <w:sz w:val="24"/>
                <w:szCs w:val="24"/>
                <w:lang w:val="uk-UA" w:eastAsia="ru-RU"/>
              </w:rPr>
              <w:t xml:space="preserve"> орфоепічні та орфографічні помилки на вивчені правила</w:t>
            </w:r>
            <w:r>
              <w:rPr>
                <w:rFonts w:ascii="Times New Roman" w:eastAsia="Times New Roman" w:hAnsi="Times New Roman" w:cs="Times New Roman"/>
                <w:sz w:val="24"/>
                <w:szCs w:val="24"/>
                <w:lang w:val="uk-UA" w:eastAsia="ru-RU"/>
              </w:rPr>
              <w:t>.</w:t>
            </w:r>
          </w:p>
          <w:p w14:paraId="7DDBF432" w14:textId="77777777" w:rsidR="00AC2ED1" w:rsidRPr="00D670FD" w:rsidRDefault="00AC2ED1" w:rsidP="00AC2ED1">
            <w:pPr>
              <w:spacing w:after="0" w:line="240" w:lineRule="auto"/>
              <w:rPr>
                <w:rFonts w:ascii="Times New Roman" w:hAnsi="Times New Roman" w:cs="Times New Roman"/>
                <w:b/>
                <w:bCs/>
                <w:sz w:val="24"/>
                <w:szCs w:val="24"/>
                <w:lang w:val="uk-UA"/>
              </w:rPr>
            </w:pPr>
            <w:r w:rsidRPr="00D670FD">
              <w:rPr>
                <w:rFonts w:ascii="Times New Roman" w:hAnsi="Times New Roman" w:cs="Times New Roman"/>
                <w:b/>
                <w:bCs/>
                <w:sz w:val="24"/>
                <w:szCs w:val="24"/>
                <w:lang w:val="uk-UA"/>
              </w:rPr>
              <w:t>Види контролю</w:t>
            </w:r>
          </w:p>
          <w:p w14:paraId="7A342283" w14:textId="77777777" w:rsidR="00AC2ED1" w:rsidRPr="00EC7294" w:rsidRDefault="00AC2ED1" w:rsidP="00AC2ED1">
            <w:pPr>
              <w:pStyle w:val="a3"/>
              <w:tabs>
                <w:tab w:val="left" w:pos="0"/>
              </w:tabs>
              <w:spacing w:after="0" w:line="240" w:lineRule="auto"/>
              <w:ind w:left="0"/>
              <w:jc w:val="both"/>
              <w:rPr>
                <w:rFonts w:ascii="Times New Roman" w:hAnsi="Times New Roman" w:cs="Times New Roman"/>
                <w:sz w:val="24"/>
                <w:szCs w:val="24"/>
                <w:lang w:val="uk-UA"/>
              </w:rPr>
            </w:pPr>
            <w:r w:rsidRPr="00EC7294">
              <w:rPr>
                <w:rFonts w:ascii="Times New Roman" w:eastAsia="Times New Roman" w:hAnsi="Times New Roman" w:cs="Times New Roman"/>
                <w:b/>
                <w:i/>
                <w:sz w:val="24"/>
                <w:szCs w:val="24"/>
                <w:lang w:val="uk-UA" w:eastAsia="ru-RU"/>
              </w:rPr>
              <w:t>Поточний контроль</w:t>
            </w:r>
            <w:r w:rsidRPr="00EC7294">
              <w:rPr>
                <w:rFonts w:ascii="Times New Roman" w:eastAsia="Times New Roman" w:hAnsi="Times New Roman" w:cs="Times New Roman"/>
                <w:sz w:val="24"/>
                <w:szCs w:val="24"/>
                <w:lang w:val="uk-UA" w:eastAsia="ru-RU"/>
              </w:rPr>
              <w:t xml:space="preserve"> – </w:t>
            </w:r>
            <w:r w:rsidRPr="00EC7294">
              <w:rPr>
                <w:rFonts w:ascii="Times New Roman" w:hAnsi="Times New Roman" w:cs="Times New Roman"/>
                <w:sz w:val="24"/>
                <w:szCs w:val="24"/>
                <w:lang w:val="uk-UA"/>
              </w:rPr>
              <w:t xml:space="preserve">усне опитування, тест, </w:t>
            </w:r>
            <w:r w:rsidRPr="00EC7294">
              <w:rPr>
                <w:rFonts w:ascii="Times New Roman" w:eastAsia="Times New Roman" w:hAnsi="Times New Roman" w:cs="Times New Roman"/>
                <w:sz w:val="24"/>
                <w:szCs w:val="24"/>
                <w:lang w:val="uk-UA" w:eastAsia="ru-RU"/>
              </w:rPr>
              <w:t xml:space="preserve">самостійна робота, </w:t>
            </w:r>
            <w:r w:rsidRPr="00EC7294">
              <w:rPr>
                <w:rFonts w:ascii="Times New Roman" w:hAnsi="Times New Roman" w:cs="Times New Roman"/>
                <w:sz w:val="24"/>
                <w:szCs w:val="24"/>
                <w:lang w:val="uk-UA"/>
              </w:rPr>
              <w:t>навчальний диктант</w:t>
            </w:r>
            <w:r w:rsidRPr="00EC7294">
              <w:rPr>
                <w:rFonts w:ascii="Times New Roman" w:eastAsia="Times New Roman" w:hAnsi="Times New Roman" w:cs="Times New Roman"/>
                <w:sz w:val="24"/>
                <w:szCs w:val="24"/>
                <w:lang w:val="uk-UA" w:eastAsia="ru-RU"/>
              </w:rPr>
              <w:t>;</w:t>
            </w:r>
          </w:p>
          <w:p w14:paraId="3D1D01A3" w14:textId="283E1FDE" w:rsidR="00AC2ED1" w:rsidRPr="00EC7294" w:rsidRDefault="00AC2ED1" w:rsidP="00AC2ED1">
            <w:pPr>
              <w:spacing w:after="0" w:line="240" w:lineRule="auto"/>
              <w:jc w:val="both"/>
              <w:rPr>
                <w:rFonts w:ascii="Times New Roman" w:eastAsia="Times New Roman" w:hAnsi="Times New Roman" w:cs="Times New Roman"/>
                <w:sz w:val="24"/>
                <w:szCs w:val="24"/>
                <w:lang w:val="uk-UA"/>
              </w:rPr>
            </w:pPr>
            <w:r w:rsidRPr="00EC7294">
              <w:rPr>
                <w:rFonts w:ascii="Times New Roman" w:eastAsia="Times New Roman" w:hAnsi="Times New Roman" w:cs="Times New Roman"/>
                <w:b/>
                <w:i/>
                <w:sz w:val="24"/>
                <w:szCs w:val="24"/>
                <w:lang w:val="uk-UA"/>
              </w:rPr>
              <w:t>проміжний контроль</w:t>
            </w:r>
            <w:r w:rsidRPr="00EC7294">
              <w:rPr>
                <w:rFonts w:ascii="Times New Roman" w:eastAsia="Times New Roman" w:hAnsi="Times New Roman" w:cs="Times New Roman"/>
                <w:sz w:val="24"/>
                <w:szCs w:val="24"/>
                <w:lang w:val="uk-UA"/>
              </w:rPr>
              <w:t xml:space="preserve"> –</w:t>
            </w:r>
            <w:r w:rsidRPr="00EC7294">
              <w:rPr>
                <w:rFonts w:ascii="Times New Roman" w:hAnsi="Times New Roman" w:cs="Times New Roman"/>
                <w:sz w:val="24"/>
                <w:szCs w:val="24"/>
                <w:lang w:val="uk-UA"/>
              </w:rPr>
              <w:t xml:space="preserve">     твір, тестові завдання, комплексний аналіз тексту, компетентнісно-орієнтовані завдання, кейси;</w:t>
            </w:r>
          </w:p>
          <w:p w14:paraId="10F15455" w14:textId="7ECDAD97" w:rsidR="00AC2ED1" w:rsidRPr="00DC1B77" w:rsidRDefault="00AC2ED1" w:rsidP="00AC2ED1">
            <w:pPr>
              <w:spacing w:after="0" w:line="240" w:lineRule="auto"/>
              <w:jc w:val="both"/>
              <w:rPr>
                <w:rFonts w:ascii="Times New Roman" w:eastAsia="Times New Roman" w:hAnsi="Times New Roman" w:cs="Times New Roman"/>
                <w:sz w:val="24"/>
                <w:szCs w:val="24"/>
                <w:lang w:eastAsia="ru-RU"/>
              </w:rPr>
            </w:pPr>
            <w:r w:rsidRPr="00EC7294">
              <w:rPr>
                <w:rFonts w:ascii="Times New Roman" w:eastAsia="Times New Roman" w:hAnsi="Times New Roman" w:cs="Times New Roman"/>
                <w:b/>
                <w:i/>
                <w:sz w:val="24"/>
                <w:szCs w:val="24"/>
                <w:lang w:val="uk-UA"/>
              </w:rPr>
              <w:t>підсумковий контроль</w:t>
            </w:r>
            <w:r w:rsidRPr="00EC7294">
              <w:rPr>
                <w:rFonts w:ascii="Times New Roman" w:eastAsia="Times New Roman" w:hAnsi="Times New Roman" w:cs="Times New Roman"/>
                <w:sz w:val="24"/>
                <w:szCs w:val="24"/>
                <w:lang w:val="uk-UA"/>
              </w:rPr>
              <w:t xml:space="preserve"> –</w:t>
            </w:r>
            <w:r w:rsidRPr="00EC7294">
              <w:rPr>
                <w:rFonts w:ascii="Times New Roman" w:hAnsi="Times New Roman" w:cs="Times New Roman"/>
                <w:sz w:val="24"/>
                <w:szCs w:val="24"/>
                <w:lang w:val="uk-UA"/>
              </w:rPr>
              <w:t>контрольний диктант із граматичними завданнями</w:t>
            </w:r>
          </w:p>
        </w:tc>
      </w:tr>
      <w:tr w:rsidR="00AC2ED1" w:rsidRPr="00DC1B77" w14:paraId="21EC59CE"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7C00F7D" w14:textId="1F6BB581"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2</w:t>
            </w:r>
          </w:p>
        </w:tc>
        <w:tc>
          <w:tcPr>
            <w:tcW w:w="1940" w:type="pct"/>
            <w:tcBorders>
              <w:top w:val="single" w:sz="4" w:space="0" w:color="000000"/>
              <w:left w:val="single" w:sz="4" w:space="0" w:color="auto"/>
              <w:bottom w:val="single" w:sz="4" w:space="0" w:color="000000"/>
              <w:right w:val="single" w:sz="4" w:space="0" w:color="000000"/>
            </w:tcBorders>
          </w:tcPr>
          <w:p w14:paraId="779A61E0" w14:textId="4E242408"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sidRPr="000607E4">
              <w:rPr>
                <w:rFonts w:ascii="Times New Roman" w:eastAsia="Times New Roman" w:hAnsi="Times New Roman" w:cs="Times New Roman"/>
                <w:sz w:val="24"/>
                <w:szCs w:val="24"/>
                <w:lang w:eastAsia="ru-RU"/>
              </w:rPr>
              <w:t xml:space="preserve">Групи слів за значенням. Синоніми. </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E1EF5F8" w14:textId="7294BAF9"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54CEF07A"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05D25F5B"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AB247DC" w14:textId="2A4CB95F"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40" w:type="pct"/>
            <w:tcBorders>
              <w:top w:val="single" w:sz="4" w:space="0" w:color="000000"/>
              <w:left w:val="single" w:sz="4" w:space="0" w:color="auto"/>
              <w:bottom w:val="single" w:sz="4" w:space="0" w:color="000000"/>
              <w:right w:val="single" w:sz="4" w:space="0" w:color="000000"/>
            </w:tcBorders>
          </w:tcPr>
          <w:p w14:paraId="347B9B43" w14:textId="38180E2B" w:rsidR="00AC2ED1" w:rsidRPr="000607E4" w:rsidRDefault="00AC2ED1" w:rsidP="00AC2ED1">
            <w:pPr>
              <w:spacing w:after="0" w:line="249" w:lineRule="auto"/>
              <w:ind w:right="67"/>
              <w:jc w:val="both"/>
              <w:rPr>
                <w:rFonts w:ascii="Times New Roman" w:eastAsia="Times New Roman" w:hAnsi="Times New Roman" w:cs="Times New Roman"/>
                <w:sz w:val="24"/>
                <w:szCs w:val="24"/>
                <w:lang w:eastAsia="ru-RU"/>
              </w:rPr>
            </w:pPr>
            <w:r w:rsidRPr="000607E4">
              <w:rPr>
                <w:rFonts w:ascii="Times New Roman" w:eastAsia="Times New Roman" w:hAnsi="Times New Roman" w:cs="Times New Roman"/>
                <w:sz w:val="24"/>
                <w:szCs w:val="24"/>
                <w:lang w:eastAsia="ru-RU"/>
              </w:rPr>
              <w:t>Групи слів за значенням. Омоніми. Антоніми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500391A" w14:textId="77777777"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p>
        </w:tc>
        <w:tc>
          <w:tcPr>
            <w:tcW w:w="2240" w:type="pct"/>
            <w:vMerge/>
            <w:tcBorders>
              <w:left w:val="single" w:sz="4" w:space="0" w:color="auto"/>
              <w:right w:val="single" w:sz="4" w:space="0" w:color="auto"/>
            </w:tcBorders>
            <w:vAlign w:val="center"/>
          </w:tcPr>
          <w:p w14:paraId="749B532A"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0E5FEED0"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95608C3" w14:textId="5C7041FC"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40" w:type="pct"/>
            <w:tcBorders>
              <w:top w:val="single" w:sz="4" w:space="0" w:color="000000"/>
              <w:left w:val="single" w:sz="4" w:space="0" w:color="auto"/>
              <w:bottom w:val="single" w:sz="4" w:space="0" w:color="000000"/>
              <w:right w:val="single" w:sz="4" w:space="0" w:color="000000"/>
            </w:tcBorders>
          </w:tcPr>
          <w:p w14:paraId="77EEDFD5" w14:textId="7C0111B0"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sidRPr="000607E4">
              <w:rPr>
                <w:rFonts w:ascii="Times New Roman" w:eastAsia="Times New Roman" w:hAnsi="Times New Roman" w:cs="Times New Roman"/>
                <w:sz w:val="24"/>
                <w:szCs w:val="24"/>
                <w:lang w:eastAsia="ru-RU"/>
              </w:rPr>
              <w:t>Фразеологізми, їхні різновиди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49B192C" w14:textId="50108605"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7D21A265"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7A5F5F4D"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84DDF04" w14:textId="59A03D88"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5</w:t>
            </w:r>
          </w:p>
        </w:tc>
        <w:tc>
          <w:tcPr>
            <w:tcW w:w="1940" w:type="pct"/>
            <w:tcBorders>
              <w:top w:val="single" w:sz="4" w:space="0" w:color="000000"/>
              <w:left w:val="single" w:sz="4" w:space="0" w:color="auto"/>
              <w:bottom w:val="single" w:sz="4" w:space="0" w:color="000000"/>
              <w:right w:val="single" w:sz="4" w:space="0" w:color="000000"/>
            </w:tcBorders>
          </w:tcPr>
          <w:p w14:paraId="3D5C20CF" w14:textId="7B6EED4E"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sidRPr="008C2376">
              <w:rPr>
                <w:rFonts w:ascii="Times New Roman" w:eastAsia="Times New Roman" w:hAnsi="Times New Roman" w:cs="Times New Roman"/>
                <w:b/>
                <w:bCs/>
                <w:i/>
                <w:iCs/>
                <w:sz w:val="24"/>
                <w:szCs w:val="24"/>
                <w:lang w:val="uk-UA" w:eastAsia="ru-RU"/>
              </w:rPr>
              <w:t xml:space="preserve">Контрольна робота № 4 (диктант </w:t>
            </w:r>
            <w:r w:rsidR="006F2D85">
              <w:rPr>
                <w:rFonts w:ascii="Times New Roman" w:eastAsia="Times New Roman" w:hAnsi="Times New Roman" w:cs="Times New Roman"/>
                <w:b/>
                <w:bCs/>
                <w:i/>
                <w:iCs/>
                <w:sz w:val="24"/>
                <w:szCs w:val="24"/>
                <w:lang w:val="uk-UA" w:eastAsia="ru-RU"/>
              </w:rPr>
              <w:t>і</w:t>
            </w:r>
            <w:r w:rsidRPr="008C2376">
              <w:rPr>
                <w:rFonts w:ascii="Times New Roman" w:eastAsia="Times New Roman" w:hAnsi="Times New Roman" w:cs="Times New Roman"/>
                <w:b/>
                <w:bCs/>
                <w:i/>
                <w:iCs/>
                <w:sz w:val="24"/>
                <w:szCs w:val="24"/>
                <w:lang w:val="uk-UA" w:eastAsia="ru-RU"/>
              </w:rPr>
              <w:t>з граматичними завданнями)</w:t>
            </w:r>
            <w:r w:rsidRPr="008C2376">
              <w:rPr>
                <w:rFonts w:ascii="Times New Roman" w:eastAsia="Times New Roman" w:hAnsi="Times New Roman" w:cs="Times New Roman"/>
                <w:b/>
                <w:bCs/>
                <w:iCs/>
                <w:sz w:val="24"/>
                <w:szCs w:val="24"/>
                <w:lang w:val="uk-UA" w:eastAsia="ru-RU"/>
              </w:rPr>
              <w:t xml:space="preserve">  </w:t>
            </w:r>
            <w:r w:rsidRPr="000607E4">
              <w:rPr>
                <w:rFonts w:ascii="Times New Roman" w:eastAsia="Times New Roman" w:hAnsi="Times New Roman" w:cs="Times New Roman"/>
                <w:sz w:val="24"/>
                <w:szCs w:val="24"/>
                <w:lang w:eastAsia="ru-RU"/>
              </w:rPr>
              <w:t>«Лексикологія. Фразеологія»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E718D39" w14:textId="201E5A0B"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35438558"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7B227F88"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5F90EAE" w14:textId="73657434" w:rsidR="00AC2ED1" w:rsidRPr="0009174C" w:rsidRDefault="00AC2ED1" w:rsidP="00AC2E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940" w:type="pct"/>
            <w:tcBorders>
              <w:top w:val="single" w:sz="4" w:space="0" w:color="000000"/>
              <w:left w:val="single" w:sz="4" w:space="0" w:color="auto"/>
              <w:bottom w:val="single" w:sz="4" w:space="0" w:color="000000"/>
              <w:right w:val="single" w:sz="4" w:space="0" w:color="000000"/>
            </w:tcBorders>
          </w:tcPr>
          <w:p w14:paraId="38C5E562" w14:textId="514D5816"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sidRPr="008C2376">
              <w:rPr>
                <w:rFonts w:ascii="Times New Roman" w:hAnsi="Times New Roman"/>
                <w:b/>
                <w:bCs/>
                <w:i/>
                <w:iCs/>
                <w:sz w:val="24"/>
                <w:szCs w:val="28"/>
                <w:lang w:val="uk-UA"/>
              </w:rPr>
              <w:t>РЗМ</w:t>
            </w:r>
            <w:r>
              <w:rPr>
                <w:rFonts w:ascii="Times New Roman" w:hAnsi="Times New Roman"/>
                <w:b/>
                <w:bCs/>
                <w:i/>
                <w:iCs/>
                <w:sz w:val="24"/>
                <w:szCs w:val="28"/>
                <w:lang w:val="uk-UA"/>
              </w:rPr>
              <w:t>-7</w:t>
            </w:r>
            <w:r w:rsidRPr="008C2376">
              <w:rPr>
                <w:rFonts w:ascii="Times New Roman" w:hAnsi="Times New Roman"/>
                <w:b/>
                <w:bCs/>
                <w:i/>
                <w:iCs/>
                <w:sz w:val="24"/>
                <w:szCs w:val="28"/>
                <w:lang w:val="uk-UA"/>
              </w:rPr>
              <w:t>. Усний  твір-оповідання</w:t>
            </w:r>
            <w:r w:rsidRPr="00384B30">
              <w:rPr>
                <w:rFonts w:ascii="Times New Roman" w:hAnsi="Times New Roman"/>
                <w:sz w:val="24"/>
                <w:szCs w:val="28"/>
                <w:lang w:val="uk-UA"/>
              </w:rPr>
              <w:t xml:space="preserve"> про випадок із життя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EB4E753" w14:textId="48D7FE46"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5D1B4B3E"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56935C48" w14:textId="77777777" w:rsidTr="00613905">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F4105DA" w14:textId="77777777" w:rsidR="00AC2ED1" w:rsidRDefault="00AC2ED1" w:rsidP="00AC2ED1">
            <w:pPr>
              <w:spacing w:after="0" w:line="249" w:lineRule="auto"/>
              <w:ind w:right="67"/>
              <w:jc w:val="both"/>
              <w:rPr>
                <w:rFonts w:ascii="Times New Roman" w:eastAsia="Times New Roman" w:hAnsi="Times New Roman" w:cs="Times New Roman"/>
                <w:b/>
                <w:bCs/>
                <w:sz w:val="24"/>
                <w:szCs w:val="24"/>
                <w:lang w:val="uk-UA" w:eastAsia="ru-RU"/>
              </w:rPr>
            </w:pPr>
            <w:r w:rsidRPr="0009174C">
              <w:rPr>
                <w:rFonts w:ascii="Times New Roman" w:eastAsia="Times New Roman" w:hAnsi="Times New Roman" w:cs="Times New Roman"/>
                <w:b/>
                <w:bCs/>
                <w:sz w:val="24"/>
                <w:szCs w:val="24"/>
                <w:lang w:eastAsia="ru-RU"/>
              </w:rPr>
              <w:t>Разом за розділом</w:t>
            </w:r>
          </w:p>
          <w:p w14:paraId="3D26CDD2" w14:textId="1B319DA8" w:rsidR="00AC2ED1" w:rsidRPr="0065674B" w:rsidRDefault="00AC2ED1" w:rsidP="00AC2ED1">
            <w:pPr>
              <w:spacing w:after="0" w:line="249" w:lineRule="auto"/>
              <w:ind w:right="67"/>
              <w:jc w:val="both"/>
              <w:rPr>
                <w:rFonts w:ascii="Times New Roman" w:eastAsia="Times New Roman" w:hAnsi="Times New Roman" w:cs="Times New Roman"/>
                <w:b/>
                <w:bCs/>
                <w:sz w:val="24"/>
                <w:szCs w:val="24"/>
                <w:lang w:val="uk-UA" w:eastAsia="ru-RU"/>
              </w:rPr>
            </w:pP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401809C" w14:textId="1209E021" w:rsidR="00AC2ED1" w:rsidRPr="0009174C" w:rsidRDefault="00AC2ED1" w:rsidP="00AC2ED1">
            <w:pPr>
              <w:spacing w:after="0" w:line="249" w:lineRule="auto"/>
              <w:ind w:right="67"/>
              <w:jc w:val="center"/>
              <w:rPr>
                <w:rFonts w:ascii="Times New Roman" w:eastAsia="Times New Roman" w:hAnsi="Times New Roman" w:cs="Times New Roman"/>
                <w:b/>
                <w:bCs/>
                <w:sz w:val="24"/>
                <w:szCs w:val="24"/>
                <w:lang w:val="uk-UA" w:eastAsia="ru-RU"/>
              </w:rPr>
            </w:pPr>
            <w:r w:rsidRPr="0009174C">
              <w:rPr>
                <w:rFonts w:ascii="Times New Roman" w:eastAsia="Times New Roman" w:hAnsi="Times New Roman" w:cs="Times New Roman"/>
                <w:b/>
                <w:bCs/>
                <w:sz w:val="24"/>
                <w:szCs w:val="24"/>
                <w:lang w:val="uk-UA" w:eastAsia="ru-RU"/>
              </w:rPr>
              <w:t>6</w:t>
            </w:r>
          </w:p>
        </w:tc>
        <w:tc>
          <w:tcPr>
            <w:tcW w:w="2240" w:type="pct"/>
            <w:vMerge/>
            <w:tcBorders>
              <w:left w:val="single" w:sz="4" w:space="0" w:color="auto"/>
              <w:bottom w:val="single" w:sz="4" w:space="0" w:color="auto"/>
              <w:right w:val="single" w:sz="4" w:space="0" w:color="auto"/>
            </w:tcBorders>
            <w:vAlign w:val="center"/>
          </w:tcPr>
          <w:p w14:paraId="08AFAD2D"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37D1984B" w14:textId="77777777" w:rsidTr="00613905">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4E81DF1" w14:textId="1ABCFF13" w:rsidR="00AC2ED1" w:rsidRPr="00DC1B77" w:rsidRDefault="00AC2ED1" w:rsidP="00AC2ED1">
            <w:pPr>
              <w:spacing w:after="0" w:line="249"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Розділ</w:t>
            </w:r>
            <w:r>
              <w:rPr>
                <w:rFonts w:ascii="Times New Roman" w:eastAsia="Times New Roman" w:hAnsi="Times New Roman" w:cs="Times New Roman"/>
                <w:b/>
                <w:sz w:val="24"/>
                <w:szCs w:val="24"/>
                <w:lang w:val="uk-UA" w:eastAsia="ru-RU"/>
              </w:rPr>
              <w:t xml:space="preserve"> 5.</w:t>
            </w:r>
            <w:r>
              <w:rPr>
                <w:rFonts w:ascii="Times New Roman" w:eastAsia="Times New Roman" w:hAnsi="Times New Roman" w:cs="Times New Roman"/>
                <w:b/>
                <w:sz w:val="24"/>
                <w:szCs w:val="24"/>
                <w:lang w:eastAsia="ru-RU"/>
              </w:rPr>
              <w:t xml:space="preserve"> «</w:t>
            </w:r>
            <w:r w:rsidRPr="000607E4">
              <w:rPr>
                <w:rFonts w:ascii="Times New Roman" w:eastAsia="Times New Roman" w:hAnsi="Times New Roman" w:cs="Times New Roman"/>
                <w:b/>
                <w:sz w:val="24"/>
                <w:szCs w:val="24"/>
                <w:lang w:eastAsia="ru-RU"/>
              </w:rPr>
              <w:t>Будова слова. Орфографія</w:t>
            </w:r>
            <w:r w:rsidRPr="00DC1B77">
              <w:rPr>
                <w:rFonts w:ascii="Times New Roman" w:eastAsia="Times New Roman" w:hAnsi="Times New Roman" w:cs="Times New Roman"/>
                <w:b/>
                <w:sz w:val="24"/>
                <w:szCs w:val="24"/>
                <w:lang w:eastAsia="ru-RU"/>
              </w:rPr>
              <w:t>»</w:t>
            </w:r>
          </w:p>
        </w:tc>
      </w:tr>
      <w:tr w:rsidR="00AC2ED1" w:rsidRPr="00DC1B77" w14:paraId="263B5ABA"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6B4D341" w14:textId="0358090D"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1</w:t>
            </w:r>
          </w:p>
        </w:tc>
        <w:tc>
          <w:tcPr>
            <w:tcW w:w="1940" w:type="pct"/>
            <w:tcBorders>
              <w:top w:val="single" w:sz="4" w:space="0" w:color="000000"/>
              <w:left w:val="single" w:sz="4" w:space="0" w:color="auto"/>
              <w:bottom w:val="single" w:sz="4" w:space="0" w:color="000000"/>
              <w:right w:val="single" w:sz="4" w:space="0" w:color="000000"/>
            </w:tcBorders>
          </w:tcPr>
          <w:p w14:paraId="1219680B" w14:textId="635FD88A"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sidRPr="000607E4">
              <w:rPr>
                <w:rFonts w:ascii="Times New Roman" w:eastAsia="Times New Roman" w:hAnsi="Times New Roman" w:cs="Times New Roman"/>
                <w:sz w:val="24"/>
                <w:szCs w:val="24"/>
                <w:lang w:eastAsia="ru-RU"/>
              </w:rPr>
              <w:t>Основа слова, закінчення. Значущі частини слова</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3B9291D" w14:textId="6F031566"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p>
        </w:tc>
        <w:tc>
          <w:tcPr>
            <w:tcW w:w="2240" w:type="pct"/>
            <w:vMerge w:val="restart"/>
            <w:tcBorders>
              <w:left w:val="single" w:sz="4" w:space="0" w:color="auto"/>
              <w:right w:val="single" w:sz="4" w:space="0" w:color="auto"/>
            </w:tcBorders>
            <w:vAlign w:val="center"/>
          </w:tcPr>
          <w:p w14:paraId="120E237C" w14:textId="77777777" w:rsidR="00AC2ED1" w:rsidRPr="007D3BFB" w:rsidRDefault="00AC2ED1" w:rsidP="00AC2ED1">
            <w:pPr>
              <w:pStyle w:val="a3"/>
              <w:numPr>
                <w:ilvl w:val="0"/>
                <w:numId w:val="75"/>
              </w:numPr>
              <w:spacing w:after="0" w:line="240" w:lineRule="auto"/>
              <w:ind w:left="0" w:right="32" w:firstLine="0"/>
              <w:jc w:val="both"/>
              <w:rPr>
                <w:rFonts w:ascii="Times New Roman" w:hAnsi="Times New Roman" w:cs="Times New Roman"/>
                <w:sz w:val="24"/>
                <w:szCs w:val="24"/>
                <w:lang w:val="uk-UA"/>
              </w:rPr>
            </w:pPr>
            <w:r>
              <w:rPr>
                <w:rFonts w:ascii="Times New Roman" w:hAnsi="Times New Roman" w:cs="Times New Roman"/>
                <w:sz w:val="24"/>
                <w:szCs w:val="24"/>
                <w:lang w:val="uk-UA"/>
              </w:rPr>
              <w:t>володіють</w:t>
            </w:r>
            <w:r w:rsidRPr="007D3BFB">
              <w:rPr>
                <w:rFonts w:ascii="Times New Roman" w:hAnsi="Times New Roman" w:cs="Times New Roman"/>
                <w:sz w:val="24"/>
                <w:szCs w:val="24"/>
                <w:lang w:val="uk-UA"/>
              </w:rPr>
              <w:t xml:space="preserve"> термінами: основа слова, закінчення, корінь, префікс, суфікс, споріднені (однокореневі) слова;</w:t>
            </w:r>
          </w:p>
          <w:p w14:paraId="4373F781" w14:textId="77777777" w:rsidR="00AC2ED1" w:rsidRPr="007D3BFB" w:rsidRDefault="00AC2ED1" w:rsidP="00AC2ED1">
            <w:pPr>
              <w:pStyle w:val="a3"/>
              <w:numPr>
                <w:ilvl w:val="0"/>
                <w:numId w:val="3"/>
              </w:numPr>
              <w:tabs>
                <w:tab w:val="left" w:pos="294"/>
              </w:tabs>
              <w:spacing w:after="0" w:line="240" w:lineRule="auto"/>
              <w:ind w:left="0" w:right="32" w:firstLine="0"/>
              <w:jc w:val="both"/>
              <w:rPr>
                <w:rFonts w:ascii="Times New Roman" w:hAnsi="Times New Roman" w:cs="Times New Roman"/>
                <w:sz w:val="24"/>
                <w:szCs w:val="24"/>
                <w:lang w:val="uk-UA"/>
              </w:rPr>
            </w:pPr>
            <w:r>
              <w:rPr>
                <w:rFonts w:ascii="Times New Roman" w:hAnsi="Times New Roman" w:cs="Times New Roman"/>
                <w:sz w:val="24"/>
                <w:szCs w:val="24"/>
                <w:lang w:val="uk-UA"/>
              </w:rPr>
              <w:t>розрізняють</w:t>
            </w:r>
            <w:r w:rsidRPr="007D3BFB">
              <w:rPr>
                <w:rFonts w:ascii="Times New Roman" w:hAnsi="Times New Roman" w:cs="Times New Roman"/>
                <w:sz w:val="24"/>
                <w:szCs w:val="24"/>
                <w:lang w:val="uk-UA"/>
              </w:rPr>
              <w:t xml:space="preserve"> споріднені слова та слова, близькі за значенням; форму слова та споріднені слова</w:t>
            </w:r>
            <w:r>
              <w:rPr>
                <w:rFonts w:ascii="Times New Roman" w:hAnsi="Times New Roman" w:cs="Times New Roman"/>
                <w:sz w:val="24"/>
                <w:szCs w:val="24"/>
                <w:lang w:val="uk-UA"/>
              </w:rPr>
              <w:t>;</w:t>
            </w:r>
          </w:p>
          <w:p w14:paraId="52EAF730" w14:textId="77777777" w:rsidR="00AC2ED1" w:rsidRPr="007D3BFB" w:rsidRDefault="00AC2ED1" w:rsidP="00AC2ED1">
            <w:pPr>
              <w:pStyle w:val="a3"/>
              <w:numPr>
                <w:ilvl w:val="0"/>
                <w:numId w:val="3"/>
              </w:numPr>
              <w:tabs>
                <w:tab w:val="left" w:pos="299"/>
              </w:tabs>
              <w:spacing w:after="0" w:line="240" w:lineRule="auto"/>
              <w:ind w:left="0" w:right="32" w:firstLine="0"/>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змінюють</w:t>
            </w:r>
            <w:r w:rsidRPr="007D3BFB">
              <w:rPr>
                <w:rFonts w:ascii="Times New Roman" w:hAnsi="Times New Roman" w:cs="Times New Roman"/>
                <w:sz w:val="24"/>
                <w:szCs w:val="24"/>
                <w:lang w:val="uk-UA"/>
              </w:rPr>
              <w:t xml:space="preserve"> зазначені звуки (голосні та приголосні) при словозміні та словотворенні;</w:t>
            </w:r>
          </w:p>
          <w:p w14:paraId="1B19D8C9" w14:textId="77777777" w:rsidR="00AC2ED1" w:rsidRPr="007D3BFB" w:rsidRDefault="00AC2ED1" w:rsidP="00AC2ED1">
            <w:pPr>
              <w:pStyle w:val="a3"/>
              <w:numPr>
                <w:ilvl w:val="0"/>
                <w:numId w:val="3"/>
              </w:numPr>
              <w:tabs>
                <w:tab w:val="left" w:pos="282"/>
              </w:tabs>
              <w:spacing w:after="0" w:line="240" w:lineRule="auto"/>
              <w:ind w:left="0" w:right="32" w:firstLine="0"/>
              <w:jc w:val="both"/>
              <w:rPr>
                <w:rFonts w:ascii="Times New Roman" w:hAnsi="Times New Roman" w:cs="Times New Roman"/>
                <w:sz w:val="24"/>
                <w:szCs w:val="24"/>
                <w:lang w:val="uk-UA"/>
              </w:rPr>
            </w:pPr>
            <w:r>
              <w:rPr>
                <w:rFonts w:ascii="Times New Roman" w:hAnsi="Times New Roman" w:cs="Times New Roman"/>
                <w:sz w:val="24"/>
                <w:szCs w:val="24"/>
                <w:lang w:val="uk-UA"/>
              </w:rPr>
              <w:t>добирають</w:t>
            </w:r>
            <w:r w:rsidRPr="007D3BFB">
              <w:rPr>
                <w:rFonts w:ascii="Times New Roman" w:hAnsi="Times New Roman" w:cs="Times New Roman"/>
                <w:sz w:val="24"/>
                <w:szCs w:val="24"/>
                <w:lang w:val="uk-UA"/>
              </w:rPr>
              <w:t xml:space="preserve"> групи споріднених слів;</w:t>
            </w:r>
          </w:p>
          <w:p w14:paraId="499E6385" w14:textId="77777777" w:rsidR="00AC2ED1" w:rsidRPr="007D3BFB" w:rsidRDefault="00AC2ED1" w:rsidP="00AC2ED1">
            <w:pPr>
              <w:pStyle w:val="a3"/>
              <w:numPr>
                <w:ilvl w:val="0"/>
                <w:numId w:val="74"/>
              </w:numPr>
              <w:tabs>
                <w:tab w:val="left" w:pos="294"/>
              </w:tabs>
              <w:spacing w:after="0" w:line="240" w:lineRule="auto"/>
              <w:ind w:right="32"/>
              <w:jc w:val="both"/>
              <w:rPr>
                <w:rFonts w:ascii="Times New Roman" w:hAnsi="Times New Roman" w:cs="Times New Roman"/>
                <w:sz w:val="24"/>
                <w:szCs w:val="24"/>
                <w:lang w:val="uk-UA"/>
              </w:rPr>
            </w:pPr>
            <w:r>
              <w:rPr>
                <w:rFonts w:ascii="Times New Roman" w:hAnsi="Times New Roman" w:cs="Times New Roman"/>
                <w:sz w:val="24"/>
                <w:szCs w:val="24"/>
                <w:lang w:val="uk-UA"/>
              </w:rPr>
              <w:t>визначають</w:t>
            </w:r>
            <w:r w:rsidRPr="007D3BFB">
              <w:rPr>
                <w:rFonts w:ascii="Times New Roman" w:hAnsi="Times New Roman" w:cs="Times New Roman"/>
                <w:sz w:val="24"/>
                <w:szCs w:val="24"/>
                <w:lang w:val="uk-UA"/>
              </w:rPr>
              <w:t xml:space="preserve"> будову слова: корінь, суфікс і префікс, закінчення;</w:t>
            </w:r>
          </w:p>
          <w:p w14:paraId="5C5CD09D" w14:textId="77777777" w:rsidR="00AC2ED1" w:rsidRPr="007D3BFB" w:rsidRDefault="00AC2ED1" w:rsidP="00AC2ED1">
            <w:pPr>
              <w:pStyle w:val="a3"/>
              <w:numPr>
                <w:ilvl w:val="0"/>
                <w:numId w:val="3"/>
              </w:numPr>
              <w:tabs>
                <w:tab w:val="left" w:pos="294"/>
              </w:tabs>
              <w:spacing w:after="0" w:line="240" w:lineRule="auto"/>
              <w:ind w:left="0" w:right="32" w:firstLine="0"/>
              <w:jc w:val="both"/>
              <w:rPr>
                <w:rFonts w:ascii="Times New Roman" w:hAnsi="Times New Roman" w:cs="Times New Roman"/>
                <w:sz w:val="24"/>
                <w:szCs w:val="24"/>
                <w:lang w:val="uk-UA"/>
              </w:rPr>
            </w:pPr>
            <w:r>
              <w:rPr>
                <w:rFonts w:ascii="Times New Roman" w:hAnsi="Times New Roman" w:cs="Times New Roman"/>
                <w:sz w:val="24"/>
                <w:szCs w:val="24"/>
                <w:lang w:val="uk-UA"/>
              </w:rPr>
              <w:t>розуміють й пояснюють</w:t>
            </w:r>
            <w:r w:rsidRPr="007D3BFB">
              <w:rPr>
                <w:rFonts w:ascii="Times New Roman" w:hAnsi="Times New Roman" w:cs="Times New Roman"/>
                <w:sz w:val="24"/>
                <w:szCs w:val="24"/>
                <w:lang w:val="uk-UA"/>
              </w:rPr>
              <w:t xml:space="preserve"> значення, яке надають суфікси словам;</w:t>
            </w:r>
          </w:p>
          <w:p w14:paraId="6FBBF511" w14:textId="77777777" w:rsidR="00AC2ED1" w:rsidRDefault="00AC2ED1" w:rsidP="00AC2ED1">
            <w:pPr>
              <w:pStyle w:val="a3"/>
              <w:numPr>
                <w:ilvl w:val="0"/>
                <w:numId w:val="3"/>
              </w:numPr>
              <w:tabs>
                <w:tab w:val="left" w:pos="299"/>
              </w:tabs>
              <w:spacing w:after="0" w:line="240" w:lineRule="auto"/>
              <w:ind w:left="0" w:right="32" w:firstLine="0"/>
              <w:jc w:val="both"/>
              <w:rPr>
                <w:rFonts w:ascii="Times New Roman" w:hAnsi="Times New Roman" w:cs="Times New Roman"/>
                <w:sz w:val="24"/>
                <w:szCs w:val="24"/>
                <w:lang w:val="uk-UA"/>
              </w:rPr>
            </w:pPr>
            <w:r>
              <w:rPr>
                <w:rFonts w:ascii="Times New Roman" w:hAnsi="Times New Roman" w:cs="Times New Roman"/>
                <w:sz w:val="24"/>
                <w:szCs w:val="24"/>
                <w:lang w:val="uk-UA"/>
              </w:rPr>
              <w:t>утворюють</w:t>
            </w:r>
            <w:r w:rsidRPr="007D3BFB">
              <w:rPr>
                <w:rFonts w:ascii="Times New Roman" w:hAnsi="Times New Roman" w:cs="Times New Roman"/>
                <w:sz w:val="24"/>
                <w:szCs w:val="24"/>
                <w:lang w:val="uk-UA"/>
              </w:rPr>
              <w:t xml:space="preserve"> споріднені слова за допомогою суфіксів;</w:t>
            </w:r>
          </w:p>
          <w:p w14:paraId="18B58BCF" w14:textId="77777777" w:rsidR="00AC2ED1" w:rsidRDefault="00AC2ED1" w:rsidP="00AC2ED1">
            <w:pPr>
              <w:pStyle w:val="a3"/>
              <w:numPr>
                <w:ilvl w:val="0"/>
                <w:numId w:val="5"/>
              </w:numPr>
              <w:tabs>
                <w:tab w:val="left" w:pos="294"/>
              </w:tabs>
              <w:spacing w:after="0" w:line="240" w:lineRule="auto"/>
              <w:ind w:left="0" w:firstLine="34"/>
              <w:jc w:val="both"/>
              <w:rPr>
                <w:rFonts w:ascii="Times New Roman" w:hAnsi="Times New Roman" w:cs="Times New Roman"/>
                <w:bCs/>
                <w:iCs/>
                <w:sz w:val="24"/>
                <w:szCs w:val="24"/>
                <w:lang w:val="uk-UA"/>
              </w:rPr>
            </w:pPr>
            <w:r>
              <w:rPr>
                <w:rFonts w:ascii="Times New Roman" w:hAnsi="Times New Roman" w:cs="Times New Roman"/>
                <w:sz w:val="24"/>
                <w:szCs w:val="24"/>
                <w:lang w:val="uk-UA"/>
              </w:rPr>
              <w:t xml:space="preserve">вміють виконувати завдання з </w:t>
            </w:r>
            <w:r w:rsidRPr="007D3BFB">
              <w:rPr>
                <w:rFonts w:ascii="Times New Roman" w:hAnsi="Times New Roman" w:cs="Times New Roman"/>
                <w:bCs/>
                <w:iCs/>
                <w:sz w:val="24"/>
                <w:szCs w:val="24"/>
                <w:lang w:val="uk-UA"/>
              </w:rPr>
              <w:t>чергування</w:t>
            </w:r>
            <w:r>
              <w:rPr>
                <w:rFonts w:ascii="Times New Roman" w:hAnsi="Times New Roman" w:cs="Times New Roman"/>
                <w:bCs/>
                <w:iCs/>
                <w:sz w:val="24"/>
                <w:szCs w:val="24"/>
                <w:lang w:val="uk-UA"/>
              </w:rPr>
              <w:t>м</w:t>
            </w:r>
            <w:r w:rsidRPr="007D3BFB">
              <w:rPr>
                <w:rFonts w:ascii="Times New Roman" w:hAnsi="Times New Roman" w:cs="Times New Roman"/>
                <w:bCs/>
                <w:iCs/>
                <w:sz w:val="24"/>
                <w:szCs w:val="24"/>
                <w:lang w:val="uk-UA"/>
              </w:rPr>
              <w:t xml:space="preserve"> голосних і приголосних звуків у корені слова</w:t>
            </w:r>
            <w:r w:rsidRPr="007D3BFB">
              <w:rPr>
                <w:rFonts w:ascii="Times New Roman" w:hAnsi="Times New Roman" w:cs="Times New Roman"/>
                <w:bCs/>
                <w:iCs/>
                <w:sz w:val="24"/>
                <w:szCs w:val="24"/>
              </w:rPr>
              <w:t>;</w:t>
            </w:r>
          </w:p>
          <w:p w14:paraId="2F7D324C" w14:textId="77777777" w:rsidR="00AC2ED1" w:rsidRPr="00D670FD" w:rsidRDefault="00AC2ED1" w:rsidP="00AC2ED1">
            <w:pPr>
              <w:spacing w:after="0" w:line="240" w:lineRule="auto"/>
              <w:rPr>
                <w:rFonts w:ascii="Times New Roman" w:hAnsi="Times New Roman" w:cs="Times New Roman"/>
                <w:b/>
                <w:bCs/>
                <w:sz w:val="24"/>
                <w:szCs w:val="24"/>
                <w:lang w:val="uk-UA"/>
              </w:rPr>
            </w:pPr>
            <w:r w:rsidRPr="00D670FD">
              <w:rPr>
                <w:rFonts w:ascii="Times New Roman" w:hAnsi="Times New Roman" w:cs="Times New Roman"/>
                <w:b/>
                <w:bCs/>
                <w:sz w:val="24"/>
                <w:szCs w:val="24"/>
                <w:lang w:val="uk-UA"/>
              </w:rPr>
              <w:t>Види контролю</w:t>
            </w:r>
          </w:p>
          <w:p w14:paraId="70FF6832" w14:textId="77777777" w:rsidR="00AC2ED1" w:rsidRPr="00EC7294" w:rsidRDefault="00AC2ED1" w:rsidP="00AC2ED1">
            <w:pPr>
              <w:pStyle w:val="a3"/>
              <w:tabs>
                <w:tab w:val="left" w:pos="0"/>
              </w:tabs>
              <w:spacing w:after="0" w:line="240" w:lineRule="auto"/>
              <w:ind w:left="0"/>
              <w:jc w:val="both"/>
              <w:rPr>
                <w:rFonts w:ascii="Times New Roman" w:hAnsi="Times New Roman" w:cs="Times New Roman"/>
                <w:sz w:val="24"/>
                <w:szCs w:val="24"/>
                <w:lang w:val="uk-UA"/>
              </w:rPr>
            </w:pPr>
            <w:r w:rsidRPr="00EC7294">
              <w:rPr>
                <w:rFonts w:ascii="Times New Roman" w:eastAsia="Times New Roman" w:hAnsi="Times New Roman" w:cs="Times New Roman"/>
                <w:b/>
                <w:i/>
                <w:sz w:val="24"/>
                <w:szCs w:val="24"/>
                <w:lang w:val="uk-UA" w:eastAsia="ru-RU"/>
              </w:rPr>
              <w:t>Поточний контроль</w:t>
            </w:r>
            <w:r w:rsidRPr="00EC7294">
              <w:rPr>
                <w:rFonts w:ascii="Times New Roman" w:eastAsia="Times New Roman" w:hAnsi="Times New Roman" w:cs="Times New Roman"/>
                <w:sz w:val="24"/>
                <w:szCs w:val="24"/>
                <w:lang w:val="uk-UA" w:eastAsia="ru-RU"/>
              </w:rPr>
              <w:t xml:space="preserve"> – </w:t>
            </w:r>
            <w:r w:rsidRPr="00EC7294">
              <w:rPr>
                <w:rFonts w:ascii="Times New Roman" w:hAnsi="Times New Roman" w:cs="Times New Roman"/>
                <w:sz w:val="24"/>
                <w:szCs w:val="24"/>
                <w:lang w:val="uk-UA"/>
              </w:rPr>
              <w:t xml:space="preserve">усне опитування, тест, </w:t>
            </w:r>
            <w:r w:rsidRPr="00EC7294">
              <w:rPr>
                <w:rFonts w:ascii="Times New Roman" w:eastAsia="Times New Roman" w:hAnsi="Times New Roman" w:cs="Times New Roman"/>
                <w:sz w:val="24"/>
                <w:szCs w:val="24"/>
                <w:lang w:val="uk-UA" w:eastAsia="ru-RU"/>
              </w:rPr>
              <w:t xml:space="preserve">самостійна робота, </w:t>
            </w:r>
            <w:r w:rsidRPr="00EC7294">
              <w:rPr>
                <w:rFonts w:ascii="Times New Roman" w:hAnsi="Times New Roman" w:cs="Times New Roman"/>
                <w:sz w:val="24"/>
                <w:szCs w:val="24"/>
                <w:lang w:val="uk-UA"/>
              </w:rPr>
              <w:t>навчальний диктант</w:t>
            </w:r>
            <w:r w:rsidRPr="00EC7294">
              <w:rPr>
                <w:rFonts w:ascii="Times New Roman" w:eastAsia="Times New Roman" w:hAnsi="Times New Roman" w:cs="Times New Roman"/>
                <w:sz w:val="24"/>
                <w:szCs w:val="24"/>
                <w:lang w:val="uk-UA" w:eastAsia="ru-RU"/>
              </w:rPr>
              <w:t>;</w:t>
            </w:r>
          </w:p>
          <w:p w14:paraId="114D3729" w14:textId="10DCC538" w:rsidR="00AC2ED1" w:rsidRPr="00EC7294" w:rsidRDefault="00AC2ED1" w:rsidP="00AC2ED1">
            <w:pPr>
              <w:spacing w:after="0" w:line="240" w:lineRule="auto"/>
              <w:jc w:val="both"/>
              <w:rPr>
                <w:rFonts w:ascii="Times New Roman" w:eastAsia="Times New Roman" w:hAnsi="Times New Roman" w:cs="Times New Roman"/>
                <w:sz w:val="24"/>
                <w:szCs w:val="24"/>
                <w:lang w:val="uk-UA"/>
              </w:rPr>
            </w:pPr>
            <w:r w:rsidRPr="00EC7294">
              <w:rPr>
                <w:rFonts w:ascii="Times New Roman" w:eastAsia="Times New Roman" w:hAnsi="Times New Roman" w:cs="Times New Roman"/>
                <w:b/>
                <w:i/>
                <w:sz w:val="24"/>
                <w:szCs w:val="24"/>
                <w:lang w:val="uk-UA"/>
              </w:rPr>
              <w:t>проміжний контроль</w:t>
            </w:r>
            <w:r w:rsidRPr="00EC7294">
              <w:rPr>
                <w:rFonts w:ascii="Times New Roman" w:eastAsia="Times New Roman" w:hAnsi="Times New Roman" w:cs="Times New Roman"/>
                <w:sz w:val="24"/>
                <w:szCs w:val="24"/>
                <w:lang w:val="uk-UA"/>
              </w:rPr>
              <w:t xml:space="preserve"> –</w:t>
            </w:r>
            <w:r w:rsidRPr="00EC7294">
              <w:rPr>
                <w:rFonts w:ascii="Times New Roman" w:hAnsi="Times New Roman" w:cs="Times New Roman"/>
                <w:sz w:val="24"/>
                <w:szCs w:val="24"/>
                <w:lang w:val="uk-UA"/>
              </w:rPr>
              <w:t xml:space="preserve">     читання мовчки тексту, переказ, твір, проєктна та дослідницька діяльність, робота в творчих групах, тестові завдання, комплексний аналіз тексту, компетентнісно-орієнтовані завдання, кейси;</w:t>
            </w:r>
          </w:p>
          <w:p w14:paraId="216B2371" w14:textId="483BD511" w:rsidR="00AC2ED1" w:rsidRPr="00EC7294" w:rsidRDefault="00AC2ED1" w:rsidP="00AC2ED1">
            <w:pPr>
              <w:spacing w:after="0" w:line="240" w:lineRule="auto"/>
              <w:jc w:val="both"/>
              <w:rPr>
                <w:rFonts w:ascii="Times New Roman" w:hAnsi="Times New Roman" w:cs="Times New Roman"/>
                <w:sz w:val="24"/>
                <w:szCs w:val="24"/>
                <w:lang w:val="uk-UA"/>
              </w:rPr>
            </w:pPr>
            <w:r w:rsidRPr="00EC7294">
              <w:rPr>
                <w:rFonts w:ascii="Times New Roman" w:eastAsia="Times New Roman" w:hAnsi="Times New Roman" w:cs="Times New Roman"/>
                <w:b/>
                <w:i/>
                <w:sz w:val="24"/>
                <w:szCs w:val="24"/>
                <w:lang w:val="uk-UA"/>
              </w:rPr>
              <w:t>підсумковий контроль</w:t>
            </w:r>
            <w:r w:rsidRPr="00EC7294">
              <w:rPr>
                <w:rFonts w:ascii="Times New Roman" w:eastAsia="Times New Roman" w:hAnsi="Times New Roman" w:cs="Times New Roman"/>
                <w:sz w:val="24"/>
                <w:szCs w:val="24"/>
                <w:lang w:val="uk-UA"/>
              </w:rPr>
              <w:t xml:space="preserve"> –</w:t>
            </w:r>
            <w:r w:rsidRPr="00EC7294">
              <w:rPr>
                <w:rFonts w:ascii="Times New Roman" w:hAnsi="Times New Roman" w:cs="Times New Roman"/>
                <w:sz w:val="24"/>
                <w:szCs w:val="24"/>
                <w:lang w:val="uk-UA"/>
              </w:rPr>
              <w:t>контрольний диктант із граматичними завданнями, захист групових проєктів</w:t>
            </w:r>
          </w:p>
        </w:tc>
      </w:tr>
      <w:tr w:rsidR="00AC2ED1" w:rsidRPr="00DC1B77" w14:paraId="53118F41"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640A57A" w14:textId="6458E024"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2</w:t>
            </w:r>
          </w:p>
        </w:tc>
        <w:tc>
          <w:tcPr>
            <w:tcW w:w="1940" w:type="pct"/>
            <w:tcBorders>
              <w:top w:val="single" w:sz="4" w:space="0" w:color="000000"/>
              <w:left w:val="single" w:sz="4" w:space="0" w:color="auto"/>
              <w:bottom w:val="single" w:sz="4" w:space="0" w:color="000000"/>
              <w:right w:val="single" w:sz="4" w:space="0" w:color="000000"/>
            </w:tcBorders>
          </w:tcPr>
          <w:p w14:paraId="191905C0" w14:textId="409BA91C"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Основні способи словотворення. </w:t>
            </w:r>
            <w:r w:rsidRPr="000607E4">
              <w:rPr>
                <w:rFonts w:ascii="Times New Roman" w:eastAsia="Times New Roman" w:hAnsi="Times New Roman" w:cs="Times New Roman"/>
                <w:sz w:val="24"/>
                <w:szCs w:val="24"/>
                <w:lang w:eastAsia="ru-RU"/>
              </w:rPr>
              <w:t>Розбір слова за будовою. Словотвірний розбір</w:t>
            </w:r>
            <w:r>
              <w:rPr>
                <w:rFonts w:ascii="Times New Roman" w:eastAsia="Times New Roman" w:hAnsi="Times New Roman" w:cs="Times New Roman"/>
                <w:sz w:val="24"/>
                <w:szCs w:val="24"/>
                <w:lang w:eastAsia="ru-RU"/>
              </w:rPr>
              <w:t>.</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FFE54B7" w14:textId="2EB35D75"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0B04D2A4"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64A06E56"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9920729" w14:textId="32151384"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40" w:type="pct"/>
            <w:tcBorders>
              <w:top w:val="single" w:sz="4" w:space="0" w:color="000000"/>
              <w:left w:val="single" w:sz="4" w:space="0" w:color="auto"/>
              <w:bottom w:val="single" w:sz="4" w:space="0" w:color="000000"/>
              <w:right w:val="single" w:sz="4" w:space="0" w:color="000000"/>
            </w:tcBorders>
          </w:tcPr>
          <w:p w14:paraId="52299652" w14:textId="2E5A99CB"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sidRPr="008C2376">
              <w:rPr>
                <w:rFonts w:ascii="Times New Roman" w:hAnsi="Times New Roman"/>
                <w:b/>
                <w:bCs/>
                <w:i/>
                <w:iCs/>
                <w:sz w:val="24"/>
                <w:szCs w:val="28"/>
                <w:lang w:val="uk-UA"/>
              </w:rPr>
              <w:t>РЗМ</w:t>
            </w:r>
            <w:r>
              <w:rPr>
                <w:rFonts w:ascii="Times New Roman" w:hAnsi="Times New Roman"/>
                <w:b/>
                <w:bCs/>
                <w:i/>
                <w:iCs/>
                <w:sz w:val="24"/>
                <w:szCs w:val="28"/>
                <w:lang w:val="uk-UA"/>
              </w:rPr>
              <w:t>-8</w:t>
            </w:r>
            <w:r w:rsidRPr="008C2376">
              <w:rPr>
                <w:rFonts w:ascii="Times New Roman" w:hAnsi="Times New Roman"/>
                <w:b/>
                <w:bCs/>
                <w:i/>
                <w:iCs/>
                <w:sz w:val="24"/>
                <w:szCs w:val="28"/>
                <w:lang w:val="uk-UA"/>
              </w:rPr>
              <w:t xml:space="preserve">. </w:t>
            </w:r>
            <w:r>
              <w:rPr>
                <w:rFonts w:ascii="Times New Roman" w:hAnsi="Times New Roman"/>
                <w:b/>
                <w:bCs/>
                <w:i/>
                <w:iCs/>
                <w:sz w:val="24"/>
                <w:szCs w:val="28"/>
                <w:lang w:val="uk-UA"/>
              </w:rPr>
              <w:t>Письмовий т</w:t>
            </w:r>
            <w:r w:rsidRPr="008C2376">
              <w:rPr>
                <w:rFonts w:ascii="Times New Roman" w:hAnsi="Times New Roman"/>
                <w:b/>
                <w:bCs/>
                <w:i/>
                <w:iCs/>
                <w:sz w:val="24"/>
                <w:szCs w:val="28"/>
                <w:lang w:val="uk-UA"/>
              </w:rPr>
              <w:t>вір-опис предмета</w:t>
            </w:r>
            <w:r w:rsidRPr="00384B30">
              <w:rPr>
                <w:rFonts w:ascii="Times New Roman" w:hAnsi="Times New Roman"/>
                <w:sz w:val="24"/>
                <w:szCs w:val="28"/>
                <w:lang w:val="uk-UA"/>
              </w:rPr>
              <w:t xml:space="preserve"> за картиною</w:t>
            </w:r>
            <w:r>
              <w:rPr>
                <w:rFonts w:ascii="Times New Roman" w:hAnsi="Times New Roman"/>
                <w:sz w:val="24"/>
                <w:szCs w:val="28"/>
                <w:lang w:val="uk-UA"/>
              </w:rPr>
              <w:t xml:space="preserve"> </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CA403BC" w14:textId="77777777"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14:paraId="2078AD3F" w14:textId="77777777"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p>
        </w:tc>
        <w:tc>
          <w:tcPr>
            <w:tcW w:w="2240" w:type="pct"/>
            <w:vMerge/>
            <w:tcBorders>
              <w:left w:val="single" w:sz="4" w:space="0" w:color="auto"/>
              <w:right w:val="single" w:sz="4" w:space="0" w:color="auto"/>
            </w:tcBorders>
            <w:vAlign w:val="center"/>
          </w:tcPr>
          <w:p w14:paraId="509AFB1D"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2A8231E8"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0A66CB1" w14:textId="1B3033EB"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40" w:type="pct"/>
            <w:tcBorders>
              <w:top w:val="single" w:sz="4" w:space="0" w:color="000000"/>
              <w:left w:val="single" w:sz="4" w:space="0" w:color="auto"/>
              <w:bottom w:val="single" w:sz="4" w:space="0" w:color="000000"/>
              <w:right w:val="single" w:sz="4" w:space="0" w:color="000000"/>
            </w:tcBorders>
          </w:tcPr>
          <w:p w14:paraId="2BA4764D" w14:textId="23447213"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sidRPr="000607E4">
              <w:rPr>
                <w:rFonts w:ascii="Times New Roman" w:eastAsia="Times New Roman" w:hAnsi="Times New Roman" w:cs="Times New Roman"/>
                <w:sz w:val="24"/>
                <w:szCs w:val="24"/>
                <w:lang w:eastAsia="ru-RU"/>
              </w:rPr>
              <w:t>Чергування г</w:t>
            </w:r>
            <w:r>
              <w:rPr>
                <w:rFonts w:ascii="Times New Roman" w:eastAsia="Times New Roman" w:hAnsi="Times New Roman" w:cs="Times New Roman"/>
                <w:sz w:val="24"/>
                <w:szCs w:val="24"/>
                <w:lang w:eastAsia="ru-RU"/>
              </w:rPr>
              <w:t>олосних звуків.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F5B440F" w14:textId="13D9031E"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4B4ED65B"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3F76ABFC"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A9913FC" w14:textId="075962EE"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w:t>
            </w:r>
          </w:p>
        </w:tc>
        <w:tc>
          <w:tcPr>
            <w:tcW w:w="1940" w:type="pct"/>
            <w:tcBorders>
              <w:top w:val="single" w:sz="4" w:space="0" w:color="000000"/>
              <w:left w:val="single" w:sz="4" w:space="0" w:color="auto"/>
              <w:bottom w:val="single" w:sz="4" w:space="0" w:color="000000"/>
              <w:right w:val="single" w:sz="4" w:space="0" w:color="000000"/>
            </w:tcBorders>
          </w:tcPr>
          <w:p w14:paraId="1DA08B35" w14:textId="0B34ED73"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8"/>
                <w:lang w:val="uk-UA"/>
              </w:rPr>
              <w:t>Чергування приголосних  звуків. Зміни приголосних при творенні слів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3092FDF" w14:textId="088615F8"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027E39A9"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2A6433B5"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6A2B0A5" w14:textId="1B057F9F"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940" w:type="pct"/>
            <w:tcBorders>
              <w:top w:val="single" w:sz="4" w:space="0" w:color="000000"/>
              <w:left w:val="single" w:sz="4" w:space="0" w:color="auto"/>
              <w:bottom w:val="single" w:sz="4" w:space="0" w:color="000000"/>
              <w:right w:val="single" w:sz="4" w:space="0" w:color="000000"/>
            </w:tcBorders>
          </w:tcPr>
          <w:p w14:paraId="4A5F6E0D" w14:textId="3CFDB6E7"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Правопис складних слів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A0DC6D5" w14:textId="6C5E81F9"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0D91B89E"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5A7A1908"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4CAAFDA" w14:textId="00AD274B"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940" w:type="pct"/>
            <w:tcBorders>
              <w:top w:val="single" w:sz="4" w:space="0" w:color="000000"/>
              <w:left w:val="single" w:sz="4" w:space="0" w:color="auto"/>
              <w:bottom w:val="single" w:sz="4" w:space="0" w:color="000000"/>
              <w:right w:val="single" w:sz="4" w:space="0" w:color="000000"/>
            </w:tcBorders>
          </w:tcPr>
          <w:p w14:paraId="2EC9053B" w14:textId="0A9FCA6B"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8"/>
                <w:lang w:val="uk-UA"/>
              </w:rPr>
              <w:t>Вимова і написання префіксів</w:t>
            </w:r>
            <w:r>
              <w:rPr>
                <w:rFonts w:ascii="Times New Roman" w:hAnsi="Times New Roman"/>
                <w:sz w:val="24"/>
                <w:szCs w:val="28"/>
                <w:lang w:val="uk-UA"/>
              </w:rPr>
              <w:t xml:space="preserve"> </w:t>
            </w:r>
            <w:r w:rsidRPr="00867D00">
              <w:rPr>
                <w:rFonts w:ascii="Times New Roman" w:hAnsi="Times New Roman"/>
                <w:sz w:val="24"/>
                <w:szCs w:val="28"/>
                <w:lang w:val="uk-UA"/>
              </w:rPr>
              <w:t>з- (зі-, с-)</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0DA6366" w14:textId="793EC299"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05243E63"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6252CC14"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1ABF20" w14:textId="0BC5EB5C" w:rsidR="00AC2ED1"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940" w:type="pct"/>
            <w:tcBorders>
              <w:top w:val="single" w:sz="4" w:space="0" w:color="000000"/>
              <w:left w:val="single" w:sz="4" w:space="0" w:color="auto"/>
              <w:bottom w:val="single" w:sz="4" w:space="0" w:color="000000"/>
              <w:right w:val="single" w:sz="4" w:space="0" w:color="000000"/>
            </w:tcBorders>
          </w:tcPr>
          <w:p w14:paraId="0D2301E0" w14:textId="2F2514C2" w:rsidR="00AC2ED1" w:rsidRPr="000607E4"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8"/>
                <w:lang w:val="uk-UA"/>
              </w:rPr>
              <w:t>Вимова і написання префіксів</w:t>
            </w:r>
            <w:r>
              <w:rPr>
                <w:rFonts w:ascii="Times New Roman" w:hAnsi="Times New Roman"/>
                <w:sz w:val="24"/>
                <w:szCs w:val="28"/>
                <w:lang w:val="uk-UA"/>
              </w:rPr>
              <w:t xml:space="preserve"> </w:t>
            </w:r>
            <w:r w:rsidRPr="00867D00">
              <w:rPr>
                <w:rFonts w:ascii="Times New Roman" w:hAnsi="Times New Roman"/>
                <w:sz w:val="24"/>
                <w:szCs w:val="28"/>
                <w:lang w:val="uk-UA"/>
              </w:rPr>
              <w:t>роз-, без-, пре-, при-, прі-</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30B9A49" w14:textId="534B8975"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3F2AA6EE"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05665B5B"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3476F28" w14:textId="42E2D71A"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9</w:t>
            </w:r>
          </w:p>
        </w:tc>
        <w:tc>
          <w:tcPr>
            <w:tcW w:w="1940" w:type="pct"/>
            <w:tcBorders>
              <w:top w:val="single" w:sz="4" w:space="0" w:color="000000"/>
              <w:left w:val="single" w:sz="4" w:space="0" w:color="auto"/>
              <w:bottom w:val="single" w:sz="4" w:space="0" w:color="000000"/>
              <w:right w:val="single" w:sz="4" w:space="0" w:color="000000"/>
            </w:tcBorders>
          </w:tcPr>
          <w:p w14:paraId="6680103F" w14:textId="401EDF72"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sidRPr="008C2376">
              <w:rPr>
                <w:rFonts w:ascii="Times New Roman" w:eastAsia="Times New Roman" w:hAnsi="Times New Roman" w:cs="Times New Roman"/>
                <w:b/>
                <w:bCs/>
                <w:i/>
                <w:iCs/>
                <w:sz w:val="24"/>
                <w:szCs w:val="24"/>
                <w:lang w:val="uk-UA" w:eastAsia="ru-RU"/>
              </w:rPr>
              <w:t xml:space="preserve">Контрольна робота № </w:t>
            </w:r>
            <w:r>
              <w:rPr>
                <w:rFonts w:ascii="Times New Roman" w:eastAsia="Times New Roman" w:hAnsi="Times New Roman" w:cs="Times New Roman"/>
                <w:b/>
                <w:bCs/>
                <w:i/>
                <w:iCs/>
                <w:sz w:val="24"/>
                <w:szCs w:val="24"/>
                <w:lang w:val="uk-UA" w:eastAsia="ru-RU"/>
              </w:rPr>
              <w:t>5</w:t>
            </w:r>
            <w:r w:rsidRPr="008C2376">
              <w:rPr>
                <w:rFonts w:ascii="Times New Roman" w:eastAsia="Times New Roman" w:hAnsi="Times New Roman" w:cs="Times New Roman"/>
                <w:b/>
                <w:bCs/>
                <w:i/>
                <w:iCs/>
                <w:sz w:val="24"/>
                <w:szCs w:val="24"/>
                <w:lang w:val="uk-UA" w:eastAsia="ru-RU"/>
              </w:rPr>
              <w:t xml:space="preserve"> (диктант </w:t>
            </w:r>
            <w:r w:rsidR="006F2D85">
              <w:rPr>
                <w:rFonts w:ascii="Times New Roman" w:eastAsia="Times New Roman" w:hAnsi="Times New Roman" w:cs="Times New Roman"/>
                <w:b/>
                <w:bCs/>
                <w:i/>
                <w:iCs/>
                <w:sz w:val="24"/>
                <w:szCs w:val="24"/>
                <w:lang w:val="uk-UA" w:eastAsia="ru-RU"/>
              </w:rPr>
              <w:t>і</w:t>
            </w:r>
            <w:r w:rsidRPr="008C2376">
              <w:rPr>
                <w:rFonts w:ascii="Times New Roman" w:eastAsia="Times New Roman" w:hAnsi="Times New Roman" w:cs="Times New Roman"/>
                <w:b/>
                <w:bCs/>
                <w:i/>
                <w:iCs/>
                <w:sz w:val="24"/>
                <w:szCs w:val="24"/>
                <w:lang w:val="uk-UA" w:eastAsia="ru-RU"/>
              </w:rPr>
              <w:t>з граматичними завданнями)</w:t>
            </w:r>
            <w:r w:rsidRPr="008C2376">
              <w:rPr>
                <w:rFonts w:ascii="Times New Roman" w:eastAsia="Times New Roman" w:hAnsi="Times New Roman" w:cs="Times New Roman"/>
                <w:b/>
                <w:bCs/>
                <w:iCs/>
                <w:sz w:val="24"/>
                <w:szCs w:val="24"/>
                <w:lang w:val="uk-UA" w:eastAsia="ru-RU"/>
              </w:rPr>
              <w:t xml:space="preserve">  </w:t>
            </w:r>
            <w:r w:rsidRPr="000607E4">
              <w:rPr>
                <w:rFonts w:ascii="Times New Roman" w:eastAsia="Times New Roman" w:hAnsi="Times New Roman" w:cs="Times New Roman"/>
                <w:sz w:val="24"/>
                <w:szCs w:val="24"/>
                <w:lang w:eastAsia="ru-RU"/>
              </w:rPr>
              <w:t>«Будова слова. Орфографія»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9FC1C00" w14:textId="3F9F9C40"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37CB180C"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37F16597"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CD6A239" w14:textId="1362E082"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10</w:t>
            </w:r>
          </w:p>
        </w:tc>
        <w:tc>
          <w:tcPr>
            <w:tcW w:w="1940" w:type="pct"/>
            <w:tcBorders>
              <w:top w:val="single" w:sz="4" w:space="0" w:color="000000"/>
              <w:left w:val="single" w:sz="4" w:space="0" w:color="auto"/>
              <w:bottom w:val="single" w:sz="4" w:space="0" w:color="000000"/>
              <w:right w:val="single" w:sz="4" w:space="0" w:color="000000"/>
            </w:tcBorders>
          </w:tcPr>
          <w:p w14:paraId="711A333B" w14:textId="51180C80"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sidRPr="008C2376">
              <w:rPr>
                <w:rFonts w:ascii="Times New Roman" w:hAnsi="Times New Roman"/>
                <w:b/>
                <w:bCs/>
                <w:i/>
                <w:iCs/>
                <w:sz w:val="24"/>
                <w:szCs w:val="28"/>
                <w:lang w:val="uk-UA"/>
              </w:rPr>
              <w:t>РЗМ</w:t>
            </w:r>
            <w:r>
              <w:rPr>
                <w:rFonts w:ascii="Times New Roman" w:hAnsi="Times New Roman"/>
                <w:b/>
                <w:bCs/>
                <w:i/>
                <w:iCs/>
                <w:sz w:val="24"/>
                <w:szCs w:val="28"/>
                <w:lang w:val="uk-UA"/>
              </w:rPr>
              <w:t>-9</w:t>
            </w:r>
            <w:r w:rsidRPr="008C2376">
              <w:rPr>
                <w:rFonts w:ascii="Times New Roman" w:hAnsi="Times New Roman"/>
                <w:b/>
                <w:bCs/>
                <w:i/>
                <w:iCs/>
                <w:sz w:val="24"/>
                <w:szCs w:val="28"/>
                <w:lang w:val="uk-UA"/>
              </w:rPr>
              <w:t>. П</w:t>
            </w:r>
            <w:r w:rsidR="00745065">
              <w:rPr>
                <w:rFonts w:ascii="Times New Roman" w:hAnsi="Times New Roman"/>
                <w:b/>
                <w:bCs/>
                <w:i/>
                <w:iCs/>
                <w:sz w:val="24"/>
                <w:szCs w:val="28"/>
                <w:lang w:val="uk-UA"/>
              </w:rPr>
              <w:t>исьмовий п</w:t>
            </w:r>
            <w:r w:rsidRPr="008C2376">
              <w:rPr>
                <w:rFonts w:ascii="Times New Roman" w:hAnsi="Times New Roman"/>
                <w:b/>
                <w:bCs/>
                <w:i/>
                <w:iCs/>
                <w:sz w:val="24"/>
                <w:szCs w:val="28"/>
                <w:lang w:val="uk-UA"/>
              </w:rPr>
              <w:t>ереказ  тексту</w:t>
            </w:r>
            <w:r w:rsidRPr="00384B30">
              <w:rPr>
                <w:rFonts w:ascii="Times New Roman" w:hAnsi="Times New Roman"/>
                <w:sz w:val="24"/>
                <w:szCs w:val="28"/>
                <w:lang w:val="uk-UA"/>
              </w:rPr>
              <w:t xml:space="preserve"> художнього стилю </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2C4610" w14:textId="4611D223"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5E888F61"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301A462B"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BA9676C" w14:textId="598D87DB"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940" w:type="pct"/>
            <w:tcBorders>
              <w:top w:val="single" w:sz="4" w:space="0" w:color="000000"/>
              <w:left w:val="single" w:sz="4" w:space="0" w:color="auto"/>
              <w:bottom w:val="single" w:sz="4" w:space="0" w:color="000000"/>
              <w:right w:val="single" w:sz="4" w:space="0" w:color="000000"/>
            </w:tcBorders>
          </w:tcPr>
          <w:p w14:paraId="0CF17952" w14:textId="46866F71"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sidRPr="00470D0E">
              <w:rPr>
                <w:rFonts w:ascii="Times New Roman" w:hAnsi="Times New Roman"/>
                <w:b/>
                <w:i/>
                <w:sz w:val="24"/>
                <w:szCs w:val="28"/>
                <w:lang w:val="uk-UA"/>
              </w:rPr>
              <w:t>РЗМ</w:t>
            </w:r>
            <w:r>
              <w:rPr>
                <w:rFonts w:ascii="Times New Roman" w:hAnsi="Times New Roman"/>
                <w:b/>
                <w:i/>
                <w:sz w:val="24"/>
                <w:szCs w:val="28"/>
                <w:lang w:val="uk-UA"/>
              </w:rPr>
              <w:t>-10.</w:t>
            </w:r>
            <w:r w:rsidRPr="008C2376">
              <w:rPr>
                <w:rFonts w:ascii="Times New Roman" w:hAnsi="Times New Roman"/>
                <w:b/>
                <w:bCs/>
                <w:i/>
                <w:iCs/>
                <w:sz w:val="24"/>
                <w:szCs w:val="28"/>
                <w:lang w:val="uk-UA"/>
              </w:rPr>
              <w:t xml:space="preserve"> МД</w:t>
            </w:r>
            <w:r w:rsidRPr="00384B30">
              <w:rPr>
                <w:rFonts w:ascii="Times New Roman" w:hAnsi="Times New Roman"/>
                <w:sz w:val="24"/>
                <w:szCs w:val="28"/>
                <w:lang w:val="uk-UA"/>
              </w:rPr>
              <w:t xml:space="preserve"> </w:t>
            </w:r>
            <w:r w:rsidRPr="008C2376">
              <w:rPr>
                <w:rFonts w:ascii="Times New Roman" w:hAnsi="Times New Roman"/>
                <w:b/>
                <w:bCs/>
                <w:i/>
                <w:iCs/>
                <w:sz w:val="24"/>
                <w:szCs w:val="28"/>
                <w:lang w:val="uk-UA"/>
              </w:rPr>
              <w:t>Читання мовчки тексту</w:t>
            </w:r>
            <w:r w:rsidRPr="00384B30">
              <w:rPr>
                <w:rFonts w:ascii="Times New Roman" w:hAnsi="Times New Roman"/>
                <w:sz w:val="24"/>
                <w:szCs w:val="28"/>
                <w:lang w:val="uk-UA"/>
              </w:rPr>
              <w:t xml:space="preserve"> художнього стилю</w:t>
            </w:r>
            <w:r>
              <w:rPr>
                <w:rFonts w:ascii="Times New Roman" w:hAnsi="Times New Roman"/>
                <w:sz w:val="24"/>
                <w:szCs w:val="28"/>
                <w:lang w:val="uk-UA"/>
              </w:rPr>
              <w:t>.</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6C80586" w14:textId="524FBB1B"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6288AB23"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71BBAF36" w14:textId="77777777" w:rsidTr="00613905">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BD65B33" w14:textId="56018DE6" w:rsidR="00AC2ED1" w:rsidRPr="0009174C" w:rsidRDefault="00AC2ED1" w:rsidP="00AC2ED1">
            <w:pPr>
              <w:spacing w:after="0" w:line="249" w:lineRule="auto"/>
              <w:ind w:right="67"/>
              <w:jc w:val="both"/>
              <w:rPr>
                <w:rFonts w:ascii="Times New Roman" w:eastAsia="Times New Roman" w:hAnsi="Times New Roman" w:cs="Times New Roman"/>
                <w:b/>
                <w:bCs/>
                <w:sz w:val="24"/>
                <w:szCs w:val="24"/>
                <w:lang w:eastAsia="ru-RU"/>
              </w:rPr>
            </w:pPr>
            <w:r w:rsidRPr="0009174C">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975B6CD" w14:textId="47F357D2" w:rsidR="00AC2ED1" w:rsidRPr="0009174C" w:rsidRDefault="00AC2ED1" w:rsidP="00AC2ED1">
            <w:pPr>
              <w:spacing w:after="0" w:line="249" w:lineRule="auto"/>
              <w:ind w:right="67"/>
              <w:jc w:val="center"/>
              <w:rPr>
                <w:rFonts w:ascii="Times New Roman" w:eastAsia="Times New Roman" w:hAnsi="Times New Roman" w:cs="Times New Roman"/>
                <w:b/>
                <w:bCs/>
                <w:sz w:val="24"/>
                <w:szCs w:val="24"/>
                <w:lang w:val="uk-UA" w:eastAsia="ru-RU"/>
              </w:rPr>
            </w:pPr>
            <w:r w:rsidRPr="0009174C">
              <w:rPr>
                <w:rFonts w:ascii="Times New Roman" w:eastAsia="Times New Roman" w:hAnsi="Times New Roman" w:cs="Times New Roman"/>
                <w:b/>
                <w:bCs/>
                <w:sz w:val="24"/>
                <w:szCs w:val="24"/>
                <w:lang w:val="uk-UA" w:eastAsia="ru-RU"/>
              </w:rPr>
              <w:t>1</w:t>
            </w:r>
            <w:r>
              <w:rPr>
                <w:rFonts w:ascii="Times New Roman" w:eastAsia="Times New Roman" w:hAnsi="Times New Roman" w:cs="Times New Roman"/>
                <w:b/>
                <w:bCs/>
                <w:sz w:val="24"/>
                <w:szCs w:val="24"/>
                <w:lang w:val="uk-UA" w:eastAsia="ru-RU"/>
              </w:rPr>
              <w:t>1</w:t>
            </w:r>
          </w:p>
        </w:tc>
        <w:tc>
          <w:tcPr>
            <w:tcW w:w="2240" w:type="pct"/>
            <w:vMerge/>
            <w:tcBorders>
              <w:left w:val="single" w:sz="4" w:space="0" w:color="auto"/>
              <w:bottom w:val="single" w:sz="4" w:space="0" w:color="auto"/>
              <w:right w:val="single" w:sz="4" w:space="0" w:color="auto"/>
            </w:tcBorders>
            <w:vAlign w:val="center"/>
          </w:tcPr>
          <w:p w14:paraId="63F2B94D" w14:textId="77777777" w:rsidR="00AC2ED1" w:rsidRPr="0070572B" w:rsidRDefault="00AC2ED1" w:rsidP="00AC2ED1">
            <w:pPr>
              <w:spacing w:after="0" w:line="249" w:lineRule="auto"/>
              <w:jc w:val="both"/>
              <w:rPr>
                <w:rFonts w:ascii="Times New Roman" w:eastAsia="Times New Roman" w:hAnsi="Times New Roman" w:cs="Times New Roman"/>
                <w:sz w:val="24"/>
                <w:szCs w:val="24"/>
                <w:lang w:val="uk-UA" w:eastAsia="ru-RU"/>
              </w:rPr>
            </w:pPr>
          </w:p>
        </w:tc>
      </w:tr>
      <w:tr w:rsidR="00AC2ED1" w:rsidRPr="00DC1B77" w14:paraId="4D7843E6" w14:textId="77777777" w:rsidTr="00613905">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CEB646B" w14:textId="56A05742" w:rsidR="00AC2ED1" w:rsidRPr="003C74C1" w:rsidRDefault="00AC2ED1" w:rsidP="00AC2ED1">
            <w:pPr>
              <w:spacing w:after="0" w:line="249" w:lineRule="auto"/>
              <w:ind w:firstLine="700"/>
              <w:jc w:val="center"/>
              <w:rPr>
                <w:rFonts w:ascii="Times New Roman" w:eastAsia="Times New Roman" w:hAnsi="Times New Roman" w:cs="Times New Roman"/>
                <w:i/>
                <w:iCs/>
                <w:sz w:val="24"/>
                <w:szCs w:val="24"/>
                <w:lang w:val="uk-UA" w:eastAsia="ru-RU"/>
              </w:rPr>
            </w:pPr>
            <w:r w:rsidRPr="003C74C1">
              <w:rPr>
                <w:rFonts w:ascii="Times New Roman" w:eastAsia="Times New Roman" w:hAnsi="Times New Roman" w:cs="Times New Roman"/>
                <w:i/>
                <w:iCs/>
                <w:sz w:val="24"/>
                <w:szCs w:val="24"/>
                <w:lang w:val="uk-UA" w:eastAsia="ru-RU"/>
              </w:rPr>
              <w:t>Література</w:t>
            </w:r>
          </w:p>
        </w:tc>
      </w:tr>
      <w:tr w:rsidR="00AC2ED1" w:rsidRPr="00DC1B77" w14:paraId="6C3BFBE6" w14:textId="77777777" w:rsidTr="00613905">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8B96A9E" w14:textId="7E789662" w:rsidR="00AC2ED1" w:rsidRDefault="00AC2ED1" w:rsidP="00AC2ED1">
            <w:pPr>
              <w:spacing w:after="0" w:line="249" w:lineRule="auto"/>
              <w:ind w:firstLine="70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Розді</w:t>
            </w:r>
            <w:r w:rsidRPr="00DC1B77">
              <w:rPr>
                <w:rFonts w:ascii="Times New Roman" w:eastAsia="Times New Roman" w:hAnsi="Times New Roman" w:cs="Times New Roman"/>
                <w:b/>
                <w:sz w:val="24"/>
                <w:szCs w:val="24"/>
                <w:lang w:eastAsia="ru-RU"/>
              </w:rPr>
              <w:t>л</w:t>
            </w:r>
            <w:r>
              <w:rPr>
                <w:rFonts w:ascii="Times New Roman" w:eastAsia="Times New Roman" w:hAnsi="Times New Roman" w:cs="Times New Roman"/>
                <w:b/>
                <w:sz w:val="24"/>
                <w:szCs w:val="24"/>
                <w:lang w:eastAsia="ru-RU"/>
              </w:rPr>
              <w:t xml:space="preserve"> 6. «</w:t>
            </w:r>
            <w:r w:rsidRPr="000607E4">
              <w:rPr>
                <w:rFonts w:ascii="Times New Roman" w:eastAsia="Times New Roman" w:hAnsi="Times New Roman" w:cs="Times New Roman"/>
                <w:b/>
                <w:sz w:val="24"/>
                <w:szCs w:val="24"/>
                <w:lang w:eastAsia="ru-RU"/>
              </w:rPr>
              <w:t>Усна народна творчість</w:t>
            </w:r>
            <w:r w:rsidRPr="00F62796">
              <w:rPr>
                <w:rFonts w:ascii="Times New Roman" w:eastAsia="Times New Roman" w:hAnsi="Times New Roman" w:cs="Times New Roman"/>
                <w:b/>
                <w:sz w:val="24"/>
                <w:szCs w:val="24"/>
                <w:lang w:eastAsia="ru-RU"/>
              </w:rPr>
              <w:t>»</w:t>
            </w:r>
          </w:p>
        </w:tc>
      </w:tr>
      <w:tr w:rsidR="00AC2ED1" w:rsidRPr="00084C90" w14:paraId="6A428B35"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F1B99BD" w14:textId="62062FD8"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40" w:type="pct"/>
            <w:tcBorders>
              <w:top w:val="single" w:sz="4" w:space="0" w:color="000000"/>
              <w:left w:val="single" w:sz="4" w:space="0" w:color="auto"/>
              <w:bottom w:val="single" w:sz="4" w:space="0" w:color="000000"/>
              <w:right w:val="single" w:sz="4" w:space="0" w:color="000000"/>
            </w:tcBorders>
          </w:tcPr>
          <w:p w14:paraId="50E5C47F" w14:textId="22666A7B"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sidRPr="000607E4">
              <w:rPr>
                <w:rFonts w:ascii="Times New Roman" w:eastAsia="Times New Roman" w:hAnsi="Times New Roman" w:cs="Times New Roman"/>
                <w:sz w:val="24"/>
                <w:szCs w:val="24"/>
                <w:lang w:eastAsia="ru-RU"/>
              </w:rPr>
              <w:t>Усна народна творчість. Народні казки. Казка «Названий батько». Фантастичне і реальне у казці</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B01800" w14:textId="4E0FB192"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p>
        </w:tc>
        <w:tc>
          <w:tcPr>
            <w:tcW w:w="2240" w:type="pct"/>
            <w:vMerge w:val="restart"/>
            <w:tcBorders>
              <w:left w:val="single" w:sz="4" w:space="0" w:color="auto"/>
              <w:right w:val="single" w:sz="4" w:space="0" w:color="auto"/>
            </w:tcBorders>
            <w:vAlign w:val="center"/>
          </w:tcPr>
          <w:p w14:paraId="4B00222F" w14:textId="77777777" w:rsidR="00AC2ED1" w:rsidRDefault="00AC2ED1" w:rsidP="00AC2ED1">
            <w:pPr>
              <w:spacing w:after="0" w:line="249" w:lineRule="auto"/>
              <w:ind w:left="1" w:right="67"/>
              <w:jc w:val="both"/>
              <w:rPr>
                <w:rFonts w:ascii="Times New Roman" w:hAnsi="Times New Roman"/>
                <w:sz w:val="24"/>
                <w:szCs w:val="24"/>
                <w:lang w:val="uk-UA"/>
              </w:rPr>
            </w:pPr>
            <w:r>
              <w:rPr>
                <w:rFonts w:ascii="Times New Roman" w:eastAsia="Times New Roman" w:hAnsi="Times New Roman" w:cs="Times New Roman"/>
                <w:sz w:val="24"/>
                <w:szCs w:val="24"/>
                <w:lang w:val="uk-UA" w:eastAsia="ru-RU"/>
              </w:rPr>
              <w:t>-</w:t>
            </w:r>
            <w:r w:rsidRPr="00DC1B77">
              <w:rPr>
                <w:rFonts w:ascii="Times New Roman" w:eastAsia="Times New Roman" w:hAnsi="Times New Roman" w:cs="Times New Roman"/>
                <w:sz w:val="24"/>
                <w:szCs w:val="24"/>
                <w:lang w:eastAsia="ru-RU"/>
              </w:rPr>
              <w:t xml:space="preserve"> </w:t>
            </w:r>
            <w:r>
              <w:rPr>
                <w:rFonts w:ascii="Times New Roman" w:hAnsi="Times New Roman"/>
                <w:sz w:val="24"/>
                <w:szCs w:val="24"/>
                <w:lang w:val="uk-UA"/>
              </w:rPr>
              <w:t>виразно читають тво</w:t>
            </w:r>
            <w:r w:rsidRPr="00DC09B1">
              <w:rPr>
                <w:rFonts w:ascii="Times New Roman" w:hAnsi="Times New Roman"/>
                <w:sz w:val="24"/>
                <w:szCs w:val="24"/>
                <w:lang w:val="uk-UA"/>
              </w:rPr>
              <w:t>р</w:t>
            </w:r>
            <w:r>
              <w:rPr>
                <w:rFonts w:ascii="Times New Roman" w:hAnsi="Times New Roman"/>
                <w:sz w:val="24"/>
                <w:szCs w:val="24"/>
                <w:lang w:val="uk-UA"/>
              </w:rPr>
              <w:t>и усної народної творчості</w:t>
            </w:r>
            <w:r w:rsidRPr="00DC09B1">
              <w:rPr>
                <w:rFonts w:ascii="Times New Roman" w:hAnsi="Times New Roman"/>
                <w:sz w:val="24"/>
                <w:szCs w:val="24"/>
                <w:lang w:val="uk-UA"/>
              </w:rPr>
              <w:t>, проводять словникову роботу, обмінюються враженнями щодо прочитаного, ведуть літературну дискусію, визначають актуальність твору, складають</w:t>
            </w:r>
            <w:r>
              <w:rPr>
                <w:rFonts w:ascii="Times New Roman" w:hAnsi="Times New Roman"/>
                <w:sz w:val="24"/>
                <w:szCs w:val="24"/>
                <w:lang w:val="uk-UA"/>
              </w:rPr>
              <w:t xml:space="preserve"> таблиці (порівняльну характеристику, </w:t>
            </w:r>
            <w:r w:rsidRPr="00DC09B1">
              <w:rPr>
                <w:rFonts w:ascii="Times New Roman" w:hAnsi="Times New Roman"/>
                <w:sz w:val="24"/>
                <w:szCs w:val="24"/>
                <w:lang w:val="uk-UA"/>
              </w:rPr>
              <w:t>план), працюють колективно та групами</w:t>
            </w:r>
            <w:r>
              <w:rPr>
                <w:rFonts w:ascii="Times New Roman" w:hAnsi="Times New Roman"/>
                <w:sz w:val="24"/>
                <w:szCs w:val="24"/>
                <w:lang w:val="uk-UA"/>
              </w:rPr>
              <w:t>.</w:t>
            </w:r>
          </w:p>
          <w:p w14:paraId="7DA389B5" w14:textId="77777777" w:rsidR="00AC2ED1" w:rsidRPr="00084C90" w:rsidRDefault="00AC2ED1" w:rsidP="00AC2ED1">
            <w:pPr>
              <w:spacing w:after="0" w:line="240" w:lineRule="auto"/>
              <w:rPr>
                <w:rFonts w:ascii="Times New Roman" w:hAnsi="Times New Roman" w:cs="Times New Roman"/>
                <w:b/>
                <w:bCs/>
                <w:sz w:val="24"/>
                <w:szCs w:val="24"/>
                <w:lang w:val="uk-UA"/>
              </w:rPr>
            </w:pPr>
            <w:r w:rsidRPr="00084C90">
              <w:rPr>
                <w:rFonts w:ascii="Times New Roman" w:hAnsi="Times New Roman" w:cs="Times New Roman"/>
                <w:b/>
                <w:bCs/>
                <w:sz w:val="24"/>
                <w:szCs w:val="24"/>
                <w:lang w:val="uk-UA"/>
              </w:rPr>
              <w:t>Види контролю</w:t>
            </w:r>
          </w:p>
          <w:p w14:paraId="05E6DEE4" w14:textId="64DD26FD" w:rsidR="00AC2ED1" w:rsidRPr="00084C90" w:rsidRDefault="00AC2ED1" w:rsidP="00AC2ED1">
            <w:pPr>
              <w:spacing w:after="0" w:line="240" w:lineRule="auto"/>
              <w:jc w:val="both"/>
              <w:rPr>
                <w:rFonts w:ascii="Times New Roman" w:eastAsia="Times New Roman" w:hAnsi="Times New Roman" w:cs="Times New Roman"/>
                <w:sz w:val="24"/>
                <w:szCs w:val="24"/>
                <w:lang w:val="uk-UA" w:eastAsia="ru-RU"/>
              </w:rPr>
            </w:pPr>
            <w:r w:rsidRPr="00084C90">
              <w:rPr>
                <w:rFonts w:ascii="Times New Roman" w:eastAsia="Times New Roman" w:hAnsi="Times New Roman" w:cs="Times New Roman"/>
                <w:b/>
                <w:i/>
                <w:sz w:val="24"/>
                <w:szCs w:val="24"/>
                <w:lang w:val="uk-UA" w:eastAsia="ru-RU"/>
              </w:rPr>
              <w:t>Поточний контроль</w:t>
            </w:r>
            <w:r w:rsidRPr="00084C90">
              <w:rPr>
                <w:rFonts w:ascii="Times New Roman" w:eastAsia="Times New Roman" w:hAnsi="Times New Roman" w:cs="Times New Roman"/>
                <w:i/>
                <w:sz w:val="24"/>
                <w:szCs w:val="24"/>
                <w:lang w:val="uk-UA" w:eastAsia="ru-RU"/>
              </w:rPr>
              <w:t xml:space="preserve"> – </w:t>
            </w:r>
            <w:r w:rsidRPr="00084C90">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самостійна робота, </w:t>
            </w:r>
          </w:p>
          <w:p w14:paraId="13958601" w14:textId="369D57DA" w:rsidR="00AC2ED1" w:rsidRPr="00084C90" w:rsidRDefault="00AC2ED1" w:rsidP="00AC2ED1">
            <w:pPr>
              <w:spacing w:after="0" w:line="240" w:lineRule="auto"/>
              <w:jc w:val="both"/>
              <w:rPr>
                <w:rFonts w:ascii="Times New Roman" w:eastAsia="Times New Roman" w:hAnsi="Times New Roman" w:cs="Times New Roman"/>
                <w:sz w:val="24"/>
                <w:szCs w:val="24"/>
                <w:lang w:val="uk-UA" w:eastAsia="ru-RU"/>
              </w:rPr>
            </w:pPr>
            <w:r w:rsidRPr="00084C90">
              <w:rPr>
                <w:rFonts w:ascii="Times New Roman" w:eastAsia="Times New Roman" w:hAnsi="Times New Roman" w:cs="Times New Roman"/>
                <w:b/>
                <w:bCs/>
                <w:i/>
                <w:sz w:val="24"/>
                <w:szCs w:val="24"/>
                <w:lang w:val="uk-UA" w:eastAsia="ru-RU"/>
              </w:rPr>
              <w:t>проміжний контроль</w:t>
            </w:r>
            <w:r w:rsidRPr="00084C90">
              <w:rPr>
                <w:rFonts w:ascii="Times New Roman" w:eastAsia="Times New Roman" w:hAnsi="Times New Roman" w:cs="Times New Roman"/>
                <w:i/>
                <w:sz w:val="24"/>
                <w:szCs w:val="24"/>
                <w:lang w:val="uk-UA" w:eastAsia="ru-RU"/>
              </w:rPr>
              <w:t xml:space="preserve"> –</w:t>
            </w:r>
            <w:r w:rsidRPr="00084C90">
              <w:rPr>
                <w:rFonts w:ascii="Times New Roman" w:eastAsia="Times New Roman" w:hAnsi="Times New Roman" w:cs="Times New Roman"/>
                <w:sz w:val="24"/>
                <w:szCs w:val="24"/>
                <w:lang w:val="uk-UA" w:eastAsia="ru-RU"/>
              </w:rPr>
              <w:t>створення колажів, презентацій, буктрейлерів, інсценізація, читання за ролями, тестування за змістом твору, компетентнісно орієнтовані завдання, творче завдання</w:t>
            </w:r>
          </w:p>
        </w:tc>
      </w:tr>
      <w:tr w:rsidR="00AC2ED1" w:rsidRPr="00DC1B77" w14:paraId="55B56513"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ACBF640" w14:textId="4B1C136B"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40" w:type="pct"/>
            <w:tcBorders>
              <w:top w:val="single" w:sz="4" w:space="0" w:color="000000"/>
              <w:left w:val="single" w:sz="4" w:space="0" w:color="auto"/>
              <w:bottom w:val="single" w:sz="4" w:space="0" w:color="000000"/>
              <w:right w:val="single" w:sz="4" w:space="0" w:color="000000"/>
            </w:tcBorders>
          </w:tcPr>
          <w:p w14:paraId="3DB2BF94" w14:textId="0F21C07F"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sidRPr="000607E4">
              <w:rPr>
                <w:rFonts w:ascii="Times New Roman" w:eastAsia="Times New Roman" w:hAnsi="Times New Roman" w:cs="Times New Roman"/>
                <w:sz w:val="24"/>
                <w:szCs w:val="24"/>
                <w:lang w:eastAsia="ru-RU"/>
              </w:rPr>
              <w:t xml:space="preserve">Казка «Мудра дівчина». Сатиричне спрямування казки  </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D6C71CD" w14:textId="1CE28CB3"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14568191"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55DB1344"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9F8191D" w14:textId="3A3C6A39"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
        </w:tc>
        <w:tc>
          <w:tcPr>
            <w:tcW w:w="1940" w:type="pct"/>
            <w:tcBorders>
              <w:top w:val="single" w:sz="4" w:space="0" w:color="000000"/>
              <w:left w:val="single" w:sz="4" w:space="0" w:color="auto"/>
              <w:bottom w:val="single" w:sz="4" w:space="0" w:color="000000"/>
              <w:right w:val="single" w:sz="4" w:space="0" w:color="000000"/>
            </w:tcBorders>
          </w:tcPr>
          <w:p w14:paraId="198E9090" w14:textId="3AC3D337"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sidRPr="008A5CED">
              <w:rPr>
                <w:rFonts w:ascii="Times New Roman" w:eastAsia="Times New Roman" w:hAnsi="Times New Roman" w:cs="Times New Roman"/>
                <w:sz w:val="24"/>
                <w:szCs w:val="24"/>
                <w:lang w:eastAsia="ru-RU"/>
              </w:rPr>
              <w:t>Прислів’я, приказки. Народне уявлення про довколишній світ та його оцінка в прислів’ях і приказках. Загадка як вид усної народної творчості</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DE82BF4" w14:textId="058ABBE7"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3EEAEEE1"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3DC79C16" w14:textId="77777777" w:rsidTr="00613905">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E2AB6FC" w14:textId="4EC0672D" w:rsidR="00AC2ED1" w:rsidRPr="00EC0B4E" w:rsidRDefault="00AC2ED1" w:rsidP="00AC2ED1">
            <w:pPr>
              <w:spacing w:after="0" w:line="249" w:lineRule="auto"/>
              <w:ind w:right="67"/>
              <w:jc w:val="both"/>
              <w:rPr>
                <w:rFonts w:ascii="Times New Roman" w:eastAsia="Times New Roman" w:hAnsi="Times New Roman" w:cs="Times New Roman"/>
                <w:b/>
                <w:bCs/>
                <w:sz w:val="24"/>
                <w:szCs w:val="24"/>
                <w:lang w:eastAsia="ru-RU"/>
              </w:rPr>
            </w:pPr>
            <w:r w:rsidRPr="00EC0B4E">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6AAACCC" w14:textId="46431120" w:rsidR="00AC2ED1" w:rsidRPr="00EC0B4E" w:rsidRDefault="00AC2ED1" w:rsidP="00AC2ED1">
            <w:pPr>
              <w:spacing w:after="0" w:line="249" w:lineRule="auto"/>
              <w:ind w:right="67"/>
              <w:jc w:val="center"/>
              <w:rPr>
                <w:rFonts w:ascii="Times New Roman" w:eastAsia="Times New Roman" w:hAnsi="Times New Roman" w:cs="Times New Roman"/>
                <w:b/>
                <w:bCs/>
                <w:sz w:val="24"/>
                <w:szCs w:val="24"/>
                <w:lang w:val="uk-UA" w:eastAsia="ru-RU"/>
              </w:rPr>
            </w:pPr>
            <w:r w:rsidRPr="00EC0B4E">
              <w:rPr>
                <w:rFonts w:ascii="Times New Roman" w:eastAsia="Times New Roman" w:hAnsi="Times New Roman" w:cs="Times New Roman"/>
                <w:b/>
                <w:bCs/>
                <w:sz w:val="24"/>
                <w:szCs w:val="24"/>
                <w:lang w:eastAsia="ru-RU"/>
              </w:rPr>
              <w:t>3</w:t>
            </w:r>
          </w:p>
        </w:tc>
        <w:tc>
          <w:tcPr>
            <w:tcW w:w="2240" w:type="pct"/>
            <w:vMerge/>
            <w:tcBorders>
              <w:left w:val="single" w:sz="4" w:space="0" w:color="auto"/>
              <w:bottom w:val="single" w:sz="4" w:space="0" w:color="auto"/>
              <w:right w:val="single" w:sz="4" w:space="0" w:color="auto"/>
            </w:tcBorders>
            <w:vAlign w:val="center"/>
          </w:tcPr>
          <w:p w14:paraId="1CB3EE3F"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227D9EB0" w14:textId="77777777" w:rsidTr="00613905">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43AE55B" w14:textId="42F5A7B2" w:rsidR="00AC2ED1" w:rsidRPr="00DC1B77" w:rsidRDefault="00AC2ED1" w:rsidP="00AC2ED1">
            <w:pPr>
              <w:spacing w:after="0" w:line="249" w:lineRule="auto"/>
              <w:ind w:firstLine="70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Розділ 7. «</w:t>
            </w:r>
            <w:r w:rsidRPr="000607E4">
              <w:rPr>
                <w:rFonts w:ascii="Times New Roman" w:eastAsia="Times New Roman" w:hAnsi="Times New Roman" w:cs="Times New Roman"/>
                <w:b/>
                <w:sz w:val="24"/>
                <w:szCs w:val="24"/>
                <w:lang w:eastAsia="ru-RU"/>
              </w:rPr>
              <w:t>Літературні казки</w:t>
            </w:r>
            <w:r w:rsidRPr="00DC1B77">
              <w:rPr>
                <w:rFonts w:ascii="Times New Roman" w:eastAsia="Times New Roman" w:hAnsi="Times New Roman" w:cs="Times New Roman"/>
                <w:b/>
                <w:sz w:val="24"/>
                <w:szCs w:val="24"/>
                <w:lang w:eastAsia="ru-RU"/>
              </w:rPr>
              <w:t>»</w:t>
            </w:r>
          </w:p>
        </w:tc>
      </w:tr>
      <w:tr w:rsidR="007423D2" w:rsidRPr="007E1BD4" w14:paraId="5BDEB687"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74E996" w14:textId="76A23D97" w:rsidR="007423D2" w:rsidRPr="007423D2" w:rsidRDefault="007423D2" w:rsidP="00AC2ED1">
            <w:pPr>
              <w:spacing w:after="0" w:line="249" w:lineRule="auto"/>
              <w:ind w:right="67"/>
              <w:jc w:val="both"/>
              <w:rPr>
                <w:rFonts w:ascii="Times New Roman" w:eastAsia="Times New Roman" w:hAnsi="Times New Roman" w:cs="Times New Roman"/>
                <w:sz w:val="24"/>
                <w:szCs w:val="24"/>
                <w:lang w:val="uk-UA" w:eastAsia="ru-RU"/>
              </w:rPr>
            </w:pPr>
            <w:r w:rsidRPr="00DC1B7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14:paraId="1031E495" w14:textId="0951DBB2" w:rsidR="007423D2" w:rsidRPr="00C50D17" w:rsidRDefault="007423D2" w:rsidP="00AC2ED1">
            <w:pPr>
              <w:spacing w:after="0" w:line="249" w:lineRule="auto"/>
              <w:ind w:right="67"/>
              <w:jc w:val="both"/>
              <w:rPr>
                <w:rFonts w:ascii="Times New Roman" w:eastAsia="Times New Roman" w:hAnsi="Times New Roman" w:cs="Times New Roman"/>
                <w:sz w:val="24"/>
                <w:szCs w:val="24"/>
                <w:lang w:eastAsia="ru-RU"/>
              </w:rPr>
            </w:pPr>
            <w:r w:rsidRPr="008A5CED">
              <w:rPr>
                <w:rFonts w:ascii="Times New Roman" w:eastAsia="Times New Roman" w:hAnsi="Times New Roman" w:cs="Times New Roman"/>
                <w:sz w:val="24"/>
                <w:szCs w:val="24"/>
                <w:lang w:eastAsia="ru-RU"/>
              </w:rPr>
              <w:t xml:space="preserve"> Іван Франко. Казка «Фарбований Лис». Засудження </w:t>
            </w:r>
            <w:r w:rsidRPr="008A5CED">
              <w:rPr>
                <w:rFonts w:ascii="Times New Roman" w:eastAsia="Times New Roman" w:hAnsi="Times New Roman" w:cs="Times New Roman"/>
                <w:sz w:val="24"/>
                <w:szCs w:val="24"/>
                <w:lang w:eastAsia="ru-RU"/>
              </w:rPr>
              <w:lastRenderedPageBreak/>
              <w:t>користолюбства, нечесності, хитрування у казці «Фарбований Лис». Алегоризм образу Лиса</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51ADE60" w14:textId="2FB07A71" w:rsidR="007423D2" w:rsidRPr="007423D2" w:rsidRDefault="007423D2"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2</w:t>
            </w:r>
          </w:p>
        </w:tc>
        <w:tc>
          <w:tcPr>
            <w:tcW w:w="2240" w:type="pct"/>
            <w:vMerge w:val="restart"/>
            <w:tcBorders>
              <w:left w:val="single" w:sz="4" w:space="0" w:color="auto"/>
              <w:right w:val="single" w:sz="4" w:space="0" w:color="auto"/>
            </w:tcBorders>
          </w:tcPr>
          <w:p w14:paraId="3CF382FB" w14:textId="785F3A6B" w:rsidR="007423D2" w:rsidRPr="0070572B" w:rsidRDefault="007423D2" w:rsidP="00AC2ED1">
            <w:pPr>
              <w:pStyle w:val="a3"/>
              <w:numPr>
                <w:ilvl w:val="0"/>
                <w:numId w:val="76"/>
              </w:numPr>
              <w:spacing w:after="0" w:line="240" w:lineRule="auto"/>
              <w:ind w:left="0" w:firstLine="0"/>
              <w:jc w:val="both"/>
              <w:rPr>
                <w:rFonts w:ascii="Times New Roman" w:hAnsi="Times New Roman"/>
                <w:sz w:val="24"/>
                <w:szCs w:val="24"/>
                <w:lang w:val="uk-UA"/>
              </w:rPr>
            </w:pPr>
            <w:r w:rsidRPr="0070572B">
              <w:rPr>
                <w:rFonts w:ascii="Times New Roman" w:hAnsi="Times New Roman"/>
                <w:sz w:val="24"/>
                <w:szCs w:val="24"/>
                <w:lang w:val="uk-UA"/>
              </w:rPr>
              <w:t xml:space="preserve">читають літературні казки, визначають її риси, аналізують, </w:t>
            </w:r>
            <w:r w:rsidRPr="0070572B">
              <w:rPr>
                <w:rFonts w:ascii="Times New Roman" w:hAnsi="Times New Roman"/>
                <w:sz w:val="24"/>
                <w:szCs w:val="24"/>
                <w:lang w:val="uk-UA"/>
              </w:rPr>
              <w:lastRenderedPageBreak/>
              <w:t>розглядають  ідейне спрямування. Працюють колективно й у групах, виконують завдання пошуково-дослідницького характеру.</w:t>
            </w:r>
          </w:p>
          <w:p w14:paraId="562303A8" w14:textId="77777777" w:rsidR="007423D2" w:rsidRPr="005F13E5" w:rsidRDefault="007423D2" w:rsidP="00AC2ED1">
            <w:pPr>
              <w:spacing w:after="0" w:line="240" w:lineRule="auto"/>
              <w:rPr>
                <w:rFonts w:ascii="Times New Roman" w:hAnsi="Times New Roman" w:cs="Times New Roman"/>
                <w:b/>
                <w:bCs/>
                <w:sz w:val="24"/>
                <w:szCs w:val="24"/>
                <w:lang w:val="uk-UA"/>
              </w:rPr>
            </w:pPr>
            <w:r w:rsidRPr="005F13E5">
              <w:rPr>
                <w:rFonts w:ascii="Times New Roman" w:hAnsi="Times New Roman" w:cs="Times New Roman"/>
                <w:b/>
                <w:bCs/>
                <w:sz w:val="24"/>
                <w:szCs w:val="24"/>
                <w:lang w:val="uk-UA"/>
              </w:rPr>
              <w:t>Види контролю</w:t>
            </w:r>
          </w:p>
          <w:p w14:paraId="18503361" w14:textId="63CFE1F5" w:rsidR="007423D2" w:rsidRPr="00084C90" w:rsidRDefault="007423D2" w:rsidP="00AC2ED1">
            <w:pPr>
              <w:spacing w:after="0" w:line="240" w:lineRule="auto"/>
              <w:jc w:val="both"/>
              <w:rPr>
                <w:rFonts w:ascii="Times New Roman" w:eastAsia="Times New Roman" w:hAnsi="Times New Roman" w:cs="Times New Roman"/>
                <w:sz w:val="24"/>
                <w:szCs w:val="24"/>
                <w:lang w:val="uk-UA" w:eastAsia="ru-RU"/>
              </w:rPr>
            </w:pPr>
            <w:r w:rsidRPr="00084C90">
              <w:rPr>
                <w:rFonts w:ascii="Times New Roman" w:eastAsia="Times New Roman" w:hAnsi="Times New Roman" w:cs="Times New Roman"/>
                <w:b/>
                <w:i/>
                <w:sz w:val="24"/>
                <w:szCs w:val="24"/>
                <w:lang w:val="uk-UA" w:eastAsia="ru-RU"/>
              </w:rPr>
              <w:t>Поточний контроль</w:t>
            </w:r>
            <w:r w:rsidRPr="00084C90">
              <w:rPr>
                <w:rFonts w:ascii="Times New Roman" w:eastAsia="Times New Roman" w:hAnsi="Times New Roman" w:cs="Times New Roman"/>
                <w:i/>
                <w:sz w:val="24"/>
                <w:szCs w:val="24"/>
                <w:lang w:val="uk-UA" w:eastAsia="ru-RU"/>
              </w:rPr>
              <w:t xml:space="preserve"> – </w:t>
            </w:r>
            <w:r w:rsidRPr="00084C90">
              <w:rPr>
                <w:rFonts w:ascii="Times New Roman" w:eastAsia="Times New Roman" w:hAnsi="Times New Roman" w:cs="Times New Roman"/>
                <w:sz w:val="24"/>
                <w:szCs w:val="24"/>
                <w:lang w:val="uk-UA" w:eastAsia="ru-RU"/>
              </w:rPr>
              <w:t>бесіда за змістом твору, усна відповідь (усне повідомлення, усне опитування), усний переказ змісту літературного твору, дискусія, диспут;</w:t>
            </w:r>
          </w:p>
          <w:p w14:paraId="57CFC091" w14:textId="77327304" w:rsidR="007423D2" w:rsidRPr="009F3645" w:rsidRDefault="007423D2" w:rsidP="00AC2ED1">
            <w:pPr>
              <w:spacing w:after="0" w:line="240" w:lineRule="auto"/>
              <w:jc w:val="both"/>
              <w:rPr>
                <w:rFonts w:ascii="Times New Roman" w:eastAsia="Times New Roman" w:hAnsi="Times New Roman" w:cs="Times New Roman"/>
                <w:sz w:val="24"/>
                <w:szCs w:val="24"/>
                <w:lang w:val="uk-UA" w:eastAsia="ru-RU"/>
              </w:rPr>
            </w:pPr>
            <w:r w:rsidRPr="00084C90">
              <w:rPr>
                <w:rFonts w:ascii="Times New Roman" w:eastAsia="Times New Roman" w:hAnsi="Times New Roman" w:cs="Times New Roman"/>
                <w:b/>
                <w:bCs/>
                <w:i/>
                <w:sz w:val="24"/>
                <w:szCs w:val="24"/>
                <w:lang w:val="uk-UA" w:eastAsia="ru-RU"/>
              </w:rPr>
              <w:t>проміжний контроль</w:t>
            </w:r>
            <w:r w:rsidRPr="00084C90">
              <w:rPr>
                <w:rFonts w:ascii="Times New Roman" w:eastAsia="Times New Roman" w:hAnsi="Times New Roman" w:cs="Times New Roman"/>
                <w:i/>
                <w:sz w:val="24"/>
                <w:szCs w:val="24"/>
                <w:lang w:val="uk-UA" w:eastAsia="ru-RU"/>
              </w:rPr>
              <w:t xml:space="preserve"> –</w:t>
            </w:r>
            <w:r w:rsidRPr="00084C90">
              <w:rPr>
                <w:rFonts w:ascii="Times New Roman" w:eastAsia="Times New Roman" w:hAnsi="Times New Roman" w:cs="Times New Roman"/>
                <w:sz w:val="24"/>
                <w:szCs w:val="24"/>
                <w:lang w:val="uk-UA" w:eastAsia="ru-RU"/>
              </w:rPr>
              <w:t>літературний диктант або тест, створення колажів, презентацій, буктрейлерів, інсценізація, читання за ролями, тест на знання біографії письменника, тестування за змістом твору, компетентнісно орієнтовані завдання, творче завдання</w:t>
            </w:r>
          </w:p>
          <w:p w14:paraId="52D1F632" w14:textId="16E123B1" w:rsidR="007423D2" w:rsidRPr="0070572B" w:rsidRDefault="007423D2" w:rsidP="00AC2ED1">
            <w:pPr>
              <w:spacing w:after="0" w:line="240" w:lineRule="auto"/>
              <w:jc w:val="both"/>
              <w:rPr>
                <w:rFonts w:ascii="Times New Roman" w:eastAsia="Times New Roman" w:hAnsi="Times New Roman" w:cs="Times New Roman"/>
                <w:sz w:val="24"/>
                <w:szCs w:val="24"/>
                <w:lang w:val="uk-UA" w:eastAsia="ru-RU"/>
              </w:rPr>
            </w:pPr>
          </w:p>
        </w:tc>
      </w:tr>
      <w:tr w:rsidR="007423D2" w:rsidRPr="00DC1B77" w14:paraId="2C64AA7D"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5E7ACD7" w14:textId="2013CEA5" w:rsidR="007423D2" w:rsidRPr="00C50D17" w:rsidRDefault="007423D2"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lastRenderedPageBreak/>
              <w:t>3-4</w:t>
            </w:r>
          </w:p>
        </w:tc>
        <w:tc>
          <w:tcPr>
            <w:tcW w:w="1940" w:type="pct"/>
            <w:tcBorders>
              <w:top w:val="single" w:sz="4" w:space="0" w:color="000000"/>
              <w:left w:val="single" w:sz="4" w:space="0" w:color="auto"/>
              <w:bottom w:val="single" w:sz="4" w:space="0" w:color="000000"/>
              <w:right w:val="single" w:sz="4" w:space="0" w:color="000000"/>
            </w:tcBorders>
          </w:tcPr>
          <w:p w14:paraId="33DE9D28" w14:textId="074326E7" w:rsidR="007423D2" w:rsidRPr="00C50D17" w:rsidRDefault="007423D2" w:rsidP="00AC2ED1">
            <w:pPr>
              <w:spacing w:after="0" w:line="249" w:lineRule="auto"/>
              <w:ind w:right="67"/>
              <w:jc w:val="both"/>
              <w:rPr>
                <w:rFonts w:ascii="Times New Roman" w:eastAsia="Times New Roman" w:hAnsi="Times New Roman" w:cs="Times New Roman"/>
                <w:sz w:val="24"/>
                <w:szCs w:val="24"/>
                <w:lang w:eastAsia="ru-RU"/>
              </w:rPr>
            </w:pPr>
            <w:r w:rsidRPr="008A5CED">
              <w:rPr>
                <w:rFonts w:ascii="Times New Roman" w:eastAsia="Times New Roman" w:hAnsi="Times New Roman" w:cs="Times New Roman"/>
                <w:sz w:val="24"/>
                <w:szCs w:val="24"/>
                <w:lang w:eastAsia="ru-RU"/>
              </w:rPr>
              <w:t>Галина Малик. «Незвичайні пригоди Алі в країні Недоладії». Повість-казка сучасної дитячої письменниці. Морально-етичні проблеми в казці: добро і зло, відповідальність за свої вчинки, вміння долати перешкоди на шляху до мети</w:t>
            </w:r>
            <w:r>
              <w:rPr>
                <w:rFonts w:ascii="Times New Roman" w:eastAsia="Times New Roman" w:hAnsi="Times New Roman" w:cs="Times New Roman"/>
                <w:sz w:val="24"/>
                <w:szCs w:val="24"/>
                <w:lang w:val="uk-UA" w:eastAsia="ru-RU"/>
              </w:rPr>
              <w:t>.</w:t>
            </w:r>
            <w:r w:rsidRPr="006A7023">
              <w:rPr>
                <w:rFonts w:ascii="Times New Roman" w:hAnsi="Times New Roman"/>
                <w:sz w:val="24"/>
                <w:szCs w:val="28"/>
                <w:lang w:val="uk-UA"/>
              </w:rPr>
              <w:t xml:space="preserve"> Елементи незвичайного в повісті. Символіка країни Недоладії та її мешканців.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E3FD454" w14:textId="08635C14" w:rsidR="007423D2" w:rsidRDefault="007423D2"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240" w:type="pct"/>
            <w:vMerge/>
            <w:tcBorders>
              <w:left w:val="single" w:sz="4" w:space="0" w:color="auto"/>
              <w:right w:val="single" w:sz="4" w:space="0" w:color="auto"/>
            </w:tcBorders>
            <w:vAlign w:val="center"/>
          </w:tcPr>
          <w:p w14:paraId="71C1A1AF" w14:textId="77777777" w:rsidR="007423D2" w:rsidRPr="00DC1B77" w:rsidRDefault="007423D2" w:rsidP="00AC2ED1">
            <w:pPr>
              <w:spacing w:after="0" w:line="249" w:lineRule="auto"/>
              <w:ind w:firstLine="700"/>
              <w:jc w:val="both"/>
              <w:rPr>
                <w:rFonts w:ascii="Times New Roman" w:eastAsia="Times New Roman" w:hAnsi="Times New Roman" w:cs="Times New Roman"/>
                <w:sz w:val="24"/>
                <w:szCs w:val="24"/>
                <w:lang w:eastAsia="ru-RU"/>
              </w:rPr>
            </w:pPr>
          </w:p>
        </w:tc>
      </w:tr>
      <w:tr w:rsidR="007423D2" w:rsidRPr="00DC1B77" w14:paraId="36B7BBFE" w14:textId="77777777" w:rsidTr="00613905">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A49B560" w14:textId="177248E5" w:rsidR="007423D2" w:rsidRPr="00EC0B4E" w:rsidRDefault="007423D2" w:rsidP="00AC2ED1">
            <w:pPr>
              <w:spacing w:after="0" w:line="249" w:lineRule="auto"/>
              <w:ind w:right="67"/>
              <w:jc w:val="both"/>
              <w:rPr>
                <w:rFonts w:ascii="Times New Roman" w:eastAsia="Times New Roman" w:hAnsi="Times New Roman" w:cs="Times New Roman"/>
                <w:b/>
                <w:bCs/>
                <w:sz w:val="24"/>
                <w:szCs w:val="24"/>
                <w:lang w:eastAsia="ru-RU"/>
              </w:rPr>
            </w:pPr>
            <w:r w:rsidRPr="00EC0B4E">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8BFF89F" w14:textId="16633F1A" w:rsidR="007423D2" w:rsidRPr="00EC0B4E" w:rsidRDefault="007423D2" w:rsidP="00AC2ED1">
            <w:pPr>
              <w:spacing w:after="0" w:line="249" w:lineRule="auto"/>
              <w:ind w:right="67"/>
              <w:jc w:val="center"/>
              <w:rPr>
                <w:rFonts w:ascii="Times New Roman" w:eastAsia="Times New Roman" w:hAnsi="Times New Roman" w:cs="Times New Roman"/>
                <w:b/>
                <w:bCs/>
                <w:sz w:val="24"/>
                <w:szCs w:val="24"/>
                <w:lang w:val="uk-UA" w:eastAsia="ru-RU"/>
              </w:rPr>
            </w:pPr>
            <w:r w:rsidRPr="00EC0B4E">
              <w:rPr>
                <w:rFonts w:ascii="Times New Roman" w:eastAsia="Times New Roman" w:hAnsi="Times New Roman" w:cs="Times New Roman"/>
                <w:b/>
                <w:bCs/>
                <w:sz w:val="24"/>
                <w:szCs w:val="24"/>
                <w:lang w:val="uk-UA" w:eastAsia="ru-RU"/>
              </w:rPr>
              <w:t>4</w:t>
            </w:r>
          </w:p>
        </w:tc>
        <w:tc>
          <w:tcPr>
            <w:tcW w:w="2240" w:type="pct"/>
            <w:vMerge/>
            <w:tcBorders>
              <w:left w:val="single" w:sz="4" w:space="0" w:color="auto"/>
              <w:bottom w:val="single" w:sz="4" w:space="0" w:color="auto"/>
              <w:right w:val="single" w:sz="4" w:space="0" w:color="auto"/>
            </w:tcBorders>
            <w:vAlign w:val="center"/>
          </w:tcPr>
          <w:p w14:paraId="37B1AFF3" w14:textId="77777777" w:rsidR="007423D2" w:rsidRPr="00DC1B77" w:rsidRDefault="007423D2"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4D62DD1B" w14:textId="77777777" w:rsidTr="00613905">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D0D96E6" w14:textId="4EAE33C9" w:rsidR="00AC2ED1" w:rsidRPr="00DC1B77" w:rsidRDefault="00AC2ED1" w:rsidP="00AC2ED1">
            <w:pPr>
              <w:spacing w:after="0" w:line="249" w:lineRule="auto"/>
              <w:ind w:firstLine="70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Розді</w:t>
            </w:r>
            <w:r w:rsidRPr="00DC1B77">
              <w:rPr>
                <w:rFonts w:ascii="Times New Roman" w:eastAsia="Times New Roman" w:hAnsi="Times New Roman" w:cs="Times New Roman"/>
                <w:b/>
                <w:sz w:val="24"/>
                <w:szCs w:val="24"/>
                <w:lang w:eastAsia="ru-RU"/>
              </w:rPr>
              <w:t>л</w:t>
            </w:r>
            <w:r>
              <w:rPr>
                <w:rFonts w:ascii="Times New Roman" w:eastAsia="Times New Roman" w:hAnsi="Times New Roman" w:cs="Times New Roman"/>
                <w:b/>
                <w:sz w:val="24"/>
                <w:szCs w:val="24"/>
                <w:lang w:eastAsia="ru-RU"/>
              </w:rPr>
              <w:t xml:space="preserve"> 8. «</w:t>
            </w:r>
            <w:r w:rsidRPr="000607E4">
              <w:rPr>
                <w:rFonts w:ascii="Times New Roman" w:eastAsia="Times New Roman" w:hAnsi="Times New Roman" w:cs="Times New Roman"/>
                <w:b/>
                <w:sz w:val="24"/>
                <w:szCs w:val="24"/>
                <w:lang w:eastAsia="ru-RU"/>
              </w:rPr>
              <w:t>Література ХІХ століття</w:t>
            </w:r>
            <w:r w:rsidRPr="00F62796">
              <w:rPr>
                <w:rFonts w:ascii="Times New Roman" w:eastAsia="Times New Roman" w:hAnsi="Times New Roman" w:cs="Times New Roman"/>
                <w:b/>
                <w:sz w:val="24"/>
                <w:szCs w:val="24"/>
                <w:lang w:eastAsia="ru-RU"/>
              </w:rPr>
              <w:t>»</w:t>
            </w:r>
          </w:p>
        </w:tc>
      </w:tr>
      <w:tr w:rsidR="00AC2ED1" w:rsidRPr="007E1BD4" w14:paraId="436CBF78"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1A7010E" w14:textId="424811A4"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1</w:t>
            </w:r>
          </w:p>
        </w:tc>
        <w:tc>
          <w:tcPr>
            <w:tcW w:w="1940" w:type="pct"/>
            <w:tcBorders>
              <w:top w:val="single" w:sz="4" w:space="0" w:color="000000"/>
              <w:left w:val="single" w:sz="4" w:space="0" w:color="auto"/>
              <w:bottom w:val="single" w:sz="4" w:space="0" w:color="000000"/>
              <w:right w:val="single" w:sz="4" w:space="0" w:color="000000"/>
            </w:tcBorders>
          </w:tcPr>
          <w:p w14:paraId="5EE06C19" w14:textId="7D849DE3"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sidRPr="008A5CED">
              <w:rPr>
                <w:rFonts w:ascii="Times New Roman" w:eastAsia="Times New Roman" w:hAnsi="Times New Roman" w:cs="Times New Roman"/>
                <w:sz w:val="24"/>
                <w:szCs w:val="24"/>
                <w:lang w:eastAsia="ru-RU"/>
              </w:rPr>
              <w:t>Тарас Шевченко. «За сонцем хмаронька пливе…», «Садок вишневий коло хати</w:t>
            </w:r>
            <w:r w:rsidRPr="006A7023">
              <w:rPr>
                <w:rFonts w:ascii="Times New Roman" w:eastAsia="Times New Roman" w:hAnsi="Times New Roman" w:cs="Times New Roman"/>
                <w:sz w:val="24"/>
                <w:szCs w:val="24"/>
                <w:lang w:eastAsia="ru-RU"/>
              </w:rPr>
              <w:t>…». Про материнську любов у поезіях Лесі Українки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29FD824" w14:textId="75339EF6"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p>
        </w:tc>
        <w:tc>
          <w:tcPr>
            <w:tcW w:w="2240" w:type="pct"/>
            <w:vMerge w:val="restart"/>
            <w:tcBorders>
              <w:left w:val="single" w:sz="4" w:space="0" w:color="auto"/>
              <w:right w:val="single" w:sz="4" w:space="0" w:color="auto"/>
            </w:tcBorders>
            <w:vAlign w:val="center"/>
          </w:tcPr>
          <w:p w14:paraId="28DB49C1" w14:textId="77777777" w:rsidR="00AC2ED1" w:rsidRDefault="00AC2ED1" w:rsidP="00AC2ED1">
            <w:pPr>
              <w:spacing w:after="0" w:line="249" w:lineRule="auto"/>
              <w:ind w:left="1" w:right="67"/>
              <w:jc w:val="both"/>
              <w:rPr>
                <w:rFonts w:ascii="Times New Roman" w:hAnsi="Times New Roman"/>
                <w:sz w:val="24"/>
                <w:szCs w:val="24"/>
                <w:lang w:val="uk-UA"/>
              </w:rPr>
            </w:pPr>
            <w:r>
              <w:rPr>
                <w:rFonts w:ascii="Times New Roman" w:hAnsi="Times New Roman"/>
                <w:sz w:val="24"/>
                <w:szCs w:val="24"/>
                <w:lang w:val="uk-UA"/>
              </w:rPr>
              <w:t>-ч</w:t>
            </w:r>
            <w:r w:rsidRPr="00DC09B1">
              <w:rPr>
                <w:rFonts w:ascii="Times New Roman" w:hAnsi="Times New Roman"/>
                <w:sz w:val="24"/>
                <w:szCs w:val="24"/>
                <w:lang w:val="uk-UA"/>
              </w:rPr>
              <w:t xml:space="preserve">итають </w:t>
            </w:r>
            <w:r>
              <w:rPr>
                <w:rFonts w:ascii="Times New Roman" w:hAnsi="Times New Roman"/>
                <w:sz w:val="24"/>
                <w:szCs w:val="24"/>
                <w:lang w:val="uk-UA"/>
              </w:rPr>
              <w:t>і виділяють цікаві факти</w:t>
            </w:r>
            <w:r w:rsidRPr="00DC09B1">
              <w:rPr>
                <w:rFonts w:ascii="Times New Roman" w:hAnsi="Times New Roman"/>
                <w:sz w:val="24"/>
                <w:szCs w:val="24"/>
                <w:lang w:val="uk-UA"/>
              </w:rPr>
              <w:t xml:space="preserve"> біографії</w:t>
            </w:r>
            <w:r>
              <w:rPr>
                <w:rFonts w:ascii="Times New Roman" w:hAnsi="Times New Roman"/>
                <w:sz w:val="24"/>
                <w:szCs w:val="24"/>
                <w:lang w:val="uk-UA"/>
              </w:rPr>
              <w:t xml:space="preserve"> письменника</w:t>
            </w:r>
            <w:r w:rsidRPr="00DC09B1">
              <w:rPr>
                <w:rFonts w:ascii="Times New Roman" w:hAnsi="Times New Roman"/>
                <w:sz w:val="24"/>
                <w:szCs w:val="24"/>
                <w:lang w:val="uk-UA"/>
              </w:rPr>
              <w:t>, ведуть к</w:t>
            </w:r>
            <w:r>
              <w:rPr>
                <w:rFonts w:ascii="Times New Roman" w:hAnsi="Times New Roman"/>
                <w:sz w:val="24"/>
                <w:szCs w:val="24"/>
                <w:lang w:val="uk-UA"/>
              </w:rPr>
              <w:t xml:space="preserve">онспект, виразно читають уривки, працюють колективно та групами; </w:t>
            </w:r>
          </w:p>
          <w:p w14:paraId="7FA92975" w14:textId="77777777" w:rsidR="00AC2ED1" w:rsidRDefault="00AC2ED1" w:rsidP="00AC2ED1">
            <w:pPr>
              <w:spacing w:after="0" w:line="249" w:lineRule="auto"/>
              <w:ind w:left="1" w:right="67"/>
              <w:jc w:val="both"/>
              <w:rPr>
                <w:rFonts w:ascii="Times New Roman" w:hAnsi="Times New Roman"/>
                <w:sz w:val="24"/>
                <w:szCs w:val="24"/>
                <w:lang w:val="uk-UA"/>
              </w:rPr>
            </w:pPr>
            <w:r>
              <w:rPr>
                <w:rFonts w:ascii="Times New Roman" w:hAnsi="Times New Roman"/>
                <w:sz w:val="24"/>
                <w:szCs w:val="24"/>
                <w:lang w:val="uk-UA"/>
              </w:rPr>
              <w:t>-г</w:t>
            </w:r>
            <w:r w:rsidRPr="00DC09B1">
              <w:rPr>
                <w:rFonts w:ascii="Times New Roman" w:hAnsi="Times New Roman"/>
                <w:sz w:val="24"/>
                <w:szCs w:val="24"/>
                <w:lang w:val="uk-UA"/>
              </w:rPr>
              <w:t>отують публічні повідомлення</w:t>
            </w:r>
            <w:r>
              <w:rPr>
                <w:rFonts w:ascii="Times New Roman" w:hAnsi="Times New Roman"/>
                <w:sz w:val="24"/>
                <w:szCs w:val="24"/>
                <w:lang w:val="uk-UA"/>
              </w:rPr>
              <w:t>;</w:t>
            </w:r>
          </w:p>
          <w:p w14:paraId="17A85E20" w14:textId="77777777" w:rsidR="00AC2ED1" w:rsidRDefault="00AC2ED1" w:rsidP="00AC2ED1">
            <w:pPr>
              <w:spacing w:after="0" w:line="249" w:lineRule="auto"/>
              <w:ind w:left="1" w:right="67"/>
              <w:jc w:val="both"/>
              <w:rPr>
                <w:rFonts w:ascii="Times New Roman" w:hAnsi="Times New Roman"/>
                <w:sz w:val="24"/>
                <w:szCs w:val="24"/>
                <w:lang w:val="uk-UA"/>
              </w:rPr>
            </w:pPr>
            <w:r>
              <w:rPr>
                <w:rFonts w:ascii="Times New Roman" w:hAnsi="Times New Roman"/>
                <w:sz w:val="24"/>
                <w:szCs w:val="24"/>
                <w:lang w:val="uk-UA"/>
              </w:rPr>
              <w:t>-п</w:t>
            </w:r>
            <w:r w:rsidRPr="00DC09B1">
              <w:rPr>
                <w:rFonts w:ascii="Times New Roman" w:hAnsi="Times New Roman"/>
                <w:sz w:val="24"/>
                <w:szCs w:val="24"/>
                <w:lang w:val="uk-UA"/>
              </w:rPr>
              <w:t>рацюють над характеристикою персонажів, зачи</w:t>
            </w:r>
            <w:r>
              <w:rPr>
                <w:rFonts w:ascii="Times New Roman" w:hAnsi="Times New Roman"/>
                <w:sz w:val="24"/>
                <w:szCs w:val="24"/>
                <w:lang w:val="uk-UA"/>
              </w:rPr>
              <w:t>тують уривки, що їх ілюструють;</w:t>
            </w:r>
          </w:p>
          <w:p w14:paraId="312FA567" w14:textId="77777777" w:rsidR="00AC2ED1" w:rsidRDefault="00AC2ED1" w:rsidP="00AC2ED1">
            <w:pPr>
              <w:spacing w:after="0" w:line="249" w:lineRule="auto"/>
              <w:ind w:left="1" w:right="67"/>
              <w:jc w:val="both"/>
              <w:rPr>
                <w:rFonts w:ascii="Times New Roman" w:hAnsi="Times New Roman"/>
                <w:sz w:val="24"/>
                <w:szCs w:val="24"/>
                <w:lang w:val="uk-UA"/>
              </w:rPr>
            </w:pPr>
            <w:r>
              <w:rPr>
                <w:rFonts w:ascii="Times New Roman" w:hAnsi="Times New Roman"/>
                <w:sz w:val="24"/>
                <w:szCs w:val="24"/>
                <w:lang w:val="uk-UA"/>
              </w:rPr>
              <w:t>- спробують визначати</w:t>
            </w:r>
            <w:r w:rsidRPr="00DC09B1">
              <w:rPr>
                <w:rFonts w:ascii="Times New Roman" w:hAnsi="Times New Roman"/>
                <w:sz w:val="24"/>
                <w:szCs w:val="24"/>
                <w:lang w:val="uk-UA"/>
              </w:rPr>
              <w:t xml:space="preserve"> проблематику твору, тему.</w:t>
            </w:r>
          </w:p>
          <w:p w14:paraId="0BE9279A" w14:textId="77777777" w:rsidR="00AC2ED1" w:rsidRDefault="00AC2ED1" w:rsidP="00AC2ED1">
            <w:pPr>
              <w:tabs>
                <w:tab w:val="left" w:pos="500"/>
              </w:tabs>
              <w:suppressAutoHyphens/>
              <w:spacing w:after="0" w:line="240" w:lineRule="auto"/>
              <w:ind w:left="60" w:right="140"/>
              <w:jc w:val="both"/>
              <w:rPr>
                <w:rFonts w:ascii="Times New Roman" w:hAnsi="Times New Roman"/>
                <w:sz w:val="24"/>
                <w:szCs w:val="24"/>
                <w:lang w:val="uk-UA"/>
              </w:rPr>
            </w:pPr>
            <w:r>
              <w:rPr>
                <w:rFonts w:ascii="Times New Roman" w:hAnsi="Times New Roman"/>
                <w:sz w:val="24"/>
                <w:szCs w:val="24"/>
                <w:lang w:val="uk-UA"/>
              </w:rPr>
              <w:t>П</w:t>
            </w:r>
            <w:r w:rsidRPr="00DC09B1">
              <w:rPr>
                <w:rFonts w:ascii="Times New Roman" w:hAnsi="Times New Roman"/>
                <w:sz w:val="24"/>
                <w:szCs w:val="24"/>
                <w:lang w:val="uk-UA"/>
              </w:rPr>
              <w:t xml:space="preserve">роводять порівняльну характеристику дійових осіб (визначають позитивні й негативні риси, знаходять спільне та відмінне в їхніх характерах), висловлюють своє ставлення до їхніх вчинків, складають психологічний портрет. </w:t>
            </w:r>
          </w:p>
          <w:p w14:paraId="7A546956" w14:textId="77777777" w:rsidR="00AC2ED1" w:rsidRPr="005F13E5" w:rsidRDefault="00AC2ED1" w:rsidP="00AC2ED1">
            <w:pPr>
              <w:spacing w:after="0" w:line="240" w:lineRule="auto"/>
              <w:rPr>
                <w:rFonts w:ascii="Times New Roman" w:hAnsi="Times New Roman" w:cs="Times New Roman"/>
                <w:b/>
                <w:bCs/>
                <w:sz w:val="24"/>
                <w:szCs w:val="24"/>
                <w:lang w:val="uk-UA"/>
              </w:rPr>
            </w:pPr>
            <w:r w:rsidRPr="005F13E5">
              <w:rPr>
                <w:rFonts w:ascii="Times New Roman" w:hAnsi="Times New Roman" w:cs="Times New Roman"/>
                <w:b/>
                <w:bCs/>
                <w:sz w:val="24"/>
                <w:szCs w:val="24"/>
                <w:lang w:val="uk-UA"/>
              </w:rPr>
              <w:t>Види контролю</w:t>
            </w:r>
          </w:p>
          <w:p w14:paraId="135A108A" w14:textId="0AA28FF5" w:rsidR="00AC2ED1" w:rsidRPr="00084C90" w:rsidRDefault="00AC2ED1" w:rsidP="00AC2ED1">
            <w:pPr>
              <w:spacing w:after="0" w:line="240" w:lineRule="auto"/>
              <w:jc w:val="both"/>
              <w:rPr>
                <w:rFonts w:ascii="Times New Roman" w:eastAsia="Times New Roman" w:hAnsi="Times New Roman" w:cs="Times New Roman"/>
                <w:sz w:val="24"/>
                <w:szCs w:val="24"/>
                <w:lang w:val="uk-UA" w:eastAsia="ru-RU"/>
              </w:rPr>
            </w:pPr>
            <w:r w:rsidRPr="00084C90">
              <w:rPr>
                <w:rFonts w:ascii="Times New Roman" w:eastAsia="Times New Roman" w:hAnsi="Times New Roman" w:cs="Times New Roman"/>
                <w:b/>
                <w:i/>
                <w:sz w:val="24"/>
                <w:szCs w:val="24"/>
                <w:lang w:val="uk-UA" w:eastAsia="ru-RU"/>
              </w:rPr>
              <w:t>Поточний контроль</w:t>
            </w:r>
            <w:r w:rsidRPr="00084C90">
              <w:rPr>
                <w:rFonts w:ascii="Times New Roman" w:eastAsia="Times New Roman" w:hAnsi="Times New Roman" w:cs="Times New Roman"/>
                <w:i/>
                <w:sz w:val="24"/>
                <w:szCs w:val="24"/>
                <w:lang w:val="uk-UA" w:eastAsia="ru-RU"/>
              </w:rPr>
              <w:t xml:space="preserve"> – </w:t>
            </w:r>
            <w:r w:rsidRPr="00084C90">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w:t>
            </w:r>
            <w:r w:rsidRPr="005F13E5">
              <w:rPr>
                <w:rFonts w:ascii="Times New Roman" w:eastAsia="Times New Roman" w:hAnsi="Times New Roman" w:cs="Times New Roman"/>
                <w:sz w:val="24"/>
                <w:szCs w:val="24"/>
                <w:lang w:val="uk-UA"/>
              </w:rPr>
              <w:t>виразне читання напам’ять поетичних творів</w:t>
            </w:r>
            <w:r w:rsidRPr="005F13E5">
              <w:rPr>
                <w:rFonts w:ascii="Times New Roman" w:eastAsia="Times New Roman" w:hAnsi="Times New Roman" w:cs="Times New Roman"/>
                <w:sz w:val="24"/>
                <w:szCs w:val="24"/>
                <w:lang w:val="uk-UA" w:eastAsia="ru-RU"/>
              </w:rPr>
              <w:t>,</w:t>
            </w:r>
          </w:p>
          <w:p w14:paraId="2933CDD9" w14:textId="44A096EE" w:rsidR="00AC2ED1" w:rsidRPr="00084C90" w:rsidRDefault="00AC2ED1" w:rsidP="00AC2ED1">
            <w:pPr>
              <w:spacing w:after="0" w:line="240" w:lineRule="auto"/>
              <w:jc w:val="both"/>
              <w:rPr>
                <w:rFonts w:ascii="Times New Roman" w:eastAsia="Times New Roman" w:hAnsi="Times New Roman" w:cs="Times New Roman"/>
                <w:sz w:val="24"/>
                <w:szCs w:val="24"/>
                <w:lang w:val="uk-UA" w:eastAsia="ru-RU"/>
              </w:rPr>
            </w:pPr>
            <w:r w:rsidRPr="00084C90">
              <w:rPr>
                <w:rFonts w:ascii="Times New Roman" w:eastAsia="Times New Roman" w:hAnsi="Times New Roman" w:cs="Times New Roman"/>
                <w:b/>
                <w:bCs/>
                <w:i/>
                <w:sz w:val="24"/>
                <w:szCs w:val="24"/>
                <w:lang w:val="uk-UA" w:eastAsia="ru-RU"/>
              </w:rPr>
              <w:t>проміжний контроль</w:t>
            </w:r>
            <w:r w:rsidRPr="00084C90">
              <w:rPr>
                <w:rFonts w:ascii="Times New Roman" w:eastAsia="Times New Roman" w:hAnsi="Times New Roman" w:cs="Times New Roman"/>
                <w:i/>
                <w:sz w:val="24"/>
                <w:szCs w:val="24"/>
                <w:lang w:val="uk-UA" w:eastAsia="ru-RU"/>
              </w:rPr>
              <w:t xml:space="preserve"> –</w:t>
            </w:r>
            <w:r w:rsidRPr="00084C90">
              <w:rPr>
                <w:rFonts w:ascii="Times New Roman" w:eastAsia="Times New Roman" w:hAnsi="Times New Roman" w:cs="Times New Roman"/>
                <w:sz w:val="24"/>
                <w:szCs w:val="24"/>
                <w:lang w:val="uk-UA" w:eastAsia="ru-RU"/>
              </w:rPr>
              <w:t>літературний диктант або тест, створення колажів, презентацій, буктрейлерів, тест на знання біографії письменника, тестування за змістом твору, компетентнісно орієнтовані завдання, творче завдання</w:t>
            </w:r>
          </w:p>
        </w:tc>
      </w:tr>
      <w:tr w:rsidR="00AC2ED1" w:rsidRPr="00DC1B77" w14:paraId="63A5991E"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27D6541" w14:textId="58663867"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14:paraId="4FA257BD" w14:textId="648EBD21"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sidRPr="008A5CED">
              <w:rPr>
                <w:rFonts w:ascii="Times New Roman" w:eastAsia="Times New Roman" w:hAnsi="Times New Roman" w:cs="Times New Roman"/>
                <w:sz w:val="24"/>
                <w:szCs w:val="24"/>
                <w:lang w:eastAsia="ru-RU"/>
              </w:rPr>
              <w:t>М. Коцюбинський. Оповідання «Ялинка». Розкриття вдачі Василька через його дії, вчинки, почуття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20CC182" w14:textId="52FA828A"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5E685584"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06735771" w14:textId="77777777" w:rsidTr="00613905">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8625231" w14:textId="5F63E6D5" w:rsidR="00AC2ED1" w:rsidRPr="00EC0B4E" w:rsidRDefault="00AC2ED1" w:rsidP="00AC2ED1">
            <w:pPr>
              <w:spacing w:after="0" w:line="249" w:lineRule="auto"/>
              <w:ind w:right="67"/>
              <w:jc w:val="both"/>
              <w:rPr>
                <w:rFonts w:ascii="Times New Roman" w:eastAsia="Times New Roman" w:hAnsi="Times New Roman" w:cs="Times New Roman"/>
                <w:b/>
                <w:bCs/>
                <w:sz w:val="24"/>
                <w:szCs w:val="24"/>
                <w:lang w:eastAsia="ru-RU"/>
              </w:rPr>
            </w:pPr>
            <w:r w:rsidRPr="00EC0B4E">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EF81D5C" w14:textId="169B5A30" w:rsidR="00AC2ED1" w:rsidRPr="00EC0B4E" w:rsidRDefault="00AC2ED1" w:rsidP="00AC2ED1">
            <w:pPr>
              <w:spacing w:after="0" w:line="249" w:lineRule="auto"/>
              <w:ind w:right="67"/>
              <w:jc w:val="center"/>
              <w:rPr>
                <w:rFonts w:ascii="Times New Roman" w:eastAsia="Times New Roman" w:hAnsi="Times New Roman" w:cs="Times New Roman"/>
                <w:b/>
                <w:bCs/>
                <w:sz w:val="24"/>
                <w:szCs w:val="24"/>
                <w:lang w:val="uk-UA" w:eastAsia="ru-RU"/>
              </w:rPr>
            </w:pPr>
            <w:r w:rsidRPr="00EC0B4E">
              <w:rPr>
                <w:rFonts w:ascii="Times New Roman" w:eastAsia="Times New Roman" w:hAnsi="Times New Roman" w:cs="Times New Roman"/>
                <w:b/>
                <w:bCs/>
                <w:sz w:val="24"/>
                <w:szCs w:val="24"/>
                <w:lang w:val="uk-UA" w:eastAsia="ru-RU"/>
              </w:rPr>
              <w:t>2</w:t>
            </w:r>
          </w:p>
        </w:tc>
        <w:tc>
          <w:tcPr>
            <w:tcW w:w="2240" w:type="pct"/>
            <w:vMerge/>
            <w:tcBorders>
              <w:left w:val="single" w:sz="4" w:space="0" w:color="auto"/>
              <w:bottom w:val="single" w:sz="4" w:space="0" w:color="auto"/>
              <w:right w:val="single" w:sz="4" w:space="0" w:color="auto"/>
            </w:tcBorders>
            <w:vAlign w:val="center"/>
          </w:tcPr>
          <w:p w14:paraId="2F8B1A0E" w14:textId="77777777" w:rsidR="00AC2ED1" w:rsidRPr="0070572B" w:rsidRDefault="00AC2ED1" w:rsidP="00AC2ED1">
            <w:pPr>
              <w:spacing w:after="0" w:line="249" w:lineRule="auto"/>
              <w:jc w:val="both"/>
              <w:rPr>
                <w:rFonts w:ascii="Times New Roman" w:eastAsia="Times New Roman" w:hAnsi="Times New Roman" w:cs="Times New Roman"/>
                <w:sz w:val="24"/>
                <w:szCs w:val="24"/>
                <w:lang w:val="uk-UA" w:eastAsia="ru-RU"/>
              </w:rPr>
            </w:pPr>
          </w:p>
        </w:tc>
      </w:tr>
      <w:tr w:rsidR="00AC2ED1" w:rsidRPr="00DC1B77" w14:paraId="543C7EB9" w14:textId="77777777" w:rsidTr="00613905">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0E2208" w14:textId="690FF9B0" w:rsidR="00AC2ED1" w:rsidRPr="00DC1B77" w:rsidRDefault="00AC2ED1" w:rsidP="00AC2ED1">
            <w:pPr>
              <w:spacing w:after="0" w:line="249" w:lineRule="auto"/>
              <w:ind w:firstLine="70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Розділ 9. «</w:t>
            </w:r>
            <w:r w:rsidRPr="000607E4">
              <w:rPr>
                <w:rFonts w:ascii="Times New Roman" w:eastAsia="Times New Roman" w:hAnsi="Times New Roman" w:cs="Times New Roman"/>
                <w:b/>
                <w:sz w:val="24"/>
                <w:szCs w:val="24"/>
                <w:lang w:eastAsia="ru-RU"/>
              </w:rPr>
              <w:t>Література ХХ століття</w:t>
            </w:r>
            <w:r w:rsidRPr="00DC1B77">
              <w:rPr>
                <w:rFonts w:ascii="Times New Roman" w:eastAsia="Times New Roman" w:hAnsi="Times New Roman" w:cs="Times New Roman"/>
                <w:b/>
                <w:sz w:val="24"/>
                <w:szCs w:val="24"/>
                <w:lang w:eastAsia="ru-RU"/>
              </w:rPr>
              <w:t>»</w:t>
            </w:r>
          </w:p>
        </w:tc>
      </w:tr>
      <w:tr w:rsidR="00AC2ED1" w:rsidRPr="007E1BD4" w14:paraId="1FEB6B39"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B9C0452" w14:textId="24AC1D43" w:rsidR="00AC2ED1" w:rsidRPr="007423D2" w:rsidRDefault="00AC2ED1" w:rsidP="00AC2ED1">
            <w:pPr>
              <w:spacing w:after="0" w:line="249" w:lineRule="auto"/>
              <w:ind w:right="67"/>
              <w:jc w:val="both"/>
              <w:rPr>
                <w:rFonts w:ascii="Times New Roman" w:eastAsia="Times New Roman" w:hAnsi="Times New Roman" w:cs="Times New Roman"/>
                <w:sz w:val="24"/>
                <w:szCs w:val="24"/>
                <w:lang w:val="uk-UA" w:eastAsia="ru-RU"/>
              </w:rPr>
            </w:pPr>
            <w:r w:rsidRPr="00DC1B77">
              <w:rPr>
                <w:rFonts w:ascii="Times New Roman" w:eastAsia="Times New Roman" w:hAnsi="Times New Roman" w:cs="Times New Roman"/>
                <w:sz w:val="24"/>
                <w:szCs w:val="24"/>
                <w:lang w:eastAsia="ru-RU"/>
              </w:rPr>
              <w:lastRenderedPageBreak/>
              <w:t>1</w:t>
            </w:r>
            <w:r w:rsidR="007423D2">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14:paraId="0B5EA9EA" w14:textId="5C088E88" w:rsidR="00AC2ED1" w:rsidRPr="00A934E0" w:rsidRDefault="00AC2ED1" w:rsidP="00AC2ED1">
            <w:pPr>
              <w:spacing w:after="0" w:line="249" w:lineRule="auto"/>
              <w:ind w:right="67"/>
              <w:jc w:val="both"/>
              <w:rPr>
                <w:rFonts w:ascii="Times New Roman" w:eastAsia="Times New Roman" w:hAnsi="Times New Roman" w:cs="Times New Roman"/>
                <w:sz w:val="24"/>
                <w:szCs w:val="24"/>
                <w:lang w:val="uk-UA" w:eastAsia="ru-RU"/>
              </w:rPr>
            </w:pPr>
            <w:r w:rsidRPr="00A934E0">
              <w:rPr>
                <w:rFonts w:ascii="Times New Roman" w:eastAsia="Times New Roman" w:hAnsi="Times New Roman" w:cs="Times New Roman"/>
                <w:sz w:val="24"/>
                <w:szCs w:val="24"/>
                <w:lang w:val="uk-UA" w:eastAsia="ru-RU"/>
              </w:rPr>
              <w:t>Микола Вінграновський. «Сіроманець». Захоплююча й драматична історія про хлопчика й вовка як приклад гармонії людини й природи.</w:t>
            </w:r>
            <w:r w:rsidR="007423D2" w:rsidRPr="006A7023">
              <w:rPr>
                <w:rFonts w:ascii="Times New Roman" w:hAnsi="Times New Roman"/>
                <w:sz w:val="24"/>
                <w:szCs w:val="28"/>
                <w:lang w:val="uk-UA"/>
              </w:rPr>
              <w:t xml:space="preserve"> Гуманізм повісті. Доброта, вигадливість, рішучість Сашка, його здатність на самостійні вчинки, особливо у відстоюванні своєї позиції.</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A92D9B" w14:textId="69C5F793" w:rsidR="00AC2ED1" w:rsidRPr="007423D2" w:rsidRDefault="007423D2"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240" w:type="pct"/>
            <w:vMerge w:val="restart"/>
            <w:tcBorders>
              <w:left w:val="single" w:sz="4" w:space="0" w:color="auto"/>
              <w:right w:val="single" w:sz="4" w:space="0" w:color="auto"/>
            </w:tcBorders>
          </w:tcPr>
          <w:p w14:paraId="410FF8B1" w14:textId="77777777" w:rsidR="00AC2ED1" w:rsidRDefault="00AC2ED1" w:rsidP="00AC2ED1">
            <w:pPr>
              <w:spacing w:after="0" w:line="240" w:lineRule="auto"/>
              <w:jc w:val="both"/>
              <w:rPr>
                <w:rFonts w:ascii="Times New Roman" w:eastAsia="Times New Roman" w:hAnsi="Times New Roman" w:cs="Times New Roman"/>
                <w:sz w:val="24"/>
                <w:szCs w:val="24"/>
                <w:lang w:val="uk-UA" w:eastAsia="ru-RU"/>
              </w:rPr>
            </w:pPr>
            <w:r w:rsidRPr="001C3142">
              <w:rPr>
                <w:rFonts w:ascii="Times New Roman" w:eastAsia="Times New Roman" w:hAnsi="Times New Roman" w:cs="Times New Roman"/>
                <w:sz w:val="24"/>
                <w:szCs w:val="24"/>
                <w:lang w:val="uk-UA" w:eastAsia="ru-RU"/>
              </w:rPr>
              <w:t>-читають і виділяють цікаві факти біографії найбільш відомих українських письменників (В. Сосюра, П. Тичина, Є. Гуцало, В.</w:t>
            </w:r>
            <w:r>
              <w:rPr>
                <w:rFonts w:ascii="Times New Roman" w:eastAsia="Times New Roman" w:hAnsi="Times New Roman" w:cs="Times New Roman"/>
                <w:sz w:val="24"/>
                <w:szCs w:val="24"/>
                <w:lang w:val="uk-UA" w:eastAsia="ru-RU"/>
              </w:rPr>
              <w:t xml:space="preserve"> Симоненка, А. Малишко);</w:t>
            </w:r>
          </w:p>
          <w:p w14:paraId="1CC4845B" w14:textId="77777777" w:rsidR="00AC2ED1" w:rsidRPr="000E24C6" w:rsidRDefault="00AC2ED1" w:rsidP="00AC2ED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w:t>
            </w:r>
            <w:r w:rsidRPr="000E24C6">
              <w:rPr>
                <w:rFonts w:ascii="Times New Roman" w:eastAsia="Times New Roman" w:hAnsi="Times New Roman" w:cs="Times New Roman"/>
                <w:sz w:val="24"/>
                <w:szCs w:val="24"/>
                <w:lang w:eastAsia="ru-RU"/>
              </w:rPr>
              <w:t xml:space="preserve"> ведуть конспект, виразно читають уривки, працюють колективно та групами; </w:t>
            </w:r>
          </w:p>
          <w:p w14:paraId="3A1659AC" w14:textId="77777777" w:rsidR="00AC2ED1" w:rsidRPr="000E24C6" w:rsidRDefault="00AC2ED1" w:rsidP="00AC2ED1">
            <w:pPr>
              <w:spacing w:after="0" w:line="240" w:lineRule="auto"/>
              <w:jc w:val="both"/>
              <w:rPr>
                <w:rFonts w:ascii="Times New Roman" w:eastAsia="Times New Roman" w:hAnsi="Times New Roman" w:cs="Times New Roman"/>
                <w:sz w:val="24"/>
                <w:szCs w:val="24"/>
                <w:lang w:eastAsia="ru-RU"/>
              </w:rPr>
            </w:pPr>
            <w:r w:rsidRPr="000E24C6">
              <w:rPr>
                <w:rFonts w:ascii="Times New Roman" w:eastAsia="Times New Roman" w:hAnsi="Times New Roman" w:cs="Times New Roman"/>
                <w:sz w:val="24"/>
                <w:szCs w:val="24"/>
                <w:lang w:eastAsia="ru-RU"/>
              </w:rPr>
              <w:t>-готують публічні повідомлення;</w:t>
            </w:r>
          </w:p>
          <w:p w14:paraId="067AE152" w14:textId="77777777" w:rsidR="00AC2ED1" w:rsidRDefault="00AC2ED1" w:rsidP="00AC2ED1">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0E24C6">
              <w:rPr>
                <w:rFonts w:ascii="Times New Roman" w:eastAsia="Times New Roman" w:hAnsi="Times New Roman" w:cs="Times New Roman"/>
                <w:sz w:val="24"/>
                <w:szCs w:val="24"/>
                <w:lang w:eastAsia="ru-RU"/>
              </w:rPr>
              <w:t>спробують виз</w:t>
            </w:r>
            <w:r>
              <w:rPr>
                <w:rFonts w:ascii="Times New Roman" w:eastAsia="Times New Roman" w:hAnsi="Times New Roman" w:cs="Times New Roman"/>
                <w:sz w:val="24"/>
                <w:szCs w:val="24"/>
                <w:lang w:eastAsia="ru-RU"/>
              </w:rPr>
              <w:t>начати проблематику твору, тему;</w:t>
            </w:r>
          </w:p>
          <w:p w14:paraId="657AC555" w14:textId="77777777" w:rsidR="00AC2ED1" w:rsidRPr="005F13E5" w:rsidRDefault="00AC2ED1" w:rsidP="00AC2ED1">
            <w:pPr>
              <w:spacing w:after="0" w:line="240" w:lineRule="auto"/>
              <w:rPr>
                <w:rFonts w:ascii="Times New Roman" w:hAnsi="Times New Roman" w:cs="Times New Roman"/>
                <w:b/>
                <w:bCs/>
                <w:sz w:val="24"/>
                <w:szCs w:val="24"/>
                <w:lang w:val="uk-UA"/>
              </w:rPr>
            </w:pPr>
            <w:r w:rsidRPr="005F13E5">
              <w:rPr>
                <w:rFonts w:ascii="Times New Roman" w:hAnsi="Times New Roman" w:cs="Times New Roman"/>
                <w:b/>
                <w:bCs/>
                <w:sz w:val="24"/>
                <w:szCs w:val="24"/>
                <w:lang w:val="uk-UA"/>
              </w:rPr>
              <w:t>Види контролю</w:t>
            </w:r>
          </w:p>
          <w:p w14:paraId="31F1301C" w14:textId="1243DDB5" w:rsidR="00AC2ED1" w:rsidRPr="00084C90" w:rsidRDefault="00AC2ED1" w:rsidP="00AC2ED1">
            <w:pPr>
              <w:spacing w:after="0" w:line="240" w:lineRule="auto"/>
              <w:jc w:val="both"/>
              <w:rPr>
                <w:rFonts w:ascii="Times New Roman" w:eastAsia="Times New Roman" w:hAnsi="Times New Roman" w:cs="Times New Roman"/>
                <w:sz w:val="24"/>
                <w:szCs w:val="24"/>
                <w:lang w:val="uk-UA" w:eastAsia="ru-RU"/>
              </w:rPr>
            </w:pPr>
            <w:r w:rsidRPr="00084C90">
              <w:rPr>
                <w:rFonts w:ascii="Times New Roman" w:eastAsia="Times New Roman" w:hAnsi="Times New Roman" w:cs="Times New Roman"/>
                <w:b/>
                <w:i/>
                <w:sz w:val="24"/>
                <w:szCs w:val="24"/>
                <w:lang w:val="uk-UA" w:eastAsia="ru-RU"/>
              </w:rPr>
              <w:t>Поточний контроль</w:t>
            </w:r>
            <w:r w:rsidRPr="00084C90">
              <w:rPr>
                <w:rFonts w:ascii="Times New Roman" w:eastAsia="Times New Roman" w:hAnsi="Times New Roman" w:cs="Times New Roman"/>
                <w:i/>
                <w:sz w:val="24"/>
                <w:szCs w:val="24"/>
                <w:lang w:val="uk-UA" w:eastAsia="ru-RU"/>
              </w:rPr>
              <w:t xml:space="preserve"> – </w:t>
            </w:r>
            <w:r w:rsidRPr="00084C90">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w:t>
            </w:r>
            <w:r w:rsidRPr="00084C90">
              <w:rPr>
                <w:rFonts w:ascii="Times New Roman" w:eastAsia="Times New Roman" w:hAnsi="Times New Roman" w:cs="Times New Roman"/>
                <w:sz w:val="24"/>
                <w:szCs w:val="24"/>
                <w:lang w:val="uk-UA"/>
              </w:rPr>
              <w:t>виразне читання напам’ять поетичних творів</w:t>
            </w:r>
            <w:r w:rsidRPr="00084C90">
              <w:rPr>
                <w:rFonts w:ascii="Times New Roman" w:eastAsia="Times New Roman" w:hAnsi="Times New Roman" w:cs="Times New Roman"/>
                <w:sz w:val="24"/>
                <w:szCs w:val="24"/>
                <w:lang w:val="uk-UA" w:eastAsia="ru-RU"/>
              </w:rPr>
              <w:t xml:space="preserve">, </w:t>
            </w:r>
          </w:p>
          <w:p w14:paraId="7A47649A" w14:textId="7024BAF6" w:rsidR="00AC2ED1" w:rsidRPr="00084C90" w:rsidRDefault="00AC2ED1" w:rsidP="00AC2ED1">
            <w:pPr>
              <w:spacing w:after="0" w:line="240" w:lineRule="auto"/>
              <w:jc w:val="both"/>
              <w:rPr>
                <w:rFonts w:ascii="Times New Roman" w:eastAsia="Times New Roman" w:hAnsi="Times New Roman" w:cs="Times New Roman"/>
                <w:sz w:val="24"/>
                <w:szCs w:val="24"/>
                <w:lang w:val="uk-UA" w:eastAsia="ru-RU"/>
              </w:rPr>
            </w:pPr>
            <w:r w:rsidRPr="00084C90">
              <w:rPr>
                <w:rFonts w:ascii="Times New Roman" w:eastAsia="Times New Roman" w:hAnsi="Times New Roman" w:cs="Times New Roman"/>
                <w:b/>
                <w:bCs/>
                <w:i/>
                <w:sz w:val="24"/>
                <w:szCs w:val="24"/>
                <w:lang w:val="uk-UA" w:eastAsia="ru-RU"/>
              </w:rPr>
              <w:t>проміжний контроль</w:t>
            </w:r>
            <w:r w:rsidRPr="00084C90">
              <w:rPr>
                <w:rFonts w:ascii="Times New Roman" w:eastAsia="Times New Roman" w:hAnsi="Times New Roman" w:cs="Times New Roman"/>
                <w:i/>
                <w:sz w:val="24"/>
                <w:szCs w:val="24"/>
                <w:lang w:val="uk-UA" w:eastAsia="ru-RU"/>
              </w:rPr>
              <w:t xml:space="preserve"> –</w:t>
            </w:r>
            <w:r w:rsidRPr="00084C90">
              <w:rPr>
                <w:rFonts w:ascii="Times New Roman" w:eastAsia="Times New Roman" w:hAnsi="Times New Roman" w:cs="Times New Roman"/>
                <w:sz w:val="24"/>
                <w:szCs w:val="24"/>
                <w:lang w:val="uk-UA" w:eastAsia="ru-RU"/>
              </w:rPr>
              <w:t>літературний диктант або тест, створення колажів, презентацій, буктрейлерів, тест на знання біографії письменника, тестування за змістом твору, компетентнісно орієнтовані завдання, творче завдання</w:t>
            </w:r>
          </w:p>
        </w:tc>
      </w:tr>
      <w:tr w:rsidR="00AC2ED1" w:rsidRPr="00DC1B77" w14:paraId="4C56E072"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9A5D253" w14:textId="1E29CD4C"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000000"/>
              <w:right w:val="single" w:sz="4" w:space="0" w:color="000000"/>
            </w:tcBorders>
          </w:tcPr>
          <w:p w14:paraId="39826AEE" w14:textId="76B3EDD1"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sidRPr="00784577">
              <w:rPr>
                <w:rFonts w:ascii="Times New Roman" w:eastAsia="Times New Roman" w:hAnsi="Times New Roman" w:cs="Times New Roman"/>
                <w:sz w:val="24"/>
                <w:szCs w:val="24"/>
                <w:lang w:val="uk-UA" w:eastAsia="ru-RU"/>
              </w:rPr>
              <w:t xml:space="preserve">П. Тичина.  Вірш «Хор лісових дзвіночків». </w:t>
            </w:r>
            <w:r w:rsidRPr="00784577">
              <w:rPr>
                <w:rFonts w:ascii="Times New Roman" w:eastAsia="Times New Roman" w:hAnsi="Times New Roman" w:cs="Times New Roman"/>
                <w:sz w:val="24"/>
                <w:szCs w:val="24"/>
                <w:lang w:eastAsia="ru-RU"/>
              </w:rPr>
              <w:t>В. Сосюра.  Пейзажна лірика</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B4D0FD1" w14:textId="04D588A0"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36649939"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0033B4C9"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73CF6A0" w14:textId="0EE70DE3"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4</w:t>
            </w:r>
          </w:p>
        </w:tc>
        <w:tc>
          <w:tcPr>
            <w:tcW w:w="1940" w:type="pct"/>
            <w:tcBorders>
              <w:top w:val="single" w:sz="4" w:space="0" w:color="000000"/>
              <w:left w:val="single" w:sz="4" w:space="0" w:color="auto"/>
              <w:bottom w:val="single" w:sz="4" w:space="0" w:color="000000"/>
              <w:right w:val="single" w:sz="4" w:space="0" w:color="000000"/>
            </w:tcBorders>
          </w:tcPr>
          <w:p w14:paraId="28CE466C" w14:textId="510C73F0"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sidRPr="008A5CED">
              <w:rPr>
                <w:rFonts w:ascii="Times New Roman" w:eastAsia="Times New Roman" w:hAnsi="Times New Roman" w:cs="Times New Roman"/>
                <w:sz w:val="24"/>
                <w:szCs w:val="24"/>
                <w:lang w:eastAsia="ru-RU"/>
              </w:rPr>
              <w:t>Є. Гуцало. Оповідання «Лось»</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C705F1A" w14:textId="65C89A0C"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4DFD0EF5"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43E6101E"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598D1C3" w14:textId="5BCAB2B9"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5</w:t>
            </w:r>
          </w:p>
        </w:tc>
        <w:tc>
          <w:tcPr>
            <w:tcW w:w="1940" w:type="pct"/>
            <w:tcBorders>
              <w:top w:val="single" w:sz="4" w:space="0" w:color="000000"/>
              <w:left w:val="single" w:sz="4" w:space="0" w:color="auto"/>
              <w:bottom w:val="single" w:sz="4" w:space="0" w:color="000000"/>
              <w:right w:val="single" w:sz="4" w:space="0" w:color="000000"/>
            </w:tcBorders>
          </w:tcPr>
          <w:p w14:paraId="32B40DC4" w14:textId="46B72FBD"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8"/>
                <w:lang w:val="uk-UA"/>
              </w:rPr>
              <w:t xml:space="preserve">В. Симоненко. </w:t>
            </w:r>
            <w:r>
              <w:t xml:space="preserve"> </w:t>
            </w:r>
            <w:r w:rsidRPr="008D7C31">
              <w:rPr>
                <w:rFonts w:ascii="Times New Roman" w:hAnsi="Times New Roman"/>
                <w:sz w:val="24"/>
                <w:szCs w:val="28"/>
                <w:lang w:val="uk-UA"/>
              </w:rPr>
              <w:t xml:space="preserve">Художнє вираження любові до Батьківщини в поезії </w:t>
            </w:r>
            <w:r w:rsidRPr="00384B30">
              <w:rPr>
                <w:rFonts w:ascii="Times New Roman" w:hAnsi="Times New Roman"/>
                <w:sz w:val="24"/>
                <w:szCs w:val="28"/>
                <w:lang w:val="uk-UA"/>
              </w:rPr>
              <w:t>«Грудочка землі».</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080EF92" w14:textId="04AF2137"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2D7385F0"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559714B4"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EA2D9BC" w14:textId="4D99F460"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6</w:t>
            </w:r>
          </w:p>
        </w:tc>
        <w:tc>
          <w:tcPr>
            <w:tcW w:w="1940" w:type="pct"/>
            <w:tcBorders>
              <w:top w:val="single" w:sz="4" w:space="0" w:color="000000"/>
              <w:left w:val="single" w:sz="4" w:space="0" w:color="auto"/>
              <w:bottom w:val="single" w:sz="4" w:space="0" w:color="000000"/>
              <w:right w:val="single" w:sz="4" w:space="0" w:color="000000"/>
            </w:tcBorders>
          </w:tcPr>
          <w:p w14:paraId="3887BB24" w14:textId="2640E5F6"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sidRPr="008A5CED">
              <w:rPr>
                <w:rFonts w:ascii="Times New Roman" w:eastAsia="Times New Roman" w:hAnsi="Times New Roman" w:cs="Times New Roman"/>
                <w:sz w:val="24"/>
                <w:szCs w:val="24"/>
                <w:lang w:eastAsia="ru-RU"/>
              </w:rPr>
              <w:t>А. Малишко. Ліризм поезії «Вчителька»</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A23369C" w14:textId="22C2D51A"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43F2D30B"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66E27952" w14:textId="77777777" w:rsidTr="00613905">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F9DCD48" w14:textId="1CDAFC30" w:rsidR="00AC2ED1" w:rsidRPr="00EC0B4E" w:rsidRDefault="00AC2ED1" w:rsidP="00AC2ED1">
            <w:pPr>
              <w:spacing w:after="0" w:line="249" w:lineRule="auto"/>
              <w:ind w:right="67"/>
              <w:jc w:val="both"/>
              <w:rPr>
                <w:rFonts w:ascii="Times New Roman" w:eastAsia="Times New Roman" w:hAnsi="Times New Roman" w:cs="Times New Roman"/>
                <w:b/>
                <w:bCs/>
                <w:sz w:val="24"/>
                <w:szCs w:val="24"/>
                <w:lang w:eastAsia="ru-RU"/>
              </w:rPr>
            </w:pPr>
            <w:r w:rsidRPr="00EC0B4E">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3D91D86" w14:textId="180970EA" w:rsidR="00AC2ED1" w:rsidRPr="00EC0B4E" w:rsidRDefault="00AC2ED1" w:rsidP="00AC2ED1">
            <w:pPr>
              <w:spacing w:after="0" w:line="249" w:lineRule="auto"/>
              <w:ind w:right="67"/>
              <w:jc w:val="center"/>
              <w:rPr>
                <w:rFonts w:ascii="Times New Roman" w:eastAsia="Times New Roman" w:hAnsi="Times New Roman" w:cs="Times New Roman"/>
                <w:b/>
                <w:bCs/>
                <w:sz w:val="24"/>
                <w:szCs w:val="24"/>
                <w:lang w:val="uk-UA" w:eastAsia="ru-RU"/>
              </w:rPr>
            </w:pPr>
            <w:r w:rsidRPr="00EC0B4E">
              <w:rPr>
                <w:rFonts w:ascii="Times New Roman" w:eastAsia="Times New Roman" w:hAnsi="Times New Roman" w:cs="Times New Roman"/>
                <w:b/>
                <w:bCs/>
                <w:sz w:val="24"/>
                <w:szCs w:val="24"/>
                <w:lang w:val="uk-UA" w:eastAsia="ru-RU"/>
              </w:rPr>
              <w:t>6</w:t>
            </w:r>
          </w:p>
        </w:tc>
        <w:tc>
          <w:tcPr>
            <w:tcW w:w="2240" w:type="pct"/>
            <w:vMerge/>
            <w:tcBorders>
              <w:left w:val="single" w:sz="4" w:space="0" w:color="auto"/>
              <w:bottom w:val="single" w:sz="4" w:space="0" w:color="auto"/>
              <w:right w:val="single" w:sz="4" w:space="0" w:color="auto"/>
            </w:tcBorders>
            <w:vAlign w:val="center"/>
          </w:tcPr>
          <w:p w14:paraId="5B4E5367"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54C6CBCB" w14:textId="77777777" w:rsidTr="00613905">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ECC823" w14:textId="013232B1" w:rsidR="00AC2ED1" w:rsidRPr="00DC1B77" w:rsidRDefault="00AC2ED1" w:rsidP="00AC2ED1">
            <w:pPr>
              <w:spacing w:after="0" w:line="249" w:lineRule="auto"/>
              <w:ind w:firstLine="70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Розді</w:t>
            </w:r>
            <w:r w:rsidRPr="00DC1B77">
              <w:rPr>
                <w:rFonts w:ascii="Times New Roman" w:eastAsia="Times New Roman" w:hAnsi="Times New Roman" w:cs="Times New Roman"/>
                <w:b/>
                <w:sz w:val="24"/>
                <w:szCs w:val="24"/>
                <w:lang w:eastAsia="ru-RU"/>
              </w:rPr>
              <w:t>л</w:t>
            </w:r>
            <w:r>
              <w:rPr>
                <w:rFonts w:ascii="Times New Roman" w:eastAsia="Times New Roman" w:hAnsi="Times New Roman" w:cs="Times New Roman"/>
                <w:b/>
                <w:sz w:val="24"/>
                <w:szCs w:val="24"/>
                <w:lang w:eastAsia="ru-RU"/>
              </w:rPr>
              <w:t xml:space="preserve"> 10. «</w:t>
            </w:r>
            <w:r w:rsidRPr="000607E4">
              <w:rPr>
                <w:rFonts w:ascii="Times New Roman" w:eastAsia="Times New Roman" w:hAnsi="Times New Roman" w:cs="Times New Roman"/>
                <w:b/>
                <w:sz w:val="24"/>
                <w:szCs w:val="24"/>
                <w:lang w:eastAsia="ru-RU"/>
              </w:rPr>
              <w:t>Література рідного краю</w:t>
            </w:r>
            <w:r w:rsidRPr="00F62796">
              <w:rPr>
                <w:rFonts w:ascii="Times New Roman" w:eastAsia="Times New Roman" w:hAnsi="Times New Roman" w:cs="Times New Roman"/>
                <w:b/>
                <w:sz w:val="24"/>
                <w:szCs w:val="24"/>
                <w:lang w:eastAsia="ru-RU"/>
              </w:rPr>
              <w:t>»</w:t>
            </w:r>
          </w:p>
        </w:tc>
      </w:tr>
      <w:tr w:rsidR="00AC2ED1" w:rsidRPr="007E1BD4" w14:paraId="6F49A446"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DF1C749" w14:textId="78C65B1C"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1</w:t>
            </w:r>
          </w:p>
        </w:tc>
        <w:tc>
          <w:tcPr>
            <w:tcW w:w="1940" w:type="pct"/>
            <w:tcBorders>
              <w:top w:val="single" w:sz="4" w:space="0" w:color="000000"/>
              <w:left w:val="single" w:sz="4" w:space="0" w:color="auto"/>
              <w:bottom w:val="single" w:sz="4" w:space="0" w:color="000000"/>
              <w:right w:val="single" w:sz="4" w:space="0" w:color="000000"/>
            </w:tcBorders>
          </w:tcPr>
          <w:p w14:paraId="5F76F703" w14:textId="40C08BF8" w:rsidR="00AC2ED1" w:rsidRPr="00C50D17" w:rsidRDefault="00AC2ED1" w:rsidP="00E00580">
            <w:pPr>
              <w:spacing w:after="0" w:line="249" w:lineRule="auto"/>
              <w:ind w:right="67"/>
              <w:jc w:val="both"/>
              <w:rPr>
                <w:rFonts w:ascii="Times New Roman" w:eastAsia="Times New Roman" w:hAnsi="Times New Roman" w:cs="Times New Roman"/>
                <w:sz w:val="24"/>
                <w:szCs w:val="24"/>
                <w:lang w:eastAsia="ru-RU"/>
              </w:rPr>
            </w:pPr>
            <w:r w:rsidRPr="008A5CED">
              <w:rPr>
                <w:rFonts w:ascii="Times New Roman" w:eastAsia="Times New Roman" w:hAnsi="Times New Roman" w:cs="Times New Roman"/>
                <w:sz w:val="24"/>
                <w:szCs w:val="24"/>
                <w:lang w:eastAsia="ru-RU"/>
              </w:rPr>
              <w:t xml:space="preserve">Вірші придністровських поетів про </w:t>
            </w:r>
            <w:r w:rsidRPr="00384B30">
              <w:rPr>
                <w:rFonts w:ascii="Times New Roman" w:hAnsi="Times New Roman"/>
                <w:sz w:val="24"/>
                <w:szCs w:val="28"/>
                <w:lang w:val="uk-UA"/>
              </w:rPr>
              <w:t>рідний край</w:t>
            </w:r>
            <w:r>
              <w:rPr>
                <w:rFonts w:ascii="Times New Roman" w:hAnsi="Times New Roman"/>
                <w:sz w:val="24"/>
                <w:szCs w:val="28"/>
                <w:lang w:val="uk-UA"/>
              </w:rPr>
              <w:t>.</w:t>
            </w:r>
            <w:r w:rsidRPr="008A5CED">
              <w:rPr>
                <w:rFonts w:ascii="Times New Roman" w:eastAsia="Times New Roman" w:hAnsi="Times New Roman" w:cs="Times New Roman"/>
                <w:sz w:val="24"/>
                <w:szCs w:val="24"/>
                <w:lang w:eastAsia="ru-RU"/>
              </w:rPr>
              <w:t xml:space="preserve"> </w:t>
            </w:r>
            <w:r w:rsidRPr="00384B30">
              <w:rPr>
                <w:rFonts w:ascii="Times New Roman" w:hAnsi="Times New Roman"/>
                <w:sz w:val="24"/>
                <w:szCs w:val="28"/>
                <w:lang w:val="uk-UA"/>
              </w:rPr>
              <w:t>Вірші Г</w:t>
            </w:r>
            <w:r>
              <w:rPr>
                <w:rFonts w:ascii="Times New Roman" w:hAnsi="Times New Roman"/>
                <w:sz w:val="24"/>
                <w:szCs w:val="28"/>
                <w:lang w:val="uk-UA"/>
              </w:rPr>
              <w:t>.</w:t>
            </w:r>
            <w:r w:rsidR="00E00580">
              <w:rPr>
                <w:rFonts w:ascii="Times New Roman" w:hAnsi="Times New Roman"/>
                <w:sz w:val="24"/>
                <w:szCs w:val="28"/>
                <w:lang w:val="uk-UA"/>
              </w:rPr>
              <w:t xml:space="preserve"> Васютинської та В. Сайнчина </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1EF1078" w14:textId="24E15202"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p>
        </w:tc>
        <w:tc>
          <w:tcPr>
            <w:tcW w:w="2240" w:type="pct"/>
            <w:vMerge w:val="restart"/>
            <w:tcBorders>
              <w:left w:val="single" w:sz="4" w:space="0" w:color="auto"/>
              <w:right w:val="single" w:sz="4" w:space="0" w:color="auto"/>
            </w:tcBorders>
            <w:vAlign w:val="center"/>
          </w:tcPr>
          <w:p w14:paraId="79AB048A" w14:textId="77777777" w:rsidR="00AC2ED1" w:rsidRDefault="00AC2ED1" w:rsidP="00AC2ED1">
            <w:pPr>
              <w:tabs>
                <w:tab w:val="left" w:pos="500"/>
              </w:tabs>
              <w:suppressAutoHyphens/>
              <w:spacing w:after="0" w:line="240" w:lineRule="auto"/>
              <w:ind w:left="60" w:right="140"/>
              <w:jc w:val="both"/>
              <w:rPr>
                <w:rFonts w:ascii="Times New Roman" w:hAnsi="Times New Roman"/>
                <w:sz w:val="24"/>
                <w:szCs w:val="24"/>
                <w:lang w:val="uk-UA"/>
              </w:rPr>
            </w:pPr>
            <w:r>
              <w:rPr>
                <w:rFonts w:ascii="Times New Roman" w:hAnsi="Times New Roman"/>
                <w:sz w:val="24"/>
                <w:szCs w:val="24"/>
                <w:lang w:val="uk-UA"/>
              </w:rPr>
              <w:t>-в</w:t>
            </w:r>
            <w:r w:rsidRPr="00DC09B1">
              <w:rPr>
                <w:rFonts w:ascii="Times New Roman" w:hAnsi="Times New Roman"/>
                <w:sz w:val="24"/>
                <w:szCs w:val="24"/>
                <w:lang w:val="uk-UA"/>
              </w:rPr>
              <w:t>иразно читають твір, обмінюються враженнями щодо прочитаного, складають асоціативний р</w:t>
            </w:r>
            <w:r>
              <w:rPr>
                <w:rFonts w:ascii="Times New Roman" w:hAnsi="Times New Roman"/>
                <w:sz w:val="24"/>
                <w:szCs w:val="24"/>
                <w:lang w:val="uk-UA"/>
              </w:rPr>
              <w:t>яд, ведуть літературну дискусію;</w:t>
            </w:r>
            <w:r w:rsidRPr="00DC09B1">
              <w:rPr>
                <w:rFonts w:ascii="Times New Roman" w:hAnsi="Times New Roman"/>
                <w:sz w:val="24"/>
                <w:szCs w:val="24"/>
                <w:lang w:val="uk-UA"/>
              </w:rPr>
              <w:t xml:space="preserve"> </w:t>
            </w:r>
          </w:p>
          <w:p w14:paraId="30DA203D" w14:textId="77777777" w:rsidR="00AC2ED1" w:rsidRDefault="00AC2ED1" w:rsidP="00AC2ED1">
            <w:pPr>
              <w:tabs>
                <w:tab w:val="left" w:pos="500"/>
              </w:tabs>
              <w:suppressAutoHyphens/>
              <w:spacing w:after="0" w:line="240" w:lineRule="auto"/>
              <w:ind w:left="60" w:right="140"/>
              <w:jc w:val="both"/>
              <w:rPr>
                <w:rFonts w:ascii="Times New Roman" w:hAnsi="Times New Roman"/>
                <w:sz w:val="24"/>
                <w:szCs w:val="24"/>
                <w:lang w:val="uk-UA"/>
              </w:rPr>
            </w:pPr>
            <w:r>
              <w:rPr>
                <w:rFonts w:ascii="Times New Roman" w:hAnsi="Times New Roman"/>
                <w:sz w:val="24"/>
                <w:szCs w:val="24"/>
                <w:lang w:val="uk-UA"/>
              </w:rPr>
              <w:t xml:space="preserve">- </w:t>
            </w:r>
            <w:r w:rsidRPr="00DC09B1">
              <w:rPr>
                <w:rFonts w:ascii="Times New Roman" w:hAnsi="Times New Roman"/>
                <w:sz w:val="24"/>
                <w:szCs w:val="24"/>
                <w:lang w:val="uk-UA"/>
              </w:rPr>
              <w:t>працюють колективно й у групах, готують публічні виступи</w:t>
            </w:r>
            <w:r>
              <w:rPr>
                <w:rFonts w:ascii="Times New Roman" w:hAnsi="Times New Roman"/>
                <w:sz w:val="24"/>
                <w:szCs w:val="24"/>
                <w:lang w:val="uk-UA"/>
              </w:rPr>
              <w:t>.</w:t>
            </w:r>
          </w:p>
          <w:p w14:paraId="3B13929C" w14:textId="77777777" w:rsidR="00AC2ED1" w:rsidRDefault="00AC2ED1" w:rsidP="00AC2ED1">
            <w:pPr>
              <w:tabs>
                <w:tab w:val="left" w:pos="500"/>
              </w:tabs>
              <w:suppressAutoHyphens/>
              <w:spacing w:after="0" w:line="240" w:lineRule="auto"/>
              <w:ind w:left="60" w:right="140"/>
              <w:jc w:val="both"/>
              <w:rPr>
                <w:rFonts w:ascii="Times New Roman" w:hAnsi="Times New Roman"/>
                <w:sz w:val="24"/>
                <w:szCs w:val="24"/>
                <w:lang w:val="uk-UA"/>
              </w:rPr>
            </w:pPr>
            <w:r>
              <w:rPr>
                <w:rFonts w:ascii="Times New Roman" w:hAnsi="Times New Roman"/>
                <w:sz w:val="24"/>
                <w:szCs w:val="24"/>
                <w:lang w:val="uk-UA"/>
              </w:rPr>
              <w:t xml:space="preserve"> -</w:t>
            </w:r>
            <w:r w:rsidRPr="00DC09B1">
              <w:rPr>
                <w:rFonts w:ascii="Times New Roman" w:hAnsi="Times New Roman"/>
                <w:sz w:val="24"/>
                <w:szCs w:val="24"/>
                <w:lang w:val="uk-UA"/>
              </w:rPr>
              <w:t xml:space="preserve"> дають характеристику героя</w:t>
            </w:r>
            <w:r>
              <w:rPr>
                <w:rFonts w:ascii="Times New Roman" w:hAnsi="Times New Roman"/>
                <w:sz w:val="24"/>
                <w:szCs w:val="24"/>
                <w:lang w:val="uk-UA"/>
              </w:rPr>
              <w:t>м, визначають тему й ідею твору;</w:t>
            </w:r>
          </w:p>
          <w:p w14:paraId="78DFF295" w14:textId="77777777" w:rsidR="00AC2ED1" w:rsidRDefault="00AC2ED1" w:rsidP="00AC2ED1">
            <w:pPr>
              <w:tabs>
                <w:tab w:val="left" w:pos="500"/>
              </w:tabs>
              <w:suppressAutoHyphens/>
              <w:spacing w:after="0" w:line="240" w:lineRule="auto"/>
              <w:ind w:left="60" w:right="140"/>
              <w:jc w:val="both"/>
              <w:rPr>
                <w:rFonts w:ascii="Times New Roman" w:eastAsia="Times New Roman" w:hAnsi="Times New Roman" w:cs="Times New Roman"/>
                <w:b/>
                <w:i/>
                <w:sz w:val="24"/>
                <w:szCs w:val="24"/>
                <w:lang w:val="uk-UA" w:eastAsia="ru-RU"/>
              </w:rPr>
            </w:pPr>
            <w:r>
              <w:rPr>
                <w:rFonts w:ascii="Times New Roman" w:hAnsi="Times New Roman"/>
                <w:sz w:val="24"/>
                <w:szCs w:val="24"/>
                <w:lang w:val="uk-UA"/>
              </w:rPr>
              <w:t>- в</w:t>
            </w:r>
            <w:r w:rsidRPr="00DC09B1">
              <w:rPr>
                <w:rFonts w:ascii="Times New Roman" w:hAnsi="Times New Roman"/>
                <w:sz w:val="24"/>
                <w:szCs w:val="24"/>
                <w:lang w:val="uk-UA"/>
              </w:rPr>
              <w:t>иконують індивідуальні завдання пошукового характеру, готують публічні виступи</w:t>
            </w:r>
            <w:r>
              <w:rPr>
                <w:rFonts w:ascii="Times New Roman" w:hAnsi="Times New Roman"/>
                <w:sz w:val="24"/>
                <w:szCs w:val="24"/>
                <w:lang w:val="uk-UA"/>
              </w:rPr>
              <w:t>.</w:t>
            </w:r>
            <w:r>
              <w:rPr>
                <w:rFonts w:ascii="Times New Roman" w:eastAsia="Times New Roman" w:hAnsi="Times New Roman" w:cs="Times New Roman"/>
                <w:b/>
                <w:i/>
                <w:sz w:val="24"/>
                <w:szCs w:val="24"/>
                <w:lang w:val="uk-UA" w:eastAsia="ru-RU"/>
              </w:rPr>
              <w:t xml:space="preserve"> </w:t>
            </w:r>
          </w:p>
          <w:p w14:paraId="23D1B07D" w14:textId="77777777" w:rsidR="00AC2ED1" w:rsidRPr="005F13E5" w:rsidRDefault="00AC2ED1" w:rsidP="00AC2ED1">
            <w:pPr>
              <w:spacing w:after="0" w:line="240" w:lineRule="auto"/>
              <w:rPr>
                <w:rFonts w:ascii="Times New Roman" w:hAnsi="Times New Roman" w:cs="Times New Roman"/>
                <w:b/>
                <w:bCs/>
                <w:sz w:val="24"/>
                <w:szCs w:val="24"/>
                <w:lang w:val="uk-UA"/>
              </w:rPr>
            </w:pPr>
            <w:r w:rsidRPr="005F13E5">
              <w:rPr>
                <w:rFonts w:ascii="Times New Roman" w:hAnsi="Times New Roman" w:cs="Times New Roman"/>
                <w:b/>
                <w:bCs/>
                <w:sz w:val="24"/>
                <w:szCs w:val="24"/>
                <w:lang w:val="uk-UA"/>
              </w:rPr>
              <w:t>Види контролю</w:t>
            </w:r>
          </w:p>
          <w:p w14:paraId="3E6C77D6" w14:textId="66B54711" w:rsidR="00AC2ED1" w:rsidRPr="00084C90" w:rsidRDefault="00AC2ED1" w:rsidP="00AC2ED1">
            <w:pPr>
              <w:spacing w:after="0" w:line="240" w:lineRule="auto"/>
              <w:jc w:val="both"/>
              <w:rPr>
                <w:rFonts w:ascii="Times New Roman" w:eastAsia="Times New Roman" w:hAnsi="Times New Roman" w:cs="Times New Roman"/>
                <w:sz w:val="24"/>
                <w:szCs w:val="24"/>
                <w:lang w:val="uk-UA" w:eastAsia="ru-RU"/>
              </w:rPr>
            </w:pPr>
            <w:bookmarkStart w:id="11" w:name="_Hlk197878797"/>
            <w:r w:rsidRPr="00084C90">
              <w:rPr>
                <w:rFonts w:ascii="Times New Roman" w:eastAsia="Times New Roman" w:hAnsi="Times New Roman" w:cs="Times New Roman"/>
                <w:b/>
                <w:i/>
                <w:sz w:val="24"/>
                <w:szCs w:val="24"/>
                <w:lang w:val="uk-UA" w:eastAsia="ru-RU"/>
              </w:rPr>
              <w:t>Поточний контроль</w:t>
            </w:r>
            <w:r w:rsidRPr="00084C90">
              <w:rPr>
                <w:rFonts w:ascii="Times New Roman" w:eastAsia="Times New Roman" w:hAnsi="Times New Roman" w:cs="Times New Roman"/>
                <w:i/>
                <w:sz w:val="24"/>
                <w:szCs w:val="24"/>
                <w:lang w:val="uk-UA" w:eastAsia="ru-RU"/>
              </w:rPr>
              <w:t xml:space="preserve"> – </w:t>
            </w:r>
            <w:r w:rsidRPr="00084C90">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w:t>
            </w:r>
            <w:r w:rsidRPr="00084C90">
              <w:rPr>
                <w:rFonts w:ascii="Times New Roman" w:eastAsia="Times New Roman" w:hAnsi="Times New Roman" w:cs="Times New Roman"/>
                <w:sz w:val="24"/>
                <w:szCs w:val="24"/>
                <w:lang w:val="uk-UA"/>
              </w:rPr>
              <w:t>виразне читання напам’ять поетичних творів</w:t>
            </w:r>
            <w:r w:rsidRPr="00084C90">
              <w:rPr>
                <w:rFonts w:ascii="Times New Roman" w:eastAsia="Times New Roman" w:hAnsi="Times New Roman" w:cs="Times New Roman"/>
                <w:sz w:val="24"/>
                <w:szCs w:val="24"/>
                <w:lang w:val="uk-UA" w:eastAsia="ru-RU"/>
              </w:rPr>
              <w:t xml:space="preserve">, </w:t>
            </w:r>
          </w:p>
          <w:p w14:paraId="7B57B863" w14:textId="4B673270" w:rsidR="00AC2ED1" w:rsidRPr="00084C90" w:rsidRDefault="00AC2ED1" w:rsidP="00AC2ED1">
            <w:pPr>
              <w:spacing w:after="0" w:line="240" w:lineRule="auto"/>
              <w:jc w:val="both"/>
              <w:rPr>
                <w:rFonts w:ascii="Times New Roman" w:eastAsia="Times New Roman" w:hAnsi="Times New Roman" w:cs="Times New Roman"/>
                <w:sz w:val="24"/>
                <w:szCs w:val="24"/>
                <w:lang w:val="uk-UA" w:eastAsia="ru-RU"/>
              </w:rPr>
            </w:pPr>
            <w:r w:rsidRPr="00084C90">
              <w:rPr>
                <w:rFonts w:ascii="Times New Roman" w:eastAsia="Times New Roman" w:hAnsi="Times New Roman" w:cs="Times New Roman"/>
                <w:b/>
                <w:bCs/>
                <w:i/>
                <w:sz w:val="24"/>
                <w:szCs w:val="24"/>
                <w:lang w:val="uk-UA" w:eastAsia="ru-RU"/>
              </w:rPr>
              <w:t>проміжний контроль</w:t>
            </w:r>
            <w:r w:rsidRPr="00084C90">
              <w:rPr>
                <w:rFonts w:ascii="Times New Roman" w:eastAsia="Times New Roman" w:hAnsi="Times New Roman" w:cs="Times New Roman"/>
                <w:i/>
                <w:sz w:val="24"/>
                <w:szCs w:val="24"/>
                <w:lang w:val="uk-UA" w:eastAsia="ru-RU"/>
              </w:rPr>
              <w:t xml:space="preserve"> –</w:t>
            </w:r>
            <w:r w:rsidRPr="00084C90">
              <w:rPr>
                <w:rFonts w:ascii="Times New Roman" w:eastAsia="Times New Roman" w:hAnsi="Times New Roman" w:cs="Times New Roman"/>
                <w:sz w:val="24"/>
                <w:szCs w:val="24"/>
                <w:lang w:val="uk-UA" w:eastAsia="ru-RU"/>
              </w:rPr>
              <w:t>літературний диктант або тест, створення колажів, презентацій, буктрейлерів, тест на знання біографії письменника, тестування за змістом твору, компетентнісно орієнтовані завдання, творче завдання</w:t>
            </w:r>
            <w:bookmarkEnd w:id="11"/>
          </w:p>
        </w:tc>
      </w:tr>
      <w:tr w:rsidR="00E00580" w:rsidRPr="009F6429" w14:paraId="27C02D6C"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1D033AB" w14:textId="70630945" w:rsidR="00E00580" w:rsidRPr="00E00580" w:rsidRDefault="00E00580" w:rsidP="00AC2E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14:paraId="6B5AF9FD" w14:textId="1D182B4C" w:rsidR="00E00580" w:rsidRPr="00E00580" w:rsidRDefault="00E00580" w:rsidP="000208CD">
            <w:pPr>
              <w:spacing w:after="0" w:line="249" w:lineRule="auto"/>
              <w:ind w:right="67"/>
              <w:jc w:val="both"/>
              <w:rPr>
                <w:rFonts w:ascii="Times New Roman" w:eastAsia="Times New Roman" w:hAnsi="Times New Roman" w:cs="Times New Roman"/>
                <w:sz w:val="24"/>
                <w:szCs w:val="24"/>
                <w:lang w:eastAsia="ru-RU"/>
              </w:rPr>
            </w:pPr>
            <w:r w:rsidRPr="008A5CED">
              <w:rPr>
                <w:rFonts w:ascii="Times New Roman" w:eastAsia="Times New Roman" w:hAnsi="Times New Roman" w:cs="Times New Roman"/>
                <w:sz w:val="24"/>
                <w:szCs w:val="24"/>
                <w:lang w:eastAsia="ru-RU"/>
              </w:rPr>
              <w:t>Нарис Миколи Коритника «Зимонька-зима»</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C355B12" w14:textId="77777777" w:rsidR="00E00580" w:rsidRDefault="00E00580" w:rsidP="00AC2ED1">
            <w:pPr>
              <w:spacing w:after="0" w:line="249" w:lineRule="auto"/>
              <w:ind w:right="67"/>
              <w:jc w:val="center"/>
              <w:rPr>
                <w:rFonts w:ascii="Times New Roman" w:eastAsia="Times New Roman" w:hAnsi="Times New Roman" w:cs="Times New Roman"/>
                <w:sz w:val="24"/>
                <w:szCs w:val="24"/>
                <w:lang w:eastAsia="ru-RU"/>
              </w:rPr>
            </w:pPr>
          </w:p>
        </w:tc>
        <w:tc>
          <w:tcPr>
            <w:tcW w:w="2240" w:type="pct"/>
            <w:vMerge/>
            <w:tcBorders>
              <w:left w:val="single" w:sz="4" w:space="0" w:color="auto"/>
              <w:right w:val="single" w:sz="4" w:space="0" w:color="auto"/>
            </w:tcBorders>
            <w:vAlign w:val="center"/>
          </w:tcPr>
          <w:p w14:paraId="45F37444" w14:textId="77777777" w:rsidR="00E00580" w:rsidRDefault="00E00580" w:rsidP="00AC2ED1">
            <w:pPr>
              <w:tabs>
                <w:tab w:val="left" w:pos="500"/>
              </w:tabs>
              <w:suppressAutoHyphens/>
              <w:spacing w:after="0" w:line="240" w:lineRule="auto"/>
              <w:ind w:left="60" w:right="140"/>
              <w:jc w:val="both"/>
              <w:rPr>
                <w:rFonts w:ascii="Times New Roman" w:hAnsi="Times New Roman"/>
                <w:sz w:val="24"/>
                <w:szCs w:val="24"/>
                <w:lang w:val="uk-UA"/>
              </w:rPr>
            </w:pPr>
          </w:p>
        </w:tc>
      </w:tr>
      <w:tr w:rsidR="00AC2ED1" w:rsidRPr="00DC1B77" w14:paraId="099B3EB8"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153C014" w14:textId="68AA82A6" w:rsidR="00AC2ED1" w:rsidRPr="00C50D17" w:rsidRDefault="00E00580"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000000"/>
              <w:right w:val="single" w:sz="4" w:space="0" w:color="000000"/>
            </w:tcBorders>
          </w:tcPr>
          <w:p w14:paraId="04FC5DC4" w14:textId="5EBBBF73" w:rsidR="00AC2ED1" w:rsidRPr="00C50D17" w:rsidRDefault="00AC2ED1" w:rsidP="00AC2ED1">
            <w:pPr>
              <w:spacing w:after="0" w:line="249" w:lineRule="auto"/>
              <w:ind w:right="67"/>
              <w:jc w:val="both"/>
              <w:rPr>
                <w:rFonts w:ascii="Times New Roman" w:eastAsia="Times New Roman" w:hAnsi="Times New Roman" w:cs="Times New Roman"/>
                <w:sz w:val="24"/>
                <w:szCs w:val="24"/>
                <w:lang w:eastAsia="ru-RU"/>
              </w:rPr>
            </w:pPr>
            <w:r w:rsidRPr="008A5CED">
              <w:rPr>
                <w:rFonts w:ascii="Times New Roman" w:eastAsia="Times New Roman" w:hAnsi="Times New Roman" w:cs="Times New Roman"/>
                <w:sz w:val="24"/>
                <w:szCs w:val="24"/>
                <w:lang w:eastAsia="ru-RU"/>
              </w:rPr>
              <w:t>Людмила Кудрявцева. Оповідання «Совість»</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0A5D8E8" w14:textId="63AC8E7E"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557F242A"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09507C7E" w14:textId="77777777" w:rsidTr="00872ECB">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B31EC3B" w14:textId="34CA009C" w:rsidR="00AC2ED1" w:rsidRPr="00EC0B4E" w:rsidRDefault="00AC2ED1" w:rsidP="00AC2ED1">
            <w:pPr>
              <w:spacing w:after="0" w:line="249" w:lineRule="auto"/>
              <w:ind w:right="67"/>
              <w:jc w:val="both"/>
              <w:rPr>
                <w:rFonts w:ascii="Times New Roman" w:eastAsia="Times New Roman" w:hAnsi="Times New Roman" w:cs="Times New Roman"/>
                <w:b/>
                <w:bCs/>
                <w:sz w:val="24"/>
                <w:szCs w:val="24"/>
                <w:lang w:eastAsia="ru-RU"/>
              </w:rPr>
            </w:pPr>
            <w:r w:rsidRPr="00EC0B4E">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5404722" w14:textId="715AE004" w:rsidR="00AC2ED1" w:rsidRPr="00EC0B4E" w:rsidRDefault="000338DD" w:rsidP="00AC2ED1">
            <w:pPr>
              <w:spacing w:after="0" w:line="249" w:lineRule="auto"/>
              <w:ind w:right="67"/>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3</w:t>
            </w:r>
          </w:p>
        </w:tc>
        <w:tc>
          <w:tcPr>
            <w:tcW w:w="2240" w:type="pct"/>
            <w:vMerge/>
            <w:tcBorders>
              <w:left w:val="single" w:sz="4" w:space="0" w:color="auto"/>
              <w:right w:val="single" w:sz="4" w:space="0" w:color="auto"/>
            </w:tcBorders>
            <w:vAlign w:val="center"/>
          </w:tcPr>
          <w:p w14:paraId="6DF5C9ED"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276A100A" w14:textId="77777777" w:rsidTr="00613905">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AD66CAF" w14:textId="77777777" w:rsidR="00AC2ED1" w:rsidRDefault="00AC2ED1" w:rsidP="00AC2ED1">
            <w:pPr>
              <w:spacing w:after="0" w:line="249" w:lineRule="auto"/>
              <w:ind w:right="67"/>
              <w:jc w:val="right"/>
              <w:rPr>
                <w:rFonts w:ascii="Times New Roman" w:eastAsia="Times New Roman" w:hAnsi="Times New Roman" w:cs="Times New Roman"/>
                <w:b/>
                <w:sz w:val="24"/>
                <w:szCs w:val="24"/>
                <w:lang w:val="uk-UA" w:eastAsia="ru-RU"/>
              </w:rPr>
            </w:pPr>
            <w:r w:rsidRPr="00930B6E">
              <w:rPr>
                <w:rFonts w:ascii="Times New Roman" w:eastAsia="Times New Roman" w:hAnsi="Times New Roman" w:cs="Times New Roman"/>
                <w:b/>
                <w:sz w:val="24"/>
                <w:szCs w:val="24"/>
                <w:lang w:eastAsia="ru-RU"/>
              </w:rPr>
              <w:t>ВСЬОГО</w:t>
            </w:r>
          </w:p>
          <w:p w14:paraId="6F145E65" w14:textId="77777777" w:rsidR="00AC2ED1" w:rsidRDefault="00AC2ED1" w:rsidP="00AC2ED1">
            <w:pPr>
              <w:spacing w:after="0" w:line="247" w:lineRule="auto"/>
              <w:ind w:right="67"/>
              <w:jc w:val="right"/>
              <w:rPr>
                <w:rFonts w:ascii="Times New Roman" w:eastAsia="Times New Roman" w:hAnsi="Times New Roman" w:cs="Times New Roman"/>
                <w:bCs/>
                <w:i/>
                <w:iCs/>
                <w:sz w:val="24"/>
                <w:szCs w:val="24"/>
                <w:lang w:val="uk-UA" w:eastAsia="ru-RU"/>
              </w:rPr>
            </w:pPr>
            <w:r>
              <w:rPr>
                <w:rFonts w:ascii="Times New Roman" w:eastAsia="Times New Roman" w:hAnsi="Times New Roman" w:cs="Times New Roman"/>
                <w:bCs/>
                <w:i/>
                <w:iCs/>
                <w:sz w:val="24"/>
                <w:szCs w:val="24"/>
                <w:lang w:val="uk-UA" w:eastAsia="ru-RU"/>
              </w:rPr>
              <w:t>Із них: контрольні роботи</w:t>
            </w:r>
          </w:p>
          <w:p w14:paraId="7B764D50" w14:textId="77777777" w:rsidR="00AC2ED1" w:rsidRPr="00031419" w:rsidRDefault="00AC2ED1" w:rsidP="00AC2ED1">
            <w:pPr>
              <w:spacing w:after="0" w:line="249" w:lineRule="auto"/>
              <w:ind w:right="67"/>
              <w:jc w:val="right"/>
              <w:rPr>
                <w:rFonts w:ascii="Times New Roman" w:eastAsia="Times New Roman" w:hAnsi="Times New Roman" w:cs="Times New Roman"/>
                <w:bCs/>
                <w:i/>
                <w:iCs/>
                <w:sz w:val="24"/>
                <w:szCs w:val="24"/>
                <w:lang w:val="uk-UA" w:eastAsia="ru-RU"/>
              </w:rPr>
            </w:pPr>
            <w:r w:rsidRPr="00031419">
              <w:rPr>
                <w:rFonts w:ascii="Times New Roman" w:eastAsia="Times New Roman" w:hAnsi="Times New Roman" w:cs="Times New Roman"/>
                <w:bCs/>
                <w:i/>
                <w:iCs/>
                <w:sz w:val="24"/>
                <w:szCs w:val="24"/>
                <w:lang w:val="uk-UA" w:eastAsia="ru-RU"/>
              </w:rPr>
              <w:t>розвиток зв’язного мовлення</w:t>
            </w:r>
          </w:p>
          <w:p w14:paraId="3F272127" w14:textId="5FA0010A" w:rsidR="00AC2ED1" w:rsidRPr="00EC0B4E" w:rsidRDefault="00AC2ED1" w:rsidP="00AC2ED1">
            <w:pPr>
              <w:spacing w:after="0" w:line="249" w:lineRule="auto"/>
              <w:ind w:right="67"/>
              <w:jc w:val="right"/>
              <w:rPr>
                <w:rFonts w:ascii="Times New Roman" w:eastAsia="Times New Roman" w:hAnsi="Times New Roman" w:cs="Times New Roman"/>
                <w:b/>
                <w:bCs/>
                <w:sz w:val="24"/>
                <w:szCs w:val="24"/>
                <w:lang w:eastAsia="ru-RU"/>
              </w:rPr>
            </w:pPr>
            <w:r w:rsidRPr="001E315B">
              <w:rPr>
                <w:rFonts w:ascii="Times New Roman" w:eastAsia="Times New Roman" w:hAnsi="Times New Roman" w:cs="Times New Roman"/>
                <w:bCs/>
                <w:i/>
                <w:iCs/>
                <w:sz w:val="24"/>
                <w:szCs w:val="24"/>
                <w:lang w:val="uk-UA" w:eastAsia="ru-RU"/>
              </w:rPr>
              <w:t>захист учн</w:t>
            </w:r>
            <w:r>
              <w:rPr>
                <w:rFonts w:ascii="Times New Roman" w:eastAsia="Times New Roman" w:hAnsi="Times New Roman" w:cs="Times New Roman"/>
                <w:bCs/>
                <w:i/>
                <w:iCs/>
                <w:sz w:val="24"/>
                <w:szCs w:val="24"/>
                <w:lang w:val="uk-UA" w:eastAsia="ru-RU"/>
              </w:rPr>
              <w:t>і</w:t>
            </w:r>
            <w:r w:rsidRPr="001E315B">
              <w:rPr>
                <w:rFonts w:ascii="Times New Roman" w:eastAsia="Times New Roman" w:hAnsi="Times New Roman" w:cs="Times New Roman"/>
                <w:bCs/>
                <w:i/>
                <w:iCs/>
                <w:sz w:val="24"/>
                <w:szCs w:val="24"/>
                <w:lang w:val="uk-UA" w:eastAsia="ru-RU"/>
              </w:rPr>
              <w:t>вських про</w:t>
            </w:r>
            <w:r>
              <w:rPr>
                <w:rFonts w:ascii="Times New Roman" w:eastAsia="Times New Roman" w:hAnsi="Times New Roman" w:cs="Times New Roman"/>
                <w:bCs/>
                <w:i/>
                <w:iCs/>
                <w:sz w:val="24"/>
                <w:szCs w:val="24"/>
                <w:lang w:val="uk-UA" w:eastAsia="ru-RU"/>
              </w:rPr>
              <w:t>є</w:t>
            </w:r>
            <w:r w:rsidRPr="001E315B">
              <w:rPr>
                <w:rFonts w:ascii="Times New Roman" w:eastAsia="Times New Roman" w:hAnsi="Times New Roman" w:cs="Times New Roman"/>
                <w:bCs/>
                <w:i/>
                <w:iCs/>
                <w:sz w:val="24"/>
                <w:szCs w:val="24"/>
                <w:lang w:val="uk-UA" w:eastAsia="ru-RU"/>
              </w:rPr>
              <w:t>кт</w:t>
            </w:r>
            <w:r>
              <w:rPr>
                <w:rFonts w:ascii="Times New Roman" w:eastAsia="Times New Roman" w:hAnsi="Times New Roman" w:cs="Times New Roman"/>
                <w:bCs/>
                <w:i/>
                <w:iCs/>
                <w:sz w:val="24"/>
                <w:szCs w:val="24"/>
                <w:lang w:val="uk-UA" w:eastAsia="ru-RU"/>
              </w:rPr>
              <w:t>і</w:t>
            </w:r>
            <w:r w:rsidRPr="001E315B">
              <w:rPr>
                <w:rFonts w:ascii="Times New Roman" w:eastAsia="Times New Roman" w:hAnsi="Times New Roman" w:cs="Times New Roman"/>
                <w:bCs/>
                <w:i/>
                <w:iCs/>
                <w:sz w:val="24"/>
                <w:szCs w:val="24"/>
                <w:lang w:val="uk-UA" w:eastAsia="ru-RU"/>
              </w:rPr>
              <w:t>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AA6B279" w14:textId="77777777" w:rsidR="00AC2ED1" w:rsidRDefault="00AC2ED1" w:rsidP="00AC2ED1">
            <w:pPr>
              <w:spacing w:after="0" w:line="249" w:lineRule="auto"/>
              <w:ind w:right="67"/>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68</w:t>
            </w:r>
          </w:p>
          <w:p w14:paraId="4F236F96" w14:textId="77777777" w:rsidR="00AC2ED1" w:rsidRPr="0065674B" w:rsidRDefault="00AC2ED1" w:rsidP="00AC2ED1">
            <w:pPr>
              <w:spacing w:after="0" w:line="249" w:lineRule="auto"/>
              <w:ind w:right="67"/>
              <w:jc w:val="center"/>
              <w:rPr>
                <w:rFonts w:ascii="Times New Roman" w:eastAsia="Times New Roman" w:hAnsi="Times New Roman" w:cs="Times New Roman"/>
                <w:i/>
                <w:iCs/>
                <w:sz w:val="24"/>
                <w:szCs w:val="24"/>
                <w:lang w:val="uk-UA" w:eastAsia="ru-RU"/>
              </w:rPr>
            </w:pPr>
            <w:r w:rsidRPr="0065674B">
              <w:rPr>
                <w:rFonts w:ascii="Times New Roman" w:eastAsia="Times New Roman" w:hAnsi="Times New Roman" w:cs="Times New Roman"/>
                <w:i/>
                <w:iCs/>
                <w:sz w:val="24"/>
                <w:szCs w:val="24"/>
                <w:lang w:val="uk-UA" w:eastAsia="ru-RU"/>
              </w:rPr>
              <w:t>5</w:t>
            </w:r>
          </w:p>
          <w:p w14:paraId="19A39E8C" w14:textId="77777777" w:rsidR="00AC2ED1" w:rsidRPr="0065674B" w:rsidRDefault="00AC2ED1" w:rsidP="00AC2ED1">
            <w:pPr>
              <w:spacing w:after="0" w:line="249" w:lineRule="auto"/>
              <w:ind w:right="67"/>
              <w:jc w:val="center"/>
              <w:rPr>
                <w:rFonts w:ascii="Times New Roman" w:eastAsia="Times New Roman" w:hAnsi="Times New Roman" w:cs="Times New Roman"/>
                <w:i/>
                <w:iCs/>
                <w:sz w:val="24"/>
                <w:szCs w:val="24"/>
                <w:lang w:val="uk-UA" w:eastAsia="ru-RU"/>
              </w:rPr>
            </w:pPr>
            <w:r w:rsidRPr="0065674B">
              <w:rPr>
                <w:rFonts w:ascii="Times New Roman" w:eastAsia="Times New Roman" w:hAnsi="Times New Roman" w:cs="Times New Roman"/>
                <w:i/>
                <w:iCs/>
                <w:sz w:val="24"/>
                <w:szCs w:val="24"/>
                <w:lang w:val="uk-UA" w:eastAsia="ru-RU"/>
              </w:rPr>
              <w:t>10</w:t>
            </w:r>
          </w:p>
          <w:p w14:paraId="5B2FABDC" w14:textId="35063288" w:rsidR="00AC2ED1" w:rsidRPr="00EC0B4E" w:rsidRDefault="00AC2ED1" w:rsidP="00AC2ED1">
            <w:pPr>
              <w:spacing w:after="0" w:line="249" w:lineRule="auto"/>
              <w:ind w:right="67"/>
              <w:jc w:val="center"/>
              <w:rPr>
                <w:rFonts w:ascii="Times New Roman" w:eastAsia="Times New Roman" w:hAnsi="Times New Roman" w:cs="Times New Roman"/>
                <w:b/>
                <w:bCs/>
                <w:sz w:val="24"/>
                <w:szCs w:val="24"/>
                <w:lang w:val="uk-UA" w:eastAsia="ru-RU"/>
              </w:rPr>
            </w:pPr>
            <w:r w:rsidRPr="0065674B">
              <w:rPr>
                <w:rFonts w:ascii="Times New Roman" w:eastAsia="Times New Roman" w:hAnsi="Times New Roman" w:cs="Times New Roman"/>
                <w:i/>
                <w:iCs/>
                <w:sz w:val="24"/>
                <w:szCs w:val="24"/>
                <w:lang w:val="uk-UA" w:eastAsia="ru-RU"/>
              </w:rPr>
              <w:t>1</w:t>
            </w:r>
          </w:p>
        </w:tc>
        <w:tc>
          <w:tcPr>
            <w:tcW w:w="2240" w:type="pct"/>
            <w:vMerge/>
            <w:tcBorders>
              <w:left w:val="single" w:sz="4" w:space="0" w:color="auto"/>
              <w:bottom w:val="single" w:sz="4" w:space="0" w:color="auto"/>
              <w:right w:val="single" w:sz="4" w:space="0" w:color="auto"/>
            </w:tcBorders>
            <w:vAlign w:val="center"/>
          </w:tcPr>
          <w:p w14:paraId="4EE0F6D4"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1990C28D" w14:textId="77777777" w:rsidTr="00613905">
        <w:trPr>
          <w:trHeight w:val="7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78DB8BD7" w14:textId="60405FDB" w:rsidR="00AC2ED1" w:rsidRPr="003C74C1" w:rsidRDefault="00AC2ED1" w:rsidP="00AC2ED1">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eastAsia="ru-RU"/>
              </w:rPr>
              <w:t>6 клас</w:t>
            </w:r>
          </w:p>
        </w:tc>
      </w:tr>
      <w:tr w:rsidR="00AC2ED1" w:rsidRPr="00DC1B77" w14:paraId="331AB2BE" w14:textId="77777777" w:rsidTr="00613905">
        <w:trPr>
          <w:trHeight w:val="7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40B677B2" w14:textId="0BE17453" w:rsidR="00AC2ED1" w:rsidRPr="003C74C1" w:rsidRDefault="00AC2ED1" w:rsidP="00AC2ED1">
            <w:pPr>
              <w:spacing w:after="0" w:line="240" w:lineRule="auto"/>
              <w:jc w:val="center"/>
              <w:rPr>
                <w:rFonts w:ascii="Times New Roman" w:eastAsia="Times New Roman" w:hAnsi="Times New Roman" w:cs="Times New Roman"/>
                <w:bCs/>
                <w:i/>
                <w:iCs/>
                <w:sz w:val="24"/>
                <w:szCs w:val="24"/>
                <w:lang w:val="uk-UA" w:eastAsia="ru-RU"/>
              </w:rPr>
            </w:pPr>
            <w:r w:rsidRPr="003C74C1">
              <w:rPr>
                <w:rFonts w:ascii="Times New Roman" w:eastAsia="Times New Roman" w:hAnsi="Times New Roman" w:cs="Times New Roman"/>
                <w:bCs/>
                <w:i/>
                <w:iCs/>
                <w:sz w:val="24"/>
                <w:szCs w:val="24"/>
                <w:lang w:val="uk-UA" w:eastAsia="ru-RU"/>
              </w:rPr>
              <w:t>Мова</w:t>
            </w:r>
          </w:p>
        </w:tc>
      </w:tr>
      <w:tr w:rsidR="00AC2ED1" w:rsidRPr="00DC1B77" w14:paraId="2BFFB85F" w14:textId="77777777" w:rsidTr="00613905">
        <w:trPr>
          <w:trHeight w:val="365"/>
        </w:trPr>
        <w:tc>
          <w:tcPr>
            <w:tcW w:w="5000"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184500C" w14:textId="2EB078F7" w:rsidR="00AC2ED1" w:rsidRPr="00DC1B77" w:rsidRDefault="00AC2ED1" w:rsidP="00AC2ED1">
            <w:pPr>
              <w:spacing w:after="0" w:line="249" w:lineRule="auto"/>
              <w:ind w:right="67" w:firstLine="709"/>
              <w:jc w:val="center"/>
              <w:rPr>
                <w:rFonts w:ascii="Times New Roman" w:eastAsia="Times New Roman" w:hAnsi="Times New Roman" w:cs="Times New Roman"/>
                <w:b/>
                <w:sz w:val="24"/>
                <w:szCs w:val="24"/>
                <w:lang w:eastAsia="ru-RU"/>
              </w:rPr>
            </w:pPr>
            <w:r w:rsidRPr="00BE57F8">
              <w:rPr>
                <w:rFonts w:ascii="Times New Roman" w:eastAsia="Times New Roman" w:hAnsi="Times New Roman" w:cs="Times New Roman"/>
                <w:b/>
                <w:sz w:val="24"/>
                <w:szCs w:val="24"/>
                <w:lang w:eastAsia="ru-RU"/>
              </w:rPr>
              <w:lastRenderedPageBreak/>
              <w:t xml:space="preserve">Розділ </w:t>
            </w:r>
            <w:r>
              <w:rPr>
                <w:rFonts w:ascii="Times New Roman" w:eastAsia="Times New Roman" w:hAnsi="Times New Roman" w:cs="Times New Roman"/>
                <w:b/>
                <w:sz w:val="24"/>
                <w:szCs w:val="24"/>
                <w:lang w:eastAsia="ru-RU"/>
              </w:rPr>
              <w:t xml:space="preserve">1. </w:t>
            </w:r>
            <w:r w:rsidRPr="00BE57F8">
              <w:rPr>
                <w:rFonts w:ascii="Times New Roman" w:eastAsia="Times New Roman" w:hAnsi="Times New Roman" w:cs="Times New Roman"/>
                <w:b/>
                <w:sz w:val="24"/>
                <w:szCs w:val="24"/>
                <w:lang w:eastAsia="ru-RU"/>
              </w:rPr>
              <w:t>«Вступ»</w:t>
            </w:r>
          </w:p>
        </w:tc>
      </w:tr>
      <w:tr w:rsidR="00AC2ED1" w:rsidRPr="00AC4142" w14:paraId="6024AA81" w14:textId="77777777" w:rsidTr="00613905">
        <w:trPr>
          <w:trHeight w:val="136"/>
        </w:trPr>
        <w:tc>
          <w:tcPr>
            <w:tcW w:w="37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0C50F074" w14:textId="4666BCF9"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1</w:t>
            </w:r>
          </w:p>
        </w:tc>
        <w:tc>
          <w:tcPr>
            <w:tcW w:w="1940"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82540C0" w14:textId="6E6C6FED" w:rsidR="00AC2ED1" w:rsidRPr="00DC1B77" w:rsidRDefault="00AC2ED1" w:rsidP="00AC2ED1">
            <w:pPr>
              <w:spacing w:after="0" w:line="256" w:lineRule="auto"/>
              <w:ind w:right="36"/>
              <w:rPr>
                <w:rFonts w:ascii="Times New Roman" w:eastAsia="Times New Roman" w:hAnsi="Times New Roman" w:cs="Times New Roman"/>
                <w:sz w:val="24"/>
                <w:szCs w:val="24"/>
                <w:lang w:eastAsia="ru-RU"/>
              </w:rPr>
            </w:pPr>
            <w:r w:rsidRPr="00384B30">
              <w:rPr>
                <w:rFonts w:ascii="Times New Roman" w:hAnsi="Times New Roman"/>
                <w:sz w:val="24"/>
                <w:szCs w:val="28"/>
                <w:lang w:val="uk-UA"/>
              </w:rPr>
              <w:t>Краса і багатство української мови. Повторення та узагальнення вивченого. Словосполучення й речення.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831B879" w14:textId="510EBE46" w:rsidR="00AC2ED1" w:rsidRPr="00924429"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2240"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6E013E66" w14:textId="0355C281" w:rsidR="00AC2ED1" w:rsidRPr="00912146" w:rsidRDefault="00AC2ED1" w:rsidP="00AC2ED1">
            <w:pPr>
              <w:pStyle w:val="ac"/>
              <w:numPr>
                <w:ilvl w:val="0"/>
                <w:numId w:val="77"/>
              </w:numPr>
              <w:ind w:left="0" w:firstLine="0"/>
              <w:jc w:val="both"/>
              <w:rPr>
                <w:rFonts w:ascii="Times New Roman" w:hAnsi="Times New Roman"/>
                <w:sz w:val="24"/>
                <w:szCs w:val="24"/>
              </w:rPr>
            </w:pPr>
            <w:r w:rsidRPr="00912146">
              <w:rPr>
                <w:rFonts w:ascii="Times New Roman" w:hAnsi="Times New Roman"/>
                <w:sz w:val="24"/>
                <w:szCs w:val="24"/>
              </w:rPr>
              <w:t>усвідомлю</w:t>
            </w:r>
            <w:r>
              <w:rPr>
                <w:rFonts w:ascii="Times New Roman" w:hAnsi="Times New Roman"/>
                <w:sz w:val="24"/>
                <w:szCs w:val="24"/>
                <w:lang w:val="uk-UA"/>
              </w:rPr>
              <w:t>ють</w:t>
            </w:r>
            <w:r w:rsidRPr="00912146">
              <w:rPr>
                <w:rFonts w:ascii="Times New Roman" w:hAnsi="Times New Roman"/>
                <w:sz w:val="24"/>
                <w:szCs w:val="24"/>
              </w:rPr>
              <w:t xml:space="preserve"> роль мови в житті людини та суспільства</w:t>
            </w:r>
            <w:r>
              <w:rPr>
                <w:rFonts w:ascii="Times New Roman" w:hAnsi="Times New Roman"/>
                <w:sz w:val="24"/>
                <w:szCs w:val="24"/>
                <w:lang w:val="uk-UA"/>
              </w:rPr>
              <w:t>;</w:t>
            </w:r>
          </w:p>
          <w:p w14:paraId="40C3B82E" w14:textId="0F77AD02" w:rsidR="00AC2ED1" w:rsidRPr="00912146" w:rsidRDefault="00AC2ED1" w:rsidP="00AC2ED1">
            <w:pPr>
              <w:pStyle w:val="ac"/>
              <w:numPr>
                <w:ilvl w:val="0"/>
                <w:numId w:val="77"/>
              </w:numPr>
              <w:ind w:left="0" w:firstLine="0"/>
              <w:jc w:val="both"/>
              <w:rPr>
                <w:rFonts w:ascii="Times New Roman" w:hAnsi="Times New Roman"/>
                <w:sz w:val="24"/>
                <w:szCs w:val="24"/>
              </w:rPr>
            </w:pPr>
            <w:r w:rsidRPr="00912146">
              <w:rPr>
                <w:rFonts w:ascii="Times New Roman" w:hAnsi="Times New Roman"/>
                <w:sz w:val="24"/>
                <w:szCs w:val="24"/>
              </w:rPr>
              <w:t>розрізня</w:t>
            </w:r>
            <w:r>
              <w:rPr>
                <w:rFonts w:ascii="Times New Roman" w:hAnsi="Times New Roman"/>
                <w:sz w:val="24"/>
                <w:szCs w:val="24"/>
                <w:lang w:val="uk-UA"/>
              </w:rPr>
              <w:t>ють</w:t>
            </w:r>
            <w:r w:rsidRPr="00912146">
              <w:rPr>
                <w:rFonts w:ascii="Times New Roman" w:hAnsi="Times New Roman"/>
                <w:sz w:val="24"/>
                <w:szCs w:val="24"/>
              </w:rPr>
              <w:t xml:space="preserve"> поняття: офіційна, державна, рідна мова</w:t>
            </w:r>
            <w:r>
              <w:rPr>
                <w:rFonts w:ascii="Times New Roman" w:hAnsi="Times New Roman"/>
                <w:sz w:val="24"/>
                <w:szCs w:val="24"/>
                <w:lang w:val="uk-UA"/>
              </w:rPr>
              <w:t>;</w:t>
            </w:r>
          </w:p>
          <w:p w14:paraId="2F7D908F" w14:textId="551AF491" w:rsidR="00AC2ED1" w:rsidRPr="00912146" w:rsidRDefault="00AC2ED1" w:rsidP="00AC2ED1">
            <w:pPr>
              <w:pStyle w:val="ac"/>
              <w:numPr>
                <w:ilvl w:val="0"/>
                <w:numId w:val="77"/>
              </w:numPr>
              <w:ind w:left="0" w:firstLine="0"/>
              <w:jc w:val="both"/>
              <w:rPr>
                <w:rFonts w:ascii="Times New Roman" w:hAnsi="Times New Roman"/>
                <w:sz w:val="24"/>
                <w:szCs w:val="24"/>
              </w:rPr>
            </w:pPr>
            <w:r w:rsidRPr="00912146">
              <w:rPr>
                <w:rFonts w:ascii="Times New Roman" w:hAnsi="Times New Roman"/>
                <w:sz w:val="24"/>
                <w:szCs w:val="24"/>
              </w:rPr>
              <w:t>працю</w:t>
            </w:r>
            <w:r>
              <w:rPr>
                <w:rFonts w:ascii="Times New Roman" w:hAnsi="Times New Roman"/>
                <w:sz w:val="24"/>
                <w:szCs w:val="24"/>
                <w:lang w:val="uk-UA"/>
              </w:rPr>
              <w:t>ють</w:t>
            </w:r>
            <w:r w:rsidRPr="00912146">
              <w:rPr>
                <w:rFonts w:ascii="Times New Roman" w:hAnsi="Times New Roman"/>
                <w:sz w:val="24"/>
                <w:szCs w:val="24"/>
              </w:rPr>
              <w:t xml:space="preserve"> з текстом</w:t>
            </w:r>
            <w:r>
              <w:rPr>
                <w:rFonts w:ascii="Times New Roman" w:hAnsi="Times New Roman"/>
                <w:sz w:val="24"/>
                <w:szCs w:val="24"/>
                <w:lang w:val="uk-UA"/>
              </w:rPr>
              <w:t>;</w:t>
            </w:r>
          </w:p>
          <w:p w14:paraId="7F1F7B3D" w14:textId="27437348" w:rsidR="00AC2ED1" w:rsidRPr="00912146" w:rsidRDefault="00AC2ED1" w:rsidP="00AC2ED1">
            <w:pPr>
              <w:pStyle w:val="ac"/>
              <w:numPr>
                <w:ilvl w:val="0"/>
                <w:numId w:val="77"/>
              </w:numPr>
              <w:ind w:left="0" w:firstLine="0"/>
              <w:jc w:val="both"/>
              <w:rPr>
                <w:rFonts w:ascii="Times New Roman" w:hAnsi="Times New Roman"/>
                <w:sz w:val="24"/>
                <w:szCs w:val="24"/>
              </w:rPr>
            </w:pPr>
            <w:r w:rsidRPr="00912146">
              <w:rPr>
                <w:rFonts w:ascii="Times New Roman" w:hAnsi="Times New Roman"/>
                <w:sz w:val="24"/>
                <w:szCs w:val="24"/>
              </w:rPr>
              <w:t>визнача</w:t>
            </w:r>
            <w:r>
              <w:rPr>
                <w:rFonts w:ascii="Times New Roman" w:hAnsi="Times New Roman"/>
                <w:sz w:val="24"/>
                <w:szCs w:val="24"/>
                <w:lang w:val="uk-UA"/>
              </w:rPr>
              <w:t>ють</w:t>
            </w:r>
            <w:r w:rsidRPr="00912146">
              <w:rPr>
                <w:rFonts w:ascii="Times New Roman" w:hAnsi="Times New Roman"/>
                <w:sz w:val="24"/>
                <w:szCs w:val="24"/>
              </w:rPr>
              <w:t xml:space="preserve"> ознаки тексту, тему, основну думку</w:t>
            </w:r>
            <w:r>
              <w:rPr>
                <w:rFonts w:ascii="Times New Roman" w:hAnsi="Times New Roman"/>
                <w:sz w:val="24"/>
                <w:szCs w:val="24"/>
                <w:lang w:val="uk-UA"/>
              </w:rPr>
              <w:t>;</w:t>
            </w:r>
          </w:p>
          <w:p w14:paraId="75C7C353" w14:textId="02A38AE8" w:rsidR="00AC2ED1" w:rsidRPr="00912146" w:rsidRDefault="00AC2ED1" w:rsidP="00AC2ED1">
            <w:pPr>
              <w:pStyle w:val="ac"/>
              <w:numPr>
                <w:ilvl w:val="0"/>
                <w:numId w:val="77"/>
              </w:numPr>
              <w:ind w:left="0" w:firstLine="0"/>
              <w:jc w:val="both"/>
              <w:rPr>
                <w:rFonts w:ascii="Times New Roman" w:hAnsi="Times New Roman"/>
                <w:sz w:val="24"/>
                <w:szCs w:val="24"/>
              </w:rPr>
            </w:pPr>
            <w:r w:rsidRPr="00912146">
              <w:rPr>
                <w:rFonts w:ascii="Times New Roman" w:hAnsi="Times New Roman"/>
                <w:sz w:val="24"/>
                <w:szCs w:val="24"/>
              </w:rPr>
              <w:t>аналізу</w:t>
            </w:r>
            <w:r>
              <w:rPr>
                <w:rFonts w:ascii="Times New Roman" w:hAnsi="Times New Roman"/>
                <w:sz w:val="24"/>
                <w:szCs w:val="24"/>
                <w:lang w:val="uk-UA"/>
              </w:rPr>
              <w:t>ють</w:t>
            </w:r>
            <w:r w:rsidRPr="00912146">
              <w:rPr>
                <w:rFonts w:ascii="Times New Roman" w:hAnsi="Times New Roman"/>
                <w:sz w:val="24"/>
                <w:szCs w:val="24"/>
              </w:rPr>
              <w:t xml:space="preserve"> і оціню</w:t>
            </w:r>
            <w:r>
              <w:rPr>
                <w:rFonts w:ascii="Times New Roman" w:hAnsi="Times New Roman"/>
                <w:sz w:val="24"/>
                <w:szCs w:val="24"/>
                <w:lang w:val="uk-UA"/>
              </w:rPr>
              <w:t>ють</w:t>
            </w:r>
            <w:r w:rsidRPr="00912146">
              <w:rPr>
                <w:rFonts w:ascii="Times New Roman" w:hAnsi="Times New Roman"/>
                <w:sz w:val="24"/>
                <w:szCs w:val="24"/>
              </w:rPr>
              <w:t xml:space="preserve"> текст</w:t>
            </w:r>
            <w:r>
              <w:rPr>
                <w:rFonts w:ascii="Times New Roman" w:hAnsi="Times New Roman"/>
                <w:sz w:val="24"/>
                <w:szCs w:val="24"/>
                <w:lang w:val="uk-UA"/>
              </w:rPr>
              <w:t>;</w:t>
            </w:r>
          </w:p>
          <w:p w14:paraId="0B9D4436" w14:textId="6D21C47B" w:rsidR="00AC2ED1" w:rsidRPr="00912146" w:rsidRDefault="00AC2ED1" w:rsidP="00AC2ED1">
            <w:pPr>
              <w:pStyle w:val="ac"/>
              <w:numPr>
                <w:ilvl w:val="0"/>
                <w:numId w:val="77"/>
              </w:numPr>
              <w:ind w:left="0" w:firstLine="0"/>
              <w:jc w:val="both"/>
              <w:rPr>
                <w:rFonts w:ascii="Times New Roman" w:hAnsi="Times New Roman"/>
                <w:sz w:val="24"/>
                <w:szCs w:val="24"/>
              </w:rPr>
            </w:pPr>
            <w:r w:rsidRPr="00912146">
              <w:rPr>
                <w:rFonts w:ascii="Times New Roman" w:hAnsi="Times New Roman"/>
                <w:sz w:val="24"/>
                <w:szCs w:val="24"/>
              </w:rPr>
              <w:t>зна</w:t>
            </w:r>
            <w:r>
              <w:rPr>
                <w:rFonts w:ascii="Times New Roman" w:hAnsi="Times New Roman"/>
                <w:sz w:val="24"/>
                <w:szCs w:val="24"/>
                <w:lang w:val="uk-UA"/>
              </w:rPr>
              <w:t>ють</w:t>
            </w:r>
            <w:r w:rsidRPr="00912146">
              <w:rPr>
                <w:rFonts w:ascii="Times New Roman" w:hAnsi="Times New Roman"/>
                <w:sz w:val="24"/>
                <w:szCs w:val="24"/>
              </w:rPr>
              <w:t xml:space="preserve"> й застосову</w:t>
            </w:r>
            <w:r>
              <w:rPr>
                <w:rFonts w:ascii="Times New Roman" w:hAnsi="Times New Roman"/>
                <w:sz w:val="24"/>
                <w:szCs w:val="24"/>
                <w:lang w:val="uk-UA"/>
              </w:rPr>
              <w:t>ють</w:t>
            </w:r>
            <w:r w:rsidRPr="00912146">
              <w:rPr>
                <w:rFonts w:ascii="Times New Roman" w:hAnsi="Times New Roman"/>
                <w:sz w:val="24"/>
                <w:szCs w:val="24"/>
              </w:rPr>
              <w:t xml:space="preserve"> норми синтаксису та пунктуації</w:t>
            </w:r>
            <w:r>
              <w:rPr>
                <w:rFonts w:ascii="Times New Roman" w:hAnsi="Times New Roman"/>
                <w:sz w:val="24"/>
                <w:szCs w:val="24"/>
                <w:lang w:val="uk-UA"/>
              </w:rPr>
              <w:t>;</w:t>
            </w:r>
          </w:p>
          <w:p w14:paraId="2B4E853D" w14:textId="1BA06806" w:rsidR="00AC2ED1" w:rsidRPr="00912146" w:rsidRDefault="00AC2ED1" w:rsidP="00AC2ED1">
            <w:pPr>
              <w:pStyle w:val="ac"/>
              <w:numPr>
                <w:ilvl w:val="0"/>
                <w:numId w:val="77"/>
              </w:numPr>
              <w:ind w:left="0" w:firstLine="0"/>
              <w:jc w:val="both"/>
              <w:rPr>
                <w:rFonts w:ascii="Times New Roman" w:hAnsi="Times New Roman"/>
                <w:sz w:val="24"/>
                <w:szCs w:val="24"/>
              </w:rPr>
            </w:pPr>
            <w:r w:rsidRPr="00912146">
              <w:rPr>
                <w:rFonts w:ascii="Times New Roman" w:hAnsi="Times New Roman"/>
                <w:sz w:val="24"/>
                <w:szCs w:val="24"/>
              </w:rPr>
              <w:t>поясню</w:t>
            </w:r>
            <w:r>
              <w:rPr>
                <w:rFonts w:ascii="Times New Roman" w:hAnsi="Times New Roman"/>
                <w:sz w:val="24"/>
                <w:szCs w:val="24"/>
                <w:lang w:val="uk-UA"/>
              </w:rPr>
              <w:t>ють</w:t>
            </w:r>
            <w:r w:rsidRPr="00912146">
              <w:rPr>
                <w:rFonts w:ascii="Times New Roman" w:hAnsi="Times New Roman"/>
                <w:sz w:val="24"/>
                <w:szCs w:val="24"/>
              </w:rPr>
              <w:t xml:space="preserve"> розділові знаки, зокрема при прямій мові</w:t>
            </w:r>
            <w:r>
              <w:rPr>
                <w:rFonts w:ascii="Times New Roman" w:hAnsi="Times New Roman"/>
                <w:sz w:val="24"/>
                <w:szCs w:val="24"/>
                <w:lang w:val="uk-UA"/>
              </w:rPr>
              <w:t>;</w:t>
            </w:r>
          </w:p>
          <w:p w14:paraId="7E5A42C8" w14:textId="43E335D7" w:rsidR="00AC2ED1" w:rsidRPr="00912146" w:rsidRDefault="00AC2ED1" w:rsidP="00AC2ED1">
            <w:pPr>
              <w:pStyle w:val="ac"/>
              <w:numPr>
                <w:ilvl w:val="0"/>
                <w:numId w:val="77"/>
              </w:numPr>
              <w:ind w:left="0" w:firstLine="0"/>
              <w:jc w:val="both"/>
              <w:rPr>
                <w:rFonts w:ascii="Times New Roman" w:hAnsi="Times New Roman"/>
                <w:sz w:val="24"/>
                <w:szCs w:val="24"/>
              </w:rPr>
            </w:pPr>
            <w:r w:rsidRPr="00912146">
              <w:rPr>
                <w:rFonts w:ascii="Times New Roman" w:hAnsi="Times New Roman"/>
                <w:sz w:val="24"/>
                <w:szCs w:val="24"/>
              </w:rPr>
              <w:t>виправл</w:t>
            </w:r>
            <w:r>
              <w:rPr>
                <w:rFonts w:ascii="Times New Roman" w:hAnsi="Times New Roman"/>
                <w:sz w:val="24"/>
                <w:szCs w:val="24"/>
                <w:lang w:val="uk-UA"/>
              </w:rPr>
              <w:t>яють</w:t>
            </w:r>
            <w:r w:rsidRPr="00912146">
              <w:rPr>
                <w:rFonts w:ascii="Times New Roman" w:hAnsi="Times New Roman"/>
                <w:sz w:val="24"/>
                <w:szCs w:val="24"/>
              </w:rPr>
              <w:t xml:space="preserve"> синтаксичні помилки</w:t>
            </w:r>
            <w:r>
              <w:rPr>
                <w:rFonts w:ascii="Times New Roman" w:hAnsi="Times New Roman"/>
                <w:sz w:val="24"/>
                <w:szCs w:val="24"/>
                <w:lang w:val="uk-UA"/>
              </w:rPr>
              <w:t>;</w:t>
            </w:r>
          </w:p>
          <w:p w14:paraId="67C0F9C0" w14:textId="6F303F19" w:rsidR="00AC2ED1" w:rsidRPr="00912146" w:rsidRDefault="00AC2ED1" w:rsidP="00AC2ED1">
            <w:pPr>
              <w:pStyle w:val="ac"/>
              <w:numPr>
                <w:ilvl w:val="0"/>
                <w:numId w:val="77"/>
              </w:numPr>
              <w:ind w:left="0" w:firstLine="0"/>
              <w:jc w:val="both"/>
              <w:rPr>
                <w:rFonts w:ascii="Times New Roman" w:hAnsi="Times New Roman"/>
                <w:sz w:val="24"/>
                <w:szCs w:val="24"/>
              </w:rPr>
            </w:pPr>
            <w:r w:rsidRPr="00912146">
              <w:rPr>
                <w:rFonts w:ascii="Times New Roman" w:hAnsi="Times New Roman"/>
                <w:sz w:val="24"/>
                <w:szCs w:val="24"/>
              </w:rPr>
              <w:t>роб</w:t>
            </w:r>
            <w:r>
              <w:rPr>
                <w:rFonts w:ascii="Times New Roman" w:hAnsi="Times New Roman"/>
                <w:sz w:val="24"/>
                <w:szCs w:val="24"/>
                <w:lang w:val="uk-UA"/>
              </w:rPr>
              <w:t>лять</w:t>
            </w:r>
            <w:r w:rsidRPr="00912146">
              <w:rPr>
                <w:rFonts w:ascii="Times New Roman" w:hAnsi="Times New Roman"/>
                <w:sz w:val="24"/>
                <w:szCs w:val="24"/>
              </w:rPr>
              <w:t xml:space="preserve"> синтаксичний розбір словосполучення й речення</w:t>
            </w:r>
            <w:r>
              <w:rPr>
                <w:rFonts w:ascii="Times New Roman" w:hAnsi="Times New Roman"/>
                <w:sz w:val="24"/>
                <w:szCs w:val="24"/>
                <w:lang w:val="uk-UA"/>
              </w:rPr>
              <w:t>;</w:t>
            </w:r>
          </w:p>
          <w:p w14:paraId="713A27C5" w14:textId="7F5ED51B" w:rsidR="00AC2ED1" w:rsidRPr="00912146" w:rsidRDefault="00AC2ED1" w:rsidP="00AC2ED1">
            <w:pPr>
              <w:pStyle w:val="ac"/>
              <w:numPr>
                <w:ilvl w:val="0"/>
                <w:numId w:val="77"/>
              </w:numPr>
              <w:ind w:left="0" w:firstLine="0"/>
              <w:jc w:val="both"/>
              <w:rPr>
                <w:rFonts w:ascii="Times New Roman" w:hAnsi="Times New Roman"/>
                <w:sz w:val="24"/>
                <w:szCs w:val="24"/>
              </w:rPr>
            </w:pPr>
            <w:r w:rsidRPr="00912146">
              <w:rPr>
                <w:rFonts w:ascii="Times New Roman" w:hAnsi="Times New Roman"/>
                <w:sz w:val="24"/>
                <w:szCs w:val="24"/>
              </w:rPr>
              <w:t>розпізна</w:t>
            </w:r>
            <w:r>
              <w:rPr>
                <w:rFonts w:ascii="Times New Roman" w:hAnsi="Times New Roman"/>
                <w:sz w:val="24"/>
                <w:szCs w:val="24"/>
                <w:lang w:val="uk-UA"/>
              </w:rPr>
              <w:t>ють</w:t>
            </w:r>
            <w:r w:rsidRPr="00912146">
              <w:rPr>
                <w:rFonts w:ascii="Times New Roman" w:hAnsi="Times New Roman"/>
                <w:sz w:val="24"/>
                <w:szCs w:val="24"/>
              </w:rPr>
              <w:t xml:space="preserve"> звертання, вставні слова</w:t>
            </w:r>
            <w:r>
              <w:rPr>
                <w:rFonts w:ascii="Times New Roman" w:hAnsi="Times New Roman"/>
                <w:sz w:val="24"/>
                <w:szCs w:val="24"/>
                <w:lang w:val="uk-UA"/>
              </w:rPr>
              <w:t>;</w:t>
            </w:r>
          </w:p>
          <w:p w14:paraId="5F14956B" w14:textId="3D5B8C41" w:rsidR="00AC2ED1" w:rsidRPr="00912146" w:rsidRDefault="00AC2ED1" w:rsidP="00AC2ED1">
            <w:pPr>
              <w:pStyle w:val="ac"/>
              <w:numPr>
                <w:ilvl w:val="0"/>
                <w:numId w:val="77"/>
              </w:numPr>
              <w:ind w:left="0" w:firstLine="0"/>
              <w:jc w:val="both"/>
              <w:rPr>
                <w:rFonts w:ascii="Times New Roman" w:hAnsi="Times New Roman"/>
                <w:sz w:val="24"/>
                <w:szCs w:val="24"/>
              </w:rPr>
            </w:pPr>
            <w:r w:rsidRPr="00912146">
              <w:rPr>
                <w:rFonts w:ascii="Times New Roman" w:hAnsi="Times New Roman"/>
                <w:sz w:val="24"/>
                <w:szCs w:val="24"/>
              </w:rPr>
              <w:t xml:space="preserve"> опанув</w:t>
            </w:r>
            <w:r>
              <w:rPr>
                <w:rFonts w:ascii="Times New Roman" w:hAnsi="Times New Roman"/>
                <w:sz w:val="24"/>
                <w:szCs w:val="24"/>
                <w:lang w:val="uk-UA"/>
              </w:rPr>
              <w:t>ують</w:t>
            </w:r>
            <w:r w:rsidRPr="00912146">
              <w:rPr>
                <w:rFonts w:ascii="Times New Roman" w:hAnsi="Times New Roman"/>
                <w:sz w:val="24"/>
                <w:szCs w:val="24"/>
              </w:rPr>
              <w:t xml:space="preserve"> орфографічні навички</w:t>
            </w:r>
            <w:r>
              <w:rPr>
                <w:rFonts w:ascii="Times New Roman" w:hAnsi="Times New Roman"/>
                <w:sz w:val="24"/>
                <w:szCs w:val="24"/>
                <w:lang w:val="uk-UA"/>
              </w:rPr>
              <w:t>;</w:t>
            </w:r>
          </w:p>
          <w:p w14:paraId="33B51698" w14:textId="7D8E8ABE" w:rsidR="00AC2ED1" w:rsidRPr="00912146" w:rsidRDefault="00AC2ED1" w:rsidP="00AC2ED1">
            <w:pPr>
              <w:pStyle w:val="ac"/>
              <w:numPr>
                <w:ilvl w:val="0"/>
                <w:numId w:val="77"/>
              </w:numPr>
              <w:ind w:left="0" w:firstLine="0"/>
              <w:jc w:val="both"/>
              <w:rPr>
                <w:rFonts w:ascii="Times New Roman" w:hAnsi="Times New Roman"/>
                <w:sz w:val="24"/>
                <w:szCs w:val="24"/>
              </w:rPr>
            </w:pPr>
            <w:r w:rsidRPr="00912146">
              <w:rPr>
                <w:rFonts w:ascii="Times New Roman" w:hAnsi="Times New Roman"/>
                <w:sz w:val="24"/>
                <w:szCs w:val="24"/>
              </w:rPr>
              <w:t>поясню</w:t>
            </w:r>
            <w:r>
              <w:rPr>
                <w:rFonts w:ascii="Times New Roman" w:hAnsi="Times New Roman"/>
                <w:sz w:val="24"/>
                <w:szCs w:val="24"/>
                <w:lang w:val="uk-UA"/>
              </w:rPr>
              <w:t>ють</w:t>
            </w:r>
            <w:r w:rsidRPr="00912146">
              <w:rPr>
                <w:rFonts w:ascii="Times New Roman" w:hAnsi="Times New Roman"/>
                <w:sz w:val="24"/>
                <w:szCs w:val="24"/>
              </w:rPr>
              <w:t xml:space="preserve"> й застосову</w:t>
            </w:r>
            <w:r>
              <w:rPr>
                <w:rFonts w:ascii="Times New Roman" w:hAnsi="Times New Roman"/>
                <w:sz w:val="24"/>
                <w:szCs w:val="24"/>
                <w:lang w:val="uk-UA"/>
              </w:rPr>
              <w:t>ють</w:t>
            </w:r>
            <w:r w:rsidRPr="00912146">
              <w:rPr>
                <w:rFonts w:ascii="Times New Roman" w:hAnsi="Times New Roman"/>
                <w:sz w:val="24"/>
                <w:szCs w:val="24"/>
              </w:rPr>
              <w:t xml:space="preserve"> вивчені орфограми</w:t>
            </w:r>
            <w:r>
              <w:rPr>
                <w:rFonts w:ascii="Times New Roman" w:hAnsi="Times New Roman"/>
                <w:sz w:val="24"/>
                <w:szCs w:val="24"/>
                <w:lang w:val="uk-UA"/>
              </w:rPr>
              <w:t>;</w:t>
            </w:r>
          </w:p>
          <w:p w14:paraId="45308E33" w14:textId="62EB54B4" w:rsidR="00AC2ED1" w:rsidRPr="00912146" w:rsidRDefault="00AC2ED1" w:rsidP="00AC2ED1">
            <w:pPr>
              <w:pStyle w:val="ac"/>
              <w:numPr>
                <w:ilvl w:val="0"/>
                <w:numId w:val="77"/>
              </w:numPr>
              <w:ind w:left="0" w:firstLine="0"/>
              <w:jc w:val="both"/>
              <w:rPr>
                <w:rFonts w:ascii="Times New Roman" w:hAnsi="Times New Roman"/>
                <w:sz w:val="24"/>
                <w:szCs w:val="24"/>
              </w:rPr>
            </w:pPr>
            <w:r w:rsidRPr="00912146">
              <w:rPr>
                <w:rFonts w:ascii="Times New Roman" w:hAnsi="Times New Roman"/>
                <w:sz w:val="24"/>
                <w:szCs w:val="24"/>
              </w:rPr>
              <w:t>правильно вжива</w:t>
            </w:r>
            <w:r>
              <w:rPr>
                <w:rFonts w:ascii="Times New Roman" w:hAnsi="Times New Roman"/>
                <w:sz w:val="24"/>
                <w:szCs w:val="24"/>
                <w:lang w:val="uk-UA"/>
              </w:rPr>
              <w:t>ють</w:t>
            </w:r>
            <w:r w:rsidRPr="00912146">
              <w:rPr>
                <w:rFonts w:ascii="Times New Roman" w:hAnsi="Times New Roman"/>
                <w:sz w:val="24"/>
                <w:szCs w:val="24"/>
              </w:rPr>
              <w:t xml:space="preserve"> м’який знак і апостроф</w:t>
            </w:r>
            <w:r>
              <w:rPr>
                <w:rFonts w:ascii="Times New Roman" w:hAnsi="Times New Roman"/>
                <w:sz w:val="24"/>
                <w:szCs w:val="24"/>
                <w:lang w:val="uk-UA"/>
              </w:rPr>
              <w:t>;</w:t>
            </w:r>
          </w:p>
          <w:p w14:paraId="72CC1137" w14:textId="19C059BF" w:rsidR="00AC2ED1" w:rsidRPr="00912146" w:rsidRDefault="00AC2ED1" w:rsidP="00AC2ED1">
            <w:pPr>
              <w:pStyle w:val="ac"/>
              <w:numPr>
                <w:ilvl w:val="0"/>
                <w:numId w:val="77"/>
              </w:numPr>
              <w:ind w:left="0" w:firstLine="0"/>
              <w:jc w:val="both"/>
              <w:rPr>
                <w:rFonts w:ascii="Times New Roman" w:hAnsi="Times New Roman"/>
                <w:sz w:val="24"/>
                <w:szCs w:val="24"/>
              </w:rPr>
            </w:pPr>
            <w:r w:rsidRPr="00912146">
              <w:rPr>
                <w:rFonts w:ascii="Times New Roman" w:hAnsi="Times New Roman"/>
                <w:sz w:val="24"/>
                <w:szCs w:val="24"/>
              </w:rPr>
              <w:t>провод</w:t>
            </w:r>
            <w:r>
              <w:rPr>
                <w:rFonts w:ascii="Times New Roman" w:hAnsi="Times New Roman"/>
                <w:sz w:val="24"/>
                <w:szCs w:val="24"/>
                <w:lang w:val="uk-UA"/>
              </w:rPr>
              <w:t>ять</w:t>
            </w:r>
            <w:r w:rsidRPr="00912146">
              <w:rPr>
                <w:rFonts w:ascii="Times New Roman" w:hAnsi="Times New Roman"/>
                <w:sz w:val="24"/>
                <w:szCs w:val="24"/>
              </w:rPr>
              <w:t xml:space="preserve"> мовні розбори</w:t>
            </w:r>
            <w:r>
              <w:rPr>
                <w:rFonts w:ascii="Times New Roman" w:hAnsi="Times New Roman"/>
                <w:sz w:val="24"/>
                <w:szCs w:val="24"/>
                <w:lang w:val="uk-UA"/>
              </w:rPr>
              <w:t>;</w:t>
            </w:r>
          </w:p>
          <w:p w14:paraId="19BD7141" w14:textId="1A3C9CC9" w:rsidR="00AC2ED1" w:rsidRPr="00912146" w:rsidRDefault="00AC2ED1" w:rsidP="00AC2ED1">
            <w:pPr>
              <w:pStyle w:val="ac"/>
              <w:numPr>
                <w:ilvl w:val="0"/>
                <w:numId w:val="77"/>
              </w:numPr>
              <w:ind w:left="0" w:firstLine="0"/>
              <w:jc w:val="both"/>
              <w:rPr>
                <w:rFonts w:ascii="Times New Roman" w:hAnsi="Times New Roman"/>
                <w:sz w:val="24"/>
                <w:szCs w:val="24"/>
              </w:rPr>
            </w:pPr>
            <w:r w:rsidRPr="00912146">
              <w:rPr>
                <w:rFonts w:ascii="Times New Roman" w:hAnsi="Times New Roman"/>
                <w:sz w:val="24"/>
                <w:szCs w:val="24"/>
              </w:rPr>
              <w:t>фонетичний і словотворчий</w:t>
            </w:r>
            <w:r>
              <w:rPr>
                <w:rFonts w:ascii="Times New Roman" w:hAnsi="Times New Roman"/>
                <w:sz w:val="24"/>
                <w:szCs w:val="24"/>
                <w:lang w:val="uk-UA"/>
              </w:rPr>
              <w:t>;</w:t>
            </w:r>
          </w:p>
          <w:p w14:paraId="13AE9146" w14:textId="1B6E058A" w:rsidR="00AC2ED1" w:rsidRPr="00912146" w:rsidRDefault="00AC2ED1" w:rsidP="00AC2ED1">
            <w:pPr>
              <w:pStyle w:val="ac"/>
              <w:numPr>
                <w:ilvl w:val="0"/>
                <w:numId w:val="77"/>
              </w:numPr>
              <w:ind w:left="0" w:firstLine="0"/>
              <w:jc w:val="both"/>
              <w:rPr>
                <w:rFonts w:ascii="Times New Roman" w:hAnsi="Times New Roman"/>
                <w:sz w:val="24"/>
                <w:szCs w:val="24"/>
              </w:rPr>
            </w:pPr>
            <w:r w:rsidRPr="00912146">
              <w:rPr>
                <w:rFonts w:ascii="Times New Roman" w:hAnsi="Times New Roman"/>
                <w:sz w:val="24"/>
                <w:szCs w:val="24"/>
              </w:rPr>
              <w:t>добира</w:t>
            </w:r>
            <w:r>
              <w:rPr>
                <w:rFonts w:ascii="Times New Roman" w:hAnsi="Times New Roman"/>
                <w:sz w:val="24"/>
                <w:szCs w:val="24"/>
                <w:lang w:val="uk-UA"/>
              </w:rPr>
              <w:t>ють</w:t>
            </w:r>
            <w:r w:rsidRPr="00912146">
              <w:rPr>
                <w:rFonts w:ascii="Times New Roman" w:hAnsi="Times New Roman"/>
                <w:sz w:val="24"/>
                <w:szCs w:val="24"/>
              </w:rPr>
              <w:t xml:space="preserve"> спільнокореневі слова, розрізня</w:t>
            </w:r>
            <w:r>
              <w:rPr>
                <w:rFonts w:ascii="Times New Roman" w:hAnsi="Times New Roman"/>
                <w:sz w:val="24"/>
                <w:szCs w:val="24"/>
                <w:lang w:val="uk-UA"/>
              </w:rPr>
              <w:t>ють</w:t>
            </w:r>
            <w:r w:rsidRPr="00912146">
              <w:rPr>
                <w:rFonts w:ascii="Times New Roman" w:hAnsi="Times New Roman"/>
                <w:sz w:val="24"/>
                <w:szCs w:val="24"/>
              </w:rPr>
              <w:t xml:space="preserve"> форми слова</w:t>
            </w:r>
            <w:r>
              <w:rPr>
                <w:rFonts w:ascii="Times New Roman" w:hAnsi="Times New Roman"/>
                <w:sz w:val="24"/>
                <w:szCs w:val="24"/>
                <w:lang w:val="uk-UA"/>
              </w:rPr>
              <w:t>;</w:t>
            </w:r>
          </w:p>
          <w:p w14:paraId="2B07E8EC" w14:textId="23EFCF9F" w:rsidR="00AC2ED1" w:rsidRPr="00912146" w:rsidRDefault="00AC2ED1" w:rsidP="00AC2ED1">
            <w:pPr>
              <w:pStyle w:val="ac"/>
              <w:numPr>
                <w:ilvl w:val="0"/>
                <w:numId w:val="77"/>
              </w:numPr>
              <w:ind w:left="0" w:firstLine="0"/>
              <w:jc w:val="both"/>
              <w:rPr>
                <w:rFonts w:ascii="Times New Roman" w:hAnsi="Times New Roman"/>
                <w:sz w:val="24"/>
                <w:szCs w:val="24"/>
              </w:rPr>
            </w:pPr>
            <w:r w:rsidRPr="00912146">
              <w:rPr>
                <w:rFonts w:ascii="Times New Roman" w:hAnsi="Times New Roman"/>
                <w:sz w:val="24"/>
                <w:szCs w:val="24"/>
              </w:rPr>
              <w:t>утворю</w:t>
            </w:r>
            <w:r>
              <w:rPr>
                <w:rFonts w:ascii="Times New Roman" w:hAnsi="Times New Roman"/>
                <w:sz w:val="24"/>
                <w:szCs w:val="24"/>
                <w:lang w:val="uk-UA"/>
              </w:rPr>
              <w:t>ють</w:t>
            </w:r>
            <w:r w:rsidRPr="00912146">
              <w:rPr>
                <w:rFonts w:ascii="Times New Roman" w:hAnsi="Times New Roman"/>
                <w:sz w:val="24"/>
                <w:szCs w:val="24"/>
              </w:rPr>
              <w:t xml:space="preserve"> нові слова, зміню</w:t>
            </w:r>
            <w:r>
              <w:rPr>
                <w:rFonts w:ascii="Times New Roman" w:hAnsi="Times New Roman"/>
                <w:sz w:val="24"/>
                <w:szCs w:val="24"/>
                <w:lang w:val="uk-UA"/>
              </w:rPr>
              <w:t>ють</w:t>
            </w:r>
            <w:r w:rsidRPr="00912146">
              <w:rPr>
                <w:rFonts w:ascii="Times New Roman" w:hAnsi="Times New Roman"/>
                <w:sz w:val="24"/>
                <w:szCs w:val="24"/>
              </w:rPr>
              <w:t xml:space="preserve"> слова з чергуванням е//і, о//і</w:t>
            </w:r>
            <w:r>
              <w:rPr>
                <w:rFonts w:ascii="Times New Roman" w:hAnsi="Times New Roman"/>
                <w:sz w:val="24"/>
                <w:szCs w:val="24"/>
                <w:lang w:val="uk-UA"/>
              </w:rPr>
              <w:t>;</w:t>
            </w:r>
          </w:p>
          <w:p w14:paraId="697F6BF1" w14:textId="7BCD0F40" w:rsidR="00AC2ED1" w:rsidRPr="00912146" w:rsidRDefault="00AC2ED1" w:rsidP="00AC2ED1">
            <w:pPr>
              <w:pStyle w:val="ac"/>
              <w:numPr>
                <w:ilvl w:val="0"/>
                <w:numId w:val="77"/>
              </w:numPr>
              <w:ind w:left="0" w:firstLine="0"/>
              <w:jc w:val="both"/>
              <w:rPr>
                <w:rFonts w:ascii="Times New Roman" w:hAnsi="Times New Roman"/>
                <w:sz w:val="24"/>
                <w:szCs w:val="24"/>
              </w:rPr>
            </w:pPr>
            <w:r w:rsidRPr="00912146">
              <w:rPr>
                <w:rFonts w:ascii="Times New Roman" w:hAnsi="Times New Roman"/>
                <w:sz w:val="24"/>
                <w:szCs w:val="24"/>
              </w:rPr>
              <w:t>активізу</w:t>
            </w:r>
            <w:r>
              <w:rPr>
                <w:rFonts w:ascii="Times New Roman" w:hAnsi="Times New Roman"/>
                <w:sz w:val="24"/>
                <w:szCs w:val="24"/>
                <w:lang w:val="uk-UA"/>
              </w:rPr>
              <w:t>ють</w:t>
            </w:r>
            <w:r w:rsidRPr="00912146">
              <w:rPr>
                <w:rFonts w:ascii="Times New Roman" w:hAnsi="Times New Roman"/>
                <w:sz w:val="24"/>
                <w:szCs w:val="24"/>
              </w:rPr>
              <w:t xml:space="preserve"> знання з лексикології й фразеології</w:t>
            </w:r>
            <w:r>
              <w:rPr>
                <w:rFonts w:ascii="Times New Roman" w:hAnsi="Times New Roman"/>
                <w:sz w:val="24"/>
                <w:szCs w:val="24"/>
                <w:lang w:val="uk-UA"/>
              </w:rPr>
              <w:t>;</w:t>
            </w:r>
          </w:p>
          <w:p w14:paraId="585CDDF5" w14:textId="6688F81A" w:rsidR="00AC2ED1" w:rsidRPr="00912146" w:rsidRDefault="00AC2ED1" w:rsidP="00AC2ED1">
            <w:pPr>
              <w:pStyle w:val="ac"/>
              <w:numPr>
                <w:ilvl w:val="0"/>
                <w:numId w:val="77"/>
              </w:numPr>
              <w:ind w:left="0" w:firstLine="0"/>
              <w:jc w:val="both"/>
              <w:rPr>
                <w:rFonts w:ascii="Times New Roman" w:hAnsi="Times New Roman"/>
                <w:sz w:val="24"/>
                <w:szCs w:val="24"/>
              </w:rPr>
            </w:pPr>
            <w:r w:rsidRPr="00912146">
              <w:rPr>
                <w:rFonts w:ascii="Times New Roman" w:hAnsi="Times New Roman"/>
                <w:sz w:val="24"/>
                <w:szCs w:val="24"/>
              </w:rPr>
              <w:t>визнач</w:t>
            </w:r>
            <w:r>
              <w:rPr>
                <w:rFonts w:ascii="Times New Roman" w:hAnsi="Times New Roman"/>
                <w:sz w:val="24"/>
                <w:szCs w:val="24"/>
                <w:lang w:val="uk-UA"/>
              </w:rPr>
              <w:t>ають</w:t>
            </w:r>
            <w:r w:rsidRPr="00912146">
              <w:rPr>
                <w:rFonts w:ascii="Times New Roman" w:hAnsi="Times New Roman"/>
                <w:sz w:val="24"/>
                <w:szCs w:val="24"/>
              </w:rPr>
              <w:t xml:space="preserve"> лексичне значення слова</w:t>
            </w:r>
            <w:r>
              <w:rPr>
                <w:rFonts w:ascii="Times New Roman" w:hAnsi="Times New Roman"/>
                <w:sz w:val="24"/>
                <w:szCs w:val="24"/>
                <w:lang w:val="uk-UA"/>
              </w:rPr>
              <w:t>;</w:t>
            </w:r>
          </w:p>
          <w:p w14:paraId="7DBBDEEF" w14:textId="2EE0CB04" w:rsidR="00AC2ED1" w:rsidRPr="00912146" w:rsidRDefault="00AC2ED1" w:rsidP="00AC2ED1">
            <w:pPr>
              <w:pStyle w:val="ac"/>
              <w:numPr>
                <w:ilvl w:val="0"/>
                <w:numId w:val="77"/>
              </w:numPr>
              <w:ind w:left="0" w:firstLine="0"/>
              <w:jc w:val="both"/>
              <w:rPr>
                <w:rFonts w:ascii="Times New Roman" w:hAnsi="Times New Roman"/>
                <w:sz w:val="24"/>
                <w:szCs w:val="24"/>
              </w:rPr>
            </w:pPr>
            <w:r w:rsidRPr="00912146">
              <w:rPr>
                <w:rFonts w:ascii="Times New Roman" w:hAnsi="Times New Roman"/>
                <w:sz w:val="24"/>
                <w:szCs w:val="24"/>
              </w:rPr>
              <w:t>добира</w:t>
            </w:r>
            <w:r>
              <w:rPr>
                <w:rFonts w:ascii="Times New Roman" w:hAnsi="Times New Roman"/>
                <w:sz w:val="24"/>
                <w:szCs w:val="24"/>
                <w:lang w:val="uk-UA"/>
              </w:rPr>
              <w:t>ють</w:t>
            </w:r>
            <w:r w:rsidRPr="00912146">
              <w:rPr>
                <w:rFonts w:ascii="Times New Roman" w:hAnsi="Times New Roman"/>
                <w:sz w:val="24"/>
                <w:szCs w:val="24"/>
              </w:rPr>
              <w:t xml:space="preserve"> синоніми, антоніми</w:t>
            </w:r>
            <w:r>
              <w:rPr>
                <w:rFonts w:ascii="Times New Roman" w:hAnsi="Times New Roman"/>
                <w:sz w:val="24"/>
                <w:szCs w:val="24"/>
                <w:lang w:val="uk-UA"/>
              </w:rPr>
              <w:t>;</w:t>
            </w:r>
          </w:p>
          <w:p w14:paraId="4CB91570" w14:textId="77777777" w:rsidR="00AC2ED1" w:rsidRPr="00AC4142" w:rsidRDefault="00AC2ED1" w:rsidP="00AC2ED1">
            <w:pPr>
              <w:pStyle w:val="ac"/>
              <w:numPr>
                <w:ilvl w:val="0"/>
                <w:numId w:val="77"/>
              </w:numPr>
              <w:ind w:left="0" w:firstLine="0"/>
              <w:jc w:val="both"/>
              <w:rPr>
                <w:rFonts w:ascii="Times New Roman" w:hAnsi="Times New Roman"/>
                <w:sz w:val="24"/>
                <w:szCs w:val="24"/>
              </w:rPr>
            </w:pPr>
            <w:r w:rsidRPr="00912146">
              <w:rPr>
                <w:rFonts w:ascii="Times New Roman" w:hAnsi="Times New Roman"/>
                <w:sz w:val="24"/>
                <w:szCs w:val="24"/>
              </w:rPr>
              <w:t>користу</w:t>
            </w:r>
            <w:r>
              <w:rPr>
                <w:rFonts w:ascii="Times New Roman" w:hAnsi="Times New Roman"/>
                <w:sz w:val="24"/>
                <w:szCs w:val="24"/>
                <w:lang w:val="uk-UA"/>
              </w:rPr>
              <w:t>ються</w:t>
            </w:r>
            <w:r w:rsidRPr="00912146">
              <w:rPr>
                <w:rFonts w:ascii="Times New Roman" w:hAnsi="Times New Roman"/>
                <w:sz w:val="24"/>
                <w:szCs w:val="24"/>
              </w:rPr>
              <w:t xml:space="preserve"> фразеологічним словником</w:t>
            </w:r>
          </w:p>
          <w:p w14:paraId="40E480BE" w14:textId="77777777" w:rsidR="00AC2ED1" w:rsidRPr="00D670FD" w:rsidRDefault="00AC2ED1" w:rsidP="00AC2ED1">
            <w:pPr>
              <w:spacing w:after="0" w:line="240" w:lineRule="auto"/>
              <w:rPr>
                <w:rFonts w:ascii="Times New Roman" w:hAnsi="Times New Roman" w:cs="Times New Roman"/>
                <w:b/>
                <w:bCs/>
                <w:sz w:val="24"/>
                <w:szCs w:val="24"/>
                <w:lang w:val="uk-UA"/>
              </w:rPr>
            </w:pPr>
            <w:r w:rsidRPr="00D670FD">
              <w:rPr>
                <w:rFonts w:ascii="Times New Roman" w:hAnsi="Times New Roman" w:cs="Times New Roman"/>
                <w:b/>
                <w:bCs/>
                <w:sz w:val="24"/>
                <w:szCs w:val="24"/>
                <w:lang w:val="uk-UA"/>
              </w:rPr>
              <w:t>Види контролю</w:t>
            </w:r>
          </w:p>
          <w:p w14:paraId="192BE213" w14:textId="77777777" w:rsidR="00AC2ED1" w:rsidRPr="00AC4142" w:rsidRDefault="00AC2ED1" w:rsidP="00AC2ED1">
            <w:pPr>
              <w:pStyle w:val="a3"/>
              <w:tabs>
                <w:tab w:val="left" w:pos="0"/>
              </w:tabs>
              <w:spacing w:after="0" w:line="240" w:lineRule="auto"/>
              <w:ind w:left="0"/>
              <w:jc w:val="both"/>
              <w:rPr>
                <w:rFonts w:ascii="Times New Roman" w:hAnsi="Times New Roman" w:cs="Times New Roman"/>
                <w:sz w:val="24"/>
                <w:szCs w:val="24"/>
                <w:lang w:val="uk-UA"/>
              </w:rPr>
            </w:pPr>
            <w:r w:rsidRPr="00AC4142">
              <w:rPr>
                <w:rFonts w:ascii="Times New Roman" w:eastAsia="Times New Roman" w:hAnsi="Times New Roman" w:cs="Times New Roman"/>
                <w:b/>
                <w:i/>
                <w:sz w:val="24"/>
                <w:szCs w:val="24"/>
                <w:lang w:val="uk-UA" w:eastAsia="ru-RU"/>
              </w:rPr>
              <w:t>Поточний контроль</w:t>
            </w:r>
            <w:r w:rsidRPr="00AC4142">
              <w:rPr>
                <w:rFonts w:ascii="Times New Roman" w:eastAsia="Times New Roman" w:hAnsi="Times New Roman" w:cs="Times New Roman"/>
                <w:sz w:val="24"/>
                <w:szCs w:val="24"/>
                <w:lang w:val="uk-UA" w:eastAsia="ru-RU"/>
              </w:rPr>
              <w:t xml:space="preserve"> – </w:t>
            </w:r>
            <w:r w:rsidRPr="00AC4142">
              <w:rPr>
                <w:rFonts w:ascii="Times New Roman" w:hAnsi="Times New Roman" w:cs="Times New Roman"/>
                <w:sz w:val="24"/>
                <w:szCs w:val="24"/>
                <w:lang w:val="uk-UA"/>
              </w:rPr>
              <w:t xml:space="preserve">усне опитування, тест, </w:t>
            </w:r>
            <w:r w:rsidRPr="00AC4142">
              <w:rPr>
                <w:rFonts w:ascii="Times New Roman" w:eastAsia="Times New Roman" w:hAnsi="Times New Roman" w:cs="Times New Roman"/>
                <w:sz w:val="24"/>
                <w:szCs w:val="24"/>
                <w:lang w:val="uk-UA" w:eastAsia="ru-RU"/>
              </w:rPr>
              <w:t xml:space="preserve">самостійна робота, </w:t>
            </w:r>
            <w:r w:rsidRPr="00AC4142">
              <w:rPr>
                <w:rFonts w:ascii="Times New Roman" w:hAnsi="Times New Roman" w:cs="Times New Roman"/>
                <w:sz w:val="24"/>
                <w:szCs w:val="24"/>
                <w:lang w:val="uk-UA"/>
              </w:rPr>
              <w:t>навчальний диктант</w:t>
            </w:r>
            <w:r w:rsidRPr="00AC4142">
              <w:rPr>
                <w:rFonts w:ascii="Times New Roman" w:eastAsia="Times New Roman" w:hAnsi="Times New Roman" w:cs="Times New Roman"/>
                <w:sz w:val="24"/>
                <w:szCs w:val="24"/>
                <w:lang w:val="uk-UA" w:eastAsia="ru-RU"/>
              </w:rPr>
              <w:t>;</w:t>
            </w:r>
          </w:p>
          <w:p w14:paraId="567EF909" w14:textId="37ADAA9C" w:rsidR="00AC2ED1" w:rsidRPr="00AC4142" w:rsidRDefault="00AC2ED1" w:rsidP="00AC2ED1">
            <w:pPr>
              <w:spacing w:after="0" w:line="240" w:lineRule="auto"/>
              <w:jc w:val="both"/>
              <w:rPr>
                <w:rFonts w:ascii="Times New Roman" w:eastAsia="Times New Roman" w:hAnsi="Times New Roman" w:cs="Times New Roman"/>
                <w:sz w:val="24"/>
                <w:szCs w:val="24"/>
                <w:lang w:val="uk-UA"/>
              </w:rPr>
            </w:pPr>
            <w:r w:rsidRPr="00AC4142">
              <w:rPr>
                <w:rFonts w:ascii="Times New Roman" w:eastAsia="Times New Roman" w:hAnsi="Times New Roman" w:cs="Times New Roman"/>
                <w:b/>
                <w:i/>
                <w:sz w:val="24"/>
                <w:szCs w:val="24"/>
                <w:lang w:val="uk-UA"/>
              </w:rPr>
              <w:t>проміжний контроль</w:t>
            </w:r>
            <w:r w:rsidRPr="00AC4142">
              <w:rPr>
                <w:rFonts w:ascii="Times New Roman" w:eastAsia="Times New Roman" w:hAnsi="Times New Roman" w:cs="Times New Roman"/>
                <w:sz w:val="24"/>
                <w:szCs w:val="24"/>
                <w:lang w:val="uk-UA"/>
              </w:rPr>
              <w:t xml:space="preserve"> –</w:t>
            </w:r>
            <w:r w:rsidRPr="00AC4142">
              <w:rPr>
                <w:rFonts w:ascii="Times New Roman" w:hAnsi="Times New Roman" w:cs="Times New Roman"/>
                <w:sz w:val="24"/>
                <w:szCs w:val="24"/>
                <w:lang w:val="uk-UA"/>
              </w:rPr>
              <w:t xml:space="preserve">     читання мовчки тексту, робота в творчих групах, тестові завдання, комплексний аналіз тексту, компетентнісно-орієнтовані завдання, кейси</w:t>
            </w:r>
          </w:p>
        </w:tc>
      </w:tr>
      <w:tr w:rsidR="00AC2ED1" w:rsidRPr="00DC1B77" w14:paraId="24D6EDD3" w14:textId="77777777" w:rsidTr="00613905">
        <w:trPr>
          <w:trHeight w:val="310"/>
        </w:trPr>
        <w:tc>
          <w:tcPr>
            <w:tcW w:w="37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9AE07B4" w14:textId="330729B9"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46A735D" w14:textId="34D85E46"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8"/>
                <w:lang w:val="uk-UA"/>
              </w:rPr>
              <w:t>Фонетика. Орфографія. Будова слова. Словотвір.</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2D86AB6" w14:textId="6BA56284"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tcMar>
              <w:top w:w="31" w:type="dxa"/>
              <w:left w:w="89" w:type="dxa"/>
              <w:bottom w:w="0" w:type="dxa"/>
              <w:right w:w="94" w:type="dxa"/>
            </w:tcMar>
            <w:hideMark/>
          </w:tcPr>
          <w:p w14:paraId="63829D3C"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1D599F85" w14:textId="77777777" w:rsidTr="00613905">
        <w:trPr>
          <w:trHeight w:val="288"/>
        </w:trPr>
        <w:tc>
          <w:tcPr>
            <w:tcW w:w="37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646E8820" w14:textId="0F892E29"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6ABA115" w14:textId="77777777" w:rsidR="00AC2ED1" w:rsidRDefault="00AC2ED1" w:rsidP="00AC2ED1">
            <w:pPr>
              <w:spacing w:after="0" w:line="249" w:lineRule="auto"/>
              <w:ind w:right="67"/>
              <w:jc w:val="both"/>
              <w:rPr>
                <w:rFonts w:ascii="Times New Roman" w:hAnsi="Times New Roman"/>
                <w:b/>
                <w:i/>
                <w:sz w:val="24"/>
                <w:szCs w:val="28"/>
                <w:lang w:val="uk-UA"/>
              </w:rPr>
            </w:pPr>
            <w:r w:rsidRPr="00384B30">
              <w:rPr>
                <w:rFonts w:ascii="Times New Roman" w:hAnsi="Times New Roman"/>
                <w:sz w:val="24"/>
                <w:szCs w:val="28"/>
                <w:lang w:val="uk-UA"/>
              </w:rPr>
              <w:t>Лексикологія. Фразеологія.</w:t>
            </w:r>
            <w:r w:rsidRPr="00384B30">
              <w:rPr>
                <w:rFonts w:ascii="Times New Roman" w:hAnsi="Times New Roman"/>
                <w:b/>
                <w:i/>
                <w:sz w:val="24"/>
                <w:szCs w:val="28"/>
                <w:lang w:val="uk-UA"/>
              </w:rPr>
              <w:t xml:space="preserve"> </w:t>
            </w:r>
          </w:p>
          <w:p w14:paraId="7F69109C" w14:textId="51800DF1"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470D0E">
              <w:rPr>
                <w:rFonts w:ascii="Times New Roman" w:hAnsi="Times New Roman"/>
                <w:b/>
                <w:i/>
                <w:sz w:val="24"/>
                <w:szCs w:val="28"/>
                <w:lang w:val="uk-UA"/>
              </w:rPr>
              <w:t>РЗМ</w:t>
            </w:r>
            <w:r>
              <w:rPr>
                <w:rFonts w:ascii="Times New Roman" w:hAnsi="Times New Roman"/>
                <w:b/>
                <w:i/>
                <w:sz w:val="24"/>
                <w:szCs w:val="28"/>
                <w:lang w:val="uk-UA"/>
              </w:rPr>
              <w:t>-1.</w:t>
            </w:r>
            <w:r w:rsidRPr="008C2376">
              <w:rPr>
                <w:rFonts w:ascii="Times New Roman" w:hAnsi="Times New Roman"/>
                <w:b/>
                <w:i/>
                <w:sz w:val="24"/>
                <w:szCs w:val="28"/>
                <w:lang w:val="uk-UA"/>
              </w:rPr>
              <w:t xml:space="preserve"> МД Читання мовчки тексту</w:t>
            </w:r>
            <w:r w:rsidRPr="00384B30">
              <w:rPr>
                <w:rFonts w:ascii="Times New Roman" w:hAnsi="Times New Roman"/>
                <w:sz w:val="24"/>
                <w:szCs w:val="28"/>
                <w:lang w:val="uk-UA"/>
              </w:rPr>
              <w:t xml:space="preserve"> художнього стилю</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AF1A78" w14:textId="0AF06A31"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hideMark/>
          </w:tcPr>
          <w:p w14:paraId="649759B7"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5A69374E" w14:textId="77777777" w:rsidTr="00613905">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2496339" w14:textId="3E2B91ED" w:rsidR="00AC2ED1" w:rsidRPr="00EC0B4E" w:rsidRDefault="00AC2ED1" w:rsidP="00AC2ED1">
            <w:pPr>
              <w:spacing w:after="0" w:line="249" w:lineRule="auto"/>
              <w:ind w:right="67"/>
              <w:jc w:val="both"/>
              <w:rPr>
                <w:rFonts w:ascii="Times New Roman" w:eastAsia="Times New Roman" w:hAnsi="Times New Roman" w:cs="Times New Roman"/>
                <w:b/>
                <w:bCs/>
                <w:sz w:val="24"/>
                <w:szCs w:val="24"/>
                <w:lang w:eastAsia="ru-RU"/>
              </w:rPr>
            </w:pPr>
            <w:r w:rsidRPr="00EC0B4E">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4703423" w14:textId="2889FC8D" w:rsidR="00AC2ED1" w:rsidRPr="00EC0B4E" w:rsidRDefault="00AC2ED1" w:rsidP="00AC2ED1">
            <w:pPr>
              <w:spacing w:after="0" w:line="249" w:lineRule="auto"/>
              <w:ind w:right="67"/>
              <w:jc w:val="center"/>
              <w:rPr>
                <w:rFonts w:ascii="Times New Roman" w:eastAsia="Times New Roman" w:hAnsi="Times New Roman" w:cs="Times New Roman"/>
                <w:b/>
                <w:bCs/>
                <w:sz w:val="24"/>
                <w:szCs w:val="24"/>
                <w:lang w:eastAsia="ru-RU"/>
              </w:rPr>
            </w:pPr>
            <w:r w:rsidRPr="00EC0B4E">
              <w:rPr>
                <w:rFonts w:ascii="Times New Roman" w:eastAsia="Times New Roman" w:hAnsi="Times New Roman" w:cs="Times New Roman"/>
                <w:b/>
                <w:bCs/>
                <w:sz w:val="24"/>
                <w:szCs w:val="24"/>
                <w:lang w:val="uk-UA" w:eastAsia="ru-RU"/>
              </w:rPr>
              <w:t>3</w:t>
            </w:r>
          </w:p>
        </w:tc>
        <w:tc>
          <w:tcPr>
            <w:tcW w:w="2240" w:type="pct"/>
            <w:vMerge/>
            <w:tcBorders>
              <w:left w:val="single" w:sz="4" w:space="0" w:color="auto"/>
              <w:bottom w:val="single" w:sz="4" w:space="0" w:color="auto"/>
              <w:right w:val="single" w:sz="4" w:space="0" w:color="auto"/>
            </w:tcBorders>
            <w:vAlign w:val="center"/>
          </w:tcPr>
          <w:p w14:paraId="7F8CDF8E"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62E171DB" w14:textId="77777777" w:rsidTr="00613905">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950FC06" w14:textId="464E668C" w:rsidR="00AC2ED1" w:rsidRPr="00DC1B77" w:rsidRDefault="00AC2ED1" w:rsidP="00AC2ED1">
            <w:pPr>
              <w:spacing w:after="0" w:line="249" w:lineRule="auto"/>
              <w:jc w:val="center"/>
              <w:rPr>
                <w:rFonts w:ascii="Times New Roman" w:eastAsia="Times New Roman" w:hAnsi="Times New Roman" w:cs="Times New Roman"/>
                <w:sz w:val="24"/>
                <w:szCs w:val="24"/>
                <w:lang w:eastAsia="ru-RU"/>
              </w:rPr>
            </w:pPr>
            <w:r w:rsidRPr="00BE57F8">
              <w:rPr>
                <w:rFonts w:ascii="Times New Roman" w:hAnsi="Times New Roman"/>
                <w:b/>
                <w:sz w:val="24"/>
                <w:szCs w:val="28"/>
              </w:rPr>
              <w:t>Розділ</w:t>
            </w:r>
            <w:r w:rsidRPr="00BE57F8">
              <w:rPr>
                <w:rFonts w:ascii="Times New Roman" w:hAnsi="Times New Roman"/>
                <w:b/>
                <w:sz w:val="24"/>
                <w:szCs w:val="28"/>
                <w:lang w:val="uk-UA"/>
              </w:rPr>
              <w:t xml:space="preserve"> </w:t>
            </w:r>
            <w:r>
              <w:rPr>
                <w:rFonts w:ascii="Times New Roman" w:hAnsi="Times New Roman"/>
                <w:b/>
                <w:sz w:val="24"/>
                <w:szCs w:val="28"/>
                <w:lang w:val="uk-UA"/>
              </w:rPr>
              <w:t>2. «</w:t>
            </w:r>
            <w:r w:rsidRPr="00C9274E">
              <w:rPr>
                <w:rFonts w:ascii="Times New Roman" w:hAnsi="Times New Roman"/>
                <w:b/>
                <w:sz w:val="24"/>
                <w:szCs w:val="28"/>
                <w:lang w:val="uk-UA"/>
              </w:rPr>
              <w:t xml:space="preserve">Морфологія. </w:t>
            </w:r>
            <w:r>
              <w:rPr>
                <w:rFonts w:ascii="Times New Roman" w:hAnsi="Times New Roman"/>
                <w:b/>
                <w:sz w:val="24"/>
                <w:szCs w:val="28"/>
                <w:lang w:val="uk-UA"/>
              </w:rPr>
              <w:t>Орфографія. Іменник»</w:t>
            </w:r>
          </w:p>
        </w:tc>
      </w:tr>
      <w:tr w:rsidR="00AC2ED1" w:rsidRPr="00DC1B77" w14:paraId="6B8EC1B8"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E47FADE" w14:textId="00288B3D"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14:paraId="121CBB1B" w14:textId="2E7252BE"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8"/>
                <w:lang w:val="uk-UA"/>
              </w:rPr>
              <w:t>Морфологія. Загальна характериcтика частин мови.</w:t>
            </w:r>
            <w:r w:rsidRPr="00384B30">
              <w:rPr>
                <w:rFonts w:ascii="Times New Roman" w:hAnsi="Times New Roman"/>
                <w:b/>
                <w:i/>
                <w:sz w:val="24"/>
                <w:szCs w:val="28"/>
                <w:lang w:val="uk-UA"/>
              </w:rPr>
              <w:t xml:space="preserve"> </w:t>
            </w:r>
            <w:r w:rsidRPr="00384B30">
              <w:rPr>
                <w:rFonts w:ascii="Times New Roman" w:hAnsi="Times New Roman"/>
                <w:sz w:val="24"/>
                <w:szCs w:val="28"/>
                <w:lang w:val="uk-UA"/>
              </w:rPr>
              <w:t>Іменник як частина мови: загальне значення, морфологічні ознаки, синтаксична роль.</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A6FD12A" w14:textId="72DD039C"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val="restart"/>
            <w:tcBorders>
              <w:left w:val="single" w:sz="4" w:space="0" w:color="auto"/>
              <w:right w:val="single" w:sz="4" w:space="0" w:color="auto"/>
            </w:tcBorders>
          </w:tcPr>
          <w:p w14:paraId="3C3785FE" w14:textId="4B19AC73" w:rsidR="00AC2ED1" w:rsidRPr="00912146" w:rsidRDefault="00AC2ED1" w:rsidP="00AC2ED1">
            <w:pPr>
              <w:pStyle w:val="ac"/>
              <w:jc w:val="both"/>
              <w:rPr>
                <w:rFonts w:ascii="Times New Roman" w:hAnsi="Times New Roman"/>
                <w:bCs/>
                <w:sz w:val="24"/>
                <w:szCs w:val="24"/>
                <w:lang w:val="uk-UA"/>
              </w:rPr>
            </w:pPr>
            <w:r>
              <w:rPr>
                <w:rFonts w:ascii="Times New Roman" w:hAnsi="Times New Roman"/>
                <w:bCs/>
                <w:sz w:val="24"/>
                <w:szCs w:val="24"/>
                <w:lang w:val="uk-UA"/>
              </w:rPr>
              <w:t>П</w:t>
            </w:r>
            <w:r w:rsidRPr="00912146">
              <w:rPr>
                <w:rFonts w:ascii="Times New Roman" w:hAnsi="Times New Roman"/>
                <w:bCs/>
                <w:sz w:val="24"/>
                <w:szCs w:val="24"/>
                <w:lang w:val="uk-UA"/>
              </w:rPr>
              <w:t>рацю</w:t>
            </w:r>
            <w:r>
              <w:rPr>
                <w:rFonts w:ascii="Times New Roman" w:hAnsi="Times New Roman"/>
                <w:bCs/>
                <w:sz w:val="24"/>
                <w:szCs w:val="24"/>
                <w:lang w:val="uk-UA"/>
              </w:rPr>
              <w:t>ють</w:t>
            </w:r>
            <w:r w:rsidRPr="00912146">
              <w:rPr>
                <w:rFonts w:ascii="Times New Roman" w:hAnsi="Times New Roman"/>
                <w:bCs/>
                <w:sz w:val="24"/>
                <w:szCs w:val="24"/>
                <w:lang w:val="uk-UA"/>
              </w:rPr>
              <w:t xml:space="preserve"> з частинами мови:</w:t>
            </w:r>
          </w:p>
          <w:p w14:paraId="095FACDE" w14:textId="31FA21DE" w:rsidR="00AC2ED1" w:rsidRPr="00912146" w:rsidRDefault="00AC2ED1" w:rsidP="00AC2ED1">
            <w:pPr>
              <w:pStyle w:val="ac"/>
              <w:numPr>
                <w:ilvl w:val="0"/>
                <w:numId w:val="78"/>
              </w:numPr>
              <w:ind w:left="0" w:firstLine="0"/>
              <w:jc w:val="both"/>
              <w:rPr>
                <w:rFonts w:ascii="Times New Roman" w:hAnsi="Times New Roman"/>
                <w:bCs/>
                <w:sz w:val="24"/>
                <w:szCs w:val="24"/>
                <w:lang w:val="uk-UA"/>
              </w:rPr>
            </w:pPr>
            <w:r w:rsidRPr="00912146">
              <w:rPr>
                <w:rFonts w:ascii="Times New Roman" w:hAnsi="Times New Roman"/>
                <w:bCs/>
                <w:sz w:val="24"/>
                <w:szCs w:val="24"/>
                <w:lang w:val="uk-UA"/>
              </w:rPr>
              <w:t>розрізня</w:t>
            </w:r>
            <w:r>
              <w:rPr>
                <w:rFonts w:ascii="Times New Roman" w:hAnsi="Times New Roman"/>
                <w:bCs/>
                <w:sz w:val="24"/>
                <w:szCs w:val="24"/>
                <w:lang w:val="uk-UA"/>
              </w:rPr>
              <w:t>ють</w:t>
            </w:r>
            <w:r w:rsidRPr="00912146">
              <w:rPr>
                <w:rFonts w:ascii="Times New Roman" w:hAnsi="Times New Roman"/>
                <w:bCs/>
                <w:sz w:val="24"/>
                <w:szCs w:val="24"/>
                <w:lang w:val="uk-UA"/>
              </w:rPr>
              <w:t xml:space="preserve"> частини мови за граматичними ознаками</w:t>
            </w:r>
            <w:r>
              <w:rPr>
                <w:rFonts w:ascii="Times New Roman" w:hAnsi="Times New Roman"/>
                <w:bCs/>
                <w:sz w:val="24"/>
                <w:szCs w:val="24"/>
                <w:lang w:val="uk-UA"/>
              </w:rPr>
              <w:t>;</w:t>
            </w:r>
          </w:p>
          <w:p w14:paraId="21806C59" w14:textId="5E2A334A" w:rsidR="00AC2ED1" w:rsidRPr="00912146" w:rsidRDefault="00AC2ED1" w:rsidP="00AC2ED1">
            <w:pPr>
              <w:pStyle w:val="ac"/>
              <w:numPr>
                <w:ilvl w:val="0"/>
                <w:numId w:val="78"/>
              </w:numPr>
              <w:ind w:left="0" w:firstLine="0"/>
              <w:jc w:val="both"/>
              <w:rPr>
                <w:rFonts w:ascii="Times New Roman" w:hAnsi="Times New Roman"/>
                <w:bCs/>
                <w:sz w:val="24"/>
                <w:szCs w:val="24"/>
                <w:lang w:val="uk-UA"/>
              </w:rPr>
            </w:pPr>
            <w:r w:rsidRPr="00912146">
              <w:rPr>
                <w:rFonts w:ascii="Times New Roman" w:hAnsi="Times New Roman"/>
                <w:bCs/>
                <w:sz w:val="24"/>
                <w:szCs w:val="24"/>
                <w:lang w:val="uk-UA"/>
              </w:rPr>
              <w:t>утворю</w:t>
            </w:r>
            <w:r>
              <w:rPr>
                <w:rFonts w:ascii="Times New Roman" w:hAnsi="Times New Roman"/>
                <w:bCs/>
                <w:sz w:val="24"/>
                <w:szCs w:val="24"/>
                <w:lang w:val="uk-UA"/>
              </w:rPr>
              <w:t>ють</w:t>
            </w:r>
            <w:r w:rsidRPr="00912146">
              <w:rPr>
                <w:rFonts w:ascii="Times New Roman" w:hAnsi="Times New Roman"/>
                <w:bCs/>
                <w:sz w:val="24"/>
                <w:szCs w:val="24"/>
                <w:lang w:val="uk-UA"/>
              </w:rPr>
              <w:t xml:space="preserve"> нові слова, зміню</w:t>
            </w:r>
            <w:r>
              <w:rPr>
                <w:rFonts w:ascii="Times New Roman" w:hAnsi="Times New Roman"/>
                <w:bCs/>
                <w:sz w:val="24"/>
                <w:szCs w:val="24"/>
                <w:lang w:val="uk-UA"/>
              </w:rPr>
              <w:t>ють</w:t>
            </w:r>
            <w:r w:rsidRPr="00912146">
              <w:rPr>
                <w:rFonts w:ascii="Times New Roman" w:hAnsi="Times New Roman"/>
                <w:bCs/>
                <w:sz w:val="24"/>
                <w:szCs w:val="24"/>
                <w:lang w:val="uk-UA"/>
              </w:rPr>
              <w:t xml:space="preserve"> їх</w:t>
            </w:r>
            <w:r>
              <w:rPr>
                <w:rFonts w:ascii="Times New Roman" w:hAnsi="Times New Roman"/>
                <w:bCs/>
                <w:sz w:val="24"/>
                <w:szCs w:val="24"/>
                <w:lang w:val="uk-UA"/>
              </w:rPr>
              <w:t>;</w:t>
            </w:r>
          </w:p>
          <w:p w14:paraId="05E64114" w14:textId="6B81B20E" w:rsidR="00AC2ED1" w:rsidRPr="00912146" w:rsidRDefault="00AC2ED1" w:rsidP="00AC2ED1">
            <w:pPr>
              <w:pStyle w:val="ac"/>
              <w:numPr>
                <w:ilvl w:val="0"/>
                <w:numId w:val="78"/>
              </w:numPr>
              <w:ind w:left="0" w:firstLine="0"/>
              <w:jc w:val="both"/>
              <w:rPr>
                <w:rFonts w:ascii="Times New Roman" w:hAnsi="Times New Roman"/>
                <w:bCs/>
                <w:sz w:val="24"/>
                <w:szCs w:val="24"/>
                <w:lang w:val="uk-UA"/>
              </w:rPr>
            </w:pPr>
            <w:r w:rsidRPr="00912146">
              <w:rPr>
                <w:rFonts w:ascii="Times New Roman" w:hAnsi="Times New Roman"/>
                <w:bCs/>
                <w:sz w:val="24"/>
                <w:szCs w:val="24"/>
                <w:lang w:val="uk-UA"/>
              </w:rPr>
              <w:lastRenderedPageBreak/>
              <w:t>вжива</w:t>
            </w:r>
            <w:r>
              <w:rPr>
                <w:rFonts w:ascii="Times New Roman" w:hAnsi="Times New Roman"/>
                <w:bCs/>
                <w:sz w:val="24"/>
                <w:szCs w:val="24"/>
                <w:lang w:val="uk-UA"/>
              </w:rPr>
              <w:t>ють</w:t>
            </w:r>
            <w:r w:rsidRPr="00912146">
              <w:rPr>
                <w:rFonts w:ascii="Times New Roman" w:hAnsi="Times New Roman"/>
                <w:bCs/>
                <w:sz w:val="24"/>
                <w:szCs w:val="24"/>
                <w:lang w:val="uk-UA"/>
              </w:rPr>
              <w:t xml:space="preserve"> іменники у правильному роді, числі, відмінку</w:t>
            </w:r>
            <w:r>
              <w:rPr>
                <w:rFonts w:ascii="Times New Roman" w:hAnsi="Times New Roman"/>
                <w:bCs/>
                <w:sz w:val="24"/>
                <w:szCs w:val="24"/>
                <w:lang w:val="uk-UA"/>
              </w:rPr>
              <w:t>;</w:t>
            </w:r>
          </w:p>
          <w:p w14:paraId="61B04D79" w14:textId="524ADC4B" w:rsidR="00AC2ED1" w:rsidRPr="00912146" w:rsidRDefault="00AC2ED1" w:rsidP="00AC2ED1">
            <w:pPr>
              <w:pStyle w:val="ac"/>
              <w:numPr>
                <w:ilvl w:val="0"/>
                <w:numId w:val="78"/>
              </w:numPr>
              <w:ind w:left="0" w:firstLine="0"/>
              <w:jc w:val="both"/>
              <w:rPr>
                <w:rFonts w:ascii="Times New Roman" w:hAnsi="Times New Roman"/>
                <w:bCs/>
                <w:sz w:val="24"/>
                <w:szCs w:val="24"/>
                <w:lang w:val="uk-UA"/>
              </w:rPr>
            </w:pPr>
            <w:r w:rsidRPr="00912146">
              <w:rPr>
                <w:rFonts w:ascii="Times New Roman" w:hAnsi="Times New Roman"/>
                <w:bCs/>
                <w:sz w:val="24"/>
                <w:szCs w:val="24"/>
                <w:lang w:val="uk-UA"/>
              </w:rPr>
              <w:t>розрізня</w:t>
            </w:r>
            <w:r>
              <w:rPr>
                <w:rFonts w:ascii="Times New Roman" w:hAnsi="Times New Roman"/>
                <w:bCs/>
                <w:sz w:val="24"/>
                <w:szCs w:val="24"/>
                <w:lang w:val="uk-UA"/>
              </w:rPr>
              <w:t>ють</w:t>
            </w:r>
            <w:r w:rsidRPr="00912146">
              <w:rPr>
                <w:rFonts w:ascii="Times New Roman" w:hAnsi="Times New Roman"/>
                <w:bCs/>
                <w:sz w:val="24"/>
                <w:szCs w:val="24"/>
                <w:lang w:val="uk-UA"/>
              </w:rPr>
              <w:t xml:space="preserve"> істоти й неістоти, загальні та власні назви</w:t>
            </w:r>
            <w:r>
              <w:rPr>
                <w:rFonts w:ascii="Times New Roman" w:hAnsi="Times New Roman"/>
                <w:bCs/>
                <w:sz w:val="24"/>
                <w:szCs w:val="24"/>
                <w:lang w:val="uk-UA"/>
              </w:rPr>
              <w:t>;</w:t>
            </w:r>
          </w:p>
          <w:p w14:paraId="5E7E0192" w14:textId="0D2985C8" w:rsidR="00AC2ED1" w:rsidRPr="00912146" w:rsidRDefault="00AC2ED1" w:rsidP="00AC2ED1">
            <w:pPr>
              <w:pStyle w:val="ac"/>
              <w:numPr>
                <w:ilvl w:val="0"/>
                <w:numId w:val="78"/>
              </w:numPr>
              <w:ind w:left="0" w:firstLine="0"/>
              <w:jc w:val="both"/>
              <w:rPr>
                <w:rFonts w:ascii="Times New Roman" w:hAnsi="Times New Roman"/>
                <w:bCs/>
                <w:sz w:val="24"/>
                <w:szCs w:val="24"/>
                <w:lang w:val="uk-UA"/>
              </w:rPr>
            </w:pPr>
            <w:r w:rsidRPr="00912146">
              <w:rPr>
                <w:rFonts w:ascii="Times New Roman" w:hAnsi="Times New Roman"/>
                <w:bCs/>
                <w:sz w:val="24"/>
                <w:szCs w:val="24"/>
                <w:lang w:val="uk-UA"/>
              </w:rPr>
              <w:t>застосову</w:t>
            </w:r>
            <w:r>
              <w:rPr>
                <w:rFonts w:ascii="Times New Roman" w:hAnsi="Times New Roman"/>
                <w:bCs/>
                <w:sz w:val="24"/>
                <w:szCs w:val="24"/>
                <w:lang w:val="uk-UA"/>
              </w:rPr>
              <w:t>ють</w:t>
            </w:r>
            <w:r w:rsidRPr="00912146">
              <w:rPr>
                <w:rFonts w:ascii="Times New Roman" w:hAnsi="Times New Roman"/>
                <w:bCs/>
                <w:sz w:val="24"/>
                <w:szCs w:val="24"/>
                <w:lang w:val="uk-UA"/>
              </w:rPr>
              <w:t xml:space="preserve"> правила написання великої літери, не з іменниками, лапок</w:t>
            </w:r>
            <w:r>
              <w:rPr>
                <w:rFonts w:ascii="Times New Roman" w:hAnsi="Times New Roman"/>
                <w:bCs/>
                <w:sz w:val="24"/>
                <w:szCs w:val="24"/>
                <w:lang w:val="uk-UA"/>
              </w:rPr>
              <w:t>;</w:t>
            </w:r>
          </w:p>
          <w:p w14:paraId="19DC6D52" w14:textId="1F121EDF" w:rsidR="00AC2ED1" w:rsidRPr="00912146" w:rsidRDefault="00AC2ED1" w:rsidP="00AC2ED1">
            <w:pPr>
              <w:pStyle w:val="ac"/>
              <w:numPr>
                <w:ilvl w:val="0"/>
                <w:numId w:val="78"/>
              </w:numPr>
              <w:ind w:left="0" w:firstLine="0"/>
              <w:jc w:val="both"/>
              <w:rPr>
                <w:rFonts w:ascii="Times New Roman" w:hAnsi="Times New Roman"/>
                <w:bCs/>
                <w:sz w:val="24"/>
                <w:szCs w:val="24"/>
                <w:lang w:val="uk-UA"/>
              </w:rPr>
            </w:pPr>
            <w:r w:rsidRPr="00912146">
              <w:rPr>
                <w:rFonts w:ascii="Times New Roman" w:hAnsi="Times New Roman"/>
                <w:bCs/>
                <w:sz w:val="24"/>
                <w:szCs w:val="24"/>
                <w:lang w:val="uk-UA"/>
              </w:rPr>
              <w:t>розпізна</w:t>
            </w:r>
            <w:r>
              <w:rPr>
                <w:rFonts w:ascii="Times New Roman" w:hAnsi="Times New Roman"/>
                <w:bCs/>
                <w:sz w:val="24"/>
                <w:szCs w:val="24"/>
                <w:lang w:val="uk-UA"/>
              </w:rPr>
              <w:t>ють</w:t>
            </w:r>
            <w:r w:rsidRPr="00912146">
              <w:rPr>
                <w:rFonts w:ascii="Times New Roman" w:hAnsi="Times New Roman"/>
                <w:bCs/>
                <w:sz w:val="24"/>
                <w:szCs w:val="24"/>
                <w:lang w:val="uk-UA"/>
              </w:rPr>
              <w:t xml:space="preserve"> відміни іменників (і–iv), групи та закінчення</w:t>
            </w:r>
            <w:r>
              <w:rPr>
                <w:rFonts w:ascii="Times New Roman" w:hAnsi="Times New Roman"/>
                <w:bCs/>
                <w:sz w:val="24"/>
                <w:szCs w:val="24"/>
                <w:lang w:val="uk-UA"/>
              </w:rPr>
              <w:t>;</w:t>
            </w:r>
          </w:p>
          <w:p w14:paraId="0790F160" w14:textId="2CCABBC0" w:rsidR="00AC2ED1" w:rsidRPr="00912146" w:rsidRDefault="00AC2ED1" w:rsidP="00AC2ED1">
            <w:pPr>
              <w:pStyle w:val="ac"/>
              <w:numPr>
                <w:ilvl w:val="0"/>
                <w:numId w:val="78"/>
              </w:numPr>
              <w:ind w:left="0" w:firstLine="0"/>
              <w:jc w:val="both"/>
              <w:rPr>
                <w:rFonts w:ascii="Times New Roman" w:hAnsi="Times New Roman"/>
                <w:bCs/>
                <w:sz w:val="24"/>
                <w:szCs w:val="24"/>
                <w:lang w:val="uk-UA"/>
              </w:rPr>
            </w:pPr>
            <w:r w:rsidRPr="00912146">
              <w:rPr>
                <w:rFonts w:ascii="Times New Roman" w:hAnsi="Times New Roman"/>
                <w:bCs/>
                <w:sz w:val="24"/>
                <w:szCs w:val="24"/>
                <w:lang w:val="uk-UA"/>
              </w:rPr>
              <w:t>роб</w:t>
            </w:r>
            <w:r>
              <w:rPr>
                <w:rFonts w:ascii="Times New Roman" w:hAnsi="Times New Roman"/>
                <w:bCs/>
                <w:sz w:val="24"/>
                <w:szCs w:val="24"/>
                <w:lang w:val="uk-UA"/>
              </w:rPr>
              <w:t>лять</w:t>
            </w:r>
            <w:r w:rsidRPr="00912146">
              <w:rPr>
                <w:rFonts w:ascii="Times New Roman" w:hAnsi="Times New Roman"/>
                <w:bCs/>
                <w:sz w:val="24"/>
                <w:szCs w:val="24"/>
                <w:lang w:val="uk-UA"/>
              </w:rPr>
              <w:t xml:space="preserve"> морфологічний розбір іменників</w:t>
            </w:r>
            <w:r>
              <w:rPr>
                <w:rFonts w:ascii="Times New Roman" w:hAnsi="Times New Roman"/>
                <w:bCs/>
                <w:sz w:val="24"/>
                <w:szCs w:val="24"/>
                <w:lang w:val="uk-UA"/>
              </w:rPr>
              <w:t>;</w:t>
            </w:r>
          </w:p>
          <w:p w14:paraId="5E88B794" w14:textId="2F9D1932" w:rsidR="00AC2ED1" w:rsidRPr="00912146" w:rsidRDefault="00AC2ED1" w:rsidP="00AC2ED1">
            <w:pPr>
              <w:pStyle w:val="ac"/>
              <w:numPr>
                <w:ilvl w:val="0"/>
                <w:numId w:val="78"/>
              </w:numPr>
              <w:ind w:left="0" w:firstLine="0"/>
              <w:jc w:val="both"/>
              <w:rPr>
                <w:rFonts w:ascii="Times New Roman" w:hAnsi="Times New Roman"/>
                <w:bCs/>
                <w:sz w:val="24"/>
                <w:szCs w:val="24"/>
                <w:lang w:val="uk-UA"/>
              </w:rPr>
            </w:pPr>
            <w:r w:rsidRPr="00912146">
              <w:rPr>
                <w:rFonts w:ascii="Times New Roman" w:hAnsi="Times New Roman"/>
                <w:bCs/>
                <w:sz w:val="24"/>
                <w:szCs w:val="24"/>
                <w:lang w:val="uk-UA"/>
              </w:rPr>
              <w:t>відміню</w:t>
            </w:r>
            <w:r>
              <w:rPr>
                <w:rFonts w:ascii="Times New Roman" w:hAnsi="Times New Roman"/>
                <w:bCs/>
                <w:sz w:val="24"/>
                <w:szCs w:val="24"/>
                <w:lang w:val="uk-UA"/>
              </w:rPr>
              <w:t>ють</w:t>
            </w:r>
            <w:r w:rsidRPr="00912146">
              <w:rPr>
                <w:rFonts w:ascii="Times New Roman" w:hAnsi="Times New Roman"/>
                <w:bCs/>
                <w:sz w:val="24"/>
                <w:szCs w:val="24"/>
                <w:lang w:val="uk-UA"/>
              </w:rPr>
              <w:t xml:space="preserve"> імена по батькові, добира</w:t>
            </w:r>
            <w:r>
              <w:rPr>
                <w:rFonts w:ascii="Times New Roman" w:hAnsi="Times New Roman"/>
                <w:bCs/>
                <w:sz w:val="24"/>
                <w:szCs w:val="24"/>
                <w:lang w:val="uk-UA"/>
              </w:rPr>
              <w:t>ють</w:t>
            </w:r>
            <w:r w:rsidRPr="00912146">
              <w:rPr>
                <w:rFonts w:ascii="Times New Roman" w:hAnsi="Times New Roman"/>
                <w:bCs/>
                <w:sz w:val="24"/>
                <w:szCs w:val="24"/>
                <w:lang w:val="uk-UA"/>
              </w:rPr>
              <w:t xml:space="preserve"> звертання.</w:t>
            </w:r>
          </w:p>
          <w:p w14:paraId="601FEF04" w14:textId="6CD739AE" w:rsidR="00AC2ED1" w:rsidRPr="00912146" w:rsidRDefault="00AC2ED1" w:rsidP="00AC2ED1">
            <w:pPr>
              <w:pStyle w:val="ac"/>
              <w:jc w:val="both"/>
              <w:rPr>
                <w:rFonts w:ascii="Times New Roman" w:hAnsi="Times New Roman"/>
                <w:bCs/>
                <w:sz w:val="24"/>
                <w:szCs w:val="24"/>
                <w:lang w:val="uk-UA"/>
              </w:rPr>
            </w:pPr>
            <w:r>
              <w:rPr>
                <w:rFonts w:ascii="Times New Roman" w:hAnsi="Times New Roman"/>
                <w:bCs/>
                <w:sz w:val="24"/>
                <w:szCs w:val="24"/>
                <w:lang w:val="uk-UA"/>
              </w:rPr>
              <w:t>Р</w:t>
            </w:r>
            <w:r w:rsidRPr="00912146">
              <w:rPr>
                <w:rFonts w:ascii="Times New Roman" w:hAnsi="Times New Roman"/>
                <w:bCs/>
                <w:sz w:val="24"/>
                <w:szCs w:val="24"/>
                <w:lang w:val="uk-UA"/>
              </w:rPr>
              <w:t>озвива</w:t>
            </w:r>
            <w:r>
              <w:rPr>
                <w:rFonts w:ascii="Times New Roman" w:hAnsi="Times New Roman"/>
                <w:bCs/>
                <w:sz w:val="24"/>
                <w:szCs w:val="24"/>
                <w:lang w:val="uk-UA"/>
              </w:rPr>
              <w:t>ють</w:t>
            </w:r>
            <w:r w:rsidRPr="00912146">
              <w:rPr>
                <w:rFonts w:ascii="Times New Roman" w:hAnsi="Times New Roman"/>
                <w:bCs/>
                <w:sz w:val="24"/>
                <w:szCs w:val="24"/>
                <w:lang w:val="uk-UA"/>
              </w:rPr>
              <w:t xml:space="preserve"> мовлення та мовленнєві навички:</w:t>
            </w:r>
          </w:p>
          <w:p w14:paraId="4D7E06CD" w14:textId="13A8E3E0" w:rsidR="00AC2ED1" w:rsidRPr="00912146" w:rsidRDefault="00AC2ED1" w:rsidP="00AC2ED1">
            <w:pPr>
              <w:pStyle w:val="ac"/>
              <w:numPr>
                <w:ilvl w:val="0"/>
                <w:numId w:val="78"/>
              </w:numPr>
              <w:ind w:left="0" w:firstLine="0"/>
              <w:jc w:val="both"/>
              <w:rPr>
                <w:rFonts w:ascii="Times New Roman" w:hAnsi="Times New Roman"/>
                <w:bCs/>
                <w:sz w:val="24"/>
                <w:szCs w:val="24"/>
                <w:lang w:val="uk-UA"/>
              </w:rPr>
            </w:pPr>
            <w:r w:rsidRPr="00912146">
              <w:rPr>
                <w:rFonts w:ascii="Times New Roman" w:hAnsi="Times New Roman"/>
                <w:bCs/>
                <w:sz w:val="24"/>
                <w:szCs w:val="24"/>
                <w:lang w:val="uk-UA"/>
              </w:rPr>
              <w:t>чита</w:t>
            </w:r>
            <w:r>
              <w:rPr>
                <w:rFonts w:ascii="Times New Roman" w:hAnsi="Times New Roman"/>
                <w:bCs/>
                <w:sz w:val="24"/>
                <w:szCs w:val="24"/>
                <w:lang w:val="uk-UA"/>
              </w:rPr>
              <w:t>ють</w:t>
            </w:r>
            <w:r w:rsidRPr="00912146">
              <w:rPr>
                <w:rFonts w:ascii="Times New Roman" w:hAnsi="Times New Roman"/>
                <w:bCs/>
                <w:sz w:val="24"/>
                <w:szCs w:val="24"/>
                <w:lang w:val="uk-UA"/>
              </w:rPr>
              <w:t xml:space="preserve"> вдумливо тексти, розумі</w:t>
            </w:r>
            <w:r>
              <w:rPr>
                <w:rFonts w:ascii="Times New Roman" w:hAnsi="Times New Roman"/>
                <w:bCs/>
                <w:sz w:val="24"/>
                <w:szCs w:val="24"/>
                <w:lang w:val="uk-UA"/>
              </w:rPr>
              <w:t>ють</w:t>
            </w:r>
            <w:r w:rsidRPr="00912146">
              <w:rPr>
                <w:rFonts w:ascii="Times New Roman" w:hAnsi="Times New Roman"/>
                <w:bCs/>
                <w:sz w:val="24"/>
                <w:szCs w:val="24"/>
                <w:lang w:val="uk-UA"/>
              </w:rPr>
              <w:t xml:space="preserve"> зміст</w:t>
            </w:r>
            <w:r>
              <w:rPr>
                <w:rFonts w:ascii="Times New Roman" w:hAnsi="Times New Roman"/>
                <w:bCs/>
                <w:sz w:val="24"/>
                <w:szCs w:val="24"/>
                <w:lang w:val="uk-UA"/>
              </w:rPr>
              <w:t>;</w:t>
            </w:r>
          </w:p>
          <w:p w14:paraId="5188C5BD" w14:textId="6B1C61AC" w:rsidR="00AC2ED1" w:rsidRPr="00912146" w:rsidRDefault="00AC2ED1" w:rsidP="00AC2ED1">
            <w:pPr>
              <w:pStyle w:val="ac"/>
              <w:numPr>
                <w:ilvl w:val="0"/>
                <w:numId w:val="78"/>
              </w:numPr>
              <w:ind w:left="0" w:firstLine="0"/>
              <w:jc w:val="both"/>
              <w:rPr>
                <w:rFonts w:ascii="Times New Roman" w:hAnsi="Times New Roman"/>
                <w:bCs/>
                <w:sz w:val="24"/>
                <w:szCs w:val="24"/>
                <w:lang w:val="uk-UA"/>
              </w:rPr>
            </w:pPr>
            <w:r w:rsidRPr="00912146">
              <w:rPr>
                <w:rFonts w:ascii="Times New Roman" w:hAnsi="Times New Roman"/>
                <w:bCs/>
                <w:sz w:val="24"/>
                <w:szCs w:val="24"/>
                <w:lang w:val="uk-UA"/>
              </w:rPr>
              <w:t>визнача</w:t>
            </w:r>
            <w:r>
              <w:rPr>
                <w:rFonts w:ascii="Times New Roman" w:hAnsi="Times New Roman"/>
                <w:bCs/>
                <w:sz w:val="24"/>
                <w:szCs w:val="24"/>
                <w:lang w:val="uk-UA"/>
              </w:rPr>
              <w:t>ють</w:t>
            </w:r>
            <w:r w:rsidRPr="00912146">
              <w:rPr>
                <w:rFonts w:ascii="Times New Roman" w:hAnsi="Times New Roman"/>
                <w:bCs/>
                <w:sz w:val="24"/>
                <w:szCs w:val="24"/>
                <w:lang w:val="uk-UA"/>
              </w:rPr>
              <w:t xml:space="preserve"> тему, головну думку, тип і стиль тексту</w:t>
            </w:r>
            <w:r>
              <w:rPr>
                <w:rFonts w:ascii="Times New Roman" w:hAnsi="Times New Roman"/>
                <w:bCs/>
                <w:sz w:val="24"/>
                <w:szCs w:val="24"/>
                <w:lang w:val="uk-UA"/>
              </w:rPr>
              <w:t>;</w:t>
            </w:r>
          </w:p>
          <w:p w14:paraId="0E14AD50" w14:textId="65D2778F" w:rsidR="00AC2ED1" w:rsidRPr="00912146" w:rsidRDefault="00AC2ED1" w:rsidP="00AC2ED1">
            <w:pPr>
              <w:pStyle w:val="ac"/>
              <w:numPr>
                <w:ilvl w:val="0"/>
                <w:numId w:val="78"/>
              </w:numPr>
              <w:ind w:left="0" w:firstLine="0"/>
              <w:jc w:val="both"/>
              <w:rPr>
                <w:rFonts w:ascii="Times New Roman" w:hAnsi="Times New Roman"/>
                <w:bCs/>
                <w:sz w:val="24"/>
                <w:szCs w:val="24"/>
                <w:lang w:val="uk-UA"/>
              </w:rPr>
            </w:pPr>
            <w:r w:rsidRPr="00912146">
              <w:rPr>
                <w:rFonts w:ascii="Times New Roman" w:hAnsi="Times New Roman"/>
                <w:bCs/>
                <w:sz w:val="24"/>
                <w:szCs w:val="24"/>
                <w:lang w:val="uk-UA"/>
              </w:rPr>
              <w:t>переказу</w:t>
            </w:r>
            <w:r>
              <w:rPr>
                <w:rFonts w:ascii="Times New Roman" w:hAnsi="Times New Roman"/>
                <w:bCs/>
                <w:sz w:val="24"/>
                <w:szCs w:val="24"/>
                <w:lang w:val="uk-UA"/>
              </w:rPr>
              <w:t>ють</w:t>
            </w:r>
            <w:r w:rsidRPr="00912146">
              <w:rPr>
                <w:rFonts w:ascii="Times New Roman" w:hAnsi="Times New Roman"/>
                <w:bCs/>
                <w:sz w:val="24"/>
                <w:szCs w:val="24"/>
                <w:lang w:val="uk-UA"/>
              </w:rPr>
              <w:t xml:space="preserve"> усно й письмово за планом</w:t>
            </w:r>
            <w:r>
              <w:rPr>
                <w:rFonts w:ascii="Times New Roman" w:hAnsi="Times New Roman"/>
                <w:bCs/>
                <w:sz w:val="24"/>
                <w:szCs w:val="24"/>
                <w:lang w:val="uk-UA"/>
              </w:rPr>
              <w:t>;</w:t>
            </w:r>
          </w:p>
          <w:p w14:paraId="04A0E89E" w14:textId="0E2A5BB9" w:rsidR="00AC2ED1" w:rsidRPr="00912146" w:rsidRDefault="00AC2ED1" w:rsidP="00AC2ED1">
            <w:pPr>
              <w:pStyle w:val="ac"/>
              <w:numPr>
                <w:ilvl w:val="0"/>
                <w:numId w:val="78"/>
              </w:numPr>
              <w:ind w:left="0" w:firstLine="0"/>
              <w:jc w:val="both"/>
              <w:rPr>
                <w:rFonts w:ascii="Times New Roman" w:hAnsi="Times New Roman"/>
                <w:bCs/>
                <w:sz w:val="24"/>
                <w:szCs w:val="24"/>
                <w:lang w:val="uk-UA"/>
              </w:rPr>
            </w:pPr>
            <w:r w:rsidRPr="00912146">
              <w:rPr>
                <w:rFonts w:ascii="Times New Roman" w:hAnsi="Times New Roman"/>
                <w:bCs/>
                <w:sz w:val="24"/>
                <w:szCs w:val="24"/>
                <w:lang w:val="uk-UA"/>
              </w:rPr>
              <w:t>виділя</w:t>
            </w:r>
            <w:r>
              <w:rPr>
                <w:rFonts w:ascii="Times New Roman" w:hAnsi="Times New Roman"/>
                <w:bCs/>
                <w:sz w:val="24"/>
                <w:szCs w:val="24"/>
                <w:lang w:val="uk-UA"/>
              </w:rPr>
              <w:t>ють</w:t>
            </w:r>
            <w:r w:rsidRPr="00912146">
              <w:rPr>
                <w:rFonts w:ascii="Times New Roman" w:hAnsi="Times New Roman"/>
                <w:bCs/>
                <w:sz w:val="24"/>
                <w:szCs w:val="24"/>
                <w:lang w:val="uk-UA"/>
              </w:rPr>
              <w:t xml:space="preserve"> епітети, синоніми, добира</w:t>
            </w:r>
            <w:r>
              <w:rPr>
                <w:rFonts w:ascii="Times New Roman" w:hAnsi="Times New Roman"/>
                <w:bCs/>
                <w:sz w:val="24"/>
                <w:szCs w:val="24"/>
                <w:lang w:val="uk-UA"/>
              </w:rPr>
              <w:t>ють</w:t>
            </w:r>
            <w:r w:rsidRPr="00912146">
              <w:rPr>
                <w:rFonts w:ascii="Times New Roman" w:hAnsi="Times New Roman"/>
                <w:bCs/>
                <w:sz w:val="24"/>
                <w:szCs w:val="24"/>
                <w:lang w:val="uk-UA"/>
              </w:rPr>
              <w:t xml:space="preserve"> художні засоби</w:t>
            </w:r>
            <w:r>
              <w:rPr>
                <w:rFonts w:ascii="Times New Roman" w:hAnsi="Times New Roman"/>
                <w:bCs/>
                <w:sz w:val="24"/>
                <w:szCs w:val="24"/>
                <w:lang w:val="uk-UA"/>
              </w:rPr>
              <w:t>;</w:t>
            </w:r>
          </w:p>
          <w:p w14:paraId="2C089864" w14:textId="63972B76" w:rsidR="00AC2ED1" w:rsidRPr="00912146" w:rsidRDefault="00AC2ED1" w:rsidP="00AC2ED1">
            <w:pPr>
              <w:pStyle w:val="ac"/>
              <w:numPr>
                <w:ilvl w:val="0"/>
                <w:numId w:val="78"/>
              </w:numPr>
              <w:ind w:left="0" w:firstLine="0"/>
              <w:jc w:val="both"/>
              <w:rPr>
                <w:rFonts w:ascii="Times New Roman" w:hAnsi="Times New Roman"/>
                <w:bCs/>
                <w:sz w:val="24"/>
                <w:szCs w:val="24"/>
                <w:lang w:val="uk-UA"/>
              </w:rPr>
            </w:pPr>
            <w:r w:rsidRPr="00912146">
              <w:rPr>
                <w:rFonts w:ascii="Times New Roman" w:hAnsi="Times New Roman"/>
                <w:bCs/>
                <w:sz w:val="24"/>
                <w:szCs w:val="24"/>
                <w:lang w:val="uk-UA"/>
              </w:rPr>
              <w:t>склада</w:t>
            </w:r>
            <w:r>
              <w:rPr>
                <w:rFonts w:ascii="Times New Roman" w:hAnsi="Times New Roman"/>
                <w:bCs/>
                <w:sz w:val="24"/>
                <w:szCs w:val="24"/>
                <w:lang w:val="uk-UA"/>
              </w:rPr>
              <w:t>ють</w:t>
            </w:r>
            <w:r w:rsidRPr="00912146">
              <w:rPr>
                <w:rFonts w:ascii="Times New Roman" w:hAnsi="Times New Roman"/>
                <w:bCs/>
                <w:sz w:val="24"/>
                <w:szCs w:val="24"/>
                <w:lang w:val="uk-UA"/>
              </w:rPr>
              <w:t xml:space="preserve"> речення з іменниками, звертаннями, фразеологізмами.</w:t>
            </w:r>
          </w:p>
          <w:p w14:paraId="67EB84CD" w14:textId="3EF60CB1" w:rsidR="00AC2ED1" w:rsidRPr="00912146" w:rsidRDefault="00AC2ED1" w:rsidP="00AC2ED1">
            <w:pPr>
              <w:pStyle w:val="ac"/>
              <w:jc w:val="both"/>
              <w:rPr>
                <w:rFonts w:ascii="Times New Roman" w:hAnsi="Times New Roman"/>
                <w:bCs/>
                <w:sz w:val="24"/>
                <w:szCs w:val="24"/>
                <w:lang w:val="uk-UA"/>
              </w:rPr>
            </w:pPr>
            <w:r>
              <w:rPr>
                <w:rFonts w:ascii="Times New Roman" w:hAnsi="Times New Roman"/>
                <w:bCs/>
                <w:sz w:val="24"/>
                <w:szCs w:val="24"/>
                <w:lang w:val="uk-UA"/>
              </w:rPr>
              <w:t>В</w:t>
            </w:r>
            <w:r w:rsidRPr="00912146">
              <w:rPr>
                <w:rFonts w:ascii="Times New Roman" w:hAnsi="Times New Roman"/>
                <w:bCs/>
                <w:sz w:val="24"/>
                <w:szCs w:val="24"/>
                <w:lang w:val="uk-UA"/>
              </w:rPr>
              <w:t>икористову</w:t>
            </w:r>
            <w:r>
              <w:rPr>
                <w:rFonts w:ascii="Times New Roman" w:hAnsi="Times New Roman"/>
                <w:bCs/>
                <w:sz w:val="24"/>
                <w:szCs w:val="24"/>
                <w:lang w:val="uk-UA"/>
              </w:rPr>
              <w:t>ють</w:t>
            </w:r>
            <w:r w:rsidRPr="00912146">
              <w:rPr>
                <w:rFonts w:ascii="Times New Roman" w:hAnsi="Times New Roman"/>
                <w:bCs/>
                <w:sz w:val="24"/>
                <w:szCs w:val="24"/>
                <w:lang w:val="uk-UA"/>
              </w:rPr>
              <w:t xml:space="preserve"> знання на практиці:</w:t>
            </w:r>
          </w:p>
          <w:p w14:paraId="691F3864" w14:textId="5DCC16E1" w:rsidR="00AC2ED1" w:rsidRPr="00912146" w:rsidRDefault="00AC2ED1" w:rsidP="00AC2ED1">
            <w:pPr>
              <w:pStyle w:val="ac"/>
              <w:numPr>
                <w:ilvl w:val="0"/>
                <w:numId w:val="78"/>
              </w:numPr>
              <w:ind w:left="0" w:firstLine="0"/>
              <w:jc w:val="both"/>
              <w:rPr>
                <w:rFonts w:ascii="Times New Roman" w:hAnsi="Times New Roman"/>
                <w:bCs/>
                <w:sz w:val="24"/>
                <w:szCs w:val="24"/>
                <w:lang w:val="uk-UA"/>
              </w:rPr>
            </w:pPr>
            <w:r w:rsidRPr="00912146">
              <w:rPr>
                <w:rFonts w:ascii="Times New Roman" w:hAnsi="Times New Roman"/>
                <w:bCs/>
                <w:sz w:val="24"/>
                <w:szCs w:val="24"/>
                <w:lang w:val="uk-UA"/>
              </w:rPr>
              <w:t>грамотно</w:t>
            </w:r>
            <w:r>
              <w:rPr>
                <w:rFonts w:ascii="Times New Roman" w:hAnsi="Times New Roman"/>
                <w:bCs/>
                <w:sz w:val="24"/>
                <w:szCs w:val="24"/>
                <w:lang w:val="uk-UA"/>
              </w:rPr>
              <w:t xml:space="preserve"> пишуть </w:t>
            </w:r>
            <w:r w:rsidRPr="00912146">
              <w:rPr>
                <w:rFonts w:ascii="Times New Roman" w:hAnsi="Times New Roman"/>
                <w:bCs/>
                <w:sz w:val="24"/>
                <w:szCs w:val="24"/>
                <w:lang w:val="uk-UA"/>
              </w:rPr>
              <w:t>під диктовку</w:t>
            </w:r>
            <w:r>
              <w:rPr>
                <w:rFonts w:ascii="Times New Roman" w:hAnsi="Times New Roman"/>
                <w:bCs/>
                <w:sz w:val="24"/>
                <w:szCs w:val="24"/>
                <w:lang w:val="uk-UA"/>
              </w:rPr>
              <w:t>;</w:t>
            </w:r>
          </w:p>
          <w:p w14:paraId="786C6423" w14:textId="57B5F959" w:rsidR="00AC2ED1" w:rsidRPr="00912146" w:rsidRDefault="00AC2ED1" w:rsidP="00AC2ED1">
            <w:pPr>
              <w:pStyle w:val="ac"/>
              <w:numPr>
                <w:ilvl w:val="0"/>
                <w:numId w:val="78"/>
              </w:numPr>
              <w:ind w:left="0" w:firstLine="0"/>
              <w:jc w:val="both"/>
              <w:rPr>
                <w:rFonts w:ascii="Times New Roman" w:hAnsi="Times New Roman"/>
                <w:bCs/>
                <w:sz w:val="24"/>
                <w:szCs w:val="24"/>
                <w:lang w:val="uk-UA"/>
              </w:rPr>
            </w:pPr>
            <w:r w:rsidRPr="00912146">
              <w:rPr>
                <w:rFonts w:ascii="Times New Roman" w:hAnsi="Times New Roman"/>
                <w:bCs/>
                <w:sz w:val="24"/>
                <w:szCs w:val="24"/>
                <w:lang w:val="uk-UA"/>
              </w:rPr>
              <w:t>поясню</w:t>
            </w:r>
            <w:r>
              <w:rPr>
                <w:rFonts w:ascii="Times New Roman" w:hAnsi="Times New Roman"/>
                <w:bCs/>
                <w:sz w:val="24"/>
                <w:szCs w:val="24"/>
                <w:lang w:val="uk-UA"/>
              </w:rPr>
              <w:t>ють</w:t>
            </w:r>
            <w:r w:rsidRPr="00912146">
              <w:rPr>
                <w:rFonts w:ascii="Times New Roman" w:hAnsi="Times New Roman"/>
                <w:bCs/>
                <w:sz w:val="24"/>
                <w:szCs w:val="24"/>
                <w:lang w:val="uk-UA"/>
              </w:rPr>
              <w:t xml:space="preserve"> орфограми та пунктограми</w:t>
            </w:r>
            <w:r>
              <w:rPr>
                <w:rFonts w:ascii="Times New Roman" w:hAnsi="Times New Roman"/>
                <w:bCs/>
                <w:sz w:val="24"/>
                <w:szCs w:val="24"/>
                <w:lang w:val="uk-UA"/>
              </w:rPr>
              <w:t>;</w:t>
            </w:r>
          </w:p>
          <w:p w14:paraId="2E715CF5" w14:textId="77777777" w:rsidR="00AC2ED1" w:rsidRPr="00AC4142" w:rsidRDefault="00AC2ED1" w:rsidP="00AC2ED1">
            <w:pPr>
              <w:pStyle w:val="ac"/>
              <w:numPr>
                <w:ilvl w:val="0"/>
                <w:numId w:val="78"/>
              </w:numPr>
              <w:ind w:left="0" w:firstLine="0"/>
              <w:jc w:val="both"/>
              <w:rPr>
                <w:rFonts w:ascii="Times New Roman" w:hAnsi="Times New Roman"/>
                <w:sz w:val="24"/>
                <w:szCs w:val="24"/>
                <w:lang w:val="uk-UA"/>
              </w:rPr>
            </w:pPr>
            <w:r w:rsidRPr="00912146">
              <w:rPr>
                <w:rFonts w:ascii="Times New Roman" w:hAnsi="Times New Roman"/>
                <w:bCs/>
                <w:sz w:val="24"/>
                <w:szCs w:val="24"/>
                <w:lang w:val="uk-UA"/>
              </w:rPr>
              <w:t>систематизу</w:t>
            </w:r>
            <w:r>
              <w:rPr>
                <w:rFonts w:ascii="Times New Roman" w:hAnsi="Times New Roman"/>
                <w:bCs/>
                <w:sz w:val="24"/>
                <w:szCs w:val="24"/>
                <w:lang w:val="uk-UA"/>
              </w:rPr>
              <w:t>ють</w:t>
            </w:r>
            <w:r w:rsidRPr="00912146">
              <w:rPr>
                <w:rFonts w:ascii="Times New Roman" w:hAnsi="Times New Roman"/>
                <w:bCs/>
                <w:sz w:val="24"/>
                <w:szCs w:val="24"/>
                <w:lang w:val="uk-UA"/>
              </w:rPr>
              <w:t xml:space="preserve"> вивчене та застосову</w:t>
            </w:r>
            <w:r>
              <w:rPr>
                <w:rFonts w:ascii="Times New Roman" w:hAnsi="Times New Roman"/>
                <w:bCs/>
                <w:sz w:val="24"/>
                <w:szCs w:val="24"/>
                <w:lang w:val="uk-UA"/>
              </w:rPr>
              <w:t>ють</w:t>
            </w:r>
            <w:r w:rsidRPr="00912146">
              <w:rPr>
                <w:rFonts w:ascii="Times New Roman" w:hAnsi="Times New Roman"/>
                <w:bCs/>
                <w:sz w:val="24"/>
                <w:szCs w:val="24"/>
                <w:lang w:val="uk-UA"/>
              </w:rPr>
              <w:t xml:space="preserve"> у власних висловлюваннях</w:t>
            </w:r>
          </w:p>
          <w:p w14:paraId="4E07F14E" w14:textId="77777777" w:rsidR="00AC2ED1" w:rsidRPr="00D670FD" w:rsidRDefault="00AC2ED1" w:rsidP="00AC2ED1">
            <w:pPr>
              <w:spacing w:after="0" w:line="240" w:lineRule="auto"/>
              <w:rPr>
                <w:rFonts w:ascii="Times New Roman" w:hAnsi="Times New Roman" w:cs="Times New Roman"/>
                <w:b/>
                <w:bCs/>
                <w:sz w:val="24"/>
                <w:szCs w:val="24"/>
                <w:lang w:val="uk-UA"/>
              </w:rPr>
            </w:pPr>
            <w:r w:rsidRPr="00D670FD">
              <w:rPr>
                <w:rFonts w:ascii="Times New Roman" w:hAnsi="Times New Roman" w:cs="Times New Roman"/>
                <w:b/>
                <w:bCs/>
                <w:sz w:val="24"/>
                <w:szCs w:val="24"/>
                <w:lang w:val="uk-UA"/>
              </w:rPr>
              <w:t>Види контролю</w:t>
            </w:r>
          </w:p>
          <w:p w14:paraId="21C1100F" w14:textId="77777777" w:rsidR="00AC2ED1" w:rsidRPr="00AC4142" w:rsidRDefault="00AC2ED1" w:rsidP="00AC2ED1">
            <w:pPr>
              <w:pStyle w:val="a3"/>
              <w:tabs>
                <w:tab w:val="left" w:pos="0"/>
              </w:tabs>
              <w:spacing w:after="0" w:line="240" w:lineRule="auto"/>
              <w:ind w:left="0"/>
              <w:jc w:val="both"/>
              <w:rPr>
                <w:rFonts w:ascii="Times New Roman" w:hAnsi="Times New Roman" w:cs="Times New Roman"/>
                <w:sz w:val="24"/>
                <w:szCs w:val="24"/>
                <w:lang w:val="uk-UA"/>
              </w:rPr>
            </w:pPr>
            <w:r w:rsidRPr="00AC4142">
              <w:rPr>
                <w:rFonts w:ascii="Times New Roman" w:eastAsia="Times New Roman" w:hAnsi="Times New Roman" w:cs="Times New Roman"/>
                <w:b/>
                <w:i/>
                <w:sz w:val="24"/>
                <w:szCs w:val="24"/>
                <w:lang w:val="uk-UA" w:eastAsia="ru-RU"/>
              </w:rPr>
              <w:t>Поточний контроль</w:t>
            </w:r>
            <w:r w:rsidRPr="00AC4142">
              <w:rPr>
                <w:rFonts w:ascii="Times New Roman" w:eastAsia="Times New Roman" w:hAnsi="Times New Roman" w:cs="Times New Roman"/>
                <w:sz w:val="24"/>
                <w:szCs w:val="24"/>
                <w:lang w:val="uk-UA" w:eastAsia="ru-RU"/>
              </w:rPr>
              <w:t xml:space="preserve"> – </w:t>
            </w:r>
            <w:r w:rsidRPr="00AC4142">
              <w:rPr>
                <w:rFonts w:ascii="Times New Roman" w:hAnsi="Times New Roman" w:cs="Times New Roman"/>
                <w:sz w:val="24"/>
                <w:szCs w:val="24"/>
                <w:lang w:val="uk-UA"/>
              </w:rPr>
              <w:t xml:space="preserve">усне опитування, тест, </w:t>
            </w:r>
            <w:r w:rsidRPr="00AC4142">
              <w:rPr>
                <w:rFonts w:ascii="Times New Roman" w:eastAsia="Times New Roman" w:hAnsi="Times New Roman" w:cs="Times New Roman"/>
                <w:sz w:val="24"/>
                <w:szCs w:val="24"/>
                <w:lang w:val="uk-UA" w:eastAsia="ru-RU"/>
              </w:rPr>
              <w:t xml:space="preserve">самостійна робота, </w:t>
            </w:r>
            <w:r w:rsidRPr="00AC4142">
              <w:rPr>
                <w:rFonts w:ascii="Times New Roman" w:hAnsi="Times New Roman" w:cs="Times New Roman"/>
                <w:sz w:val="24"/>
                <w:szCs w:val="24"/>
                <w:lang w:val="uk-UA"/>
              </w:rPr>
              <w:t>навчальний диктант</w:t>
            </w:r>
            <w:r w:rsidRPr="00AC4142">
              <w:rPr>
                <w:rFonts w:ascii="Times New Roman" w:eastAsia="Times New Roman" w:hAnsi="Times New Roman" w:cs="Times New Roman"/>
                <w:sz w:val="24"/>
                <w:szCs w:val="24"/>
                <w:lang w:val="uk-UA" w:eastAsia="ru-RU"/>
              </w:rPr>
              <w:t>;</w:t>
            </w:r>
          </w:p>
          <w:p w14:paraId="0691D74F" w14:textId="0C92D5ED" w:rsidR="00AC2ED1" w:rsidRPr="00AC4142" w:rsidRDefault="00AC2ED1" w:rsidP="00AC2ED1">
            <w:pPr>
              <w:spacing w:after="0" w:line="240" w:lineRule="auto"/>
              <w:jc w:val="both"/>
              <w:rPr>
                <w:rFonts w:ascii="Times New Roman" w:eastAsia="Times New Roman" w:hAnsi="Times New Roman" w:cs="Times New Roman"/>
                <w:sz w:val="24"/>
                <w:szCs w:val="24"/>
                <w:lang w:val="uk-UA"/>
              </w:rPr>
            </w:pPr>
            <w:r w:rsidRPr="00AC4142">
              <w:rPr>
                <w:rFonts w:ascii="Times New Roman" w:eastAsia="Times New Roman" w:hAnsi="Times New Roman" w:cs="Times New Roman"/>
                <w:b/>
                <w:i/>
                <w:sz w:val="24"/>
                <w:szCs w:val="24"/>
                <w:lang w:val="uk-UA"/>
              </w:rPr>
              <w:t>проміжний контроль</w:t>
            </w:r>
            <w:r w:rsidRPr="00AC4142">
              <w:rPr>
                <w:rFonts w:ascii="Times New Roman" w:eastAsia="Times New Roman" w:hAnsi="Times New Roman" w:cs="Times New Roman"/>
                <w:sz w:val="24"/>
                <w:szCs w:val="24"/>
                <w:lang w:val="uk-UA"/>
              </w:rPr>
              <w:t xml:space="preserve"> –</w:t>
            </w:r>
            <w:r w:rsidRPr="00AC4142">
              <w:rPr>
                <w:rFonts w:ascii="Times New Roman" w:hAnsi="Times New Roman" w:cs="Times New Roman"/>
                <w:sz w:val="24"/>
                <w:szCs w:val="24"/>
                <w:lang w:val="uk-UA"/>
              </w:rPr>
              <w:t xml:space="preserve">     переказ, робота в творчих групах, тестові завдання, комплексний аналіз тексту, компетентнісно-орієнтовані завдання, кейси;</w:t>
            </w:r>
          </w:p>
          <w:p w14:paraId="2EB83324" w14:textId="542A5EC8" w:rsidR="00AC2ED1" w:rsidRPr="00613905" w:rsidRDefault="00AC2ED1" w:rsidP="00AC2ED1">
            <w:pPr>
              <w:pStyle w:val="ac"/>
              <w:jc w:val="both"/>
              <w:rPr>
                <w:rFonts w:ascii="Times New Roman" w:hAnsi="Times New Roman"/>
                <w:sz w:val="24"/>
                <w:szCs w:val="24"/>
                <w:lang w:val="uk-UA"/>
              </w:rPr>
            </w:pPr>
            <w:r w:rsidRPr="00AC4142">
              <w:rPr>
                <w:rFonts w:ascii="Times New Roman" w:eastAsia="Times New Roman" w:hAnsi="Times New Roman"/>
                <w:b/>
                <w:i/>
                <w:sz w:val="24"/>
                <w:szCs w:val="24"/>
                <w:lang w:val="uk-UA"/>
              </w:rPr>
              <w:t>підсумковий контроль</w:t>
            </w:r>
            <w:r w:rsidRPr="00AC4142">
              <w:rPr>
                <w:rFonts w:ascii="Times New Roman" w:eastAsia="Times New Roman" w:hAnsi="Times New Roman"/>
                <w:sz w:val="24"/>
                <w:szCs w:val="24"/>
                <w:lang w:val="uk-UA"/>
              </w:rPr>
              <w:t xml:space="preserve"> –</w:t>
            </w:r>
            <w:r w:rsidRPr="00AC4142">
              <w:rPr>
                <w:rFonts w:ascii="Times New Roman" w:hAnsi="Times New Roman"/>
                <w:sz w:val="24"/>
                <w:szCs w:val="24"/>
                <w:lang w:val="uk-UA"/>
              </w:rPr>
              <w:t>контрольний диктант із граматичними завданнями</w:t>
            </w:r>
          </w:p>
        </w:tc>
      </w:tr>
      <w:tr w:rsidR="00AC2ED1" w:rsidRPr="00DC1B77" w14:paraId="4F3EDC3A"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8D0D44A" w14:textId="23E075EE"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val="uk-UA" w:eastAsia="ru-RU"/>
              </w:rPr>
              <w:lastRenderedPageBreak/>
              <w:t>2</w:t>
            </w:r>
          </w:p>
        </w:tc>
        <w:tc>
          <w:tcPr>
            <w:tcW w:w="1940" w:type="pct"/>
            <w:tcBorders>
              <w:top w:val="single" w:sz="4" w:space="0" w:color="000000"/>
              <w:left w:val="single" w:sz="4" w:space="0" w:color="auto"/>
              <w:bottom w:val="single" w:sz="4" w:space="0" w:color="000000"/>
              <w:right w:val="single" w:sz="4" w:space="0" w:color="000000"/>
            </w:tcBorders>
          </w:tcPr>
          <w:p w14:paraId="4641B03B" w14:textId="7518E17B"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8"/>
                <w:lang w:val="uk-UA"/>
              </w:rPr>
              <w:t>Іменники, що означають назви істот і неістот. Загальні та власні назви. Велика буква і лапки у власних назвах.</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E6CC55E" w14:textId="568F2A76"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3DDC809D"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197CF385"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C8FA96" w14:textId="4D5CD798"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val="uk-UA" w:eastAsia="ru-RU"/>
              </w:rPr>
              <w:t>3</w:t>
            </w:r>
          </w:p>
        </w:tc>
        <w:tc>
          <w:tcPr>
            <w:tcW w:w="1940" w:type="pct"/>
            <w:tcBorders>
              <w:top w:val="single" w:sz="4" w:space="0" w:color="000000"/>
              <w:left w:val="single" w:sz="4" w:space="0" w:color="auto"/>
              <w:bottom w:val="single" w:sz="4" w:space="0" w:color="000000"/>
              <w:right w:val="single" w:sz="4" w:space="0" w:color="000000"/>
            </w:tcBorders>
          </w:tcPr>
          <w:p w14:paraId="729FA5D8" w14:textId="7DC7BD2E"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8"/>
                <w:lang w:val="uk-UA"/>
              </w:rPr>
              <w:t>Рід іменників. Число іменників.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B420630" w14:textId="72B17B2E"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1EF43409"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56E524C1"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B16D20" w14:textId="1DCF7C17"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val="uk-UA" w:eastAsia="ru-RU"/>
              </w:rPr>
              <w:t>4</w:t>
            </w:r>
          </w:p>
        </w:tc>
        <w:tc>
          <w:tcPr>
            <w:tcW w:w="1940" w:type="pct"/>
            <w:tcBorders>
              <w:top w:val="single" w:sz="4" w:space="0" w:color="000000"/>
              <w:left w:val="single" w:sz="4" w:space="0" w:color="auto"/>
              <w:bottom w:val="single" w:sz="4" w:space="0" w:color="000000"/>
              <w:right w:val="single" w:sz="4" w:space="0" w:color="000000"/>
            </w:tcBorders>
          </w:tcPr>
          <w:p w14:paraId="23810008" w14:textId="3BD832E1"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8"/>
                <w:lang w:val="uk-UA"/>
              </w:rPr>
              <w:t>Відмінки іменників. Поділ іменників на відміни.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3B415EF" w14:textId="7024C83D"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4EBA29DF"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48060169"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69768C9" w14:textId="4E22B895"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val="uk-UA" w:eastAsia="ru-RU"/>
              </w:rPr>
              <w:t>5</w:t>
            </w:r>
          </w:p>
        </w:tc>
        <w:tc>
          <w:tcPr>
            <w:tcW w:w="1940" w:type="pct"/>
            <w:tcBorders>
              <w:top w:val="single" w:sz="4" w:space="0" w:color="000000"/>
              <w:left w:val="single" w:sz="4" w:space="0" w:color="auto"/>
              <w:bottom w:val="single" w:sz="4" w:space="0" w:color="000000"/>
              <w:right w:val="single" w:sz="4" w:space="0" w:color="000000"/>
            </w:tcBorders>
          </w:tcPr>
          <w:p w14:paraId="227CED60" w14:textId="250FFFAD"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8"/>
                <w:lang w:val="uk-UA"/>
              </w:rPr>
              <w:t>Іменники І відміни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99BE75F" w14:textId="71D057A0"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4D08071F"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3CD96E18"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B4D9548" w14:textId="60BE95C6"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val="uk-UA" w:eastAsia="ru-RU"/>
              </w:rPr>
              <w:t>6</w:t>
            </w:r>
          </w:p>
        </w:tc>
        <w:tc>
          <w:tcPr>
            <w:tcW w:w="1940" w:type="pct"/>
            <w:tcBorders>
              <w:top w:val="single" w:sz="4" w:space="0" w:color="000000"/>
              <w:left w:val="single" w:sz="4" w:space="0" w:color="auto"/>
              <w:bottom w:val="single" w:sz="4" w:space="0" w:color="000000"/>
              <w:right w:val="single" w:sz="4" w:space="0" w:color="000000"/>
            </w:tcBorders>
          </w:tcPr>
          <w:p w14:paraId="7C5ED17C" w14:textId="0A84C87D"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8"/>
                <w:lang w:val="uk-UA"/>
              </w:rPr>
              <w:t>Іменники ІІ відміни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A64CE96" w14:textId="230C2B0B"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18562BC2"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2285A132"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4927ED5" w14:textId="24DC115A" w:rsidR="00AC2ED1" w:rsidRPr="00F019E3" w:rsidRDefault="00AC2ED1" w:rsidP="00AC2ED1">
            <w:pPr>
              <w:spacing w:after="0" w:line="249" w:lineRule="auto"/>
              <w:ind w:right="-93"/>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val="uk-UA" w:eastAsia="ru-RU"/>
              </w:rPr>
              <w:t>7</w:t>
            </w:r>
          </w:p>
        </w:tc>
        <w:tc>
          <w:tcPr>
            <w:tcW w:w="1940" w:type="pct"/>
            <w:tcBorders>
              <w:top w:val="single" w:sz="4" w:space="0" w:color="000000"/>
              <w:left w:val="single" w:sz="4" w:space="0" w:color="auto"/>
              <w:bottom w:val="single" w:sz="4" w:space="0" w:color="000000"/>
              <w:right w:val="single" w:sz="4" w:space="0" w:color="000000"/>
            </w:tcBorders>
          </w:tcPr>
          <w:p w14:paraId="7219C83A" w14:textId="299260B2"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8"/>
                <w:lang w:val="uk-UA"/>
              </w:rPr>
              <w:t>Іменники ІІІ відміни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3189543" w14:textId="6F944C93"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3122E3B0"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13A98999"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B2EFF88" w14:textId="274AA149"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val="uk-UA" w:eastAsia="ru-RU"/>
              </w:rPr>
              <w:t>8</w:t>
            </w:r>
          </w:p>
        </w:tc>
        <w:tc>
          <w:tcPr>
            <w:tcW w:w="1940" w:type="pct"/>
            <w:tcBorders>
              <w:top w:val="single" w:sz="4" w:space="0" w:color="000000"/>
              <w:left w:val="single" w:sz="4" w:space="0" w:color="auto"/>
              <w:bottom w:val="single" w:sz="4" w:space="0" w:color="000000"/>
              <w:right w:val="single" w:sz="4" w:space="0" w:color="000000"/>
            </w:tcBorders>
          </w:tcPr>
          <w:p w14:paraId="6F04B6AC" w14:textId="751A26FD"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8"/>
                <w:lang w:val="uk-UA"/>
              </w:rPr>
              <w:t>Іменники ІV відміни. Відмінювання іменників, що вживаються тільки у множині.</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0DC825" w14:textId="07569DF7"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4CC3EEB6"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1E168754"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15B8307" w14:textId="20F6CF7E"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val="uk-UA" w:eastAsia="ru-RU"/>
              </w:rPr>
              <w:t>9</w:t>
            </w:r>
          </w:p>
        </w:tc>
        <w:tc>
          <w:tcPr>
            <w:tcW w:w="1940" w:type="pct"/>
            <w:tcBorders>
              <w:top w:val="single" w:sz="4" w:space="0" w:color="000000"/>
              <w:left w:val="single" w:sz="4" w:space="0" w:color="auto"/>
              <w:bottom w:val="single" w:sz="4" w:space="0" w:color="000000"/>
              <w:right w:val="single" w:sz="4" w:space="0" w:color="000000"/>
            </w:tcBorders>
          </w:tcPr>
          <w:p w14:paraId="590469D7" w14:textId="1F5CA47C"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8C2376">
              <w:rPr>
                <w:rFonts w:ascii="Times New Roman" w:hAnsi="Times New Roman"/>
                <w:b/>
                <w:bCs/>
                <w:i/>
                <w:iCs/>
                <w:sz w:val="24"/>
                <w:szCs w:val="28"/>
                <w:lang w:val="uk-UA"/>
              </w:rPr>
              <w:t xml:space="preserve">Контрольна робота № </w:t>
            </w:r>
            <w:r>
              <w:rPr>
                <w:rFonts w:ascii="Times New Roman" w:hAnsi="Times New Roman"/>
                <w:b/>
                <w:bCs/>
                <w:i/>
                <w:iCs/>
                <w:sz w:val="24"/>
                <w:szCs w:val="28"/>
                <w:lang w:val="uk-UA"/>
              </w:rPr>
              <w:t>1</w:t>
            </w:r>
            <w:r w:rsidRPr="008C2376">
              <w:rPr>
                <w:rFonts w:ascii="Times New Roman" w:hAnsi="Times New Roman"/>
                <w:b/>
                <w:bCs/>
                <w:i/>
                <w:iCs/>
                <w:sz w:val="24"/>
                <w:szCs w:val="28"/>
                <w:lang w:val="uk-UA"/>
              </w:rPr>
              <w:t xml:space="preserve"> (диктант </w:t>
            </w:r>
            <w:r w:rsidR="006F2D85">
              <w:rPr>
                <w:rFonts w:ascii="Times New Roman" w:hAnsi="Times New Roman"/>
                <w:b/>
                <w:bCs/>
                <w:i/>
                <w:iCs/>
                <w:sz w:val="24"/>
                <w:szCs w:val="28"/>
                <w:lang w:val="uk-UA"/>
              </w:rPr>
              <w:t>і</w:t>
            </w:r>
            <w:r w:rsidRPr="008C2376">
              <w:rPr>
                <w:rFonts w:ascii="Times New Roman" w:hAnsi="Times New Roman"/>
                <w:b/>
                <w:bCs/>
                <w:i/>
                <w:iCs/>
                <w:sz w:val="24"/>
                <w:szCs w:val="28"/>
                <w:lang w:val="uk-UA"/>
              </w:rPr>
              <w:t>з граматичними завданнями)</w:t>
            </w:r>
            <w:r w:rsidRPr="008C2376">
              <w:rPr>
                <w:rFonts w:ascii="Times New Roman" w:hAnsi="Times New Roman"/>
                <w:b/>
                <w:bCs/>
                <w:iCs/>
                <w:sz w:val="24"/>
                <w:szCs w:val="28"/>
                <w:lang w:val="uk-UA"/>
              </w:rPr>
              <w:t xml:space="preserve">  </w:t>
            </w:r>
            <w:r w:rsidRPr="00384B30">
              <w:rPr>
                <w:rFonts w:ascii="Times New Roman" w:hAnsi="Times New Roman"/>
                <w:sz w:val="24"/>
                <w:szCs w:val="28"/>
                <w:lang w:val="uk-UA"/>
              </w:rPr>
              <w:t>за темою «Іменник»</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BE895F" w14:textId="341FF92F"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2EA8D595"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541A5449"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BFDCCB9" w14:textId="49A74E00"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val="uk-UA" w:eastAsia="ru-RU"/>
              </w:rPr>
              <w:t>10</w:t>
            </w:r>
          </w:p>
        </w:tc>
        <w:tc>
          <w:tcPr>
            <w:tcW w:w="1940" w:type="pct"/>
            <w:tcBorders>
              <w:top w:val="single" w:sz="4" w:space="0" w:color="000000"/>
              <w:left w:val="single" w:sz="4" w:space="0" w:color="auto"/>
              <w:bottom w:val="single" w:sz="4" w:space="0" w:color="000000"/>
              <w:right w:val="single" w:sz="4" w:space="0" w:color="000000"/>
            </w:tcBorders>
          </w:tcPr>
          <w:p w14:paraId="6B369918" w14:textId="7C6D6A15"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8C2376">
              <w:rPr>
                <w:rFonts w:ascii="Times New Roman" w:hAnsi="Times New Roman"/>
                <w:b/>
                <w:i/>
                <w:sz w:val="24"/>
                <w:szCs w:val="28"/>
                <w:lang w:val="uk-UA"/>
              </w:rPr>
              <w:t>РЗМ</w:t>
            </w:r>
            <w:r>
              <w:rPr>
                <w:rFonts w:ascii="Times New Roman" w:hAnsi="Times New Roman"/>
                <w:b/>
                <w:i/>
                <w:sz w:val="24"/>
                <w:szCs w:val="28"/>
                <w:lang w:val="uk-UA"/>
              </w:rPr>
              <w:t>-2.</w:t>
            </w:r>
            <w:r w:rsidRPr="008C2376">
              <w:rPr>
                <w:rFonts w:ascii="Times New Roman" w:hAnsi="Times New Roman"/>
                <w:b/>
                <w:i/>
                <w:sz w:val="24"/>
                <w:szCs w:val="28"/>
                <w:lang w:val="uk-UA"/>
              </w:rPr>
              <w:t xml:space="preserve"> Усний переказ художнього тексту </w:t>
            </w:r>
            <w:r w:rsidRPr="008C2376">
              <w:rPr>
                <w:rFonts w:ascii="Times New Roman" w:hAnsi="Times New Roman"/>
                <w:i/>
                <w:iCs/>
                <w:sz w:val="24"/>
                <w:szCs w:val="28"/>
                <w:lang w:val="uk-UA"/>
              </w:rPr>
              <w:t>розповідного характеру з елементами опису природи</w:t>
            </w:r>
            <w:r w:rsidRPr="00384B30">
              <w:rPr>
                <w:rFonts w:ascii="Times New Roman" w:hAnsi="Times New Roman"/>
                <w:sz w:val="24"/>
                <w:szCs w:val="28"/>
                <w:lang w:val="uk-UA"/>
              </w:rPr>
              <w:t>.</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2A3CC58" w14:textId="617622FC"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70E31E9D"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4D86C07D"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614943E" w14:textId="0C28FCEF"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val="uk-UA" w:eastAsia="ru-RU"/>
              </w:rPr>
              <w:t>11</w:t>
            </w:r>
          </w:p>
        </w:tc>
        <w:tc>
          <w:tcPr>
            <w:tcW w:w="1940" w:type="pct"/>
            <w:tcBorders>
              <w:top w:val="single" w:sz="4" w:space="0" w:color="000000"/>
              <w:left w:val="single" w:sz="4" w:space="0" w:color="auto"/>
              <w:bottom w:val="single" w:sz="4" w:space="0" w:color="000000"/>
              <w:right w:val="single" w:sz="4" w:space="0" w:color="000000"/>
            </w:tcBorders>
          </w:tcPr>
          <w:p w14:paraId="621DB61F" w14:textId="1B7C1912"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8"/>
                <w:lang w:val="uk-UA"/>
              </w:rPr>
              <w:t>Творення іменників. Правопис суфіксів.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E87EA03" w14:textId="02DA7C84"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5F29469C"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275821EF"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6953C0" w14:textId="12E7978B"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val="uk-UA" w:eastAsia="ru-RU"/>
              </w:rPr>
              <w:t>12</w:t>
            </w:r>
          </w:p>
        </w:tc>
        <w:tc>
          <w:tcPr>
            <w:tcW w:w="1940" w:type="pct"/>
            <w:tcBorders>
              <w:top w:val="single" w:sz="4" w:space="0" w:color="000000"/>
              <w:left w:val="single" w:sz="4" w:space="0" w:color="auto"/>
              <w:bottom w:val="single" w:sz="4" w:space="0" w:color="000000"/>
              <w:right w:val="single" w:sz="4" w:space="0" w:color="000000"/>
            </w:tcBorders>
          </w:tcPr>
          <w:p w14:paraId="797A08FF" w14:textId="550022E2"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b/>
                <w:i/>
                <w:sz w:val="24"/>
                <w:szCs w:val="28"/>
                <w:lang w:val="uk-UA"/>
              </w:rPr>
              <w:t xml:space="preserve">Не </w:t>
            </w:r>
            <w:r w:rsidRPr="00384B30">
              <w:rPr>
                <w:rFonts w:ascii="Times New Roman" w:hAnsi="Times New Roman"/>
                <w:sz w:val="24"/>
                <w:szCs w:val="28"/>
                <w:lang w:val="uk-UA"/>
              </w:rPr>
              <w:t xml:space="preserve">з іменниками. </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1BEA34C" w14:textId="6ACF1DBC"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698B7D70"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25353A23"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AD0758B" w14:textId="26B4A4A4"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val="uk-UA" w:eastAsia="ru-RU"/>
              </w:rPr>
              <w:t>13</w:t>
            </w:r>
          </w:p>
        </w:tc>
        <w:tc>
          <w:tcPr>
            <w:tcW w:w="1940" w:type="pct"/>
            <w:tcBorders>
              <w:top w:val="single" w:sz="4" w:space="0" w:color="000000"/>
              <w:left w:val="single" w:sz="4" w:space="0" w:color="auto"/>
              <w:bottom w:val="single" w:sz="4" w:space="0" w:color="000000"/>
              <w:right w:val="single" w:sz="4" w:space="0" w:color="000000"/>
            </w:tcBorders>
          </w:tcPr>
          <w:p w14:paraId="734607E9" w14:textId="7B1CFE6B"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8"/>
                <w:lang w:val="uk-UA"/>
              </w:rPr>
              <w:t>Написання й відмінювання чоловічих та жіночих імен по батькові.</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3A1629" w14:textId="22593CB8"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4170F35E"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16C94CE7" w14:textId="77777777" w:rsidTr="00872ECB">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74165D6" w14:textId="547B1D68"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val="uk-UA" w:eastAsia="ru-RU"/>
              </w:rPr>
              <w:t>14</w:t>
            </w:r>
          </w:p>
        </w:tc>
        <w:tc>
          <w:tcPr>
            <w:tcW w:w="1940" w:type="pct"/>
            <w:tcBorders>
              <w:top w:val="single" w:sz="4" w:space="0" w:color="000000"/>
              <w:left w:val="single" w:sz="4" w:space="0" w:color="auto"/>
              <w:bottom w:val="single" w:sz="4" w:space="0" w:color="000000"/>
              <w:right w:val="single" w:sz="4" w:space="0" w:color="000000"/>
            </w:tcBorders>
          </w:tcPr>
          <w:p w14:paraId="0166595C" w14:textId="61820CDA"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8C2376">
              <w:rPr>
                <w:rFonts w:ascii="Times New Roman" w:hAnsi="Times New Roman"/>
                <w:b/>
                <w:i/>
                <w:sz w:val="24"/>
                <w:szCs w:val="28"/>
                <w:lang w:val="uk-UA"/>
              </w:rPr>
              <w:t>РЗМ—</w:t>
            </w:r>
            <w:r>
              <w:rPr>
                <w:rFonts w:ascii="Times New Roman" w:hAnsi="Times New Roman"/>
                <w:b/>
                <w:i/>
                <w:sz w:val="24"/>
                <w:szCs w:val="28"/>
                <w:lang w:val="uk-UA"/>
              </w:rPr>
              <w:t>3</w:t>
            </w:r>
            <w:r w:rsidRPr="008C2376">
              <w:rPr>
                <w:rFonts w:ascii="Times New Roman" w:hAnsi="Times New Roman"/>
                <w:b/>
                <w:i/>
                <w:sz w:val="24"/>
                <w:szCs w:val="28"/>
                <w:lang w:val="uk-UA"/>
              </w:rPr>
              <w:t xml:space="preserve">. Письмовий докладний переказ </w:t>
            </w:r>
            <w:r w:rsidRPr="008C2376">
              <w:rPr>
                <w:rFonts w:ascii="Times New Roman" w:hAnsi="Times New Roman"/>
                <w:i/>
                <w:iCs/>
                <w:sz w:val="24"/>
                <w:szCs w:val="28"/>
                <w:lang w:val="uk-UA"/>
              </w:rPr>
              <w:t>тексту з елементами опису природи</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2EC86A1" w14:textId="0CDFB114"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06F597B2"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69E5CD92" w14:textId="77777777" w:rsidTr="00613905">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809FCA2" w14:textId="6CEC4DDC" w:rsidR="00AC2ED1" w:rsidRPr="00EC0B4E" w:rsidRDefault="00AC2ED1" w:rsidP="00AC2ED1">
            <w:pPr>
              <w:spacing w:after="0" w:line="249" w:lineRule="auto"/>
              <w:ind w:right="67"/>
              <w:jc w:val="both"/>
              <w:rPr>
                <w:rFonts w:ascii="Times New Roman" w:eastAsia="Times New Roman" w:hAnsi="Times New Roman" w:cs="Times New Roman"/>
                <w:b/>
                <w:sz w:val="24"/>
                <w:szCs w:val="24"/>
                <w:lang w:eastAsia="ru-RU"/>
              </w:rPr>
            </w:pPr>
            <w:r w:rsidRPr="00EC0B4E">
              <w:rPr>
                <w:rFonts w:ascii="Times New Roman" w:hAnsi="Times New Roman"/>
                <w:b/>
                <w:iCs/>
                <w:sz w:val="24"/>
                <w:szCs w:val="28"/>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6D10779" w14:textId="4073DAF2" w:rsidR="00AC2ED1" w:rsidRPr="00EC0B4E" w:rsidRDefault="00AC2ED1" w:rsidP="00AC2ED1">
            <w:pPr>
              <w:spacing w:after="0" w:line="249" w:lineRule="auto"/>
              <w:ind w:right="67"/>
              <w:jc w:val="center"/>
              <w:rPr>
                <w:rFonts w:ascii="Times New Roman" w:eastAsia="Times New Roman" w:hAnsi="Times New Roman" w:cs="Times New Roman"/>
                <w:b/>
                <w:sz w:val="24"/>
                <w:szCs w:val="24"/>
                <w:lang w:val="uk-UA" w:eastAsia="ru-RU"/>
              </w:rPr>
            </w:pPr>
            <w:r w:rsidRPr="00EC0B4E">
              <w:rPr>
                <w:rFonts w:ascii="Times New Roman" w:eastAsia="Times New Roman" w:hAnsi="Times New Roman" w:cs="Times New Roman"/>
                <w:b/>
                <w:sz w:val="24"/>
                <w:szCs w:val="24"/>
                <w:lang w:val="uk-UA" w:eastAsia="ru-RU"/>
              </w:rPr>
              <w:t>14</w:t>
            </w:r>
          </w:p>
        </w:tc>
        <w:tc>
          <w:tcPr>
            <w:tcW w:w="2240" w:type="pct"/>
            <w:vMerge/>
            <w:tcBorders>
              <w:left w:val="single" w:sz="4" w:space="0" w:color="auto"/>
              <w:bottom w:val="single" w:sz="4" w:space="0" w:color="auto"/>
              <w:right w:val="single" w:sz="4" w:space="0" w:color="auto"/>
            </w:tcBorders>
            <w:vAlign w:val="center"/>
          </w:tcPr>
          <w:p w14:paraId="4C18AE5C"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61CD9319" w14:textId="77777777" w:rsidTr="00613905">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C3BA44" w14:textId="734BE59A" w:rsidR="00AC2ED1" w:rsidRPr="00DC1B77" w:rsidRDefault="00AC2ED1" w:rsidP="00AC2ED1">
            <w:pPr>
              <w:spacing w:after="0" w:line="249" w:lineRule="auto"/>
              <w:ind w:firstLine="46"/>
              <w:jc w:val="center"/>
              <w:rPr>
                <w:rFonts w:ascii="Times New Roman" w:eastAsia="Times New Roman" w:hAnsi="Times New Roman" w:cs="Times New Roman"/>
                <w:sz w:val="24"/>
                <w:szCs w:val="24"/>
                <w:lang w:eastAsia="ru-RU"/>
              </w:rPr>
            </w:pPr>
            <w:r w:rsidRPr="00C12E65">
              <w:rPr>
                <w:rFonts w:ascii="Times New Roman" w:eastAsia="Times New Roman" w:hAnsi="Times New Roman" w:cs="Times New Roman"/>
                <w:b/>
                <w:sz w:val="24"/>
                <w:szCs w:val="24"/>
                <w:lang w:eastAsia="ru-RU"/>
              </w:rPr>
              <w:t>Розділ</w:t>
            </w:r>
            <w:r w:rsidRPr="00C12E65">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b/>
                <w:sz w:val="24"/>
                <w:szCs w:val="24"/>
                <w:lang w:val="uk-UA" w:eastAsia="ru-RU"/>
              </w:rPr>
              <w:t>3. «</w:t>
            </w:r>
            <w:r w:rsidRPr="00686F9C">
              <w:rPr>
                <w:rFonts w:ascii="Times New Roman" w:eastAsia="Times New Roman" w:hAnsi="Times New Roman" w:cs="Times New Roman"/>
                <w:b/>
                <w:sz w:val="24"/>
                <w:szCs w:val="24"/>
                <w:lang w:val="uk-UA" w:eastAsia="ru-RU"/>
              </w:rPr>
              <w:t>Прикметник</w:t>
            </w:r>
            <w:r>
              <w:rPr>
                <w:rFonts w:ascii="Times New Roman" w:eastAsia="Times New Roman" w:hAnsi="Times New Roman" w:cs="Times New Roman"/>
                <w:b/>
                <w:sz w:val="24"/>
                <w:szCs w:val="24"/>
                <w:lang w:val="uk-UA" w:eastAsia="ru-RU"/>
              </w:rPr>
              <w:t>»</w:t>
            </w:r>
          </w:p>
        </w:tc>
      </w:tr>
      <w:tr w:rsidR="00AC2ED1" w:rsidRPr="00DC1B77" w14:paraId="57F86448"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9F60AE" w14:textId="77777777" w:rsidR="00AC2ED1" w:rsidRPr="00EE0BFF" w:rsidRDefault="00AC2ED1" w:rsidP="00AC2E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p w14:paraId="36A693ED" w14:textId="77777777" w:rsidR="00AC2ED1" w:rsidRPr="00E36D58" w:rsidRDefault="00AC2ED1" w:rsidP="00AC2ED1">
            <w:pPr>
              <w:spacing w:after="0" w:line="249" w:lineRule="auto"/>
              <w:ind w:right="67"/>
              <w:jc w:val="both"/>
              <w:rPr>
                <w:rFonts w:ascii="Times New Roman" w:eastAsia="Times New Roman" w:hAnsi="Times New Roman" w:cs="Times New Roman"/>
                <w:sz w:val="24"/>
                <w:szCs w:val="24"/>
                <w:lang w:val="uk-UA" w:eastAsia="ru-RU"/>
              </w:rPr>
            </w:pPr>
          </w:p>
        </w:tc>
        <w:tc>
          <w:tcPr>
            <w:tcW w:w="1940" w:type="pct"/>
            <w:tcBorders>
              <w:top w:val="single" w:sz="4" w:space="0" w:color="000000"/>
              <w:left w:val="single" w:sz="4" w:space="0" w:color="auto"/>
              <w:bottom w:val="single" w:sz="4" w:space="0" w:color="000000"/>
              <w:right w:val="single" w:sz="4" w:space="0" w:color="000000"/>
            </w:tcBorders>
          </w:tcPr>
          <w:p w14:paraId="594C5B9E" w14:textId="2B4CB5C0"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8"/>
                <w:lang w:val="uk-UA"/>
              </w:rPr>
              <w:t>Прикметник як частина мови: загальне значення, морфологічні ознаки, синтаксична роль.</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F85C862" w14:textId="38E5459E"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val="restart"/>
            <w:tcBorders>
              <w:left w:val="single" w:sz="4" w:space="0" w:color="auto"/>
              <w:right w:val="single" w:sz="4" w:space="0" w:color="auto"/>
            </w:tcBorders>
          </w:tcPr>
          <w:p w14:paraId="2F67B0D1" w14:textId="728189DE" w:rsidR="00AC2ED1" w:rsidRPr="00F36769" w:rsidRDefault="00AC2ED1" w:rsidP="00AC2ED1">
            <w:pPr>
              <w:pStyle w:val="ac"/>
              <w:numPr>
                <w:ilvl w:val="0"/>
                <w:numId w:val="79"/>
              </w:numPr>
              <w:ind w:left="37" w:hanging="37"/>
              <w:jc w:val="both"/>
              <w:rPr>
                <w:rFonts w:ascii="Times New Roman" w:hAnsi="Times New Roman"/>
                <w:bCs/>
                <w:sz w:val="24"/>
                <w:szCs w:val="24"/>
                <w:lang w:val="uk-UA"/>
              </w:rPr>
            </w:pPr>
            <w:r>
              <w:rPr>
                <w:rFonts w:ascii="Times New Roman" w:hAnsi="Times New Roman"/>
                <w:bCs/>
                <w:sz w:val="24"/>
                <w:szCs w:val="24"/>
                <w:lang w:val="uk-UA"/>
              </w:rPr>
              <w:t>х</w:t>
            </w:r>
            <w:r w:rsidRPr="00F36769">
              <w:rPr>
                <w:rFonts w:ascii="Times New Roman" w:hAnsi="Times New Roman"/>
                <w:bCs/>
                <w:sz w:val="24"/>
                <w:szCs w:val="24"/>
                <w:lang w:val="uk-UA"/>
              </w:rPr>
              <w:t>арактеризу</w:t>
            </w:r>
            <w:r>
              <w:rPr>
                <w:rFonts w:ascii="Times New Roman" w:hAnsi="Times New Roman"/>
                <w:bCs/>
                <w:sz w:val="24"/>
                <w:szCs w:val="24"/>
                <w:lang w:val="uk-UA"/>
              </w:rPr>
              <w:t>ють</w:t>
            </w:r>
            <w:r w:rsidRPr="00F36769">
              <w:rPr>
                <w:rFonts w:ascii="Times New Roman" w:hAnsi="Times New Roman"/>
                <w:bCs/>
                <w:sz w:val="24"/>
                <w:szCs w:val="24"/>
                <w:lang w:val="uk-UA"/>
              </w:rPr>
              <w:t xml:space="preserve"> прикметник: рід, число, відмінок, синтаксичн</w:t>
            </w:r>
            <w:r>
              <w:rPr>
                <w:rFonts w:ascii="Times New Roman" w:hAnsi="Times New Roman"/>
                <w:bCs/>
                <w:sz w:val="24"/>
                <w:szCs w:val="24"/>
                <w:lang w:val="uk-UA"/>
              </w:rPr>
              <w:t>а</w:t>
            </w:r>
            <w:r w:rsidRPr="00F36769">
              <w:rPr>
                <w:rFonts w:ascii="Times New Roman" w:hAnsi="Times New Roman"/>
                <w:bCs/>
                <w:sz w:val="24"/>
                <w:szCs w:val="24"/>
                <w:lang w:val="uk-UA"/>
              </w:rPr>
              <w:t xml:space="preserve"> роль</w:t>
            </w:r>
            <w:r>
              <w:rPr>
                <w:rFonts w:ascii="Times New Roman" w:hAnsi="Times New Roman"/>
                <w:bCs/>
                <w:sz w:val="24"/>
                <w:szCs w:val="24"/>
                <w:lang w:val="uk-UA"/>
              </w:rPr>
              <w:t>;</w:t>
            </w:r>
          </w:p>
          <w:p w14:paraId="1E21DDAE" w14:textId="749A4BF2" w:rsidR="00AC2ED1" w:rsidRPr="00F36769" w:rsidRDefault="00AC2ED1" w:rsidP="00AC2ED1">
            <w:pPr>
              <w:pStyle w:val="ac"/>
              <w:numPr>
                <w:ilvl w:val="0"/>
                <w:numId w:val="79"/>
              </w:numPr>
              <w:ind w:left="37" w:hanging="37"/>
              <w:jc w:val="both"/>
              <w:rPr>
                <w:rFonts w:ascii="Times New Roman" w:hAnsi="Times New Roman"/>
                <w:bCs/>
                <w:sz w:val="24"/>
                <w:szCs w:val="24"/>
                <w:lang w:val="uk-UA"/>
              </w:rPr>
            </w:pPr>
            <w:r w:rsidRPr="00F36769">
              <w:rPr>
                <w:rFonts w:ascii="Times New Roman" w:hAnsi="Times New Roman"/>
                <w:bCs/>
                <w:sz w:val="24"/>
                <w:szCs w:val="24"/>
                <w:lang w:val="uk-UA"/>
              </w:rPr>
              <w:t>став</w:t>
            </w:r>
            <w:r>
              <w:rPr>
                <w:rFonts w:ascii="Times New Roman" w:hAnsi="Times New Roman"/>
                <w:bCs/>
                <w:sz w:val="24"/>
                <w:szCs w:val="24"/>
                <w:lang w:val="uk-UA"/>
              </w:rPr>
              <w:t>лять</w:t>
            </w:r>
            <w:r w:rsidRPr="00F36769">
              <w:rPr>
                <w:rFonts w:ascii="Times New Roman" w:hAnsi="Times New Roman"/>
                <w:bCs/>
                <w:sz w:val="24"/>
                <w:szCs w:val="24"/>
                <w:lang w:val="uk-UA"/>
              </w:rPr>
              <w:t xml:space="preserve"> питання до прикметників, добира</w:t>
            </w:r>
            <w:r>
              <w:rPr>
                <w:rFonts w:ascii="Times New Roman" w:hAnsi="Times New Roman"/>
                <w:bCs/>
                <w:sz w:val="24"/>
                <w:szCs w:val="24"/>
                <w:lang w:val="uk-UA"/>
              </w:rPr>
              <w:t>ють</w:t>
            </w:r>
            <w:r w:rsidRPr="00F36769">
              <w:rPr>
                <w:rFonts w:ascii="Times New Roman" w:hAnsi="Times New Roman"/>
                <w:bCs/>
                <w:sz w:val="24"/>
                <w:szCs w:val="24"/>
                <w:lang w:val="uk-UA"/>
              </w:rPr>
              <w:t xml:space="preserve"> до них іменники</w:t>
            </w:r>
            <w:r>
              <w:rPr>
                <w:rFonts w:ascii="Times New Roman" w:hAnsi="Times New Roman"/>
                <w:bCs/>
                <w:sz w:val="24"/>
                <w:szCs w:val="24"/>
                <w:lang w:val="uk-UA"/>
              </w:rPr>
              <w:t>;</w:t>
            </w:r>
          </w:p>
          <w:p w14:paraId="464F39E0" w14:textId="40E81045" w:rsidR="00AC2ED1" w:rsidRPr="00F36769" w:rsidRDefault="00AC2ED1" w:rsidP="00AC2ED1">
            <w:pPr>
              <w:pStyle w:val="ac"/>
              <w:numPr>
                <w:ilvl w:val="0"/>
                <w:numId w:val="79"/>
              </w:numPr>
              <w:ind w:left="37" w:hanging="37"/>
              <w:jc w:val="both"/>
              <w:rPr>
                <w:rFonts w:ascii="Times New Roman" w:hAnsi="Times New Roman"/>
                <w:bCs/>
                <w:sz w:val="24"/>
                <w:szCs w:val="24"/>
                <w:lang w:val="uk-UA"/>
              </w:rPr>
            </w:pPr>
            <w:r w:rsidRPr="00F36769">
              <w:rPr>
                <w:rFonts w:ascii="Times New Roman" w:hAnsi="Times New Roman"/>
                <w:bCs/>
                <w:sz w:val="24"/>
                <w:szCs w:val="24"/>
                <w:lang w:val="uk-UA"/>
              </w:rPr>
              <w:t>визнача</w:t>
            </w:r>
            <w:r>
              <w:rPr>
                <w:rFonts w:ascii="Times New Roman" w:hAnsi="Times New Roman"/>
                <w:bCs/>
                <w:sz w:val="24"/>
                <w:szCs w:val="24"/>
                <w:lang w:val="uk-UA"/>
              </w:rPr>
              <w:t>ють</w:t>
            </w:r>
            <w:r w:rsidRPr="00F36769">
              <w:rPr>
                <w:rFonts w:ascii="Times New Roman" w:hAnsi="Times New Roman"/>
                <w:bCs/>
                <w:sz w:val="24"/>
                <w:szCs w:val="24"/>
                <w:lang w:val="uk-UA"/>
              </w:rPr>
              <w:t xml:space="preserve"> розряди прикметників за значенням (якісні, відносні, присвійні)</w:t>
            </w:r>
            <w:r>
              <w:rPr>
                <w:rFonts w:ascii="Times New Roman" w:hAnsi="Times New Roman"/>
                <w:bCs/>
                <w:sz w:val="24"/>
                <w:szCs w:val="24"/>
                <w:lang w:val="uk-UA"/>
              </w:rPr>
              <w:t>;</w:t>
            </w:r>
          </w:p>
          <w:p w14:paraId="17870ADF" w14:textId="77C684B7" w:rsidR="00AC2ED1" w:rsidRPr="00F36769" w:rsidRDefault="00AC2ED1" w:rsidP="00AC2ED1">
            <w:pPr>
              <w:pStyle w:val="ac"/>
              <w:numPr>
                <w:ilvl w:val="0"/>
                <w:numId w:val="79"/>
              </w:numPr>
              <w:ind w:left="37" w:hanging="37"/>
              <w:jc w:val="both"/>
              <w:rPr>
                <w:rFonts w:ascii="Times New Roman" w:hAnsi="Times New Roman"/>
                <w:bCs/>
                <w:sz w:val="24"/>
                <w:szCs w:val="24"/>
                <w:lang w:val="uk-UA"/>
              </w:rPr>
            </w:pPr>
            <w:r w:rsidRPr="00F36769">
              <w:rPr>
                <w:rFonts w:ascii="Times New Roman" w:hAnsi="Times New Roman"/>
                <w:bCs/>
                <w:sz w:val="24"/>
                <w:szCs w:val="24"/>
                <w:lang w:val="uk-UA"/>
              </w:rPr>
              <w:lastRenderedPageBreak/>
              <w:t>утворю</w:t>
            </w:r>
            <w:r>
              <w:rPr>
                <w:rFonts w:ascii="Times New Roman" w:hAnsi="Times New Roman"/>
                <w:bCs/>
                <w:sz w:val="24"/>
                <w:szCs w:val="24"/>
                <w:lang w:val="uk-UA"/>
              </w:rPr>
              <w:t>ють</w:t>
            </w:r>
            <w:r w:rsidRPr="00F36769">
              <w:rPr>
                <w:rFonts w:ascii="Times New Roman" w:hAnsi="Times New Roman"/>
                <w:bCs/>
                <w:sz w:val="24"/>
                <w:szCs w:val="24"/>
                <w:lang w:val="uk-UA"/>
              </w:rPr>
              <w:t xml:space="preserve"> присвійні прикметники, поясню</w:t>
            </w:r>
            <w:r>
              <w:rPr>
                <w:rFonts w:ascii="Times New Roman" w:hAnsi="Times New Roman"/>
                <w:bCs/>
                <w:sz w:val="24"/>
                <w:szCs w:val="24"/>
                <w:lang w:val="uk-UA"/>
              </w:rPr>
              <w:t>ють</w:t>
            </w:r>
            <w:r w:rsidRPr="00F36769">
              <w:rPr>
                <w:rFonts w:ascii="Times New Roman" w:hAnsi="Times New Roman"/>
                <w:bCs/>
                <w:sz w:val="24"/>
                <w:szCs w:val="24"/>
                <w:lang w:val="uk-UA"/>
              </w:rPr>
              <w:t xml:space="preserve"> зміни приголосних</w:t>
            </w:r>
            <w:r>
              <w:rPr>
                <w:rFonts w:ascii="Times New Roman" w:hAnsi="Times New Roman"/>
                <w:bCs/>
                <w:sz w:val="24"/>
                <w:szCs w:val="24"/>
                <w:lang w:val="uk-UA"/>
              </w:rPr>
              <w:t>;</w:t>
            </w:r>
          </w:p>
          <w:p w14:paraId="74D16C2C" w14:textId="600A7B0A" w:rsidR="00AC2ED1" w:rsidRPr="00F36769" w:rsidRDefault="00AC2ED1" w:rsidP="00AC2ED1">
            <w:pPr>
              <w:pStyle w:val="ac"/>
              <w:numPr>
                <w:ilvl w:val="0"/>
                <w:numId w:val="79"/>
              </w:numPr>
              <w:ind w:left="37" w:hanging="37"/>
              <w:jc w:val="both"/>
              <w:rPr>
                <w:rFonts w:ascii="Times New Roman" w:hAnsi="Times New Roman"/>
                <w:bCs/>
                <w:sz w:val="24"/>
                <w:szCs w:val="24"/>
                <w:lang w:val="uk-UA"/>
              </w:rPr>
            </w:pPr>
            <w:r w:rsidRPr="00F36769">
              <w:rPr>
                <w:rFonts w:ascii="Times New Roman" w:hAnsi="Times New Roman"/>
                <w:bCs/>
                <w:sz w:val="24"/>
                <w:szCs w:val="24"/>
                <w:lang w:val="uk-UA"/>
              </w:rPr>
              <w:t>розпізна</w:t>
            </w:r>
            <w:r>
              <w:rPr>
                <w:rFonts w:ascii="Times New Roman" w:hAnsi="Times New Roman"/>
                <w:bCs/>
                <w:sz w:val="24"/>
                <w:szCs w:val="24"/>
                <w:lang w:val="uk-UA"/>
              </w:rPr>
              <w:t>ють</w:t>
            </w:r>
            <w:r w:rsidRPr="00F36769">
              <w:rPr>
                <w:rFonts w:ascii="Times New Roman" w:hAnsi="Times New Roman"/>
                <w:bCs/>
                <w:sz w:val="24"/>
                <w:szCs w:val="24"/>
                <w:lang w:val="uk-UA"/>
              </w:rPr>
              <w:t xml:space="preserve"> короткі форми прикметників</w:t>
            </w:r>
            <w:r>
              <w:rPr>
                <w:rFonts w:ascii="Times New Roman" w:hAnsi="Times New Roman"/>
                <w:bCs/>
                <w:sz w:val="24"/>
                <w:szCs w:val="24"/>
                <w:lang w:val="uk-UA"/>
              </w:rPr>
              <w:t>;</w:t>
            </w:r>
          </w:p>
          <w:p w14:paraId="4447D776" w14:textId="7E0FE347" w:rsidR="00AC2ED1" w:rsidRPr="00F36769" w:rsidRDefault="00AC2ED1" w:rsidP="00AC2ED1">
            <w:pPr>
              <w:pStyle w:val="ac"/>
              <w:numPr>
                <w:ilvl w:val="0"/>
                <w:numId w:val="79"/>
              </w:numPr>
              <w:ind w:left="37" w:hanging="37"/>
              <w:jc w:val="both"/>
              <w:rPr>
                <w:rFonts w:ascii="Times New Roman" w:hAnsi="Times New Roman"/>
                <w:bCs/>
                <w:sz w:val="24"/>
                <w:szCs w:val="24"/>
                <w:lang w:val="uk-UA"/>
              </w:rPr>
            </w:pPr>
            <w:r w:rsidRPr="00F36769">
              <w:rPr>
                <w:rFonts w:ascii="Times New Roman" w:hAnsi="Times New Roman"/>
                <w:bCs/>
                <w:sz w:val="24"/>
                <w:szCs w:val="24"/>
                <w:lang w:val="uk-UA"/>
              </w:rPr>
              <w:t>утворю</w:t>
            </w:r>
            <w:r>
              <w:rPr>
                <w:rFonts w:ascii="Times New Roman" w:hAnsi="Times New Roman"/>
                <w:bCs/>
                <w:sz w:val="24"/>
                <w:szCs w:val="24"/>
                <w:lang w:val="uk-UA"/>
              </w:rPr>
              <w:t>ють</w:t>
            </w:r>
            <w:r w:rsidRPr="00F36769">
              <w:rPr>
                <w:rFonts w:ascii="Times New Roman" w:hAnsi="Times New Roman"/>
                <w:bCs/>
                <w:sz w:val="24"/>
                <w:szCs w:val="24"/>
                <w:lang w:val="uk-UA"/>
              </w:rPr>
              <w:t xml:space="preserve"> ступені порівняння, правильно вживати вищий і найвищий ступінь</w:t>
            </w:r>
            <w:r>
              <w:rPr>
                <w:rFonts w:ascii="Times New Roman" w:hAnsi="Times New Roman"/>
                <w:bCs/>
                <w:sz w:val="24"/>
                <w:szCs w:val="24"/>
                <w:lang w:val="uk-UA"/>
              </w:rPr>
              <w:t>;</w:t>
            </w:r>
          </w:p>
          <w:p w14:paraId="0C83C913" w14:textId="23CD2B50" w:rsidR="00AC2ED1" w:rsidRPr="00F36769" w:rsidRDefault="00AC2ED1" w:rsidP="00AC2ED1">
            <w:pPr>
              <w:pStyle w:val="ac"/>
              <w:numPr>
                <w:ilvl w:val="0"/>
                <w:numId w:val="79"/>
              </w:numPr>
              <w:ind w:left="37" w:hanging="37"/>
              <w:jc w:val="both"/>
              <w:rPr>
                <w:rFonts w:ascii="Times New Roman" w:hAnsi="Times New Roman"/>
                <w:bCs/>
                <w:sz w:val="24"/>
                <w:szCs w:val="24"/>
                <w:lang w:val="uk-UA"/>
              </w:rPr>
            </w:pPr>
            <w:r w:rsidRPr="00F36769">
              <w:rPr>
                <w:rFonts w:ascii="Times New Roman" w:hAnsi="Times New Roman"/>
                <w:bCs/>
                <w:sz w:val="24"/>
                <w:szCs w:val="24"/>
                <w:lang w:val="uk-UA"/>
              </w:rPr>
              <w:t>виділя</w:t>
            </w:r>
            <w:r>
              <w:rPr>
                <w:rFonts w:ascii="Times New Roman" w:hAnsi="Times New Roman"/>
                <w:bCs/>
                <w:sz w:val="24"/>
                <w:szCs w:val="24"/>
                <w:lang w:val="uk-UA"/>
              </w:rPr>
              <w:t>ють</w:t>
            </w:r>
            <w:r w:rsidRPr="00F36769">
              <w:rPr>
                <w:rFonts w:ascii="Times New Roman" w:hAnsi="Times New Roman"/>
                <w:bCs/>
                <w:sz w:val="24"/>
                <w:szCs w:val="24"/>
                <w:lang w:val="uk-UA"/>
              </w:rPr>
              <w:t xml:space="preserve"> морфеми, роб</w:t>
            </w:r>
            <w:r>
              <w:rPr>
                <w:rFonts w:ascii="Times New Roman" w:hAnsi="Times New Roman"/>
                <w:bCs/>
                <w:sz w:val="24"/>
                <w:szCs w:val="24"/>
                <w:lang w:val="uk-UA"/>
              </w:rPr>
              <w:t>лять</w:t>
            </w:r>
            <w:r w:rsidRPr="00F36769">
              <w:rPr>
                <w:rFonts w:ascii="Times New Roman" w:hAnsi="Times New Roman"/>
                <w:bCs/>
                <w:sz w:val="24"/>
                <w:szCs w:val="24"/>
                <w:lang w:val="uk-UA"/>
              </w:rPr>
              <w:t xml:space="preserve"> морфологічний розбір прикметника</w:t>
            </w:r>
            <w:r>
              <w:rPr>
                <w:rFonts w:ascii="Times New Roman" w:hAnsi="Times New Roman"/>
                <w:bCs/>
                <w:sz w:val="24"/>
                <w:szCs w:val="24"/>
                <w:lang w:val="uk-UA"/>
              </w:rPr>
              <w:t>;</w:t>
            </w:r>
          </w:p>
          <w:p w14:paraId="576C451F" w14:textId="682339F5" w:rsidR="00AC2ED1" w:rsidRPr="00F36769" w:rsidRDefault="00AC2ED1" w:rsidP="00AC2ED1">
            <w:pPr>
              <w:pStyle w:val="ac"/>
              <w:numPr>
                <w:ilvl w:val="0"/>
                <w:numId w:val="79"/>
              </w:numPr>
              <w:ind w:left="37" w:hanging="37"/>
              <w:jc w:val="both"/>
              <w:rPr>
                <w:rFonts w:ascii="Times New Roman" w:hAnsi="Times New Roman"/>
                <w:bCs/>
                <w:sz w:val="24"/>
                <w:szCs w:val="24"/>
                <w:lang w:val="uk-UA"/>
              </w:rPr>
            </w:pPr>
            <w:r w:rsidRPr="00F36769">
              <w:rPr>
                <w:rFonts w:ascii="Times New Roman" w:hAnsi="Times New Roman"/>
                <w:bCs/>
                <w:sz w:val="24"/>
                <w:szCs w:val="24"/>
                <w:lang w:val="uk-UA"/>
              </w:rPr>
              <w:t>з'ясову</w:t>
            </w:r>
            <w:r>
              <w:rPr>
                <w:rFonts w:ascii="Times New Roman" w:hAnsi="Times New Roman"/>
                <w:bCs/>
                <w:sz w:val="24"/>
                <w:szCs w:val="24"/>
                <w:lang w:val="uk-UA"/>
              </w:rPr>
              <w:t>ють</w:t>
            </w:r>
            <w:r w:rsidRPr="00F36769">
              <w:rPr>
                <w:rFonts w:ascii="Times New Roman" w:hAnsi="Times New Roman"/>
                <w:bCs/>
                <w:sz w:val="24"/>
                <w:szCs w:val="24"/>
                <w:lang w:val="uk-UA"/>
              </w:rPr>
              <w:t xml:space="preserve"> способи творення прикметників (від іменників, з префіксами й суфіксами)</w:t>
            </w:r>
            <w:r>
              <w:rPr>
                <w:rFonts w:ascii="Times New Roman" w:hAnsi="Times New Roman"/>
                <w:bCs/>
                <w:sz w:val="24"/>
                <w:szCs w:val="24"/>
                <w:lang w:val="uk-UA"/>
              </w:rPr>
              <w:t>;</w:t>
            </w:r>
          </w:p>
          <w:p w14:paraId="6FA4939F" w14:textId="0F6F172F" w:rsidR="00AC2ED1" w:rsidRPr="00F36769" w:rsidRDefault="00AC2ED1" w:rsidP="00AC2ED1">
            <w:pPr>
              <w:pStyle w:val="ac"/>
              <w:numPr>
                <w:ilvl w:val="0"/>
                <w:numId w:val="79"/>
              </w:numPr>
              <w:ind w:left="37" w:hanging="37"/>
              <w:jc w:val="both"/>
              <w:rPr>
                <w:rFonts w:ascii="Times New Roman" w:hAnsi="Times New Roman"/>
                <w:bCs/>
                <w:sz w:val="24"/>
                <w:szCs w:val="24"/>
                <w:lang w:val="uk-UA"/>
              </w:rPr>
            </w:pPr>
            <w:r w:rsidRPr="00F36769">
              <w:rPr>
                <w:rFonts w:ascii="Times New Roman" w:hAnsi="Times New Roman"/>
                <w:bCs/>
                <w:sz w:val="24"/>
                <w:szCs w:val="24"/>
                <w:lang w:val="uk-UA"/>
              </w:rPr>
              <w:t>працю</w:t>
            </w:r>
            <w:r>
              <w:rPr>
                <w:rFonts w:ascii="Times New Roman" w:hAnsi="Times New Roman"/>
                <w:bCs/>
                <w:sz w:val="24"/>
                <w:szCs w:val="24"/>
                <w:lang w:val="uk-UA"/>
              </w:rPr>
              <w:t>ють</w:t>
            </w:r>
            <w:r w:rsidRPr="00F36769">
              <w:rPr>
                <w:rFonts w:ascii="Times New Roman" w:hAnsi="Times New Roman"/>
                <w:bCs/>
                <w:sz w:val="24"/>
                <w:szCs w:val="24"/>
                <w:lang w:val="uk-UA"/>
              </w:rPr>
              <w:t xml:space="preserve"> з текстом</w:t>
            </w:r>
            <w:r>
              <w:rPr>
                <w:rFonts w:ascii="Times New Roman" w:hAnsi="Times New Roman"/>
                <w:bCs/>
                <w:sz w:val="24"/>
                <w:szCs w:val="24"/>
                <w:lang w:val="uk-UA"/>
              </w:rPr>
              <w:t>;</w:t>
            </w:r>
          </w:p>
          <w:p w14:paraId="40C05439" w14:textId="37660B74" w:rsidR="00AC2ED1" w:rsidRPr="00F36769" w:rsidRDefault="00AC2ED1" w:rsidP="00AC2ED1">
            <w:pPr>
              <w:pStyle w:val="ac"/>
              <w:numPr>
                <w:ilvl w:val="0"/>
                <w:numId w:val="79"/>
              </w:numPr>
              <w:ind w:left="37" w:hanging="37"/>
              <w:jc w:val="both"/>
              <w:rPr>
                <w:rFonts w:ascii="Times New Roman" w:hAnsi="Times New Roman"/>
                <w:bCs/>
                <w:sz w:val="24"/>
                <w:szCs w:val="24"/>
                <w:lang w:val="uk-UA"/>
              </w:rPr>
            </w:pPr>
            <w:r w:rsidRPr="00F36769">
              <w:rPr>
                <w:rFonts w:ascii="Times New Roman" w:hAnsi="Times New Roman"/>
                <w:bCs/>
                <w:sz w:val="24"/>
                <w:szCs w:val="24"/>
                <w:lang w:val="uk-UA"/>
              </w:rPr>
              <w:t>визнача</w:t>
            </w:r>
            <w:r>
              <w:rPr>
                <w:rFonts w:ascii="Times New Roman" w:hAnsi="Times New Roman"/>
                <w:bCs/>
                <w:sz w:val="24"/>
                <w:szCs w:val="24"/>
                <w:lang w:val="uk-UA"/>
              </w:rPr>
              <w:t>ють</w:t>
            </w:r>
            <w:r w:rsidRPr="00F36769">
              <w:rPr>
                <w:rFonts w:ascii="Times New Roman" w:hAnsi="Times New Roman"/>
                <w:bCs/>
                <w:sz w:val="24"/>
                <w:szCs w:val="24"/>
                <w:lang w:val="uk-UA"/>
              </w:rPr>
              <w:t xml:space="preserve"> прикметники в тексті, доповню</w:t>
            </w:r>
            <w:r>
              <w:rPr>
                <w:rFonts w:ascii="Times New Roman" w:hAnsi="Times New Roman"/>
                <w:bCs/>
                <w:sz w:val="24"/>
                <w:szCs w:val="24"/>
                <w:lang w:val="uk-UA"/>
              </w:rPr>
              <w:t>ють</w:t>
            </w:r>
            <w:r w:rsidRPr="00F36769">
              <w:rPr>
                <w:rFonts w:ascii="Times New Roman" w:hAnsi="Times New Roman"/>
                <w:bCs/>
                <w:sz w:val="24"/>
                <w:szCs w:val="24"/>
                <w:lang w:val="uk-UA"/>
              </w:rPr>
              <w:t xml:space="preserve"> речення прикметниками</w:t>
            </w:r>
            <w:r>
              <w:rPr>
                <w:rFonts w:ascii="Times New Roman" w:hAnsi="Times New Roman"/>
                <w:bCs/>
                <w:sz w:val="24"/>
                <w:szCs w:val="24"/>
                <w:lang w:val="uk-UA"/>
              </w:rPr>
              <w:t>;</w:t>
            </w:r>
          </w:p>
          <w:p w14:paraId="21B65E29" w14:textId="715B3EE7" w:rsidR="00AC2ED1" w:rsidRPr="00F36769" w:rsidRDefault="00AC2ED1" w:rsidP="00AC2ED1">
            <w:pPr>
              <w:pStyle w:val="ac"/>
              <w:numPr>
                <w:ilvl w:val="0"/>
                <w:numId w:val="79"/>
              </w:numPr>
              <w:ind w:left="37" w:hanging="37"/>
              <w:jc w:val="both"/>
              <w:rPr>
                <w:rFonts w:ascii="Times New Roman" w:hAnsi="Times New Roman"/>
                <w:bCs/>
                <w:sz w:val="24"/>
                <w:szCs w:val="24"/>
                <w:lang w:val="uk-UA"/>
              </w:rPr>
            </w:pPr>
            <w:r w:rsidRPr="00F36769">
              <w:rPr>
                <w:rFonts w:ascii="Times New Roman" w:hAnsi="Times New Roman"/>
                <w:bCs/>
                <w:sz w:val="24"/>
                <w:szCs w:val="24"/>
                <w:lang w:val="uk-UA"/>
              </w:rPr>
              <w:t>випису</w:t>
            </w:r>
            <w:r>
              <w:rPr>
                <w:rFonts w:ascii="Times New Roman" w:hAnsi="Times New Roman"/>
                <w:bCs/>
                <w:sz w:val="24"/>
                <w:szCs w:val="24"/>
                <w:lang w:val="uk-UA"/>
              </w:rPr>
              <w:t>ють</w:t>
            </w:r>
            <w:r w:rsidRPr="00F36769">
              <w:rPr>
                <w:rFonts w:ascii="Times New Roman" w:hAnsi="Times New Roman"/>
                <w:bCs/>
                <w:sz w:val="24"/>
                <w:szCs w:val="24"/>
                <w:lang w:val="uk-UA"/>
              </w:rPr>
              <w:t xml:space="preserve"> складні прикметники, поясню</w:t>
            </w:r>
            <w:r>
              <w:rPr>
                <w:rFonts w:ascii="Times New Roman" w:hAnsi="Times New Roman"/>
                <w:bCs/>
                <w:sz w:val="24"/>
                <w:szCs w:val="24"/>
                <w:lang w:val="uk-UA"/>
              </w:rPr>
              <w:t>ють</w:t>
            </w:r>
            <w:r w:rsidRPr="00F36769">
              <w:rPr>
                <w:rFonts w:ascii="Times New Roman" w:hAnsi="Times New Roman"/>
                <w:bCs/>
                <w:sz w:val="24"/>
                <w:szCs w:val="24"/>
                <w:lang w:val="uk-UA"/>
              </w:rPr>
              <w:t xml:space="preserve"> правопис (разом/через дефіс)</w:t>
            </w:r>
            <w:r>
              <w:rPr>
                <w:rFonts w:ascii="Times New Roman" w:hAnsi="Times New Roman"/>
                <w:bCs/>
                <w:sz w:val="24"/>
                <w:szCs w:val="24"/>
                <w:lang w:val="uk-UA"/>
              </w:rPr>
              <w:t>;</w:t>
            </w:r>
          </w:p>
          <w:p w14:paraId="7CEC5969" w14:textId="203D7ED9" w:rsidR="00AC2ED1" w:rsidRPr="00F36769" w:rsidRDefault="00AC2ED1" w:rsidP="00AC2ED1">
            <w:pPr>
              <w:pStyle w:val="ac"/>
              <w:numPr>
                <w:ilvl w:val="0"/>
                <w:numId w:val="79"/>
              </w:numPr>
              <w:ind w:left="37" w:hanging="37"/>
              <w:jc w:val="both"/>
              <w:rPr>
                <w:rFonts w:ascii="Times New Roman" w:hAnsi="Times New Roman"/>
                <w:bCs/>
                <w:sz w:val="24"/>
                <w:szCs w:val="24"/>
                <w:lang w:val="uk-UA"/>
              </w:rPr>
            </w:pPr>
            <w:r w:rsidRPr="00F36769">
              <w:rPr>
                <w:rFonts w:ascii="Times New Roman" w:hAnsi="Times New Roman"/>
                <w:bCs/>
                <w:sz w:val="24"/>
                <w:szCs w:val="24"/>
                <w:lang w:val="uk-UA"/>
              </w:rPr>
              <w:t>переклада</w:t>
            </w:r>
            <w:r>
              <w:rPr>
                <w:rFonts w:ascii="Times New Roman" w:hAnsi="Times New Roman"/>
                <w:bCs/>
                <w:sz w:val="24"/>
                <w:szCs w:val="24"/>
                <w:lang w:val="uk-UA"/>
              </w:rPr>
              <w:t>ють</w:t>
            </w:r>
            <w:r w:rsidRPr="00F36769">
              <w:rPr>
                <w:rFonts w:ascii="Times New Roman" w:hAnsi="Times New Roman"/>
                <w:bCs/>
                <w:sz w:val="24"/>
                <w:szCs w:val="24"/>
                <w:lang w:val="uk-UA"/>
              </w:rPr>
              <w:t xml:space="preserve"> прикметники у тексті українською мовою</w:t>
            </w:r>
            <w:r>
              <w:rPr>
                <w:rFonts w:ascii="Times New Roman" w:hAnsi="Times New Roman"/>
                <w:bCs/>
                <w:sz w:val="24"/>
                <w:szCs w:val="24"/>
                <w:lang w:val="uk-UA"/>
              </w:rPr>
              <w:t>;</w:t>
            </w:r>
          </w:p>
          <w:p w14:paraId="53F0B962" w14:textId="425DBE95" w:rsidR="00AC2ED1" w:rsidRPr="00F36769" w:rsidRDefault="00AC2ED1" w:rsidP="00AC2ED1">
            <w:pPr>
              <w:pStyle w:val="ac"/>
              <w:numPr>
                <w:ilvl w:val="0"/>
                <w:numId w:val="79"/>
              </w:numPr>
              <w:ind w:left="37" w:hanging="37"/>
              <w:jc w:val="both"/>
              <w:rPr>
                <w:rFonts w:ascii="Times New Roman" w:hAnsi="Times New Roman"/>
                <w:bCs/>
                <w:sz w:val="24"/>
                <w:szCs w:val="24"/>
                <w:lang w:val="uk-UA"/>
              </w:rPr>
            </w:pPr>
            <w:r w:rsidRPr="00F36769">
              <w:rPr>
                <w:rFonts w:ascii="Times New Roman" w:hAnsi="Times New Roman"/>
                <w:bCs/>
                <w:sz w:val="24"/>
                <w:szCs w:val="24"/>
                <w:lang w:val="uk-UA"/>
              </w:rPr>
              <w:t>засвою</w:t>
            </w:r>
            <w:r>
              <w:rPr>
                <w:rFonts w:ascii="Times New Roman" w:hAnsi="Times New Roman"/>
                <w:bCs/>
                <w:sz w:val="24"/>
                <w:szCs w:val="24"/>
                <w:lang w:val="uk-UA"/>
              </w:rPr>
              <w:t>ють</w:t>
            </w:r>
            <w:r w:rsidRPr="00F36769">
              <w:rPr>
                <w:rFonts w:ascii="Times New Roman" w:hAnsi="Times New Roman"/>
                <w:bCs/>
                <w:sz w:val="24"/>
                <w:szCs w:val="24"/>
                <w:lang w:val="uk-UA"/>
              </w:rPr>
              <w:t xml:space="preserve"> орфографічні правила:</w:t>
            </w:r>
            <w:r>
              <w:rPr>
                <w:rFonts w:ascii="Times New Roman" w:hAnsi="Times New Roman"/>
                <w:bCs/>
                <w:sz w:val="24"/>
                <w:szCs w:val="24"/>
                <w:lang w:val="uk-UA"/>
              </w:rPr>
              <w:t xml:space="preserve"> п</w:t>
            </w:r>
            <w:r w:rsidRPr="00F36769">
              <w:rPr>
                <w:rFonts w:ascii="Times New Roman" w:hAnsi="Times New Roman"/>
                <w:bCs/>
                <w:sz w:val="24"/>
                <w:szCs w:val="24"/>
                <w:lang w:val="uk-UA"/>
              </w:rPr>
              <w:t>равопис НЕ з прикметниками (НЕ як частка, префікс, частина кореня)</w:t>
            </w:r>
            <w:r>
              <w:rPr>
                <w:rFonts w:ascii="Times New Roman" w:hAnsi="Times New Roman"/>
                <w:bCs/>
                <w:sz w:val="24"/>
                <w:szCs w:val="24"/>
                <w:lang w:val="uk-UA"/>
              </w:rPr>
              <w:t>; п</w:t>
            </w:r>
            <w:r w:rsidRPr="00F36769">
              <w:rPr>
                <w:rFonts w:ascii="Times New Roman" w:hAnsi="Times New Roman"/>
                <w:bCs/>
                <w:sz w:val="24"/>
                <w:szCs w:val="24"/>
                <w:lang w:val="uk-UA"/>
              </w:rPr>
              <w:t>равопис Н і НН у прикметниках</w:t>
            </w:r>
            <w:r>
              <w:rPr>
                <w:rFonts w:ascii="Times New Roman" w:hAnsi="Times New Roman"/>
                <w:bCs/>
                <w:sz w:val="24"/>
                <w:szCs w:val="24"/>
                <w:lang w:val="uk-UA"/>
              </w:rPr>
              <w:t xml:space="preserve">; </w:t>
            </w:r>
            <w:r w:rsidRPr="00F36769">
              <w:rPr>
                <w:rFonts w:ascii="Times New Roman" w:hAnsi="Times New Roman"/>
                <w:bCs/>
                <w:sz w:val="24"/>
                <w:szCs w:val="24"/>
                <w:lang w:val="uk-UA"/>
              </w:rPr>
              <w:t>правопис складних прикметників</w:t>
            </w:r>
            <w:r>
              <w:rPr>
                <w:rFonts w:ascii="Times New Roman" w:hAnsi="Times New Roman"/>
                <w:bCs/>
                <w:sz w:val="24"/>
                <w:szCs w:val="24"/>
                <w:lang w:val="uk-UA"/>
              </w:rPr>
              <w:t>;</w:t>
            </w:r>
          </w:p>
          <w:p w14:paraId="5504B48D" w14:textId="3DE4AB99" w:rsidR="00AC2ED1" w:rsidRPr="00F36769" w:rsidRDefault="00AC2ED1" w:rsidP="00AC2ED1">
            <w:pPr>
              <w:pStyle w:val="ac"/>
              <w:numPr>
                <w:ilvl w:val="0"/>
                <w:numId w:val="79"/>
              </w:numPr>
              <w:ind w:left="37" w:hanging="37"/>
              <w:jc w:val="both"/>
              <w:rPr>
                <w:rFonts w:ascii="Times New Roman" w:hAnsi="Times New Roman"/>
                <w:bCs/>
                <w:sz w:val="24"/>
                <w:szCs w:val="24"/>
                <w:lang w:val="uk-UA"/>
              </w:rPr>
            </w:pPr>
            <w:r w:rsidRPr="00F36769">
              <w:rPr>
                <w:rFonts w:ascii="Times New Roman" w:hAnsi="Times New Roman"/>
                <w:bCs/>
                <w:sz w:val="24"/>
                <w:szCs w:val="24"/>
                <w:lang w:val="uk-UA"/>
              </w:rPr>
              <w:t>розвива</w:t>
            </w:r>
            <w:r>
              <w:rPr>
                <w:rFonts w:ascii="Times New Roman" w:hAnsi="Times New Roman"/>
                <w:bCs/>
                <w:sz w:val="24"/>
                <w:szCs w:val="24"/>
                <w:lang w:val="uk-UA"/>
              </w:rPr>
              <w:t>ють</w:t>
            </w:r>
            <w:r w:rsidRPr="00F36769">
              <w:rPr>
                <w:rFonts w:ascii="Times New Roman" w:hAnsi="Times New Roman"/>
                <w:bCs/>
                <w:sz w:val="24"/>
                <w:szCs w:val="24"/>
                <w:lang w:val="uk-UA"/>
              </w:rPr>
              <w:t xml:space="preserve"> мовлення</w:t>
            </w:r>
            <w:r>
              <w:rPr>
                <w:rFonts w:ascii="Times New Roman" w:hAnsi="Times New Roman"/>
                <w:bCs/>
                <w:sz w:val="24"/>
                <w:szCs w:val="24"/>
                <w:lang w:val="uk-UA"/>
              </w:rPr>
              <w:t>;</w:t>
            </w:r>
          </w:p>
          <w:p w14:paraId="0627E708" w14:textId="53B78025" w:rsidR="00AC2ED1" w:rsidRPr="00F36769" w:rsidRDefault="00AC2ED1" w:rsidP="00AC2ED1">
            <w:pPr>
              <w:pStyle w:val="ac"/>
              <w:numPr>
                <w:ilvl w:val="0"/>
                <w:numId w:val="79"/>
              </w:numPr>
              <w:ind w:left="37" w:hanging="37"/>
              <w:jc w:val="both"/>
              <w:rPr>
                <w:rFonts w:ascii="Times New Roman" w:hAnsi="Times New Roman"/>
                <w:bCs/>
                <w:sz w:val="24"/>
                <w:szCs w:val="24"/>
                <w:lang w:val="uk-UA"/>
              </w:rPr>
            </w:pPr>
            <w:r w:rsidRPr="00F36769">
              <w:rPr>
                <w:rFonts w:ascii="Times New Roman" w:hAnsi="Times New Roman"/>
                <w:bCs/>
                <w:sz w:val="24"/>
                <w:szCs w:val="24"/>
                <w:lang w:val="uk-UA"/>
              </w:rPr>
              <w:t>склада</w:t>
            </w:r>
            <w:r>
              <w:rPr>
                <w:rFonts w:ascii="Times New Roman" w:hAnsi="Times New Roman"/>
                <w:bCs/>
                <w:sz w:val="24"/>
                <w:szCs w:val="24"/>
                <w:lang w:val="uk-UA"/>
              </w:rPr>
              <w:t>ють</w:t>
            </w:r>
            <w:r w:rsidRPr="00F36769">
              <w:rPr>
                <w:rFonts w:ascii="Times New Roman" w:hAnsi="Times New Roman"/>
                <w:bCs/>
                <w:sz w:val="24"/>
                <w:szCs w:val="24"/>
                <w:lang w:val="uk-UA"/>
              </w:rPr>
              <w:t xml:space="preserve"> речення й міні-твори з прикметниками</w:t>
            </w:r>
            <w:r>
              <w:rPr>
                <w:rFonts w:ascii="Times New Roman" w:hAnsi="Times New Roman"/>
                <w:bCs/>
                <w:sz w:val="24"/>
                <w:szCs w:val="24"/>
                <w:lang w:val="uk-UA"/>
              </w:rPr>
              <w:t>;</w:t>
            </w:r>
          </w:p>
          <w:p w14:paraId="2584333F" w14:textId="6E921338" w:rsidR="00AC2ED1" w:rsidRPr="00F36769" w:rsidRDefault="00AC2ED1" w:rsidP="00AC2ED1">
            <w:pPr>
              <w:pStyle w:val="ac"/>
              <w:numPr>
                <w:ilvl w:val="0"/>
                <w:numId w:val="79"/>
              </w:numPr>
              <w:ind w:left="37" w:hanging="37"/>
              <w:jc w:val="both"/>
              <w:rPr>
                <w:rFonts w:ascii="Times New Roman" w:hAnsi="Times New Roman"/>
                <w:bCs/>
                <w:sz w:val="24"/>
                <w:szCs w:val="24"/>
                <w:lang w:val="uk-UA"/>
              </w:rPr>
            </w:pPr>
            <w:r w:rsidRPr="00F36769">
              <w:rPr>
                <w:rFonts w:ascii="Times New Roman" w:hAnsi="Times New Roman"/>
                <w:bCs/>
                <w:sz w:val="24"/>
                <w:szCs w:val="24"/>
                <w:lang w:val="uk-UA"/>
              </w:rPr>
              <w:t>висловлю</w:t>
            </w:r>
            <w:r>
              <w:rPr>
                <w:rFonts w:ascii="Times New Roman" w:hAnsi="Times New Roman"/>
                <w:bCs/>
                <w:sz w:val="24"/>
                <w:szCs w:val="24"/>
                <w:lang w:val="uk-UA"/>
              </w:rPr>
              <w:t>ють</w:t>
            </w:r>
            <w:r w:rsidRPr="00F36769">
              <w:rPr>
                <w:rFonts w:ascii="Times New Roman" w:hAnsi="Times New Roman"/>
                <w:bCs/>
                <w:sz w:val="24"/>
                <w:szCs w:val="24"/>
                <w:lang w:val="uk-UA"/>
              </w:rPr>
              <w:t xml:space="preserve"> думку, аналізу</w:t>
            </w:r>
            <w:r>
              <w:rPr>
                <w:rFonts w:ascii="Times New Roman" w:hAnsi="Times New Roman"/>
                <w:bCs/>
                <w:sz w:val="24"/>
                <w:szCs w:val="24"/>
                <w:lang w:val="uk-UA"/>
              </w:rPr>
              <w:t>ють</w:t>
            </w:r>
            <w:r w:rsidRPr="00F36769">
              <w:rPr>
                <w:rFonts w:ascii="Times New Roman" w:hAnsi="Times New Roman"/>
                <w:bCs/>
                <w:sz w:val="24"/>
                <w:szCs w:val="24"/>
                <w:lang w:val="uk-UA"/>
              </w:rPr>
              <w:t>, порівню</w:t>
            </w:r>
            <w:r>
              <w:rPr>
                <w:rFonts w:ascii="Times New Roman" w:hAnsi="Times New Roman"/>
                <w:bCs/>
                <w:sz w:val="24"/>
                <w:szCs w:val="24"/>
                <w:lang w:val="uk-UA"/>
              </w:rPr>
              <w:t>ють</w:t>
            </w:r>
            <w:r w:rsidRPr="00F36769">
              <w:rPr>
                <w:rFonts w:ascii="Times New Roman" w:hAnsi="Times New Roman"/>
                <w:bCs/>
                <w:sz w:val="24"/>
                <w:szCs w:val="24"/>
                <w:lang w:val="uk-UA"/>
              </w:rPr>
              <w:t>, групу</w:t>
            </w:r>
            <w:r>
              <w:rPr>
                <w:rFonts w:ascii="Times New Roman" w:hAnsi="Times New Roman"/>
                <w:bCs/>
                <w:sz w:val="24"/>
                <w:szCs w:val="24"/>
                <w:lang w:val="uk-UA"/>
              </w:rPr>
              <w:t>ють</w:t>
            </w:r>
            <w:r w:rsidRPr="00F36769">
              <w:rPr>
                <w:rFonts w:ascii="Times New Roman" w:hAnsi="Times New Roman"/>
                <w:bCs/>
                <w:sz w:val="24"/>
                <w:szCs w:val="24"/>
                <w:lang w:val="uk-UA"/>
              </w:rPr>
              <w:t xml:space="preserve"> прикметники</w:t>
            </w:r>
            <w:r>
              <w:rPr>
                <w:rFonts w:ascii="Times New Roman" w:hAnsi="Times New Roman"/>
                <w:bCs/>
                <w:sz w:val="24"/>
                <w:szCs w:val="24"/>
                <w:lang w:val="uk-UA"/>
              </w:rPr>
              <w:t>;</w:t>
            </w:r>
          </w:p>
          <w:p w14:paraId="48A88972" w14:textId="77777777" w:rsidR="00AC2ED1" w:rsidRPr="00AC4142" w:rsidRDefault="00AC2ED1" w:rsidP="00AC2ED1">
            <w:pPr>
              <w:pStyle w:val="ac"/>
              <w:numPr>
                <w:ilvl w:val="0"/>
                <w:numId w:val="79"/>
              </w:numPr>
              <w:ind w:left="37" w:hanging="37"/>
              <w:jc w:val="both"/>
              <w:rPr>
                <w:rFonts w:ascii="Times New Roman" w:eastAsia="Times New Roman" w:hAnsi="Times New Roman"/>
                <w:sz w:val="24"/>
                <w:szCs w:val="24"/>
                <w:lang w:eastAsia="ru-RU"/>
              </w:rPr>
            </w:pPr>
            <w:r w:rsidRPr="00F36769">
              <w:rPr>
                <w:rFonts w:ascii="Times New Roman" w:hAnsi="Times New Roman"/>
                <w:bCs/>
                <w:sz w:val="24"/>
                <w:szCs w:val="24"/>
                <w:lang w:val="uk-UA"/>
              </w:rPr>
              <w:t>використову</w:t>
            </w:r>
            <w:r>
              <w:rPr>
                <w:rFonts w:ascii="Times New Roman" w:hAnsi="Times New Roman"/>
                <w:bCs/>
                <w:sz w:val="24"/>
                <w:szCs w:val="24"/>
                <w:lang w:val="uk-UA"/>
              </w:rPr>
              <w:t>ють</w:t>
            </w:r>
            <w:r w:rsidRPr="00F36769">
              <w:rPr>
                <w:rFonts w:ascii="Times New Roman" w:hAnsi="Times New Roman"/>
                <w:bCs/>
                <w:sz w:val="24"/>
                <w:szCs w:val="24"/>
                <w:lang w:val="uk-UA"/>
              </w:rPr>
              <w:t xml:space="preserve"> прикметники у мовленні для самовираження (опис себе, інших)</w:t>
            </w:r>
          </w:p>
          <w:p w14:paraId="04ADAF50" w14:textId="77777777" w:rsidR="00AC2ED1" w:rsidRPr="00D670FD" w:rsidRDefault="00AC2ED1" w:rsidP="00AC2ED1">
            <w:pPr>
              <w:spacing w:after="0" w:line="240" w:lineRule="auto"/>
              <w:rPr>
                <w:rFonts w:ascii="Times New Roman" w:hAnsi="Times New Roman" w:cs="Times New Roman"/>
                <w:b/>
                <w:bCs/>
                <w:sz w:val="24"/>
                <w:szCs w:val="24"/>
                <w:lang w:val="uk-UA"/>
              </w:rPr>
            </w:pPr>
            <w:r w:rsidRPr="00D670FD">
              <w:rPr>
                <w:rFonts w:ascii="Times New Roman" w:hAnsi="Times New Roman" w:cs="Times New Roman"/>
                <w:b/>
                <w:bCs/>
                <w:sz w:val="24"/>
                <w:szCs w:val="24"/>
                <w:lang w:val="uk-UA"/>
              </w:rPr>
              <w:t>Види контролю</w:t>
            </w:r>
          </w:p>
          <w:p w14:paraId="162B3BD3" w14:textId="77777777" w:rsidR="00AC2ED1" w:rsidRPr="00AC4142" w:rsidRDefault="00AC2ED1" w:rsidP="00AC2ED1">
            <w:pPr>
              <w:pStyle w:val="a3"/>
              <w:tabs>
                <w:tab w:val="left" w:pos="0"/>
              </w:tabs>
              <w:spacing w:after="0" w:line="240" w:lineRule="auto"/>
              <w:ind w:left="0"/>
              <w:jc w:val="both"/>
              <w:rPr>
                <w:rFonts w:ascii="Times New Roman" w:hAnsi="Times New Roman" w:cs="Times New Roman"/>
                <w:sz w:val="24"/>
                <w:szCs w:val="24"/>
                <w:lang w:val="uk-UA"/>
              </w:rPr>
            </w:pPr>
            <w:r w:rsidRPr="00AC4142">
              <w:rPr>
                <w:rFonts w:ascii="Times New Roman" w:eastAsia="Times New Roman" w:hAnsi="Times New Roman" w:cs="Times New Roman"/>
                <w:b/>
                <w:i/>
                <w:sz w:val="24"/>
                <w:szCs w:val="24"/>
                <w:lang w:val="uk-UA" w:eastAsia="ru-RU"/>
              </w:rPr>
              <w:t>Поточний контроль</w:t>
            </w:r>
            <w:r w:rsidRPr="00AC4142">
              <w:rPr>
                <w:rFonts w:ascii="Times New Roman" w:eastAsia="Times New Roman" w:hAnsi="Times New Roman" w:cs="Times New Roman"/>
                <w:sz w:val="24"/>
                <w:szCs w:val="24"/>
                <w:lang w:val="uk-UA" w:eastAsia="ru-RU"/>
              </w:rPr>
              <w:t xml:space="preserve"> – </w:t>
            </w:r>
            <w:r w:rsidRPr="00AC4142">
              <w:rPr>
                <w:rFonts w:ascii="Times New Roman" w:hAnsi="Times New Roman" w:cs="Times New Roman"/>
                <w:sz w:val="24"/>
                <w:szCs w:val="24"/>
                <w:lang w:val="uk-UA"/>
              </w:rPr>
              <w:t xml:space="preserve">усне опитування, тест, </w:t>
            </w:r>
            <w:r w:rsidRPr="00AC4142">
              <w:rPr>
                <w:rFonts w:ascii="Times New Roman" w:eastAsia="Times New Roman" w:hAnsi="Times New Roman" w:cs="Times New Roman"/>
                <w:sz w:val="24"/>
                <w:szCs w:val="24"/>
                <w:lang w:val="uk-UA" w:eastAsia="ru-RU"/>
              </w:rPr>
              <w:t xml:space="preserve">самостійна робота, </w:t>
            </w:r>
            <w:r w:rsidRPr="00AC4142">
              <w:rPr>
                <w:rFonts w:ascii="Times New Roman" w:hAnsi="Times New Roman" w:cs="Times New Roman"/>
                <w:sz w:val="24"/>
                <w:szCs w:val="24"/>
                <w:lang w:val="uk-UA"/>
              </w:rPr>
              <w:t>навчальний диктант</w:t>
            </w:r>
            <w:r w:rsidRPr="00AC4142">
              <w:rPr>
                <w:rFonts w:ascii="Times New Roman" w:eastAsia="Times New Roman" w:hAnsi="Times New Roman" w:cs="Times New Roman"/>
                <w:sz w:val="24"/>
                <w:szCs w:val="24"/>
                <w:lang w:val="uk-UA" w:eastAsia="ru-RU"/>
              </w:rPr>
              <w:t>;</w:t>
            </w:r>
          </w:p>
          <w:p w14:paraId="13A2C421" w14:textId="65F8CB2E" w:rsidR="00AC2ED1" w:rsidRPr="00AC4142" w:rsidRDefault="00AC2ED1" w:rsidP="00AC2ED1">
            <w:pPr>
              <w:spacing w:after="0" w:line="240" w:lineRule="auto"/>
              <w:jc w:val="both"/>
              <w:rPr>
                <w:rFonts w:ascii="Times New Roman" w:eastAsia="Times New Roman" w:hAnsi="Times New Roman" w:cs="Times New Roman"/>
                <w:sz w:val="24"/>
                <w:szCs w:val="24"/>
                <w:lang w:val="uk-UA"/>
              </w:rPr>
            </w:pPr>
            <w:r w:rsidRPr="00AC4142">
              <w:rPr>
                <w:rFonts w:ascii="Times New Roman" w:eastAsia="Times New Roman" w:hAnsi="Times New Roman" w:cs="Times New Roman"/>
                <w:b/>
                <w:i/>
                <w:sz w:val="24"/>
                <w:szCs w:val="24"/>
                <w:lang w:val="uk-UA"/>
              </w:rPr>
              <w:t>проміжний контроль</w:t>
            </w:r>
            <w:r w:rsidRPr="00AC4142">
              <w:rPr>
                <w:rFonts w:ascii="Times New Roman" w:eastAsia="Times New Roman" w:hAnsi="Times New Roman" w:cs="Times New Roman"/>
                <w:sz w:val="24"/>
                <w:szCs w:val="24"/>
                <w:lang w:val="uk-UA"/>
              </w:rPr>
              <w:t xml:space="preserve"> -</w:t>
            </w:r>
            <w:r w:rsidRPr="00AC4142">
              <w:rPr>
                <w:rFonts w:ascii="Times New Roman" w:hAnsi="Times New Roman" w:cs="Times New Roman"/>
                <w:sz w:val="24"/>
                <w:szCs w:val="24"/>
                <w:lang w:val="uk-UA"/>
              </w:rPr>
              <w:t xml:space="preserve"> твір, переклад, робота в творчих групах, тестові завдання, комплексний аналіз тексту, компетентнісно-орієнтовані завдання, кейси;</w:t>
            </w:r>
          </w:p>
          <w:p w14:paraId="3A6536E9" w14:textId="15813BD3" w:rsidR="00AC2ED1" w:rsidRPr="00F36769" w:rsidRDefault="00AC2ED1" w:rsidP="00AC2ED1">
            <w:pPr>
              <w:pStyle w:val="ac"/>
              <w:ind w:left="37"/>
              <w:jc w:val="both"/>
              <w:rPr>
                <w:rFonts w:ascii="Times New Roman" w:eastAsia="Times New Roman" w:hAnsi="Times New Roman"/>
                <w:sz w:val="24"/>
                <w:szCs w:val="24"/>
                <w:lang w:eastAsia="ru-RU"/>
              </w:rPr>
            </w:pPr>
            <w:r w:rsidRPr="00AC4142">
              <w:rPr>
                <w:rFonts w:ascii="Times New Roman" w:eastAsia="Times New Roman" w:hAnsi="Times New Roman"/>
                <w:b/>
                <w:i/>
                <w:sz w:val="24"/>
                <w:szCs w:val="24"/>
                <w:lang w:val="uk-UA"/>
              </w:rPr>
              <w:t>підсумковий контроль</w:t>
            </w:r>
            <w:r w:rsidRPr="00AC4142">
              <w:rPr>
                <w:rFonts w:ascii="Times New Roman" w:eastAsia="Times New Roman" w:hAnsi="Times New Roman"/>
                <w:sz w:val="24"/>
                <w:szCs w:val="24"/>
                <w:lang w:val="uk-UA"/>
              </w:rPr>
              <w:t xml:space="preserve"> –</w:t>
            </w:r>
            <w:r w:rsidRPr="00AC4142">
              <w:rPr>
                <w:rFonts w:ascii="Times New Roman" w:hAnsi="Times New Roman"/>
                <w:sz w:val="24"/>
                <w:szCs w:val="24"/>
                <w:lang w:val="uk-UA"/>
              </w:rPr>
              <w:t>контрольний диктант із граматичними завданнями</w:t>
            </w:r>
          </w:p>
        </w:tc>
      </w:tr>
      <w:tr w:rsidR="00AC2ED1" w:rsidRPr="00DC1B77" w14:paraId="52C91793"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EAC8116" w14:textId="77777777" w:rsidR="00AC2ED1" w:rsidRPr="00EE0BFF" w:rsidRDefault="00AC2ED1" w:rsidP="00AC2E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p w14:paraId="4383B591" w14:textId="77777777"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p>
        </w:tc>
        <w:tc>
          <w:tcPr>
            <w:tcW w:w="1940" w:type="pct"/>
            <w:tcBorders>
              <w:top w:val="single" w:sz="4" w:space="0" w:color="000000"/>
              <w:left w:val="single" w:sz="4" w:space="0" w:color="auto"/>
              <w:bottom w:val="single" w:sz="4" w:space="0" w:color="000000"/>
              <w:right w:val="single" w:sz="4" w:space="0" w:color="000000"/>
            </w:tcBorders>
          </w:tcPr>
          <w:p w14:paraId="1363F8B2" w14:textId="4AE0F5CB"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8"/>
                <w:lang w:val="uk-UA"/>
              </w:rPr>
              <w:t>Якісні, відносні та присвійні прикметники. Повні та короткі прикметники.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3424D8E" w14:textId="77777777" w:rsidR="00AC2ED1" w:rsidRPr="00EE0BFF" w:rsidRDefault="00AC2ED1" w:rsidP="00AC2ED1">
            <w:pPr>
              <w:spacing w:after="0" w:line="249" w:lineRule="auto"/>
              <w:ind w:right="67"/>
              <w:jc w:val="center"/>
              <w:rPr>
                <w:rFonts w:ascii="Times New Roman" w:eastAsia="Times New Roman" w:hAnsi="Times New Roman" w:cs="Times New Roman"/>
                <w:sz w:val="24"/>
                <w:szCs w:val="24"/>
                <w:lang w:val="uk-UA" w:eastAsia="ru-RU"/>
              </w:rPr>
            </w:pPr>
          </w:p>
          <w:p w14:paraId="2ED94E9F" w14:textId="11A60E24"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61AA0685"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38E808BD"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6D84A6B" w14:textId="2A792E7B"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000000"/>
              <w:right w:val="single" w:sz="4" w:space="0" w:color="000000"/>
            </w:tcBorders>
          </w:tcPr>
          <w:p w14:paraId="4B319DE8" w14:textId="05F8EF64"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8"/>
                <w:lang w:val="uk-UA"/>
              </w:rPr>
              <w:t>Ступені порівняння якісних прикметників.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2ABDF75" w14:textId="3A04867A"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76A87D9E"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3522E92B"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E241F26" w14:textId="5AA7C42B"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lastRenderedPageBreak/>
              <w:t>4</w:t>
            </w:r>
          </w:p>
        </w:tc>
        <w:tc>
          <w:tcPr>
            <w:tcW w:w="1940" w:type="pct"/>
            <w:tcBorders>
              <w:top w:val="single" w:sz="4" w:space="0" w:color="000000"/>
              <w:left w:val="single" w:sz="4" w:space="0" w:color="auto"/>
              <w:bottom w:val="single" w:sz="4" w:space="0" w:color="000000"/>
              <w:right w:val="single" w:sz="4" w:space="0" w:color="000000"/>
            </w:tcBorders>
          </w:tcPr>
          <w:p w14:paraId="3935A112" w14:textId="711D9B41"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8"/>
                <w:lang w:val="uk-UA"/>
              </w:rPr>
              <w:t>Відмінювання прикметників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ACBC546" w14:textId="17DA1390"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265C11C8"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2832AC87"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EB112EA" w14:textId="242D3409"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5</w:t>
            </w:r>
          </w:p>
        </w:tc>
        <w:tc>
          <w:tcPr>
            <w:tcW w:w="1940" w:type="pct"/>
            <w:tcBorders>
              <w:top w:val="single" w:sz="4" w:space="0" w:color="000000"/>
              <w:left w:val="single" w:sz="4" w:space="0" w:color="auto"/>
              <w:bottom w:val="single" w:sz="4" w:space="0" w:color="000000"/>
              <w:right w:val="single" w:sz="4" w:space="0" w:color="000000"/>
            </w:tcBorders>
          </w:tcPr>
          <w:p w14:paraId="7AF3F022" w14:textId="75320400"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8"/>
                <w:lang w:val="uk-UA"/>
              </w:rPr>
              <w:t>Творення прикметників. Правопис суфіксів прикметників.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A2F6437" w14:textId="1AD05FD3"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57245737"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7268B67F"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D9F8C8A" w14:textId="46F8E3D0"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6</w:t>
            </w:r>
          </w:p>
        </w:tc>
        <w:tc>
          <w:tcPr>
            <w:tcW w:w="1940" w:type="pct"/>
            <w:tcBorders>
              <w:top w:val="single" w:sz="4" w:space="0" w:color="000000"/>
              <w:left w:val="single" w:sz="4" w:space="0" w:color="auto"/>
              <w:bottom w:val="single" w:sz="4" w:space="0" w:color="000000"/>
              <w:right w:val="single" w:sz="4" w:space="0" w:color="000000"/>
            </w:tcBorders>
          </w:tcPr>
          <w:p w14:paraId="3AA344E1" w14:textId="1CAFCD1D"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8C2376">
              <w:rPr>
                <w:rFonts w:ascii="Times New Roman" w:hAnsi="Times New Roman"/>
                <w:b/>
                <w:bCs/>
                <w:i/>
                <w:iCs/>
                <w:sz w:val="24"/>
                <w:szCs w:val="28"/>
                <w:lang w:val="uk-UA"/>
              </w:rPr>
              <w:t xml:space="preserve">Контрольна робота № </w:t>
            </w:r>
            <w:r>
              <w:rPr>
                <w:rFonts w:ascii="Times New Roman" w:hAnsi="Times New Roman"/>
                <w:b/>
                <w:bCs/>
                <w:i/>
                <w:iCs/>
                <w:sz w:val="24"/>
                <w:szCs w:val="28"/>
                <w:lang w:val="uk-UA"/>
              </w:rPr>
              <w:t>2</w:t>
            </w:r>
            <w:r w:rsidRPr="008C2376">
              <w:rPr>
                <w:rFonts w:ascii="Times New Roman" w:hAnsi="Times New Roman"/>
                <w:b/>
                <w:bCs/>
                <w:i/>
                <w:iCs/>
                <w:sz w:val="24"/>
                <w:szCs w:val="28"/>
                <w:lang w:val="uk-UA"/>
              </w:rPr>
              <w:t xml:space="preserve"> (диктант </w:t>
            </w:r>
            <w:r w:rsidR="006F2D85">
              <w:rPr>
                <w:rFonts w:ascii="Times New Roman" w:hAnsi="Times New Roman"/>
                <w:b/>
                <w:bCs/>
                <w:i/>
                <w:iCs/>
                <w:sz w:val="24"/>
                <w:szCs w:val="28"/>
                <w:lang w:val="uk-UA"/>
              </w:rPr>
              <w:t>і</w:t>
            </w:r>
            <w:r w:rsidRPr="008C2376">
              <w:rPr>
                <w:rFonts w:ascii="Times New Roman" w:hAnsi="Times New Roman"/>
                <w:b/>
                <w:bCs/>
                <w:i/>
                <w:iCs/>
                <w:sz w:val="24"/>
                <w:szCs w:val="28"/>
                <w:lang w:val="uk-UA"/>
              </w:rPr>
              <w:t>з граматичними завданнями)</w:t>
            </w:r>
            <w:r w:rsidRPr="008C2376">
              <w:rPr>
                <w:rFonts w:ascii="Times New Roman" w:hAnsi="Times New Roman"/>
                <w:b/>
                <w:bCs/>
                <w:iCs/>
                <w:sz w:val="24"/>
                <w:szCs w:val="28"/>
                <w:lang w:val="uk-UA"/>
              </w:rPr>
              <w:t xml:space="preserve">  </w:t>
            </w:r>
            <w:r w:rsidRPr="00384B30">
              <w:rPr>
                <w:rFonts w:ascii="Times New Roman" w:hAnsi="Times New Roman"/>
                <w:sz w:val="24"/>
                <w:szCs w:val="28"/>
                <w:lang w:val="uk-UA"/>
              </w:rPr>
              <w:t>за темою «Прикметник»</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CDF5FC7" w14:textId="5B15535A"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306A205F"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58D32B93"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C0F442E" w14:textId="5C2B94FC"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7</w:t>
            </w:r>
          </w:p>
        </w:tc>
        <w:tc>
          <w:tcPr>
            <w:tcW w:w="1940" w:type="pct"/>
            <w:tcBorders>
              <w:top w:val="single" w:sz="4" w:space="0" w:color="000000"/>
              <w:left w:val="single" w:sz="4" w:space="0" w:color="auto"/>
              <w:bottom w:val="single" w:sz="4" w:space="0" w:color="000000"/>
              <w:right w:val="single" w:sz="4" w:space="0" w:color="000000"/>
            </w:tcBorders>
          </w:tcPr>
          <w:p w14:paraId="7B517248" w14:textId="46325B11"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8C2376">
              <w:rPr>
                <w:rFonts w:ascii="Times New Roman" w:hAnsi="Times New Roman"/>
                <w:b/>
                <w:i/>
                <w:sz w:val="24"/>
                <w:szCs w:val="28"/>
                <w:lang w:val="uk-UA"/>
              </w:rPr>
              <w:t>РЗМ-</w:t>
            </w:r>
            <w:r>
              <w:rPr>
                <w:rFonts w:ascii="Times New Roman" w:hAnsi="Times New Roman"/>
                <w:b/>
                <w:i/>
                <w:sz w:val="24"/>
                <w:szCs w:val="28"/>
                <w:lang w:val="uk-UA"/>
              </w:rPr>
              <w:t>4</w:t>
            </w:r>
            <w:r w:rsidRPr="008C2376">
              <w:rPr>
                <w:rFonts w:ascii="Times New Roman" w:hAnsi="Times New Roman"/>
                <w:b/>
                <w:i/>
                <w:sz w:val="24"/>
                <w:szCs w:val="28"/>
                <w:lang w:val="uk-UA"/>
              </w:rPr>
              <w:t>. Усний твір-опис</w:t>
            </w:r>
            <w:r w:rsidRPr="00384B30">
              <w:rPr>
                <w:rFonts w:ascii="Times New Roman" w:hAnsi="Times New Roman"/>
                <w:sz w:val="24"/>
                <w:szCs w:val="28"/>
                <w:lang w:val="uk-UA"/>
              </w:rPr>
              <w:t xml:space="preserve"> </w:t>
            </w:r>
            <w:r w:rsidRPr="008C2376">
              <w:rPr>
                <w:rFonts w:ascii="Times New Roman" w:hAnsi="Times New Roman"/>
                <w:i/>
                <w:iCs/>
                <w:sz w:val="24"/>
                <w:szCs w:val="28"/>
                <w:lang w:val="uk-UA"/>
              </w:rPr>
              <w:t>природи за картиною.</w:t>
            </w:r>
            <w:r w:rsidRPr="00384B30">
              <w:rPr>
                <w:rFonts w:ascii="Times New Roman" w:hAnsi="Times New Roman"/>
                <w:sz w:val="24"/>
                <w:szCs w:val="28"/>
                <w:lang w:val="uk-UA"/>
              </w:rPr>
              <w:t xml:space="preserve"> </w:t>
            </w:r>
            <w:r w:rsidRPr="00384B30">
              <w:rPr>
                <w:rFonts w:ascii="Times New Roman" w:hAnsi="Times New Roman"/>
                <w:b/>
                <w:i/>
                <w:sz w:val="24"/>
                <w:szCs w:val="28"/>
                <w:lang w:val="uk-UA"/>
              </w:rPr>
              <w:t xml:space="preserve"> </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0B7642B" w14:textId="79F6BA37"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168A75BA"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6A625BEE"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D6FF0FE" w14:textId="0952C6BF"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8</w:t>
            </w:r>
          </w:p>
        </w:tc>
        <w:tc>
          <w:tcPr>
            <w:tcW w:w="1940" w:type="pct"/>
            <w:tcBorders>
              <w:top w:val="single" w:sz="4" w:space="0" w:color="000000"/>
              <w:left w:val="single" w:sz="4" w:space="0" w:color="auto"/>
              <w:bottom w:val="single" w:sz="4" w:space="0" w:color="000000"/>
              <w:right w:val="single" w:sz="4" w:space="0" w:color="000000"/>
            </w:tcBorders>
          </w:tcPr>
          <w:p w14:paraId="1F33433B" w14:textId="1BAFB7DC"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b/>
                <w:i/>
                <w:sz w:val="24"/>
                <w:szCs w:val="28"/>
                <w:lang w:val="uk-UA"/>
              </w:rPr>
              <w:t xml:space="preserve">НЕ </w:t>
            </w:r>
            <w:r w:rsidRPr="00384B30">
              <w:rPr>
                <w:rFonts w:ascii="Times New Roman" w:hAnsi="Times New Roman"/>
                <w:sz w:val="24"/>
                <w:szCs w:val="28"/>
                <w:lang w:val="uk-UA"/>
              </w:rPr>
              <w:t xml:space="preserve">з прикметниками. </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A7D0A27" w14:textId="42F8766C"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69FB57C0"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4517FFA8"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83A3B38" w14:textId="4B4E4A05" w:rsidR="00AC2ED1" w:rsidRDefault="00AC2ED1" w:rsidP="00AC2E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p>
        </w:tc>
        <w:tc>
          <w:tcPr>
            <w:tcW w:w="1940" w:type="pct"/>
            <w:tcBorders>
              <w:top w:val="single" w:sz="4" w:space="0" w:color="000000"/>
              <w:left w:val="single" w:sz="4" w:space="0" w:color="auto"/>
              <w:bottom w:val="single" w:sz="4" w:space="0" w:color="000000"/>
              <w:right w:val="single" w:sz="4" w:space="0" w:color="000000"/>
            </w:tcBorders>
          </w:tcPr>
          <w:p w14:paraId="2CFEB0EE" w14:textId="3F2D3861" w:rsidR="00AC2ED1" w:rsidRPr="00384B30" w:rsidRDefault="00AC2ED1" w:rsidP="00AC2ED1">
            <w:pPr>
              <w:spacing w:after="0" w:line="249" w:lineRule="auto"/>
              <w:ind w:right="67"/>
              <w:jc w:val="both"/>
              <w:rPr>
                <w:rFonts w:ascii="Times New Roman" w:hAnsi="Times New Roman"/>
                <w:b/>
                <w:i/>
                <w:sz w:val="24"/>
                <w:szCs w:val="28"/>
                <w:lang w:val="uk-UA"/>
              </w:rPr>
            </w:pPr>
            <w:r w:rsidRPr="00384B30">
              <w:rPr>
                <w:rFonts w:ascii="Times New Roman" w:hAnsi="Times New Roman"/>
                <w:sz w:val="24"/>
                <w:szCs w:val="28"/>
                <w:lang w:val="uk-UA"/>
              </w:rPr>
              <w:t xml:space="preserve">Букви </w:t>
            </w:r>
            <w:r w:rsidRPr="00384B30">
              <w:rPr>
                <w:rFonts w:ascii="Times New Roman" w:hAnsi="Times New Roman"/>
                <w:b/>
                <w:i/>
                <w:sz w:val="24"/>
                <w:szCs w:val="28"/>
                <w:lang w:val="uk-UA"/>
              </w:rPr>
              <w:t xml:space="preserve">Н </w:t>
            </w:r>
            <w:r w:rsidRPr="00384B30">
              <w:rPr>
                <w:rFonts w:ascii="Times New Roman" w:hAnsi="Times New Roman"/>
                <w:sz w:val="24"/>
                <w:szCs w:val="28"/>
                <w:lang w:val="uk-UA"/>
              </w:rPr>
              <w:t xml:space="preserve">та </w:t>
            </w:r>
            <w:r w:rsidRPr="00384B30">
              <w:rPr>
                <w:rFonts w:ascii="Times New Roman" w:hAnsi="Times New Roman"/>
                <w:b/>
                <w:i/>
                <w:sz w:val="24"/>
                <w:szCs w:val="28"/>
                <w:lang w:val="uk-UA"/>
              </w:rPr>
              <w:t xml:space="preserve">НН </w:t>
            </w:r>
            <w:r w:rsidRPr="00384B30">
              <w:rPr>
                <w:rFonts w:ascii="Times New Roman" w:hAnsi="Times New Roman"/>
                <w:sz w:val="24"/>
                <w:szCs w:val="28"/>
                <w:lang w:val="uk-UA"/>
              </w:rPr>
              <w:t>у прикметниках.</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1D66F48" w14:textId="1576BE42"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5A77E84F"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16887C08"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BADB1B0" w14:textId="157A7211"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10</w:t>
            </w:r>
          </w:p>
        </w:tc>
        <w:tc>
          <w:tcPr>
            <w:tcW w:w="1940" w:type="pct"/>
            <w:tcBorders>
              <w:top w:val="single" w:sz="4" w:space="0" w:color="000000"/>
              <w:left w:val="single" w:sz="4" w:space="0" w:color="auto"/>
              <w:bottom w:val="single" w:sz="4" w:space="0" w:color="000000"/>
              <w:right w:val="single" w:sz="4" w:space="0" w:color="000000"/>
            </w:tcBorders>
          </w:tcPr>
          <w:p w14:paraId="63D83B2F" w14:textId="54357DC7"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8"/>
                <w:lang w:val="uk-UA"/>
              </w:rPr>
              <w:t>Написання складних прикметників разом і через дефіс.</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186AD37" w14:textId="23271DAD"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36AFEF9F"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7A72A33E"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DE5323E" w14:textId="177CCBEE"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940" w:type="pct"/>
            <w:tcBorders>
              <w:top w:val="single" w:sz="4" w:space="0" w:color="000000"/>
              <w:left w:val="single" w:sz="4" w:space="0" w:color="auto"/>
              <w:bottom w:val="single" w:sz="4" w:space="0" w:color="000000"/>
              <w:right w:val="single" w:sz="4" w:space="0" w:color="000000"/>
            </w:tcBorders>
          </w:tcPr>
          <w:p w14:paraId="59A5051D" w14:textId="0D62CE77"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470D0E">
              <w:rPr>
                <w:rFonts w:ascii="Times New Roman" w:hAnsi="Times New Roman"/>
                <w:b/>
                <w:i/>
                <w:sz w:val="24"/>
                <w:szCs w:val="28"/>
                <w:lang w:val="uk-UA"/>
              </w:rPr>
              <w:t>РЗМ</w:t>
            </w:r>
            <w:r>
              <w:rPr>
                <w:rFonts w:ascii="Times New Roman" w:hAnsi="Times New Roman"/>
                <w:b/>
                <w:i/>
                <w:sz w:val="24"/>
                <w:szCs w:val="28"/>
                <w:lang w:val="uk-UA"/>
              </w:rPr>
              <w:t>-5. МД</w:t>
            </w:r>
            <w:r w:rsidRPr="00384B30">
              <w:rPr>
                <w:rFonts w:ascii="Times New Roman" w:hAnsi="Times New Roman"/>
                <w:sz w:val="24"/>
                <w:szCs w:val="28"/>
                <w:lang w:val="uk-UA"/>
              </w:rPr>
              <w:t xml:space="preserve"> </w:t>
            </w:r>
            <w:r w:rsidRPr="008C2376">
              <w:rPr>
                <w:rFonts w:ascii="Times New Roman" w:hAnsi="Times New Roman"/>
                <w:b/>
                <w:bCs/>
                <w:i/>
                <w:iCs/>
                <w:sz w:val="24"/>
                <w:szCs w:val="28"/>
                <w:lang w:val="uk-UA"/>
              </w:rPr>
              <w:t>Переклад тексту</w:t>
            </w:r>
            <w:r w:rsidRPr="00384B30">
              <w:rPr>
                <w:rFonts w:ascii="Times New Roman" w:hAnsi="Times New Roman"/>
                <w:sz w:val="24"/>
                <w:szCs w:val="28"/>
                <w:lang w:val="uk-UA"/>
              </w:rPr>
              <w:t xml:space="preserve"> </w:t>
            </w:r>
            <w:r w:rsidRPr="008C2376">
              <w:rPr>
                <w:rFonts w:ascii="Times New Roman" w:hAnsi="Times New Roman"/>
                <w:i/>
                <w:iCs/>
                <w:sz w:val="24"/>
                <w:szCs w:val="28"/>
                <w:lang w:val="uk-UA"/>
              </w:rPr>
              <w:t>художнього стилю з елементами опису природи.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C55D32" w14:textId="0974EC62"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6A953DD9"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1A9D83D8" w14:textId="77777777" w:rsidTr="00613905">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15CC6BC" w14:textId="19B4EC92" w:rsidR="00AC2ED1" w:rsidRPr="00EC0B4E" w:rsidRDefault="00AC2ED1" w:rsidP="00AC2ED1">
            <w:pPr>
              <w:spacing w:after="0" w:line="249" w:lineRule="auto"/>
              <w:ind w:right="67"/>
              <w:jc w:val="both"/>
              <w:rPr>
                <w:rFonts w:ascii="Times New Roman" w:eastAsia="Times New Roman" w:hAnsi="Times New Roman" w:cs="Times New Roman"/>
                <w:b/>
                <w:sz w:val="24"/>
                <w:szCs w:val="24"/>
                <w:lang w:eastAsia="ru-RU"/>
              </w:rPr>
            </w:pPr>
            <w:r w:rsidRPr="00EC0B4E">
              <w:rPr>
                <w:rFonts w:ascii="Times New Roman" w:hAnsi="Times New Roman"/>
                <w:b/>
                <w:iCs/>
                <w:sz w:val="24"/>
                <w:szCs w:val="28"/>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5A817A" w14:textId="339E5B83" w:rsidR="00AC2ED1" w:rsidRPr="00EC0B4E" w:rsidRDefault="00AC2ED1" w:rsidP="00AC2ED1">
            <w:pPr>
              <w:spacing w:after="0" w:line="249" w:lineRule="auto"/>
              <w:ind w:right="67"/>
              <w:jc w:val="center"/>
              <w:rPr>
                <w:rFonts w:ascii="Times New Roman" w:eastAsia="Times New Roman" w:hAnsi="Times New Roman" w:cs="Times New Roman"/>
                <w:b/>
                <w:sz w:val="24"/>
                <w:szCs w:val="24"/>
                <w:lang w:val="uk-UA" w:eastAsia="ru-RU"/>
              </w:rPr>
            </w:pPr>
            <w:r w:rsidRPr="00EC0B4E">
              <w:rPr>
                <w:rFonts w:ascii="Times New Roman" w:eastAsia="Times New Roman" w:hAnsi="Times New Roman" w:cs="Times New Roman"/>
                <w:b/>
                <w:sz w:val="24"/>
                <w:szCs w:val="24"/>
                <w:lang w:val="uk-UA" w:eastAsia="ru-RU"/>
              </w:rPr>
              <w:t>11</w:t>
            </w:r>
          </w:p>
        </w:tc>
        <w:tc>
          <w:tcPr>
            <w:tcW w:w="2240" w:type="pct"/>
            <w:vMerge/>
            <w:tcBorders>
              <w:left w:val="single" w:sz="4" w:space="0" w:color="auto"/>
              <w:bottom w:val="single" w:sz="4" w:space="0" w:color="auto"/>
              <w:right w:val="single" w:sz="4" w:space="0" w:color="auto"/>
            </w:tcBorders>
            <w:vAlign w:val="center"/>
          </w:tcPr>
          <w:p w14:paraId="3C260BBF"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36D0F15E" w14:textId="77777777" w:rsidTr="00613905">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BD21DE0" w14:textId="58A6C89A" w:rsidR="00AC2ED1" w:rsidRPr="00DC1B77" w:rsidRDefault="00AC2ED1" w:rsidP="00AC2ED1">
            <w:pPr>
              <w:spacing w:after="0" w:line="249" w:lineRule="auto"/>
              <w:ind w:firstLine="46"/>
              <w:jc w:val="center"/>
              <w:rPr>
                <w:rFonts w:ascii="Times New Roman" w:eastAsia="Times New Roman" w:hAnsi="Times New Roman" w:cs="Times New Roman"/>
                <w:sz w:val="24"/>
                <w:szCs w:val="24"/>
                <w:lang w:eastAsia="ru-RU"/>
              </w:rPr>
            </w:pPr>
            <w:r w:rsidRPr="00C12E65">
              <w:rPr>
                <w:rFonts w:ascii="Times New Roman" w:eastAsia="Times New Roman" w:hAnsi="Times New Roman" w:cs="Times New Roman"/>
                <w:b/>
                <w:sz w:val="24"/>
                <w:szCs w:val="24"/>
                <w:lang w:eastAsia="ru-RU"/>
              </w:rPr>
              <w:t>Розділ</w:t>
            </w:r>
            <w:r w:rsidRPr="00C12E65">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b/>
                <w:sz w:val="24"/>
                <w:szCs w:val="24"/>
                <w:lang w:val="uk-UA" w:eastAsia="ru-RU"/>
              </w:rPr>
              <w:t>4. «Числівник»</w:t>
            </w:r>
          </w:p>
        </w:tc>
      </w:tr>
      <w:tr w:rsidR="00AC2ED1" w:rsidRPr="0032353D" w14:paraId="28777A81" w14:textId="77777777" w:rsidTr="0032353D">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C5E4856" w14:textId="1F2DEE73"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14:paraId="2443AFF2" w14:textId="40217942"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8"/>
                <w:lang w:val="uk-UA"/>
              </w:rPr>
              <w:t>Числівник як частина мови: загальне значення, морфологічні ознаки, синтаксична роль.</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809E190" w14:textId="5F35BDC1"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val="restart"/>
            <w:tcBorders>
              <w:left w:val="single" w:sz="4" w:space="0" w:color="auto"/>
              <w:right w:val="single" w:sz="4" w:space="0" w:color="auto"/>
            </w:tcBorders>
          </w:tcPr>
          <w:p w14:paraId="122FB415" w14:textId="5DCE40C6" w:rsidR="00AC2ED1" w:rsidRPr="0006659A" w:rsidRDefault="00AC2ED1" w:rsidP="00AC2ED1">
            <w:pPr>
              <w:pStyle w:val="ac"/>
              <w:numPr>
                <w:ilvl w:val="0"/>
                <w:numId w:val="80"/>
              </w:numPr>
              <w:ind w:left="0" w:firstLine="0"/>
              <w:jc w:val="both"/>
              <w:rPr>
                <w:rFonts w:ascii="Times New Roman" w:hAnsi="Times New Roman"/>
                <w:bCs/>
                <w:sz w:val="24"/>
                <w:szCs w:val="24"/>
                <w:lang w:val="uk-UA"/>
              </w:rPr>
            </w:pPr>
            <w:r w:rsidRPr="0006659A">
              <w:rPr>
                <w:rFonts w:ascii="Times New Roman" w:hAnsi="Times New Roman"/>
                <w:bCs/>
                <w:sz w:val="24"/>
                <w:szCs w:val="24"/>
                <w:lang w:val="uk-UA"/>
              </w:rPr>
              <w:t>зна</w:t>
            </w:r>
            <w:r>
              <w:rPr>
                <w:rFonts w:ascii="Times New Roman" w:hAnsi="Times New Roman"/>
                <w:bCs/>
                <w:sz w:val="24"/>
                <w:szCs w:val="24"/>
                <w:lang w:val="uk-UA"/>
              </w:rPr>
              <w:t>ють</w:t>
            </w:r>
            <w:r w:rsidRPr="0006659A">
              <w:rPr>
                <w:rFonts w:ascii="Times New Roman" w:hAnsi="Times New Roman"/>
                <w:bCs/>
                <w:sz w:val="24"/>
                <w:szCs w:val="24"/>
                <w:lang w:val="uk-UA"/>
              </w:rPr>
              <w:t xml:space="preserve"> </w:t>
            </w:r>
            <w:r>
              <w:rPr>
                <w:rFonts w:ascii="Times New Roman" w:hAnsi="Times New Roman"/>
                <w:bCs/>
                <w:sz w:val="24"/>
                <w:szCs w:val="24"/>
                <w:lang w:val="uk-UA"/>
              </w:rPr>
              <w:t>і</w:t>
            </w:r>
            <w:r w:rsidRPr="0006659A">
              <w:rPr>
                <w:rFonts w:ascii="Times New Roman" w:hAnsi="Times New Roman"/>
                <w:bCs/>
                <w:sz w:val="24"/>
                <w:szCs w:val="24"/>
                <w:lang w:val="uk-UA"/>
              </w:rPr>
              <w:t xml:space="preserve"> розумі</w:t>
            </w:r>
            <w:r>
              <w:rPr>
                <w:rFonts w:ascii="Times New Roman" w:hAnsi="Times New Roman"/>
                <w:bCs/>
                <w:sz w:val="24"/>
                <w:szCs w:val="24"/>
                <w:lang w:val="uk-UA"/>
              </w:rPr>
              <w:t>ють</w:t>
            </w:r>
            <w:r w:rsidRPr="0006659A">
              <w:rPr>
                <w:rFonts w:ascii="Times New Roman" w:hAnsi="Times New Roman"/>
                <w:bCs/>
                <w:sz w:val="24"/>
                <w:szCs w:val="24"/>
                <w:lang w:val="uk-UA"/>
              </w:rPr>
              <w:t>:</w:t>
            </w:r>
            <w:r>
              <w:rPr>
                <w:rFonts w:ascii="Times New Roman" w:hAnsi="Times New Roman"/>
                <w:bCs/>
                <w:sz w:val="24"/>
                <w:szCs w:val="24"/>
                <w:lang w:val="uk-UA"/>
              </w:rPr>
              <w:t xml:space="preserve"> </w:t>
            </w:r>
            <w:r w:rsidRPr="0006659A">
              <w:rPr>
                <w:rFonts w:ascii="Times New Roman" w:hAnsi="Times New Roman"/>
                <w:bCs/>
                <w:sz w:val="24"/>
                <w:szCs w:val="24"/>
                <w:lang w:val="uk-UA"/>
              </w:rPr>
              <w:t>морфологічні ознаки числівника: рід, число, відмінок</w:t>
            </w:r>
            <w:r>
              <w:rPr>
                <w:rFonts w:ascii="Times New Roman" w:hAnsi="Times New Roman"/>
                <w:bCs/>
                <w:sz w:val="24"/>
                <w:szCs w:val="24"/>
                <w:lang w:val="uk-UA"/>
              </w:rPr>
              <w:t xml:space="preserve">; </w:t>
            </w:r>
            <w:r w:rsidRPr="0006659A">
              <w:rPr>
                <w:rFonts w:ascii="Times New Roman" w:hAnsi="Times New Roman"/>
                <w:bCs/>
                <w:sz w:val="24"/>
                <w:szCs w:val="24"/>
                <w:lang w:val="uk-UA"/>
              </w:rPr>
              <w:t xml:space="preserve">синтаксичну роль </w:t>
            </w:r>
            <w:r w:rsidRPr="0006659A">
              <w:rPr>
                <w:rFonts w:ascii="Times New Roman" w:hAnsi="Times New Roman"/>
                <w:bCs/>
                <w:sz w:val="24"/>
                <w:szCs w:val="24"/>
                <w:lang w:val="uk-UA"/>
              </w:rPr>
              <w:lastRenderedPageBreak/>
              <w:t>числівника в реченні</w:t>
            </w:r>
            <w:r>
              <w:rPr>
                <w:rFonts w:ascii="Times New Roman" w:hAnsi="Times New Roman"/>
                <w:bCs/>
                <w:sz w:val="24"/>
                <w:szCs w:val="24"/>
                <w:lang w:val="uk-UA"/>
              </w:rPr>
              <w:t xml:space="preserve">; </w:t>
            </w:r>
            <w:r w:rsidRPr="0006659A">
              <w:rPr>
                <w:rFonts w:ascii="Times New Roman" w:hAnsi="Times New Roman"/>
                <w:bCs/>
                <w:sz w:val="24"/>
                <w:szCs w:val="24"/>
                <w:lang w:val="uk-UA"/>
              </w:rPr>
              <w:t>розряди числівників за значенням (кількісні, порядкові, збірні) та за будовою (прості, складні, складені)</w:t>
            </w:r>
            <w:r>
              <w:rPr>
                <w:rFonts w:ascii="Times New Roman" w:hAnsi="Times New Roman"/>
                <w:bCs/>
                <w:sz w:val="24"/>
                <w:szCs w:val="24"/>
                <w:lang w:val="uk-UA"/>
              </w:rPr>
              <w:t xml:space="preserve">; </w:t>
            </w:r>
            <w:r w:rsidRPr="0006659A">
              <w:rPr>
                <w:rFonts w:ascii="Times New Roman" w:hAnsi="Times New Roman"/>
                <w:bCs/>
                <w:sz w:val="24"/>
                <w:szCs w:val="24"/>
                <w:lang w:val="uk-UA"/>
              </w:rPr>
              <w:t>алгоритм розпізнавання кількісних і порядкових числівників.</w:t>
            </w:r>
          </w:p>
          <w:p w14:paraId="2B6698F9" w14:textId="77777777" w:rsidR="00AC2ED1" w:rsidRDefault="00AC2ED1" w:rsidP="00AC2ED1">
            <w:pPr>
              <w:pStyle w:val="ac"/>
              <w:numPr>
                <w:ilvl w:val="0"/>
                <w:numId w:val="80"/>
              </w:numPr>
              <w:ind w:left="0" w:firstLine="0"/>
              <w:jc w:val="both"/>
              <w:rPr>
                <w:rFonts w:ascii="Times New Roman" w:hAnsi="Times New Roman"/>
                <w:bCs/>
                <w:sz w:val="24"/>
                <w:szCs w:val="24"/>
                <w:lang w:val="uk-UA"/>
              </w:rPr>
            </w:pPr>
            <w:r w:rsidRPr="0006659A">
              <w:rPr>
                <w:rFonts w:ascii="Times New Roman" w:hAnsi="Times New Roman"/>
                <w:bCs/>
                <w:sz w:val="24"/>
                <w:szCs w:val="24"/>
                <w:lang w:val="uk-UA"/>
              </w:rPr>
              <w:t>умі</w:t>
            </w:r>
            <w:r>
              <w:rPr>
                <w:rFonts w:ascii="Times New Roman" w:hAnsi="Times New Roman"/>
                <w:bCs/>
                <w:sz w:val="24"/>
                <w:szCs w:val="24"/>
                <w:lang w:val="uk-UA"/>
              </w:rPr>
              <w:t xml:space="preserve">ють </w:t>
            </w:r>
            <w:r w:rsidRPr="0006659A">
              <w:rPr>
                <w:rFonts w:ascii="Times New Roman" w:hAnsi="Times New Roman"/>
                <w:bCs/>
                <w:sz w:val="24"/>
                <w:szCs w:val="24"/>
                <w:lang w:val="uk-UA"/>
              </w:rPr>
              <w:t>ставити питання до числівників</w:t>
            </w:r>
            <w:r>
              <w:rPr>
                <w:rFonts w:ascii="Times New Roman" w:hAnsi="Times New Roman"/>
                <w:bCs/>
                <w:sz w:val="24"/>
                <w:szCs w:val="24"/>
                <w:lang w:val="uk-UA"/>
              </w:rPr>
              <w:t xml:space="preserve">; </w:t>
            </w:r>
          </w:p>
          <w:p w14:paraId="641635F4" w14:textId="77777777" w:rsidR="00AC2ED1" w:rsidRDefault="00AC2ED1" w:rsidP="00AC2ED1">
            <w:pPr>
              <w:pStyle w:val="ac"/>
              <w:numPr>
                <w:ilvl w:val="0"/>
                <w:numId w:val="80"/>
              </w:numPr>
              <w:ind w:left="0" w:firstLine="0"/>
              <w:jc w:val="both"/>
              <w:rPr>
                <w:rFonts w:ascii="Times New Roman" w:hAnsi="Times New Roman"/>
                <w:bCs/>
                <w:sz w:val="24"/>
                <w:szCs w:val="24"/>
                <w:lang w:val="uk-UA"/>
              </w:rPr>
            </w:pPr>
            <w:r w:rsidRPr="0006659A">
              <w:rPr>
                <w:rFonts w:ascii="Times New Roman" w:hAnsi="Times New Roman"/>
                <w:bCs/>
                <w:sz w:val="24"/>
                <w:szCs w:val="24"/>
                <w:lang w:val="uk-UA"/>
              </w:rPr>
              <w:t>утворю</w:t>
            </w:r>
            <w:r>
              <w:rPr>
                <w:rFonts w:ascii="Times New Roman" w:hAnsi="Times New Roman"/>
                <w:bCs/>
                <w:sz w:val="24"/>
                <w:szCs w:val="24"/>
                <w:lang w:val="uk-UA"/>
              </w:rPr>
              <w:t>ють</w:t>
            </w:r>
            <w:r w:rsidRPr="0006659A">
              <w:rPr>
                <w:rFonts w:ascii="Times New Roman" w:hAnsi="Times New Roman"/>
                <w:bCs/>
                <w:sz w:val="24"/>
                <w:szCs w:val="24"/>
                <w:lang w:val="uk-UA"/>
              </w:rPr>
              <w:t xml:space="preserve"> порядкові числівники</w:t>
            </w:r>
            <w:r>
              <w:rPr>
                <w:rFonts w:ascii="Times New Roman" w:hAnsi="Times New Roman"/>
                <w:bCs/>
                <w:sz w:val="24"/>
                <w:szCs w:val="24"/>
                <w:lang w:val="uk-UA"/>
              </w:rPr>
              <w:t>, відрізняють їх</w:t>
            </w:r>
            <w:r w:rsidRPr="0006659A">
              <w:rPr>
                <w:rFonts w:ascii="Times New Roman" w:hAnsi="Times New Roman"/>
                <w:bCs/>
                <w:sz w:val="24"/>
                <w:szCs w:val="24"/>
                <w:lang w:val="uk-UA"/>
              </w:rPr>
              <w:t xml:space="preserve"> від кількісних</w:t>
            </w:r>
            <w:r>
              <w:rPr>
                <w:rFonts w:ascii="Times New Roman" w:hAnsi="Times New Roman"/>
                <w:bCs/>
                <w:sz w:val="24"/>
                <w:szCs w:val="24"/>
                <w:lang w:val="uk-UA"/>
              </w:rPr>
              <w:t xml:space="preserve">; </w:t>
            </w:r>
          </w:p>
          <w:p w14:paraId="68A11A83" w14:textId="5BF88F81" w:rsidR="00AC2ED1" w:rsidRPr="0006659A" w:rsidRDefault="00AC2ED1" w:rsidP="00AC2ED1">
            <w:pPr>
              <w:pStyle w:val="ac"/>
              <w:numPr>
                <w:ilvl w:val="0"/>
                <w:numId w:val="80"/>
              </w:numPr>
              <w:ind w:left="0" w:firstLine="0"/>
              <w:jc w:val="both"/>
              <w:rPr>
                <w:rFonts w:ascii="Times New Roman" w:hAnsi="Times New Roman"/>
                <w:bCs/>
                <w:sz w:val="24"/>
                <w:szCs w:val="24"/>
                <w:lang w:val="uk-UA"/>
              </w:rPr>
            </w:pPr>
            <w:r w:rsidRPr="0006659A">
              <w:rPr>
                <w:rFonts w:ascii="Times New Roman" w:hAnsi="Times New Roman"/>
                <w:bCs/>
                <w:sz w:val="24"/>
                <w:szCs w:val="24"/>
                <w:lang w:val="uk-UA"/>
              </w:rPr>
              <w:t>відміню</w:t>
            </w:r>
            <w:r>
              <w:rPr>
                <w:rFonts w:ascii="Times New Roman" w:hAnsi="Times New Roman"/>
                <w:bCs/>
                <w:sz w:val="24"/>
                <w:szCs w:val="24"/>
                <w:lang w:val="uk-UA"/>
              </w:rPr>
              <w:t>ють</w:t>
            </w:r>
            <w:r w:rsidRPr="0006659A">
              <w:rPr>
                <w:rFonts w:ascii="Times New Roman" w:hAnsi="Times New Roman"/>
                <w:bCs/>
                <w:sz w:val="24"/>
                <w:szCs w:val="24"/>
                <w:lang w:val="uk-UA"/>
              </w:rPr>
              <w:t xml:space="preserve"> числівники різних типів (особливо складні та порядкові)</w:t>
            </w:r>
            <w:r>
              <w:rPr>
                <w:rFonts w:ascii="Times New Roman" w:hAnsi="Times New Roman"/>
                <w:bCs/>
                <w:sz w:val="24"/>
                <w:szCs w:val="24"/>
                <w:lang w:val="uk-UA"/>
              </w:rPr>
              <w:t>;</w:t>
            </w:r>
          </w:p>
          <w:p w14:paraId="45E6BA9B" w14:textId="479E8342" w:rsidR="00AC2ED1" w:rsidRPr="0006659A" w:rsidRDefault="00AC2ED1" w:rsidP="00AC2ED1">
            <w:pPr>
              <w:pStyle w:val="ac"/>
              <w:numPr>
                <w:ilvl w:val="0"/>
                <w:numId w:val="80"/>
              </w:numPr>
              <w:ind w:left="0" w:firstLine="0"/>
              <w:jc w:val="both"/>
              <w:rPr>
                <w:rFonts w:ascii="Times New Roman" w:hAnsi="Times New Roman"/>
                <w:bCs/>
                <w:sz w:val="24"/>
                <w:szCs w:val="24"/>
                <w:lang w:val="uk-UA"/>
              </w:rPr>
            </w:pPr>
            <w:r w:rsidRPr="0006659A">
              <w:rPr>
                <w:rFonts w:ascii="Times New Roman" w:hAnsi="Times New Roman"/>
                <w:bCs/>
                <w:sz w:val="24"/>
                <w:szCs w:val="24"/>
                <w:lang w:val="uk-UA"/>
              </w:rPr>
              <w:t>ужива</w:t>
            </w:r>
            <w:r>
              <w:rPr>
                <w:rFonts w:ascii="Times New Roman" w:hAnsi="Times New Roman"/>
                <w:bCs/>
                <w:sz w:val="24"/>
                <w:szCs w:val="24"/>
                <w:lang w:val="uk-UA"/>
              </w:rPr>
              <w:t>ють</w:t>
            </w:r>
            <w:r w:rsidRPr="0006659A">
              <w:rPr>
                <w:rFonts w:ascii="Times New Roman" w:hAnsi="Times New Roman"/>
                <w:bCs/>
                <w:sz w:val="24"/>
                <w:szCs w:val="24"/>
                <w:lang w:val="uk-UA"/>
              </w:rPr>
              <w:t xml:space="preserve"> числівники у словосполученнях, діалогах, при вказівці часу та дат</w:t>
            </w:r>
            <w:r>
              <w:rPr>
                <w:rFonts w:ascii="Times New Roman" w:hAnsi="Times New Roman"/>
                <w:bCs/>
                <w:sz w:val="24"/>
                <w:szCs w:val="24"/>
                <w:lang w:val="uk-UA"/>
              </w:rPr>
              <w:t>;</w:t>
            </w:r>
          </w:p>
          <w:p w14:paraId="519CF19B" w14:textId="7D3649C2" w:rsidR="00AC2ED1" w:rsidRPr="0006659A" w:rsidRDefault="00AC2ED1" w:rsidP="00AC2ED1">
            <w:pPr>
              <w:pStyle w:val="ac"/>
              <w:numPr>
                <w:ilvl w:val="0"/>
                <w:numId w:val="80"/>
              </w:numPr>
              <w:ind w:left="0" w:firstLine="0"/>
              <w:jc w:val="both"/>
              <w:rPr>
                <w:rFonts w:ascii="Times New Roman" w:hAnsi="Times New Roman"/>
                <w:bCs/>
                <w:sz w:val="24"/>
                <w:szCs w:val="24"/>
                <w:lang w:val="uk-UA"/>
              </w:rPr>
            </w:pPr>
            <w:r w:rsidRPr="0006659A">
              <w:rPr>
                <w:rFonts w:ascii="Times New Roman" w:hAnsi="Times New Roman"/>
                <w:bCs/>
                <w:sz w:val="24"/>
                <w:szCs w:val="24"/>
                <w:lang w:val="uk-UA"/>
              </w:rPr>
              <w:t>запису</w:t>
            </w:r>
            <w:r>
              <w:rPr>
                <w:rFonts w:ascii="Times New Roman" w:hAnsi="Times New Roman"/>
                <w:bCs/>
                <w:sz w:val="24"/>
                <w:szCs w:val="24"/>
                <w:lang w:val="uk-UA"/>
              </w:rPr>
              <w:t>ють</w:t>
            </w:r>
            <w:r w:rsidRPr="0006659A">
              <w:rPr>
                <w:rFonts w:ascii="Times New Roman" w:hAnsi="Times New Roman"/>
                <w:bCs/>
                <w:sz w:val="24"/>
                <w:szCs w:val="24"/>
                <w:lang w:val="uk-UA"/>
              </w:rPr>
              <w:t xml:space="preserve"> числа словами (арифметичні вирази)</w:t>
            </w:r>
            <w:r>
              <w:rPr>
                <w:rFonts w:ascii="Times New Roman" w:hAnsi="Times New Roman"/>
                <w:bCs/>
                <w:sz w:val="24"/>
                <w:szCs w:val="24"/>
                <w:lang w:val="uk-UA"/>
              </w:rPr>
              <w:t>;</w:t>
            </w:r>
          </w:p>
          <w:p w14:paraId="0CEDA4D3" w14:textId="13357BAC" w:rsidR="00AC2ED1" w:rsidRPr="0006659A" w:rsidRDefault="00AC2ED1" w:rsidP="00AC2ED1">
            <w:pPr>
              <w:pStyle w:val="ac"/>
              <w:numPr>
                <w:ilvl w:val="0"/>
                <w:numId w:val="80"/>
              </w:numPr>
              <w:ind w:left="37" w:hanging="37"/>
              <w:jc w:val="both"/>
              <w:rPr>
                <w:rFonts w:ascii="Times New Roman" w:hAnsi="Times New Roman"/>
                <w:bCs/>
                <w:sz w:val="24"/>
                <w:szCs w:val="24"/>
                <w:lang w:val="uk-UA"/>
              </w:rPr>
            </w:pPr>
            <w:r>
              <w:rPr>
                <w:rFonts w:ascii="Times New Roman" w:hAnsi="Times New Roman"/>
                <w:bCs/>
                <w:sz w:val="24"/>
                <w:szCs w:val="24"/>
                <w:lang w:val="uk-UA"/>
              </w:rPr>
              <w:t xml:space="preserve">відпрацьовують </w:t>
            </w:r>
            <w:r w:rsidRPr="0006659A">
              <w:rPr>
                <w:rFonts w:ascii="Times New Roman" w:hAnsi="Times New Roman"/>
                <w:bCs/>
                <w:sz w:val="24"/>
                <w:szCs w:val="24"/>
                <w:lang w:val="uk-UA"/>
              </w:rPr>
              <w:t>практичні навички</w:t>
            </w:r>
            <w:r>
              <w:rPr>
                <w:rFonts w:ascii="Times New Roman" w:hAnsi="Times New Roman"/>
                <w:bCs/>
                <w:sz w:val="24"/>
                <w:szCs w:val="24"/>
                <w:lang w:val="uk-UA"/>
              </w:rPr>
              <w:t>;</w:t>
            </w:r>
          </w:p>
          <w:p w14:paraId="0135665B" w14:textId="09A38FBC" w:rsidR="00AC2ED1" w:rsidRPr="0006659A" w:rsidRDefault="00AC2ED1" w:rsidP="00AC2ED1">
            <w:pPr>
              <w:pStyle w:val="ac"/>
              <w:numPr>
                <w:ilvl w:val="0"/>
                <w:numId w:val="80"/>
              </w:numPr>
              <w:ind w:left="0" w:firstLine="0"/>
              <w:jc w:val="both"/>
              <w:rPr>
                <w:rFonts w:ascii="Times New Roman" w:hAnsi="Times New Roman"/>
                <w:bCs/>
                <w:sz w:val="24"/>
                <w:szCs w:val="24"/>
                <w:lang w:val="uk-UA"/>
              </w:rPr>
            </w:pPr>
            <w:r>
              <w:rPr>
                <w:rFonts w:ascii="Times New Roman" w:hAnsi="Times New Roman"/>
                <w:bCs/>
                <w:sz w:val="24"/>
                <w:szCs w:val="24"/>
                <w:lang w:val="uk-UA"/>
              </w:rPr>
              <w:t xml:space="preserve">виконують </w:t>
            </w:r>
            <w:r w:rsidRPr="0006659A">
              <w:rPr>
                <w:rFonts w:ascii="Times New Roman" w:hAnsi="Times New Roman"/>
                <w:bCs/>
                <w:sz w:val="24"/>
                <w:szCs w:val="24"/>
                <w:lang w:val="uk-UA"/>
              </w:rPr>
              <w:t>морфологічний розбір числівника (усно й письмово)</w:t>
            </w:r>
            <w:r>
              <w:rPr>
                <w:rFonts w:ascii="Times New Roman" w:hAnsi="Times New Roman"/>
                <w:bCs/>
                <w:sz w:val="24"/>
                <w:szCs w:val="24"/>
                <w:lang w:val="uk-UA"/>
              </w:rPr>
              <w:t xml:space="preserve">; </w:t>
            </w:r>
          </w:p>
          <w:p w14:paraId="56B461CD" w14:textId="30FB8C8F" w:rsidR="00AC2ED1" w:rsidRPr="0006659A" w:rsidRDefault="00AC2ED1" w:rsidP="00AC2ED1">
            <w:pPr>
              <w:pStyle w:val="ac"/>
              <w:numPr>
                <w:ilvl w:val="0"/>
                <w:numId w:val="80"/>
              </w:numPr>
              <w:ind w:left="0" w:firstLine="0"/>
              <w:jc w:val="both"/>
              <w:rPr>
                <w:rFonts w:ascii="Times New Roman" w:hAnsi="Times New Roman"/>
                <w:bCs/>
                <w:sz w:val="24"/>
                <w:szCs w:val="24"/>
                <w:lang w:val="uk-UA"/>
              </w:rPr>
            </w:pPr>
            <w:r w:rsidRPr="0006659A">
              <w:rPr>
                <w:rFonts w:ascii="Times New Roman" w:hAnsi="Times New Roman"/>
                <w:bCs/>
                <w:sz w:val="24"/>
                <w:szCs w:val="24"/>
                <w:lang w:val="uk-UA"/>
              </w:rPr>
              <w:t>переказ</w:t>
            </w:r>
            <w:r>
              <w:rPr>
                <w:rFonts w:ascii="Times New Roman" w:hAnsi="Times New Roman"/>
                <w:bCs/>
                <w:sz w:val="24"/>
                <w:szCs w:val="24"/>
                <w:lang w:val="uk-UA"/>
              </w:rPr>
              <w:t>ують</w:t>
            </w:r>
            <w:r w:rsidRPr="0006659A">
              <w:rPr>
                <w:rFonts w:ascii="Times New Roman" w:hAnsi="Times New Roman"/>
                <w:bCs/>
                <w:sz w:val="24"/>
                <w:szCs w:val="24"/>
                <w:lang w:val="uk-UA"/>
              </w:rPr>
              <w:t xml:space="preserve"> текст, використовуючи числівники</w:t>
            </w:r>
            <w:r>
              <w:rPr>
                <w:rFonts w:ascii="Times New Roman" w:hAnsi="Times New Roman"/>
                <w:bCs/>
                <w:sz w:val="24"/>
                <w:szCs w:val="24"/>
                <w:lang w:val="uk-UA"/>
              </w:rPr>
              <w:t>;</w:t>
            </w:r>
          </w:p>
          <w:p w14:paraId="1368189D" w14:textId="29E03F1F" w:rsidR="00AC2ED1" w:rsidRPr="0006659A" w:rsidRDefault="00AC2ED1" w:rsidP="00AC2ED1">
            <w:pPr>
              <w:pStyle w:val="ac"/>
              <w:numPr>
                <w:ilvl w:val="0"/>
                <w:numId w:val="80"/>
              </w:numPr>
              <w:ind w:left="0" w:firstLine="0"/>
              <w:jc w:val="both"/>
              <w:rPr>
                <w:rFonts w:ascii="Times New Roman" w:hAnsi="Times New Roman"/>
                <w:bCs/>
                <w:sz w:val="24"/>
                <w:szCs w:val="24"/>
                <w:lang w:val="uk-UA"/>
              </w:rPr>
            </w:pPr>
            <w:r w:rsidRPr="0006659A">
              <w:rPr>
                <w:rFonts w:ascii="Times New Roman" w:hAnsi="Times New Roman"/>
                <w:bCs/>
                <w:sz w:val="24"/>
                <w:szCs w:val="24"/>
                <w:lang w:val="uk-UA"/>
              </w:rPr>
              <w:t>склада</w:t>
            </w:r>
            <w:r>
              <w:rPr>
                <w:rFonts w:ascii="Times New Roman" w:hAnsi="Times New Roman"/>
                <w:bCs/>
                <w:sz w:val="24"/>
                <w:szCs w:val="24"/>
                <w:lang w:val="uk-UA"/>
              </w:rPr>
              <w:t>ють</w:t>
            </w:r>
            <w:r w:rsidRPr="0006659A">
              <w:rPr>
                <w:rFonts w:ascii="Times New Roman" w:hAnsi="Times New Roman"/>
                <w:bCs/>
                <w:sz w:val="24"/>
                <w:szCs w:val="24"/>
                <w:lang w:val="uk-UA"/>
              </w:rPr>
              <w:t xml:space="preserve"> тв</w:t>
            </w:r>
            <w:r>
              <w:rPr>
                <w:rFonts w:ascii="Times New Roman" w:hAnsi="Times New Roman"/>
                <w:bCs/>
                <w:sz w:val="24"/>
                <w:szCs w:val="24"/>
                <w:lang w:val="uk-UA"/>
              </w:rPr>
              <w:t>ір</w:t>
            </w:r>
            <w:r w:rsidRPr="0006659A">
              <w:rPr>
                <w:rFonts w:ascii="Times New Roman" w:hAnsi="Times New Roman"/>
                <w:bCs/>
                <w:sz w:val="24"/>
                <w:szCs w:val="24"/>
                <w:lang w:val="uk-UA"/>
              </w:rPr>
              <w:t>-опис, діалог з числівниками</w:t>
            </w:r>
            <w:r>
              <w:rPr>
                <w:rFonts w:ascii="Times New Roman" w:hAnsi="Times New Roman"/>
                <w:bCs/>
                <w:sz w:val="24"/>
                <w:szCs w:val="24"/>
                <w:lang w:val="uk-UA"/>
              </w:rPr>
              <w:t>;</w:t>
            </w:r>
          </w:p>
          <w:p w14:paraId="555B68A4" w14:textId="1DD4C17C" w:rsidR="00AC2ED1" w:rsidRPr="0006659A" w:rsidRDefault="00AC2ED1" w:rsidP="00AC2ED1">
            <w:pPr>
              <w:pStyle w:val="ac"/>
              <w:numPr>
                <w:ilvl w:val="0"/>
                <w:numId w:val="80"/>
              </w:numPr>
              <w:ind w:left="0" w:firstLine="0"/>
              <w:jc w:val="both"/>
              <w:rPr>
                <w:rFonts w:ascii="Times New Roman" w:hAnsi="Times New Roman"/>
                <w:bCs/>
                <w:sz w:val="24"/>
                <w:szCs w:val="24"/>
                <w:lang w:val="uk-UA"/>
              </w:rPr>
            </w:pPr>
            <w:r>
              <w:rPr>
                <w:rFonts w:ascii="Times New Roman" w:hAnsi="Times New Roman"/>
                <w:bCs/>
                <w:sz w:val="24"/>
                <w:szCs w:val="24"/>
                <w:lang w:val="uk-UA"/>
              </w:rPr>
              <w:t>працюють</w:t>
            </w:r>
            <w:r w:rsidRPr="0006659A">
              <w:rPr>
                <w:rFonts w:ascii="Times New Roman" w:hAnsi="Times New Roman"/>
                <w:bCs/>
                <w:sz w:val="24"/>
                <w:szCs w:val="24"/>
                <w:lang w:val="uk-UA"/>
              </w:rPr>
              <w:t xml:space="preserve"> з прислів’ями, приказками, загадками, скоромовками з числівниками</w:t>
            </w:r>
            <w:r>
              <w:rPr>
                <w:rFonts w:ascii="Times New Roman" w:hAnsi="Times New Roman"/>
                <w:bCs/>
                <w:sz w:val="24"/>
                <w:szCs w:val="24"/>
                <w:lang w:val="uk-UA"/>
              </w:rPr>
              <w:t>;</w:t>
            </w:r>
          </w:p>
          <w:p w14:paraId="20F9BE51" w14:textId="61D0B3E8" w:rsidR="00AC2ED1" w:rsidRPr="0006659A" w:rsidRDefault="00AC2ED1" w:rsidP="00AC2ED1">
            <w:pPr>
              <w:pStyle w:val="ac"/>
              <w:numPr>
                <w:ilvl w:val="0"/>
                <w:numId w:val="80"/>
              </w:numPr>
              <w:ind w:left="0" w:firstLine="0"/>
              <w:jc w:val="both"/>
              <w:rPr>
                <w:rFonts w:ascii="Times New Roman" w:hAnsi="Times New Roman"/>
                <w:bCs/>
                <w:sz w:val="24"/>
                <w:szCs w:val="24"/>
                <w:lang w:val="uk-UA"/>
              </w:rPr>
            </w:pPr>
            <w:r w:rsidRPr="0006659A">
              <w:rPr>
                <w:rFonts w:ascii="Times New Roman" w:hAnsi="Times New Roman"/>
                <w:bCs/>
                <w:sz w:val="24"/>
                <w:szCs w:val="24"/>
                <w:lang w:val="uk-UA"/>
              </w:rPr>
              <w:t>переклад</w:t>
            </w:r>
            <w:r>
              <w:rPr>
                <w:rFonts w:ascii="Times New Roman" w:hAnsi="Times New Roman"/>
                <w:bCs/>
                <w:sz w:val="24"/>
                <w:szCs w:val="24"/>
                <w:lang w:val="uk-UA"/>
              </w:rPr>
              <w:t>ають</w:t>
            </w:r>
            <w:r w:rsidRPr="0006659A">
              <w:rPr>
                <w:rFonts w:ascii="Times New Roman" w:hAnsi="Times New Roman"/>
                <w:bCs/>
                <w:sz w:val="24"/>
                <w:szCs w:val="24"/>
                <w:lang w:val="uk-UA"/>
              </w:rPr>
              <w:t xml:space="preserve"> числівник</w:t>
            </w:r>
            <w:r>
              <w:rPr>
                <w:rFonts w:ascii="Times New Roman" w:hAnsi="Times New Roman"/>
                <w:bCs/>
                <w:sz w:val="24"/>
                <w:szCs w:val="24"/>
                <w:lang w:val="uk-UA"/>
              </w:rPr>
              <w:t>и</w:t>
            </w:r>
            <w:r w:rsidRPr="0006659A">
              <w:rPr>
                <w:rFonts w:ascii="Times New Roman" w:hAnsi="Times New Roman"/>
                <w:bCs/>
                <w:sz w:val="24"/>
                <w:szCs w:val="24"/>
                <w:lang w:val="uk-UA"/>
              </w:rPr>
              <w:t xml:space="preserve"> з інших мов, особливо з російської</w:t>
            </w:r>
            <w:r>
              <w:rPr>
                <w:rFonts w:ascii="Times New Roman" w:hAnsi="Times New Roman"/>
                <w:bCs/>
                <w:sz w:val="24"/>
                <w:szCs w:val="24"/>
                <w:lang w:val="uk-UA"/>
              </w:rPr>
              <w:t>;</w:t>
            </w:r>
          </w:p>
          <w:p w14:paraId="2806F82D" w14:textId="7705ED94" w:rsidR="00AC2ED1" w:rsidRPr="0006659A" w:rsidRDefault="00AC2ED1" w:rsidP="00AC2ED1">
            <w:pPr>
              <w:pStyle w:val="ac"/>
              <w:numPr>
                <w:ilvl w:val="0"/>
                <w:numId w:val="80"/>
              </w:numPr>
              <w:ind w:left="0" w:firstLine="0"/>
              <w:jc w:val="both"/>
              <w:rPr>
                <w:rFonts w:ascii="Times New Roman" w:hAnsi="Times New Roman"/>
                <w:bCs/>
                <w:sz w:val="24"/>
                <w:szCs w:val="24"/>
                <w:lang w:val="uk-UA"/>
              </w:rPr>
            </w:pPr>
            <w:r>
              <w:rPr>
                <w:rFonts w:ascii="Times New Roman" w:hAnsi="Times New Roman"/>
                <w:bCs/>
                <w:sz w:val="24"/>
                <w:szCs w:val="24"/>
                <w:lang w:val="uk-UA"/>
              </w:rPr>
              <w:t>відпрацьовують</w:t>
            </w:r>
            <w:r w:rsidRPr="0006659A">
              <w:rPr>
                <w:rFonts w:ascii="Times New Roman" w:hAnsi="Times New Roman"/>
                <w:bCs/>
                <w:sz w:val="24"/>
                <w:szCs w:val="24"/>
                <w:lang w:val="uk-UA"/>
              </w:rPr>
              <w:t xml:space="preserve"> мовленнєв</w:t>
            </w:r>
            <w:r>
              <w:rPr>
                <w:rFonts w:ascii="Times New Roman" w:hAnsi="Times New Roman"/>
                <w:bCs/>
                <w:sz w:val="24"/>
                <w:szCs w:val="24"/>
                <w:lang w:val="uk-UA"/>
              </w:rPr>
              <w:t>у</w:t>
            </w:r>
            <w:r w:rsidRPr="0006659A">
              <w:rPr>
                <w:rFonts w:ascii="Times New Roman" w:hAnsi="Times New Roman"/>
                <w:bCs/>
                <w:sz w:val="24"/>
                <w:szCs w:val="24"/>
                <w:lang w:val="uk-UA"/>
              </w:rPr>
              <w:t xml:space="preserve"> й орфографічн</w:t>
            </w:r>
            <w:r>
              <w:rPr>
                <w:rFonts w:ascii="Times New Roman" w:hAnsi="Times New Roman"/>
                <w:bCs/>
                <w:sz w:val="24"/>
                <w:szCs w:val="24"/>
                <w:lang w:val="uk-UA"/>
              </w:rPr>
              <w:t>у</w:t>
            </w:r>
            <w:r w:rsidRPr="0006659A">
              <w:rPr>
                <w:rFonts w:ascii="Times New Roman" w:hAnsi="Times New Roman"/>
                <w:bCs/>
                <w:sz w:val="24"/>
                <w:szCs w:val="24"/>
                <w:lang w:val="uk-UA"/>
              </w:rPr>
              <w:t xml:space="preserve"> грамотність</w:t>
            </w:r>
            <w:r>
              <w:rPr>
                <w:rFonts w:ascii="Times New Roman" w:hAnsi="Times New Roman"/>
                <w:bCs/>
                <w:sz w:val="24"/>
                <w:szCs w:val="24"/>
                <w:lang w:val="uk-UA"/>
              </w:rPr>
              <w:t>;</w:t>
            </w:r>
          </w:p>
          <w:p w14:paraId="73C61972" w14:textId="0F5280F6" w:rsidR="00AC2ED1" w:rsidRPr="0006659A" w:rsidRDefault="00AC2ED1" w:rsidP="00AC2ED1">
            <w:pPr>
              <w:pStyle w:val="ac"/>
              <w:numPr>
                <w:ilvl w:val="0"/>
                <w:numId w:val="80"/>
              </w:numPr>
              <w:ind w:left="0" w:firstLine="0"/>
              <w:jc w:val="both"/>
              <w:rPr>
                <w:rFonts w:ascii="Times New Roman" w:hAnsi="Times New Roman"/>
                <w:bCs/>
                <w:sz w:val="24"/>
                <w:szCs w:val="24"/>
                <w:lang w:val="uk-UA"/>
              </w:rPr>
            </w:pPr>
            <w:r w:rsidRPr="0006659A">
              <w:rPr>
                <w:rFonts w:ascii="Times New Roman" w:hAnsi="Times New Roman"/>
                <w:bCs/>
                <w:sz w:val="24"/>
                <w:szCs w:val="24"/>
                <w:lang w:val="uk-UA"/>
              </w:rPr>
              <w:t>грамотно пи</w:t>
            </w:r>
            <w:r>
              <w:rPr>
                <w:rFonts w:ascii="Times New Roman" w:hAnsi="Times New Roman"/>
                <w:bCs/>
                <w:sz w:val="24"/>
                <w:szCs w:val="24"/>
                <w:lang w:val="uk-UA"/>
              </w:rPr>
              <w:t>шуть</w:t>
            </w:r>
            <w:r w:rsidRPr="0006659A">
              <w:rPr>
                <w:rFonts w:ascii="Times New Roman" w:hAnsi="Times New Roman"/>
                <w:bCs/>
                <w:sz w:val="24"/>
                <w:szCs w:val="24"/>
                <w:lang w:val="uk-UA"/>
              </w:rPr>
              <w:t xml:space="preserve"> числівники відповідно до орфограм і пунктограм</w:t>
            </w:r>
            <w:r>
              <w:rPr>
                <w:rFonts w:ascii="Times New Roman" w:hAnsi="Times New Roman"/>
                <w:bCs/>
                <w:sz w:val="24"/>
                <w:szCs w:val="24"/>
                <w:lang w:val="uk-UA"/>
              </w:rPr>
              <w:t>;</w:t>
            </w:r>
          </w:p>
          <w:p w14:paraId="35E1D29A" w14:textId="69F2BA74" w:rsidR="00AC2ED1" w:rsidRPr="0006659A" w:rsidRDefault="00AC2ED1" w:rsidP="00AC2ED1">
            <w:pPr>
              <w:pStyle w:val="ac"/>
              <w:numPr>
                <w:ilvl w:val="0"/>
                <w:numId w:val="80"/>
              </w:numPr>
              <w:ind w:left="0" w:firstLine="0"/>
              <w:jc w:val="both"/>
              <w:rPr>
                <w:rFonts w:ascii="Times New Roman" w:hAnsi="Times New Roman"/>
                <w:bCs/>
                <w:sz w:val="24"/>
                <w:szCs w:val="24"/>
                <w:lang w:val="uk-UA"/>
              </w:rPr>
            </w:pPr>
            <w:r w:rsidRPr="0006659A">
              <w:rPr>
                <w:rFonts w:ascii="Times New Roman" w:hAnsi="Times New Roman"/>
                <w:bCs/>
                <w:sz w:val="24"/>
                <w:szCs w:val="24"/>
                <w:lang w:val="uk-UA"/>
              </w:rPr>
              <w:t>використову</w:t>
            </w:r>
            <w:r>
              <w:rPr>
                <w:rFonts w:ascii="Times New Roman" w:hAnsi="Times New Roman"/>
                <w:bCs/>
                <w:sz w:val="24"/>
                <w:szCs w:val="24"/>
                <w:lang w:val="uk-UA"/>
              </w:rPr>
              <w:t>ють</w:t>
            </w:r>
            <w:r w:rsidRPr="0006659A">
              <w:rPr>
                <w:rFonts w:ascii="Times New Roman" w:hAnsi="Times New Roman"/>
                <w:bCs/>
                <w:sz w:val="24"/>
                <w:szCs w:val="24"/>
                <w:lang w:val="uk-UA"/>
              </w:rPr>
              <w:t xml:space="preserve"> числівники у відповідному стилі та типі мовлення</w:t>
            </w:r>
            <w:r>
              <w:rPr>
                <w:rFonts w:ascii="Times New Roman" w:hAnsi="Times New Roman"/>
                <w:bCs/>
                <w:sz w:val="24"/>
                <w:szCs w:val="24"/>
                <w:lang w:val="uk-UA"/>
              </w:rPr>
              <w:t>;</w:t>
            </w:r>
          </w:p>
          <w:p w14:paraId="017E8308" w14:textId="7BE8F1F9" w:rsidR="00AC2ED1" w:rsidRPr="0006659A" w:rsidRDefault="00AC2ED1" w:rsidP="00AC2ED1">
            <w:pPr>
              <w:pStyle w:val="ac"/>
              <w:numPr>
                <w:ilvl w:val="0"/>
                <w:numId w:val="80"/>
              </w:numPr>
              <w:ind w:left="0" w:firstLine="0"/>
              <w:jc w:val="both"/>
              <w:rPr>
                <w:rFonts w:ascii="Times New Roman" w:hAnsi="Times New Roman"/>
                <w:bCs/>
                <w:sz w:val="24"/>
                <w:szCs w:val="24"/>
                <w:lang w:val="uk-UA"/>
              </w:rPr>
            </w:pPr>
            <w:r w:rsidRPr="0006659A">
              <w:rPr>
                <w:rFonts w:ascii="Times New Roman" w:hAnsi="Times New Roman"/>
                <w:bCs/>
                <w:sz w:val="24"/>
                <w:szCs w:val="24"/>
                <w:lang w:val="uk-UA"/>
              </w:rPr>
              <w:t>виразно чита</w:t>
            </w:r>
            <w:r>
              <w:rPr>
                <w:rFonts w:ascii="Times New Roman" w:hAnsi="Times New Roman"/>
                <w:bCs/>
                <w:sz w:val="24"/>
                <w:szCs w:val="24"/>
                <w:lang w:val="uk-UA"/>
              </w:rPr>
              <w:t>ють</w:t>
            </w:r>
            <w:r w:rsidRPr="0006659A">
              <w:rPr>
                <w:rFonts w:ascii="Times New Roman" w:hAnsi="Times New Roman"/>
                <w:bCs/>
                <w:sz w:val="24"/>
                <w:szCs w:val="24"/>
                <w:lang w:val="uk-UA"/>
              </w:rPr>
              <w:t xml:space="preserve"> тексти, розумі</w:t>
            </w:r>
            <w:r>
              <w:rPr>
                <w:rFonts w:ascii="Times New Roman" w:hAnsi="Times New Roman"/>
                <w:bCs/>
                <w:sz w:val="24"/>
                <w:szCs w:val="24"/>
                <w:lang w:val="uk-UA"/>
              </w:rPr>
              <w:t>ють</w:t>
            </w:r>
            <w:r w:rsidRPr="0006659A">
              <w:rPr>
                <w:rFonts w:ascii="Times New Roman" w:hAnsi="Times New Roman"/>
                <w:bCs/>
                <w:sz w:val="24"/>
                <w:szCs w:val="24"/>
                <w:lang w:val="uk-UA"/>
              </w:rPr>
              <w:t xml:space="preserve"> та переказу</w:t>
            </w:r>
            <w:r>
              <w:rPr>
                <w:rFonts w:ascii="Times New Roman" w:hAnsi="Times New Roman"/>
                <w:bCs/>
                <w:sz w:val="24"/>
                <w:szCs w:val="24"/>
                <w:lang w:val="uk-UA"/>
              </w:rPr>
              <w:t>ють</w:t>
            </w:r>
            <w:r w:rsidRPr="0006659A">
              <w:rPr>
                <w:rFonts w:ascii="Times New Roman" w:hAnsi="Times New Roman"/>
                <w:bCs/>
                <w:sz w:val="24"/>
                <w:szCs w:val="24"/>
                <w:lang w:val="uk-UA"/>
              </w:rPr>
              <w:t xml:space="preserve"> зміст</w:t>
            </w:r>
            <w:r>
              <w:rPr>
                <w:rFonts w:ascii="Times New Roman" w:hAnsi="Times New Roman"/>
                <w:bCs/>
                <w:sz w:val="24"/>
                <w:szCs w:val="24"/>
                <w:lang w:val="uk-UA"/>
              </w:rPr>
              <w:t xml:space="preserve">; </w:t>
            </w:r>
          </w:p>
          <w:p w14:paraId="51570042" w14:textId="77777777" w:rsidR="00AC2ED1" w:rsidRDefault="00AC2ED1" w:rsidP="00AC2ED1">
            <w:pPr>
              <w:pStyle w:val="ac"/>
              <w:numPr>
                <w:ilvl w:val="0"/>
                <w:numId w:val="80"/>
              </w:numPr>
              <w:ind w:left="0" w:firstLine="0"/>
              <w:jc w:val="both"/>
              <w:rPr>
                <w:rFonts w:ascii="Times New Roman" w:hAnsi="Times New Roman"/>
                <w:bCs/>
                <w:sz w:val="24"/>
                <w:szCs w:val="24"/>
                <w:lang w:val="uk-UA"/>
              </w:rPr>
            </w:pPr>
            <w:r w:rsidRPr="0006659A">
              <w:rPr>
                <w:rFonts w:ascii="Times New Roman" w:hAnsi="Times New Roman"/>
                <w:bCs/>
                <w:sz w:val="24"/>
                <w:szCs w:val="24"/>
                <w:lang w:val="uk-UA"/>
              </w:rPr>
              <w:t>аналізу</w:t>
            </w:r>
            <w:r>
              <w:rPr>
                <w:rFonts w:ascii="Times New Roman" w:hAnsi="Times New Roman"/>
                <w:bCs/>
                <w:sz w:val="24"/>
                <w:szCs w:val="24"/>
                <w:lang w:val="uk-UA"/>
              </w:rPr>
              <w:t>ють</w:t>
            </w:r>
            <w:r w:rsidRPr="0006659A">
              <w:rPr>
                <w:rFonts w:ascii="Times New Roman" w:hAnsi="Times New Roman"/>
                <w:bCs/>
                <w:sz w:val="24"/>
                <w:szCs w:val="24"/>
                <w:lang w:val="uk-UA"/>
              </w:rPr>
              <w:t xml:space="preserve"> й оціню</w:t>
            </w:r>
            <w:r>
              <w:rPr>
                <w:rFonts w:ascii="Times New Roman" w:hAnsi="Times New Roman"/>
                <w:bCs/>
                <w:sz w:val="24"/>
                <w:szCs w:val="24"/>
                <w:lang w:val="uk-UA"/>
              </w:rPr>
              <w:t>ють</w:t>
            </w:r>
            <w:r w:rsidRPr="0006659A">
              <w:rPr>
                <w:rFonts w:ascii="Times New Roman" w:hAnsi="Times New Roman"/>
                <w:bCs/>
                <w:sz w:val="24"/>
                <w:szCs w:val="24"/>
                <w:lang w:val="uk-UA"/>
              </w:rPr>
              <w:t xml:space="preserve"> текст, виділя</w:t>
            </w:r>
            <w:r>
              <w:rPr>
                <w:rFonts w:ascii="Times New Roman" w:hAnsi="Times New Roman"/>
                <w:bCs/>
                <w:sz w:val="24"/>
                <w:szCs w:val="24"/>
                <w:lang w:val="uk-UA"/>
              </w:rPr>
              <w:t>ють</w:t>
            </w:r>
            <w:r w:rsidRPr="0006659A">
              <w:rPr>
                <w:rFonts w:ascii="Times New Roman" w:hAnsi="Times New Roman"/>
                <w:bCs/>
                <w:sz w:val="24"/>
                <w:szCs w:val="24"/>
                <w:lang w:val="uk-UA"/>
              </w:rPr>
              <w:t xml:space="preserve"> тему, головну думку, художні засоби</w:t>
            </w:r>
          </w:p>
          <w:p w14:paraId="11B1D413" w14:textId="77777777" w:rsidR="00AC2ED1" w:rsidRPr="00D670FD" w:rsidRDefault="00AC2ED1" w:rsidP="00AC2ED1">
            <w:pPr>
              <w:spacing w:after="0" w:line="240" w:lineRule="auto"/>
              <w:rPr>
                <w:rFonts w:ascii="Times New Roman" w:hAnsi="Times New Roman" w:cs="Times New Roman"/>
                <w:b/>
                <w:bCs/>
                <w:sz w:val="24"/>
                <w:szCs w:val="24"/>
                <w:lang w:val="uk-UA"/>
              </w:rPr>
            </w:pPr>
            <w:r w:rsidRPr="00D670FD">
              <w:rPr>
                <w:rFonts w:ascii="Times New Roman" w:hAnsi="Times New Roman" w:cs="Times New Roman"/>
                <w:b/>
                <w:bCs/>
                <w:sz w:val="24"/>
                <w:szCs w:val="24"/>
                <w:lang w:val="uk-UA"/>
              </w:rPr>
              <w:t>Види контролю</w:t>
            </w:r>
          </w:p>
          <w:p w14:paraId="6E21862F" w14:textId="77777777" w:rsidR="00AC2ED1" w:rsidRPr="00882515" w:rsidRDefault="00AC2ED1" w:rsidP="00AC2ED1">
            <w:pPr>
              <w:pStyle w:val="a3"/>
              <w:tabs>
                <w:tab w:val="left" w:pos="0"/>
              </w:tabs>
              <w:spacing w:after="0" w:line="240" w:lineRule="auto"/>
              <w:ind w:left="0"/>
              <w:jc w:val="both"/>
              <w:rPr>
                <w:rFonts w:ascii="Times New Roman" w:hAnsi="Times New Roman" w:cs="Times New Roman"/>
                <w:sz w:val="24"/>
                <w:szCs w:val="24"/>
                <w:lang w:val="uk-UA"/>
              </w:rPr>
            </w:pPr>
            <w:r w:rsidRPr="00882515">
              <w:rPr>
                <w:rFonts w:ascii="Times New Roman" w:eastAsia="Times New Roman" w:hAnsi="Times New Roman" w:cs="Times New Roman"/>
                <w:b/>
                <w:i/>
                <w:sz w:val="24"/>
                <w:szCs w:val="24"/>
                <w:lang w:val="uk-UA" w:eastAsia="ru-RU"/>
              </w:rPr>
              <w:t>Поточний контроль</w:t>
            </w:r>
            <w:r w:rsidRPr="00882515">
              <w:rPr>
                <w:rFonts w:ascii="Times New Roman" w:eastAsia="Times New Roman" w:hAnsi="Times New Roman" w:cs="Times New Roman"/>
                <w:sz w:val="24"/>
                <w:szCs w:val="24"/>
                <w:lang w:val="uk-UA" w:eastAsia="ru-RU"/>
              </w:rPr>
              <w:t xml:space="preserve"> – </w:t>
            </w:r>
            <w:r w:rsidRPr="00882515">
              <w:rPr>
                <w:rFonts w:ascii="Times New Roman" w:hAnsi="Times New Roman" w:cs="Times New Roman"/>
                <w:sz w:val="24"/>
                <w:szCs w:val="24"/>
                <w:lang w:val="uk-UA"/>
              </w:rPr>
              <w:t xml:space="preserve">усне опитування, тест, </w:t>
            </w:r>
            <w:r w:rsidRPr="00882515">
              <w:rPr>
                <w:rFonts w:ascii="Times New Roman" w:eastAsia="Times New Roman" w:hAnsi="Times New Roman" w:cs="Times New Roman"/>
                <w:sz w:val="24"/>
                <w:szCs w:val="24"/>
                <w:lang w:val="uk-UA" w:eastAsia="ru-RU"/>
              </w:rPr>
              <w:t xml:space="preserve">самостійна робота, </w:t>
            </w:r>
            <w:r w:rsidRPr="00882515">
              <w:rPr>
                <w:rFonts w:ascii="Times New Roman" w:hAnsi="Times New Roman" w:cs="Times New Roman"/>
                <w:sz w:val="24"/>
                <w:szCs w:val="24"/>
                <w:lang w:val="uk-UA"/>
              </w:rPr>
              <w:t>навчальний диктант</w:t>
            </w:r>
            <w:r w:rsidRPr="00882515">
              <w:rPr>
                <w:rFonts w:ascii="Times New Roman" w:eastAsia="Times New Roman" w:hAnsi="Times New Roman" w:cs="Times New Roman"/>
                <w:sz w:val="24"/>
                <w:szCs w:val="24"/>
                <w:lang w:val="uk-UA" w:eastAsia="ru-RU"/>
              </w:rPr>
              <w:t>;</w:t>
            </w:r>
          </w:p>
          <w:p w14:paraId="1725BC80" w14:textId="1B2DBFF0" w:rsidR="00AC2ED1" w:rsidRPr="00882515" w:rsidRDefault="00AC2ED1" w:rsidP="00AC2ED1">
            <w:pPr>
              <w:spacing w:after="0" w:line="240" w:lineRule="auto"/>
              <w:jc w:val="both"/>
              <w:rPr>
                <w:rFonts w:ascii="Times New Roman" w:eastAsia="Times New Roman" w:hAnsi="Times New Roman" w:cs="Times New Roman"/>
                <w:sz w:val="24"/>
                <w:szCs w:val="24"/>
                <w:lang w:val="uk-UA"/>
              </w:rPr>
            </w:pPr>
            <w:r w:rsidRPr="00882515">
              <w:rPr>
                <w:rFonts w:ascii="Times New Roman" w:eastAsia="Times New Roman" w:hAnsi="Times New Roman" w:cs="Times New Roman"/>
                <w:b/>
                <w:i/>
                <w:sz w:val="24"/>
                <w:szCs w:val="24"/>
                <w:lang w:val="uk-UA"/>
              </w:rPr>
              <w:t>проміжний контроль</w:t>
            </w:r>
            <w:r w:rsidRPr="00882515">
              <w:rPr>
                <w:rFonts w:ascii="Times New Roman" w:eastAsia="Times New Roman" w:hAnsi="Times New Roman" w:cs="Times New Roman"/>
                <w:sz w:val="24"/>
                <w:szCs w:val="24"/>
                <w:lang w:val="uk-UA"/>
              </w:rPr>
              <w:t xml:space="preserve"> –</w:t>
            </w:r>
            <w:r w:rsidRPr="00882515">
              <w:rPr>
                <w:rFonts w:ascii="Times New Roman" w:hAnsi="Times New Roman" w:cs="Times New Roman"/>
                <w:sz w:val="24"/>
                <w:szCs w:val="24"/>
                <w:lang w:val="uk-UA"/>
              </w:rPr>
              <w:t xml:space="preserve">     виразне читання вголос, переказ, твір, робота в творчих групах, тестові завдання, комплексний аналіз тексту, компетентнісно-орієнтовані завдання, кейси;</w:t>
            </w:r>
          </w:p>
          <w:p w14:paraId="1E1F0E62" w14:textId="52EFA513" w:rsidR="00AC2ED1" w:rsidRPr="004144CB" w:rsidRDefault="00AC2ED1" w:rsidP="00AC2ED1">
            <w:pPr>
              <w:pStyle w:val="ac"/>
              <w:jc w:val="both"/>
              <w:rPr>
                <w:rFonts w:ascii="Times New Roman" w:hAnsi="Times New Roman"/>
                <w:bCs/>
                <w:sz w:val="24"/>
                <w:szCs w:val="24"/>
                <w:lang w:val="uk-UA"/>
              </w:rPr>
            </w:pPr>
            <w:r w:rsidRPr="00882515">
              <w:rPr>
                <w:rFonts w:ascii="Times New Roman" w:eastAsia="Times New Roman" w:hAnsi="Times New Roman"/>
                <w:b/>
                <w:i/>
                <w:sz w:val="24"/>
                <w:szCs w:val="24"/>
                <w:lang w:val="uk-UA"/>
              </w:rPr>
              <w:t>підсумковий контроль</w:t>
            </w:r>
            <w:r w:rsidRPr="00882515">
              <w:rPr>
                <w:rFonts w:ascii="Times New Roman" w:eastAsia="Times New Roman" w:hAnsi="Times New Roman"/>
                <w:sz w:val="24"/>
                <w:szCs w:val="24"/>
                <w:lang w:val="uk-UA"/>
              </w:rPr>
              <w:t xml:space="preserve"> –</w:t>
            </w:r>
            <w:r w:rsidRPr="00882515">
              <w:rPr>
                <w:rFonts w:ascii="Times New Roman" w:hAnsi="Times New Roman"/>
                <w:sz w:val="24"/>
                <w:szCs w:val="24"/>
                <w:lang w:val="uk-UA"/>
              </w:rPr>
              <w:t>контрольний диктант із граматичними завданнями</w:t>
            </w:r>
          </w:p>
        </w:tc>
      </w:tr>
      <w:tr w:rsidR="00AC2ED1" w:rsidRPr="00DC1B77" w14:paraId="41C4A173"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2F8B7EC" w14:textId="2BBD7AB8"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lastRenderedPageBreak/>
              <w:t>2</w:t>
            </w:r>
          </w:p>
        </w:tc>
        <w:tc>
          <w:tcPr>
            <w:tcW w:w="1940" w:type="pct"/>
            <w:tcBorders>
              <w:top w:val="single" w:sz="4" w:space="0" w:color="000000"/>
              <w:left w:val="single" w:sz="4" w:space="0" w:color="auto"/>
              <w:bottom w:val="single" w:sz="4" w:space="0" w:color="000000"/>
              <w:right w:val="single" w:sz="4" w:space="0" w:color="000000"/>
            </w:tcBorders>
          </w:tcPr>
          <w:p w14:paraId="3AB4A71C" w14:textId="0FA1D764" w:rsidR="00AC2ED1" w:rsidRPr="008C2376" w:rsidRDefault="00AC2ED1" w:rsidP="00024976">
            <w:pPr>
              <w:spacing w:after="0" w:line="249" w:lineRule="auto"/>
              <w:ind w:right="67"/>
              <w:jc w:val="both"/>
              <w:rPr>
                <w:rFonts w:ascii="Times New Roman" w:eastAsia="Times New Roman" w:hAnsi="Times New Roman" w:cs="Times New Roman"/>
                <w:i/>
                <w:sz w:val="24"/>
                <w:szCs w:val="24"/>
                <w:lang w:eastAsia="ru-RU"/>
              </w:rPr>
            </w:pPr>
            <w:r w:rsidRPr="008C2376">
              <w:rPr>
                <w:rFonts w:ascii="Times New Roman" w:hAnsi="Times New Roman"/>
                <w:b/>
                <w:i/>
                <w:sz w:val="24"/>
                <w:szCs w:val="28"/>
                <w:lang w:val="uk-UA"/>
              </w:rPr>
              <w:t>РЗМ-</w:t>
            </w:r>
            <w:r>
              <w:rPr>
                <w:rFonts w:ascii="Times New Roman" w:hAnsi="Times New Roman"/>
                <w:b/>
                <w:i/>
                <w:sz w:val="24"/>
                <w:szCs w:val="28"/>
                <w:lang w:val="uk-UA"/>
              </w:rPr>
              <w:t>6</w:t>
            </w:r>
            <w:r w:rsidRPr="008C2376">
              <w:rPr>
                <w:rFonts w:ascii="Times New Roman" w:hAnsi="Times New Roman"/>
                <w:b/>
                <w:i/>
                <w:sz w:val="24"/>
                <w:szCs w:val="28"/>
                <w:lang w:val="uk-UA"/>
              </w:rPr>
              <w:t xml:space="preserve">. </w:t>
            </w:r>
            <w:r w:rsidR="00730DB5">
              <w:rPr>
                <w:rFonts w:ascii="Times New Roman" w:hAnsi="Times New Roman"/>
                <w:b/>
                <w:i/>
                <w:sz w:val="24"/>
                <w:szCs w:val="28"/>
                <w:lang w:val="uk-UA"/>
              </w:rPr>
              <w:t>Письмовий</w:t>
            </w:r>
            <w:r w:rsidRPr="008C2376">
              <w:rPr>
                <w:rFonts w:ascii="Times New Roman" w:hAnsi="Times New Roman"/>
                <w:b/>
                <w:i/>
                <w:sz w:val="24"/>
                <w:szCs w:val="28"/>
                <w:lang w:val="uk-UA"/>
              </w:rPr>
              <w:t xml:space="preserve"> переказ тексту</w:t>
            </w:r>
            <w:r w:rsidRPr="008C2376">
              <w:rPr>
                <w:rFonts w:ascii="Times New Roman" w:hAnsi="Times New Roman"/>
                <w:i/>
                <w:sz w:val="24"/>
                <w:szCs w:val="28"/>
                <w:lang w:val="uk-UA"/>
              </w:rPr>
              <w:t xml:space="preserve"> художнього стилю з елементами опису приміщення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F7BB6DD" w14:textId="35B5BF49"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08230006"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2BF25A49"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04A9A54" w14:textId="18783634"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000000"/>
              <w:right w:val="single" w:sz="4" w:space="0" w:color="000000"/>
            </w:tcBorders>
          </w:tcPr>
          <w:p w14:paraId="790F8C29" w14:textId="56C424D5"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8"/>
                <w:lang w:val="uk-UA"/>
              </w:rPr>
              <w:t>Розряди числівників за значенням. Групи за будовою.</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48106A4" w14:textId="3DC5E535"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44E8A442"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4A75EC0E"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70C09B7" w14:textId="6BF6F652"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4</w:t>
            </w:r>
          </w:p>
        </w:tc>
        <w:tc>
          <w:tcPr>
            <w:tcW w:w="1940" w:type="pct"/>
            <w:tcBorders>
              <w:top w:val="single" w:sz="4" w:space="0" w:color="000000"/>
              <w:left w:val="single" w:sz="4" w:space="0" w:color="auto"/>
              <w:bottom w:val="single" w:sz="4" w:space="0" w:color="000000"/>
              <w:right w:val="single" w:sz="4" w:space="0" w:color="000000"/>
            </w:tcBorders>
          </w:tcPr>
          <w:p w14:paraId="53DDA5D8" w14:textId="7C54A058"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8"/>
                <w:lang w:val="uk-UA"/>
              </w:rPr>
              <w:t>Відмінювання та написання кількісних числівників.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9302CAD" w14:textId="55985A36"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482EE78D"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2F43B142"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316F02" w14:textId="1D4EB408"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5</w:t>
            </w:r>
          </w:p>
        </w:tc>
        <w:tc>
          <w:tcPr>
            <w:tcW w:w="1940" w:type="pct"/>
            <w:tcBorders>
              <w:top w:val="single" w:sz="4" w:space="0" w:color="000000"/>
              <w:left w:val="single" w:sz="4" w:space="0" w:color="auto"/>
              <w:bottom w:val="single" w:sz="4" w:space="0" w:color="000000"/>
              <w:right w:val="single" w:sz="4" w:space="0" w:color="000000"/>
            </w:tcBorders>
          </w:tcPr>
          <w:p w14:paraId="5A7C72D2" w14:textId="5A336DBE" w:rsidR="00AC2ED1" w:rsidRPr="008C2376" w:rsidRDefault="00AC2ED1" w:rsidP="00AC2ED1">
            <w:pPr>
              <w:spacing w:after="0" w:line="249" w:lineRule="auto"/>
              <w:ind w:right="67"/>
              <w:jc w:val="both"/>
              <w:rPr>
                <w:rFonts w:ascii="Times New Roman" w:eastAsia="Times New Roman" w:hAnsi="Times New Roman" w:cs="Times New Roman"/>
                <w:i/>
                <w:sz w:val="24"/>
                <w:szCs w:val="24"/>
                <w:lang w:eastAsia="ru-RU"/>
              </w:rPr>
            </w:pPr>
            <w:r w:rsidRPr="008C2376">
              <w:rPr>
                <w:rFonts w:ascii="Times New Roman" w:hAnsi="Times New Roman"/>
                <w:b/>
                <w:i/>
                <w:sz w:val="24"/>
                <w:szCs w:val="28"/>
                <w:lang w:val="uk-UA"/>
              </w:rPr>
              <w:t>РЗМ-</w:t>
            </w:r>
            <w:r>
              <w:rPr>
                <w:rFonts w:ascii="Times New Roman" w:hAnsi="Times New Roman"/>
                <w:b/>
                <w:i/>
                <w:sz w:val="24"/>
                <w:szCs w:val="28"/>
                <w:lang w:val="uk-UA"/>
              </w:rPr>
              <w:t>7</w:t>
            </w:r>
            <w:r w:rsidRPr="008C2376">
              <w:rPr>
                <w:rFonts w:ascii="Times New Roman" w:hAnsi="Times New Roman"/>
                <w:b/>
                <w:i/>
                <w:sz w:val="24"/>
                <w:szCs w:val="28"/>
                <w:lang w:val="uk-UA"/>
              </w:rPr>
              <w:t xml:space="preserve">. </w:t>
            </w:r>
            <w:r w:rsidRPr="008C2376">
              <w:rPr>
                <w:rFonts w:ascii="Times New Roman" w:hAnsi="Times New Roman"/>
                <w:b/>
                <w:bCs/>
                <w:i/>
                <w:sz w:val="24"/>
                <w:szCs w:val="28"/>
                <w:lang w:val="uk-UA"/>
              </w:rPr>
              <w:t>Письмовий твір-опис</w:t>
            </w:r>
            <w:r w:rsidRPr="008C2376">
              <w:rPr>
                <w:rFonts w:ascii="Times New Roman" w:hAnsi="Times New Roman"/>
                <w:i/>
                <w:sz w:val="24"/>
                <w:szCs w:val="28"/>
                <w:lang w:val="uk-UA"/>
              </w:rPr>
              <w:t xml:space="preserve"> приміщення за картиною</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34DCCFC" w14:textId="4D459185"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0ABDD291"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0AFC9693"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C7F02F1" w14:textId="00EC8246"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6</w:t>
            </w:r>
          </w:p>
        </w:tc>
        <w:tc>
          <w:tcPr>
            <w:tcW w:w="1940" w:type="pct"/>
            <w:tcBorders>
              <w:top w:val="single" w:sz="4" w:space="0" w:color="000000"/>
              <w:left w:val="single" w:sz="4" w:space="0" w:color="auto"/>
              <w:bottom w:val="single" w:sz="4" w:space="0" w:color="000000"/>
              <w:right w:val="single" w:sz="4" w:space="0" w:color="000000"/>
            </w:tcBorders>
          </w:tcPr>
          <w:p w14:paraId="1FA08F60" w14:textId="7783B070"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8"/>
                <w:lang w:val="uk-UA"/>
              </w:rPr>
              <w:t>Відмінювання та написання порядкових числівників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DA915B6" w14:textId="34F57426"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0AB2DE08"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23487CBB"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1717F57" w14:textId="4775A45E"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7</w:t>
            </w:r>
          </w:p>
        </w:tc>
        <w:tc>
          <w:tcPr>
            <w:tcW w:w="1940" w:type="pct"/>
            <w:tcBorders>
              <w:top w:val="single" w:sz="4" w:space="0" w:color="000000"/>
              <w:left w:val="single" w:sz="4" w:space="0" w:color="auto"/>
              <w:bottom w:val="single" w:sz="4" w:space="0" w:color="000000"/>
              <w:right w:val="single" w:sz="4" w:space="0" w:color="000000"/>
            </w:tcBorders>
          </w:tcPr>
          <w:p w14:paraId="4A2EE34E" w14:textId="57BFE096"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8"/>
                <w:lang w:val="uk-UA"/>
              </w:rPr>
              <w:t>Узгодження числівників з іменниками. Вживання числівників на позначення часу.</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3D2F1BE" w14:textId="449E05D8"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4E90C7A9"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1002943A"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176397" w14:textId="7D52FB5E"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8</w:t>
            </w:r>
          </w:p>
        </w:tc>
        <w:tc>
          <w:tcPr>
            <w:tcW w:w="1940" w:type="pct"/>
            <w:tcBorders>
              <w:top w:val="single" w:sz="4" w:space="0" w:color="000000"/>
              <w:left w:val="single" w:sz="4" w:space="0" w:color="auto"/>
              <w:bottom w:val="single" w:sz="4" w:space="0" w:color="000000"/>
              <w:right w:val="single" w:sz="4" w:space="0" w:color="000000"/>
            </w:tcBorders>
          </w:tcPr>
          <w:p w14:paraId="0C546004" w14:textId="15453FDD"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8C2376">
              <w:rPr>
                <w:rFonts w:ascii="Times New Roman" w:hAnsi="Times New Roman"/>
                <w:b/>
                <w:bCs/>
                <w:i/>
                <w:iCs/>
                <w:sz w:val="24"/>
                <w:szCs w:val="28"/>
                <w:lang w:val="uk-UA"/>
              </w:rPr>
              <w:t xml:space="preserve">Контрольна робота № </w:t>
            </w:r>
            <w:r>
              <w:rPr>
                <w:rFonts w:ascii="Times New Roman" w:hAnsi="Times New Roman"/>
                <w:b/>
                <w:bCs/>
                <w:i/>
                <w:iCs/>
                <w:sz w:val="24"/>
                <w:szCs w:val="28"/>
                <w:lang w:val="uk-UA"/>
              </w:rPr>
              <w:t>3</w:t>
            </w:r>
            <w:r w:rsidRPr="008C2376">
              <w:rPr>
                <w:rFonts w:ascii="Times New Roman" w:hAnsi="Times New Roman"/>
                <w:b/>
                <w:bCs/>
                <w:i/>
                <w:iCs/>
                <w:sz w:val="24"/>
                <w:szCs w:val="28"/>
                <w:lang w:val="uk-UA"/>
              </w:rPr>
              <w:t xml:space="preserve"> (диктант </w:t>
            </w:r>
            <w:r w:rsidR="006F2D85">
              <w:rPr>
                <w:rFonts w:ascii="Times New Roman" w:hAnsi="Times New Roman"/>
                <w:b/>
                <w:bCs/>
                <w:i/>
                <w:iCs/>
                <w:sz w:val="24"/>
                <w:szCs w:val="28"/>
                <w:lang w:val="uk-UA"/>
              </w:rPr>
              <w:t>і</w:t>
            </w:r>
            <w:r w:rsidRPr="008C2376">
              <w:rPr>
                <w:rFonts w:ascii="Times New Roman" w:hAnsi="Times New Roman"/>
                <w:b/>
                <w:bCs/>
                <w:i/>
                <w:iCs/>
                <w:sz w:val="24"/>
                <w:szCs w:val="28"/>
                <w:lang w:val="uk-UA"/>
              </w:rPr>
              <w:t>з граматичними завданнями)</w:t>
            </w:r>
            <w:r w:rsidRPr="008C2376">
              <w:rPr>
                <w:rFonts w:ascii="Times New Roman" w:hAnsi="Times New Roman"/>
                <w:b/>
                <w:bCs/>
                <w:iCs/>
                <w:sz w:val="24"/>
                <w:szCs w:val="28"/>
                <w:lang w:val="uk-UA"/>
              </w:rPr>
              <w:t xml:space="preserve">  </w:t>
            </w:r>
            <w:r w:rsidRPr="00384B30">
              <w:rPr>
                <w:rFonts w:ascii="Times New Roman" w:hAnsi="Times New Roman"/>
                <w:sz w:val="24"/>
                <w:szCs w:val="28"/>
                <w:lang w:val="uk-UA"/>
              </w:rPr>
              <w:t>за темою «Числівник»</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BF429DC" w14:textId="67AE3F3C"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00F69D70"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4F5D229A"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40079EF" w14:textId="22BCDC81"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9</w:t>
            </w:r>
          </w:p>
        </w:tc>
        <w:tc>
          <w:tcPr>
            <w:tcW w:w="1940" w:type="pct"/>
            <w:tcBorders>
              <w:top w:val="single" w:sz="4" w:space="0" w:color="000000"/>
              <w:left w:val="single" w:sz="4" w:space="0" w:color="auto"/>
              <w:bottom w:val="single" w:sz="4" w:space="0" w:color="000000"/>
              <w:right w:val="single" w:sz="4" w:space="0" w:color="000000"/>
            </w:tcBorders>
          </w:tcPr>
          <w:p w14:paraId="1152970D" w14:textId="02D42CA9" w:rsidR="00AC2ED1" w:rsidRPr="00F62B86" w:rsidRDefault="00AC2ED1" w:rsidP="00AC2ED1">
            <w:pPr>
              <w:spacing w:after="0" w:line="249" w:lineRule="auto"/>
              <w:ind w:right="67"/>
              <w:jc w:val="both"/>
              <w:rPr>
                <w:rFonts w:ascii="Times New Roman" w:eastAsia="Times New Roman" w:hAnsi="Times New Roman" w:cs="Times New Roman"/>
                <w:i/>
                <w:sz w:val="24"/>
                <w:szCs w:val="24"/>
                <w:lang w:eastAsia="ru-RU"/>
              </w:rPr>
            </w:pPr>
            <w:r w:rsidRPr="00470D0E">
              <w:rPr>
                <w:rFonts w:ascii="Times New Roman" w:hAnsi="Times New Roman"/>
                <w:b/>
                <w:i/>
                <w:sz w:val="24"/>
                <w:szCs w:val="28"/>
                <w:lang w:val="uk-UA"/>
              </w:rPr>
              <w:t>РЗМ</w:t>
            </w:r>
            <w:r>
              <w:rPr>
                <w:rFonts w:ascii="Times New Roman" w:hAnsi="Times New Roman"/>
                <w:b/>
                <w:i/>
                <w:sz w:val="24"/>
                <w:szCs w:val="28"/>
                <w:lang w:val="uk-UA"/>
              </w:rPr>
              <w:t>-8.</w:t>
            </w:r>
            <w:r w:rsidRPr="00F62B86">
              <w:rPr>
                <w:rFonts w:ascii="Times New Roman" w:hAnsi="Times New Roman"/>
                <w:b/>
                <w:i/>
                <w:sz w:val="24"/>
                <w:szCs w:val="28"/>
                <w:lang w:val="uk-UA"/>
              </w:rPr>
              <w:t xml:space="preserve"> МД </w:t>
            </w:r>
            <w:r w:rsidRPr="00F62B86">
              <w:rPr>
                <w:rFonts w:ascii="Times New Roman" w:hAnsi="Times New Roman"/>
                <w:b/>
                <w:bCs/>
                <w:i/>
                <w:sz w:val="24"/>
                <w:szCs w:val="28"/>
                <w:lang w:val="uk-UA"/>
              </w:rPr>
              <w:t>Читання вголос тексту</w:t>
            </w:r>
            <w:r w:rsidRPr="00F62B86">
              <w:rPr>
                <w:rFonts w:ascii="Times New Roman" w:hAnsi="Times New Roman"/>
                <w:i/>
                <w:sz w:val="24"/>
                <w:szCs w:val="28"/>
                <w:lang w:val="uk-UA"/>
              </w:rPr>
              <w:t xml:space="preserve"> художнього стилю.</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8797D4E" w14:textId="14BD6470"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57C8D9EC"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22BD37CE" w14:textId="77777777" w:rsidTr="00613905">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214EB82" w14:textId="2E79C23F" w:rsidR="00AC2ED1" w:rsidRPr="00EC0B4E" w:rsidRDefault="00AC2ED1" w:rsidP="00AC2ED1">
            <w:pPr>
              <w:spacing w:after="0" w:line="249" w:lineRule="auto"/>
              <w:ind w:right="67"/>
              <w:jc w:val="both"/>
              <w:rPr>
                <w:rFonts w:ascii="Times New Roman" w:eastAsia="Times New Roman" w:hAnsi="Times New Roman" w:cs="Times New Roman"/>
                <w:b/>
                <w:sz w:val="24"/>
                <w:szCs w:val="24"/>
                <w:lang w:eastAsia="ru-RU"/>
              </w:rPr>
            </w:pPr>
            <w:r w:rsidRPr="00EC0B4E">
              <w:rPr>
                <w:rFonts w:ascii="Times New Roman" w:hAnsi="Times New Roman"/>
                <w:b/>
                <w:iCs/>
                <w:sz w:val="24"/>
                <w:szCs w:val="28"/>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79B9DBD" w14:textId="33248DB6" w:rsidR="00AC2ED1" w:rsidRPr="00EC0B4E" w:rsidRDefault="00AC2ED1" w:rsidP="00AC2ED1">
            <w:pPr>
              <w:spacing w:after="0" w:line="249" w:lineRule="auto"/>
              <w:ind w:right="67"/>
              <w:jc w:val="center"/>
              <w:rPr>
                <w:rFonts w:ascii="Times New Roman" w:eastAsia="Times New Roman" w:hAnsi="Times New Roman" w:cs="Times New Roman"/>
                <w:b/>
                <w:sz w:val="24"/>
                <w:szCs w:val="24"/>
                <w:lang w:val="uk-UA" w:eastAsia="ru-RU"/>
              </w:rPr>
            </w:pPr>
            <w:r w:rsidRPr="00EC0B4E">
              <w:rPr>
                <w:rFonts w:ascii="Times New Roman" w:eastAsia="Times New Roman" w:hAnsi="Times New Roman" w:cs="Times New Roman"/>
                <w:b/>
                <w:sz w:val="24"/>
                <w:szCs w:val="24"/>
                <w:lang w:val="uk-UA" w:eastAsia="ru-RU"/>
              </w:rPr>
              <w:t>9</w:t>
            </w:r>
          </w:p>
        </w:tc>
        <w:tc>
          <w:tcPr>
            <w:tcW w:w="2240" w:type="pct"/>
            <w:vMerge/>
            <w:tcBorders>
              <w:left w:val="single" w:sz="4" w:space="0" w:color="auto"/>
              <w:bottom w:val="single" w:sz="4" w:space="0" w:color="auto"/>
              <w:right w:val="single" w:sz="4" w:space="0" w:color="auto"/>
            </w:tcBorders>
            <w:vAlign w:val="center"/>
          </w:tcPr>
          <w:p w14:paraId="47FF2863" w14:textId="77777777" w:rsidR="00AC2ED1" w:rsidRPr="00410836" w:rsidRDefault="00AC2ED1" w:rsidP="00AC2ED1">
            <w:pPr>
              <w:spacing w:after="0" w:line="249" w:lineRule="auto"/>
              <w:jc w:val="both"/>
              <w:rPr>
                <w:rFonts w:ascii="Times New Roman" w:eastAsia="Times New Roman" w:hAnsi="Times New Roman" w:cs="Times New Roman"/>
                <w:sz w:val="24"/>
                <w:szCs w:val="24"/>
                <w:lang w:val="uk-UA" w:eastAsia="ru-RU"/>
              </w:rPr>
            </w:pPr>
          </w:p>
        </w:tc>
      </w:tr>
      <w:tr w:rsidR="00AC2ED1" w:rsidRPr="00DC1B77" w14:paraId="3476F597" w14:textId="77777777" w:rsidTr="00613905">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D2EB8DD" w14:textId="1BD2DE1B" w:rsidR="00AC2ED1" w:rsidRPr="00DC1B77" w:rsidRDefault="00AC2ED1" w:rsidP="00AC2ED1">
            <w:pPr>
              <w:spacing w:after="0" w:line="249" w:lineRule="auto"/>
              <w:jc w:val="center"/>
              <w:rPr>
                <w:rFonts w:ascii="Times New Roman" w:eastAsia="Times New Roman" w:hAnsi="Times New Roman" w:cs="Times New Roman"/>
                <w:sz w:val="24"/>
                <w:szCs w:val="24"/>
                <w:lang w:eastAsia="ru-RU"/>
              </w:rPr>
            </w:pPr>
            <w:r w:rsidRPr="00C12E65">
              <w:rPr>
                <w:rFonts w:ascii="Times New Roman" w:eastAsia="Times New Roman" w:hAnsi="Times New Roman" w:cs="Times New Roman"/>
                <w:b/>
                <w:sz w:val="24"/>
                <w:szCs w:val="24"/>
                <w:lang w:eastAsia="ru-RU"/>
              </w:rPr>
              <w:lastRenderedPageBreak/>
              <w:t>Розділ</w:t>
            </w:r>
            <w:r w:rsidRPr="00C12E65">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b/>
                <w:sz w:val="24"/>
                <w:szCs w:val="24"/>
                <w:lang w:val="uk-UA" w:eastAsia="ru-RU"/>
              </w:rPr>
              <w:t>5. «Займенник»</w:t>
            </w:r>
          </w:p>
        </w:tc>
      </w:tr>
      <w:tr w:rsidR="00AC2ED1" w:rsidRPr="00DC1B77" w14:paraId="3EE298ED" w14:textId="77777777" w:rsidTr="00410836">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69B5F36" w14:textId="7B2BBC80"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14:paraId="51A085D7" w14:textId="57EB7C20"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8"/>
                <w:lang w:val="uk-UA"/>
              </w:rPr>
              <w:t>Займенник як частина мови. Розряди займенників за значенням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3B602D" w14:textId="0005BAC2"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val="restart"/>
            <w:tcBorders>
              <w:left w:val="single" w:sz="4" w:space="0" w:color="auto"/>
              <w:right w:val="single" w:sz="4" w:space="0" w:color="auto"/>
            </w:tcBorders>
          </w:tcPr>
          <w:p w14:paraId="623FCD15" w14:textId="4333777D" w:rsidR="00AC2ED1" w:rsidRPr="00CC1151" w:rsidRDefault="00AC2ED1" w:rsidP="00AC2ED1">
            <w:pPr>
              <w:pStyle w:val="ac"/>
              <w:numPr>
                <w:ilvl w:val="0"/>
                <w:numId w:val="81"/>
              </w:numPr>
              <w:ind w:left="0" w:firstLine="0"/>
              <w:jc w:val="both"/>
              <w:rPr>
                <w:rFonts w:ascii="Times New Roman" w:hAnsi="Times New Roman"/>
                <w:bCs/>
                <w:sz w:val="24"/>
                <w:szCs w:val="24"/>
                <w:lang w:val="uk-UA"/>
              </w:rPr>
            </w:pPr>
            <w:r w:rsidRPr="00AF586D">
              <w:rPr>
                <w:rFonts w:ascii="Times New Roman" w:hAnsi="Times New Roman"/>
                <w:bCs/>
                <w:sz w:val="24"/>
                <w:szCs w:val="24"/>
                <w:lang w:val="uk-UA"/>
              </w:rPr>
              <w:t>характеризують морфологічні ознаки й синтаксичну роль займенників</w:t>
            </w:r>
            <w:r>
              <w:rPr>
                <w:rFonts w:ascii="Times New Roman" w:hAnsi="Times New Roman"/>
                <w:bCs/>
                <w:sz w:val="24"/>
                <w:szCs w:val="24"/>
                <w:lang w:val="uk-UA"/>
              </w:rPr>
              <w:t>;</w:t>
            </w:r>
          </w:p>
          <w:p w14:paraId="01112715" w14:textId="1377E436" w:rsidR="00AC2ED1" w:rsidRPr="00CC1151" w:rsidRDefault="00AC2ED1" w:rsidP="00AC2ED1">
            <w:pPr>
              <w:pStyle w:val="ac"/>
              <w:numPr>
                <w:ilvl w:val="0"/>
                <w:numId w:val="81"/>
              </w:numPr>
              <w:ind w:left="0" w:firstLine="0"/>
              <w:jc w:val="both"/>
              <w:rPr>
                <w:rFonts w:ascii="Times New Roman" w:hAnsi="Times New Roman"/>
                <w:bCs/>
                <w:sz w:val="24"/>
                <w:szCs w:val="24"/>
                <w:lang w:val="uk-UA"/>
              </w:rPr>
            </w:pPr>
            <w:r w:rsidRPr="00AF586D">
              <w:rPr>
                <w:rFonts w:ascii="Times New Roman" w:hAnsi="Times New Roman"/>
                <w:bCs/>
                <w:sz w:val="24"/>
                <w:szCs w:val="24"/>
                <w:lang w:val="uk-UA"/>
              </w:rPr>
              <w:t>визначають рід, число, відмінок займенників</w:t>
            </w:r>
            <w:r>
              <w:rPr>
                <w:rFonts w:ascii="Times New Roman" w:hAnsi="Times New Roman"/>
                <w:bCs/>
                <w:sz w:val="24"/>
                <w:szCs w:val="24"/>
                <w:lang w:val="uk-UA"/>
              </w:rPr>
              <w:t>;</w:t>
            </w:r>
          </w:p>
          <w:p w14:paraId="605FF31B" w14:textId="3DF61A34" w:rsidR="00AC2ED1" w:rsidRPr="00CC1151" w:rsidRDefault="00AC2ED1" w:rsidP="00AC2ED1">
            <w:pPr>
              <w:pStyle w:val="ac"/>
              <w:numPr>
                <w:ilvl w:val="0"/>
                <w:numId w:val="81"/>
              </w:numPr>
              <w:ind w:left="0" w:firstLine="0"/>
              <w:jc w:val="both"/>
              <w:rPr>
                <w:rFonts w:ascii="Times New Roman" w:hAnsi="Times New Roman"/>
                <w:bCs/>
                <w:sz w:val="24"/>
                <w:szCs w:val="24"/>
                <w:lang w:val="uk-UA"/>
              </w:rPr>
            </w:pPr>
            <w:r w:rsidRPr="00AF586D">
              <w:rPr>
                <w:rFonts w:ascii="Times New Roman" w:hAnsi="Times New Roman"/>
                <w:bCs/>
                <w:sz w:val="24"/>
                <w:szCs w:val="24"/>
                <w:lang w:val="uk-UA"/>
              </w:rPr>
              <w:t>визначають розряд займенників за значенням</w:t>
            </w:r>
            <w:r>
              <w:rPr>
                <w:rFonts w:ascii="Times New Roman" w:hAnsi="Times New Roman"/>
                <w:bCs/>
                <w:sz w:val="24"/>
                <w:szCs w:val="24"/>
                <w:lang w:val="uk-UA"/>
              </w:rPr>
              <w:t>;</w:t>
            </w:r>
          </w:p>
          <w:p w14:paraId="42442F98" w14:textId="2D0841BC" w:rsidR="00AC2ED1" w:rsidRPr="00CC1151" w:rsidRDefault="00AC2ED1" w:rsidP="00AC2ED1">
            <w:pPr>
              <w:pStyle w:val="ac"/>
              <w:numPr>
                <w:ilvl w:val="0"/>
                <w:numId w:val="81"/>
              </w:numPr>
              <w:ind w:left="0" w:firstLine="0"/>
              <w:jc w:val="both"/>
              <w:rPr>
                <w:rFonts w:ascii="Times New Roman" w:hAnsi="Times New Roman"/>
                <w:bCs/>
                <w:sz w:val="24"/>
                <w:szCs w:val="24"/>
                <w:lang w:val="uk-UA"/>
              </w:rPr>
            </w:pPr>
            <w:r w:rsidRPr="00AF586D">
              <w:rPr>
                <w:rFonts w:ascii="Times New Roman" w:hAnsi="Times New Roman"/>
                <w:bCs/>
                <w:sz w:val="24"/>
                <w:szCs w:val="24"/>
                <w:lang w:val="uk-UA"/>
              </w:rPr>
              <w:t>виписують займенники з тексту, встановлюють їх зв’язок з іншими частинами мови</w:t>
            </w:r>
            <w:r>
              <w:rPr>
                <w:rFonts w:ascii="Times New Roman" w:hAnsi="Times New Roman"/>
                <w:bCs/>
                <w:sz w:val="24"/>
                <w:szCs w:val="24"/>
                <w:lang w:val="uk-UA"/>
              </w:rPr>
              <w:t>;</w:t>
            </w:r>
          </w:p>
          <w:p w14:paraId="30B7EE66" w14:textId="59DE593A" w:rsidR="00AC2ED1" w:rsidRPr="00CC1151" w:rsidRDefault="00AC2ED1" w:rsidP="00AC2ED1">
            <w:pPr>
              <w:pStyle w:val="ac"/>
              <w:numPr>
                <w:ilvl w:val="0"/>
                <w:numId w:val="81"/>
              </w:numPr>
              <w:ind w:left="0" w:firstLine="0"/>
              <w:jc w:val="both"/>
              <w:rPr>
                <w:rFonts w:ascii="Times New Roman" w:hAnsi="Times New Roman"/>
                <w:bCs/>
                <w:sz w:val="24"/>
                <w:szCs w:val="24"/>
                <w:lang w:val="uk-UA"/>
              </w:rPr>
            </w:pPr>
            <w:r w:rsidRPr="00AF586D">
              <w:rPr>
                <w:rFonts w:ascii="Times New Roman" w:hAnsi="Times New Roman"/>
                <w:bCs/>
                <w:sz w:val="24"/>
                <w:szCs w:val="24"/>
                <w:lang w:val="uk-UA"/>
              </w:rPr>
              <w:t>визначають синтаксичну роль займенників у реченні</w:t>
            </w:r>
            <w:r>
              <w:rPr>
                <w:rFonts w:ascii="Times New Roman" w:hAnsi="Times New Roman"/>
                <w:bCs/>
                <w:sz w:val="24"/>
                <w:szCs w:val="24"/>
                <w:lang w:val="uk-UA"/>
              </w:rPr>
              <w:t>;</w:t>
            </w:r>
          </w:p>
          <w:p w14:paraId="3B23C270" w14:textId="5BB88715" w:rsidR="00AC2ED1" w:rsidRPr="00CC1151" w:rsidRDefault="00AC2ED1" w:rsidP="00AC2ED1">
            <w:pPr>
              <w:pStyle w:val="ac"/>
              <w:numPr>
                <w:ilvl w:val="0"/>
                <w:numId w:val="81"/>
              </w:numPr>
              <w:ind w:left="0" w:firstLine="0"/>
              <w:jc w:val="both"/>
              <w:rPr>
                <w:rFonts w:ascii="Times New Roman" w:hAnsi="Times New Roman"/>
                <w:bCs/>
                <w:sz w:val="24"/>
                <w:szCs w:val="24"/>
                <w:lang w:val="uk-UA"/>
              </w:rPr>
            </w:pPr>
            <w:r w:rsidRPr="00AF586D">
              <w:rPr>
                <w:rFonts w:ascii="Times New Roman" w:hAnsi="Times New Roman"/>
                <w:bCs/>
                <w:sz w:val="24"/>
                <w:szCs w:val="24"/>
                <w:lang w:val="uk-UA"/>
              </w:rPr>
              <w:t>відмінюють займенники та словосполучення з ними</w:t>
            </w:r>
            <w:r>
              <w:rPr>
                <w:rFonts w:ascii="Times New Roman" w:hAnsi="Times New Roman"/>
                <w:bCs/>
                <w:sz w:val="24"/>
                <w:szCs w:val="24"/>
                <w:lang w:val="uk-UA"/>
              </w:rPr>
              <w:t>;</w:t>
            </w:r>
          </w:p>
          <w:p w14:paraId="6044D5BE" w14:textId="197F1174" w:rsidR="00AC2ED1" w:rsidRPr="00CC1151" w:rsidRDefault="00AC2ED1" w:rsidP="00AC2ED1">
            <w:pPr>
              <w:pStyle w:val="ac"/>
              <w:numPr>
                <w:ilvl w:val="0"/>
                <w:numId w:val="81"/>
              </w:numPr>
              <w:ind w:left="0" w:firstLine="0"/>
              <w:jc w:val="both"/>
              <w:rPr>
                <w:rFonts w:ascii="Times New Roman" w:hAnsi="Times New Roman"/>
                <w:bCs/>
                <w:sz w:val="24"/>
                <w:szCs w:val="24"/>
                <w:lang w:val="uk-UA"/>
              </w:rPr>
            </w:pPr>
            <w:r w:rsidRPr="00AF586D">
              <w:rPr>
                <w:rFonts w:ascii="Times New Roman" w:hAnsi="Times New Roman"/>
                <w:bCs/>
                <w:sz w:val="24"/>
                <w:szCs w:val="24"/>
                <w:lang w:val="uk-UA"/>
              </w:rPr>
              <w:t>ставлять питання до займенників у тексті</w:t>
            </w:r>
            <w:r>
              <w:rPr>
                <w:rFonts w:ascii="Times New Roman" w:hAnsi="Times New Roman"/>
                <w:bCs/>
                <w:sz w:val="24"/>
                <w:szCs w:val="24"/>
                <w:lang w:val="uk-UA"/>
              </w:rPr>
              <w:t>;</w:t>
            </w:r>
          </w:p>
          <w:p w14:paraId="6DA33737" w14:textId="46A5FD88" w:rsidR="00AC2ED1" w:rsidRPr="00CC1151" w:rsidRDefault="00AC2ED1" w:rsidP="00AC2ED1">
            <w:pPr>
              <w:pStyle w:val="ac"/>
              <w:numPr>
                <w:ilvl w:val="0"/>
                <w:numId w:val="81"/>
              </w:numPr>
              <w:ind w:left="0" w:firstLine="0"/>
              <w:jc w:val="both"/>
              <w:rPr>
                <w:rFonts w:ascii="Times New Roman" w:hAnsi="Times New Roman"/>
                <w:bCs/>
                <w:sz w:val="24"/>
                <w:szCs w:val="24"/>
                <w:lang w:val="uk-UA"/>
              </w:rPr>
            </w:pPr>
            <w:r w:rsidRPr="00AF586D">
              <w:rPr>
                <w:rFonts w:ascii="Times New Roman" w:hAnsi="Times New Roman"/>
                <w:bCs/>
                <w:sz w:val="24"/>
                <w:szCs w:val="24"/>
                <w:lang w:val="uk-UA"/>
              </w:rPr>
              <w:t>складають речення з різними видами займенників (особовими, присвійними, відносними тощо)</w:t>
            </w:r>
            <w:r>
              <w:rPr>
                <w:rFonts w:ascii="Times New Roman" w:hAnsi="Times New Roman"/>
                <w:bCs/>
                <w:sz w:val="24"/>
                <w:szCs w:val="24"/>
                <w:lang w:val="uk-UA"/>
              </w:rPr>
              <w:t>;</w:t>
            </w:r>
          </w:p>
          <w:p w14:paraId="322BC696" w14:textId="134CDAF2" w:rsidR="00AC2ED1" w:rsidRPr="00CC1151" w:rsidRDefault="00AC2ED1" w:rsidP="00AC2ED1">
            <w:pPr>
              <w:pStyle w:val="ac"/>
              <w:numPr>
                <w:ilvl w:val="0"/>
                <w:numId w:val="81"/>
              </w:numPr>
              <w:ind w:left="0" w:firstLine="0"/>
              <w:jc w:val="both"/>
              <w:rPr>
                <w:rFonts w:ascii="Times New Roman" w:hAnsi="Times New Roman"/>
                <w:bCs/>
                <w:sz w:val="24"/>
                <w:szCs w:val="24"/>
                <w:lang w:val="uk-UA"/>
              </w:rPr>
            </w:pPr>
            <w:r w:rsidRPr="00AF586D">
              <w:rPr>
                <w:rFonts w:ascii="Times New Roman" w:hAnsi="Times New Roman"/>
                <w:bCs/>
                <w:sz w:val="24"/>
                <w:szCs w:val="24"/>
                <w:lang w:val="uk-UA"/>
              </w:rPr>
              <w:t>вставляють пропущені займенники в речення</w:t>
            </w:r>
            <w:r>
              <w:rPr>
                <w:rFonts w:ascii="Times New Roman" w:hAnsi="Times New Roman"/>
                <w:bCs/>
                <w:sz w:val="24"/>
                <w:szCs w:val="24"/>
                <w:lang w:val="uk-UA"/>
              </w:rPr>
              <w:t>;</w:t>
            </w:r>
          </w:p>
          <w:p w14:paraId="24F0A8AF" w14:textId="34C77978" w:rsidR="00AC2ED1" w:rsidRPr="00CC1151" w:rsidRDefault="00AC2ED1" w:rsidP="00AC2ED1">
            <w:pPr>
              <w:pStyle w:val="ac"/>
              <w:numPr>
                <w:ilvl w:val="0"/>
                <w:numId w:val="81"/>
              </w:numPr>
              <w:ind w:left="0" w:firstLine="0"/>
              <w:jc w:val="both"/>
              <w:rPr>
                <w:rFonts w:ascii="Times New Roman" w:hAnsi="Times New Roman"/>
                <w:bCs/>
                <w:sz w:val="24"/>
                <w:szCs w:val="24"/>
                <w:lang w:val="uk-UA"/>
              </w:rPr>
            </w:pPr>
            <w:r w:rsidRPr="00AF586D">
              <w:rPr>
                <w:rFonts w:ascii="Times New Roman" w:hAnsi="Times New Roman"/>
                <w:bCs/>
                <w:sz w:val="24"/>
                <w:szCs w:val="24"/>
                <w:lang w:val="uk-UA"/>
              </w:rPr>
              <w:t>виконують морфологічний розбір займенників</w:t>
            </w:r>
            <w:r>
              <w:rPr>
                <w:rFonts w:ascii="Times New Roman" w:hAnsi="Times New Roman"/>
                <w:bCs/>
                <w:sz w:val="24"/>
                <w:szCs w:val="24"/>
                <w:lang w:val="uk-UA"/>
              </w:rPr>
              <w:t>;</w:t>
            </w:r>
          </w:p>
          <w:p w14:paraId="44E99F0F" w14:textId="24472E09" w:rsidR="00AC2ED1" w:rsidRPr="00CC1151" w:rsidRDefault="00AC2ED1" w:rsidP="00AC2ED1">
            <w:pPr>
              <w:pStyle w:val="ac"/>
              <w:numPr>
                <w:ilvl w:val="0"/>
                <w:numId w:val="81"/>
              </w:numPr>
              <w:ind w:left="0" w:firstLine="0"/>
              <w:jc w:val="both"/>
              <w:rPr>
                <w:rFonts w:ascii="Times New Roman" w:hAnsi="Times New Roman"/>
                <w:bCs/>
                <w:sz w:val="24"/>
                <w:szCs w:val="24"/>
                <w:lang w:val="uk-UA"/>
              </w:rPr>
            </w:pPr>
            <w:r w:rsidRPr="00AF586D">
              <w:rPr>
                <w:rFonts w:ascii="Times New Roman" w:hAnsi="Times New Roman"/>
                <w:bCs/>
                <w:sz w:val="24"/>
                <w:szCs w:val="24"/>
                <w:lang w:val="uk-UA"/>
              </w:rPr>
              <w:t>добирають займенники до змісту речень</w:t>
            </w:r>
            <w:r>
              <w:rPr>
                <w:rFonts w:ascii="Times New Roman" w:hAnsi="Times New Roman"/>
                <w:bCs/>
                <w:sz w:val="24"/>
                <w:szCs w:val="24"/>
                <w:lang w:val="uk-UA"/>
              </w:rPr>
              <w:t>;</w:t>
            </w:r>
          </w:p>
          <w:p w14:paraId="628586CA" w14:textId="58EA2D45" w:rsidR="00AC2ED1" w:rsidRPr="00CC1151" w:rsidRDefault="00AC2ED1" w:rsidP="00AC2ED1">
            <w:pPr>
              <w:pStyle w:val="ac"/>
              <w:numPr>
                <w:ilvl w:val="0"/>
                <w:numId w:val="81"/>
              </w:numPr>
              <w:ind w:left="0" w:firstLine="0"/>
              <w:jc w:val="both"/>
              <w:rPr>
                <w:rFonts w:ascii="Times New Roman" w:hAnsi="Times New Roman"/>
                <w:bCs/>
                <w:sz w:val="24"/>
                <w:szCs w:val="24"/>
                <w:lang w:val="uk-UA"/>
              </w:rPr>
            </w:pPr>
            <w:r w:rsidRPr="00AF586D">
              <w:rPr>
                <w:rFonts w:ascii="Times New Roman" w:hAnsi="Times New Roman"/>
                <w:bCs/>
                <w:sz w:val="24"/>
                <w:szCs w:val="24"/>
                <w:lang w:val="uk-UA"/>
              </w:rPr>
              <w:t>виправляють помилки у вживанні займенників</w:t>
            </w:r>
            <w:r>
              <w:rPr>
                <w:rFonts w:ascii="Times New Roman" w:hAnsi="Times New Roman"/>
                <w:bCs/>
                <w:sz w:val="24"/>
                <w:szCs w:val="24"/>
                <w:lang w:val="uk-UA"/>
              </w:rPr>
              <w:t>;</w:t>
            </w:r>
          </w:p>
          <w:p w14:paraId="3790D265" w14:textId="2AD79632" w:rsidR="00AC2ED1" w:rsidRPr="00AF586D" w:rsidRDefault="00AC2ED1" w:rsidP="00AC2ED1">
            <w:pPr>
              <w:pStyle w:val="ac"/>
              <w:numPr>
                <w:ilvl w:val="0"/>
                <w:numId w:val="81"/>
              </w:numPr>
              <w:ind w:left="0" w:firstLine="0"/>
              <w:jc w:val="both"/>
              <w:rPr>
                <w:rFonts w:ascii="Times New Roman" w:hAnsi="Times New Roman"/>
                <w:bCs/>
                <w:sz w:val="24"/>
                <w:szCs w:val="24"/>
                <w:lang w:val="uk-UA"/>
              </w:rPr>
            </w:pPr>
            <w:r w:rsidRPr="00AF586D">
              <w:rPr>
                <w:rFonts w:ascii="Times New Roman" w:hAnsi="Times New Roman"/>
                <w:bCs/>
                <w:sz w:val="24"/>
                <w:szCs w:val="24"/>
                <w:lang w:val="uk-UA"/>
              </w:rPr>
              <w:t>робота з текстом</w:t>
            </w:r>
            <w:r>
              <w:rPr>
                <w:rFonts w:ascii="Times New Roman" w:hAnsi="Times New Roman"/>
                <w:bCs/>
                <w:sz w:val="24"/>
                <w:szCs w:val="24"/>
                <w:lang w:val="uk-UA"/>
              </w:rPr>
              <w:t>;</w:t>
            </w:r>
          </w:p>
          <w:p w14:paraId="518A4E15" w14:textId="5F431C2D" w:rsidR="00AC2ED1" w:rsidRPr="00CC1151" w:rsidRDefault="00AC2ED1" w:rsidP="00AC2ED1">
            <w:pPr>
              <w:pStyle w:val="ac"/>
              <w:numPr>
                <w:ilvl w:val="0"/>
                <w:numId w:val="81"/>
              </w:numPr>
              <w:ind w:left="0" w:firstLine="0"/>
              <w:jc w:val="both"/>
              <w:rPr>
                <w:rFonts w:ascii="Times New Roman" w:hAnsi="Times New Roman"/>
                <w:bCs/>
                <w:sz w:val="24"/>
                <w:szCs w:val="24"/>
                <w:lang w:val="uk-UA"/>
              </w:rPr>
            </w:pPr>
            <w:r w:rsidRPr="00AF586D">
              <w:rPr>
                <w:rFonts w:ascii="Times New Roman" w:hAnsi="Times New Roman"/>
                <w:bCs/>
                <w:sz w:val="24"/>
                <w:szCs w:val="24"/>
                <w:lang w:val="uk-UA"/>
              </w:rPr>
              <w:t>працюють із художнім і публіцистичним текстами</w:t>
            </w:r>
            <w:r>
              <w:rPr>
                <w:rFonts w:ascii="Times New Roman" w:hAnsi="Times New Roman"/>
                <w:bCs/>
                <w:sz w:val="24"/>
                <w:szCs w:val="24"/>
                <w:lang w:val="uk-UA"/>
              </w:rPr>
              <w:t>;</w:t>
            </w:r>
          </w:p>
          <w:p w14:paraId="2517D5B2" w14:textId="7643532C" w:rsidR="00AC2ED1" w:rsidRPr="00CC1151" w:rsidRDefault="00AC2ED1" w:rsidP="00AC2ED1">
            <w:pPr>
              <w:pStyle w:val="ac"/>
              <w:numPr>
                <w:ilvl w:val="0"/>
                <w:numId w:val="81"/>
              </w:numPr>
              <w:ind w:left="0" w:firstLine="0"/>
              <w:jc w:val="both"/>
              <w:rPr>
                <w:rFonts w:ascii="Times New Roman" w:hAnsi="Times New Roman"/>
                <w:bCs/>
                <w:sz w:val="24"/>
                <w:szCs w:val="24"/>
                <w:lang w:val="uk-UA"/>
              </w:rPr>
            </w:pPr>
            <w:r w:rsidRPr="00AF586D">
              <w:rPr>
                <w:rFonts w:ascii="Times New Roman" w:hAnsi="Times New Roman"/>
                <w:bCs/>
                <w:sz w:val="24"/>
                <w:szCs w:val="24"/>
                <w:lang w:val="uk-UA"/>
              </w:rPr>
              <w:t>визначають тему, головну думку тексту</w:t>
            </w:r>
            <w:r>
              <w:rPr>
                <w:rFonts w:ascii="Times New Roman" w:hAnsi="Times New Roman"/>
                <w:bCs/>
                <w:sz w:val="24"/>
                <w:szCs w:val="24"/>
                <w:lang w:val="uk-UA"/>
              </w:rPr>
              <w:t>;</w:t>
            </w:r>
          </w:p>
          <w:p w14:paraId="76EA2D77" w14:textId="3CB5C5CC" w:rsidR="00AC2ED1" w:rsidRPr="00CC1151" w:rsidRDefault="00AC2ED1" w:rsidP="00AC2ED1">
            <w:pPr>
              <w:pStyle w:val="ac"/>
              <w:numPr>
                <w:ilvl w:val="0"/>
                <w:numId w:val="81"/>
              </w:numPr>
              <w:ind w:left="0" w:firstLine="0"/>
              <w:jc w:val="both"/>
              <w:rPr>
                <w:rFonts w:ascii="Times New Roman" w:hAnsi="Times New Roman"/>
                <w:bCs/>
                <w:sz w:val="24"/>
                <w:szCs w:val="24"/>
                <w:lang w:val="uk-UA"/>
              </w:rPr>
            </w:pPr>
            <w:r w:rsidRPr="00AF586D">
              <w:rPr>
                <w:rFonts w:ascii="Times New Roman" w:hAnsi="Times New Roman"/>
                <w:bCs/>
                <w:sz w:val="24"/>
                <w:szCs w:val="24"/>
                <w:lang w:val="uk-UA"/>
              </w:rPr>
              <w:t>переказують текст за планом</w:t>
            </w:r>
            <w:r>
              <w:rPr>
                <w:rFonts w:ascii="Times New Roman" w:hAnsi="Times New Roman"/>
                <w:bCs/>
                <w:sz w:val="24"/>
                <w:szCs w:val="24"/>
                <w:lang w:val="uk-UA"/>
              </w:rPr>
              <w:t>;</w:t>
            </w:r>
          </w:p>
          <w:p w14:paraId="5E1EDD65" w14:textId="13FFFF48" w:rsidR="00AC2ED1" w:rsidRPr="00CC1151" w:rsidRDefault="00AC2ED1" w:rsidP="00AC2ED1">
            <w:pPr>
              <w:pStyle w:val="ac"/>
              <w:numPr>
                <w:ilvl w:val="0"/>
                <w:numId w:val="81"/>
              </w:numPr>
              <w:ind w:left="0" w:firstLine="0"/>
              <w:jc w:val="both"/>
              <w:rPr>
                <w:rFonts w:ascii="Times New Roman" w:hAnsi="Times New Roman"/>
                <w:bCs/>
                <w:sz w:val="24"/>
                <w:szCs w:val="24"/>
                <w:lang w:val="uk-UA"/>
              </w:rPr>
            </w:pPr>
            <w:r w:rsidRPr="00AF586D">
              <w:rPr>
                <w:rFonts w:ascii="Times New Roman" w:hAnsi="Times New Roman"/>
                <w:bCs/>
                <w:sz w:val="24"/>
                <w:szCs w:val="24"/>
                <w:lang w:val="uk-UA"/>
              </w:rPr>
              <w:t>перекладають тексти</w:t>
            </w:r>
            <w:r>
              <w:rPr>
                <w:rFonts w:ascii="Times New Roman" w:hAnsi="Times New Roman"/>
                <w:bCs/>
                <w:sz w:val="24"/>
                <w:szCs w:val="24"/>
                <w:lang w:val="uk-UA"/>
              </w:rPr>
              <w:t>;</w:t>
            </w:r>
          </w:p>
          <w:p w14:paraId="31C9F988" w14:textId="266EAA10" w:rsidR="00AC2ED1" w:rsidRPr="00CC1151" w:rsidRDefault="00AC2ED1" w:rsidP="00AC2ED1">
            <w:pPr>
              <w:pStyle w:val="ac"/>
              <w:numPr>
                <w:ilvl w:val="0"/>
                <w:numId w:val="81"/>
              </w:numPr>
              <w:ind w:left="0" w:firstLine="0"/>
              <w:jc w:val="both"/>
              <w:rPr>
                <w:rFonts w:ascii="Times New Roman" w:hAnsi="Times New Roman"/>
                <w:bCs/>
                <w:sz w:val="24"/>
                <w:szCs w:val="24"/>
                <w:lang w:val="uk-UA"/>
              </w:rPr>
            </w:pPr>
            <w:r w:rsidRPr="00AF586D">
              <w:rPr>
                <w:rFonts w:ascii="Times New Roman" w:hAnsi="Times New Roman"/>
                <w:bCs/>
                <w:sz w:val="24"/>
                <w:szCs w:val="24"/>
                <w:lang w:val="uk-UA"/>
              </w:rPr>
              <w:t>проводять словникову роботу</w:t>
            </w:r>
            <w:r>
              <w:rPr>
                <w:rFonts w:ascii="Times New Roman" w:hAnsi="Times New Roman"/>
                <w:bCs/>
                <w:sz w:val="24"/>
                <w:szCs w:val="24"/>
                <w:lang w:val="uk-UA"/>
              </w:rPr>
              <w:t>;</w:t>
            </w:r>
          </w:p>
          <w:p w14:paraId="5E4BE9F7" w14:textId="6E65EC63" w:rsidR="00AC2ED1" w:rsidRPr="00CC1151" w:rsidRDefault="00AC2ED1" w:rsidP="00AC2ED1">
            <w:pPr>
              <w:pStyle w:val="ac"/>
              <w:numPr>
                <w:ilvl w:val="0"/>
                <w:numId w:val="81"/>
              </w:numPr>
              <w:ind w:left="0" w:firstLine="0"/>
              <w:jc w:val="both"/>
              <w:rPr>
                <w:rFonts w:ascii="Times New Roman" w:hAnsi="Times New Roman"/>
                <w:bCs/>
                <w:sz w:val="24"/>
                <w:szCs w:val="24"/>
                <w:lang w:val="uk-UA"/>
              </w:rPr>
            </w:pPr>
            <w:r w:rsidRPr="00AF586D">
              <w:rPr>
                <w:rFonts w:ascii="Times New Roman" w:hAnsi="Times New Roman"/>
                <w:bCs/>
                <w:sz w:val="24"/>
                <w:szCs w:val="24"/>
                <w:lang w:val="uk-UA"/>
              </w:rPr>
              <w:t>знаходять у тексті художні засоби</w:t>
            </w:r>
            <w:r>
              <w:rPr>
                <w:rFonts w:ascii="Times New Roman" w:hAnsi="Times New Roman"/>
                <w:bCs/>
                <w:sz w:val="24"/>
                <w:szCs w:val="24"/>
                <w:lang w:val="uk-UA"/>
              </w:rPr>
              <w:t>;</w:t>
            </w:r>
          </w:p>
          <w:p w14:paraId="0DCB4559" w14:textId="2B7A527F" w:rsidR="00AC2ED1" w:rsidRPr="00CC1151" w:rsidRDefault="00AC2ED1" w:rsidP="00AC2ED1">
            <w:pPr>
              <w:pStyle w:val="ac"/>
              <w:numPr>
                <w:ilvl w:val="0"/>
                <w:numId w:val="81"/>
              </w:numPr>
              <w:ind w:left="0" w:firstLine="0"/>
              <w:jc w:val="both"/>
              <w:rPr>
                <w:rFonts w:ascii="Times New Roman" w:hAnsi="Times New Roman"/>
                <w:bCs/>
                <w:sz w:val="24"/>
                <w:szCs w:val="24"/>
                <w:lang w:val="uk-UA"/>
              </w:rPr>
            </w:pPr>
            <w:r w:rsidRPr="00AF586D">
              <w:rPr>
                <w:rFonts w:ascii="Times New Roman" w:hAnsi="Times New Roman"/>
                <w:bCs/>
                <w:sz w:val="24"/>
                <w:szCs w:val="24"/>
                <w:lang w:val="uk-UA"/>
              </w:rPr>
              <w:t>обговорюють тексти, відповідають на запитання</w:t>
            </w:r>
            <w:r>
              <w:rPr>
                <w:rFonts w:ascii="Times New Roman" w:hAnsi="Times New Roman"/>
                <w:bCs/>
                <w:sz w:val="24"/>
                <w:szCs w:val="24"/>
                <w:lang w:val="uk-UA"/>
              </w:rPr>
              <w:t>;</w:t>
            </w:r>
          </w:p>
          <w:p w14:paraId="31AC9271" w14:textId="0706B6F0" w:rsidR="00AC2ED1" w:rsidRPr="00CC1151" w:rsidRDefault="00AC2ED1" w:rsidP="00AC2ED1">
            <w:pPr>
              <w:pStyle w:val="ac"/>
              <w:numPr>
                <w:ilvl w:val="0"/>
                <w:numId w:val="81"/>
              </w:numPr>
              <w:ind w:left="0" w:firstLine="0"/>
              <w:jc w:val="both"/>
              <w:rPr>
                <w:rFonts w:ascii="Times New Roman" w:hAnsi="Times New Roman"/>
                <w:bCs/>
                <w:sz w:val="24"/>
                <w:szCs w:val="24"/>
                <w:lang w:val="uk-UA"/>
              </w:rPr>
            </w:pPr>
            <w:r w:rsidRPr="00AF586D">
              <w:rPr>
                <w:rFonts w:ascii="Times New Roman" w:hAnsi="Times New Roman"/>
                <w:bCs/>
                <w:sz w:val="24"/>
                <w:szCs w:val="24"/>
                <w:lang w:val="uk-UA"/>
              </w:rPr>
              <w:t>висловлюють власну думку за заданою темою, використовуючи займенники</w:t>
            </w:r>
            <w:r>
              <w:rPr>
                <w:rFonts w:ascii="Times New Roman" w:hAnsi="Times New Roman"/>
                <w:bCs/>
                <w:sz w:val="24"/>
                <w:szCs w:val="24"/>
                <w:lang w:val="uk-UA"/>
              </w:rPr>
              <w:t>;</w:t>
            </w:r>
          </w:p>
          <w:p w14:paraId="369D4AA4" w14:textId="0F4A69C1" w:rsidR="00AC2ED1" w:rsidRPr="00CC1151" w:rsidRDefault="00AC2ED1" w:rsidP="00AC2ED1">
            <w:pPr>
              <w:pStyle w:val="ac"/>
              <w:numPr>
                <w:ilvl w:val="0"/>
                <w:numId w:val="81"/>
              </w:numPr>
              <w:ind w:left="0" w:firstLine="0"/>
              <w:jc w:val="both"/>
              <w:rPr>
                <w:rFonts w:ascii="Times New Roman" w:hAnsi="Times New Roman"/>
                <w:bCs/>
                <w:sz w:val="24"/>
                <w:szCs w:val="24"/>
                <w:lang w:val="uk-UA"/>
              </w:rPr>
            </w:pPr>
            <w:r w:rsidRPr="00AF586D">
              <w:rPr>
                <w:rFonts w:ascii="Times New Roman" w:hAnsi="Times New Roman"/>
                <w:bCs/>
                <w:sz w:val="24"/>
                <w:szCs w:val="24"/>
                <w:lang w:val="uk-UA"/>
              </w:rPr>
              <w:t>працюють у парах, доходять спільного рішення</w:t>
            </w:r>
            <w:r>
              <w:rPr>
                <w:rFonts w:ascii="Times New Roman" w:hAnsi="Times New Roman"/>
                <w:bCs/>
                <w:sz w:val="24"/>
                <w:szCs w:val="24"/>
                <w:lang w:val="uk-UA"/>
              </w:rPr>
              <w:t>;</w:t>
            </w:r>
          </w:p>
          <w:p w14:paraId="39B77391" w14:textId="360DD743" w:rsidR="00AC2ED1" w:rsidRPr="00CC1151" w:rsidRDefault="00AC2ED1" w:rsidP="00AC2ED1">
            <w:pPr>
              <w:pStyle w:val="ac"/>
              <w:numPr>
                <w:ilvl w:val="0"/>
                <w:numId w:val="81"/>
              </w:numPr>
              <w:ind w:left="0" w:firstLine="0"/>
              <w:jc w:val="both"/>
              <w:rPr>
                <w:rFonts w:ascii="Times New Roman" w:hAnsi="Times New Roman"/>
                <w:bCs/>
                <w:sz w:val="24"/>
                <w:szCs w:val="24"/>
                <w:lang w:val="uk-UA"/>
              </w:rPr>
            </w:pPr>
            <w:r w:rsidRPr="00AF586D">
              <w:rPr>
                <w:rFonts w:ascii="Times New Roman" w:hAnsi="Times New Roman"/>
                <w:bCs/>
                <w:sz w:val="24"/>
                <w:szCs w:val="24"/>
                <w:lang w:val="uk-UA"/>
              </w:rPr>
              <w:t>складають оголошення, плани, ділові документи</w:t>
            </w:r>
            <w:r>
              <w:rPr>
                <w:rFonts w:ascii="Times New Roman" w:hAnsi="Times New Roman"/>
                <w:bCs/>
                <w:sz w:val="24"/>
                <w:szCs w:val="24"/>
                <w:lang w:val="uk-UA"/>
              </w:rPr>
              <w:t>;</w:t>
            </w:r>
          </w:p>
          <w:p w14:paraId="0A37704A" w14:textId="77777777" w:rsidR="00AC2ED1" w:rsidRDefault="00AC2ED1" w:rsidP="00AC2ED1">
            <w:pPr>
              <w:pStyle w:val="ac"/>
              <w:numPr>
                <w:ilvl w:val="0"/>
                <w:numId w:val="81"/>
              </w:numPr>
              <w:ind w:left="0" w:firstLine="0"/>
              <w:jc w:val="both"/>
              <w:rPr>
                <w:rFonts w:ascii="Times New Roman" w:hAnsi="Times New Roman"/>
                <w:bCs/>
                <w:sz w:val="24"/>
                <w:szCs w:val="24"/>
                <w:lang w:val="uk-UA"/>
              </w:rPr>
            </w:pPr>
            <w:r w:rsidRPr="00AF586D">
              <w:rPr>
                <w:rFonts w:ascii="Times New Roman" w:hAnsi="Times New Roman"/>
                <w:bCs/>
                <w:sz w:val="24"/>
                <w:szCs w:val="24"/>
                <w:lang w:val="uk-UA"/>
              </w:rPr>
              <w:t>обговорюють плани роботи, життєві ситуації</w:t>
            </w:r>
          </w:p>
          <w:p w14:paraId="0BDB80F5" w14:textId="77777777" w:rsidR="00AC2ED1" w:rsidRPr="00D670FD" w:rsidRDefault="00AC2ED1" w:rsidP="00AC2ED1">
            <w:pPr>
              <w:spacing w:after="0" w:line="240" w:lineRule="auto"/>
              <w:rPr>
                <w:rFonts w:ascii="Times New Roman" w:hAnsi="Times New Roman" w:cs="Times New Roman"/>
                <w:b/>
                <w:bCs/>
                <w:sz w:val="24"/>
                <w:szCs w:val="24"/>
                <w:lang w:val="uk-UA"/>
              </w:rPr>
            </w:pPr>
            <w:r w:rsidRPr="00D670FD">
              <w:rPr>
                <w:rFonts w:ascii="Times New Roman" w:hAnsi="Times New Roman" w:cs="Times New Roman"/>
                <w:b/>
                <w:bCs/>
                <w:sz w:val="24"/>
                <w:szCs w:val="24"/>
                <w:lang w:val="uk-UA"/>
              </w:rPr>
              <w:t>Види контролю</w:t>
            </w:r>
          </w:p>
          <w:p w14:paraId="7EEEE1B6" w14:textId="77777777" w:rsidR="00AC2ED1" w:rsidRPr="00882515" w:rsidRDefault="00AC2ED1" w:rsidP="00AC2ED1">
            <w:pPr>
              <w:pStyle w:val="a3"/>
              <w:tabs>
                <w:tab w:val="left" w:pos="0"/>
              </w:tabs>
              <w:spacing w:after="0" w:line="240" w:lineRule="auto"/>
              <w:ind w:left="0"/>
              <w:jc w:val="both"/>
              <w:rPr>
                <w:rFonts w:ascii="Times New Roman" w:hAnsi="Times New Roman" w:cs="Times New Roman"/>
                <w:sz w:val="24"/>
                <w:szCs w:val="24"/>
                <w:lang w:val="uk-UA"/>
              </w:rPr>
            </w:pPr>
            <w:r w:rsidRPr="00882515">
              <w:rPr>
                <w:rFonts w:ascii="Times New Roman" w:eastAsia="Times New Roman" w:hAnsi="Times New Roman" w:cs="Times New Roman"/>
                <w:b/>
                <w:i/>
                <w:sz w:val="24"/>
                <w:szCs w:val="24"/>
                <w:lang w:val="uk-UA" w:eastAsia="ru-RU"/>
              </w:rPr>
              <w:lastRenderedPageBreak/>
              <w:t>Поточний контроль</w:t>
            </w:r>
            <w:r w:rsidRPr="00882515">
              <w:rPr>
                <w:rFonts w:ascii="Times New Roman" w:eastAsia="Times New Roman" w:hAnsi="Times New Roman" w:cs="Times New Roman"/>
                <w:sz w:val="24"/>
                <w:szCs w:val="24"/>
                <w:lang w:val="uk-UA" w:eastAsia="ru-RU"/>
              </w:rPr>
              <w:t xml:space="preserve"> – </w:t>
            </w:r>
            <w:r w:rsidRPr="00882515">
              <w:rPr>
                <w:rFonts w:ascii="Times New Roman" w:hAnsi="Times New Roman" w:cs="Times New Roman"/>
                <w:sz w:val="24"/>
                <w:szCs w:val="24"/>
                <w:lang w:val="uk-UA"/>
              </w:rPr>
              <w:t xml:space="preserve">усне опитування, тест, </w:t>
            </w:r>
            <w:r w:rsidRPr="00882515">
              <w:rPr>
                <w:rFonts w:ascii="Times New Roman" w:eastAsia="Times New Roman" w:hAnsi="Times New Roman" w:cs="Times New Roman"/>
                <w:sz w:val="24"/>
                <w:szCs w:val="24"/>
                <w:lang w:val="uk-UA" w:eastAsia="ru-RU"/>
              </w:rPr>
              <w:t xml:space="preserve">самостійна робота, </w:t>
            </w:r>
            <w:r w:rsidRPr="00882515">
              <w:rPr>
                <w:rFonts w:ascii="Times New Roman" w:hAnsi="Times New Roman" w:cs="Times New Roman"/>
                <w:sz w:val="24"/>
                <w:szCs w:val="24"/>
                <w:lang w:val="uk-UA"/>
              </w:rPr>
              <w:t>навчальний диктант</w:t>
            </w:r>
            <w:r w:rsidRPr="00882515">
              <w:rPr>
                <w:rFonts w:ascii="Times New Roman" w:eastAsia="Times New Roman" w:hAnsi="Times New Roman" w:cs="Times New Roman"/>
                <w:sz w:val="24"/>
                <w:szCs w:val="24"/>
                <w:lang w:val="uk-UA" w:eastAsia="ru-RU"/>
              </w:rPr>
              <w:t>;</w:t>
            </w:r>
          </w:p>
          <w:p w14:paraId="2D55F17D" w14:textId="2463AA9A" w:rsidR="00AC2ED1" w:rsidRPr="00882515" w:rsidRDefault="00AC2ED1" w:rsidP="00AC2ED1">
            <w:pPr>
              <w:spacing w:after="0" w:line="240" w:lineRule="auto"/>
              <w:jc w:val="both"/>
              <w:rPr>
                <w:rFonts w:ascii="Times New Roman" w:eastAsia="Times New Roman" w:hAnsi="Times New Roman" w:cs="Times New Roman"/>
                <w:sz w:val="24"/>
                <w:szCs w:val="24"/>
                <w:lang w:val="uk-UA"/>
              </w:rPr>
            </w:pPr>
            <w:r w:rsidRPr="00882515">
              <w:rPr>
                <w:rFonts w:ascii="Times New Roman" w:eastAsia="Times New Roman" w:hAnsi="Times New Roman" w:cs="Times New Roman"/>
                <w:b/>
                <w:i/>
                <w:sz w:val="24"/>
                <w:szCs w:val="24"/>
                <w:lang w:val="uk-UA"/>
              </w:rPr>
              <w:t>проміжний контроль</w:t>
            </w:r>
            <w:r w:rsidRPr="00882515">
              <w:rPr>
                <w:rFonts w:ascii="Times New Roman" w:eastAsia="Times New Roman" w:hAnsi="Times New Roman" w:cs="Times New Roman"/>
                <w:sz w:val="24"/>
                <w:szCs w:val="24"/>
                <w:lang w:val="uk-UA"/>
              </w:rPr>
              <w:t xml:space="preserve"> </w:t>
            </w:r>
            <w:r w:rsidRPr="00882515">
              <w:rPr>
                <w:rFonts w:ascii="Times New Roman" w:hAnsi="Times New Roman" w:cs="Times New Roman"/>
                <w:sz w:val="24"/>
                <w:szCs w:val="24"/>
                <w:lang w:val="uk-UA"/>
              </w:rPr>
              <w:t>читання мовчки тексту, практична робота з оформлення ділових паперів, переклад, проєктна та дослідницька діяльність, робота в творчих групах, тестові завдання, комплексний аналіз тексту, компетентнісно-орієнтовані завдання, кейси;</w:t>
            </w:r>
          </w:p>
          <w:p w14:paraId="7EE5545E" w14:textId="61A9EFB8" w:rsidR="00AC2ED1" w:rsidRPr="00882515" w:rsidRDefault="00AC2ED1" w:rsidP="00AC2ED1">
            <w:pPr>
              <w:spacing w:after="0" w:line="240" w:lineRule="auto"/>
              <w:jc w:val="both"/>
              <w:rPr>
                <w:rFonts w:ascii="Times New Roman" w:hAnsi="Times New Roman" w:cs="Times New Roman"/>
                <w:sz w:val="24"/>
                <w:szCs w:val="24"/>
                <w:lang w:val="uk-UA"/>
              </w:rPr>
            </w:pPr>
            <w:r w:rsidRPr="00882515">
              <w:rPr>
                <w:rFonts w:ascii="Times New Roman" w:eastAsia="Times New Roman" w:hAnsi="Times New Roman" w:cs="Times New Roman"/>
                <w:b/>
                <w:i/>
                <w:sz w:val="24"/>
                <w:szCs w:val="24"/>
                <w:lang w:val="uk-UA"/>
              </w:rPr>
              <w:t>підсумковий контроль</w:t>
            </w:r>
            <w:r w:rsidRPr="00882515">
              <w:rPr>
                <w:rFonts w:ascii="Times New Roman" w:eastAsia="Times New Roman" w:hAnsi="Times New Roman" w:cs="Times New Roman"/>
                <w:sz w:val="24"/>
                <w:szCs w:val="24"/>
                <w:lang w:val="uk-UA"/>
              </w:rPr>
              <w:t xml:space="preserve"> –</w:t>
            </w:r>
            <w:r w:rsidRPr="00882515">
              <w:rPr>
                <w:rFonts w:ascii="Times New Roman" w:hAnsi="Times New Roman" w:cs="Times New Roman"/>
                <w:sz w:val="24"/>
                <w:szCs w:val="24"/>
                <w:lang w:val="uk-UA"/>
              </w:rPr>
              <w:t>контрольний диктант із граматичними завданнями, захист групових проєктів</w:t>
            </w:r>
          </w:p>
        </w:tc>
      </w:tr>
      <w:tr w:rsidR="00AC2ED1" w:rsidRPr="00DC1B77" w14:paraId="4984EA5F"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C364DFC" w14:textId="54DBC305" w:rsidR="00AC2ED1" w:rsidRDefault="00AC2ED1" w:rsidP="00AC2E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14:paraId="0A5A872E" w14:textId="5DEA6A32" w:rsidR="00AC2ED1" w:rsidRPr="00384B30" w:rsidRDefault="00AC2ED1" w:rsidP="00AC2ED1">
            <w:pPr>
              <w:spacing w:after="0" w:line="249" w:lineRule="auto"/>
              <w:ind w:right="67"/>
              <w:jc w:val="both"/>
              <w:rPr>
                <w:rFonts w:ascii="Times New Roman" w:hAnsi="Times New Roman"/>
                <w:sz w:val="24"/>
                <w:szCs w:val="28"/>
                <w:lang w:val="uk-UA"/>
              </w:rPr>
            </w:pPr>
            <w:r w:rsidRPr="00384B30">
              <w:rPr>
                <w:rFonts w:ascii="Times New Roman" w:hAnsi="Times New Roman"/>
                <w:sz w:val="24"/>
                <w:szCs w:val="28"/>
                <w:lang w:val="uk-UA"/>
              </w:rPr>
              <w:t>Відмінювання особових займенників. Зворотний займенник себе.</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E009FE4" w14:textId="4534FE4C"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0902BFCE"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47CDEAA6"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59A03C" w14:textId="0DD573BB"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000000"/>
              <w:right w:val="single" w:sz="4" w:space="0" w:color="000000"/>
            </w:tcBorders>
          </w:tcPr>
          <w:p w14:paraId="246509B2" w14:textId="04F8DF54"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8"/>
                <w:lang w:val="uk-UA"/>
              </w:rPr>
              <w:t>Відмінювання питальних й відносних займенників.</w:t>
            </w:r>
            <w:r w:rsidRPr="00384B30">
              <w:rPr>
                <w:rFonts w:ascii="Times New Roman" w:hAnsi="Times New Roman"/>
                <w:b/>
                <w:i/>
                <w:sz w:val="24"/>
                <w:szCs w:val="28"/>
                <w:lang w:val="uk-UA"/>
              </w:rPr>
              <w:t xml:space="preserve"> </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331BAB8" w14:textId="3AFA91EE"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35D50281"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4368F0FE"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A30694E" w14:textId="50C58966"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4</w:t>
            </w:r>
          </w:p>
        </w:tc>
        <w:tc>
          <w:tcPr>
            <w:tcW w:w="1940" w:type="pct"/>
            <w:tcBorders>
              <w:top w:val="single" w:sz="4" w:space="0" w:color="000000"/>
              <w:left w:val="single" w:sz="4" w:space="0" w:color="auto"/>
              <w:bottom w:val="single" w:sz="4" w:space="0" w:color="000000"/>
              <w:right w:val="single" w:sz="4" w:space="0" w:color="000000"/>
            </w:tcBorders>
          </w:tcPr>
          <w:p w14:paraId="6E44B5B1" w14:textId="5A9C40DA"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8"/>
                <w:lang w:val="uk-UA"/>
              </w:rPr>
              <w:t>Відмінювання і правопис заперечних і неозначених займенників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CFB37C4" w14:textId="53981588"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2C974CC5"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0E3C9E07" w14:textId="77777777" w:rsidTr="00CC1151">
        <w:trPr>
          <w:trHeight w:val="759"/>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53E5B3" w14:textId="4555B8B5" w:rsidR="00AC2ED1" w:rsidRPr="00E36D58" w:rsidRDefault="00AC2ED1" w:rsidP="00AC2E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1940" w:type="pct"/>
            <w:tcBorders>
              <w:top w:val="single" w:sz="4" w:space="0" w:color="000000"/>
              <w:left w:val="single" w:sz="4" w:space="0" w:color="auto"/>
              <w:bottom w:val="single" w:sz="4" w:space="0" w:color="000000"/>
              <w:right w:val="single" w:sz="4" w:space="0" w:color="000000"/>
            </w:tcBorders>
          </w:tcPr>
          <w:p w14:paraId="429FC524" w14:textId="3770D2E6"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8"/>
                <w:lang w:val="uk-UA"/>
              </w:rPr>
              <w:t>Відмінювання вказівних, присвійних та означальних займенників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5ACA00" w14:textId="1B178B4F"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64042642"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5731A8B7"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BAEB64A" w14:textId="049BC59C"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6</w:t>
            </w:r>
          </w:p>
        </w:tc>
        <w:tc>
          <w:tcPr>
            <w:tcW w:w="1940" w:type="pct"/>
            <w:tcBorders>
              <w:top w:val="single" w:sz="4" w:space="0" w:color="000000"/>
              <w:left w:val="single" w:sz="4" w:space="0" w:color="auto"/>
              <w:bottom w:val="single" w:sz="4" w:space="0" w:color="000000"/>
              <w:right w:val="single" w:sz="4" w:space="0" w:color="000000"/>
            </w:tcBorders>
          </w:tcPr>
          <w:p w14:paraId="4893E98F" w14:textId="0E317E62"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470D0E">
              <w:rPr>
                <w:rFonts w:ascii="Times New Roman" w:hAnsi="Times New Roman"/>
                <w:b/>
                <w:i/>
                <w:sz w:val="24"/>
                <w:szCs w:val="28"/>
                <w:lang w:val="uk-UA"/>
              </w:rPr>
              <w:t>РЗМ</w:t>
            </w:r>
            <w:r>
              <w:rPr>
                <w:rFonts w:ascii="Times New Roman" w:hAnsi="Times New Roman"/>
                <w:b/>
                <w:i/>
                <w:sz w:val="24"/>
                <w:szCs w:val="28"/>
                <w:lang w:val="uk-UA"/>
              </w:rPr>
              <w:t>-9.</w:t>
            </w:r>
            <w:r w:rsidRPr="00384B30">
              <w:rPr>
                <w:rFonts w:ascii="Times New Roman" w:hAnsi="Times New Roman"/>
                <w:b/>
                <w:i/>
                <w:sz w:val="24"/>
                <w:szCs w:val="28"/>
                <w:lang w:val="uk-UA"/>
              </w:rPr>
              <w:t xml:space="preserve"> М</w:t>
            </w:r>
            <w:r>
              <w:rPr>
                <w:rFonts w:ascii="Times New Roman" w:hAnsi="Times New Roman"/>
                <w:b/>
                <w:i/>
                <w:sz w:val="24"/>
                <w:szCs w:val="28"/>
                <w:lang w:val="uk-UA"/>
              </w:rPr>
              <w:t>Д</w:t>
            </w:r>
            <w:r w:rsidRPr="00384B30">
              <w:rPr>
                <w:rFonts w:ascii="Times New Roman" w:hAnsi="Times New Roman"/>
                <w:sz w:val="24"/>
                <w:szCs w:val="28"/>
                <w:lang w:val="uk-UA"/>
              </w:rPr>
              <w:t xml:space="preserve"> </w:t>
            </w:r>
            <w:r w:rsidRPr="00882515">
              <w:rPr>
                <w:rFonts w:ascii="Times New Roman" w:hAnsi="Times New Roman"/>
                <w:b/>
                <w:bCs/>
                <w:i/>
                <w:iCs/>
                <w:sz w:val="24"/>
                <w:szCs w:val="28"/>
                <w:lang w:val="uk-UA"/>
              </w:rPr>
              <w:t>Переклад тексту</w:t>
            </w:r>
            <w:r w:rsidRPr="00882515">
              <w:rPr>
                <w:rFonts w:ascii="Times New Roman" w:hAnsi="Times New Roman"/>
                <w:i/>
                <w:iCs/>
                <w:sz w:val="24"/>
                <w:szCs w:val="28"/>
                <w:lang w:val="uk-UA"/>
              </w:rPr>
              <w:t xml:space="preserve"> розповідного характеру з елементами роздуму</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D73E106" w14:textId="2173D50E"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118C875D"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11638079"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D5B57B" w14:textId="66F89A95"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7</w:t>
            </w:r>
          </w:p>
        </w:tc>
        <w:tc>
          <w:tcPr>
            <w:tcW w:w="1940" w:type="pct"/>
            <w:tcBorders>
              <w:top w:val="single" w:sz="4" w:space="0" w:color="000000"/>
              <w:left w:val="single" w:sz="4" w:space="0" w:color="auto"/>
              <w:bottom w:val="single" w:sz="4" w:space="0" w:color="000000"/>
              <w:right w:val="single" w:sz="4" w:space="0" w:color="000000"/>
            </w:tcBorders>
          </w:tcPr>
          <w:p w14:paraId="26A0058E" w14:textId="0E8B68EF"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882515">
              <w:rPr>
                <w:rFonts w:ascii="Times New Roman" w:hAnsi="Times New Roman"/>
                <w:b/>
                <w:bCs/>
                <w:i/>
                <w:iCs/>
                <w:sz w:val="24"/>
                <w:szCs w:val="28"/>
                <w:lang w:val="uk-UA"/>
              </w:rPr>
              <w:t xml:space="preserve">Контрольна робота № 4 (диктант </w:t>
            </w:r>
            <w:r w:rsidR="006F2D85">
              <w:rPr>
                <w:rFonts w:ascii="Times New Roman" w:hAnsi="Times New Roman"/>
                <w:b/>
                <w:bCs/>
                <w:i/>
                <w:iCs/>
                <w:sz w:val="24"/>
                <w:szCs w:val="28"/>
                <w:lang w:val="uk-UA"/>
              </w:rPr>
              <w:t>і</w:t>
            </w:r>
            <w:r w:rsidRPr="00882515">
              <w:rPr>
                <w:rFonts w:ascii="Times New Roman" w:hAnsi="Times New Roman"/>
                <w:b/>
                <w:bCs/>
                <w:i/>
                <w:iCs/>
                <w:sz w:val="24"/>
                <w:szCs w:val="28"/>
                <w:lang w:val="uk-UA"/>
              </w:rPr>
              <w:t>з граматичними завданнями)</w:t>
            </w:r>
            <w:r w:rsidRPr="00882515">
              <w:rPr>
                <w:rFonts w:ascii="Times New Roman" w:hAnsi="Times New Roman"/>
                <w:b/>
                <w:bCs/>
                <w:iCs/>
                <w:sz w:val="24"/>
                <w:szCs w:val="28"/>
                <w:lang w:val="uk-UA"/>
              </w:rPr>
              <w:t xml:space="preserve">  </w:t>
            </w:r>
            <w:r>
              <w:rPr>
                <w:rFonts w:ascii="Times New Roman" w:hAnsi="Times New Roman"/>
                <w:sz w:val="24"/>
                <w:szCs w:val="28"/>
                <w:lang w:val="uk-UA"/>
              </w:rPr>
              <w:t>«Займенник»</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401D234" w14:textId="0D4C950A"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34EA08E1"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015A836D"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509D1DD" w14:textId="6A4F26B6"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8</w:t>
            </w:r>
          </w:p>
        </w:tc>
        <w:tc>
          <w:tcPr>
            <w:tcW w:w="1940" w:type="pct"/>
            <w:tcBorders>
              <w:top w:val="single" w:sz="4" w:space="0" w:color="000000"/>
              <w:left w:val="single" w:sz="4" w:space="0" w:color="auto"/>
              <w:bottom w:val="single" w:sz="4" w:space="0" w:color="000000"/>
              <w:right w:val="single" w:sz="4" w:space="0" w:color="000000"/>
            </w:tcBorders>
          </w:tcPr>
          <w:p w14:paraId="14C500A0" w14:textId="21B856EE"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b/>
                <w:i/>
                <w:sz w:val="24"/>
                <w:szCs w:val="28"/>
                <w:lang w:val="uk-UA"/>
              </w:rPr>
              <w:t>РЗМ</w:t>
            </w:r>
            <w:r>
              <w:rPr>
                <w:rFonts w:ascii="Times New Roman" w:hAnsi="Times New Roman"/>
                <w:b/>
                <w:i/>
                <w:sz w:val="24"/>
                <w:szCs w:val="28"/>
                <w:lang w:val="uk-UA"/>
              </w:rPr>
              <w:t>-10.</w:t>
            </w:r>
            <w:r w:rsidRPr="00384B30">
              <w:rPr>
                <w:rFonts w:ascii="Times New Roman" w:hAnsi="Times New Roman"/>
                <w:sz w:val="24"/>
                <w:szCs w:val="28"/>
                <w:lang w:val="uk-UA"/>
              </w:rPr>
              <w:t xml:space="preserve"> </w:t>
            </w:r>
            <w:r w:rsidRPr="00F62B86">
              <w:rPr>
                <w:rFonts w:ascii="Times New Roman" w:hAnsi="Times New Roman"/>
                <w:b/>
                <w:bCs/>
                <w:i/>
                <w:iCs/>
                <w:sz w:val="24"/>
                <w:szCs w:val="28"/>
                <w:lang w:val="uk-UA"/>
              </w:rPr>
              <w:t>Ділові папери. План роботи. Оголошення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4B5BEFB" w14:textId="5E24772A"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2B6CA09D"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05E8E076"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E63FB8D" w14:textId="798CF320"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9</w:t>
            </w:r>
          </w:p>
        </w:tc>
        <w:tc>
          <w:tcPr>
            <w:tcW w:w="1940" w:type="pct"/>
            <w:tcBorders>
              <w:top w:val="single" w:sz="4" w:space="0" w:color="000000"/>
              <w:left w:val="single" w:sz="4" w:space="0" w:color="auto"/>
              <w:bottom w:val="single" w:sz="4" w:space="0" w:color="000000"/>
              <w:right w:val="single" w:sz="4" w:space="0" w:color="000000"/>
            </w:tcBorders>
          </w:tcPr>
          <w:p w14:paraId="2CB60D71" w14:textId="067EC92D"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470D0E">
              <w:rPr>
                <w:rFonts w:ascii="Times New Roman" w:hAnsi="Times New Roman"/>
                <w:b/>
                <w:i/>
                <w:sz w:val="24"/>
                <w:szCs w:val="28"/>
                <w:lang w:val="uk-UA"/>
              </w:rPr>
              <w:t>РЗМ</w:t>
            </w:r>
            <w:r>
              <w:rPr>
                <w:rFonts w:ascii="Times New Roman" w:hAnsi="Times New Roman"/>
                <w:b/>
                <w:i/>
                <w:sz w:val="24"/>
                <w:szCs w:val="28"/>
                <w:lang w:val="uk-UA"/>
              </w:rPr>
              <w:t>-11.</w:t>
            </w:r>
            <w:r w:rsidRPr="00470D0E">
              <w:rPr>
                <w:rFonts w:ascii="Times New Roman" w:hAnsi="Times New Roman"/>
                <w:b/>
                <w:i/>
                <w:sz w:val="24"/>
                <w:szCs w:val="28"/>
                <w:lang w:val="uk-UA"/>
              </w:rPr>
              <w:t xml:space="preserve"> МД</w:t>
            </w:r>
            <w:r w:rsidRPr="00470D0E">
              <w:rPr>
                <w:rFonts w:ascii="Times New Roman" w:hAnsi="Times New Roman"/>
                <w:sz w:val="24"/>
                <w:szCs w:val="28"/>
                <w:lang w:val="uk-UA"/>
              </w:rPr>
              <w:t xml:space="preserve"> </w:t>
            </w:r>
            <w:r w:rsidRPr="00F62B86">
              <w:rPr>
                <w:rFonts w:ascii="Times New Roman" w:hAnsi="Times New Roman"/>
                <w:b/>
                <w:bCs/>
                <w:i/>
                <w:iCs/>
                <w:sz w:val="24"/>
                <w:szCs w:val="28"/>
                <w:lang w:val="uk-UA"/>
              </w:rPr>
              <w:t>Читання мовчки тексту художнього стилю</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F2E6AE3" w14:textId="147BCDF1"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12C76135"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48A2F4EF" w14:textId="77777777" w:rsidTr="00613905">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42027AA" w14:textId="54251DE8" w:rsidR="00AC2ED1" w:rsidRPr="00EC0B4E" w:rsidRDefault="00AC2ED1" w:rsidP="00AC2ED1">
            <w:pPr>
              <w:spacing w:after="0" w:line="249" w:lineRule="auto"/>
              <w:ind w:right="67"/>
              <w:jc w:val="both"/>
              <w:rPr>
                <w:rFonts w:ascii="Times New Roman" w:eastAsia="Times New Roman" w:hAnsi="Times New Roman" w:cs="Times New Roman"/>
                <w:b/>
                <w:sz w:val="24"/>
                <w:szCs w:val="24"/>
                <w:lang w:eastAsia="ru-RU"/>
              </w:rPr>
            </w:pPr>
            <w:r w:rsidRPr="00EC0B4E">
              <w:rPr>
                <w:rFonts w:ascii="Times New Roman" w:hAnsi="Times New Roman"/>
                <w:b/>
                <w:iCs/>
                <w:sz w:val="24"/>
                <w:szCs w:val="28"/>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9E5636" w14:textId="2E435BB9" w:rsidR="00AC2ED1" w:rsidRPr="00EC0B4E" w:rsidRDefault="00AC2ED1" w:rsidP="00AC2ED1">
            <w:pPr>
              <w:spacing w:after="0" w:line="249" w:lineRule="auto"/>
              <w:ind w:right="67"/>
              <w:jc w:val="center"/>
              <w:rPr>
                <w:rFonts w:ascii="Times New Roman" w:eastAsia="Times New Roman" w:hAnsi="Times New Roman" w:cs="Times New Roman"/>
                <w:b/>
                <w:sz w:val="24"/>
                <w:szCs w:val="24"/>
                <w:lang w:val="uk-UA" w:eastAsia="ru-RU"/>
              </w:rPr>
            </w:pPr>
            <w:r w:rsidRPr="00EC0B4E">
              <w:rPr>
                <w:rFonts w:ascii="Times New Roman" w:eastAsia="Times New Roman" w:hAnsi="Times New Roman" w:cs="Times New Roman"/>
                <w:b/>
                <w:sz w:val="24"/>
                <w:szCs w:val="24"/>
                <w:lang w:val="uk-UA" w:eastAsia="ru-RU"/>
              </w:rPr>
              <w:t>9</w:t>
            </w:r>
          </w:p>
        </w:tc>
        <w:tc>
          <w:tcPr>
            <w:tcW w:w="2240" w:type="pct"/>
            <w:vMerge/>
            <w:tcBorders>
              <w:left w:val="single" w:sz="4" w:space="0" w:color="auto"/>
              <w:bottom w:val="single" w:sz="4" w:space="0" w:color="auto"/>
              <w:right w:val="single" w:sz="4" w:space="0" w:color="auto"/>
            </w:tcBorders>
            <w:vAlign w:val="center"/>
          </w:tcPr>
          <w:p w14:paraId="455E2AF6" w14:textId="77777777" w:rsidR="00AC2ED1" w:rsidRPr="00140CFB" w:rsidRDefault="00AC2ED1" w:rsidP="00AC2ED1">
            <w:pPr>
              <w:spacing w:after="0" w:line="249" w:lineRule="auto"/>
              <w:jc w:val="both"/>
              <w:rPr>
                <w:rFonts w:ascii="Times New Roman" w:eastAsia="Times New Roman" w:hAnsi="Times New Roman" w:cs="Times New Roman"/>
                <w:sz w:val="24"/>
                <w:szCs w:val="24"/>
                <w:lang w:val="uk-UA" w:eastAsia="ru-RU"/>
              </w:rPr>
            </w:pPr>
          </w:p>
        </w:tc>
      </w:tr>
      <w:tr w:rsidR="00AC2ED1" w:rsidRPr="00DC1B77" w14:paraId="00B4F77A" w14:textId="77777777" w:rsidTr="00613905">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3E8453D" w14:textId="5B50FBA9" w:rsidR="00AC2ED1" w:rsidRPr="00DC1B77" w:rsidRDefault="00AC2ED1" w:rsidP="00AC2ED1">
            <w:pPr>
              <w:spacing w:after="0" w:line="249" w:lineRule="auto"/>
              <w:ind w:firstLine="46"/>
              <w:jc w:val="center"/>
              <w:rPr>
                <w:rFonts w:ascii="Times New Roman" w:eastAsia="Times New Roman" w:hAnsi="Times New Roman" w:cs="Times New Roman"/>
                <w:sz w:val="24"/>
                <w:szCs w:val="24"/>
                <w:lang w:eastAsia="ru-RU"/>
              </w:rPr>
            </w:pPr>
            <w:r w:rsidRPr="00C12E65">
              <w:rPr>
                <w:rFonts w:ascii="Times New Roman" w:eastAsia="Times New Roman" w:hAnsi="Times New Roman" w:cs="Times New Roman"/>
                <w:bCs/>
                <w:i/>
                <w:iCs/>
                <w:sz w:val="24"/>
                <w:szCs w:val="24"/>
                <w:lang w:val="uk-UA" w:eastAsia="ru-RU"/>
              </w:rPr>
              <w:t>Література</w:t>
            </w:r>
          </w:p>
        </w:tc>
      </w:tr>
      <w:tr w:rsidR="00AC2ED1" w:rsidRPr="00DC1B77" w14:paraId="0C8BBA31" w14:textId="77777777" w:rsidTr="00613905">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3631E3D" w14:textId="2E8EAA2F" w:rsidR="00AC2ED1" w:rsidRPr="00DC1B77" w:rsidRDefault="00AC2ED1" w:rsidP="00AC2ED1">
            <w:pPr>
              <w:spacing w:after="0" w:line="249"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Розді</w:t>
            </w:r>
            <w:r w:rsidRPr="00DC1B77">
              <w:rPr>
                <w:rFonts w:ascii="Times New Roman" w:eastAsia="Times New Roman" w:hAnsi="Times New Roman" w:cs="Times New Roman"/>
                <w:b/>
                <w:sz w:val="24"/>
                <w:szCs w:val="24"/>
                <w:lang w:eastAsia="ru-RU"/>
              </w:rPr>
              <w:t xml:space="preserve">л </w:t>
            </w:r>
            <w:r>
              <w:rPr>
                <w:rFonts w:ascii="Times New Roman" w:eastAsia="Times New Roman" w:hAnsi="Times New Roman" w:cs="Times New Roman"/>
                <w:b/>
                <w:sz w:val="24"/>
                <w:szCs w:val="24"/>
                <w:lang w:eastAsia="ru-RU"/>
              </w:rPr>
              <w:t xml:space="preserve">6. </w:t>
            </w:r>
            <w:r w:rsidRPr="00DC1B77">
              <w:rPr>
                <w:rFonts w:ascii="Times New Roman" w:eastAsia="Times New Roman" w:hAnsi="Times New Roman" w:cs="Times New Roman"/>
                <w:b/>
                <w:sz w:val="24"/>
                <w:szCs w:val="24"/>
                <w:lang w:eastAsia="ru-RU"/>
              </w:rPr>
              <w:t>«</w:t>
            </w:r>
            <w:r w:rsidRPr="00E367B0">
              <w:rPr>
                <w:rFonts w:ascii="Times New Roman" w:hAnsi="Times New Roman"/>
                <w:b/>
                <w:sz w:val="24"/>
                <w:szCs w:val="28"/>
                <w:lang w:val="uk-UA"/>
              </w:rPr>
              <w:t>Усна народна творчість</w:t>
            </w:r>
            <w:r w:rsidRPr="00DC1B77">
              <w:rPr>
                <w:rFonts w:ascii="Times New Roman" w:eastAsia="Times New Roman" w:hAnsi="Times New Roman" w:cs="Times New Roman"/>
                <w:b/>
                <w:sz w:val="24"/>
                <w:szCs w:val="24"/>
                <w:lang w:eastAsia="ru-RU"/>
              </w:rPr>
              <w:t>»</w:t>
            </w:r>
          </w:p>
        </w:tc>
      </w:tr>
      <w:tr w:rsidR="00AC2ED1" w:rsidRPr="00AF586D" w14:paraId="7C821066"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6770A31" w14:textId="0C59F929"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14:paraId="0FCEC8C7" w14:textId="72B854EF"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5D2677">
              <w:rPr>
                <w:rFonts w:ascii="Times New Roman" w:hAnsi="Times New Roman"/>
                <w:sz w:val="24"/>
                <w:szCs w:val="28"/>
                <w:lang w:val="uk-UA"/>
              </w:rPr>
              <w:t xml:space="preserve">Усна народна творчість. </w:t>
            </w:r>
            <w:r w:rsidRPr="005D2677">
              <w:rPr>
                <w:rFonts w:ascii="Times New Roman" w:hAnsi="Times New Roman"/>
                <w:b/>
                <w:i/>
                <w:sz w:val="24"/>
                <w:szCs w:val="28"/>
                <w:lang w:val="uk-UA"/>
              </w:rPr>
              <w:t xml:space="preserve">ТЛ </w:t>
            </w:r>
            <w:r w:rsidRPr="005D2677">
              <w:rPr>
                <w:rFonts w:ascii="Times New Roman" w:hAnsi="Times New Roman"/>
                <w:sz w:val="24"/>
                <w:szCs w:val="28"/>
                <w:lang w:val="uk-UA"/>
              </w:rPr>
              <w:t xml:space="preserve"> Календарно-обрядові пісні: пісні літнього циклу (русальні, купальські, жниварські), зимового циклу (колядки, щедрівки), веснянки. Народні колискові пісні: «Ой ти, коте, коточок», «Ой ну, люлі, дитя, спать»</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AF93F01" w14:textId="249F5A20"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val="restart"/>
            <w:tcBorders>
              <w:left w:val="single" w:sz="4" w:space="0" w:color="auto"/>
              <w:right w:val="single" w:sz="4" w:space="0" w:color="auto"/>
            </w:tcBorders>
            <w:vAlign w:val="center"/>
          </w:tcPr>
          <w:p w14:paraId="0A58427A" w14:textId="74E9CA93" w:rsidR="00AC2ED1" w:rsidRPr="00CC1151" w:rsidRDefault="00AC2ED1" w:rsidP="00AC2ED1">
            <w:pPr>
              <w:pStyle w:val="ac"/>
              <w:numPr>
                <w:ilvl w:val="0"/>
                <w:numId w:val="82"/>
              </w:numPr>
              <w:ind w:left="0" w:firstLine="0"/>
              <w:jc w:val="both"/>
              <w:rPr>
                <w:rFonts w:ascii="Times New Roman" w:hAnsi="Times New Roman"/>
                <w:bCs/>
                <w:sz w:val="24"/>
                <w:szCs w:val="24"/>
                <w:lang w:val="uk-UA"/>
              </w:rPr>
            </w:pPr>
            <w:r w:rsidRPr="00CC1151">
              <w:rPr>
                <w:rFonts w:ascii="Times New Roman" w:hAnsi="Times New Roman"/>
                <w:bCs/>
                <w:sz w:val="24"/>
                <w:szCs w:val="24"/>
                <w:lang w:val="uk-UA"/>
              </w:rPr>
              <w:t>знають і розуміють значення терміна «фольклор»</w:t>
            </w:r>
            <w:r>
              <w:rPr>
                <w:rFonts w:ascii="Times New Roman" w:hAnsi="Times New Roman"/>
                <w:bCs/>
                <w:sz w:val="24"/>
                <w:szCs w:val="24"/>
                <w:lang w:val="uk-UA"/>
              </w:rPr>
              <w:t>;</w:t>
            </w:r>
          </w:p>
          <w:p w14:paraId="12FF7871" w14:textId="1C28736C" w:rsidR="00AC2ED1" w:rsidRPr="00CC1151" w:rsidRDefault="00AC2ED1" w:rsidP="00AC2ED1">
            <w:pPr>
              <w:pStyle w:val="ac"/>
              <w:numPr>
                <w:ilvl w:val="0"/>
                <w:numId w:val="82"/>
              </w:numPr>
              <w:ind w:left="0" w:firstLine="0"/>
              <w:jc w:val="both"/>
              <w:rPr>
                <w:rFonts w:ascii="Times New Roman" w:hAnsi="Times New Roman"/>
                <w:bCs/>
                <w:sz w:val="24"/>
                <w:szCs w:val="24"/>
                <w:lang w:val="uk-UA"/>
              </w:rPr>
            </w:pPr>
            <w:r w:rsidRPr="00CC1151">
              <w:rPr>
                <w:rFonts w:ascii="Times New Roman" w:hAnsi="Times New Roman"/>
                <w:bCs/>
                <w:sz w:val="24"/>
                <w:szCs w:val="24"/>
                <w:lang w:val="uk-UA"/>
              </w:rPr>
              <w:t>розрізняють жанри прозової та поетичної народної творчості</w:t>
            </w:r>
            <w:r>
              <w:rPr>
                <w:rFonts w:ascii="Times New Roman" w:hAnsi="Times New Roman"/>
                <w:bCs/>
                <w:sz w:val="24"/>
                <w:szCs w:val="24"/>
                <w:lang w:val="uk-UA"/>
              </w:rPr>
              <w:t>;</w:t>
            </w:r>
          </w:p>
          <w:p w14:paraId="6AF58981" w14:textId="638E4CA5" w:rsidR="00AC2ED1" w:rsidRPr="00CC1151" w:rsidRDefault="00AC2ED1" w:rsidP="00AC2ED1">
            <w:pPr>
              <w:pStyle w:val="ac"/>
              <w:numPr>
                <w:ilvl w:val="0"/>
                <w:numId w:val="82"/>
              </w:numPr>
              <w:ind w:left="0" w:firstLine="0"/>
              <w:jc w:val="both"/>
              <w:rPr>
                <w:rFonts w:ascii="Times New Roman" w:hAnsi="Times New Roman"/>
                <w:bCs/>
                <w:sz w:val="24"/>
                <w:szCs w:val="24"/>
                <w:lang w:val="uk-UA"/>
              </w:rPr>
            </w:pPr>
            <w:r w:rsidRPr="00CC1151">
              <w:rPr>
                <w:rFonts w:ascii="Times New Roman" w:hAnsi="Times New Roman"/>
                <w:bCs/>
                <w:sz w:val="24"/>
                <w:szCs w:val="24"/>
                <w:lang w:val="uk-UA"/>
              </w:rPr>
              <w:t>розрізняють види народних пісень (колискові, календарно-обрядові, історичні, соціально-побутові тощо)</w:t>
            </w:r>
            <w:r>
              <w:rPr>
                <w:rFonts w:ascii="Times New Roman" w:hAnsi="Times New Roman"/>
                <w:bCs/>
                <w:sz w:val="24"/>
                <w:szCs w:val="24"/>
                <w:lang w:val="uk-UA"/>
              </w:rPr>
              <w:t>;</w:t>
            </w:r>
          </w:p>
          <w:p w14:paraId="4A861414" w14:textId="216EAD15" w:rsidR="00AC2ED1" w:rsidRPr="00CC1151" w:rsidRDefault="00AC2ED1" w:rsidP="00AC2ED1">
            <w:pPr>
              <w:pStyle w:val="ac"/>
              <w:numPr>
                <w:ilvl w:val="0"/>
                <w:numId w:val="82"/>
              </w:numPr>
              <w:ind w:left="0" w:firstLine="0"/>
              <w:jc w:val="both"/>
              <w:rPr>
                <w:rFonts w:ascii="Times New Roman" w:hAnsi="Times New Roman"/>
                <w:bCs/>
                <w:sz w:val="24"/>
                <w:szCs w:val="24"/>
                <w:lang w:val="uk-UA"/>
              </w:rPr>
            </w:pPr>
            <w:r w:rsidRPr="00CC1151">
              <w:rPr>
                <w:rFonts w:ascii="Times New Roman" w:hAnsi="Times New Roman"/>
                <w:bCs/>
                <w:sz w:val="24"/>
                <w:szCs w:val="24"/>
                <w:lang w:val="uk-UA"/>
              </w:rPr>
              <w:t>переказують зміст пісень</w:t>
            </w:r>
            <w:r>
              <w:rPr>
                <w:rFonts w:ascii="Times New Roman" w:hAnsi="Times New Roman"/>
                <w:bCs/>
                <w:sz w:val="24"/>
                <w:szCs w:val="24"/>
                <w:lang w:val="uk-UA"/>
              </w:rPr>
              <w:t>;</w:t>
            </w:r>
          </w:p>
          <w:p w14:paraId="38BE87B4" w14:textId="731DC29C" w:rsidR="00AC2ED1" w:rsidRPr="00CC1151" w:rsidRDefault="00AC2ED1" w:rsidP="00AC2ED1">
            <w:pPr>
              <w:pStyle w:val="ac"/>
              <w:numPr>
                <w:ilvl w:val="0"/>
                <w:numId w:val="82"/>
              </w:numPr>
              <w:ind w:left="0" w:firstLine="0"/>
              <w:jc w:val="both"/>
              <w:rPr>
                <w:rFonts w:ascii="Times New Roman" w:hAnsi="Times New Roman"/>
                <w:bCs/>
                <w:sz w:val="24"/>
                <w:szCs w:val="24"/>
                <w:lang w:val="uk-UA"/>
              </w:rPr>
            </w:pPr>
            <w:r w:rsidRPr="00CC1151">
              <w:rPr>
                <w:rFonts w:ascii="Times New Roman" w:hAnsi="Times New Roman"/>
                <w:bCs/>
                <w:sz w:val="24"/>
                <w:szCs w:val="24"/>
                <w:lang w:val="uk-UA"/>
              </w:rPr>
              <w:t>відповідають на запитання за змістом</w:t>
            </w:r>
            <w:r>
              <w:rPr>
                <w:rFonts w:ascii="Times New Roman" w:hAnsi="Times New Roman"/>
                <w:bCs/>
                <w:sz w:val="24"/>
                <w:szCs w:val="24"/>
                <w:lang w:val="uk-UA"/>
              </w:rPr>
              <w:t>;</w:t>
            </w:r>
          </w:p>
          <w:p w14:paraId="4ECF7563" w14:textId="13C4B6D3" w:rsidR="00AC2ED1" w:rsidRPr="00CC1151" w:rsidRDefault="00AC2ED1" w:rsidP="00AC2ED1">
            <w:pPr>
              <w:pStyle w:val="ac"/>
              <w:numPr>
                <w:ilvl w:val="0"/>
                <w:numId w:val="82"/>
              </w:numPr>
              <w:ind w:left="0" w:firstLine="0"/>
              <w:jc w:val="both"/>
              <w:rPr>
                <w:rFonts w:ascii="Times New Roman" w:hAnsi="Times New Roman"/>
                <w:bCs/>
                <w:sz w:val="24"/>
                <w:szCs w:val="24"/>
                <w:lang w:val="uk-UA"/>
              </w:rPr>
            </w:pPr>
            <w:r w:rsidRPr="00CC1151">
              <w:rPr>
                <w:rFonts w:ascii="Times New Roman" w:hAnsi="Times New Roman"/>
                <w:bCs/>
                <w:sz w:val="24"/>
                <w:szCs w:val="24"/>
                <w:lang w:val="uk-UA"/>
              </w:rPr>
              <w:t>аналізують пісні з точки зору художніх засобів (епітети, порівняння, символи)</w:t>
            </w:r>
            <w:r>
              <w:rPr>
                <w:rFonts w:ascii="Times New Roman" w:hAnsi="Times New Roman"/>
                <w:bCs/>
                <w:sz w:val="24"/>
                <w:szCs w:val="24"/>
                <w:lang w:val="uk-UA"/>
              </w:rPr>
              <w:t>;</w:t>
            </w:r>
          </w:p>
          <w:p w14:paraId="643BFD1E" w14:textId="439B87B7" w:rsidR="00AC2ED1" w:rsidRPr="00CC1151" w:rsidRDefault="00AC2ED1" w:rsidP="00AC2ED1">
            <w:pPr>
              <w:pStyle w:val="ac"/>
              <w:numPr>
                <w:ilvl w:val="0"/>
                <w:numId w:val="82"/>
              </w:numPr>
              <w:ind w:left="0" w:firstLine="0"/>
              <w:jc w:val="both"/>
              <w:rPr>
                <w:rFonts w:ascii="Times New Roman" w:hAnsi="Times New Roman"/>
                <w:bCs/>
                <w:sz w:val="24"/>
                <w:szCs w:val="24"/>
                <w:lang w:val="uk-UA"/>
              </w:rPr>
            </w:pPr>
            <w:r w:rsidRPr="00CC1151">
              <w:rPr>
                <w:rFonts w:ascii="Times New Roman" w:hAnsi="Times New Roman"/>
                <w:bCs/>
                <w:sz w:val="24"/>
                <w:szCs w:val="24"/>
                <w:lang w:val="uk-UA"/>
              </w:rPr>
              <w:t>аналізують пісенні жанри за видовою різноманітністю</w:t>
            </w:r>
            <w:r>
              <w:rPr>
                <w:rFonts w:ascii="Times New Roman" w:hAnsi="Times New Roman"/>
                <w:bCs/>
                <w:sz w:val="24"/>
                <w:szCs w:val="24"/>
                <w:lang w:val="uk-UA"/>
              </w:rPr>
              <w:t>;</w:t>
            </w:r>
          </w:p>
          <w:p w14:paraId="0C85A55F" w14:textId="10DE5FA7" w:rsidR="00AC2ED1" w:rsidRPr="00CC1151" w:rsidRDefault="00AC2ED1" w:rsidP="00AC2ED1">
            <w:pPr>
              <w:pStyle w:val="ac"/>
              <w:numPr>
                <w:ilvl w:val="0"/>
                <w:numId w:val="82"/>
              </w:numPr>
              <w:ind w:left="0" w:firstLine="0"/>
              <w:jc w:val="both"/>
              <w:rPr>
                <w:rFonts w:ascii="Times New Roman" w:hAnsi="Times New Roman"/>
                <w:bCs/>
                <w:sz w:val="24"/>
                <w:szCs w:val="24"/>
                <w:lang w:val="uk-UA"/>
              </w:rPr>
            </w:pPr>
            <w:r w:rsidRPr="00CC1151">
              <w:rPr>
                <w:rFonts w:ascii="Times New Roman" w:hAnsi="Times New Roman"/>
                <w:bCs/>
                <w:sz w:val="24"/>
                <w:szCs w:val="24"/>
                <w:lang w:val="uk-UA"/>
              </w:rPr>
              <w:t>виразно читають тексти народних пісень</w:t>
            </w:r>
            <w:r>
              <w:rPr>
                <w:rFonts w:ascii="Times New Roman" w:hAnsi="Times New Roman"/>
                <w:bCs/>
                <w:sz w:val="24"/>
                <w:szCs w:val="24"/>
                <w:lang w:val="uk-UA"/>
              </w:rPr>
              <w:t>;</w:t>
            </w:r>
          </w:p>
          <w:p w14:paraId="10D89D32" w14:textId="2B079956" w:rsidR="00AC2ED1" w:rsidRPr="00CC1151" w:rsidRDefault="00AC2ED1" w:rsidP="00AC2ED1">
            <w:pPr>
              <w:pStyle w:val="ac"/>
              <w:numPr>
                <w:ilvl w:val="0"/>
                <w:numId w:val="82"/>
              </w:numPr>
              <w:ind w:left="0" w:firstLine="0"/>
              <w:jc w:val="both"/>
              <w:rPr>
                <w:rFonts w:ascii="Times New Roman" w:hAnsi="Times New Roman"/>
                <w:bCs/>
                <w:sz w:val="24"/>
                <w:szCs w:val="24"/>
                <w:lang w:val="uk-UA"/>
              </w:rPr>
            </w:pPr>
            <w:r w:rsidRPr="00CC1151">
              <w:rPr>
                <w:rFonts w:ascii="Times New Roman" w:hAnsi="Times New Roman"/>
                <w:bCs/>
                <w:sz w:val="24"/>
                <w:szCs w:val="24"/>
                <w:lang w:val="uk-UA"/>
              </w:rPr>
              <w:t>слухають аудіозаписи, сприймають почуте</w:t>
            </w:r>
            <w:r>
              <w:rPr>
                <w:rFonts w:ascii="Times New Roman" w:hAnsi="Times New Roman"/>
                <w:bCs/>
                <w:sz w:val="24"/>
                <w:szCs w:val="24"/>
                <w:lang w:val="uk-UA"/>
              </w:rPr>
              <w:t>;</w:t>
            </w:r>
          </w:p>
          <w:p w14:paraId="34D2E5DB" w14:textId="6912E5CC" w:rsidR="00AC2ED1" w:rsidRPr="00CC1151" w:rsidRDefault="00AC2ED1" w:rsidP="00AC2ED1">
            <w:pPr>
              <w:pStyle w:val="ac"/>
              <w:numPr>
                <w:ilvl w:val="0"/>
                <w:numId w:val="82"/>
              </w:numPr>
              <w:ind w:left="0" w:firstLine="0"/>
              <w:jc w:val="both"/>
              <w:rPr>
                <w:rFonts w:ascii="Times New Roman" w:hAnsi="Times New Roman"/>
                <w:bCs/>
                <w:sz w:val="24"/>
                <w:szCs w:val="24"/>
                <w:lang w:val="uk-UA"/>
              </w:rPr>
            </w:pPr>
            <w:r w:rsidRPr="00CC1151">
              <w:rPr>
                <w:rFonts w:ascii="Times New Roman" w:hAnsi="Times New Roman"/>
                <w:bCs/>
                <w:sz w:val="24"/>
                <w:szCs w:val="24"/>
                <w:lang w:val="uk-UA"/>
              </w:rPr>
              <w:t>обговорюють емоційний вплив, зміст і художню форму почутих творів</w:t>
            </w:r>
            <w:r>
              <w:rPr>
                <w:rFonts w:ascii="Times New Roman" w:hAnsi="Times New Roman"/>
                <w:bCs/>
                <w:sz w:val="24"/>
                <w:szCs w:val="24"/>
                <w:lang w:val="uk-UA"/>
              </w:rPr>
              <w:t>;</w:t>
            </w:r>
          </w:p>
          <w:p w14:paraId="4671CC9E" w14:textId="1B169447" w:rsidR="00AC2ED1" w:rsidRPr="00CC1151" w:rsidRDefault="00AC2ED1" w:rsidP="00AC2ED1">
            <w:pPr>
              <w:pStyle w:val="ac"/>
              <w:numPr>
                <w:ilvl w:val="0"/>
                <w:numId w:val="82"/>
              </w:numPr>
              <w:ind w:left="0" w:firstLine="0"/>
              <w:jc w:val="both"/>
              <w:rPr>
                <w:rFonts w:ascii="Times New Roman" w:hAnsi="Times New Roman"/>
                <w:bCs/>
                <w:sz w:val="24"/>
                <w:szCs w:val="24"/>
                <w:lang w:val="uk-UA"/>
              </w:rPr>
            </w:pPr>
            <w:r w:rsidRPr="00CC1151">
              <w:rPr>
                <w:rFonts w:ascii="Times New Roman" w:hAnsi="Times New Roman"/>
                <w:bCs/>
                <w:sz w:val="24"/>
                <w:szCs w:val="24"/>
                <w:lang w:val="uk-UA"/>
              </w:rPr>
              <w:t>висловлюють власну думку про пісні</w:t>
            </w:r>
            <w:r>
              <w:rPr>
                <w:rFonts w:ascii="Times New Roman" w:hAnsi="Times New Roman"/>
                <w:bCs/>
                <w:sz w:val="24"/>
                <w:szCs w:val="24"/>
                <w:lang w:val="uk-UA"/>
              </w:rPr>
              <w:t>;</w:t>
            </w:r>
          </w:p>
          <w:p w14:paraId="6D036E2E" w14:textId="60FBD898" w:rsidR="00AC2ED1" w:rsidRPr="00CC1151" w:rsidRDefault="00AC2ED1" w:rsidP="00AC2ED1">
            <w:pPr>
              <w:pStyle w:val="ac"/>
              <w:numPr>
                <w:ilvl w:val="0"/>
                <w:numId w:val="82"/>
              </w:numPr>
              <w:ind w:left="0" w:firstLine="0"/>
              <w:jc w:val="both"/>
              <w:rPr>
                <w:rFonts w:ascii="Times New Roman" w:hAnsi="Times New Roman"/>
                <w:bCs/>
                <w:sz w:val="24"/>
                <w:szCs w:val="24"/>
                <w:lang w:val="uk-UA"/>
              </w:rPr>
            </w:pPr>
            <w:r w:rsidRPr="00CC1151">
              <w:rPr>
                <w:rFonts w:ascii="Times New Roman" w:hAnsi="Times New Roman"/>
                <w:bCs/>
                <w:sz w:val="24"/>
                <w:szCs w:val="24"/>
                <w:lang w:val="uk-UA"/>
              </w:rPr>
              <w:t>працюють у парі або групі над аналізом творів</w:t>
            </w:r>
            <w:r>
              <w:rPr>
                <w:rFonts w:ascii="Times New Roman" w:hAnsi="Times New Roman"/>
                <w:bCs/>
                <w:sz w:val="24"/>
                <w:szCs w:val="24"/>
                <w:lang w:val="uk-UA"/>
              </w:rPr>
              <w:t>;</w:t>
            </w:r>
          </w:p>
          <w:p w14:paraId="14745400" w14:textId="39FAD85A" w:rsidR="00AC2ED1" w:rsidRPr="00CC1151" w:rsidRDefault="00AC2ED1" w:rsidP="00AC2ED1">
            <w:pPr>
              <w:pStyle w:val="ac"/>
              <w:numPr>
                <w:ilvl w:val="0"/>
                <w:numId w:val="82"/>
              </w:numPr>
              <w:ind w:left="0" w:firstLine="0"/>
              <w:jc w:val="both"/>
              <w:rPr>
                <w:rFonts w:ascii="Times New Roman" w:hAnsi="Times New Roman"/>
                <w:bCs/>
                <w:sz w:val="24"/>
                <w:szCs w:val="24"/>
                <w:lang w:val="uk-UA"/>
              </w:rPr>
            </w:pPr>
            <w:r w:rsidRPr="00CC1151">
              <w:rPr>
                <w:rFonts w:ascii="Times New Roman" w:hAnsi="Times New Roman"/>
                <w:bCs/>
                <w:sz w:val="24"/>
                <w:szCs w:val="24"/>
                <w:lang w:val="uk-UA"/>
              </w:rPr>
              <w:t>діляться враженнями від прослуханого/прочитаного</w:t>
            </w:r>
            <w:r>
              <w:rPr>
                <w:rFonts w:ascii="Times New Roman" w:hAnsi="Times New Roman"/>
                <w:bCs/>
                <w:sz w:val="24"/>
                <w:szCs w:val="24"/>
                <w:lang w:val="uk-UA"/>
              </w:rPr>
              <w:t>;</w:t>
            </w:r>
          </w:p>
          <w:p w14:paraId="3D0F0E37" w14:textId="6E50F17C" w:rsidR="00AC2ED1" w:rsidRPr="00CC1151" w:rsidRDefault="00AC2ED1" w:rsidP="00AC2ED1">
            <w:pPr>
              <w:pStyle w:val="ac"/>
              <w:numPr>
                <w:ilvl w:val="0"/>
                <w:numId w:val="82"/>
              </w:numPr>
              <w:ind w:left="0" w:firstLine="0"/>
              <w:jc w:val="both"/>
              <w:rPr>
                <w:rFonts w:ascii="Times New Roman" w:hAnsi="Times New Roman"/>
                <w:bCs/>
                <w:sz w:val="24"/>
                <w:szCs w:val="24"/>
                <w:lang w:val="uk-UA"/>
              </w:rPr>
            </w:pPr>
            <w:r w:rsidRPr="00CC1151">
              <w:rPr>
                <w:rFonts w:ascii="Times New Roman" w:hAnsi="Times New Roman"/>
                <w:bCs/>
                <w:sz w:val="24"/>
                <w:szCs w:val="24"/>
                <w:lang w:val="uk-UA"/>
              </w:rPr>
              <w:t>порівнюють різні жанри народної творчості</w:t>
            </w:r>
            <w:r>
              <w:rPr>
                <w:rFonts w:ascii="Times New Roman" w:hAnsi="Times New Roman"/>
                <w:bCs/>
                <w:sz w:val="24"/>
                <w:szCs w:val="24"/>
                <w:lang w:val="uk-UA"/>
              </w:rPr>
              <w:t>;</w:t>
            </w:r>
          </w:p>
          <w:p w14:paraId="74F8D7A5" w14:textId="77777777" w:rsidR="00AC2ED1" w:rsidRPr="00882515" w:rsidRDefault="00AC2ED1" w:rsidP="00AC2ED1">
            <w:pPr>
              <w:pStyle w:val="ac"/>
              <w:numPr>
                <w:ilvl w:val="0"/>
                <w:numId w:val="82"/>
              </w:numPr>
              <w:ind w:left="0" w:firstLine="0"/>
              <w:jc w:val="both"/>
              <w:rPr>
                <w:rFonts w:ascii="Times New Roman" w:hAnsi="Times New Roman"/>
                <w:bCs/>
                <w:spacing w:val="-3"/>
                <w:sz w:val="24"/>
                <w:szCs w:val="24"/>
                <w:lang w:val="uk-UA"/>
              </w:rPr>
            </w:pPr>
            <w:r w:rsidRPr="00CC1151">
              <w:rPr>
                <w:rFonts w:ascii="Times New Roman" w:hAnsi="Times New Roman"/>
                <w:bCs/>
                <w:sz w:val="24"/>
                <w:szCs w:val="24"/>
                <w:lang w:val="uk-UA"/>
              </w:rPr>
              <w:t>узагальнюють знання про фольклор у вигляді таблиці або схеми</w:t>
            </w:r>
          </w:p>
          <w:p w14:paraId="0975D167" w14:textId="77777777" w:rsidR="00AC2ED1" w:rsidRPr="005F13E5" w:rsidRDefault="00AC2ED1" w:rsidP="00AC2ED1">
            <w:pPr>
              <w:spacing w:after="0" w:line="240" w:lineRule="auto"/>
              <w:rPr>
                <w:rFonts w:ascii="Times New Roman" w:hAnsi="Times New Roman" w:cs="Times New Roman"/>
                <w:b/>
                <w:bCs/>
                <w:sz w:val="24"/>
                <w:szCs w:val="24"/>
                <w:lang w:val="uk-UA"/>
              </w:rPr>
            </w:pPr>
            <w:r w:rsidRPr="005F13E5">
              <w:rPr>
                <w:rFonts w:ascii="Times New Roman" w:hAnsi="Times New Roman" w:cs="Times New Roman"/>
                <w:b/>
                <w:bCs/>
                <w:sz w:val="24"/>
                <w:szCs w:val="24"/>
                <w:lang w:val="uk-UA"/>
              </w:rPr>
              <w:t>Види контролю</w:t>
            </w:r>
          </w:p>
          <w:p w14:paraId="1D7510C9" w14:textId="77777777" w:rsidR="00AC2ED1" w:rsidRPr="00882515" w:rsidRDefault="00AC2ED1" w:rsidP="00AC2ED1">
            <w:pPr>
              <w:spacing w:after="0" w:line="240" w:lineRule="auto"/>
              <w:jc w:val="both"/>
              <w:rPr>
                <w:rFonts w:ascii="Times New Roman" w:eastAsia="Times New Roman" w:hAnsi="Times New Roman" w:cs="Times New Roman"/>
                <w:sz w:val="24"/>
                <w:szCs w:val="24"/>
                <w:lang w:val="uk-UA" w:eastAsia="ru-RU"/>
              </w:rPr>
            </w:pPr>
            <w:r w:rsidRPr="00882515">
              <w:rPr>
                <w:rFonts w:ascii="Times New Roman" w:eastAsia="Times New Roman" w:hAnsi="Times New Roman" w:cs="Times New Roman"/>
                <w:b/>
                <w:i/>
                <w:sz w:val="24"/>
                <w:szCs w:val="24"/>
                <w:lang w:val="uk-UA" w:eastAsia="ru-RU"/>
              </w:rPr>
              <w:t>Поточний контроль</w:t>
            </w:r>
            <w:r w:rsidRPr="00882515">
              <w:rPr>
                <w:rFonts w:ascii="Times New Roman" w:eastAsia="Times New Roman" w:hAnsi="Times New Roman" w:cs="Times New Roman"/>
                <w:i/>
                <w:sz w:val="24"/>
                <w:szCs w:val="24"/>
                <w:lang w:val="uk-UA" w:eastAsia="ru-RU"/>
              </w:rPr>
              <w:t xml:space="preserve"> – </w:t>
            </w:r>
            <w:r w:rsidRPr="00882515">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w:t>
            </w:r>
            <w:bookmarkStart w:id="12" w:name="_Hlk197892070"/>
            <w:r w:rsidRPr="00882515">
              <w:rPr>
                <w:rFonts w:ascii="Times New Roman" w:eastAsia="Times New Roman" w:hAnsi="Times New Roman" w:cs="Times New Roman"/>
                <w:sz w:val="24"/>
                <w:szCs w:val="24"/>
                <w:lang w:val="uk-UA"/>
              </w:rPr>
              <w:lastRenderedPageBreak/>
              <w:t>виразне читання напам’ять поетичних творів</w:t>
            </w:r>
            <w:r w:rsidRPr="00882515">
              <w:rPr>
                <w:rFonts w:ascii="Times New Roman" w:eastAsia="Times New Roman" w:hAnsi="Times New Roman" w:cs="Times New Roman"/>
                <w:sz w:val="24"/>
                <w:szCs w:val="24"/>
                <w:lang w:val="uk-UA" w:eastAsia="ru-RU"/>
              </w:rPr>
              <w:t xml:space="preserve">, </w:t>
            </w:r>
            <w:bookmarkEnd w:id="12"/>
            <w:r w:rsidRPr="00882515">
              <w:rPr>
                <w:rFonts w:ascii="Times New Roman" w:eastAsia="Times New Roman" w:hAnsi="Times New Roman" w:cs="Times New Roman"/>
                <w:sz w:val="24"/>
                <w:szCs w:val="24"/>
                <w:lang w:val="uk-UA" w:eastAsia="ru-RU"/>
              </w:rPr>
              <w:t xml:space="preserve">самостійна робота, </w:t>
            </w:r>
          </w:p>
          <w:p w14:paraId="16F2D27F" w14:textId="134BB267" w:rsidR="00AC2ED1" w:rsidRPr="004144CB" w:rsidRDefault="00AC2ED1" w:rsidP="00AC2ED1">
            <w:pPr>
              <w:spacing w:after="0" w:line="240" w:lineRule="auto"/>
              <w:jc w:val="both"/>
              <w:rPr>
                <w:rFonts w:ascii="Times New Roman" w:hAnsi="Times New Roman"/>
                <w:bCs/>
                <w:spacing w:val="-3"/>
                <w:sz w:val="24"/>
                <w:szCs w:val="24"/>
                <w:lang w:val="uk-UA"/>
              </w:rPr>
            </w:pPr>
            <w:r w:rsidRPr="00882515">
              <w:rPr>
                <w:rFonts w:ascii="Times New Roman" w:eastAsia="Times New Roman" w:hAnsi="Times New Roman" w:cs="Times New Roman"/>
                <w:b/>
                <w:bCs/>
                <w:i/>
                <w:sz w:val="24"/>
                <w:szCs w:val="24"/>
                <w:lang w:val="uk-UA" w:eastAsia="ru-RU"/>
              </w:rPr>
              <w:t>проміжний контроль</w:t>
            </w:r>
            <w:r w:rsidRPr="00882515">
              <w:rPr>
                <w:rFonts w:ascii="Times New Roman" w:eastAsia="Times New Roman" w:hAnsi="Times New Roman" w:cs="Times New Roman"/>
                <w:i/>
                <w:sz w:val="24"/>
                <w:szCs w:val="24"/>
                <w:lang w:val="uk-UA" w:eastAsia="ru-RU"/>
              </w:rPr>
              <w:t xml:space="preserve"> –</w:t>
            </w:r>
            <w:r w:rsidRPr="00882515">
              <w:rPr>
                <w:rFonts w:ascii="Times New Roman" w:eastAsia="Times New Roman" w:hAnsi="Times New Roman" w:cs="Times New Roman"/>
                <w:sz w:val="24"/>
                <w:szCs w:val="24"/>
                <w:lang w:val="uk-UA" w:eastAsia="ru-RU"/>
              </w:rPr>
              <w:t>літературний диктант або тест, створення колажів, презентацій, буктрейлерів, інсценізація, читання за ролями</w:t>
            </w:r>
          </w:p>
        </w:tc>
      </w:tr>
      <w:tr w:rsidR="00AC2ED1" w:rsidRPr="00DC1B77" w14:paraId="28ABC45D" w14:textId="77777777" w:rsidTr="00613905">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39F9728" w14:textId="66B97525" w:rsidR="00AC2ED1" w:rsidRPr="00090469" w:rsidRDefault="00AC2ED1" w:rsidP="00AC2ED1">
            <w:pPr>
              <w:spacing w:after="0" w:line="249" w:lineRule="auto"/>
              <w:ind w:right="67"/>
              <w:jc w:val="both"/>
              <w:rPr>
                <w:rFonts w:ascii="Times New Roman" w:eastAsia="Times New Roman" w:hAnsi="Times New Roman" w:cs="Times New Roman"/>
                <w:b/>
                <w:bCs/>
                <w:sz w:val="24"/>
                <w:szCs w:val="24"/>
                <w:lang w:eastAsia="ru-RU"/>
              </w:rPr>
            </w:pPr>
            <w:r w:rsidRPr="00090469">
              <w:rPr>
                <w:rFonts w:ascii="Times New Roman" w:hAnsi="Times New Roman"/>
                <w:b/>
                <w:bCs/>
                <w:sz w:val="24"/>
                <w:szCs w:val="28"/>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C76A0F0" w14:textId="73CFF051" w:rsidR="00AC2ED1" w:rsidRPr="00090469" w:rsidRDefault="00AC2ED1" w:rsidP="00AC2ED1">
            <w:pPr>
              <w:spacing w:after="0" w:line="249" w:lineRule="auto"/>
              <w:ind w:right="67"/>
              <w:jc w:val="center"/>
              <w:rPr>
                <w:rFonts w:ascii="Times New Roman" w:eastAsia="Times New Roman" w:hAnsi="Times New Roman" w:cs="Times New Roman"/>
                <w:b/>
                <w:bCs/>
                <w:sz w:val="24"/>
                <w:szCs w:val="24"/>
                <w:lang w:val="uk-UA" w:eastAsia="ru-RU"/>
              </w:rPr>
            </w:pPr>
            <w:r w:rsidRPr="00090469">
              <w:rPr>
                <w:rFonts w:ascii="Times New Roman" w:eastAsia="Times New Roman" w:hAnsi="Times New Roman" w:cs="Times New Roman"/>
                <w:b/>
                <w:bCs/>
                <w:sz w:val="24"/>
                <w:szCs w:val="24"/>
                <w:lang w:val="uk-UA" w:eastAsia="ru-RU"/>
              </w:rPr>
              <w:t>1</w:t>
            </w:r>
          </w:p>
        </w:tc>
        <w:tc>
          <w:tcPr>
            <w:tcW w:w="2240" w:type="pct"/>
            <w:vMerge/>
            <w:tcBorders>
              <w:left w:val="single" w:sz="4" w:space="0" w:color="auto"/>
              <w:bottom w:val="single" w:sz="4" w:space="0" w:color="auto"/>
              <w:right w:val="single" w:sz="4" w:space="0" w:color="auto"/>
            </w:tcBorders>
            <w:vAlign w:val="center"/>
          </w:tcPr>
          <w:p w14:paraId="2E08F500"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76118EF3" w14:textId="77777777" w:rsidTr="00613905">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7FF61E" w14:textId="68062977" w:rsidR="00AC2ED1" w:rsidRPr="00DC1B77" w:rsidRDefault="00AC2ED1" w:rsidP="00AC2ED1">
            <w:pPr>
              <w:spacing w:after="0" w:line="249"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Розді</w:t>
            </w:r>
            <w:r w:rsidRPr="00DC1B77">
              <w:rPr>
                <w:rFonts w:ascii="Times New Roman" w:eastAsia="Times New Roman" w:hAnsi="Times New Roman" w:cs="Times New Roman"/>
                <w:b/>
                <w:sz w:val="24"/>
                <w:szCs w:val="24"/>
                <w:lang w:eastAsia="ru-RU"/>
              </w:rPr>
              <w:t xml:space="preserve">л </w:t>
            </w:r>
            <w:r>
              <w:rPr>
                <w:rFonts w:ascii="Times New Roman" w:eastAsia="Times New Roman" w:hAnsi="Times New Roman" w:cs="Times New Roman"/>
                <w:b/>
                <w:sz w:val="24"/>
                <w:szCs w:val="24"/>
                <w:lang w:eastAsia="ru-RU"/>
              </w:rPr>
              <w:t xml:space="preserve">7. </w:t>
            </w:r>
            <w:r w:rsidRPr="00DC1B77">
              <w:rPr>
                <w:rFonts w:ascii="Times New Roman" w:eastAsia="Times New Roman" w:hAnsi="Times New Roman" w:cs="Times New Roman"/>
                <w:b/>
                <w:sz w:val="24"/>
                <w:szCs w:val="24"/>
                <w:lang w:eastAsia="ru-RU"/>
              </w:rPr>
              <w:t>«</w:t>
            </w:r>
            <w:r w:rsidRPr="00E367B0">
              <w:rPr>
                <w:rFonts w:ascii="Times New Roman" w:hAnsi="Times New Roman"/>
                <w:b/>
                <w:sz w:val="24"/>
                <w:szCs w:val="28"/>
                <w:lang w:val="uk-UA"/>
              </w:rPr>
              <w:t>Народні байки</w:t>
            </w:r>
            <w:r>
              <w:rPr>
                <w:rFonts w:ascii="Times New Roman" w:hAnsi="Times New Roman"/>
                <w:b/>
                <w:sz w:val="24"/>
                <w:szCs w:val="28"/>
                <w:lang w:val="uk-UA"/>
              </w:rPr>
              <w:t>»</w:t>
            </w:r>
          </w:p>
        </w:tc>
      </w:tr>
      <w:tr w:rsidR="00AC2ED1" w:rsidRPr="00882515" w14:paraId="2A1EA5AE"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CD8B7AF" w14:textId="21E29CD1"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14:paraId="010B96BC" w14:textId="530EAD3B"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5D2677">
              <w:rPr>
                <w:rFonts w:ascii="Times New Roman" w:hAnsi="Times New Roman"/>
                <w:sz w:val="24"/>
                <w:szCs w:val="28"/>
                <w:lang w:val="uk-UA"/>
              </w:rPr>
              <w:t>Народні байки. «Як ворона дістала зі збанка води», «Не випусти рака з рота», «Миша, жаба і каня», «Хвалькувата муха», «Миш і жаба»</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4A25BD3" w14:textId="5015C0E6"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val="restart"/>
            <w:tcBorders>
              <w:left w:val="single" w:sz="4" w:space="0" w:color="auto"/>
              <w:right w:val="single" w:sz="4" w:space="0" w:color="auto"/>
            </w:tcBorders>
            <w:vAlign w:val="center"/>
          </w:tcPr>
          <w:p w14:paraId="63FB76CD" w14:textId="3054DDD7" w:rsidR="00AC2ED1" w:rsidRPr="00CC1151" w:rsidRDefault="00AC2ED1" w:rsidP="00AC2ED1">
            <w:pPr>
              <w:pStyle w:val="ac"/>
              <w:numPr>
                <w:ilvl w:val="0"/>
                <w:numId w:val="83"/>
              </w:numPr>
              <w:ind w:left="0" w:firstLine="0"/>
              <w:jc w:val="both"/>
              <w:rPr>
                <w:rFonts w:ascii="Times New Roman" w:hAnsi="Times New Roman"/>
                <w:bCs/>
                <w:spacing w:val="-1"/>
                <w:sz w:val="24"/>
                <w:szCs w:val="24"/>
                <w:lang w:val="uk-UA"/>
              </w:rPr>
            </w:pPr>
            <w:r w:rsidRPr="00CC1151">
              <w:rPr>
                <w:rFonts w:ascii="Times New Roman" w:hAnsi="Times New Roman"/>
                <w:bCs/>
                <w:spacing w:val="-1"/>
                <w:sz w:val="24"/>
                <w:szCs w:val="24"/>
                <w:lang w:val="uk-UA"/>
              </w:rPr>
              <w:t>знають зміст народних байок, розуміють їх ідею</w:t>
            </w:r>
            <w:r>
              <w:rPr>
                <w:rFonts w:ascii="Times New Roman" w:hAnsi="Times New Roman"/>
                <w:bCs/>
                <w:spacing w:val="-1"/>
                <w:sz w:val="24"/>
                <w:szCs w:val="24"/>
                <w:lang w:val="uk-UA"/>
              </w:rPr>
              <w:t>;</w:t>
            </w:r>
          </w:p>
          <w:p w14:paraId="22E43633" w14:textId="4CBCC2DB" w:rsidR="00AC2ED1" w:rsidRPr="00CC1151" w:rsidRDefault="00AC2ED1" w:rsidP="00AC2ED1">
            <w:pPr>
              <w:pStyle w:val="ac"/>
              <w:numPr>
                <w:ilvl w:val="0"/>
                <w:numId w:val="83"/>
              </w:numPr>
              <w:ind w:left="0" w:firstLine="0"/>
              <w:jc w:val="both"/>
              <w:rPr>
                <w:rFonts w:ascii="Times New Roman" w:hAnsi="Times New Roman"/>
                <w:bCs/>
                <w:spacing w:val="-1"/>
                <w:sz w:val="24"/>
                <w:szCs w:val="24"/>
                <w:lang w:val="uk-UA"/>
              </w:rPr>
            </w:pPr>
            <w:r w:rsidRPr="00CC1151">
              <w:rPr>
                <w:rFonts w:ascii="Times New Roman" w:hAnsi="Times New Roman"/>
                <w:bCs/>
                <w:spacing w:val="-1"/>
                <w:sz w:val="24"/>
                <w:szCs w:val="24"/>
                <w:lang w:val="uk-UA"/>
              </w:rPr>
              <w:t>розуміють особливості побудови байки та роль моралі</w:t>
            </w:r>
            <w:r>
              <w:rPr>
                <w:rFonts w:ascii="Times New Roman" w:hAnsi="Times New Roman"/>
                <w:bCs/>
                <w:spacing w:val="-1"/>
                <w:sz w:val="24"/>
                <w:szCs w:val="24"/>
                <w:lang w:val="uk-UA"/>
              </w:rPr>
              <w:t>;</w:t>
            </w:r>
          </w:p>
          <w:p w14:paraId="26B79A8C" w14:textId="6442C842" w:rsidR="00AC2ED1" w:rsidRPr="00CC1151" w:rsidRDefault="00AC2ED1" w:rsidP="00AC2ED1">
            <w:pPr>
              <w:pStyle w:val="ac"/>
              <w:numPr>
                <w:ilvl w:val="0"/>
                <w:numId w:val="83"/>
              </w:numPr>
              <w:ind w:left="0" w:firstLine="0"/>
              <w:jc w:val="both"/>
              <w:rPr>
                <w:rFonts w:ascii="Times New Roman" w:hAnsi="Times New Roman"/>
                <w:bCs/>
                <w:spacing w:val="-1"/>
                <w:sz w:val="24"/>
                <w:szCs w:val="24"/>
                <w:lang w:val="uk-UA"/>
              </w:rPr>
            </w:pPr>
            <w:r w:rsidRPr="00CC1151">
              <w:rPr>
                <w:rFonts w:ascii="Times New Roman" w:hAnsi="Times New Roman"/>
                <w:bCs/>
                <w:spacing w:val="-1"/>
                <w:sz w:val="24"/>
                <w:szCs w:val="24"/>
                <w:lang w:val="uk-UA"/>
              </w:rPr>
              <w:t>усвідомлюють народні уявлення про добро і зло, смішне і страшне</w:t>
            </w:r>
            <w:r>
              <w:rPr>
                <w:rFonts w:ascii="Times New Roman" w:hAnsi="Times New Roman"/>
                <w:bCs/>
                <w:spacing w:val="-1"/>
                <w:sz w:val="24"/>
                <w:szCs w:val="24"/>
                <w:lang w:val="uk-UA"/>
              </w:rPr>
              <w:t>;</w:t>
            </w:r>
          </w:p>
          <w:p w14:paraId="05E98A42" w14:textId="18B8F3F0" w:rsidR="00AC2ED1" w:rsidRPr="00CC1151" w:rsidRDefault="00AC2ED1" w:rsidP="00AC2ED1">
            <w:pPr>
              <w:pStyle w:val="ac"/>
              <w:numPr>
                <w:ilvl w:val="0"/>
                <w:numId w:val="83"/>
              </w:numPr>
              <w:ind w:left="0" w:firstLine="0"/>
              <w:jc w:val="both"/>
              <w:rPr>
                <w:rFonts w:ascii="Times New Roman" w:hAnsi="Times New Roman"/>
                <w:bCs/>
                <w:spacing w:val="-1"/>
                <w:sz w:val="24"/>
                <w:szCs w:val="24"/>
                <w:lang w:val="uk-UA"/>
              </w:rPr>
            </w:pPr>
            <w:r w:rsidRPr="00CC1151">
              <w:rPr>
                <w:rFonts w:ascii="Times New Roman" w:hAnsi="Times New Roman"/>
                <w:bCs/>
                <w:spacing w:val="-1"/>
                <w:sz w:val="24"/>
                <w:szCs w:val="24"/>
                <w:lang w:val="uk-UA"/>
              </w:rPr>
              <w:t>виразно та вдумливо читають байки</w:t>
            </w:r>
            <w:r>
              <w:rPr>
                <w:rFonts w:ascii="Times New Roman" w:hAnsi="Times New Roman"/>
                <w:bCs/>
                <w:spacing w:val="-1"/>
                <w:sz w:val="24"/>
                <w:szCs w:val="24"/>
                <w:lang w:val="uk-UA"/>
              </w:rPr>
              <w:t>;</w:t>
            </w:r>
          </w:p>
          <w:p w14:paraId="4F812565" w14:textId="122FDB15" w:rsidR="00AC2ED1" w:rsidRPr="00CC1151" w:rsidRDefault="00AC2ED1" w:rsidP="00AC2ED1">
            <w:pPr>
              <w:pStyle w:val="ac"/>
              <w:numPr>
                <w:ilvl w:val="0"/>
                <w:numId w:val="83"/>
              </w:numPr>
              <w:ind w:left="0" w:firstLine="0"/>
              <w:jc w:val="both"/>
              <w:rPr>
                <w:rFonts w:ascii="Times New Roman" w:hAnsi="Times New Roman"/>
                <w:bCs/>
                <w:spacing w:val="-1"/>
                <w:sz w:val="24"/>
                <w:szCs w:val="24"/>
                <w:lang w:val="uk-UA"/>
              </w:rPr>
            </w:pPr>
            <w:r w:rsidRPr="00CC1151">
              <w:rPr>
                <w:rFonts w:ascii="Times New Roman" w:hAnsi="Times New Roman"/>
                <w:bCs/>
                <w:spacing w:val="-1"/>
                <w:sz w:val="24"/>
                <w:szCs w:val="24"/>
                <w:lang w:val="uk-UA"/>
              </w:rPr>
              <w:t>переказують зміст байок</w:t>
            </w:r>
            <w:r>
              <w:rPr>
                <w:rFonts w:ascii="Times New Roman" w:hAnsi="Times New Roman"/>
                <w:bCs/>
                <w:spacing w:val="-1"/>
                <w:sz w:val="24"/>
                <w:szCs w:val="24"/>
                <w:lang w:val="uk-UA"/>
              </w:rPr>
              <w:t>;</w:t>
            </w:r>
          </w:p>
          <w:p w14:paraId="79DE1DEC" w14:textId="4D65B7BE" w:rsidR="00AC2ED1" w:rsidRPr="00CC1151" w:rsidRDefault="00AC2ED1" w:rsidP="00AC2ED1">
            <w:pPr>
              <w:pStyle w:val="ac"/>
              <w:numPr>
                <w:ilvl w:val="0"/>
                <w:numId w:val="83"/>
              </w:numPr>
              <w:ind w:left="0" w:firstLine="0"/>
              <w:jc w:val="both"/>
              <w:rPr>
                <w:rFonts w:ascii="Times New Roman" w:hAnsi="Times New Roman"/>
                <w:bCs/>
                <w:spacing w:val="-1"/>
                <w:sz w:val="24"/>
                <w:szCs w:val="24"/>
                <w:lang w:val="uk-UA"/>
              </w:rPr>
            </w:pPr>
            <w:r w:rsidRPr="00CC1151">
              <w:rPr>
                <w:rFonts w:ascii="Times New Roman" w:hAnsi="Times New Roman"/>
                <w:bCs/>
                <w:spacing w:val="-1"/>
                <w:sz w:val="24"/>
                <w:szCs w:val="24"/>
                <w:lang w:val="uk-UA"/>
              </w:rPr>
              <w:t>пояснюють фразеологізми та прислів’я з текстів</w:t>
            </w:r>
            <w:r>
              <w:rPr>
                <w:rFonts w:ascii="Times New Roman" w:hAnsi="Times New Roman"/>
                <w:bCs/>
                <w:spacing w:val="-1"/>
                <w:sz w:val="24"/>
                <w:szCs w:val="24"/>
                <w:lang w:val="uk-UA"/>
              </w:rPr>
              <w:t>;</w:t>
            </w:r>
          </w:p>
          <w:p w14:paraId="764A6359" w14:textId="784E554B" w:rsidR="00AC2ED1" w:rsidRPr="00CC1151" w:rsidRDefault="00AC2ED1" w:rsidP="00AC2ED1">
            <w:pPr>
              <w:pStyle w:val="ac"/>
              <w:numPr>
                <w:ilvl w:val="0"/>
                <w:numId w:val="83"/>
              </w:numPr>
              <w:ind w:left="0" w:firstLine="0"/>
              <w:jc w:val="both"/>
              <w:rPr>
                <w:rFonts w:ascii="Times New Roman" w:hAnsi="Times New Roman"/>
                <w:bCs/>
                <w:spacing w:val="-1"/>
                <w:sz w:val="24"/>
                <w:szCs w:val="24"/>
                <w:lang w:val="uk-UA"/>
              </w:rPr>
            </w:pPr>
            <w:r w:rsidRPr="00CC1151">
              <w:rPr>
                <w:rFonts w:ascii="Times New Roman" w:hAnsi="Times New Roman"/>
                <w:bCs/>
                <w:spacing w:val="-1"/>
                <w:sz w:val="24"/>
                <w:szCs w:val="24"/>
                <w:lang w:val="uk-UA"/>
              </w:rPr>
              <w:t>визначають мораль байки</w:t>
            </w:r>
            <w:r>
              <w:rPr>
                <w:rFonts w:ascii="Times New Roman" w:hAnsi="Times New Roman"/>
                <w:bCs/>
                <w:spacing w:val="-1"/>
                <w:sz w:val="24"/>
                <w:szCs w:val="24"/>
                <w:lang w:val="uk-UA"/>
              </w:rPr>
              <w:t>;</w:t>
            </w:r>
          </w:p>
          <w:p w14:paraId="2B8AB528" w14:textId="3A2C561C" w:rsidR="00AC2ED1" w:rsidRPr="00CC1151" w:rsidRDefault="00AC2ED1" w:rsidP="00AC2ED1">
            <w:pPr>
              <w:pStyle w:val="ac"/>
              <w:numPr>
                <w:ilvl w:val="0"/>
                <w:numId w:val="83"/>
              </w:numPr>
              <w:ind w:left="0" w:firstLine="0"/>
              <w:jc w:val="both"/>
              <w:rPr>
                <w:rFonts w:ascii="Times New Roman" w:hAnsi="Times New Roman"/>
                <w:bCs/>
                <w:spacing w:val="-1"/>
                <w:sz w:val="24"/>
                <w:szCs w:val="24"/>
                <w:lang w:val="uk-UA"/>
              </w:rPr>
            </w:pPr>
            <w:r w:rsidRPr="00CC1151">
              <w:rPr>
                <w:rFonts w:ascii="Times New Roman" w:hAnsi="Times New Roman"/>
                <w:bCs/>
                <w:spacing w:val="-1"/>
                <w:sz w:val="24"/>
                <w:szCs w:val="24"/>
                <w:lang w:val="uk-UA"/>
              </w:rPr>
              <w:t>розрізняють персонажів – носіїв добра і зла</w:t>
            </w:r>
            <w:r>
              <w:rPr>
                <w:rFonts w:ascii="Times New Roman" w:hAnsi="Times New Roman"/>
                <w:bCs/>
                <w:spacing w:val="-1"/>
                <w:sz w:val="24"/>
                <w:szCs w:val="24"/>
                <w:lang w:val="uk-UA"/>
              </w:rPr>
              <w:t>;</w:t>
            </w:r>
          </w:p>
          <w:p w14:paraId="5EF1812B" w14:textId="3B779DBD" w:rsidR="00AC2ED1" w:rsidRPr="00CC1151" w:rsidRDefault="00AC2ED1" w:rsidP="00AC2ED1">
            <w:pPr>
              <w:pStyle w:val="ac"/>
              <w:numPr>
                <w:ilvl w:val="0"/>
                <w:numId w:val="83"/>
              </w:numPr>
              <w:ind w:left="0" w:firstLine="0"/>
              <w:jc w:val="both"/>
              <w:rPr>
                <w:rFonts w:ascii="Times New Roman" w:hAnsi="Times New Roman"/>
                <w:bCs/>
                <w:spacing w:val="-1"/>
                <w:sz w:val="24"/>
                <w:szCs w:val="24"/>
                <w:lang w:val="uk-UA"/>
              </w:rPr>
            </w:pPr>
            <w:r w:rsidRPr="00CC1151">
              <w:rPr>
                <w:rFonts w:ascii="Times New Roman" w:hAnsi="Times New Roman"/>
                <w:bCs/>
                <w:spacing w:val="-1"/>
                <w:sz w:val="24"/>
                <w:szCs w:val="24"/>
                <w:lang w:val="uk-UA"/>
              </w:rPr>
              <w:t>характеризують героїв байок</w:t>
            </w:r>
            <w:r>
              <w:rPr>
                <w:rFonts w:ascii="Times New Roman" w:hAnsi="Times New Roman"/>
                <w:bCs/>
                <w:spacing w:val="-1"/>
                <w:sz w:val="24"/>
                <w:szCs w:val="24"/>
                <w:lang w:val="uk-UA"/>
              </w:rPr>
              <w:t>;</w:t>
            </w:r>
          </w:p>
          <w:p w14:paraId="684B9AF1" w14:textId="674863A3" w:rsidR="00AC2ED1" w:rsidRPr="00CC1151" w:rsidRDefault="00AC2ED1" w:rsidP="00AC2ED1">
            <w:pPr>
              <w:pStyle w:val="ac"/>
              <w:numPr>
                <w:ilvl w:val="0"/>
                <w:numId w:val="83"/>
              </w:numPr>
              <w:ind w:left="0" w:firstLine="0"/>
              <w:jc w:val="both"/>
              <w:rPr>
                <w:rFonts w:ascii="Times New Roman" w:hAnsi="Times New Roman"/>
                <w:bCs/>
                <w:spacing w:val="-1"/>
                <w:sz w:val="24"/>
                <w:szCs w:val="24"/>
                <w:lang w:val="uk-UA"/>
              </w:rPr>
            </w:pPr>
            <w:r w:rsidRPr="00CC1151">
              <w:rPr>
                <w:rFonts w:ascii="Times New Roman" w:hAnsi="Times New Roman"/>
                <w:bCs/>
                <w:spacing w:val="-1"/>
                <w:sz w:val="24"/>
                <w:szCs w:val="24"/>
                <w:lang w:val="uk-UA"/>
              </w:rPr>
              <w:t>аналізують реальне і фантастичне у творах</w:t>
            </w:r>
            <w:r>
              <w:rPr>
                <w:rFonts w:ascii="Times New Roman" w:hAnsi="Times New Roman"/>
                <w:bCs/>
                <w:spacing w:val="-1"/>
                <w:sz w:val="24"/>
                <w:szCs w:val="24"/>
                <w:lang w:val="uk-UA"/>
              </w:rPr>
              <w:t>;</w:t>
            </w:r>
          </w:p>
          <w:p w14:paraId="5CA2DBB8" w14:textId="24DBDEC4" w:rsidR="00AC2ED1" w:rsidRPr="00CC1151" w:rsidRDefault="00AC2ED1" w:rsidP="00AC2ED1">
            <w:pPr>
              <w:pStyle w:val="ac"/>
              <w:numPr>
                <w:ilvl w:val="0"/>
                <w:numId w:val="83"/>
              </w:numPr>
              <w:ind w:left="0" w:firstLine="0"/>
              <w:jc w:val="both"/>
              <w:rPr>
                <w:rFonts w:ascii="Times New Roman" w:hAnsi="Times New Roman"/>
                <w:bCs/>
                <w:spacing w:val="-1"/>
                <w:sz w:val="24"/>
                <w:szCs w:val="24"/>
                <w:lang w:val="uk-UA"/>
              </w:rPr>
            </w:pPr>
            <w:r w:rsidRPr="00CC1151">
              <w:rPr>
                <w:rFonts w:ascii="Times New Roman" w:hAnsi="Times New Roman"/>
                <w:bCs/>
                <w:spacing w:val="-1"/>
                <w:sz w:val="24"/>
                <w:szCs w:val="24"/>
                <w:lang w:val="uk-UA"/>
              </w:rPr>
              <w:t>оцінюють вчинки персонажів.</w:t>
            </w:r>
            <w:r>
              <w:rPr>
                <w:rFonts w:ascii="Times New Roman" w:hAnsi="Times New Roman"/>
                <w:bCs/>
                <w:spacing w:val="-1"/>
                <w:sz w:val="24"/>
                <w:szCs w:val="24"/>
                <w:lang w:val="uk-UA"/>
              </w:rPr>
              <w:t>;</w:t>
            </w:r>
          </w:p>
          <w:p w14:paraId="592B4F0D" w14:textId="6BC9E8C0" w:rsidR="00AC2ED1" w:rsidRPr="00CC1151" w:rsidRDefault="00AC2ED1" w:rsidP="00AC2ED1">
            <w:pPr>
              <w:pStyle w:val="ac"/>
              <w:numPr>
                <w:ilvl w:val="0"/>
                <w:numId w:val="83"/>
              </w:numPr>
              <w:ind w:left="0" w:firstLine="0"/>
              <w:jc w:val="both"/>
              <w:rPr>
                <w:rFonts w:ascii="Times New Roman" w:hAnsi="Times New Roman"/>
                <w:bCs/>
                <w:spacing w:val="-1"/>
                <w:sz w:val="24"/>
                <w:szCs w:val="24"/>
                <w:lang w:val="uk-UA"/>
              </w:rPr>
            </w:pPr>
            <w:r w:rsidRPr="00CC1151">
              <w:rPr>
                <w:rFonts w:ascii="Times New Roman" w:hAnsi="Times New Roman"/>
                <w:bCs/>
                <w:spacing w:val="-1"/>
                <w:sz w:val="24"/>
                <w:szCs w:val="24"/>
                <w:lang w:val="uk-UA"/>
              </w:rPr>
              <w:t>проводять паралелі з сучасним життям</w:t>
            </w:r>
            <w:r>
              <w:rPr>
                <w:rFonts w:ascii="Times New Roman" w:hAnsi="Times New Roman"/>
                <w:bCs/>
                <w:spacing w:val="-1"/>
                <w:sz w:val="24"/>
                <w:szCs w:val="24"/>
                <w:lang w:val="uk-UA"/>
              </w:rPr>
              <w:t>;</w:t>
            </w:r>
          </w:p>
          <w:p w14:paraId="40E12EF7" w14:textId="6F4373C6" w:rsidR="00AC2ED1" w:rsidRPr="00CC1151" w:rsidRDefault="00AC2ED1" w:rsidP="00AC2ED1">
            <w:pPr>
              <w:pStyle w:val="ac"/>
              <w:numPr>
                <w:ilvl w:val="0"/>
                <w:numId w:val="83"/>
              </w:numPr>
              <w:ind w:left="0" w:firstLine="0"/>
              <w:jc w:val="both"/>
              <w:rPr>
                <w:rFonts w:ascii="Times New Roman" w:hAnsi="Times New Roman"/>
                <w:bCs/>
                <w:spacing w:val="-1"/>
                <w:sz w:val="24"/>
                <w:szCs w:val="24"/>
                <w:lang w:val="uk-UA"/>
              </w:rPr>
            </w:pPr>
            <w:r w:rsidRPr="00CC1151">
              <w:rPr>
                <w:rFonts w:ascii="Times New Roman" w:hAnsi="Times New Roman"/>
                <w:bCs/>
                <w:spacing w:val="-1"/>
                <w:sz w:val="24"/>
                <w:szCs w:val="24"/>
                <w:lang w:val="uk-UA"/>
              </w:rPr>
              <w:t>висловлюють власні міркування про зміст байок</w:t>
            </w:r>
            <w:r>
              <w:rPr>
                <w:rFonts w:ascii="Times New Roman" w:hAnsi="Times New Roman"/>
                <w:bCs/>
                <w:spacing w:val="-1"/>
                <w:sz w:val="24"/>
                <w:szCs w:val="24"/>
                <w:lang w:val="uk-UA"/>
              </w:rPr>
              <w:t>;</w:t>
            </w:r>
          </w:p>
          <w:p w14:paraId="628F53B4" w14:textId="0BD6812F" w:rsidR="00AC2ED1" w:rsidRPr="00CC1151" w:rsidRDefault="00AC2ED1" w:rsidP="00AC2ED1">
            <w:pPr>
              <w:pStyle w:val="ac"/>
              <w:numPr>
                <w:ilvl w:val="0"/>
                <w:numId w:val="83"/>
              </w:numPr>
              <w:ind w:left="0" w:firstLine="0"/>
              <w:jc w:val="both"/>
              <w:rPr>
                <w:rFonts w:ascii="Times New Roman" w:hAnsi="Times New Roman"/>
                <w:bCs/>
                <w:spacing w:val="-1"/>
                <w:sz w:val="24"/>
                <w:szCs w:val="24"/>
                <w:lang w:val="uk-UA"/>
              </w:rPr>
            </w:pPr>
            <w:r w:rsidRPr="00CC1151">
              <w:rPr>
                <w:rFonts w:ascii="Times New Roman" w:hAnsi="Times New Roman"/>
                <w:bCs/>
                <w:spacing w:val="-1"/>
                <w:sz w:val="24"/>
                <w:szCs w:val="24"/>
                <w:lang w:val="uk-UA"/>
              </w:rPr>
              <w:t>обговорюють ідеї добра й зла, красивого і потворного</w:t>
            </w:r>
            <w:r>
              <w:rPr>
                <w:rFonts w:ascii="Times New Roman" w:hAnsi="Times New Roman"/>
                <w:bCs/>
                <w:spacing w:val="-1"/>
                <w:sz w:val="24"/>
                <w:szCs w:val="24"/>
                <w:lang w:val="uk-UA"/>
              </w:rPr>
              <w:t>;</w:t>
            </w:r>
          </w:p>
          <w:p w14:paraId="0DDECDFB" w14:textId="77777777" w:rsidR="00AC2ED1" w:rsidRDefault="00AC2ED1" w:rsidP="00AC2ED1">
            <w:pPr>
              <w:pStyle w:val="ac"/>
              <w:numPr>
                <w:ilvl w:val="0"/>
                <w:numId w:val="83"/>
              </w:numPr>
              <w:ind w:left="0" w:firstLine="0"/>
              <w:jc w:val="both"/>
              <w:rPr>
                <w:rFonts w:ascii="Times New Roman" w:hAnsi="Times New Roman"/>
                <w:bCs/>
                <w:spacing w:val="-1"/>
                <w:sz w:val="24"/>
                <w:szCs w:val="24"/>
                <w:lang w:val="uk-UA"/>
              </w:rPr>
            </w:pPr>
            <w:r w:rsidRPr="00CC1151">
              <w:rPr>
                <w:rFonts w:ascii="Times New Roman" w:hAnsi="Times New Roman"/>
                <w:bCs/>
                <w:spacing w:val="-1"/>
                <w:sz w:val="24"/>
                <w:szCs w:val="24"/>
                <w:lang w:val="uk-UA"/>
              </w:rPr>
              <w:t>ведуть діалог про морально-етичні цінності, закладені у байках</w:t>
            </w:r>
          </w:p>
          <w:p w14:paraId="3790D6C6" w14:textId="77777777" w:rsidR="00AC2ED1" w:rsidRPr="005F13E5" w:rsidRDefault="00AC2ED1" w:rsidP="00AC2ED1">
            <w:pPr>
              <w:spacing w:after="0" w:line="240" w:lineRule="auto"/>
              <w:rPr>
                <w:rFonts w:ascii="Times New Roman" w:hAnsi="Times New Roman" w:cs="Times New Roman"/>
                <w:b/>
                <w:bCs/>
                <w:sz w:val="24"/>
                <w:szCs w:val="24"/>
                <w:lang w:val="uk-UA"/>
              </w:rPr>
            </w:pPr>
            <w:r w:rsidRPr="005F13E5">
              <w:rPr>
                <w:rFonts w:ascii="Times New Roman" w:hAnsi="Times New Roman" w:cs="Times New Roman"/>
                <w:b/>
                <w:bCs/>
                <w:sz w:val="24"/>
                <w:szCs w:val="24"/>
                <w:lang w:val="uk-UA"/>
              </w:rPr>
              <w:t>Види контролю</w:t>
            </w:r>
          </w:p>
          <w:p w14:paraId="4A8C336F" w14:textId="6852C5DA" w:rsidR="00AC2ED1" w:rsidRPr="00882515" w:rsidRDefault="00AC2ED1" w:rsidP="00AC2ED1">
            <w:pPr>
              <w:spacing w:after="0" w:line="240" w:lineRule="auto"/>
              <w:jc w:val="both"/>
              <w:rPr>
                <w:rFonts w:ascii="Times New Roman" w:eastAsia="Times New Roman" w:hAnsi="Times New Roman" w:cs="Times New Roman"/>
                <w:sz w:val="24"/>
                <w:szCs w:val="24"/>
                <w:lang w:val="uk-UA" w:eastAsia="ru-RU"/>
              </w:rPr>
            </w:pPr>
            <w:r w:rsidRPr="00882515">
              <w:rPr>
                <w:rFonts w:ascii="Times New Roman" w:eastAsia="Times New Roman" w:hAnsi="Times New Roman" w:cs="Times New Roman"/>
                <w:b/>
                <w:i/>
                <w:sz w:val="24"/>
                <w:szCs w:val="24"/>
                <w:lang w:val="uk-UA" w:eastAsia="ru-RU"/>
              </w:rPr>
              <w:t>Поточний контроль</w:t>
            </w:r>
            <w:r w:rsidRPr="00882515">
              <w:rPr>
                <w:rFonts w:ascii="Times New Roman" w:eastAsia="Times New Roman" w:hAnsi="Times New Roman" w:cs="Times New Roman"/>
                <w:i/>
                <w:sz w:val="24"/>
                <w:szCs w:val="24"/>
                <w:lang w:val="uk-UA" w:eastAsia="ru-RU"/>
              </w:rPr>
              <w:t xml:space="preserve"> – </w:t>
            </w:r>
            <w:r w:rsidRPr="00882515">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самостійна робота, </w:t>
            </w:r>
          </w:p>
          <w:p w14:paraId="53A989F7" w14:textId="65397A37" w:rsidR="00AC2ED1" w:rsidRPr="00882515" w:rsidRDefault="00AC2ED1" w:rsidP="00AC2ED1">
            <w:pPr>
              <w:spacing w:after="0" w:line="240" w:lineRule="auto"/>
              <w:jc w:val="both"/>
              <w:rPr>
                <w:rFonts w:ascii="Times New Roman" w:eastAsia="Times New Roman" w:hAnsi="Times New Roman" w:cs="Times New Roman"/>
                <w:sz w:val="24"/>
                <w:szCs w:val="24"/>
                <w:lang w:val="uk-UA" w:eastAsia="ru-RU"/>
              </w:rPr>
            </w:pPr>
            <w:r w:rsidRPr="00882515">
              <w:rPr>
                <w:rFonts w:ascii="Times New Roman" w:eastAsia="Times New Roman" w:hAnsi="Times New Roman" w:cs="Times New Roman"/>
                <w:b/>
                <w:bCs/>
                <w:i/>
                <w:sz w:val="24"/>
                <w:szCs w:val="24"/>
                <w:lang w:val="uk-UA" w:eastAsia="ru-RU"/>
              </w:rPr>
              <w:t>проміжний контроль</w:t>
            </w:r>
            <w:r w:rsidRPr="00882515">
              <w:rPr>
                <w:rFonts w:ascii="Times New Roman" w:eastAsia="Times New Roman" w:hAnsi="Times New Roman" w:cs="Times New Roman"/>
                <w:i/>
                <w:sz w:val="24"/>
                <w:szCs w:val="24"/>
                <w:lang w:val="uk-UA" w:eastAsia="ru-RU"/>
              </w:rPr>
              <w:t xml:space="preserve"> –</w:t>
            </w:r>
            <w:r w:rsidRPr="00882515">
              <w:rPr>
                <w:rFonts w:ascii="Times New Roman" w:eastAsia="Times New Roman" w:hAnsi="Times New Roman" w:cs="Times New Roman"/>
                <w:sz w:val="24"/>
                <w:szCs w:val="24"/>
                <w:lang w:val="uk-UA" w:eastAsia="ru-RU"/>
              </w:rPr>
              <w:t>літературний диктант або тест, створення колажів, презентацій, буктрейлерів, інсценізація, читання за ролями, творче завдання</w:t>
            </w:r>
          </w:p>
        </w:tc>
      </w:tr>
      <w:tr w:rsidR="00AC2ED1" w:rsidRPr="00DC1B77" w14:paraId="5B4D4FE2" w14:textId="77777777" w:rsidTr="00613905">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73BC5B0" w14:textId="617536CE" w:rsidR="00AC2ED1" w:rsidRPr="00090469" w:rsidRDefault="00AC2ED1" w:rsidP="00AC2ED1">
            <w:pPr>
              <w:spacing w:after="0" w:line="249" w:lineRule="auto"/>
              <w:ind w:right="67"/>
              <w:jc w:val="both"/>
              <w:rPr>
                <w:rFonts w:ascii="Times New Roman" w:eastAsia="Times New Roman" w:hAnsi="Times New Roman" w:cs="Times New Roman"/>
                <w:b/>
                <w:bCs/>
                <w:sz w:val="24"/>
                <w:szCs w:val="24"/>
                <w:lang w:eastAsia="ru-RU"/>
              </w:rPr>
            </w:pPr>
            <w:r w:rsidRPr="00090469">
              <w:rPr>
                <w:rFonts w:ascii="Times New Roman" w:hAnsi="Times New Roman"/>
                <w:b/>
                <w:bCs/>
                <w:sz w:val="24"/>
                <w:szCs w:val="28"/>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B1BC575" w14:textId="4CCD6AF3" w:rsidR="00AC2ED1" w:rsidRPr="00090469" w:rsidRDefault="00AC2ED1" w:rsidP="00AC2ED1">
            <w:pPr>
              <w:spacing w:after="0" w:line="249" w:lineRule="auto"/>
              <w:ind w:right="67"/>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1</w:t>
            </w:r>
          </w:p>
        </w:tc>
        <w:tc>
          <w:tcPr>
            <w:tcW w:w="2240" w:type="pct"/>
            <w:vMerge/>
            <w:tcBorders>
              <w:left w:val="single" w:sz="4" w:space="0" w:color="auto"/>
              <w:bottom w:val="single" w:sz="4" w:space="0" w:color="auto"/>
              <w:right w:val="single" w:sz="4" w:space="0" w:color="auto"/>
            </w:tcBorders>
            <w:vAlign w:val="center"/>
          </w:tcPr>
          <w:p w14:paraId="3372EF26" w14:textId="77777777" w:rsidR="00AC2ED1" w:rsidRPr="004144CB" w:rsidRDefault="00AC2ED1" w:rsidP="00AC2ED1">
            <w:pPr>
              <w:spacing w:after="0" w:line="249" w:lineRule="auto"/>
              <w:jc w:val="both"/>
              <w:rPr>
                <w:rFonts w:ascii="Times New Roman" w:eastAsia="Times New Roman" w:hAnsi="Times New Roman" w:cs="Times New Roman"/>
                <w:sz w:val="24"/>
                <w:szCs w:val="24"/>
                <w:lang w:val="uk-UA" w:eastAsia="ru-RU"/>
              </w:rPr>
            </w:pPr>
          </w:p>
        </w:tc>
      </w:tr>
      <w:tr w:rsidR="00AC2ED1" w:rsidRPr="00DC1B77" w14:paraId="5C68A5EA" w14:textId="77777777" w:rsidTr="00613905">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2B81E21" w14:textId="2A885457" w:rsidR="00AC2ED1" w:rsidRPr="00DC1B77" w:rsidRDefault="00AC2ED1" w:rsidP="00AC2ED1">
            <w:pPr>
              <w:spacing w:after="0" w:line="249"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Розді</w:t>
            </w:r>
            <w:r w:rsidRPr="00DC1B77">
              <w:rPr>
                <w:rFonts w:ascii="Times New Roman" w:eastAsia="Times New Roman" w:hAnsi="Times New Roman" w:cs="Times New Roman"/>
                <w:b/>
                <w:sz w:val="24"/>
                <w:szCs w:val="24"/>
                <w:lang w:eastAsia="ru-RU"/>
              </w:rPr>
              <w:t xml:space="preserve">л </w:t>
            </w:r>
            <w:r>
              <w:rPr>
                <w:rFonts w:ascii="Times New Roman" w:eastAsia="Times New Roman" w:hAnsi="Times New Roman" w:cs="Times New Roman"/>
                <w:b/>
                <w:sz w:val="24"/>
                <w:szCs w:val="24"/>
                <w:lang w:eastAsia="ru-RU"/>
              </w:rPr>
              <w:t xml:space="preserve">8. </w:t>
            </w:r>
            <w:r w:rsidRPr="00DC1B77">
              <w:rPr>
                <w:rFonts w:ascii="Times New Roman" w:eastAsia="Times New Roman" w:hAnsi="Times New Roman" w:cs="Times New Roman"/>
                <w:b/>
                <w:sz w:val="24"/>
                <w:szCs w:val="24"/>
                <w:lang w:eastAsia="ru-RU"/>
              </w:rPr>
              <w:t>«</w:t>
            </w:r>
            <w:r>
              <w:rPr>
                <w:rFonts w:ascii="Times New Roman" w:eastAsia="Times New Roman" w:hAnsi="Times New Roman" w:cs="Times New Roman"/>
                <w:b/>
                <w:bCs/>
                <w:color w:val="231F20"/>
                <w:spacing w:val="-2"/>
                <w:sz w:val="24"/>
                <w:szCs w:val="24"/>
                <w:lang w:val="uk-UA"/>
              </w:rPr>
              <w:t xml:space="preserve">Література </w:t>
            </w:r>
            <w:r>
              <w:rPr>
                <w:rFonts w:ascii="Times New Roman" w:eastAsia="Times New Roman" w:hAnsi="Times New Roman" w:cs="Times New Roman"/>
                <w:b/>
                <w:bCs/>
                <w:color w:val="231F20"/>
                <w:spacing w:val="-2"/>
                <w:sz w:val="24"/>
                <w:szCs w:val="24"/>
                <w:lang w:val="en-US"/>
              </w:rPr>
              <w:t>X</w:t>
            </w:r>
            <w:r>
              <w:rPr>
                <w:rFonts w:ascii="Times New Roman" w:eastAsia="Times New Roman" w:hAnsi="Times New Roman" w:cs="Times New Roman"/>
                <w:b/>
                <w:bCs/>
                <w:color w:val="231F20"/>
                <w:spacing w:val="-2"/>
                <w:sz w:val="24"/>
                <w:szCs w:val="24"/>
                <w:lang w:val="uk-UA"/>
              </w:rPr>
              <w:t>І</w:t>
            </w:r>
            <w:r>
              <w:rPr>
                <w:rFonts w:ascii="Times New Roman" w:eastAsia="Times New Roman" w:hAnsi="Times New Roman" w:cs="Times New Roman"/>
                <w:b/>
                <w:bCs/>
                <w:color w:val="231F20"/>
                <w:spacing w:val="-2"/>
                <w:sz w:val="24"/>
                <w:szCs w:val="24"/>
                <w:lang w:val="en-US"/>
              </w:rPr>
              <w:t>X</w:t>
            </w:r>
            <w:r w:rsidRPr="00B45C2B">
              <w:rPr>
                <w:rFonts w:ascii="Times New Roman" w:eastAsia="Times New Roman" w:hAnsi="Times New Roman" w:cs="Times New Roman"/>
                <w:b/>
                <w:bCs/>
                <w:color w:val="231F20"/>
                <w:spacing w:val="-2"/>
                <w:sz w:val="24"/>
                <w:szCs w:val="24"/>
              </w:rPr>
              <w:t>-</w:t>
            </w:r>
            <w:r>
              <w:rPr>
                <w:rFonts w:ascii="Times New Roman" w:eastAsia="Times New Roman" w:hAnsi="Times New Roman" w:cs="Times New Roman"/>
                <w:b/>
                <w:bCs/>
                <w:color w:val="231F20"/>
                <w:spacing w:val="-2"/>
                <w:sz w:val="24"/>
                <w:szCs w:val="24"/>
                <w:lang w:val="en-US"/>
              </w:rPr>
              <w:t>XX</w:t>
            </w:r>
            <w:r>
              <w:rPr>
                <w:rFonts w:ascii="Times New Roman" w:eastAsia="Times New Roman" w:hAnsi="Times New Roman" w:cs="Times New Roman"/>
                <w:b/>
                <w:bCs/>
                <w:color w:val="231F20"/>
                <w:spacing w:val="-2"/>
                <w:sz w:val="24"/>
                <w:szCs w:val="24"/>
                <w:lang w:val="uk-UA"/>
              </w:rPr>
              <w:t xml:space="preserve"> століття»</w:t>
            </w:r>
          </w:p>
        </w:tc>
      </w:tr>
      <w:tr w:rsidR="00AC2ED1" w:rsidRPr="007E1BD4" w14:paraId="13555DB6" w14:textId="77777777" w:rsidTr="00140CFB">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0E75BF9" w14:textId="04FF6DC0"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14:paraId="46C01E79" w14:textId="56221406"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8"/>
                <w:lang w:val="uk-UA"/>
              </w:rPr>
              <w:t>Т. Шевченко. «Якби ви знали, паничі…». Автобіографічна основа вірша. «І золотої й дорогої…». Спогади поета про дитинство. «Зоре моя вечірняя…». Краса українського села. «Над Дніпровою сагою…»</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35DD895" w14:textId="746709A3"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val="restart"/>
            <w:tcBorders>
              <w:left w:val="single" w:sz="4" w:space="0" w:color="auto"/>
              <w:right w:val="single" w:sz="4" w:space="0" w:color="auto"/>
            </w:tcBorders>
          </w:tcPr>
          <w:p w14:paraId="538CC652" w14:textId="04C5A326" w:rsidR="00AC2ED1" w:rsidRPr="009972E8" w:rsidRDefault="00AC2ED1" w:rsidP="00AC2ED1">
            <w:pPr>
              <w:pStyle w:val="ac"/>
              <w:numPr>
                <w:ilvl w:val="0"/>
                <w:numId w:val="84"/>
              </w:numPr>
              <w:ind w:left="0" w:firstLine="0"/>
              <w:jc w:val="both"/>
              <w:rPr>
                <w:rFonts w:ascii="Times New Roman" w:hAnsi="Times New Roman"/>
                <w:bCs/>
                <w:spacing w:val="-2"/>
                <w:sz w:val="24"/>
                <w:szCs w:val="24"/>
                <w:lang w:val="uk-UA"/>
              </w:rPr>
            </w:pPr>
            <w:r w:rsidRPr="009972E8">
              <w:rPr>
                <w:rFonts w:ascii="Times New Roman" w:hAnsi="Times New Roman"/>
                <w:bCs/>
                <w:spacing w:val="-2"/>
                <w:sz w:val="24"/>
                <w:szCs w:val="24"/>
                <w:lang w:val="uk-UA"/>
              </w:rPr>
              <w:t>виразно і вдумливо читають поезі</w:t>
            </w:r>
            <w:r>
              <w:rPr>
                <w:rFonts w:ascii="Times New Roman" w:hAnsi="Times New Roman"/>
                <w:bCs/>
                <w:spacing w:val="-2"/>
                <w:sz w:val="24"/>
                <w:szCs w:val="24"/>
                <w:lang w:val="uk-UA"/>
              </w:rPr>
              <w:t>ї;</w:t>
            </w:r>
          </w:p>
          <w:p w14:paraId="6F25AB0E" w14:textId="5B4CB482" w:rsidR="00AC2ED1" w:rsidRPr="009972E8" w:rsidRDefault="00AC2ED1" w:rsidP="00AC2ED1">
            <w:pPr>
              <w:pStyle w:val="ac"/>
              <w:numPr>
                <w:ilvl w:val="0"/>
                <w:numId w:val="84"/>
              </w:numPr>
              <w:ind w:left="0" w:firstLine="0"/>
              <w:jc w:val="both"/>
              <w:rPr>
                <w:rFonts w:ascii="Times New Roman" w:hAnsi="Times New Roman"/>
                <w:bCs/>
                <w:spacing w:val="-2"/>
                <w:sz w:val="24"/>
                <w:szCs w:val="24"/>
                <w:lang w:val="uk-UA"/>
              </w:rPr>
            </w:pPr>
            <w:r w:rsidRPr="009972E8">
              <w:rPr>
                <w:rFonts w:ascii="Times New Roman" w:hAnsi="Times New Roman"/>
                <w:bCs/>
                <w:spacing w:val="-2"/>
                <w:sz w:val="24"/>
                <w:szCs w:val="24"/>
                <w:lang w:val="uk-UA"/>
              </w:rPr>
              <w:t>переказують зміст творів</w:t>
            </w:r>
            <w:r>
              <w:rPr>
                <w:rFonts w:ascii="Times New Roman" w:hAnsi="Times New Roman"/>
                <w:bCs/>
                <w:spacing w:val="-2"/>
                <w:sz w:val="24"/>
                <w:szCs w:val="24"/>
                <w:lang w:val="uk-UA"/>
              </w:rPr>
              <w:t>;</w:t>
            </w:r>
          </w:p>
          <w:p w14:paraId="555E892A" w14:textId="2655BB7C" w:rsidR="00AC2ED1" w:rsidRPr="009972E8" w:rsidRDefault="00AC2ED1" w:rsidP="00AC2ED1">
            <w:pPr>
              <w:pStyle w:val="ac"/>
              <w:numPr>
                <w:ilvl w:val="0"/>
                <w:numId w:val="84"/>
              </w:numPr>
              <w:ind w:left="0" w:firstLine="0"/>
              <w:jc w:val="both"/>
              <w:rPr>
                <w:rFonts w:ascii="Times New Roman" w:hAnsi="Times New Roman"/>
                <w:bCs/>
                <w:spacing w:val="-2"/>
                <w:sz w:val="24"/>
                <w:szCs w:val="24"/>
                <w:lang w:val="uk-UA"/>
              </w:rPr>
            </w:pPr>
            <w:r w:rsidRPr="009972E8">
              <w:rPr>
                <w:rFonts w:ascii="Times New Roman" w:hAnsi="Times New Roman"/>
                <w:bCs/>
                <w:spacing w:val="-2"/>
                <w:sz w:val="24"/>
                <w:szCs w:val="24"/>
                <w:lang w:val="uk-UA"/>
              </w:rPr>
              <w:t>відтворюють картини природи, сюжетні лінії, образи героїв</w:t>
            </w:r>
            <w:r>
              <w:rPr>
                <w:rFonts w:ascii="Times New Roman" w:hAnsi="Times New Roman"/>
                <w:bCs/>
                <w:spacing w:val="-2"/>
                <w:sz w:val="24"/>
                <w:szCs w:val="24"/>
                <w:lang w:val="uk-UA"/>
              </w:rPr>
              <w:t>;</w:t>
            </w:r>
          </w:p>
          <w:p w14:paraId="535FE18D" w14:textId="722FFF25" w:rsidR="00AC2ED1" w:rsidRPr="009972E8" w:rsidRDefault="00AC2ED1" w:rsidP="00AC2ED1">
            <w:pPr>
              <w:pStyle w:val="ac"/>
              <w:numPr>
                <w:ilvl w:val="0"/>
                <w:numId w:val="84"/>
              </w:numPr>
              <w:ind w:left="0" w:firstLine="0"/>
              <w:jc w:val="both"/>
              <w:rPr>
                <w:rFonts w:ascii="Times New Roman" w:hAnsi="Times New Roman"/>
                <w:bCs/>
                <w:spacing w:val="-2"/>
                <w:sz w:val="24"/>
                <w:szCs w:val="24"/>
                <w:lang w:val="uk-UA"/>
              </w:rPr>
            </w:pPr>
            <w:r w:rsidRPr="009972E8">
              <w:rPr>
                <w:rFonts w:ascii="Times New Roman" w:hAnsi="Times New Roman"/>
                <w:bCs/>
                <w:spacing w:val="-2"/>
                <w:sz w:val="24"/>
                <w:szCs w:val="24"/>
                <w:lang w:val="uk-UA"/>
              </w:rPr>
              <w:t>уявляють зображене, порівнюють із власним досвідом</w:t>
            </w:r>
            <w:r>
              <w:rPr>
                <w:rFonts w:ascii="Times New Roman" w:hAnsi="Times New Roman"/>
                <w:bCs/>
                <w:spacing w:val="-2"/>
                <w:sz w:val="24"/>
                <w:szCs w:val="24"/>
                <w:lang w:val="uk-UA"/>
              </w:rPr>
              <w:t>;</w:t>
            </w:r>
          </w:p>
          <w:p w14:paraId="7B33602E" w14:textId="78BF3804" w:rsidR="00AC2ED1" w:rsidRPr="009972E8" w:rsidRDefault="00AC2ED1" w:rsidP="00AC2ED1">
            <w:pPr>
              <w:pStyle w:val="ac"/>
              <w:numPr>
                <w:ilvl w:val="0"/>
                <w:numId w:val="84"/>
              </w:numPr>
              <w:ind w:left="0" w:firstLine="0"/>
              <w:jc w:val="both"/>
              <w:rPr>
                <w:rFonts w:ascii="Times New Roman" w:hAnsi="Times New Roman"/>
                <w:bCs/>
                <w:spacing w:val="-2"/>
                <w:sz w:val="24"/>
                <w:szCs w:val="24"/>
                <w:lang w:val="uk-UA"/>
              </w:rPr>
            </w:pPr>
            <w:r w:rsidRPr="009972E8">
              <w:rPr>
                <w:rFonts w:ascii="Times New Roman" w:hAnsi="Times New Roman"/>
                <w:bCs/>
                <w:spacing w:val="-2"/>
                <w:sz w:val="24"/>
                <w:szCs w:val="24"/>
                <w:lang w:val="uk-UA"/>
              </w:rPr>
              <w:lastRenderedPageBreak/>
              <w:t>визначають тему, основну думку, художню ідею поезій і прозових творі</w:t>
            </w:r>
            <w:r>
              <w:rPr>
                <w:rFonts w:ascii="Times New Roman" w:hAnsi="Times New Roman"/>
                <w:bCs/>
                <w:spacing w:val="-2"/>
                <w:sz w:val="24"/>
                <w:szCs w:val="24"/>
                <w:lang w:val="uk-UA"/>
              </w:rPr>
              <w:t>в;</w:t>
            </w:r>
          </w:p>
          <w:p w14:paraId="2FA3094E" w14:textId="2CDEF66C" w:rsidR="00AC2ED1" w:rsidRPr="009972E8" w:rsidRDefault="00AC2ED1" w:rsidP="00AC2ED1">
            <w:pPr>
              <w:pStyle w:val="ac"/>
              <w:numPr>
                <w:ilvl w:val="0"/>
                <w:numId w:val="84"/>
              </w:numPr>
              <w:ind w:left="0" w:firstLine="0"/>
              <w:jc w:val="both"/>
              <w:rPr>
                <w:rFonts w:ascii="Times New Roman" w:hAnsi="Times New Roman"/>
                <w:bCs/>
                <w:spacing w:val="-2"/>
                <w:sz w:val="24"/>
                <w:szCs w:val="24"/>
                <w:lang w:val="uk-UA"/>
              </w:rPr>
            </w:pPr>
            <w:r w:rsidRPr="009972E8">
              <w:rPr>
                <w:rFonts w:ascii="Times New Roman" w:hAnsi="Times New Roman"/>
                <w:bCs/>
                <w:spacing w:val="-2"/>
                <w:sz w:val="24"/>
                <w:szCs w:val="24"/>
                <w:lang w:val="uk-UA"/>
              </w:rPr>
              <w:t>аналізують мову твору: епітети, порівняння, уособлення, риторичні фігури, діалоги, гумор, контраст</w:t>
            </w:r>
            <w:r>
              <w:rPr>
                <w:rFonts w:ascii="Times New Roman" w:hAnsi="Times New Roman"/>
                <w:bCs/>
                <w:spacing w:val="-2"/>
                <w:sz w:val="24"/>
                <w:szCs w:val="24"/>
                <w:lang w:val="uk-UA"/>
              </w:rPr>
              <w:t>;</w:t>
            </w:r>
          </w:p>
          <w:p w14:paraId="1320C306" w14:textId="293C736A" w:rsidR="00AC2ED1" w:rsidRPr="009972E8" w:rsidRDefault="00AC2ED1" w:rsidP="00AC2ED1">
            <w:pPr>
              <w:pStyle w:val="ac"/>
              <w:numPr>
                <w:ilvl w:val="0"/>
                <w:numId w:val="84"/>
              </w:numPr>
              <w:ind w:left="0" w:firstLine="0"/>
              <w:jc w:val="both"/>
              <w:rPr>
                <w:rFonts w:ascii="Times New Roman" w:hAnsi="Times New Roman"/>
                <w:bCs/>
                <w:spacing w:val="-2"/>
                <w:sz w:val="24"/>
                <w:szCs w:val="24"/>
                <w:lang w:val="uk-UA"/>
              </w:rPr>
            </w:pPr>
            <w:r w:rsidRPr="009972E8">
              <w:rPr>
                <w:rFonts w:ascii="Times New Roman" w:hAnsi="Times New Roman"/>
                <w:bCs/>
                <w:spacing w:val="-2"/>
                <w:sz w:val="24"/>
                <w:szCs w:val="24"/>
                <w:lang w:val="uk-UA"/>
              </w:rPr>
              <w:t>визначають рими та спосіб римування</w:t>
            </w:r>
            <w:r>
              <w:rPr>
                <w:rFonts w:ascii="Times New Roman" w:hAnsi="Times New Roman"/>
                <w:bCs/>
                <w:spacing w:val="-2"/>
                <w:sz w:val="24"/>
                <w:szCs w:val="24"/>
                <w:lang w:val="uk-UA"/>
              </w:rPr>
              <w:t>;</w:t>
            </w:r>
          </w:p>
          <w:p w14:paraId="256B6F7B" w14:textId="2144C2B3" w:rsidR="00AC2ED1" w:rsidRPr="009972E8" w:rsidRDefault="00AC2ED1" w:rsidP="00AC2ED1">
            <w:pPr>
              <w:pStyle w:val="ac"/>
              <w:numPr>
                <w:ilvl w:val="0"/>
                <w:numId w:val="84"/>
              </w:numPr>
              <w:ind w:left="0" w:firstLine="0"/>
              <w:jc w:val="both"/>
              <w:rPr>
                <w:rFonts w:ascii="Times New Roman" w:hAnsi="Times New Roman"/>
                <w:bCs/>
                <w:spacing w:val="-2"/>
                <w:sz w:val="24"/>
                <w:szCs w:val="24"/>
                <w:lang w:val="uk-UA"/>
              </w:rPr>
            </w:pPr>
            <w:r w:rsidRPr="009972E8">
              <w:rPr>
                <w:rFonts w:ascii="Times New Roman" w:hAnsi="Times New Roman"/>
                <w:bCs/>
                <w:spacing w:val="-2"/>
                <w:sz w:val="24"/>
                <w:szCs w:val="24"/>
                <w:lang w:val="uk-UA"/>
              </w:rPr>
              <w:t>формулюють мораль, художні особливості</w:t>
            </w:r>
            <w:r>
              <w:rPr>
                <w:rFonts w:ascii="Times New Roman" w:hAnsi="Times New Roman"/>
                <w:bCs/>
                <w:spacing w:val="-2"/>
                <w:sz w:val="24"/>
                <w:szCs w:val="24"/>
                <w:lang w:val="uk-UA"/>
              </w:rPr>
              <w:t>;</w:t>
            </w:r>
          </w:p>
          <w:p w14:paraId="1B5ECDAB" w14:textId="33A12F5C" w:rsidR="00AC2ED1" w:rsidRPr="009972E8" w:rsidRDefault="00AC2ED1" w:rsidP="00AC2ED1">
            <w:pPr>
              <w:pStyle w:val="ac"/>
              <w:numPr>
                <w:ilvl w:val="0"/>
                <w:numId w:val="84"/>
              </w:numPr>
              <w:ind w:left="0" w:firstLine="0"/>
              <w:jc w:val="both"/>
              <w:rPr>
                <w:rFonts w:ascii="Times New Roman" w:hAnsi="Times New Roman"/>
                <w:bCs/>
                <w:spacing w:val="-2"/>
                <w:sz w:val="24"/>
                <w:szCs w:val="24"/>
                <w:lang w:val="uk-UA"/>
              </w:rPr>
            </w:pPr>
            <w:r w:rsidRPr="009972E8">
              <w:rPr>
                <w:rFonts w:ascii="Times New Roman" w:hAnsi="Times New Roman"/>
                <w:bCs/>
                <w:spacing w:val="-2"/>
                <w:sz w:val="24"/>
                <w:szCs w:val="24"/>
                <w:lang w:val="uk-UA"/>
              </w:rPr>
              <w:t>аналізують персонажів, порівнюють їх поведінку, визначають риси характеру</w:t>
            </w:r>
            <w:r>
              <w:rPr>
                <w:rFonts w:ascii="Times New Roman" w:hAnsi="Times New Roman"/>
                <w:bCs/>
                <w:spacing w:val="-2"/>
                <w:sz w:val="24"/>
                <w:szCs w:val="24"/>
                <w:lang w:val="uk-UA"/>
              </w:rPr>
              <w:t>;</w:t>
            </w:r>
          </w:p>
          <w:p w14:paraId="5CA807B9" w14:textId="1610FB20" w:rsidR="00AC2ED1" w:rsidRPr="009972E8" w:rsidRDefault="00AC2ED1" w:rsidP="00AC2ED1">
            <w:pPr>
              <w:pStyle w:val="ac"/>
              <w:numPr>
                <w:ilvl w:val="0"/>
                <w:numId w:val="84"/>
              </w:numPr>
              <w:ind w:left="0" w:firstLine="0"/>
              <w:jc w:val="both"/>
              <w:rPr>
                <w:rFonts w:ascii="Times New Roman" w:hAnsi="Times New Roman"/>
                <w:bCs/>
                <w:spacing w:val="-2"/>
                <w:sz w:val="24"/>
                <w:szCs w:val="24"/>
                <w:lang w:val="uk-UA"/>
              </w:rPr>
            </w:pPr>
            <w:r w:rsidRPr="009972E8">
              <w:rPr>
                <w:rFonts w:ascii="Times New Roman" w:hAnsi="Times New Roman"/>
                <w:bCs/>
                <w:spacing w:val="-2"/>
                <w:sz w:val="24"/>
                <w:szCs w:val="24"/>
                <w:lang w:val="uk-UA"/>
              </w:rPr>
              <w:t>висловлюють власну думку щодо творів і вчинків героїв</w:t>
            </w:r>
            <w:r>
              <w:rPr>
                <w:rFonts w:ascii="Times New Roman" w:hAnsi="Times New Roman"/>
                <w:bCs/>
                <w:spacing w:val="-2"/>
                <w:sz w:val="24"/>
                <w:szCs w:val="24"/>
                <w:lang w:val="uk-UA"/>
              </w:rPr>
              <w:t>;</w:t>
            </w:r>
          </w:p>
          <w:p w14:paraId="083FFB4C" w14:textId="01D5B248" w:rsidR="00AC2ED1" w:rsidRPr="009972E8" w:rsidRDefault="00AC2ED1" w:rsidP="00AC2ED1">
            <w:pPr>
              <w:pStyle w:val="ac"/>
              <w:numPr>
                <w:ilvl w:val="0"/>
                <w:numId w:val="84"/>
              </w:numPr>
              <w:ind w:left="0" w:firstLine="0"/>
              <w:jc w:val="both"/>
              <w:rPr>
                <w:rFonts w:ascii="Times New Roman" w:hAnsi="Times New Roman"/>
                <w:bCs/>
                <w:spacing w:val="-2"/>
                <w:sz w:val="24"/>
                <w:szCs w:val="24"/>
                <w:lang w:val="uk-UA"/>
              </w:rPr>
            </w:pPr>
            <w:r w:rsidRPr="009972E8">
              <w:rPr>
                <w:rFonts w:ascii="Times New Roman" w:hAnsi="Times New Roman"/>
                <w:bCs/>
                <w:spacing w:val="-2"/>
                <w:sz w:val="24"/>
                <w:szCs w:val="24"/>
                <w:lang w:val="uk-UA"/>
              </w:rPr>
              <w:t>оцінюють емоційний настрій, ставлення автора, патріотичні почуття</w:t>
            </w:r>
            <w:r>
              <w:rPr>
                <w:rFonts w:ascii="Times New Roman" w:hAnsi="Times New Roman"/>
                <w:bCs/>
                <w:spacing w:val="-2"/>
                <w:sz w:val="24"/>
                <w:szCs w:val="24"/>
                <w:lang w:val="uk-UA"/>
              </w:rPr>
              <w:t>;</w:t>
            </w:r>
          </w:p>
          <w:p w14:paraId="02A2E1B6" w14:textId="56667E1F" w:rsidR="00AC2ED1" w:rsidRPr="009972E8" w:rsidRDefault="00AC2ED1" w:rsidP="00AC2ED1">
            <w:pPr>
              <w:pStyle w:val="ac"/>
              <w:numPr>
                <w:ilvl w:val="0"/>
                <w:numId w:val="84"/>
              </w:numPr>
              <w:ind w:left="0" w:firstLine="0"/>
              <w:jc w:val="both"/>
              <w:rPr>
                <w:rFonts w:ascii="Times New Roman" w:hAnsi="Times New Roman"/>
                <w:bCs/>
                <w:spacing w:val="-2"/>
                <w:sz w:val="24"/>
                <w:szCs w:val="24"/>
                <w:lang w:val="uk-UA"/>
              </w:rPr>
            </w:pPr>
            <w:r w:rsidRPr="009972E8">
              <w:rPr>
                <w:rFonts w:ascii="Times New Roman" w:hAnsi="Times New Roman"/>
                <w:bCs/>
                <w:spacing w:val="-2"/>
                <w:sz w:val="24"/>
                <w:szCs w:val="24"/>
                <w:lang w:val="uk-UA"/>
              </w:rPr>
              <w:t>обговорюють вислови, як-от «бути справжньою людиною»</w:t>
            </w:r>
            <w:r>
              <w:rPr>
                <w:rFonts w:ascii="Times New Roman" w:hAnsi="Times New Roman"/>
                <w:bCs/>
                <w:spacing w:val="-2"/>
                <w:sz w:val="24"/>
                <w:szCs w:val="24"/>
                <w:lang w:val="uk-UA"/>
              </w:rPr>
              <w:t>;</w:t>
            </w:r>
          </w:p>
          <w:p w14:paraId="16FDE9A6" w14:textId="7169DBDE" w:rsidR="00AC2ED1" w:rsidRPr="009972E8" w:rsidRDefault="00AC2ED1" w:rsidP="00AC2ED1">
            <w:pPr>
              <w:pStyle w:val="ac"/>
              <w:numPr>
                <w:ilvl w:val="0"/>
                <w:numId w:val="84"/>
              </w:numPr>
              <w:ind w:left="0" w:firstLine="0"/>
              <w:jc w:val="both"/>
              <w:rPr>
                <w:rFonts w:ascii="Times New Roman" w:hAnsi="Times New Roman"/>
                <w:bCs/>
                <w:spacing w:val="-2"/>
                <w:sz w:val="24"/>
                <w:szCs w:val="24"/>
                <w:lang w:val="uk-UA"/>
              </w:rPr>
            </w:pPr>
            <w:r w:rsidRPr="009972E8">
              <w:rPr>
                <w:rFonts w:ascii="Times New Roman" w:hAnsi="Times New Roman"/>
                <w:bCs/>
                <w:spacing w:val="-2"/>
                <w:sz w:val="24"/>
                <w:szCs w:val="24"/>
                <w:lang w:val="uk-UA"/>
              </w:rPr>
              <w:t>ведуть дискусії, доводять свою позицію</w:t>
            </w:r>
            <w:r>
              <w:rPr>
                <w:rFonts w:ascii="Times New Roman" w:hAnsi="Times New Roman"/>
                <w:bCs/>
                <w:spacing w:val="-2"/>
                <w:sz w:val="24"/>
                <w:szCs w:val="24"/>
                <w:lang w:val="uk-UA"/>
              </w:rPr>
              <w:t>;</w:t>
            </w:r>
          </w:p>
          <w:p w14:paraId="19C088B9" w14:textId="18473970" w:rsidR="00AC2ED1" w:rsidRPr="009972E8" w:rsidRDefault="00AC2ED1" w:rsidP="00AC2ED1">
            <w:pPr>
              <w:pStyle w:val="ac"/>
              <w:numPr>
                <w:ilvl w:val="0"/>
                <w:numId w:val="84"/>
              </w:numPr>
              <w:ind w:left="0" w:firstLine="0"/>
              <w:jc w:val="both"/>
              <w:rPr>
                <w:rFonts w:ascii="Times New Roman" w:hAnsi="Times New Roman"/>
                <w:bCs/>
                <w:spacing w:val="-2"/>
                <w:sz w:val="24"/>
                <w:szCs w:val="24"/>
                <w:lang w:val="uk-UA"/>
              </w:rPr>
            </w:pPr>
            <w:r w:rsidRPr="009972E8">
              <w:rPr>
                <w:rFonts w:ascii="Times New Roman" w:hAnsi="Times New Roman"/>
                <w:bCs/>
                <w:spacing w:val="-2"/>
                <w:sz w:val="24"/>
                <w:szCs w:val="24"/>
                <w:lang w:val="uk-UA"/>
              </w:rPr>
              <w:t>пишуть листи героям, вигадують альтернативні фінали, створюють ілюстрації, комікси</w:t>
            </w:r>
            <w:r>
              <w:rPr>
                <w:rFonts w:ascii="Times New Roman" w:hAnsi="Times New Roman"/>
                <w:bCs/>
                <w:spacing w:val="-2"/>
                <w:sz w:val="24"/>
                <w:szCs w:val="24"/>
                <w:lang w:val="uk-UA"/>
              </w:rPr>
              <w:t>;</w:t>
            </w:r>
          </w:p>
          <w:p w14:paraId="506ACCF9" w14:textId="7A67D6BE" w:rsidR="00AC2ED1" w:rsidRPr="009972E8" w:rsidRDefault="00AC2ED1" w:rsidP="00AC2ED1">
            <w:pPr>
              <w:pStyle w:val="ac"/>
              <w:numPr>
                <w:ilvl w:val="0"/>
                <w:numId w:val="84"/>
              </w:numPr>
              <w:ind w:left="0" w:firstLine="0"/>
              <w:jc w:val="both"/>
              <w:rPr>
                <w:rFonts w:ascii="Times New Roman" w:hAnsi="Times New Roman"/>
                <w:bCs/>
                <w:spacing w:val="-2"/>
                <w:sz w:val="24"/>
                <w:szCs w:val="24"/>
                <w:lang w:val="uk-UA"/>
              </w:rPr>
            </w:pPr>
            <w:r w:rsidRPr="009972E8">
              <w:rPr>
                <w:rFonts w:ascii="Times New Roman" w:hAnsi="Times New Roman"/>
                <w:bCs/>
                <w:spacing w:val="-2"/>
                <w:sz w:val="24"/>
                <w:szCs w:val="24"/>
                <w:lang w:val="uk-UA"/>
              </w:rPr>
              <w:t>уявляють розмови між персонажами різних творів</w:t>
            </w:r>
            <w:r>
              <w:rPr>
                <w:rFonts w:ascii="Times New Roman" w:hAnsi="Times New Roman"/>
                <w:bCs/>
                <w:spacing w:val="-2"/>
                <w:sz w:val="24"/>
                <w:szCs w:val="24"/>
                <w:lang w:val="uk-UA"/>
              </w:rPr>
              <w:t>;</w:t>
            </w:r>
          </w:p>
          <w:p w14:paraId="220320C1" w14:textId="08960F31" w:rsidR="00AC2ED1" w:rsidRPr="009972E8" w:rsidRDefault="00AC2ED1" w:rsidP="00AC2ED1">
            <w:pPr>
              <w:pStyle w:val="ac"/>
              <w:numPr>
                <w:ilvl w:val="0"/>
                <w:numId w:val="84"/>
              </w:numPr>
              <w:ind w:left="0" w:firstLine="0"/>
              <w:jc w:val="both"/>
              <w:rPr>
                <w:rFonts w:ascii="Times New Roman" w:hAnsi="Times New Roman"/>
                <w:bCs/>
                <w:spacing w:val="-2"/>
                <w:sz w:val="24"/>
                <w:szCs w:val="24"/>
                <w:lang w:val="uk-UA"/>
              </w:rPr>
            </w:pPr>
            <w:r w:rsidRPr="009972E8">
              <w:rPr>
                <w:rFonts w:ascii="Times New Roman" w:hAnsi="Times New Roman"/>
                <w:bCs/>
                <w:spacing w:val="-2"/>
                <w:sz w:val="24"/>
                <w:szCs w:val="24"/>
                <w:lang w:val="uk-UA"/>
              </w:rPr>
              <w:t>створюють мініпроєкти («образ справжнього друга», «пригоди з нами»)</w:t>
            </w:r>
            <w:r>
              <w:rPr>
                <w:rFonts w:ascii="Times New Roman" w:hAnsi="Times New Roman"/>
                <w:bCs/>
                <w:spacing w:val="-2"/>
                <w:sz w:val="24"/>
                <w:szCs w:val="24"/>
                <w:lang w:val="uk-UA"/>
              </w:rPr>
              <w:t>;</w:t>
            </w:r>
          </w:p>
          <w:p w14:paraId="053CE658" w14:textId="34466E74" w:rsidR="00AC2ED1" w:rsidRPr="009972E8" w:rsidRDefault="00AC2ED1" w:rsidP="00AC2ED1">
            <w:pPr>
              <w:pStyle w:val="ac"/>
              <w:numPr>
                <w:ilvl w:val="0"/>
                <w:numId w:val="84"/>
              </w:numPr>
              <w:ind w:left="0" w:firstLine="0"/>
              <w:jc w:val="both"/>
              <w:rPr>
                <w:rFonts w:ascii="Times New Roman" w:hAnsi="Times New Roman"/>
                <w:bCs/>
                <w:spacing w:val="-2"/>
                <w:sz w:val="24"/>
                <w:szCs w:val="24"/>
                <w:lang w:val="uk-UA"/>
              </w:rPr>
            </w:pPr>
            <w:r w:rsidRPr="009972E8">
              <w:rPr>
                <w:rFonts w:ascii="Times New Roman" w:hAnsi="Times New Roman"/>
                <w:bCs/>
                <w:spacing w:val="-2"/>
                <w:sz w:val="24"/>
                <w:szCs w:val="24"/>
                <w:lang w:val="uk-UA"/>
              </w:rPr>
              <w:t xml:space="preserve">працюють у групах, проводять дискусії («чи правильно вчинив </w:t>
            </w:r>
            <w:r>
              <w:rPr>
                <w:rFonts w:ascii="Times New Roman" w:hAnsi="Times New Roman"/>
                <w:bCs/>
                <w:spacing w:val="-2"/>
                <w:sz w:val="24"/>
                <w:szCs w:val="24"/>
                <w:lang w:val="uk-UA"/>
              </w:rPr>
              <w:t>В</w:t>
            </w:r>
            <w:r w:rsidRPr="009972E8">
              <w:rPr>
                <w:rFonts w:ascii="Times New Roman" w:hAnsi="Times New Roman"/>
                <w:bCs/>
                <w:spacing w:val="-2"/>
                <w:sz w:val="24"/>
                <w:szCs w:val="24"/>
                <w:lang w:val="uk-UA"/>
              </w:rPr>
              <w:t>ася?»)</w:t>
            </w:r>
            <w:r>
              <w:rPr>
                <w:rFonts w:ascii="Times New Roman" w:hAnsi="Times New Roman"/>
                <w:bCs/>
                <w:spacing w:val="-2"/>
                <w:sz w:val="24"/>
                <w:szCs w:val="24"/>
                <w:lang w:val="uk-UA"/>
              </w:rPr>
              <w:t>;</w:t>
            </w:r>
          </w:p>
          <w:p w14:paraId="7A3478CB" w14:textId="1AF94B36" w:rsidR="00AC2ED1" w:rsidRPr="009972E8" w:rsidRDefault="00AC2ED1" w:rsidP="00AC2ED1">
            <w:pPr>
              <w:pStyle w:val="ac"/>
              <w:numPr>
                <w:ilvl w:val="0"/>
                <w:numId w:val="84"/>
              </w:numPr>
              <w:ind w:left="0" w:firstLine="0"/>
              <w:jc w:val="both"/>
              <w:rPr>
                <w:rFonts w:ascii="Times New Roman" w:hAnsi="Times New Roman"/>
                <w:bCs/>
                <w:spacing w:val="-2"/>
                <w:sz w:val="24"/>
                <w:szCs w:val="24"/>
                <w:lang w:val="uk-UA"/>
              </w:rPr>
            </w:pPr>
            <w:r w:rsidRPr="009972E8">
              <w:rPr>
                <w:rFonts w:ascii="Times New Roman" w:hAnsi="Times New Roman"/>
                <w:bCs/>
                <w:spacing w:val="-2"/>
                <w:sz w:val="24"/>
                <w:szCs w:val="24"/>
                <w:lang w:val="uk-UA"/>
              </w:rPr>
              <w:t>інсценізують епізоди з творів</w:t>
            </w:r>
            <w:r>
              <w:rPr>
                <w:rFonts w:ascii="Times New Roman" w:hAnsi="Times New Roman"/>
                <w:bCs/>
                <w:spacing w:val="-2"/>
                <w:sz w:val="24"/>
                <w:szCs w:val="24"/>
                <w:lang w:val="uk-UA"/>
              </w:rPr>
              <w:t>;</w:t>
            </w:r>
          </w:p>
          <w:p w14:paraId="257D9D9D" w14:textId="1A356A76" w:rsidR="00AC2ED1" w:rsidRPr="009972E8" w:rsidRDefault="00AC2ED1" w:rsidP="00AC2ED1">
            <w:pPr>
              <w:pStyle w:val="ac"/>
              <w:numPr>
                <w:ilvl w:val="0"/>
                <w:numId w:val="84"/>
              </w:numPr>
              <w:ind w:left="0" w:firstLine="0"/>
              <w:jc w:val="both"/>
              <w:rPr>
                <w:rFonts w:ascii="Times New Roman" w:hAnsi="Times New Roman"/>
                <w:bCs/>
                <w:spacing w:val="-2"/>
                <w:sz w:val="24"/>
                <w:szCs w:val="24"/>
                <w:lang w:val="uk-UA"/>
              </w:rPr>
            </w:pPr>
            <w:r w:rsidRPr="009972E8">
              <w:rPr>
                <w:rFonts w:ascii="Times New Roman" w:hAnsi="Times New Roman"/>
                <w:bCs/>
                <w:spacing w:val="-2"/>
                <w:sz w:val="24"/>
                <w:szCs w:val="24"/>
                <w:lang w:val="uk-UA"/>
              </w:rPr>
              <w:t>обговорюють враження від прочитаного</w:t>
            </w:r>
            <w:r>
              <w:rPr>
                <w:rFonts w:ascii="Times New Roman" w:hAnsi="Times New Roman"/>
                <w:bCs/>
                <w:spacing w:val="-2"/>
                <w:sz w:val="24"/>
                <w:szCs w:val="24"/>
                <w:lang w:val="uk-UA"/>
              </w:rPr>
              <w:t>;</w:t>
            </w:r>
          </w:p>
          <w:p w14:paraId="5F144DA0" w14:textId="0E42022B" w:rsidR="00AC2ED1" w:rsidRPr="009972E8" w:rsidRDefault="00AC2ED1" w:rsidP="00AC2ED1">
            <w:pPr>
              <w:pStyle w:val="ac"/>
              <w:numPr>
                <w:ilvl w:val="0"/>
                <w:numId w:val="84"/>
              </w:numPr>
              <w:ind w:left="0" w:firstLine="0"/>
              <w:jc w:val="both"/>
              <w:rPr>
                <w:rFonts w:ascii="Times New Roman" w:hAnsi="Times New Roman"/>
                <w:bCs/>
                <w:spacing w:val="-2"/>
                <w:sz w:val="24"/>
                <w:szCs w:val="24"/>
                <w:lang w:val="uk-UA"/>
              </w:rPr>
            </w:pPr>
            <w:r w:rsidRPr="009972E8">
              <w:rPr>
                <w:rFonts w:ascii="Times New Roman" w:hAnsi="Times New Roman"/>
                <w:bCs/>
                <w:spacing w:val="-2"/>
                <w:sz w:val="24"/>
                <w:szCs w:val="24"/>
                <w:lang w:val="uk-UA"/>
              </w:rPr>
              <w:t>добирають цитати, складають план твору</w:t>
            </w:r>
          </w:p>
          <w:p w14:paraId="31326997" w14:textId="77777777" w:rsidR="00AC2ED1" w:rsidRPr="005F13E5" w:rsidRDefault="00AC2ED1" w:rsidP="00AC2ED1">
            <w:pPr>
              <w:spacing w:after="0" w:line="240" w:lineRule="auto"/>
              <w:rPr>
                <w:rFonts w:ascii="Times New Roman" w:hAnsi="Times New Roman" w:cs="Times New Roman"/>
                <w:b/>
                <w:bCs/>
                <w:sz w:val="24"/>
                <w:szCs w:val="24"/>
                <w:lang w:val="uk-UA"/>
              </w:rPr>
            </w:pPr>
            <w:r w:rsidRPr="005F13E5">
              <w:rPr>
                <w:rFonts w:ascii="Times New Roman" w:hAnsi="Times New Roman" w:cs="Times New Roman"/>
                <w:b/>
                <w:bCs/>
                <w:sz w:val="24"/>
                <w:szCs w:val="24"/>
                <w:lang w:val="uk-UA"/>
              </w:rPr>
              <w:t>Види контролю</w:t>
            </w:r>
          </w:p>
          <w:p w14:paraId="76099D72" w14:textId="65FFFD36" w:rsidR="00AC2ED1" w:rsidRPr="00882515" w:rsidRDefault="00AC2ED1" w:rsidP="00AC2ED1">
            <w:pPr>
              <w:spacing w:after="0" w:line="240" w:lineRule="auto"/>
              <w:jc w:val="both"/>
              <w:rPr>
                <w:rFonts w:ascii="Times New Roman" w:eastAsia="Times New Roman" w:hAnsi="Times New Roman" w:cs="Times New Roman"/>
                <w:sz w:val="24"/>
                <w:szCs w:val="24"/>
                <w:lang w:val="uk-UA" w:eastAsia="ru-RU"/>
              </w:rPr>
            </w:pPr>
            <w:r w:rsidRPr="00882515">
              <w:rPr>
                <w:rFonts w:ascii="Times New Roman" w:eastAsia="Times New Roman" w:hAnsi="Times New Roman" w:cs="Times New Roman"/>
                <w:b/>
                <w:i/>
                <w:sz w:val="24"/>
                <w:szCs w:val="24"/>
                <w:lang w:val="uk-UA" w:eastAsia="ru-RU"/>
              </w:rPr>
              <w:t>Поточний контроль</w:t>
            </w:r>
            <w:r w:rsidRPr="00882515">
              <w:rPr>
                <w:rFonts w:ascii="Times New Roman" w:eastAsia="Times New Roman" w:hAnsi="Times New Roman" w:cs="Times New Roman"/>
                <w:i/>
                <w:sz w:val="24"/>
                <w:szCs w:val="24"/>
                <w:lang w:val="uk-UA" w:eastAsia="ru-RU"/>
              </w:rPr>
              <w:t xml:space="preserve"> – </w:t>
            </w:r>
            <w:r w:rsidRPr="00882515">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w:t>
            </w:r>
            <w:r w:rsidRPr="00882515">
              <w:rPr>
                <w:rFonts w:ascii="Times New Roman" w:eastAsia="Times New Roman" w:hAnsi="Times New Roman" w:cs="Times New Roman"/>
                <w:sz w:val="24"/>
                <w:szCs w:val="24"/>
                <w:lang w:val="uk-UA"/>
              </w:rPr>
              <w:t>виразне читання напам’ять поетичних творів</w:t>
            </w:r>
            <w:r w:rsidRPr="00882515">
              <w:rPr>
                <w:rFonts w:ascii="Times New Roman" w:eastAsia="Times New Roman" w:hAnsi="Times New Roman" w:cs="Times New Roman"/>
                <w:sz w:val="24"/>
                <w:szCs w:val="24"/>
                <w:lang w:val="uk-UA" w:eastAsia="ru-RU"/>
              </w:rPr>
              <w:t>, самостійна робота, дискусія, диспут;</w:t>
            </w:r>
          </w:p>
          <w:p w14:paraId="524A9C27" w14:textId="67A7C53F" w:rsidR="00AC2ED1" w:rsidRPr="00F1308C" w:rsidRDefault="00AC2ED1" w:rsidP="00AC2ED1">
            <w:pPr>
              <w:spacing w:after="0" w:line="240" w:lineRule="auto"/>
              <w:jc w:val="both"/>
              <w:rPr>
                <w:rFonts w:ascii="Times New Roman" w:eastAsia="Times New Roman" w:hAnsi="Times New Roman" w:cs="Times New Roman"/>
                <w:sz w:val="24"/>
                <w:szCs w:val="24"/>
                <w:lang w:val="uk-UA" w:eastAsia="ru-RU"/>
              </w:rPr>
            </w:pPr>
            <w:r w:rsidRPr="00882515">
              <w:rPr>
                <w:rFonts w:ascii="Times New Roman" w:eastAsia="Times New Roman" w:hAnsi="Times New Roman" w:cs="Times New Roman"/>
                <w:b/>
                <w:bCs/>
                <w:i/>
                <w:sz w:val="24"/>
                <w:szCs w:val="24"/>
                <w:lang w:val="uk-UA" w:eastAsia="ru-RU"/>
              </w:rPr>
              <w:t>проміжний контроль</w:t>
            </w:r>
            <w:r w:rsidRPr="00882515">
              <w:rPr>
                <w:rFonts w:ascii="Times New Roman" w:eastAsia="Times New Roman" w:hAnsi="Times New Roman" w:cs="Times New Roman"/>
                <w:i/>
                <w:sz w:val="24"/>
                <w:szCs w:val="24"/>
                <w:lang w:val="uk-UA" w:eastAsia="ru-RU"/>
              </w:rPr>
              <w:t xml:space="preserve"> –</w:t>
            </w:r>
            <w:r w:rsidRPr="00882515">
              <w:rPr>
                <w:rFonts w:ascii="Times New Roman" w:eastAsia="Times New Roman" w:hAnsi="Times New Roman" w:cs="Times New Roman"/>
                <w:sz w:val="24"/>
                <w:szCs w:val="24"/>
                <w:lang w:val="uk-UA" w:eastAsia="ru-RU"/>
              </w:rPr>
              <w:t xml:space="preserve">літературний диктант або тест, аналіз художнього тексту, написання есе, створення колажів, презентацій, буктрейлерів, рольові ігри (інтерв’ю з автором, суд над героєм тощо), інсценізація, читання за ролями, тест на знання біографії письменника, тестування за змістом </w:t>
            </w:r>
            <w:r w:rsidRPr="00882515">
              <w:rPr>
                <w:rFonts w:ascii="Times New Roman" w:eastAsia="Times New Roman" w:hAnsi="Times New Roman" w:cs="Times New Roman"/>
                <w:sz w:val="24"/>
                <w:szCs w:val="24"/>
                <w:lang w:val="uk-UA" w:eastAsia="ru-RU"/>
              </w:rPr>
              <w:lastRenderedPageBreak/>
              <w:t>твору, компетентнісно орієнтовані завдання, творче завдання</w:t>
            </w:r>
          </w:p>
        </w:tc>
      </w:tr>
      <w:tr w:rsidR="00AC2ED1" w:rsidRPr="00DC1B77" w14:paraId="0818110F" w14:textId="77777777" w:rsidTr="00872ECB">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4B242CD" w14:textId="2FE99BCA"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lastRenderedPageBreak/>
              <w:t>2</w:t>
            </w:r>
          </w:p>
        </w:tc>
        <w:tc>
          <w:tcPr>
            <w:tcW w:w="1940" w:type="pct"/>
            <w:tcBorders>
              <w:top w:val="single" w:sz="4" w:space="0" w:color="000000"/>
              <w:left w:val="single" w:sz="4" w:space="0" w:color="auto"/>
              <w:bottom w:val="single" w:sz="4" w:space="0" w:color="000000"/>
              <w:right w:val="single" w:sz="4" w:space="0" w:color="000000"/>
            </w:tcBorders>
          </w:tcPr>
          <w:p w14:paraId="75B99B12" w14:textId="4FC16A69"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A45CDF">
              <w:rPr>
                <w:rFonts w:ascii="Times New Roman" w:hAnsi="Times New Roman"/>
                <w:sz w:val="24"/>
                <w:szCs w:val="28"/>
                <w:lang w:val="uk-UA"/>
              </w:rPr>
              <w:t>Л. Глібов. «Лисиця-жалібниця», «Щука». Гостре висміювання несправедливості.</w:t>
            </w:r>
            <w:r w:rsidRPr="00C73C37">
              <w:rPr>
                <w:rFonts w:ascii="Times New Roman" w:hAnsi="Times New Roman"/>
                <w:b/>
                <w:bCs/>
                <w:i/>
                <w:iCs/>
                <w:color w:val="538135" w:themeColor="accent6" w:themeShade="BF"/>
                <w:sz w:val="24"/>
                <w:szCs w:val="28"/>
                <w:lang w:val="uk-UA"/>
              </w:rPr>
              <w:t xml:space="preserve"> </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7EF141" w14:textId="1AD196C7"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tcPr>
          <w:p w14:paraId="5CFA4438"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46B54E73"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BA5B664" w14:textId="75921C58"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000000"/>
              <w:right w:val="single" w:sz="4" w:space="0" w:color="000000"/>
            </w:tcBorders>
          </w:tcPr>
          <w:p w14:paraId="7F52F091" w14:textId="7DFC3670"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8"/>
                <w:lang w:val="uk-UA"/>
              </w:rPr>
              <w:t>Література ХІХ століття. Олександр Олесь. «Рідна мова в рідній школі». Одвічна мрія українського народу про школу з рідною мовою.</w:t>
            </w:r>
            <w:r w:rsidRPr="00C73C37">
              <w:rPr>
                <w:rFonts w:ascii="Times New Roman" w:hAnsi="Times New Roman"/>
                <w:b/>
                <w:bCs/>
                <w:sz w:val="24"/>
                <w:szCs w:val="28"/>
                <w:lang w:val="uk-UA"/>
              </w:rPr>
              <w:t xml:space="preserve"> </w:t>
            </w:r>
            <w:r w:rsidRPr="00C831AF">
              <w:rPr>
                <w:rFonts w:ascii="Times New Roman" w:hAnsi="Times New Roman"/>
                <w:b/>
                <w:bCs/>
                <w:i/>
                <w:iCs/>
                <w:sz w:val="24"/>
                <w:szCs w:val="28"/>
                <w:lang w:val="uk-UA"/>
              </w:rPr>
              <w:t xml:space="preserve"> </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BE3ED81" w14:textId="65749FD6"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621B2708"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4220FD3E"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0473144" w14:textId="4624B8B3"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4</w:t>
            </w:r>
          </w:p>
        </w:tc>
        <w:tc>
          <w:tcPr>
            <w:tcW w:w="1940" w:type="pct"/>
            <w:tcBorders>
              <w:top w:val="single" w:sz="4" w:space="0" w:color="000000"/>
              <w:left w:val="single" w:sz="4" w:space="0" w:color="auto"/>
              <w:bottom w:val="single" w:sz="4" w:space="0" w:color="000000"/>
              <w:right w:val="single" w:sz="4" w:space="0" w:color="000000"/>
            </w:tcBorders>
          </w:tcPr>
          <w:p w14:paraId="09CE75CF" w14:textId="77777777" w:rsidR="00AC2ED1" w:rsidRPr="00384B30" w:rsidRDefault="00AC2ED1" w:rsidP="00AC2ED1">
            <w:pPr>
              <w:pStyle w:val="ac"/>
              <w:rPr>
                <w:rFonts w:ascii="Times New Roman" w:hAnsi="Times New Roman"/>
                <w:sz w:val="24"/>
                <w:szCs w:val="28"/>
                <w:lang w:val="uk-UA"/>
              </w:rPr>
            </w:pPr>
            <w:r w:rsidRPr="00384B30">
              <w:rPr>
                <w:rFonts w:ascii="Times New Roman" w:hAnsi="Times New Roman"/>
                <w:sz w:val="24"/>
                <w:szCs w:val="28"/>
                <w:lang w:val="uk-UA"/>
              </w:rPr>
              <w:t xml:space="preserve">П. Тичина. «Де тополя росте», </w:t>
            </w:r>
            <w:r>
              <w:rPr>
                <w:rFonts w:ascii="Times New Roman" w:hAnsi="Times New Roman"/>
                <w:sz w:val="24"/>
                <w:szCs w:val="28"/>
                <w:lang w:val="uk-UA"/>
              </w:rPr>
              <w:t>«</w:t>
            </w:r>
            <w:r w:rsidRPr="00384B30">
              <w:rPr>
                <w:rFonts w:ascii="Times New Roman" w:hAnsi="Times New Roman"/>
                <w:sz w:val="24"/>
                <w:szCs w:val="28"/>
                <w:lang w:val="uk-UA"/>
              </w:rPr>
              <w:t xml:space="preserve">Гаї шумлять» </w:t>
            </w:r>
          </w:p>
          <w:p w14:paraId="2639F0A5" w14:textId="508A4450"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8"/>
                <w:lang w:val="uk-UA"/>
              </w:rPr>
              <w:t>М. Рильський «Синові», «Перед грозою»</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7D1B5D9" w14:textId="636BA127"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6339F962"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1BBCE78A"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9508EAB" w14:textId="33124B2E"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5</w:t>
            </w:r>
          </w:p>
        </w:tc>
        <w:tc>
          <w:tcPr>
            <w:tcW w:w="1940" w:type="pct"/>
            <w:tcBorders>
              <w:top w:val="single" w:sz="4" w:space="0" w:color="000000"/>
              <w:left w:val="single" w:sz="4" w:space="0" w:color="auto"/>
              <w:bottom w:val="single" w:sz="4" w:space="0" w:color="000000"/>
              <w:right w:val="single" w:sz="4" w:space="0" w:color="000000"/>
            </w:tcBorders>
          </w:tcPr>
          <w:p w14:paraId="227E1EDF" w14:textId="5FDB00C5"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470D0E">
              <w:rPr>
                <w:rFonts w:ascii="Times New Roman" w:hAnsi="Times New Roman"/>
                <w:sz w:val="24"/>
                <w:szCs w:val="28"/>
                <w:lang w:val="uk-UA"/>
              </w:rPr>
              <w:t>В. Сосюра. «Гей, рум’яні мої небокраї…», «Весняний сад, квітки барвисті…»,  «Хто в рідному краї…»</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B732874" w14:textId="6FB97655"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6BE3C301"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5FEAE3C0"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C5431AC" w14:textId="38FD82E1"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6</w:t>
            </w:r>
          </w:p>
        </w:tc>
        <w:tc>
          <w:tcPr>
            <w:tcW w:w="1940" w:type="pct"/>
            <w:tcBorders>
              <w:top w:val="single" w:sz="4" w:space="0" w:color="000000"/>
              <w:left w:val="single" w:sz="4" w:space="0" w:color="auto"/>
              <w:bottom w:val="single" w:sz="4" w:space="0" w:color="000000"/>
              <w:right w:val="single" w:sz="4" w:space="0" w:color="000000"/>
            </w:tcBorders>
          </w:tcPr>
          <w:p w14:paraId="250289F3" w14:textId="7DDC856D" w:rsidR="00AC2ED1" w:rsidRPr="00883973" w:rsidRDefault="00AC2ED1" w:rsidP="00AC2ED1">
            <w:pPr>
              <w:spacing w:after="0" w:line="249" w:lineRule="auto"/>
              <w:ind w:right="67"/>
              <w:jc w:val="both"/>
              <w:rPr>
                <w:rFonts w:ascii="Times New Roman" w:eastAsia="Times New Roman" w:hAnsi="Times New Roman" w:cs="Times New Roman"/>
                <w:sz w:val="24"/>
                <w:szCs w:val="24"/>
                <w:lang w:eastAsia="ru-RU"/>
              </w:rPr>
            </w:pPr>
            <w:r w:rsidRPr="00883973">
              <w:rPr>
                <w:rFonts w:ascii="Times New Roman" w:hAnsi="Times New Roman"/>
                <w:sz w:val="24"/>
                <w:szCs w:val="28"/>
                <w:lang w:val="uk-UA"/>
              </w:rPr>
              <w:t xml:space="preserve">Станіслав </w:t>
            </w:r>
            <w:r w:rsidR="00883973" w:rsidRPr="00883973">
              <w:rPr>
                <w:rFonts w:ascii="Times New Roman" w:hAnsi="Times New Roman"/>
                <w:sz w:val="24"/>
                <w:szCs w:val="28"/>
                <w:lang w:val="uk-UA"/>
              </w:rPr>
              <w:t xml:space="preserve">Чернілевський. </w:t>
            </w:r>
            <w:r w:rsidRPr="00883973">
              <w:rPr>
                <w:rFonts w:ascii="Times New Roman" w:hAnsi="Times New Roman"/>
                <w:sz w:val="24"/>
                <w:szCs w:val="28"/>
                <w:lang w:val="uk-UA"/>
              </w:rPr>
              <w:t>«Теплота родинного інтиму…», «Забула внучка в баби черевички…». Настрої та почуття, висвітлені в поезіях (любов, доброта, висока духовність).</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D72E96B" w14:textId="4B4536AD"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6C71AC46"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30451578"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4C034E4" w14:textId="394F79AB"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7</w:t>
            </w:r>
          </w:p>
        </w:tc>
        <w:tc>
          <w:tcPr>
            <w:tcW w:w="1940" w:type="pct"/>
            <w:tcBorders>
              <w:top w:val="single" w:sz="4" w:space="0" w:color="000000"/>
              <w:left w:val="single" w:sz="4" w:space="0" w:color="auto"/>
              <w:bottom w:val="single" w:sz="4" w:space="0" w:color="000000"/>
              <w:right w:val="single" w:sz="4" w:space="0" w:color="000000"/>
            </w:tcBorders>
          </w:tcPr>
          <w:p w14:paraId="7CB9DF4C" w14:textId="38FB6166" w:rsidR="00AC2ED1" w:rsidRPr="00883973" w:rsidRDefault="00AC2ED1" w:rsidP="00AC2ED1">
            <w:pPr>
              <w:spacing w:after="0" w:line="249" w:lineRule="auto"/>
              <w:ind w:right="67"/>
              <w:jc w:val="both"/>
              <w:rPr>
                <w:rFonts w:ascii="Times New Roman" w:eastAsia="Times New Roman" w:hAnsi="Times New Roman" w:cs="Times New Roman"/>
                <w:sz w:val="24"/>
                <w:szCs w:val="24"/>
                <w:lang w:eastAsia="ru-RU"/>
              </w:rPr>
            </w:pPr>
            <w:r w:rsidRPr="00883973">
              <w:rPr>
                <w:rFonts w:ascii="Times New Roman" w:hAnsi="Times New Roman"/>
                <w:sz w:val="24"/>
                <w:szCs w:val="28"/>
                <w:lang w:val="uk-UA"/>
              </w:rPr>
              <w:t>П. Воронько. «Люблю я ліс», «Пахне хліб», «Школа батьків»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1B869F6" w14:textId="1ED45C73"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1AC5C5E1"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50D9CA2D"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0BF63DE" w14:textId="02CB072E"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8-10</w:t>
            </w:r>
          </w:p>
        </w:tc>
        <w:tc>
          <w:tcPr>
            <w:tcW w:w="1940" w:type="pct"/>
            <w:tcBorders>
              <w:top w:val="single" w:sz="4" w:space="0" w:color="000000"/>
              <w:left w:val="single" w:sz="4" w:space="0" w:color="auto"/>
              <w:bottom w:val="single" w:sz="4" w:space="0" w:color="000000"/>
              <w:right w:val="single" w:sz="4" w:space="0" w:color="000000"/>
            </w:tcBorders>
          </w:tcPr>
          <w:p w14:paraId="096713B1" w14:textId="0993E1B5"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5D2677">
              <w:rPr>
                <w:rFonts w:ascii="Times New Roman" w:hAnsi="Times New Roman"/>
                <w:sz w:val="24"/>
                <w:szCs w:val="28"/>
                <w:lang w:val="uk-UA"/>
              </w:rPr>
              <w:t>Володимир Винниченко «Федько-халамидник». Життя дітей в оповіданні.</w:t>
            </w:r>
            <w:r>
              <w:rPr>
                <w:rFonts w:ascii="Times New Roman" w:hAnsi="Times New Roman"/>
                <w:sz w:val="24"/>
                <w:szCs w:val="28"/>
                <w:lang w:val="uk-UA"/>
              </w:rPr>
              <w:t xml:space="preserve"> </w:t>
            </w:r>
            <w:r w:rsidRPr="005D2677">
              <w:rPr>
                <w:rFonts w:ascii="Times New Roman" w:hAnsi="Times New Roman"/>
                <w:sz w:val="24"/>
                <w:szCs w:val="28"/>
                <w:lang w:val="uk-UA"/>
              </w:rPr>
              <w:t>Протиставлення добра злу в оповіданні.</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26B312F" w14:textId="6F1B4E21"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2240" w:type="pct"/>
            <w:vMerge/>
            <w:tcBorders>
              <w:left w:val="single" w:sz="4" w:space="0" w:color="auto"/>
              <w:right w:val="single" w:sz="4" w:space="0" w:color="auto"/>
            </w:tcBorders>
            <w:vAlign w:val="center"/>
          </w:tcPr>
          <w:p w14:paraId="754AC7A4"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2BA3947C"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507C26F" w14:textId="2F5B0C47"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11-12</w:t>
            </w:r>
          </w:p>
        </w:tc>
        <w:tc>
          <w:tcPr>
            <w:tcW w:w="1940" w:type="pct"/>
            <w:tcBorders>
              <w:top w:val="single" w:sz="4" w:space="0" w:color="000000"/>
              <w:left w:val="single" w:sz="4" w:space="0" w:color="auto"/>
              <w:bottom w:val="single" w:sz="4" w:space="0" w:color="000000"/>
              <w:right w:val="single" w:sz="4" w:space="0" w:color="000000"/>
            </w:tcBorders>
          </w:tcPr>
          <w:p w14:paraId="45BAFFA9" w14:textId="6E135F0C"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5D2677">
              <w:rPr>
                <w:rFonts w:ascii="Times New Roman" w:hAnsi="Times New Roman"/>
                <w:sz w:val="24"/>
                <w:szCs w:val="28"/>
                <w:lang w:val="uk-UA"/>
              </w:rPr>
              <w:t xml:space="preserve">Спиридон </w:t>
            </w:r>
            <w:r w:rsidR="00883973" w:rsidRPr="005D2677">
              <w:rPr>
                <w:rFonts w:ascii="Times New Roman" w:hAnsi="Times New Roman"/>
                <w:sz w:val="24"/>
                <w:szCs w:val="28"/>
                <w:lang w:val="uk-UA"/>
              </w:rPr>
              <w:t>Черкасенко.</w:t>
            </w:r>
            <w:r w:rsidRPr="005D2677">
              <w:rPr>
                <w:rFonts w:ascii="Times New Roman" w:hAnsi="Times New Roman"/>
                <w:sz w:val="24"/>
                <w:szCs w:val="28"/>
                <w:lang w:val="uk-UA"/>
              </w:rPr>
              <w:t xml:space="preserve"> «Маленький горбань».</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1EED2A2" w14:textId="26003890"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240" w:type="pct"/>
            <w:vMerge/>
            <w:tcBorders>
              <w:left w:val="single" w:sz="4" w:space="0" w:color="auto"/>
              <w:right w:val="single" w:sz="4" w:space="0" w:color="auto"/>
            </w:tcBorders>
            <w:vAlign w:val="center"/>
          </w:tcPr>
          <w:p w14:paraId="32135B55"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7CAFD587"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7A008A6" w14:textId="644157E4"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13-14</w:t>
            </w:r>
          </w:p>
        </w:tc>
        <w:tc>
          <w:tcPr>
            <w:tcW w:w="1940" w:type="pct"/>
            <w:tcBorders>
              <w:top w:val="single" w:sz="4" w:space="0" w:color="000000"/>
              <w:left w:val="single" w:sz="4" w:space="0" w:color="auto"/>
              <w:bottom w:val="single" w:sz="4" w:space="0" w:color="000000"/>
              <w:right w:val="single" w:sz="4" w:space="0" w:color="000000"/>
            </w:tcBorders>
          </w:tcPr>
          <w:p w14:paraId="2178873F" w14:textId="3B292FD2"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5D2677">
              <w:rPr>
                <w:rFonts w:ascii="Times New Roman" w:hAnsi="Times New Roman"/>
                <w:bCs/>
                <w:sz w:val="24"/>
                <w:szCs w:val="28"/>
                <w:lang w:val="uk-UA"/>
              </w:rPr>
              <w:t xml:space="preserve">Всеволод </w:t>
            </w:r>
            <w:r w:rsidR="00883973" w:rsidRPr="005D2677">
              <w:rPr>
                <w:rFonts w:ascii="Times New Roman" w:hAnsi="Times New Roman"/>
                <w:bCs/>
                <w:sz w:val="24"/>
                <w:szCs w:val="28"/>
                <w:lang w:val="uk-UA"/>
              </w:rPr>
              <w:t>Нестайко</w:t>
            </w:r>
            <w:r w:rsidRPr="005D2677">
              <w:rPr>
                <w:rFonts w:ascii="Times New Roman" w:hAnsi="Times New Roman"/>
                <w:bCs/>
                <w:sz w:val="24"/>
                <w:szCs w:val="28"/>
                <w:lang w:val="uk-UA"/>
              </w:rPr>
              <w:t>. «Тореадори з Васюківки».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7E9458B" w14:textId="6ADF215D"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240" w:type="pct"/>
            <w:vMerge/>
            <w:tcBorders>
              <w:left w:val="single" w:sz="4" w:space="0" w:color="auto"/>
              <w:right w:val="single" w:sz="4" w:space="0" w:color="auto"/>
            </w:tcBorders>
            <w:vAlign w:val="center"/>
          </w:tcPr>
          <w:p w14:paraId="3B1DAE2D"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33CDCFD8"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6B17B91" w14:textId="2004D33C"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15-16</w:t>
            </w:r>
          </w:p>
        </w:tc>
        <w:tc>
          <w:tcPr>
            <w:tcW w:w="1940" w:type="pct"/>
            <w:tcBorders>
              <w:top w:val="single" w:sz="4" w:space="0" w:color="000000"/>
              <w:left w:val="single" w:sz="4" w:space="0" w:color="auto"/>
              <w:bottom w:val="single" w:sz="4" w:space="0" w:color="000000"/>
              <w:right w:val="single" w:sz="4" w:space="0" w:color="000000"/>
            </w:tcBorders>
          </w:tcPr>
          <w:p w14:paraId="11DE587F" w14:textId="7AD36F7C"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5D2677">
              <w:rPr>
                <w:rFonts w:ascii="Times New Roman" w:hAnsi="Times New Roman"/>
                <w:sz w:val="24"/>
                <w:szCs w:val="28"/>
                <w:lang w:val="uk-UA"/>
              </w:rPr>
              <w:t xml:space="preserve">Ярослав </w:t>
            </w:r>
            <w:r w:rsidR="00883973" w:rsidRPr="005D2677">
              <w:rPr>
                <w:rFonts w:ascii="Times New Roman" w:hAnsi="Times New Roman"/>
                <w:sz w:val="24"/>
                <w:szCs w:val="28"/>
                <w:lang w:val="uk-UA"/>
              </w:rPr>
              <w:t>Стельмах</w:t>
            </w:r>
            <w:r w:rsidRPr="005D2677">
              <w:rPr>
                <w:rFonts w:ascii="Times New Roman" w:hAnsi="Times New Roman"/>
                <w:sz w:val="24"/>
                <w:szCs w:val="28"/>
                <w:lang w:val="uk-UA"/>
              </w:rPr>
              <w:t>. «Митькозавр з Юрківки, або Химера лісового озера».</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F5CC7E" w14:textId="744DC878"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240" w:type="pct"/>
            <w:vMerge/>
            <w:tcBorders>
              <w:left w:val="single" w:sz="4" w:space="0" w:color="auto"/>
              <w:right w:val="single" w:sz="4" w:space="0" w:color="auto"/>
            </w:tcBorders>
            <w:vAlign w:val="center"/>
          </w:tcPr>
          <w:p w14:paraId="05B2B4C6"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3A9FEB22" w14:textId="77777777" w:rsidTr="00613905">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1A25C32" w14:textId="6905D8EA" w:rsidR="00AC2ED1" w:rsidRPr="00090469" w:rsidRDefault="00AC2ED1" w:rsidP="00AC2ED1">
            <w:pPr>
              <w:spacing w:after="0" w:line="249" w:lineRule="auto"/>
              <w:ind w:right="67"/>
              <w:jc w:val="both"/>
              <w:rPr>
                <w:rFonts w:ascii="Times New Roman" w:eastAsia="Times New Roman" w:hAnsi="Times New Roman" w:cs="Times New Roman"/>
                <w:b/>
                <w:bCs/>
                <w:sz w:val="24"/>
                <w:szCs w:val="24"/>
                <w:lang w:eastAsia="ru-RU"/>
              </w:rPr>
            </w:pPr>
            <w:r w:rsidRPr="00090469">
              <w:rPr>
                <w:rFonts w:ascii="Times New Roman" w:hAnsi="Times New Roman"/>
                <w:b/>
                <w:bCs/>
                <w:sz w:val="24"/>
                <w:szCs w:val="28"/>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CB7CEA4" w14:textId="4B3C8230" w:rsidR="00AC2ED1" w:rsidRPr="00090469" w:rsidRDefault="00AC2ED1" w:rsidP="00AC2ED1">
            <w:pPr>
              <w:spacing w:after="0" w:line="249" w:lineRule="auto"/>
              <w:ind w:right="67"/>
              <w:jc w:val="center"/>
              <w:rPr>
                <w:rFonts w:ascii="Times New Roman" w:eastAsia="Times New Roman" w:hAnsi="Times New Roman" w:cs="Times New Roman"/>
                <w:b/>
                <w:bCs/>
                <w:sz w:val="24"/>
                <w:szCs w:val="24"/>
                <w:lang w:val="uk-UA" w:eastAsia="ru-RU"/>
              </w:rPr>
            </w:pPr>
            <w:r w:rsidRPr="00090469">
              <w:rPr>
                <w:rFonts w:ascii="Times New Roman" w:eastAsia="Times New Roman" w:hAnsi="Times New Roman" w:cs="Times New Roman"/>
                <w:b/>
                <w:bCs/>
                <w:sz w:val="24"/>
                <w:szCs w:val="24"/>
                <w:lang w:val="uk-UA" w:eastAsia="ru-RU"/>
              </w:rPr>
              <w:t>1</w:t>
            </w:r>
            <w:r>
              <w:rPr>
                <w:rFonts w:ascii="Times New Roman" w:eastAsia="Times New Roman" w:hAnsi="Times New Roman" w:cs="Times New Roman"/>
                <w:b/>
                <w:bCs/>
                <w:sz w:val="24"/>
                <w:szCs w:val="24"/>
                <w:lang w:val="uk-UA" w:eastAsia="ru-RU"/>
              </w:rPr>
              <w:t>6</w:t>
            </w:r>
          </w:p>
        </w:tc>
        <w:tc>
          <w:tcPr>
            <w:tcW w:w="2240" w:type="pct"/>
            <w:vMerge/>
            <w:tcBorders>
              <w:left w:val="single" w:sz="4" w:space="0" w:color="auto"/>
              <w:bottom w:val="single" w:sz="4" w:space="0" w:color="auto"/>
              <w:right w:val="single" w:sz="4" w:space="0" w:color="auto"/>
            </w:tcBorders>
            <w:vAlign w:val="center"/>
          </w:tcPr>
          <w:p w14:paraId="127F59AD"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4AB08BFC" w14:textId="77777777" w:rsidTr="00613905">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2BCA91C" w14:textId="48D932F6" w:rsidR="00AC2ED1" w:rsidRPr="00DC1B77" w:rsidRDefault="00AC2ED1" w:rsidP="00AC2ED1">
            <w:pPr>
              <w:spacing w:after="0" w:line="249"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Розді</w:t>
            </w:r>
            <w:r w:rsidRPr="00DC1B77">
              <w:rPr>
                <w:rFonts w:ascii="Times New Roman" w:eastAsia="Times New Roman" w:hAnsi="Times New Roman" w:cs="Times New Roman"/>
                <w:b/>
                <w:sz w:val="24"/>
                <w:szCs w:val="24"/>
                <w:lang w:eastAsia="ru-RU"/>
              </w:rPr>
              <w:t xml:space="preserve">л </w:t>
            </w:r>
            <w:r>
              <w:rPr>
                <w:rFonts w:ascii="Times New Roman" w:eastAsia="Times New Roman" w:hAnsi="Times New Roman" w:cs="Times New Roman"/>
                <w:b/>
                <w:sz w:val="24"/>
                <w:szCs w:val="24"/>
                <w:lang w:eastAsia="ru-RU"/>
              </w:rPr>
              <w:t xml:space="preserve">9. </w:t>
            </w:r>
            <w:r w:rsidRPr="00DC1B77">
              <w:rPr>
                <w:rFonts w:ascii="Times New Roman" w:eastAsia="Times New Roman" w:hAnsi="Times New Roman" w:cs="Times New Roman"/>
                <w:b/>
                <w:sz w:val="24"/>
                <w:szCs w:val="24"/>
                <w:lang w:eastAsia="ru-RU"/>
              </w:rPr>
              <w:t>«</w:t>
            </w:r>
            <w:r w:rsidRPr="00FC7E8D">
              <w:rPr>
                <w:rFonts w:ascii="Times New Roman" w:hAnsi="Times New Roman" w:cs="Times New Roman"/>
                <w:b/>
                <w:sz w:val="24"/>
                <w:szCs w:val="28"/>
                <w:lang w:val="uk-UA"/>
              </w:rPr>
              <w:t>Література рідного краю</w:t>
            </w:r>
            <w:r>
              <w:rPr>
                <w:rFonts w:ascii="Times New Roman" w:hAnsi="Times New Roman" w:cs="Times New Roman"/>
                <w:b/>
                <w:sz w:val="24"/>
                <w:szCs w:val="28"/>
                <w:lang w:val="uk-UA"/>
              </w:rPr>
              <w:t>»</w:t>
            </w:r>
          </w:p>
        </w:tc>
      </w:tr>
      <w:tr w:rsidR="00AC2ED1" w:rsidRPr="007E1BD4" w14:paraId="010CE307" w14:textId="77777777" w:rsidTr="00C22AA9">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F8A7859" w14:textId="45C59A7F"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14:paraId="6E37BBE1" w14:textId="48C4DA1F"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0001C3">
              <w:rPr>
                <w:rFonts w:ascii="Times New Roman" w:hAnsi="Times New Roman"/>
                <w:sz w:val="24"/>
                <w:szCs w:val="28"/>
                <w:lang w:val="uk-UA"/>
              </w:rPr>
              <w:t>Образ рідної землі у творчості придністровських поетів (Віталій Сайнчин «Моє село», Галина Васютинська «Країно моя», Людмила Стременовська «Спомин»)</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B2FA6DD" w14:textId="42F0A4E3"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val="restart"/>
            <w:tcBorders>
              <w:left w:val="single" w:sz="4" w:space="0" w:color="auto"/>
              <w:right w:val="single" w:sz="4" w:space="0" w:color="auto"/>
            </w:tcBorders>
          </w:tcPr>
          <w:p w14:paraId="2853DE2E" w14:textId="386788B5" w:rsidR="00AC2ED1" w:rsidRPr="009972E8" w:rsidRDefault="00AC2ED1" w:rsidP="00AC2ED1">
            <w:pPr>
              <w:pStyle w:val="ac"/>
              <w:numPr>
                <w:ilvl w:val="0"/>
                <w:numId w:val="84"/>
              </w:numPr>
              <w:ind w:left="0" w:firstLine="0"/>
              <w:jc w:val="both"/>
              <w:rPr>
                <w:rFonts w:ascii="Times New Roman" w:hAnsi="Times New Roman"/>
                <w:sz w:val="24"/>
                <w:szCs w:val="24"/>
                <w:lang w:val="uk-UA" w:eastAsia="ru-RU"/>
              </w:rPr>
            </w:pPr>
            <w:r w:rsidRPr="009972E8">
              <w:rPr>
                <w:rFonts w:ascii="Times New Roman" w:hAnsi="Times New Roman"/>
                <w:sz w:val="24"/>
                <w:szCs w:val="24"/>
                <w:lang w:val="uk-UA" w:eastAsia="ru-RU"/>
              </w:rPr>
              <w:t>виразно та вдумливо читають поезії і прозу</w:t>
            </w:r>
            <w:r>
              <w:rPr>
                <w:rFonts w:ascii="Times New Roman" w:hAnsi="Times New Roman"/>
                <w:sz w:val="24"/>
                <w:szCs w:val="24"/>
                <w:lang w:val="uk-UA" w:eastAsia="ru-RU"/>
              </w:rPr>
              <w:t>;</w:t>
            </w:r>
          </w:p>
          <w:p w14:paraId="10E90475" w14:textId="5E109060" w:rsidR="00AC2ED1" w:rsidRPr="009972E8" w:rsidRDefault="00AC2ED1" w:rsidP="00AC2ED1">
            <w:pPr>
              <w:pStyle w:val="ac"/>
              <w:numPr>
                <w:ilvl w:val="0"/>
                <w:numId w:val="84"/>
              </w:numPr>
              <w:ind w:left="0" w:firstLine="0"/>
              <w:jc w:val="both"/>
              <w:rPr>
                <w:rFonts w:ascii="Times New Roman" w:hAnsi="Times New Roman"/>
                <w:sz w:val="24"/>
                <w:szCs w:val="24"/>
                <w:lang w:val="uk-UA" w:eastAsia="ru-RU"/>
              </w:rPr>
            </w:pPr>
            <w:r w:rsidRPr="009972E8">
              <w:rPr>
                <w:rFonts w:ascii="Times New Roman" w:hAnsi="Times New Roman"/>
                <w:sz w:val="24"/>
                <w:szCs w:val="24"/>
                <w:lang w:val="uk-UA" w:eastAsia="ru-RU"/>
              </w:rPr>
              <w:t>інтонують поезії, передають емоційний настрій</w:t>
            </w:r>
            <w:r>
              <w:rPr>
                <w:rFonts w:ascii="Times New Roman" w:hAnsi="Times New Roman"/>
                <w:sz w:val="24"/>
                <w:szCs w:val="24"/>
                <w:lang w:val="uk-UA" w:eastAsia="ru-RU"/>
              </w:rPr>
              <w:t>;</w:t>
            </w:r>
          </w:p>
          <w:p w14:paraId="3D8A39D6" w14:textId="4EA85270" w:rsidR="00AC2ED1" w:rsidRPr="009972E8" w:rsidRDefault="00AC2ED1" w:rsidP="00AC2ED1">
            <w:pPr>
              <w:pStyle w:val="ac"/>
              <w:numPr>
                <w:ilvl w:val="0"/>
                <w:numId w:val="84"/>
              </w:numPr>
              <w:ind w:left="0" w:firstLine="0"/>
              <w:jc w:val="both"/>
              <w:rPr>
                <w:rFonts w:ascii="Times New Roman" w:hAnsi="Times New Roman"/>
                <w:sz w:val="24"/>
                <w:szCs w:val="24"/>
                <w:lang w:val="uk-UA" w:eastAsia="ru-RU"/>
              </w:rPr>
            </w:pPr>
            <w:r w:rsidRPr="009972E8">
              <w:rPr>
                <w:rFonts w:ascii="Times New Roman" w:hAnsi="Times New Roman"/>
                <w:sz w:val="24"/>
                <w:szCs w:val="24"/>
                <w:lang w:val="uk-UA" w:eastAsia="ru-RU"/>
              </w:rPr>
              <w:t>читають напам’ять одну поезію (на вибір)</w:t>
            </w:r>
            <w:r>
              <w:rPr>
                <w:rFonts w:ascii="Times New Roman" w:hAnsi="Times New Roman"/>
                <w:sz w:val="24"/>
                <w:szCs w:val="24"/>
                <w:lang w:val="uk-UA" w:eastAsia="ru-RU"/>
              </w:rPr>
              <w:t>;</w:t>
            </w:r>
          </w:p>
          <w:p w14:paraId="0CA220A6" w14:textId="4C2D2E13" w:rsidR="00AC2ED1" w:rsidRPr="009972E8" w:rsidRDefault="00AC2ED1" w:rsidP="00AC2ED1">
            <w:pPr>
              <w:pStyle w:val="ac"/>
              <w:numPr>
                <w:ilvl w:val="0"/>
                <w:numId w:val="84"/>
              </w:numPr>
              <w:ind w:left="0" w:firstLine="0"/>
              <w:jc w:val="both"/>
              <w:rPr>
                <w:rFonts w:ascii="Times New Roman" w:hAnsi="Times New Roman"/>
                <w:sz w:val="24"/>
                <w:szCs w:val="24"/>
                <w:lang w:val="uk-UA" w:eastAsia="ru-RU"/>
              </w:rPr>
            </w:pPr>
            <w:r w:rsidRPr="009972E8">
              <w:rPr>
                <w:rFonts w:ascii="Times New Roman" w:hAnsi="Times New Roman"/>
                <w:sz w:val="24"/>
                <w:szCs w:val="24"/>
                <w:lang w:val="uk-UA" w:eastAsia="ru-RU"/>
              </w:rPr>
              <w:t>визначають тему, головну думку, ідею твору</w:t>
            </w:r>
            <w:r>
              <w:rPr>
                <w:rFonts w:ascii="Times New Roman" w:hAnsi="Times New Roman"/>
                <w:sz w:val="24"/>
                <w:szCs w:val="24"/>
                <w:lang w:val="uk-UA" w:eastAsia="ru-RU"/>
              </w:rPr>
              <w:t>;</w:t>
            </w:r>
          </w:p>
          <w:p w14:paraId="06D6851E" w14:textId="4E7841EB" w:rsidR="00AC2ED1" w:rsidRPr="009972E8" w:rsidRDefault="00AC2ED1" w:rsidP="00AC2ED1">
            <w:pPr>
              <w:pStyle w:val="ac"/>
              <w:numPr>
                <w:ilvl w:val="0"/>
                <w:numId w:val="84"/>
              </w:numPr>
              <w:ind w:left="0" w:firstLine="0"/>
              <w:jc w:val="both"/>
              <w:rPr>
                <w:rFonts w:ascii="Times New Roman" w:hAnsi="Times New Roman"/>
                <w:sz w:val="24"/>
                <w:szCs w:val="24"/>
                <w:lang w:val="uk-UA" w:eastAsia="ru-RU"/>
              </w:rPr>
            </w:pPr>
            <w:r w:rsidRPr="009972E8">
              <w:rPr>
                <w:rFonts w:ascii="Times New Roman" w:hAnsi="Times New Roman"/>
                <w:sz w:val="24"/>
                <w:szCs w:val="24"/>
                <w:lang w:val="uk-UA" w:eastAsia="ru-RU"/>
              </w:rPr>
              <w:t>розглядають специфіку ліричних і прозових творів</w:t>
            </w:r>
            <w:r>
              <w:rPr>
                <w:rFonts w:ascii="Times New Roman" w:hAnsi="Times New Roman"/>
                <w:sz w:val="24"/>
                <w:szCs w:val="24"/>
                <w:lang w:val="uk-UA" w:eastAsia="ru-RU"/>
              </w:rPr>
              <w:t>;</w:t>
            </w:r>
          </w:p>
          <w:p w14:paraId="79D58F7B" w14:textId="3BC57759" w:rsidR="00AC2ED1" w:rsidRPr="009972E8" w:rsidRDefault="00AC2ED1" w:rsidP="00AC2ED1">
            <w:pPr>
              <w:pStyle w:val="ac"/>
              <w:numPr>
                <w:ilvl w:val="0"/>
                <w:numId w:val="84"/>
              </w:numPr>
              <w:ind w:left="0" w:firstLine="0"/>
              <w:jc w:val="both"/>
              <w:rPr>
                <w:rFonts w:ascii="Times New Roman" w:hAnsi="Times New Roman"/>
                <w:sz w:val="24"/>
                <w:szCs w:val="24"/>
                <w:lang w:val="uk-UA" w:eastAsia="ru-RU"/>
              </w:rPr>
            </w:pPr>
            <w:r w:rsidRPr="009972E8">
              <w:rPr>
                <w:rFonts w:ascii="Times New Roman" w:hAnsi="Times New Roman"/>
                <w:sz w:val="24"/>
                <w:szCs w:val="24"/>
                <w:lang w:val="uk-UA" w:eastAsia="ru-RU"/>
              </w:rPr>
              <w:t xml:space="preserve">аналізують вчинки персонажів, порівнюють героїв (наприклад, </w:t>
            </w:r>
            <w:r>
              <w:rPr>
                <w:rFonts w:ascii="Times New Roman" w:hAnsi="Times New Roman"/>
                <w:sz w:val="24"/>
                <w:szCs w:val="24"/>
                <w:lang w:val="uk-UA" w:eastAsia="ru-RU"/>
              </w:rPr>
              <w:t>О</w:t>
            </w:r>
            <w:r w:rsidRPr="009972E8">
              <w:rPr>
                <w:rFonts w:ascii="Times New Roman" w:hAnsi="Times New Roman"/>
                <w:sz w:val="24"/>
                <w:szCs w:val="24"/>
                <w:lang w:val="uk-UA" w:eastAsia="ru-RU"/>
              </w:rPr>
              <w:t xml:space="preserve">ленку й </w:t>
            </w:r>
            <w:r>
              <w:rPr>
                <w:rFonts w:ascii="Times New Roman" w:hAnsi="Times New Roman"/>
                <w:sz w:val="24"/>
                <w:szCs w:val="24"/>
                <w:lang w:val="uk-UA" w:eastAsia="ru-RU"/>
              </w:rPr>
              <w:t>Г</w:t>
            </w:r>
            <w:r w:rsidRPr="009972E8">
              <w:rPr>
                <w:rFonts w:ascii="Times New Roman" w:hAnsi="Times New Roman"/>
                <w:sz w:val="24"/>
                <w:szCs w:val="24"/>
                <w:lang w:val="uk-UA" w:eastAsia="ru-RU"/>
              </w:rPr>
              <w:t>алю)</w:t>
            </w:r>
            <w:r>
              <w:rPr>
                <w:rFonts w:ascii="Times New Roman" w:hAnsi="Times New Roman"/>
                <w:sz w:val="24"/>
                <w:szCs w:val="24"/>
                <w:lang w:val="uk-UA" w:eastAsia="ru-RU"/>
              </w:rPr>
              <w:t>;</w:t>
            </w:r>
          </w:p>
          <w:p w14:paraId="2256A86C" w14:textId="6E647854" w:rsidR="00AC2ED1" w:rsidRPr="009972E8" w:rsidRDefault="00AC2ED1" w:rsidP="00AC2ED1">
            <w:pPr>
              <w:pStyle w:val="ac"/>
              <w:numPr>
                <w:ilvl w:val="0"/>
                <w:numId w:val="84"/>
              </w:numPr>
              <w:ind w:left="0" w:firstLine="0"/>
              <w:jc w:val="both"/>
              <w:rPr>
                <w:rFonts w:ascii="Times New Roman" w:hAnsi="Times New Roman"/>
                <w:sz w:val="24"/>
                <w:szCs w:val="24"/>
                <w:lang w:val="uk-UA" w:eastAsia="ru-RU"/>
              </w:rPr>
            </w:pPr>
            <w:r w:rsidRPr="009972E8">
              <w:rPr>
                <w:rFonts w:ascii="Times New Roman" w:hAnsi="Times New Roman"/>
                <w:sz w:val="24"/>
                <w:szCs w:val="24"/>
                <w:lang w:val="uk-UA" w:eastAsia="ru-RU"/>
              </w:rPr>
              <w:t>знаходять художні засоби (епітети, порівняння, риторичні фігури) і визначають їхню роль</w:t>
            </w:r>
            <w:r>
              <w:rPr>
                <w:rFonts w:ascii="Times New Roman" w:hAnsi="Times New Roman"/>
                <w:sz w:val="24"/>
                <w:szCs w:val="24"/>
                <w:lang w:val="uk-UA" w:eastAsia="ru-RU"/>
              </w:rPr>
              <w:t>;</w:t>
            </w:r>
          </w:p>
          <w:p w14:paraId="0ACA85AD" w14:textId="39E7B522" w:rsidR="00AC2ED1" w:rsidRPr="009972E8" w:rsidRDefault="00AC2ED1" w:rsidP="00AC2ED1">
            <w:pPr>
              <w:pStyle w:val="ac"/>
              <w:numPr>
                <w:ilvl w:val="0"/>
                <w:numId w:val="84"/>
              </w:numPr>
              <w:ind w:left="0" w:firstLine="0"/>
              <w:jc w:val="both"/>
              <w:rPr>
                <w:rFonts w:ascii="Times New Roman" w:hAnsi="Times New Roman"/>
                <w:sz w:val="24"/>
                <w:szCs w:val="24"/>
                <w:lang w:val="uk-UA" w:eastAsia="ru-RU"/>
              </w:rPr>
            </w:pPr>
            <w:r w:rsidRPr="009972E8">
              <w:rPr>
                <w:rFonts w:ascii="Times New Roman" w:hAnsi="Times New Roman"/>
                <w:sz w:val="24"/>
                <w:szCs w:val="24"/>
                <w:lang w:val="uk-UA" w:eastAsia="ru-RU"/>
              </w:rPr>
              <w:t>визначають рими та особливості поетичної мови</w:t>
            </w:r>
            <w:r>
              <w:rPr>
                <w:rFonts w:ascii="Times New Roman" w:hAnsi="Times New Roman"/>
                <w:sz w:val="24"/>
                <w:szCs w:val="24"/>
                <w:lang w:val="uk-UA" w:eastAsia="ru-RU"/>
              </w:rPr>
              <w:t>;</w:t>
            </w:r>
          </w:p>
          <w:p w14:paraId="6A5A22BD" w14:textId="2A860C10" w:rsidR="00AC2ED1" w:rsidRPr="009972E8" w:rsidRDefault="00AC2ED1" w:rsidP="00AC2ED1">
            <w:pPr>
              <w:pStyle w:val="ac"/>
              <w:numPr>
                <w:ilvl w:val="0"/>
                <w:numId w:val="84"/>
              </w:numPr>
              <w:ind w:left="0" w:firstLine="0"/>
              <w:jc w:val="both"/>
              <w:rPr>
                <w:rFonts w:ascii="Times New Roman" w:hAnsi="Times New Roman"/>
                <w:sz w:val="24"/>
                <w:szCs w:val="24"/>
                <w:lang w:val="uk-UA" w:eastAsia="ru-RU"/>
              </w:rPr>
            </w:pPr>
            <w:r w:rsidRPr="009972E8">
              <w:rPr>
                <w:rFonts w:ascii="Times New Roman" w:hAnsi="Times New Roman"/>
                <w:sz w:val="24"/>
                <w:szCs w:val="24"/>
                <w:lang w:val="uk-UA" w:eastAsia="ru-RU"/>
              </w:rPr>
              <w:t>оцінюють історичний і соціальний контекст, наприклад, становище людей у період другої світової війни</w:t>
            </w:r>
            <w:r>
              <w:rPr>
                <w:rFonts w:ascii="Times New Roman" w:hAnsi="Times New Roman"/>
                <w:sz w:val="24"/>
                <w:szCs w:val="24"/>
                <w:lang w:val="uk-UA" w:eastAsia="ru-RU"/>
              </w:rPr>
              <w:t>;</w:t>
            </w:r>
          </w:p>
          <w:p w14:paraId="71A629A2" w14:textId="40B82AB8" w:rsidR="00AC2ED1" w:rsidRPr="009972E8" w:rsidRDefault="00AC2ED1" w:rsidP="00AC2ED1">
            <w:pPr>
              <w:pStyle w:val="ac"/>
              <w:numPr>
                <w:ilvl w:val="0"/>
                <w:numId w:val="84"/>
              </w:numPr>
              <w:ind w:left="0" w:firstLine="0"/>
              <w:jc w:val="both"/>
              <w:rPr>
                <w:rFonts w:ascii="Times New Roman" w:hAnsi="Times New Roman"/>
                <w:sz w:val="24"/>
                <w:szCs w:val="24"/>
                <w:lang w:val="uk-UA" w:eastAsia="ru-RU"/>
              </w:rPr>
            </w:pPr>
            <w:r w:rsidRPr="009972E8">
              <w:rPr>
                <w:rFonts w:ascii="Times New Roman" w:hAnsi="Times New Roman"/>
                <w:sz w:val="24"/>
                <w:szCs w:val="24"/>
                <w:lang w:val="uk-UA" w:eastAsia="ru-RU"/>
              </w:rPr>
              <w:t>висловлюють власні міркування щодо твору</w:t>
            </w:r>
            <w:r>
              <w:rPr>
                <w:rFonts w:ascii="Times New Roman" w:hAnsi="Times New Roman"/>
                <w:sz w:val="24"/>
                <w:szCs w:val="24"/>
                <w:lang w:val="uk-UA" w:eastAsia="ru-RU"/>
              </w:rPr>
              <w:t>;</w:t>
            </w:r>
          </w:p>
          <w:p w14:paraId="7B2788A4" w14:textId="6D762437" w:rsidR="00AC2ED1" w:rsidRPr="009972E8" w:rsidRDefault="00AC2ED1" w:rsidP="00AC2ED1">
            <w:pPr>
              <w:pStyle w:val="ac"/>
              <w:numPr>
                <w:ilvl w:val="0"/>
                <w:numId w:val="84"/>
              </w:numPr>
              <w:ind w:left="0" w:firstLine="0"/>
              <w:jc w:val="both"/>
              <w:rPr>
                <w:rFonts w:ascii="Times New Roman" w:hAnsi="Times New Roman"/>
                <w:sz w:val="24"/>
                <w:szCs w:val="24"/>
                <w:lang w:val="uk-UA" w:eastAsia="ru-RU"/>
              </w:rPr>
            </w:pPr>
            <w:r w:rsidRPr="009972E8">
              <w:rPr>
                <w:rFonts w:ascii="Times New Roman" w:hAnsi="Times New Roman"/>
                <w:sz w:val="24"/>
                <w:szCs w:val="24"/>
                <w:lang w:val="uk-UA" w:eastAsia="ru-RU"/>
              </w:rPr>
              <w:t>проводять паралелі з сучасністю</w:t>
            </w:r>
            <w:r>
              <w:rPr>
                <w:rFonts w:ascii="Times New Roman" w:hAnsi="Times New Roman"/>
                <w:sz w:val="24"/>
                <w:szCs w:val="24"/>
                <w:lang w:val="uk-UA" w:eastAsia="ru-RU"/>
              </w:rPr>
              <w:t>;</w:t>
            </w:r>
          </w:p>
          <w:p w14:paraId="6226BB3B" w14:textId="0CA82D66" w:rsidR="00AC2ED1" w:rsidRPr="009972E8" w:rsidRDefault="00AC2ED1" w:rsidP="00AC2ED1">
            <w:pPr>
              <w:pStyle w:val="ac"/>
              <w:numPr>
                <w:ilvl w:val="0"/>
                <w:numId w:val="84"/>
              </w:numPr>
              <w:ind w:left="0" w:firstLine="0"/>
              <w:jc w:val="both"/>
              <w:rPr>
                <w:rFonts w:ascii="Times New Roman" w:hAnsi="Times New Roman"/>
                <w:sz w:val="24"/>
                <w:szCs w:val="24"/>
                <w:lang w:val="uk-UA" w:eastAsia="ru-RU"/>
              </w:rPr>
            </w:pPr>
            <w:r w:rsidRPr="009972E8">
              <w:rPr>
                <w:rFonts w:ascii="Times New Roman" w:hAnsi="Times New Roman"/>
                <w:sz w:val="24"/>
                <w:szCs w:val="24"/>
                <w:lang w:val="uk-UA" w:eastAsia="ru-RU"/>
              </w:rPr>
              <w:t>висловлюють емоційне ставлення, оцінюють настрій поезій</w:t>
            </w:r>
            <w:r>
              <w:rPr>
                <w:rFonts w:ascii="Times New Roman" w:hAnsi="Times New Roman"/>
                <w:sz w:val="24"/>
                <w:szCs w:val="24"/>
                <w:lang w:val="uk-UA" w:eastAsia="ru-RU"/>
              </w:rPr>
              <w:t>;</w:t>
            </w:r>
          </w:p>
          <w:p w14:paraId="59F2755D" w14:textId="52CE9DA8" w:rsidR="00AC2ED1" w:rsidRPr="009972E8" w:rsidRDefault="00AC2ED1" w:rsidP="00AC2ED1">
            <w:pPr>
              <w:pStyle w:val="ac"/>
              <w:numPr>
                <w:ilvl w:val="0"/>
                <w:numId w:val="84"/>
              </w:numPr>
              <w:ind w:left="0" w:firstLine="0"/>
              <w:jc w:val="both"/>
              <w:rPr>
                <w:rFonts w:ascii="Times New Roman" w:hAnsi="Times New Roman"/>
                <w:sz w:val="24"/>
                <w:szCs w:val="24"/>
                <w:lang w:val="uk-UA" w:eastAsia="ru-RU"/>
              </w:rPr>
            </w:pPr>
            <w:r w:rsidRPr="009972E8">
              <w:rPr>
                <w:rFonts w:ascii="Times New Roman" w:hAnsi="Times New Roman"/>
                <w:sz w:val="24"/>
                <w:szCs w:val="24"/>
                <w:lang w:val="uk-UA" w:eastAsia="ru-RU"/>
              </w:rPr>
              <w:t>обговорюють та доводять власну думку в дискусіях</w:t>
            </w:r>
            <w:r>
              <w:rPr>
                <w:rFonts w:ascii="Times New Roman" w:hAnsi="Times New Roman"/>
                <w:sz w:val="24"/>
                <w:szCs w:val="24"/>
                <w:lang w:val="uk-UA" w:eastAsia="ru-RU"/>
              </w:rPr>
              <w:t>;</w:t>
            </w:r>
          </w:p>
          <w:p w14:paraId="66C63492" w14:textId="7DD31ED7" w:rsidR="00AC2ED1" w:rsidRPr="009972E8" w:rsidRDefault="00AC2ED1" w:rsidP="00AC2ED1">
            <w:pPr>
              <w:pStyle w:val="ac"/>
              <w:numPr>
                <w:ilvl w:val="0"/>
                <w:numId w:val="84"/>
              </w:numPr>
              <w:ind w:left="0" w:firstLine="0"/>
              <w:jc w:val="both"/>
              <w:rPr>
                <w:rFonts w:ascii="Times New Roman" w:hAnsi="Times New Roman"/>
                <w:sz w:val="24"/>
                <w:szCs w:val="24"/>
                <w:lang w:val="uk-UA" w:eastAsia="ru-RU"/>
              </w:rPr>
            </w:pPr>
            <w:r w:rsidRPr="009972E8">
              <w:rPr>
                <w:rFonts w:ascii="Times New Roman" w:hAnsi="Times New Roman"/>
                <w:sz w:val="24"/>
                <w:szCs w:val="24"/>
                <w:lang w:val="uk-UA" w:eastAsia="ru-RU"/>
              </w:rPr>
              <w:t>складають план твору</w:t>
            </w:r>
            <w:r>
              <w:rPr>
                <w:rFonts w:ascii="Times New Roman" w:hAnsi="Times New Roman"/>
                <w:sz w:val="24"/>
                <w:szCs w:val="24"/>
                <w:lang w:val="uk-UA" w:eastAsia="ru-RU"/>
              </w:rPr>
              <w:t>;</w:t>
            </w:r>
          </w:p>
          <w:p w14:paraId="74E01C11" w14:textId="08F04BB8" w:rsidR="00AC2ED1" w:rsidRPr="009972E8" w:rsidRDefault="00AC2ED1" w:rsidP="00AC2ED1">
            <w:pPr>
              <w:pStyle w:val="ac"/>
              <w:numPr>
                <w:ilvl w:val="0"/>
                <w:numId w:val="84"/>
              </w:numPr>
              <w:ind w:left="0" w:firstLine="0"/>
              <w:jc w:val="both"/>
              <w:rPr>
                <w:rFonts w:ascii="Times New Roman" w:hAnsi="Times New Roman"/>
                <w:sz w:val="24"/>
                <w:szCs w:val="24"/>
                <w:lang w:val="uk-UA" w:eastAsia="ru-RU"/>
              </w:rPr>
            </w:pPr>
            <w:r w:rsidRPr="009972E8">
              <w:rPr>
                <w:rFonts w:ascii="Times New Roman" w:hAnsi="Times New Roman"/>
                <w:sz w:val="24"/>
                <w:szCs w:val="24"/>
                <w:lang w:val="uk-UA" w:eastAsia="ru-RU"/>
              </w:rPr>
              <w:t>переказують текст за власним планом</w:t>
            </w:r>
            <w:r>
              <w:rPr>
                <w:rFonts w:ascii="Times New Roman" w:hAnsi="Times New Roman"/>
                <w:sz w:val="24"/>
                <w:szCs w:val="24"/>
                <w:lang w:val="uk-UA" w:eastAsia="ru-RU"/>
              </w:rPr>
              <w:t>;</w:t>
            </w:r>
          </w:p>
          <w:p w14:paraId="57627EA4" w14:textId="170221FD" w:rsidR="00AC2ED1" w:rsidRPr="009972E8" w:rsidRDefault="00AC2ED1" w:rsidP="00AC2ED1">
            <w:pPr>
              <w:pStyle w:val="ac"/>
              <w:numPr>
                <w:ilvl w:val="0"/>
                <w:numId w:val="84"/>
              </w:numPr>
              <w:ind w:left="0" w:firstLine="0"/>
              <w:jc w:val="both"/>
              <w:rPr>
                <w:rFonts w:ascii="Times New Roman" w:hAnsi="Times New Roman"/>
                <w:sz w:val="24"/>
                <w:szCs w:val="24"/>
                <w:lang w:val="uk-UA" w:eastAsia="ru-RU"/>
              </w:rPr>
            </w:pPr>
            <w:r w:rsidRPr="009972E8">
              <w:rPr>
                <w:rFonts w:ascii="Times New Roman" w:hAnsi="Times New Roman"/>
                <w:sz w:val="24"/>
                <w:szCs w:val="24"/>
                <w:lang w:val="uk-UA" w:eastAsia="ru-RU"/>
              </w:rPr>
              <w:t>наводять приклади з тексту, відповідають на запитання після прочитання</w:t>
            </w:r>
            <w:r>
              <w:rPr>
                <w:rFonts w:ascii="Times New Roman" w:hAnsi="Times New Roman"/>
                <w:sz w:val="24"/>
                <w:szCs w:val="24"/>
                <w:lang w:val="uk-UA" w:eastAsia="ru-RU"/>
              </w:rPr>
              <w:t>;</w:t>
            </w:r>
          </w:p>
          <w:p w14:paraId="6B07FA04" w14:textId="4BDCE201" w:rsidR="00AC2ED1" w:rsidRPr="009972E8" w:rsidRDefault="00AC2ED1" w:rsidP="00AC2ED1">
            <w:pPr>
              <w:pStyle w:val="ac"/>
              <w:numPr>
                <w:ilvl w:val="0"/>
                <w:numId w:val="84"/>
              </w:numPr>
              <w:ind w:left="0" w:firstLine="0"/>
              <w:jc w:val="both"/>
              <w:rPr>
                <w:rFonts w:ascii="Times New Roman" w:hAnsi="Times New Roman"/>
                <w:sz w:val="24"/>
                <w:szCs w:val="24"/>
                <w:lang w:val="uk-UA" w:eastAsia="ru-RU"/>
              </w:rPr>
            </w:pPr>
            <w:r w:rsidRPr="009972E8">
              <w:rPr>
                <w:rFonts w:ascii="Times New Roman" w:hAnsi="Times New Roman"/>
                <w:sz w:val="24"/>
                <w:szCs w:val="24"/>
                <w:lang w:val="uk-UA" w:eastAsia="ru-RU"/>
              </w:rPr>
              <w:t>змальовують родину письменника (григорія хвильового)</w:t>
            </w:r>
            <w:r>
              <w:rPr>
                <w:rFonts w:ascii="Times New Roman" w:hAnsi="Times New Roman"/>
                <w:sz w:val="24"/>
                <w:szCs w:val="24"/>
                <w:lang w:val="uk-UA" w:eastAsia="ru-RU"/>
              </w:rPr>
              <w:t>;</w:t>
            </w:r>
          </w:p>
          <w:p w14:paraId="51B7507B" w14:textId="77777777" w:rsidR="00AC2ED1" w:rsidRDefault="00AC2ED1" w:rsidP="00AC2ED1">
            <w:pPr>
              <w:pStyle w:val="ac"/>
              <w:numPr>
                <w:ilvl w:val="0"/>
                <w:numId w:val="84"/>
              </w:numPr>
              <w:ind w:left="0" w:firstLine="0"/>
              <w:jc w:val="both"/>
              <w:rPr>
                <w:rFonts w:ascii="Times New Roman" w:hAnsi="Times New Roman"/>
                <w:sz w:val="24"/>
                <w:szCs w:val="24"/>
                <w:lang w:val="uk-UA" w:eastAsia="ru-RU"/>
              </w:rPr>
            </w:pPr>
            <w:r w:rsidRPr="009972E8">
              <w:rPr>
                <w:rFonts w:ascii="Times New Roman" w:hAnsi="Times New Roman"/>
                <w:sz w:val="24"/>
                <w:szCs w:val="24"/>
                <w:lang w:val="uk-UA" w:eastAsia="ru-RU"/>
              </w:rPr>
              <w:t>розкривають історичне тло та колорит епохи, зображеної у творі</w:t>
            </w:r>
          </w:p>
          <w:p w14:paraId="00976710" w14:textId="77777777" w:rsidR="00AC2ED1" w:rsidRPr="007F3574" w:rsidRDefault="00AC2ED1" w:rsidP="00AC2ED1">
            <w:pPr>
              <w:spacing w:after="0" w:line="240" w:lineRule="auto"/>
              <w:rPr>
                <w:rFonts w:ascii="Times New Roman" w:hAnsi="Times New Roman" w:cs="Times New Roman"/>
                <w:b/>
                <w:bCs/>
                <w:sz w:val="24"/>
                <w:szCs w:val="24"/>
                <w:lang w:val="uk-UA"/>
              </w:rPr>
            </w:pPr>
            <w:r w:rsidRPr="007F3574">
              <w:rPr>
                <w:rFonts w:ascii="Times New Roman" w:hAnsi="Times New Roman" w:cs="Times New Roman"/>
                <w:b/>
                <w:bCs/>
                <w:sz w:val="24"/>
                <w:szCs w:val="24"/>
                <w:lang w:val="uk-UA"/>
              </w:rPr>
              <w:t>Види контролю</w:t>
            </w:r>
          </w:p>
          <w:p w14:paraId="4B598543" w14:textId="74D19DF5" w:rsidR="00AC2ED1" w:rsidRPr="007F3574" w:rsidRDefault="00AC2ED1" w:rsidP="00AC2ED1">
            <w:pPr>
              <w:spacing w:after="0" w:line="240" w:lineRule="auto"/>
              <w:jc w:val="both"/>
              <w:rPr>
                <w:rFonts w:ascii="Times New Roman" w:eastAsia="Times New Roman" w:hAnsi="Times New Roman" w:cs="Times New Roman"/>
                <w:sz w:val="24"/>
                <w:szCs w:val="24"/>
                <w:lang w:val="uk-UA" w:eastAsia="ru-RU"/>
              </w:rPr>
            </w:pPr>
            <w:r w:rsidRPr="007F3574">
              <w:rPr>
                <w:rFonts w:ascii="Times New Roman" w:eastAsia="Times New Roman" w:hAnsi="Times New Roman" w:cs="Times New Roman"/>
                <w:b/>
                <w:i/>
                <w:sz w:val="24"/>
                <w:szCs w:val="24"/>
                <w:lang w:val="uk-UA" w:eastAsia="ru-RU"/>
              </w:rPr>
              <w:t>Поточний контроль</w:t>
            </w:r>
            <w:r w:rsidRPr="007F3574">
              <w:rPr>
                <w:rFonts w:ascii="Times New Roman" w:eastAsia="Times New Roman" w:hAnsi="Times New Roman" w:cs="Times New Roman"/>
                <w:i/>
                <w:sz w:val="24"/>
                <w:szCs w:val="24"/>
                <w:lang w:val="uk-UA" w:eastAsia="ru-RU"/>
              </w:rPr>
              <w:t xml:space="preserve"> – </w:t>
            </w:r>
            <w:r w:rsidRPr="007F3574">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w:t>
            </w:r>
            <w:r w:rsidRPr="007F3574">
              <w:rPr>
                <w:rFonts w:ascii="Times New Roman" w:eastAsia="Times New Roman" w:hAnsi="Times New Roman" w:cs="Times New Roman"/>
                <w:sz w:val="24"/>
                <w:szCs w:val="24"/>
                <w:lang w:val="uk-UA"/>
              </w:rPr>
              <w:t>виразне читання напам’ять поетичних творів</w:t>
            </w:r>
            <w:r w:rsidRPr="007F3574">
              <w:rPr>
                <w:rFonts w:ascii="Times New Roman" w:eastAsia="Times New Roman" w:hAnsi="Times New Roman" w:cs="Times New Roman"/>
                <w:sz w:val="24"/>
                <w:szCs w:val="24"/>
                <w:lang w:val="uk-UA" w:eastAsia="ru-RU"/>
              </w:rPr>
              <w:t>, самостійна робота, дискусія, диспут;</w:t>
            </w:r>
          </w:p>
          <w:p w14:paraId="1E215D81" w14:textId="34749EB6" w:rsidR="00AC2ED1" w:rsidRPr="007F3574" w:rsidRDefault="00AC2ED1" w:rsidP="00AC2ED1">
            <w:pPr>
              <w:spacing w:after="0" w:line="240" w:lineRule="auto"/>
              <w:jc w:val="both"/>
              <w:rPr>
                <w:rFonts w:ascii="Times New Roman" w:eastAsia="Times New Roman" w:hAnsi="Times New Roman" w:cs="Times New Roman"/>
                <w:sz w:val="24"/>
                <w:szCs w:val="24"/>
                <w:lang w:val="uk-UA" w:eastAsia="ru-RU"/>
              </w:rPr>
            </w:pPr>
            <w:r w:rsidRPr="007F3574">
              <w:rPr>
                <w:rFonts w:ascii="Times New Roman" w:eastAsia="Times New Roman" w:hAnsi="Times New Roman" w:cs="Times New Roman"/>
                <w:b/>
                <w:bCs/>
                <w:i/>
                <w:sz w:val="24"/>
                <w:szCs w:val="24"/>
                <w:lang w:val="uk-UA" w:eastAsia="ru-RU"/>
              </w:rPr>
              <w:t>проміжний контроль</w:t>
            </w:r>
            <w:r w:rsidRPr="007F3574">
              <w:rPr>
                <w:rFonts w:ascii="Times New Roman" w:eastAsia="Times New Roman" w:hAnsi="Times New Roman" w:cs="Times New Roman"/>
                <w:i/>
                <w:sz w:val="24"/>
                <w:szCs w:val="24"/>
                <w:lang w:val="uk-UA" w:eastAsia="ru-RU"/>
              </w:rPr>
              <w:t xml:space="preserve"> –</w:t>
            </w:r>
            <w:r w:rsidRPr="007F3574">
              <w:rPr>
                <w:rFonts w:ascii="Times New Roman" w:eastAsia="Times New Roman" w:hAnsi="Times New Roman" w:cs="Times New Roman"/>
                <w:sz w:val="24"/>
                <w:szCs w:val="24"/>
                <w:lang w:val="uk-UA" w:eastAsia="ru-RU"/>
              </w:rPr>
              <w:t xml:space="preserve">літературний диктант або тест, аналіз художнього </w:t>
            </w:r>
            <w:r w:rsidRPr="007F3574">
              <w:rPr>
                <w:rFonts w:ascii="Times New Roman" w:eastAsia="Times New Roman" w:hAnsi="Times New Roman" w:cs="Times New Roman"/>
                <w:sz w:val="24"/>
                <w:szCs w:val="24"/>
                <w:lang w:val="uk-UA" w:eastAsia="ru-RU"/>
              </w:rPr>
              <w:lastRenderedPageBreak/>
              <w:t>тексту, створення колажів, презентацій, буктрейлерів, тестування за змістом твору, компетентнісно орієнтовані завдання, творче завдання</w:t>
            </w:r>
          </w:p>
        </w:tc>
      </w:tr>
      <w:tr w:rsidR="00AC2ED1" w:rsidRPr="00DC1B77" w14:paraId="7E40C666"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30A30F6" w14:textId="24F27933"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14:paraId="490520D6" w14:textId="0520601D"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8"/>
                <w:lang w:val="uk-UA"/>
              </w:rPr>
              <w:t>Література рідного краю. Микола Коритник. «Брати». Правдиве зображення подій Другої світової війни. Самовідданість і героїзм людей. Пам’ять про минуле</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4C998EB" w14:textId="4613F00F"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24FC4DC8" w14:textId="77777777" w:rsidR="00AC2ED1" w:rsidRPr="00DC1B77" w:rsidRDefault="00AC2ED1" w:rsidP="00AC2ED1">
            <w:pPr>
              <w:spacing w:after="0" w:line="240" w:lineRule="auto"/>
              <w:ind w:firstLine="700"/>
              <w:jc w:val="both"/>
              <w:rPr>
                <w:rFonts w:ascii="Times New Roman" w:eastAsia="Times New Roman" w:hAnsi="Times New Roman" w:cs="Times New Roman"/>
                <w:sz w:val="24"/>
                <w:szCs w:val="24"/>
                <w:lang w:eastAsia="ru-RU"/>
              </w:rPr>
            </w:pPr>
          </w:p>
        </w:tc>
      </w:tr>
      <w:tr w:rsidR="00AC2ED1" w:rsidRPr="00DC1B77" w14:paraId="2898EA59"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5EA1B68" w14:textId="05ED39C8"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000000"/>
              <w:right w:val="single" w:sz="4" w:space="0" w:color="000000"/>
            </w:tcBorders>
          </w:tcPr>
          <w:p w14:paraId="112A5567" w14:textId="78CE6852" w:rsidR="00AC2ED1" w:rsidRPr="00B47B9E" w:rsidRDefault="00AC2ED1" w:rsidP="00AC2ED1">
            <w:pPr>
              <w:spacing w:after="0" w:line="249" w:lineRule="auto"/>
              <w:ind w:right="67"/>
              <w:jc w:val="both"/>
              <w:rPr>
                <w:rFonts w:ascii="Times New Roman" w:eastAsia="Times New Roman" w:hAnsi="Times New Roman" w:cs="Times New Roman"/>
                <w:sz w:val="24"/>
                <w:szCs w:val="24"/>
                <w:highlight w:val="green"/>
                <w:lang w:eastAsia="ru-RU"/>
              </w:rPr>
            </w:pPr>
            <w:r w:rsidRPr="00883973">
              <w:rPr>
                <w:rFonts w:ascii="Times New Roman" w:hAnsi="Times New Roman"/>
                <w:sz w:val="24"/>
                <w:szCs w:val="28"/>
                <w:lang w:val="uk-UA"/>
              </w:rPr>
              <w:t>Література рідного краю. Інна Іщук. «Черешні». Характеристика образів героїв твору. Засудження вчинку героїв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01B041F" w14:textId="21851A9C"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4779D97A" w14:textId="77777777" w:rsidR="00AC2ED1" w:rsidRPr="00DC1B77" w:rsidRDefault="00AC2ED1" w:rsidP="00AC2ED1">
            <w:pPr>
              <w:spacing w:after="0" w:line="240" w:lineRule="auto"/>
              <w:ind w:firstLine="700"/>
              <w:jc w:val="both"/>
              <w:rPr>
                <w:rFonts w:ascii="Times New Roman" w:eastAsia="Times New Roman" w:hAnsi="Times New Roman" w:cs="Times New Roman"/>
                <w:sz w:val="24"/>
                <w:szCs w:val="24"/>
                <w:lang w:eastAsia="ru-RU"/>
              </w:rPr>
            </w:pPr>
          </w:p>
        </w:tc>
      </w:tr>
      <w:tr w:rsidR="00AC2ED1" w:rsidRPr="00DC1B77" w14:paraId="139DE281"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F6EBFD3" w14:textId="0A5AA03A"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4</w:t>
            </w:r>
          </w:p>
        </w:tc>
        <w:tc>
          <w:tcPr>
            <w:tcW w:w="1940" w:type="pct"/>
            <w:tcBorders>
              <w:top w:val="single" w:sz="4" w:space="0" w:color="000000"/>
              <w:left w:val="single" w:sz="4" w:space="0" w:color="auto"/>
              <w:bottom w:val="single" w:sz="4" w:space="0" w:color="000000"/>
              <w:right w:val="single" w:sz="4" w:space="0" w:color="000000"/>
            </w:tcBorders>
          </w:tcPr>
          <w:p w14:paraId="36C1F232" w14:textId="10ED6303" w:rsidR="00AC2ED1" w:rsidRPr="00C831AF" w:rsidRDefault="00AC2ED1" w:rsidP="00AC2ED1">
            <w:pPr>
              <w:spacing w:after="0" w:line="249" w:lineRule="auto"/>
              <w:ind w:right="67"/>
              <w:jc w:val="both"/>
              <w:rPr>
                <w:rFonts w:ascii="Times New Roman" w:eastAsia="Times New Roman" w:hAnsi="Times New Roman" w:cs="Times New Roman"/>
                <w:sz w:val="24"/>
                <w:szCs w:val="24"/>
                <w:lang w:val="uk-UA" w:eastAsia="ru-RU"/>
              </w:rPr>
            </w:pPr>
            <w:r w:rsidRPr="00FC7E8D">
              <w:rPr>
                <w:rFonts w:ascii="Times New Roman" w:hAnsi="Times New Roman"/>
                <w:sz w:val="24"/>
                <w:szCs w:val="28"/>
                <w:lang w:val="uk-UA"/>
              </w:rPr>
              <w:t>Література рідного краю. Світ природи рідного краю в творчості поетів Придністров’я: Віталій Сайнчин, Галина Васютинська, Анастасія Спориш, Людмила Стременовська, Олена Гешко</w:t>
            </w:r>
            <w:r>
              <w:rPr>
                <w:rFonts w:ascii="Times New Roman" w:hAnsi="Times New Roman"/>
                <w:sz w:val="24"/>
                <w:szCs w:val="28"/>
                <w:lang w:val="uk-UA"/>
              </w:rPr>
              <w:t xml:space="preserve"> </w:t>
            </w:r>
            <w:r w:rsidRPr="00C831AF">
              <w:rPr>
                <w:rFonts w:ascii="Times New Roman" w:hAnsi="Times New Roman"/>
                <w:b/>
                <w:bCs/>
                <w:i/>
                <w:iCs/>
                <w:sz w:val="24"/>
                <w:szCs w:val="28"/>
                <w:lang w:val="uk-UA"/>
              </w:rPr>
              <w:t xml:space="preserve"> </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753B42" w14:textId="0803E0AA"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316F3DAD" w14:textId="77777777" w:rsidR="00AC2ED1" w:rsidRPr="00DC1B77" w:rsidRDefault="00AC2ED1" w:rsidP="00AC2ED1">
            <w:pPr>
              <w:spacing w:after="0" w:line="240" w:lineRule="auto"/>
              <w:ind w:firstLine="700"/>
              <w:jc w:val="both"/>
              <w:rPr>
                <w:rFonts w:ascii="Times New Roman" w:eastAsia="Times New Roman" w:hAnsi="Times New Roman" w:cs="Times New Roman"/>
                <w:sz w:val="24"/>
                <w:szCs w:val="24"/>
                <w:lang w:eastAsia="ru-RU"/>
              </w:rPr>
            </w:pPr>
          </w:p>
        </w:tc>
      </w:tr>
      <w:tr w:rsidR="00AC2ED1" w:rsidRPr="00DC1B77" w14:paraId="255D6E2E" w14:textId="77777777" w:rsidTr="00872ECB">
        <w:trPr>
          <w:trHeight w:val="245"/>
        </w:trPr>
        <w:tc>
          <w:tcPr>
            <w:tcW w:w="2312"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46951D26" w14:textId="3C8D99C7" w:rsidR="00AC2ED1" w:rsidRPr="00090469" w:rsidRDefault="00AC2ED1" w:rsidP="00AC2ED1">
            <w:pPr>
              <w:spacing w:after="0" w:line="249" w:lineRule="auto"/>
              <w:ind w:right="67"/>
              <w:jc w:val="both"/>
              <w:rPr>
                <w:rFonts w:ascii="Times New Roman" w:eastAsia="Times New Roman" w:hAnsi="Times New Roman" w:cs="Times New Roman"/>
                <w:b/>
                <w:bCs/>
                <w:sz w:val="24"/>
                <w:szCs w:val="24"/>
                <w:lang w:eastAsia="ru-RU"/>
              </w:rPr>
            </w:pPr>
            <w:r w:rsidRPr="00090469">
              <w:rPr>
                <w:rFonts w:ascii="Times New Roman" w:hAnsi="Times New Roman"/>
                <w:b/>
                <w:bCs/>
                <w:sz w:val="24"/>
                <w:szCs w:val="28"/>
              </w:rPr>
              <w:t>Разом за розділом</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18C183D" w14:textId="1F5145B4" w:rsidR="00AC2ED1" w:rsidRPr="00090469" w:rsidRDefault="00AC2ED1" w:rsidP="00AC2ED1">
            <w:pPr>
              <w:spacing w:after="0" w:line="249" w:lineRule="auto"/>
              <w:ind w:right="67"/>
              <w:jc w:val="center"/>
              <w:rPr>
                <w:rFonts w:ascii="Times New Roman" w:eastAsia="Times New Roman" w:hAnsi="Times New Roman" w:cs="Times New Roman"/>
                <w:b/>
                <w:bCs/>
                <w:sz w:val="24"/>
                <w:szCs w:val="24"/>
                <w:lang w:eastAsia="ru-RU"/>
              </w:rPr>
            </w:pPr>
            <w:r w:rsidRPr="00090469">
              <w:rPr>
                <w:rFonts w:ascii="Times New Roman" w:eastAsia="Times New Roman" w:hAnsi="Times New Roman" w:cs="Times New Roman"/>
                <w:b/>
                <w:bCs/>
                <w:sz w:val="24"/>
                <w:szCs w:val="24"/>
                <w:lang w:val="uk-UA" w:eastAsia="ru-RU"/>
              </w:rPr>
              <w:t>4</w:t>
            </w:r>
          </w:p>
        </w:tc>
        <w:tc>
          <w:tcPr>
            <w:tcW w:w="2240" w:type="pct"/>
            <w:vMerge/>
            <w:tcBorders>
              <w:left w:val="single" w:sz="4" w:space="0" w:color="auto"/>
              <w:right w:val="single" w:sz="4" w:space="0" w:color="auto"/>
            </w:tcBorders>
            <w:vAlign w:val="center"/>
          </w:tcPr>
          <w:p w14:paraId="568AC968" w14:textId="77777777" w:rsidR="00AC2ED1" w:rsidRPr="00DC1B77" w:rsidRDefault="00AC2ED1" w:rsidP="00AC2ED1">
            <w:pPr>
              <w:spacing w:after="0" w:line="240" w:lineRule="auto"/>
              <w:ind w:firstLine="700"/>
              <w:jc w:val="both"/>
              <w:rPr>
                <w:rFonts w:ascii="Times New Roman" w:eastAsia="Times New Roman" w:hAnsi="Times New Roman" w:cs="Times New Roman"/>
                <w:sz w:val="24"/>
                <w:szCs w:val="24"/>
                <w:lang w:eastAsia="ru-RU"/>
              </w:rPr>
            </w:pPr>
          </w:p>
        </w:tc>
      </w:tr>
      <w:tr w:rsidR="00AC2ED1" w:rsidRPr="00DC1B77" w14:paraId="0BEE1C0A" w14:textId="77777777" w:rsidTr="00613905">
        <w:trPr>
          <w:trHeight w:val="245"/>
        </w:trPr>
        <w:tc>
          <w:tcPr>
            <w:tcW w:w="2312"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77689ED2" w14:textId="77777777" w:rsidR="00AC2ED1" w:rsidRPr="0029675D" w:rsidRDefault="00AC2ED1" w:rsidP="00AC2ED1">
            <w:pPr>
              <w:spacing w:after="0" w:line="249" w:lineRule="auto"/>
              <w:ind w:right="67"/>
              <w:jc w:val="right"/>
              <w:rPr>
                <w:rFonts w:ascii="Times New Roman" w:hAnsi="Times New Roman"/>
                <w:b/>
                <w:bCs/>
                <w:sz w:val="24"/>
                <w:szCs w:val="28"/>
                <w:lang w:val="uk-UA"/>
              </w:rPr>
            </w:pPr>
            <w:r w:rsidRPr="0029675D">
              <w:rPr>
                <w:rFonts w:ascii="Times New Roman" w:hAnsi="Times New Roman"/>
                <w:b/>
                <w:bCs/>
                <w:sz w:val="24"/>
                <w:szCs w:val="28"/>
              </w:rPr>
              <w:t>ВСЬОГО</w:t>
            </w:r>
          </w:p>
          <w:p w14:paraId="03A1D475" w14:textId="77777777" w:rsidR="00AC2ED1" w:rsidRPr="0029675D" w:rsidRDefault="00AC2ED1" w:rsidP="00AC2ED1">
            <w:pPr>
              <w:spacing w:after="0" w:line="249" w:lineRule="auto"/>
              <w:ind w:right="67"/>
              <w:jc w:val="right"/>
              <w:rPr>
                <w:rFonts w:ascii="Times New Roman" w:hAnsi="Times New Roman"/>
                <w:i/>
                <w:iCs/>
                <w:sz w:val="24"/>
                <w:szCs w:val="28"/>
                <w:lang w:val="uk-UA"/>
              </w:rPr>
            </w:pPr>
            <w:r w:rsidRPr="0029675D">
              <w:rPr>
                <w:rFonts w:ascii="Times New Roman" w:hAnsi="Times New Roman"/>
                <w:i/>
                <w:iCs/>
                <w:sz w:val="24"/>
                <w:szCs w:val="28"/>
                <w:lang w:val="uk-UA"/>
              </w:rPr>
              <w:t>Із них: контрольні роботи</w:t>
            </w:r>
          </w:p>
          <w:p w14:paraId="726041C6" w14:textId="77777777" w:rsidR="00AC2ED1" w:rsidRPr="0029675D" w:rsidRDefault="00AC2ED1" w:rsidP="00AC2ED1">
            <w:pPr>
              <w:spacing w:after="0" w:line="249" w:lineRule="auto"/>
              <w:ind w:right="67"/>
              <w:jc w:val="right"/>
              <w:rPr>
                <w:rFonts w:ascii="Times New Roman" w:hAnsi="Times New Roman"/>
                <w:i/>
                <w:iCs/>
                <w:sz w:val="24"/>
                <w:szCs w:val="28"/>
                <w:lang w:val="uk-UA"/>
              </w:rPr>
            </w:pPr>
            <w:r w:rsidRPr="0029675D">
              <w:rPr>
                <w:rFonts w:ascii="Times New Roman" w:hAnsi="Times New Roman"/>
                <w:i/>
                <w:iCs/>
                <w:sz w:val="24"/>
                <w:szCs w:val="28"/>
                <w:lang w:val="uk-UA"/>
              </w:rPr>
              <w:t>розвиток зв’язного мовлення</w:t>
            </w:r>
          </w:p>
          <w:p w14:paraId="526837A1" w14:textId="71C84EC0" w:rsidR="00AC2ED1" w:rsidRPr="00090469" w:rsidRDefault="00AC2ED1" w:rsidP="00AC2ED1">
            <w:pPr>
              <w:spacing w:after="0" w:line="249" w:lineRule="auto"/>
              <w:ind w:right="67"/>
              <w:jc w:val="right"/>
              <w:rPr>
                <w:rFonts w:ascii="Times New Roman" w:hAnsi="Times New Roman"/>
                <w:b/>
                <w:bCs/>
                <w:sz w:val="24"/>
                <w:szCs w:val="28"/>
              </w:rPr>
            </w:pPr>
            <w:r w:rsidRPr="0029675D">
              <w:rPr>
                <w:rFonts w:ascii="Times New Roman" w:hAnsi="Times New Roman"/>
                <w:i/>
                <w:iCs/>
                <w:sz w:val="24"/>
                <w:szCs w:val="28"/>
                <w:lang w:val="uk-UA"/>
              </w:rPr>
              <w:t>захист учнівських проєктів</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95870D5" w14:textId="77777777" w:rsidR="00AC2ED1" w:rsidRDefault="00AC2ED1" w:rsidP="00AC2ED1">
            <w:pPr>
              <w:spacing w:after="0" w:line="249" w:lineRule="auto"/>
              <w:ind w:right="67"/>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68</w:t>
            </w:r>
          </w:p>
          <w:p w14:paraId="72D1EB5D" w14:textId="77777777" w:rsidR="00AC2ED1" w:rsidRPr="0029675D" w:rsidRDefault="00AC2ED1" w:rsidP="00AC2ED1">
            <w:pPr>
              <w:spacing w:after="0" w:line="249" w:lineRule="auto"/>
              <w:ind w:right="67"/>
              <w:jc w:val="center"/>
              <w:rPr>
                <w:rFonts w:ascii="Times New Roman" w:eastAsia="Times New Roman" w:hAnsi="Times New Roman" w:cs="Times New Roman"/>
                <w:i/>
                <w:iCs/>
                <w:sz w:val="24"/>
                <w:szCs w:val="24"/>
                <w:lang w:val="uk-UA" w:eastAsia="ru-RU"/>
              </w:rPr>
            </w:pPr>
            <w:r w:rsidRPr="0029675D">
              <w:rPr>
                <w:rFonts w:ascii="Times New Roman" w:eastAsia="Times New Roman" w:hAnsi="Times New Roman" w:cs="Times New Roman"/>
                <w:i/>
                <w:iCs/>
                <w:sz w:val="24"/>
                <w:szCs w:val="24"/>
                <w:lang w:val="uk-UA" w:eastAsia="ru-RU"/>
              </w:rPr>
              <w:t>4</w:t>
            </w:r>
          </w:p>
          <w:p w14:paraId="479B19AD" w14:textId="77777777" w:rsidR="00AC2ED1" w:rsidRPr="0029675D" w:rsidRDefault="00AC2ED1" w:rsidP="00AC2ED1">
            <w:pPr>
              <w:spacing w:after="0" w:line="249" w:lineRule="auto"/>
              <w:ind w:right="67"/>
              <w:jc w:val="center"/>
              <w:rPr>
                <w:rFonts w:ascii="Times New Roman" w:eastAsia="Times New Roman" w:hAnsi="Times New Roman" w:cs="Times New Roman"/>
                <w:i/>
                <w:iCs/>
                <w:sz w:val="24"/>
                <w:szCs w:val="24"/>
                <w:lang w:val="uk-UA" w:eastAsia="ru-RU"/>
              </w:rPr>
            </w:pPr>
            <w:r w:rsidRPr="0029675D">
              <w:rPr>
                <w:rFonts w:ascii="Times New Roman" w:eastAsia="Times New Roman" w:hAnsi="Times New Roman" w:cs="Times New Roman"/>
                <w:i/>
                <w:iCs/>
                <w:sz w:val="24"/>
                <w:szCs w:val="24"/>
                <w:lang w:val="uk-UA" w:eastAsia="ru-RU"/>
              </w:rPr>
              <w:t>11</w:t>
            </w:r>
          </w:p>
          <w:p w14:paraId="032AF94D" w14:textId="2434CE0D" w:rsidR="00AC2ED1" w:rsidRPr="00090469" w:rsidRDefault="00AC2ED1" w:rsidP="00AC2ED1">
            <w:pPr>
              <w:spacing w:after="0" w:line="249" w:lineRule="auto"/>
              <w:ind w:right="67"/>
              <w:jc w:val="center"/>
              <w:rPr>
                <w:rFonts w:ascii="Times New Roman" w:eastAsia="Times New Roman" w:hAnsi="Times New Roman" w:cs="Times New Roman"/>
                <w:b/>
                <w:bCs/>
                <w:sz w:val="24"/>
                <w:szCs w:val="24"/>
                <w:lang w:val="uk-UA" w:eastAsia="ru-RU"/>
              </w:rPr>
            </w:pPr>
            <w:r w:rsidRPr="0029675D">
              <w:rPr>
                <w:rFonts w:ascii="Times New Roman" w:eastAsia="Times New Roman" w:hAnsi="Times New Roman" w:cs="Times New Roman"/>
                <w:i/>
                <w:iCs/>
                <w:sz w:val="24"/>
                <w:szCs w:val="24"/>
                <w:lang w:val="uk-UA" w:eastAsia="ru-RU"/>
              </w:rPr>
              <w:t>1</w:t>
            </w:r>
          </w:p>
        </w:tc>
        <w:tc>
          <w:tcPr>
            <w:tcW w:w="2240" w:type="pct"/>
            <w:vMerge/>
            <w:tcBorders>
              <w:left w:val="single" w:sz="4" w:space="0" w:color="auto"/>
              <w:bottom w:val="single" w:sz="4" w:space="0" w:color="auto"/>
              <w:right w:val="single" w:sz="4" w:space="0" w:color="auto"/>
            </w:tcBorders>
            <w:vAlign w:val="center"/>
          </w:tcPr>
          <w:p w14:paraId="22AAC256" w14:textId="77777777" w:rsidR="00AC2ED1" w:rsidRPr="00DC1B77" w:rsidRDefault="00AC2ED1" w:rsidP="00AC2ED1">
            <w:pPr>
              <w:spacing w:after="0" w:line="240" w:lineRule="auto"/>
              <w:ind w:firstLine="700"/>
              <w:jc w:val="both"/>
              <w:rPr>
                <w:rFonts w:ascii="Times New Roman" w:eastAsia="Times New Roman" w:hAnsi="Times New Roman" w:cs="Times New Roman"/>
                <w:sz w:val="24"/>
                <w:szCs w:val="24"/>
                <w:lang w:eastAsia="ru-RU"/>
              </w:rPr>
            </w:pPr>
          </w:p>
        </w:tc>
      </w:tr>
      <w:tr w:rsidR="00AC2ED1" w:rsidRPr="00DC1B77" w14:paraId="272490B9" w14:textId="77777777" w:rsidTr="00613905">
        <w:trPr>
          <w:trHeight w:val="7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01D36DB6" w14:textId="5602F199" w:rsidR="00AC2ED1" w:rsidRPr="00576BD3" w:rsidRDefault="00AC2ED1" w:rsidP="00AC2ED1">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eastAsia="ru-RU"/>
              </w:rPr>
              <w:t>7 клас</w:t>
            </w:r>
          </w:p>
        </w:tc>
      </w:tr>
      <w:tr w:rsidR="00AC2ED1" w:rsidRPr="00DC1B77" w14:paraId="60628C2A" w14:textId="77777777" w:rsidTr="00613905">
        <w:trPr>
          <w:trHeight w:val="7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34C0B813" w14:textId="7B4A01D3" w:rsidR="00AC2ED1" w:rsidRPr="007E3C2C" w:rsidRDefault="00AC2ED1" w:rsidP="00AC2ED1">
            <w:pPr>
              <w:spacing w:after="0" w:line="240" w:lineRule="auto"/>
              <w:jc w:val="center"/>
              <w:rPr>
                <w:rFonts w:ascii="Times New Roman" w:eastAsia="Times New Roman" w:hAnsi="Times New Roman" w:cs="Times New Roman"/>
                <w:bCs/>
                <w:i/>
                <w:iCs/>
                <w:sz w:val="24"/>
                <w:szCs w:val="24"/>
                <w:lang w:val="uk-UA" w:eastAsia="ru-RU"/>
              </w:rPr>
            </w:pPr>
            <w:r w:rsidRPr="007E3C2C">
              <w:rPr>
                <w:rFonts w:ascii="Times New Roman" w:eastAsia="Times New Roman" w:hAnsi="Times New Roman" w:cs="Times New Roman"/>
                <w:bCs/>
                <w:i/>
                <w:iCs/>
                <w:sz w:val="24"/>
                <w:szCs w:val="24"/>
                <w:lang w:val="uk-UA" w:eastAsia="ru-RU"/>
              </w:rPr>
              <w:t>Мова</w:t>
            </w:r>
          </w:p>
        </w:tc>
      </w:tr>
      <w:tr w:rsidR="00AC2ED1" w:rsidRPr="00DC1B77" w14:paraId="244D9DF5" w14:textId="77777777" w:rsidTr="00613905">
        <w:trPr>
          <w:trHeight w:val="365"/>
        </w:trPr>
        <w:tc>
          <w:tcPr>
            <w:tcW w:w="5000"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0D0C620" w14:textId="3314D442" w:rsidR="00AC2ED1" w:rsidRPr="007E3C2C" w:rsidRDefault="00AC2ED1" w:rsidP="00AC2ED1">
            <w:pPr>
              <w:spacing w:after="0" w:line="240" w:lineRule="auto"/>
              <w:ind w:right="67" w:firstLine="709"/>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eastAsia="ru-RU"/>
              </w:rPr>
              <w:t>Розді</w:t>
            </w:r>
            <w:r w:rsidRPr="00DC1B77">
              <w:rPr>
                <w:rFonts w:ascii="Times New Roman" w:eastAsia="Times New Roman" w:hAnsi="Times New Roman" w:cs="Times New Roman"/>
                <w:b/>
                <w:sz w:val="24"/>
                <w:szCs w:val="24"/>
                <w:lang w:eastAsia="ru-RU"/>
              </w:rPr>
              <w:t xml:space="preserve">л </w:t>
            </w:r>
            <w:r>
              <w:rPr>
                <w:rFonts w:ascii="Times New Roman" w:eastAsia="Times New Roman" w:hAnsi="Times New Roman" w:cs="Times New Roman"/>
                <w:b/>
                <w:sz w:val="24"/>
                <w:szCs w:val="24"/>
                <w:lang w:eastAsia="ru-RU"/>
              </w:rPr>
              <w:t xml:space="preserve">1. </w:t>
            </w:r>
            <w:r w:rsidRPr="00DC1B77">
              <w:rPr>
                <w:rFonts w:ascii="Times New Roman" w:eastAsia="Times New Roman" w:hAnsi="Times New Roman" w:cs="Times New Roman"/>
                <w:b/>
                <w:sz w:val="24"/>
                <w:szCs w:val="24"/>
                <w:lang w:eastAsia="ru-RU"/>
              </w:rPr>
              <w:t>«</w:t>
            </w:r>
            <w:r w:rsidRPr="00402FF7">
              <w:rPr>
                <w:rFonts w:ascii="Times New Roman" w:eastAsia="Times New Roman" w:hAnsi="Times New Roman" w:cs="Times New Roman"/>
                <w:b/>
                <w:sz w:val="24"/>
                <w:szCs w:val="24"/>
                <w:lang w:eastAsia="ru-RU"/>
              </w:rPr>
              <w:t>Вступ</w:t>
            </w:r>
            <w:r w:rsidRPr="00DC1B77">
              <w:rPr>
                <w:rFonts w:ascii="Times New Roman" w:eastAsia="Times New Roman" w:hAnsi="Times New Roman" w:cs="Times New Roman"/>
                <w:b/>
                <w:sz w:val="24"/>
                <w:szCs w:val="24"/>
                <w:lang w:eastAsia="ru-RU"/>
              </w:rPr>
              <w:t>»</w:t>
            </w:r>
          </w:p>
        </w:tc>
      </w:tr>
      <w:tr w:rsidR="00AC2ED1" w:rsidRPr="007F3574" w14:paraId="7B477512" w14:textId="77777777" w:rsidTr="00613905">
        <w:trPr>
          <w:trHeight w:val="136"/>
        </w:trPr>
        <w:tc>
          <w:tcPr>
            <w:tcW w:w="37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50B17BCC" w14:textId="1DABF0B3"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1</w:t>
            </w:r>
          </w:p>
        </w:tc>
        <w:tc>
          <w:tcPr>
            <w:tcW w:w="1940"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3E71900" w14:textId="27761301" w:rsidR="00AC2ED1" w:rsidRPr="00DC1B77" w:rsidRDefault="00AC2ED1" w:rsidP="00AC2ED1">
            <w:pPr>
              <w:spacing w:after="0" w:line="256" w:lineRule="auto"/>
              <w:ind w:right="36"/>
              <w:jc w:val="both"/>
              <w:rPr>
                <w:rFonts w:ascii="Times New Roman" w:eastAsia="Times New Roman" w:hAnsi="Times New Roman" w:cs="Times New Roman"/>
                <w:sz w:val="24"/>
                <w:szCs w:val="24"/>
                <w:lang w:eastAsia="ru-RU"/>
              </w:rPr>
            </w:pPr>
            <w:r w:rsidRPr="00F42695">
              <w:rPr>
                <w:rFonts w:ascii="Times New Roman" w:eastAsia="Calibri" w:hAnsi="Times New Roman" w:cs="Times New Roman"/>
                <w:bCs/>
                <w:sz w:val="24"/>
                <w:szCs w:val="24"/>
              </w:rPr>
              <w:t>Мова – скарбниця духовності.</w:t>
            </w:r>
            <w:r w:rsidRPr="00384B30">
              <w:rPr>
                <w:rFonts w:ascii="Times New Roman" w:hAnsi="Times New Roman"/>
                <w:b/>
                <w:i/>
                <w:sz w:val="24"/>
                <w:szCs w:val="24"/>
                <w:lang w:val="uk-UA"/>
              </w:rPr>
              <w:t xml:space="preserve"> </w:t>
            </w:r>
            <w:r w:rsidRPr="00C831AF">
              <w:rPr>
                <w:rFonts w:ascii="Times New Roman" w:hAnsi="Times New Roman"/>
                <w:b/>
                <w:i/>
                <w:sz w:val="24"/>
                <w:szCs w:val="24"/>
                <w:lang w:val="uk-UA"/>
              </w:rPr>
              <w:t>РЗМ</w:t>
            </w:r>
            <w:r>
              <w:rPr>
                <w:rFonts w:ascii="Times New Roman" w:hAnsi="Times New Roman"/>
                <w:b/>
                <w:i/>
                <w:sz w:val="24"/>
                <w:szCs w:val="24"/>
                <w:lang w:val="uk-UA"/>
              </w:rPr>
              <w:t>-1.</w:t>
            </w:r>
            <w:r w:rsidRPr="00C831AF">
              <w:rPr>
                <w:rFonts w:ascii="Times New Roman" w:hAnsi="Times New Roman"/>
                <w:b/>
                <w:i/>
                <w:sz w:val="24"/>
                <w:szCs w:val="24"/>
                <w:lang w:val="uk-UA"/>
              </w:rPr>
              <w:t xml:space="preserve"> МД Текст. Стилі мовлення.</w:t>
            </w:r>
            <w:r w:rsidRPr="00C831AF">
              <w:rPr>
                <w:rFonts w:ascii="Times New Roman" w:hAnsi="Times New Roman"/>
                <w:i/>
                <w:sz w:val="24"/>
                <w:szCs w:val="24"/>
                <w:lang w:val="uk-UA"/>
              </w:rPr>
              <w:t xml:space="preserve"> Публіцистичний стиль (практично)</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3B6F151" w14:textId="2213B59A" w:rsidR="00AC2ED1" w:rsidRPr="00924429"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3BB51209" w14:textId="534154F5" w:rsidR="00AC2ED1" w:rsidRPr="00336B9B" w:rsidRDefault="00AC2ED1" w:rsidP="00AC2ED1">
            <w:pPr>
              <w:pStyle w:val="a3"/>
              <w:numPr>
                <w:ilvl w:val="0"/>
                <w:numId w:val="84"/>
              </w:numPr>
              <w:spacing w:after="0" w:line="240" w:lineRule="auto"/>
              <w:ind w:left="0" w:right="67" w:firstLine="0"/>
              <w:jc w:val="both"/>
              <w:rPr>
                <w:rFonts w:ascii="Times New Roman" w:eastAsia="Times New Roman" w:hAnsi="Times New Roman" w:cs="Times New Roman"/>
                <w:iCs/>
                <w:sz w:val="24"/>
                <w:szCs w:val="24"/>
                <w:lang w:val="uk-UA" w:eastAsia="ru-RU"/>
              </w:rPr>
            </w:pPr>
            <w:r w:rsidRPr="00336B9B">
              <w:rPr>
                <w:rFonts w:ascii="Times New Roman" w:eastAsia="Times New Roman" w:hAnsi="Times New Roman" w:cs="Times New Roman"/>
                <w:iCs/>
                <w:sz w:val="24"/>
                <w:szCs w:val="24"/>
                <w:lang w:val="uk-UA" w:eastAsia="ru-RU"/>
              </w:rPr>
              <w:t>усвідомлюють поняття літературна мова, мовна норма</w:t>
            </w:r>
            <w:r>
              <w:rPr>
                <w:rFonts w:ascii="Times New Roman" w:eastAsia="Times New Roman" w:hAnsi="Times New Roman" w:cs="Times New Roman"/>
                <w:iCs/>
                <w:sz w:val="24"/>
                <w:szCs w:val="24"/>
                <w:lang w:val="uk-UA" w:eastAsia="ru-RU"/>
              </w:rPr>
              <w:t>;</w:t>
            </w:r>
          </w:p>
          <w:p w14:paraId="06102611" w14:textId="3DF8FA22" w:rsidR="00AC2ED1" w:rsidRPr="00336B9B" w:rsidRDefault="00AC2ED1" w:rsidP="00AC2ED1">
            <w:pPr>
              <w:pStyle w:val="a3"/>
              <w:numPr>
                <w:ilvl w:val="0"/>
                <w:numId w:val="84"/>
              </w:numPr>
              <w:spacing w:after="0" w:line="240" w:lineRule="auto"/>
              <w:ind w:left="0" w:right="67" w:firstLine="0"/>
              <w:jc w:val="both"/>
              <w:rPr>
                <w:rFonts w:ascii="Times New Roman" w:eastAsia="Times New Roman" w:hAnsi="Times New Roman" w:cs="Times New Roman"/>
                <w:iCs/>
                <w:sz w:val="24"/>
                <w:szCs w:val="24"/>
                <w:lang w:val="uk-UA" w:eastAsia="ru-RU"/>
              </w:rPr>
            </w:pPr>
            <w:r w:rsidRPr="00336B9B">
              <w:rPr>
                <w:rFonts w:ascii="Times New Roman" w:eastAsia="Times New Roman" w:hAnsi="Times New Roman" w:cs="Times New Roman"/>
                <w:iCs/>
                <w:sz w:val="24"/>
                <w:szCs w:val="24"/>
                <w:lang w:val="uk-UA" w:eastAsia="ru-RU"/>
              </w:rPr>
              <w:t>з'ясовують значення термінів, обговорюють приклади правильного й неправильного мовлення</w:t>
            </w:r>
            <w:r>
              <w:rPr>
                <w:rFonts w:ascii="Times New Roman" w:eastAsia="Times New Roman" w:hAnsi="Times New Roman" w:cs="Times New Roman"/>
                <w:iCs/>
                <w:sz w:val="24"/>
                <w:szCs w:val="24"/>
                <w:lang w:val="uk-UA" w:eastAsia="ru-RU"/>
              </w:rPr>
              <w:t>;</w:t>
            </w:r>
          </w:p>
          <w:p w14:paraId="6E51E99A" w14:textId="11F64BAC" w:rsidR="00AC2ED1" w:rsidRPr="00336B9B" w:rsidRDefault="00AC2ED1" w:rsidP="00AC2ED1">
            <w:pPr>
              <w:pStyle w:val="a3"/>
              <w:numPr>
                <w:ilvl w:val="0"/>
                <w:numId w:val="84"/>
              </w:numPr>
              <w:spacing w:after="0" w:line="240" w:lineRule="auto"/>
              <w:ind w:left="0" w:right="67" w:firstLine="0"/>
              <w:jc w:val="both"/>
              <w:rPr>
                <w:rFonts w:ascii="Times New Roman" w:eastAsia="Times New Roman" w:hAnsi="Times New Roman" w:cs="Times New Roman"/>
                <w:iCs/>
                <w:sz w:val="24"/>
                <w:szCs w:val="24"/>
                <w:lang w:val="uk-UA" w:eastAsia="ru-RU"/>
              </w:rPr>
            </w:pPr>
            <w:r w:rsidRPr="00336B9B">
              <w:rPr>
                <w:rFonts w:ascii="Times New Roman" w:eastAsia="Times New Roman" w:hAnsi="Times New Roman" w:cs="Times New Roman"/>
                <w:iCs/>
                <w:sz w:val="24"/>
                <w:szCs w:val="24"/>
                <w:lang w:val="uk-UA" w:eastAsia="ru-RU"/>
              </w:rPr>
              <w:t>виконують письмові завдання на закріплення понять</w:t>
            </w:r>
            <w:r>
              <w:rPr>
                <w:rFonts w:ascii="Times New Roman" w:eastAsia="Times New Roman" w:hAnsi="Times New Roman" w:cs="Times New Roman"/>
                <w:iCs/>
                <w:sz w:val="24"/>
                <w:szCs w:val="24"/>
                <w:lang w:val="uk-UA" w:eastAsia="ru-RU"/>
              </w:rPr>
              <w:t>;</w:t>
            </w:r>
          </w:p>
          <w:p w14:paraId="3CE2E1F0" w14:textId="1F84B64E" w:rsidR="00AC2ED1" w:rsidRPr="00336B9B" w:rsidRDefault="00AC2ED1" w:rsidP="00AC2ED1">
            <w:pPr>
              <w:pStyle w:val="a3"/>
              <w:numPr>
                <w:ilvl w:val="0"/>
                <w:numId w:val="84"/>
              </w:numPr>
              <w:spacing w:after="0" w:line="240" w:lineRule="auto"/>
              <w:ind w:left="0" w:right="67" w:firstLine="0"/>
              <w:jc w:val="both"/>
              <w:rPr>
                <w:rFonts w:ascii="Times New Roman" w:eastAsia="Times New Roman" w:hAnsi="Times New Roman" w:cs="Times New Roman"/>
                <w:iCs/>
                <w:sz w:val="24"/>
                <w:szCs w:val="24"/>
                <w:lang w:val="uk-UA" w:eastAsia="ru-RU"/>
              </w:rPr>
            </w:pPr>
            <w:r w:rsidRPr="00336B9B">
              <w:rPr>
                <w:rFonts w:ascii="Times New Roman" w:eastAsia="Times New Roman" w:hAnsi="Times New Roman" w:cs="Times New Roman"/>
                <w:iCs/>
                <w:sz w:val="24"/>
                <w:szCs w:val="24"/>
                <w:lang w:val="uk-UA" w:eastAsia="ru-RU"/>
              </w:rPr>
              <w:t>розв’язують вправи диференційованого характеру (відповідно до рівня знань)</w:t>
            </w:r>
            <w:r>
              <w:rPr>
                <w:rFonts w:ascii="Times New Roman" w:eastAsia="Times New Roman" w:hAnsi="Times New Roman" w:cs="Times New Roman"/>
                <w:iCs/>
                <w:sz w:val="24"/>
                <w:szCs w:val="24"/>
                <w:lang w:val="uk-UA" w:eastAsia="ru-RU"/>
              </w:rPr>
              <w:t>;</w:t>
            </w:r>
          </w:p>
          <w:p w14:paraId="6571B259" w14:textId="45332F86" w:rsidR="00AC2ED1" w:rsidRPr="00336B9B" w:rsidRDefault="00AC2ED1" w:rsidP="00AC2ED1">
            <w:pPr>
              <w:pStyle w:val="a3"/>
              <w:numPr>
                <w:ilvl w:val="0"/>
                <w:numId w:val="84"/>
              </w:numPr>
              <w:spacing w:after="0" w:line="240" w:lineRule="auto"/>
              <w:ind w:left="0" w:right="67" w:firstLine="0"/>
              <w:jc w:val="both"/>
              <w:rPr>
                <w:rFonts w:ascii="Times New Roman" w:eastAsia="Times New Roman" w:hAnsi="Times New Roman" w:cs="Times New Roman"/>
                <w:iCs/>
                <w:sz w:val="24"/>
                <w:szCs w:val="24"/>
                <w:lang w:val="uk-UA" w:eastAsia="ru-RU"/>
              </w:rPr>
            </w:pPr>
            <w:r w:rsidRPr="00336B9B">
              <w:rPr>
                <w:rFonts w:ascii="Times New Roman" w:eastAsia="Times New Roman" w:hAnsi="Times New Roman" w:cs="Times New Roman"/>
                <w:iCs/>
                <w:sz w:val="24"/>
                <w:szCs w:val="24"/>
                <w:lang w:val="uk-UA" w:eastAsia="ru-RU"/>
              </w:rPr>
              <w:t>узагальнюють мовні норми на прикладах</w:t>
            </w:r>
            <w:r>
              <w:rPr>
                <w:rFonts w:ascii="Times New Roman" w:eastAsia="Times New Roman" w:hAnsi="Times New Roman" w:cs="Times New Roman"/>
                <w:iCs/>
                <w:sz w:val="24"/>
                <w:szCs w:val="24"/>
                <w:lang w:val="uk-UA" w:eastAsia="ru-RU"/>
              </w:rPr>
              <w:t>;</w:t>
            </w:r>
          </w:p>
          <w:p w14:paraId="248B0E70" w14:textId="253CA112" w:rsidR="00AC2ED1" w:rsidRPr="00336B9B" w:rsidRDefault="00AC2ED1" w:rsidP="00AC2ED1">
            <w:pPr>
              <w:pStyle w:val="a3"/>
              <w:numPr>
                <w:ilvl w:val="0"/>
                <w:numId w:val="84"/>
              </w:numPr>
              <w:spacing w:after="0" w:line="240" w:lineRule="auto"/>
              <w:ind w:left="0" w:right="67" w:firstLine="0"/>
              <w:jc w:val="both"/>
              <w:rPr>
                <w:rFonts w:ascii="Times New Roman" w:eastAsia="Times New Roman" w:hAnsi="Times New Roman" w:cs="Times New Roman"/>
                <w:iCs/>
                <w:sz w:val="24"/>
                <w:szCs w:val="24"/>
                <w:lang w:val="uk-UA" w:eastAsia="ru-RU"/>
              </w:rPr>
            </w:pPr>
            <w:r w:rsidRPr="00336B9B">
              <w:rPr>
                <w:rFonts w:ascii="Times New Roman" w:eastAsia="Times New Roman" w:hAnsi="Times New Roman" w:cs="Times New Roman"/>
                <w:iCs/>
                <w:sz w:val="24"/>
                <w:szCs w:val="24"/>
                <w:lang w:val="uk-UA" w:eastAsia="ru-RU"/>
              </w:rPr>
              <w:t>роблять мовний аналіз прикладів, визначають відповідність нормі</w:t>
            </w:r>
            <w:r>
              <w:rPr>
                <w:rFonts w:ascii="Times New Roman" w:eastAsia="Times New Roman" w:hAnsi="Times New Roman" w:cs="Times New Roman"/>
                <w:iCs/>
                <w:sz w:val="24"/>
                <w:szCs w:val="24"/>
                <w:lang w:val="uk-UA" w:eastAsia="ru-RU"/>
              </w:rPr>
              <w:t>;</w:t>
            </w:r>
          </w:p>
          <w:p w14:paraId="2638B2F1" w14:textId="5624D734" w:rsidR="00AC2ED1" w:rsidRPr="00336B9B" w:rsidRDefault="00AC2ED1" w:rsidP="00AC2ED1">
            <w:pPr>
              <w:pStyle w:val="a3"/>
              <w:numPr>
                <w:ilvl w:val="0"/>
                <w:numId w:val="84"/>
              </w:numPr>
              <w:spacing w:after="0" w:line="240" w:lineRule="auto"/>
              <w:ind w:left="0" w:right="67" w:firstLine="0"/>
              <w:jc w:val="both"/>
              <w:rPr>
                <w:rFonts w:ascii="Times New Roman" w:eastAsia="Times New Roman" w:hAnsi="Times New Roman" w:cs="Times New Roman"/>
                <w:iCs/>
                <w:sz w:val="24"/>
                <w:szCs w:val="24"/>
                <w:lang w:val="uk-UA" w:eastAsia="ru-RU"/>
              </w:rPr>
            </w:pPr>
            <w:r w:rsidRPr="00336B9B">
              <w:rPr>
                <w:rFonts w:ascii="Times New Roman" w:eastAsia="Times New Roman" w:hAnsi="Times New Roman" w:cs="Times New Roman"/>
                <w:iCs/>
                <w:sz w:val="24"/>
                <w:szCs w:val="24"/>
                <w:lang w:val="uk-UA" w:eastAsia="ru-RU"/>
              </w:rPr>
              <w:t>виправляють мовні помилки, редагують речення</w:t>
            </w:r>
            <w:r>
              <w:rPr>
                <w:rFonts w:ascii="Times New Roman" w:eastAsia="Times New Roman" w:hAnsi="Times New Roman" w:cs="Times New Roman"/>
                <w:iCs/>
                <w:sz w:val="24"/>
                <w:szCs w:val="24"/>
                <w:lang w:val="uk-UA" w:eastAsia="ru-RU"/>
              </w:rPr>
              <w:t>;</w:t>
            </w:r>
          </w:p>
          <w:p w14:paraId="0A31BB54" w14:textId="54FECC87" w:rsidR="00AC2ED1" w:rsidRPr="00336B9B" w:rsidRDefault="00AC2ED1" w:rsidP="00AC2ED1">
            <w:pPr>
              <w:pStyle w:val="a3"/>
              <w:numPr>
                <w:ilvl w:val="0"/>
                <w:numId w:val="84"/>
              </w:numPr>
              <w:spacing w:after="0" w:line="240" w:lineRule="auto"/>
              <w:ind w:left="0" w:right="67" w:firstLine="0"/>
              <w:jc w:val="both"/>
              <w:rPr>
                <w:rFonts w:ascii="Times New Roman" w:eastAsia="Times New Roman" w:hAnsi="Times New Roman" w:cs="Times New Roman"/>
                <w:iCs/>
                <w:sz w:val="24"/>
                <w:szCs w:val="24"/>
                <w:lang w:val="uk-UA" w:eastAsia="ru-RU"/>
              </w:rPr>
            </w:pPr>
            <w:r w:rsidRPr="00336B9B">
              <w:rPr>
                <w:rFonts w:ascii="Times New Roman" w:eastAsia="Times New Roman" w:hAnsi="Times New Roman" w:cs="Times New Roman"/>
                <w:iCs/>
                <w:sz w:val="24"/>
                <w:szCs w:val="24"/>
                <w:lang w:val="uk-UA" w:eastAsia="ru-RU"/>
              </w:rPr>
              <w:t>обговорюють значення мовної норми в суспільному житті</w:t>
            </w:r>
            <w:r>
              <w:rPr>
                <w:rFonts w:ascii="Times New Roman" w:eastAsia="Times New Roman" w:hAnsi="Times New Roman" w:cs="Times New Roman"/>
                <w:iCs/>
                <w:sz w:val="24"/>
                <w:szCs w:val="24"/>
                <w:lang w:val="uk-UA" w:eastAsia="ru-RU"/>
              </w:rPr>
              <w:t>;</w:t>
            </w:r>
          </w:p>
          <w:p w14:paraId="25BD9047" w14:textId="77777777" w:rsidR="00AC2ED1" w:rsidRPr="007F3574" w:rsidRDefault="00AC2ED1" w:rsidP="00AC2ED1">
            <w:pPr>
              <w:pStyle w:val="a3"/>
              <w:numPr>
                <w:ilvl w:val="0"/>
                <w:numId w:val="84"/>
              </w:numPr>
              <w:spacing w:after="0" w:line="240" w:lineRule="auto"/>
              <w:ind w:left="0" w:right="67" w:firstLine="0"/>
              <w:jc w:val="both"/>
              <w:rPr>
                <w:rFonts w:ascii="Times New Roman" w:eastAsia="Times New Roman" w:hAnsi="Times New Roman" w:cs="Times New Roman"/>
                <w:sz w:val="24"/>
                <w:szCs w:val="24"/>
                <w:lang w:eastAsia="ru-RU"/>
              </w:rPr>
            </w:pPr>
            <w:r w:rsidRPr="00336B9B">
              <w:rPr>
                <w:rFonts w:ascii="Times New Roman" w:eastAsia="Times New Roman" w:hAnsi="Times New Roman" w:cs="Times New Roman"/>
                <w:iCs/>
                <w:sz w:val="24"/>
                <w:szCs w:val="24"/>
                <w:lang w:val="uk-UA" w:eastAsia="ru-RU"/>
              </w:rPr>
              <w:t>наводять приклади з власного досвіду, де порушення норми впливало на спілкування</w:t>
            </w:r>
          </w:p>
          <w:p w14:paraId="7454C9BC" w14:textId="77777777" w:rsidR="00AC2ED1" w:rsidRPr="00D670FD" w:rsidRDefault="00AC2ED1" w:rsidP="00AC2ED1">
            <w:pPr>
              <w:spacing w:after="0" w:line="240" w:lineRule="auto"/>
              <w:rPr>
                <w:rFonts w:ascii="Times New Roman" w:hAnsi="Times New Roman" w:cs="Times New Roman"/>
                <w:b/>
                <w:bCs/>
                <w:sz w:val="24"/>
                <w:szCs w:val="24"/>
                <w:lang w:val="uk-UA"/>
              </w:rPr>
            </w:pPr>
            <w:r w:rsidRPr="00D670FD">
              <w:rPr>
                <w:rFonts w:ascii="Times New Roman" w:hAnsi="Times New Roman" w:cs="Times New Roman"/>
                <w:b/>
                <w:bCs/>
                <w:sz w:val="24"/>
                <w:szCs w:val="24"/>
                <w:lang w:val="uk-UA"/>
              </w:rPr>
              <w:t>Види контролю</w:t>
            </w:r>
          </w:p>
          <w:p w14:paraId="73CC183F" w14:textId="77777777" w:rsidR="00AC2ED1" w:rsidRPr="007F3574" w:rsidRDefault="00AC2ED1" w:rsidP="00AC2ED1">
            <w:pPr>
              <w:pStyle w:val="a3"/>
              <w:tabs>
                <w:tab w:val="left" w:pos="0"/>
              </w:tabs>
              <w:spacing w:after="0" w:line="240" w:lineRule="auto"/>
              <w:ind w:left="0"/>
              <w:jc w:val="both"/>
              <w:rPr>
                <w:rFonts w:ascii="Times New Roman" w:hAnsi="Times New Roman" w:cs="Times New Roman"/>
                <w:sz w:val="24"/>
                <w:szCs w:val="24"/>
                <w:lang w:val="uk-UA"/>
              </w:rPr>
            </w:pPr>
            <w:r w:rsidRPr="007F3574">
              <w:rPr>
                <w:rFonts w:ascii="Times New Roman" w:eastAsia="Times New Roman" w:hAnsi="Times New Roman" w:cs="Times New Roman"/>
                <w:b/>
                <w:i/>
                <w:sz w:val="24"/>
                <w:szCs w:val="24"/>
                <w:lang w:val="uk-UA" w:eastAsia="ru-RU"/>
              </w:rPr>
              <w:t>Поточний контроль</w:t>
            </w:r>
            <w:r w:rsidRPr="007F3574">
              <w:rPr>
                <w:rFonts w:ascii="Times New Roman" w:eastAsia="Times New Roman" w:hAnsi="Times New Roman" w:cs="Times New Roman"/>
                <w:sz w:val="24"/>
                <w:szCs w:val="24"/>
                <w:lang w:val="uk-UA" w:eastAsia="ru-RU"/>
              </w:rPr>
              <w:t xml:space="preserve"> – </w:t>
            </w:r>
            <w:r w:rsidRPr="007F3574">
              <w:rPr>
                <w:rFonts w:ascii="Times New Roman" w:hAnsi="Times New Roman" w:cs="Times New Roman"/>
                <w:sz w:val="24"/>
                <w:szCs w:val="24"/>
                <w:lang w:val="uk-UA"/>
              </w:rPr>
              <w:t xml:space="preserve">усне опитування, тест, </w:t>
            </w:r>
            <w:r w:rsidRPr="007F3574">
              <w:rPr>
                <w:rFonts w:ascii="Times New Roman" w:eastAsia="Times New Roman" w:hAnsi="Times New Roman" w:cs="Times New Roman"/>
                <w:sz w:val="24"/>
                <w:szCs w:val="24"/>
                <w:lang w:val="uk-UA" w:eastAsia="ru-RU"/>
              </w:rPr>
              <w:t xml:space="preserve">самостійна робота, </w:t>
            </w:r>
            <w:r w:rsidRPr="007F3574">
              <w:rPr>
                <w:rFonts w:ascii="Times New Roman" w:hAnsi="Times New Roman" w:cs="Times New Roman"/>
                <w:sz w:val="24"/>
                <w:szCs w:val="24"/>
                <w:lang w:val="uk-UA"/>
              </w:rPr>
              <w:t>навчальний диктант</w:t>
            </w:r>
            <w:r w:rsidRPr="007F3574">
              <w:rPr>
                <w:rFonts w:ascii="Times New Roman" w:eastAsia="Times New Roman" w:hAnsi="Times New Roman" w:cs="Times New Roman"/>
                <w:sz w:val="24"/>
                <w:szCs w:val="24"/>
                <w:lang w:val="uk-UA" w:eastAsia="ru-RU"/>
              </w:rPr>
              <w:t>;</w:t>
            </w:r>
          </w:p>
          <w:p w14:paraId="6C545B82" w14:textId="0963AC4C" w:rsidR="00AC2ED1" w:rsidRPr="007F3574" w:rsidRDefault="00AC2ED1" w:rsidP="00AC2ED1">
            <w:pPr>
              <w:pStyle w:val="a3"/>
              <w:spacing w:after="0" w:line="240" w:lineRule="auto"/>
              <w:ind w:left="0" w:right="67"/>
              <w:jc w:val="both"/>
              <w:rPr>
                <w:rFonts w:ascii="Times New Roman" w:eastAsia="Times New Roman" w:hAnsi="Times New Roman" w:cs="Times New Roman"/>
                <w:sz w:val="24"/>
                <w:szCs w:val="24"/>
                <w:lang w:val="uk-UA" w:eastAsia="ru-RU"/>
              </w:rPr>
            </w:pPr>
            <w:r w:rsidRPr="007F3574">
              <w:rPr>
                <w:rFonts w:ascii="Times New Roman" w:eastAsia="Times New Roman" w:hAnsi="Times New Roman" w:cs="Times New Roman"/>
                <w:b/>
                <w:i/>
                <w:sz w:val="24"/>
                <w:szCs w:val="24"/>
                <w:lang w:val="uk-UA"/>
              </w:rPr>
              <w:t>проміжний контроль</w:t>
            </w:r>
            <w:r w:rsidRPr="007F3574">
              <w:rPr>
                <w:rFonts w:ascii="Times New Roman" w:eastAsia="Times New Roman" w:hAnsi="Times New Roman" w:cs="Times New Roman"/>
                <w:sz w:val="24"/>
                <w:szCs w:val="24"/>
                <w:lang w:val="uk-UA"/>
              </w:rPr>
              <w:t xml:space="preserve"> –</w:t>
            </w:r>
            <w:r w:rsidRPr="007F3574">
              <w:rPr>
                <w:rFonts w:ascii="Times New Roman" w:hAnsi="Times New Roman" w:cs="Times New Roman"/>
                <w:sz w:val="24"/>
                <w:szCs w:val="24"/>
                <w:lang w:val="uk-UA"/>
              </w:rPr>
              <w:t xml:space="preserve">     повідомлення і відповідь на лінгвістичну тему, робота в творчих групах, тестові завдання</w:t>
            </w:r>
          </w:p>
        </w:tc>
      </w:tr>
      <w:tr w:rsidR="00AC2ED1" w:rsidRPr="00DC1B77" w14:paraId="0C42F0FD" w14:textId="77777777" w:rsidTr="00613905">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6352698" w14:textId="611E2BD0" w:rsidR="00AC2ED1" w:rsidRPr="00D85F65" w:rsidRDefault="00AC2ED1" w:rsidP="00AC2ED1">
            <w:pPr>
              <w:spacing w:after="0" w:line="249" w:lineRule="auto"/>
              <w:ind w:right="67"/>
              <w:jc w:val="both"/>
              <w:rPr>
                <w:rFonts w:ascii="Times New Roman" w:eastAsia="Times New Roman" w:hAnsi="Times New Roman" w:cs="Times New Roman"/>
                <w:b/>
                <w:bCs/>
                <w:sz w:val="24"/>
                <w:szCs w:val="24"/>
                <w:lang w:eastAsia="ru-RU"/>
              </w:rPr>
            </w:pPr>
            <w:r w:rsidRPr="00D85F65">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165788" w14:textId="5D83ABE5" w:rsidR="00AC2ED1" w:rsidRPr="00D85F65" w:rsidRDefault="00AC2ED1" w:rsidP="00AC2ED1">
            <w:pPr>
              <w:spacing w:after="0" w:line="249" w:lineRule="auto"/>
              <w:ind w:right="67"/>
              <w:jc w:val="center"/>
              <w:rPr>
                <w:rFonts w:ascii="Times New Roman" w:eastAsia="Times New Roman" w:hAnsi="Times New Roman" w:cs="Times New Roman"/>
                <w:b/>
                <w:bCs/>
                <w:sz w:val="24"/>
                <w:szCs w:val="24"/>
                <w:lang w:eastAsia="ru-RU"/>
              </w:rPr>
            </w:pPr>
            <w:r w:rsidRPr="00D85F65">
              <w:rPr>
                <w:rFonts w:ascii="Times New Roman" w:eastAsia="Times New Roman" w:hAnsi="Times New Roman" w:cs="Times New Roman"/>
                <w:b/>
                <w:bCs/>
                <w:sz w:val="24"/>
                <w:szCs w:val="24"/>
                <w:lang w:eastAsia="ru-RU"/>
              </w:rPr>
              <w:t>1</w:t>
            </w:r>
          </w:p>
        </w:tc>
        <w:tc>
          <w:tcPr>
            <w:tcW w:w="2240" w:type="pct"/>
            <w:vMerge/>
            <w:tcBorders>
              <w:left w:val="single" w:sz="4" w:space="0" w:color="auto"/>
              <w:bottom w:val="single" w:sz="4" w:space="0" w:color="auto"/>
              <w:right w:val="single" w:sz="4" w:space="0" w:color="auto"/>
            </w:tcBorders>
            <w:vAlign w:val="center"/>
          </w:tcPr>
          <w:p w14:paraId="6428CCBA" w14:textId="77777777" w:rsidR="00AC2ED1" w:rsidRPr="00336B9B" w:rsidRDefault="00AC2ED1" w:rsidP="00AC2ED1">
            <w:pPr>
              <w:spacing w:after="0" w:line="240" w:lineRule="auto"/>
              <w:jc w:val="both"/>
              <w:rPr>
                <w:rFonts w:ascii="Times New Roman" w:eastAsia="Times New Roman" w:hAnsi="Times New Roman" w:cs="Times New Roman"/>
                <w:sz w:val="24"/>
                <w:szCs w:val="24"/>
                <w:lang w:val="uk-UA" w:eastAsia="ru-RU"/>
              </w:rPr>
            </w:pPr>
          </w:p>
        </w:tc>
      </w:tr>
      <w:tr w:rsidR="00AC2ED1" w:rsidRPr="00DC1B77" w14:paraId="2A1DBEE9" w14:textId="77777777" w:rsidTr="00613905">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4DFD5E6" w14:textId="6C57F201" w:rsidR="00AC2ED1" w:rsidRPr="00DC1B77" w:rsidRDefault="00AC2ED1" w:rsidP="00AC2ED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Розді</w:t>
            </w:r>
            <w:r w:rsidRPr="00DC1B77">
              <w:rPr>
                <w:rFonts w:ascii="Times New Roman" w:eastAsia="Times New Roman" w:hAnsi="Times New Roman" w:cs="Times New Roman"/>
                <w:b/>
                <w:sz w:val="24"/>
                <w:szCs w:val="24"/>
                <w:lang w:eastAsia="ru-RU"/>
              </w:rPr>
              <w:t xml:space="preserve">л </w:t>
            </w:r>
            <w:r>
              <w:rPr>
                <w:rFonts w:ascii="Times New Roman" w:eastAsia="Times New Roman" w:hAnsi="Times New Roman" w:cs="Times New Roman"/>
                <w:b/>
                <w:sz w:val="24"/>
                <w:szCs w:val="24"/>
                <w:lang w:eastAsia="ru-RU"/>
              </w:rPr>
              <w:t xml:space="preserve">2. </w:t>
            </w:r>
            <w:r>
              <w:rPr>
                <w:rFonts w:ascii="Times New Roman" w:eastAsia="Times New Roman" w:hAnsi="Times New Roman" w:cs="Times New Roman"/>
                <w:b/>
                <w:bCs/>
                <w:sz w:val="24"/>
                <w:szCs w:val="24"/>
                <w:lang w:val="uk-UA" w:eastAsia="ru-RU"/>
              </w:rPr>
              <w:t>«</w:t>
            </w:r>
            <w:r w:rsidRPr="00402FF7">
              <w:rPr>
                <w:rFonts w:ascii="Times New Roman" w:eastAsia="Times New Roman" w:hAnsi="Times New Roman" w:cs="Times New Roman"/>
                <w:b/>
                <w:bCs/>
                <w:sz w:val="24"/>
                <w:szCs w:val="24"/>
                <w:lang w:eastAsia="ru-RU"/>
              </w:rPr>
              <w:t>Морфологія</w:t>
            </w:r>
            <w:r>
              <w:rPr>
                <w:rFonts w:ascii="Times New Roman" w:eastAsia="Times New Roman" w:hAnsi="Times New Roman" w:cs="Times New Roman"/>
                <w:b/>
                <w:bCs/>
                <w:sz w:val="24"/>
                <w:szCs w:val="24"/>
                <w:lang w:val="uk-UA" w:eastAsia="ru-RU"/>
              </w:rPr>
              <w:t>. Дієслово»</w:t>
            </w:r>
          </w:p>
        </w:tc>
      </w:tr>
      <w:tr w:rsidR="00AC2ED1" w:rsidRPr="00DC1B77" w14:paraId="29E29BE6" w14:textId="77777777" w:rsidTr="00336B9B">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BAC454" w14:textId="735B2513"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40" w:type="pct"/>
            <w:tcBorders>
              <w:top w:val="single" w:sz="4" w:space="0" w:color="000000"/>
              <w:left w:val="single" w:sz="4" w:space="0" w:color="auto"/>
              <w:bottom w:val="single" w:sz="4" w:space="0" w:color="000000"/>
              <w:right w:val="single" w:sz="4" w:space="0" w:color="000000"/>
            </w:tcBorders>
          </w:tcPr>
          <w:p w14:paraId="240ACB05" w14:textId="6BC6DA2C"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F42695">
              <w:rPr>
                <w:rFonts w:ascii="Times New Roman" w:eastAsia="Times New Roman" w:hAnsi="Times New Roman" w:cs="Times New Roman"/>
                <w:sz w:val="24"/>
                <w:szCs w:val="24"/>
                <w:lang w:eastAsia="ru-RU"/>
              </w:rPr>
              <w:t>Морфологія</w:t>
            </w:r>
            <w:r>
              <w:rPr>
                <w:rFonts w:ascii="Times New Roman" w:eastAsia="Times New Roman" w:hAnsi="Times New Roman" w:cs="Times New Roman"/>
                <w:sz w:val="24"/>
                <w:szCs w:val="24"/>
                <w:lang w:eastAsia="ru-RU"/>
              </w:rPr>
              <w:t>.</w:t>
            </w:r>
            <w:r w:rsidRPr="00F42695">
              <w:rPr>
                <w:rFonts w:ascii="Times New Roman" w:eastAsia="Calibri" w:hAnsi="Times New Roman" w:cs="Times New Roman"/>
                <w:sz w:val="24"/>
                <w:szCs w:val="24"/>
                <w:lang w:val="uk-UA"/>
              </w:rPr>
              <w:t xml:space="preserve"> Дієслово як частина мови: загальне значення, морфологічні ознаки, синтаксична роль</w:t>
            </w:r>
            <w:r w:rsidRPr="00F42695">
              <w:rPr>
                <w:rFonts w:ascii="Times New Roman" w:eastAsia="Calibri" w:hAnsi="Times New Roman" w:cs="Times New Roman"/>
                <w:color w:val="538135"/>
                <w:sz w:val="24"/>
                <w:szCs w:val="24"/>
                <w:lang w:val="uk-UA"/>
              </w:rPr>
              <w:t xml:space="preserve"> </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D1B4613" w14:textId="41CD00D9"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val="restart"/>
            <w:tcBorders>
              <w:left w:val="single" w:sz="4" w:space="0" w:color="auto"/>
              <w:right w:val="single" w:sz="4" w:space="0" w:color="auto"/>
            </w:tcBorders>
          </w:tcPr>
          <w:p w14:paraId="425CFA89" w14:textId="49DCCD80" w:rsidR="00AC2ED1" w:rsidRPr="00336B9B" w:rsidRDefault="00AC2ED1" w:rsidP="00AC2ED1">
            <w:pPr>
              <w:pStyle w:val="a3"/>
              <w:numPr>
                <w:ilvl w:val="0"/>
                <w:numId w:val="85"/>
              </w:numPr>
              <w:spacing w:after="0" w:line="240" w:lineRule="auto"/>
              <w:ind w:left="0" w:right="67" w:firstLine="0"/>
              <w:jc w:val="both"/>
              <w:rPr>
                <w:rFonts w:ascii="Times New Roman" w:eastAsia="Times New Roman" w:hAnsi="Times New Roman" w:cs="Times New Roman"/>
                <w:iCs/>
                <w:sz w:val="24"/>
                <w:szCs w:val="24"/>
                <w:lang w:val="uk-UA" w:eastAsia="ru-RU"/>
              </w:rPr>
            </w:pPr>
            <w:r w:rsidRPr="00336B9B">
              <w:rPr>
                <w:rFonts w:ascii="Times New Roman" w:eastAsia="Times New Roman" w:hAnsi="Times New Roman" w:cs="Times New Roman"/>
                <w:iCs/>
                <w:sz w:val="24"/>
                <w:szCs w:val="24"/>
                <w:lang w:val="uk-UA" w:eastAsia="ru-RU"/>
              </w:rPr>
              <w:t>визначають морфологічні ознаки дієслова (вид, час, спосіб, особу, число, рід)</w:t>
            </w:r>
            <w:r>
              <w:rPr>
                <w:rFonts w:ascii="Times New Roman" w:eastAsia="Times New Roman" w:hAnsi="Times New Roman" w:cs="Times New Roman"/>
                <w:iCs/>
                <w:sz w:val="24"/>
                <w:szCs w:val="24"/>
                <w:lang w:val="uk-UA" w:eastAsia="ru-RU"/>
              </w:rPr>
              <w:t>;</w:t>
            </w:r>
          </w:p>
          <w:p w14:paraId="2FA18054" w14:textId="1DABA663" w:rsidR="00AC2ED1" w:rsidRPr="00336B9B" w:rsidRDefault="00AC2ED1" w:rsidP="00AC2ED1">
            <w:pPr>
              <w:pStyle w:val="a3"/>
              <w:numPr>
                <w:ilvl w:val="0"/>
                <w:numId w:val="85"/>
              </w:numPr>
              <w:spacing w:after="0" w:line="240" w:lineRule="auto"/>
              <w:ind w:left="0" w:right="67" w:firstLine="0"/>
              <w:jc w:val="both"/>
              <w:rPr>
                <w:rFonts w:ascii="Times New Roman" w:eastAsia="Times New Roman" w:hAnsi="Times New Roman" w:cs="Times New Roman"/>
                <w:iCs/>
                <w:sz w:val="24"/>
                <w:szCs w:val="24"/>
                <w:lang w:val="uk-UA" w:eastAsia="ru-RU"/>
              </w:rPr>
            </w:pPr>
            <w:r w:rsidRPr="00336B9B">
              <w:rPr>
                <w:rFonts w:ascii="Times New Roman" w:eastAsia="Times New Roman" w:hAnsi="Times New Roman" w:cs="Times New Roman"/>
                <w:iCs/>
                <w:sz w:val="24"/>
                <w:szCs w:val="24"/>
                <w:lang w:val="uk-UA" w:eastAsia="ru-RU"/>
              </w:rPr>
              <w:t>розпізнають вид (доконаний/недоконаний) і спосіб (дійсний, умовний, наказовий) дієслів</w:t>
            </w:r>
            <w:r>
              <w:rPr>
                <w:rFonts w:ascii="Times New Roman" w:eastAsia="Times New Roman" w:hAnsi="Times New Roman" w:cs="Times New Roman"/>
                <w:iCs/>
                <w:sz w:val="24"/>
                <w:szCs w:val="24"/>
                <w:lang w:val="uk-UA" w:eastAsia="ru-RU"/>
              </w:rPr>
              <w:t>;</w:t>
            </w:r>
          </w:p>
          <w:p w14:paraId="5A0F32B2" w14:textId="0783553A" w:rsidR="00AC2ED1" w:rsidRPr="00336B9B" w:rsidRDefault="00AC2ED1" w:rsidP="00AC2ED1">
            <w:pPr>
              <w:pStyle w:val="a3"/>
              <w:numPr>
                <w:ilvl w:val="0"/>
                <w:numId w:val="85"/>
              </w:numPr>
              <w:spacing w:after="0" w:line="240" w:lineRule="auto"/>
              <w:ind w:left="0" w:right="67" w:firstLine="0"/>
              <w:jc w:val="both"/>
              <w:rPr>
                <w:rFonts w:ascii="Times New Roman" w:eastAsia="Times New Roman" w:hAnsi="Times New Roman" w:cs="Times New Roman"/>
                <w:iCs/>
                <w:sz w:val="24"/>
                <w:szCs w:val="24"/>
                <w:lang w:val="uk-UA" w:eastAsia="ru-RU"/>
              </w:rPr>
            </w:pPr>
            <w:r w:rsidRPr="00336B9B">
              <w:rPr>
                <w:rFonts w:ascii="Times New Roman" w:eastAsia="Times New Roman" w:hAnsi="Times New Roman" w:cs="Times New Roman"/>
                <w:iCs/>
                <w:sz w:val="24"/>
                <w:szCs w:val="24"/>
                <w:lang w:val="uk-UA" w:eastAsia="ru-RU"/>
              </w:rPr>
              <w:t>позначають граматичні категорії дієслова у текстах</w:t>
            </w:r>
            <w:r>
              <w:rPr>
                <w:rFonts w:ascii="Times New Roman" w:eastAsia="Times New Roman" w:hAnsi="Times New Roman" w:cs="Times New Roman"/>
                <w:iCs/>
                <w:sz w:val="24"/>
                <w:szCs w:val="24"/>
                <w:lang w:val="uk-UA" w:eastAsia="ru-RU"/>
              </w:rPr>
              <w:t>;</w:t>
            </w:r>
          </w:p>
          <w:p w14:paraId="159C2F7B" w14:textId="33438D7A" w:rsidR="00AC2ED1" w:rsidRPr="00336B9B" w:rsidRDefault="00AC2ED1" w:rsidP="00AC2ED1">
            <w:pPr>
              <w:pStyle w:val="a3"/>
              <w:numPr>
                <w:ilvl w:val="0"/>
                <w:numId w:val="85"/>
              </w:numPr>
              <w:spacing w:after="0" w:line="240" w:lineRule="auto"/>
              <w:ind w:left="0" w:right="67" w:firstLine="0"/>
              <w:jc w:val="both"/>
              <w:rPr>
                <w:rFonts w:ascii="Times New Roman" w:eastAsia="Times New Roman" w:hAnsi="Times New Roman" w:cs="Times New Roman"/>
                <w:iCs/>
                <w:sz w:val="24"/>
                <w:szCs w:val="24"/>
                <w:lang w:val="uk-UA" w:eastAsia="ru-RU"/>
              </w:rPr>
            </w:pPr>
            <w:r w:rsidRPr="00336B9B">
              <w:rPr>
                <w:rFonts w:ascii="Times New Roman" w:eastAsia="Times New Roman" w:hAnsi="Times New Roman" w:cs="Times New Roman"/>
                <w:iCs/>
                <w:sz w:val="24"/>
                <w:szCs w:val="24"/>
                <w:lang w:val="uk-UA" w:eastAsia="ru-RU"/>
              </w:rPr>
              <w:t xml:space="preserve">засвоюють правило написання </w:t>
            </w:r>
            <w:r>
              <w:rPr>
                <w:rFonts w:ascii="Times New Roman" w:eastAsia="Times New Roman" w:hAnsi="Times New Roman" w:cs="Times New Roman"/>
                <w:iCs/>
                <w:sz w:val="24"/>
                <w:szCs w:val="24"/>
                <w:lang w:val="uk-UA" w:eastAsia="ru-RU"/>
              </w:rPr>
              <w:t>НЕ</w:t>
            </w:r>
            <w:r w:rsidRPr="00336B9B">
              <w:rPr>
                <w:rFonts w:ascii="Times New Roman" w:eastAsia="Times New Roman" w:hAnsi="Times New Roman" w:cs="Times New Roman"/>
                <w:iCs/>
                <w:sz w:val="24"/>
                <w:szCs w:val="24"/>
                <w:lang w:val="uk-UA" w:eastAsia="ru-RU"/>
              </w:rPr>
              <w:t xml:space="preserve"> з дієсловами</w:t>
            </w:r>
            <w:r>
              <w:rPr>
                <w:rFonts w:ascii="Times New Roman" w:eastAsia="Times New Roman" w:hAnsi="Times New Roman" w:cs="Times New Roman"/>
                <w:iCs/>
                <w:sz w:val="24"/>
                <w:szCs w:val="24"/>
                <w:lang w:val="uk-UA" w:eastAsia="ru-RU"/>
              </w:rPr>
              <w:t>;</w:t>
            </w:r>
          </w:p>
          <w:p w14:paraId="6EE7135A" w14:textId="0A9FD176" w:rsidR="00AC2ED1" w:rsidRPr="00336B9B" w:rsidRDefault="00AC2ED1" w:rsidP="00AC2ED1">
            <w:pPr>
              <w:pStyle w:val="a3"/>
              <w:numPr>
                <w:ilvl w:val="0"/>
                <w:numId w:val="85"/>
              </w:numPr>
              <w:spacing w:after="0" w:line="240" w:lineRule="auto"/>
              <w:ind w:left="0" w:right="67" w:firstLine="0"/>
              <w:jc w:val="both"/>
              <w:rPr>
                <w:rFonts w:ascii="Times New Roman" w:eastAsia="Times New Roman" w:hAnsi="Times New Roman" w:cs="Times New Roman"/>
                <w:iCs/>
                <w:sz w:val="24"/>
                <w:szCs w:val="24"/>
                <w:lang w:val="uk-UA" w:eastAsia="ru-RU"/>
              </w:rPr>
            </w:pPr>
            <w:r w:rsidRPr="00336B9B">
              <w:rPr>
                <w:rFonts w:ascii="Times New Roman" w:eastAsia="Times New Roman" w:hAnsi="Times New Roman" w:cs="Times New Roman"/>
                <w:iCs/>
                <w:sz w:val="24"/>
                <w:szCs w:val="24"/>
                <w:lang w:val="uk-UA" w:eastAsia="ru-RU"/>
              </w:rPr>
              <w:t>розпізнають безособові дієслова</w:t>
            </w:r>
            <w:r>
              <w:rPr>
                <w:rFonts w:ascii="Times New Roman" w:eastAsia="Times New Roman" w:hAnsi="Times New Roman" w:cs="Times New Roman"/>
                <w:iCs/>
                <w:sz w:val="24"/>
                <w:szCs w:val="24"/>
                <w:lang w:val="uk-UA" w:eastAsia="ru-RU"/>
              </w:rPr>
              <w:t>;</w:t>
            </w:r>
          </w:p>
          <w:p w14:paraId="6327A35C" w14:textId="738B3D1B" w:rsidR="00AC2ED1" w:rsidRPr="00336B9B" w:rsidRDefault="00AC2ED1" w:rsidP="00AC2ED1">
            <w:pPr>
              <w:pStyle w:val="a3"/>
              <w:numPr>
                <w:ilvl w:val="0"/>
                <w:numId w:val="85"/>
              </w:numPr>
              <w:spacing w:after="0" w:line="240" w:lineRule="auto"/>
              <w:ind w:left="0" w:right="67" w:firstLine="0"/>
              <w:jc w:val="both"/>
              <w:rPr>
                <w:rFonts w:ascii="Times New Roman" w:eastAsia="Times New Roman" w:hAnsi="Times New Roman" w:cs="Times New Roman"/>
                <w:iCs/>
                <w:sz w:val="24"/>
                <w:szCs w:val="24"/>
                <w:lang w:val="uk-UA" w:eastAsia="ru-RU"/>
              </w:rPr>
            </w:pPr>
            <w:r w:rsidRPr="00336B9B">
              <w:rPr>
                <w:rFonts w:ascii="Times New Roman" w:eastAsia="Times New Roman" w:hAnsi="Times New Roman" w:cs="Times New Roman"/>
                <w:iCs/>
                <w:sz w:val="24"/>
                <w:szCs w:val="24"/>
                <w:lang w:val="uk-UA" w:eastAsia="ru-RU"/>
              </w:rPr>
              <w:lastRenderedPageBreak/>
              <w:t>аналізують синтаксичну роль дієслів у реченнях</w:t>
            </w:r>
            <w:r>
              <w:rPr>
                <w:rFonts w:ascii="Times New Roman" w:eastAsia="Times New Roman" w:hAnsi="Times New Roman" w:cs="Times New Roman"/>
                <w:iCs/>
                <w:sz w:val="24"/>
                <w:szCs w:val="24"/>
                <w:lang w:val="uk-UA" w:eastAsia="ru-RU"/>
              </w:rPr>
              <w:t>;</w:t>
            </w:r>
          </w:p>
          <w:p w14:paraId="233B04B4" w14:textId="471F077F" w:rsidR="00AC2ED1" w:rsidRPr="00336B9B" w:rsidRDefault="00AC2ED1" w:rsidP="00AC2ED1">
            <w:pPr>
              <w:pStyle w:val="a3"/>
              <w:numPr>
                <w:ilvl w:val="0"/>
                <w:numId w:val="85"/>
              </w:numPr>
              <w:spacing w:after="0" w:line="240" w:lineRule="auto"/>
              <w:ind w:left="0" w:right="67" w:firstLine="0"/>
              <w:jc w:val="both"/>
              <w:rPr>
                <w:rFonts w:ascii="Times New Roman" w:eastAsia="Times New Roman" w:hAnsi="Times New Roman" w:cs="Times New Roman"/>
                <w:iCs/>
                <w:sz w:val="24"/>
                <w:szCs w:val="24"/>
                <w:lang w:val="uk-UA" w:eastAsia="ru-RU"/>
              </w:rPr>
            </w:pPr>
            <w:r w:rsidRPr="00336B9B">
              <w:rPr>
                <w:rFonts w:ascii="Times New Roman" w:eastAsia="Times New Roman" w:hAnsi="Times New Roman" w:cs="Times New Roman"/>
                <w:iCs/>
                <w:sz w:val="24"/>
                <w:szCs w:val="24"/>
                <w:lang w:val="uk-UA" w:eastAsia="ru-RU"/>
              </w:rPr>
              <w:t>визначають спосіб утворення минулого часу</w:t>
            </w:r>
            <w:r>
              <w:rPr>
                <w:rFonts w:ascii="Times New Roman" w:eastAsia="Times New Roman" w:hAnsi="Times New Roman" w:cs="Times New Roman"/>
                <w:iCs/>
                <w:sz w:val="24"/>
                <w:szCs w:val="24"/>
                <w:lang w:val="uk-UA" w:eastAsia="ru-RU"/>
              </w:rPr>
              <w:t>;</w:t>
            </w:r>
          </w:p>
          <w:p w14:paraId="14DF7C84" w14:textId="7067F35C" w:rsidR="00AC2ED1" w:rsidRPr="00336B9B" w:rsidRDefault="00AC2ED1" w:rsidP="00AC2ED1">
            <w:pPr>
              <w:pStyle w:val="a3"/>
              <w:numPr>
                <w:ilvl w:val="0"/>
                <w:numId w:val="85"/>
              </w:numPr>
              <w:spacing w:after="0" w:line="240" w:lineRule="auto"/>
              <w:ind w:left="0" w:right="67" w:firstLine="0"/>
              <w:jc w:val="both"/>
              <w:rPr>
                <w:rFonts w:ascii="Times New Roman" w:eastAsia="Times New Roman" w:hAnsi="Times New Roman" w:cs="Times New Roman"/>
                <w:iCs/>
                <w:sz w:val="24"/>
                <w:szCs w:val="24"/>
                <w:lang w:val="uk-UA" w:eastAsia="ru-RU"/>
              </w:rPr>
            </w:pPr>
            <w:r w:rsidRPr="00336B9B">
              <w:rPr>
                <w:rFonts w:ascii="Times New Roman" w:eastAsia="Times New Roman" w:hAnsi="Times New Roman" w:cs="Times New Roman"/>
                <w:iCs/>
                <w:sz w:val="24"/>
                <w:szCs w:val="24"/>
                <w:lang w:val="uk-UA" w:eastAsia="ru-RU"/>
              </w:rPr>
              <w:t>активізують знання про особові закінчення за допомогою таблиць</w:t>
            </w:r>
            <w:r>
              <w:rPr>
                <w:rFonts w:ascii="Times New Roman" w:eastAsia="Times New Roman" w:hAnsi="Times New Roman" w:cs="Times New Roman"/>
                <w:iCs/>
                <w:sz w:val="24"/>
                <w:szCs w:val="24"/>
                <w:lang w:val="uk-UA" w:eastAsia="ru-RU"/>
              </w:rPr>
              <w:t>;</w:t>
            </w:r>
          </w:p>
          <w:p w14:paraId="2CF706BB" w14:textId="6B60F6B6" w:rsidR="00AC2ED1" w:rsidRPr="00336B9B" w:rsidRDefault="00AC2ED1" w:rsidP="00AC2ED1">
            <w:pPr>
              <w:pStyle w:val="a3"/>
              <w:numPr>
                <w:ilvl w:val="0"/>
                <w:numId w:val="85"/>
              </w:numPr>
              <w:spacing w:after="0" w:line="240" w:lineRule="auto"/>
              <w:ind w:left="0" w:right="67" w:firstLine="0"/>
              <w:jc w:val="both"/>
              <w:rPr>
                <w:rFonts w:ascii="Times New Roman" w:eastAsia="Times New Roman" w:hAnsi="Times New Roman" w:cs="Times New Roman"/>
                <w:iCs/>
                <w:sz w:val="24"/>
                <w:szCs w:val="24"/>
                <w:lang w:val="uk-UA" w:eastAsia="ru-RU"/>
              </w:rPr>
            </w:pPr>
            <w:r w:rsidRPr="00336B9B">
              <w:rPr>
                <w:rFonts w:ascii="Times New Roman" w:eastAsia="Times New Roman" w:hAnsi="Times New Roman" w:cs="Times New Roman"/>
                <w:iCs/>
                <w:sz w:val="24"/>
                <w:szCs w:val="24"/>
                <w:lang w:val="uk-UA" w:eastAsia="ru-RU"/>
              </w:rPr>
              <w:t>замінюють дієслова у реченнях відповідно до способу (дійсний → умовний тощо)</w:t>
            </w:r>
            <w:r>
              <w:rPr>
                <w:rFonts w:ascii="Times New Roman" w:eastAsia="Times New Roman" w:hAnsi="Times New Roman" w:cs="Times New Roman"/>
                <w:iCs/>
                <w:sz w:val="24"/>
                <w:szCs w:val="24"/>
                <w:lang w:val="uk-UA" w:eastAsia="ru-RU"/>
              </w:rPr>
              <w:t>;</w:t>
            </w:r>
          </w:p>
          <w:p w14:paraId="2FC1AAA6" w14:textId="52F5CE84" w:rsidR="00AC2ED1" w:rsidRPr="00336B9B" w:rsidRDefault="00AC2ED1" w:rsidP="00AC2ED1">
            <w:pPr>
              <w:pStyle w:val="a3"/>
              <w:numPr>
                <w:ilvl w:val="0"/>
                <w:numId w:val="85"/>
              </w:numPr>
              <w:spacing w:after="0" w:line="240" w:lineRule="auto"/>
              <w:ind w:left="0" w:right="67" w:firstLine="0"/>
              <w:jc w:val="both"/>
              <w:rPr>
                <w:rFonts w:ascii="Times New Roman" w:eastAsia="Times New Roman" w:hAnsi="Times New Roman" w:cs="Times New Roman"/>
                <w:iCs/>
                <w:sz w:val="24"/>
                <w:szCs w:val="24"/>
                <w:lang w:val="uk-UA" w:eastAsia="ru-RU"/>
              </w:rPr>
            </w:pPr>
            <w:r w:rsidRPr="00336B9B">
              <w:rPr>
                <w:rFonts w:ascii="Times New Roman" w:eastAsia="Times New Roman" w:hAnsi="Times New Roman" w:cs="Times New Roman"/>
                <w:iCs/>
                <w:sz w:val="24"/>
                <w:szCs w:val="24"/>
                <w:lang w:val="uk-UA" w:eastAsia="ru-RU"/>
              </w:rPr>
              <w:t>утворюють нові дієслова іншого виду від поданих у завданнях</w:t>
            </w:r>
            <w:r>
              <w:rPr>
                <w:rFonts w:ascii="Times New Roman" w:eastAsia="Times New Roman" w:hAnsi="Times New Roman" w:cs="Times New Roman"/>
                <w:iCs/>
                <w:sz w:val="24"/>
                <w:szCs w:val="24"/>
                <w:lang w:val="uk-UA" w:eastAsia="ru-RU"/>
              </w:rPr>
              <w:t>;</w:t>
            </w:r>
          </w:p>
          <w:p w14:paraId="4431D127" w14:textId="336DA972" w:rsidR="00AC2ED1" w:rsidRPr="00336B9B" w:rsidRDefault="00AC2ED1" w:rsidP="00AC2ED1">
            <w:pPr>
              <w:pStyle w:val="a3"/>
              <w:numPr>
                <w:ilvl w:val="0"/>
                <w:numId w:val="85"/>
              </w:numPr>
              <w:spacing w:after="0" w:line="240" w:lineRule="auto"/>
              <w:ind w:left="0" w:right="67" w:firstLine="0"/>
              <w:jc w:val="both"/>
              <w:rPr>
                <w:rFonts w:ascii="Times New Roman" w:eastAsia="Times New Roman" w:hAnsi="Times New Roman" w:cs="Times New Roman"/>
                <w:iCs/>
                <w:sz w:val="24"/>
                <w:szCs w:val="24"/>
                <w:lang w:val="uk-UA" w:eastAsia="ru-RU"/>
              </w:rPr>
            </w:pPr>
            <w:r w:rsidRPr="00336B9B">
              <w:rPr>
                <w:rFonts w:ascii="Times New Roman" w:eastAsia="Times New Roman" w:hAnsi="Times New Roman" w:cs="Times New Roman"/>
                <w:iCs/>
                <w:sz w:val="24"/>
                <w:szCs w:val="24"/>
                <w:lang w:val="uk-UA" w:eastAsia="ru-RU"/>
              </w:rPr>
              <w:t>виконують вправи на вживання дієслів у різних часових формах</w:t>
            </w:r>
            <w:r>
              <w:rPr>
                <w:rFonts w:ascii="Times New Roman" w:eastAsia="Times New Roman" w:hAnsi="Times New Roman" w:cs="Times New Roman"/>
                <w:iCs/>
                <w:sz w:val="24"/>
                <w:szCs w:val="24"/>
                <w:lang w:val="uk-UA" w:eastAsia="ru-RU"/>
              </w:rPr>
              <w:t>;</w:t>
            </w:r>
          </w:p>
          <w:p w14:paraId="780CE8A3" w14:textId="70975274" w:rsidR="00AC2ED1" w:rsidRPr="00336B9B" w:rsidRDefault="00AC2ED1" w:rsidP="00AC2ED1">
            <w:pPr>
              <w:pStyle w:val="a3"/>
              <w:numPr>
                <w:ilvl w:val="0"/>
                <w:numId w:val="85"/>
              </w:numPr>
              <w:spacing w:after="0" w:line="240" w:lineRule="auto"/>
              <w:ind w:left="0" w:right="67" w:firstLine="0"/>
              <w:jc w:val="both"/>
              <w:rPr>
                <w:rFonts w:ascii="Times New Roman" w:eastAsia="Times New Roman" w:hAnsi="Times New Roman" w:cs="Times New Roman"/>
                <w:iCs/>
                <w:sz w:val="24"/>
                <w:szCs w:val="24"/>
                <w:lang w:val="uk-UA" w:eastAsia="ru-RU"/>
              </w:rPr>
            </w:pPr>
            <w:r w:rsidRPr="00336B9B">
              <w:rPr>
                <w:rFonts w:ascii="Times New Roman" w:eastAsia="Times New Roman" w:hAnsi="Times New Roman" w:cs="Times New Roman"/>
                <w:iCs/>
                <w:sz w:val="24"/>
                <w:szCs w:val="24"/>
                <w:lang w:val="uk-UA" w:eastAsia="ru-RU"/>
              </w:rPr>
              <w:t>утворюють дієслова минулого часу від інфінітива</w:t>
            </w:r>
            <w:r>
              <w:rPr>
                <w:rFonts w:ascii="Times New Roman" w:eastAsia="Times New Roman" w:hAnsi="Times New Roman" w:cs="Times New Roman"/>
                <w:iCs/>
                <w:sz w:val="24"/>
                <w:szCs w:val="24"/>
                <w:lang w:val="uk-UA" w:eastAsia="ru-RU"/>
              </w:rPr>
              <w:t>;</w:t>
            </w:r>
          </w:p>
          <w:p w14:paraId="22D2E7C4" w14:textId="2989BC3B" w:rsidR="00AC2ED1" w:rsidRPr="00E03F95" w:rsidRDefault="00AC2ED1" w:rsidP="00AC2ED1">
            <w:pPr>
              <w:pStyle w:val="a3"/>
              <w:numPr>
                <w:ilvl w:val="0"/>
                <w:numId w:val="85"/>
              </w:numPr>
              <w:spacing w:after="0" w:line="240" w:lineRule="auto"/>
              <w:ind w:left="0" w:right="67" w:firstLine="0"/>
              <w:jc w:val="both"/>
              <w:rPr>
                <w:rFonts w:ascii="Times New Roman" w:eastAsia="Times New Roman" w:hAnsi="Times New Roman" w:cs="Times New Roman"/>
                <w:iCs/>
                <w:sz w:val="24"/>
                <w:szCs w:val="24"/>
                <w:lang w:val="uk-UA" w:eastAsia="ru-RU"/>
              </w:rPr>
            </w:pPr>
            <w:r w:rsidRPr="00336B9B">
              <w:rPr>
                <w:rFonts w:ascii="Times New Roman" w:eastAsia="Times New Roman" w:hAnsi="Times New Roman" w:cs="Times New Roman"/>
                <w:iCs/>
                <w:sz w:val="24"/>
                <w:szCs w:val="24"/>
                <w:lang w:val="uk-UA" w:eastAsia="ru-RU"/>
              </w:rPr>
              <w:t>вживають дієслова в усному та писемному мовленні правильно</w:t>
            </w:r>
            <w:r>
              <w:rPr>
                <w:rFonts w:ascii="Times New Roman" w:eastAsia="Times New Roman" w:hAnsi="Times New Roman" w:cs="Times New Roman"/>
                <w:iCs/>
                <w:sz w:val="24"/>
                <w:szCs w:val="24"/>
                <w:lang w:val="uk-UA" w:eastAsia="ru-RU"/>
              </w:rPr>
              <w:t>;</w:t>
            </w:r>
          </w:p>
          <w:p w14:paraId="60206F35" w14:textId="77777777" w:rsidR="00AC2ED1" w:rsidRPr="007F3574" w:rsidRDefault="00AC2ED1" w:rsidP="00AC2ED1">
            <w:pPr>
              <w:pStyle w:val="a3"/>
              <w:numPr>
                <w:ilvl w:val="0"/>
                <w:numId w:val="85"/>
              </w:numPr>
              <w:spacing w:after="0" w:line="240" w:lineRule="auto"/>
              <w:ind w:left="0" w:firstLine="0"/>
              <w:jc w:val="both"/>
              <w:rPr>
                <w:rFonts w:ascii="Times New Roman" w:eastAsia="Times New Roman" w:hAnsi="Times New Roman" w:cs="Times New Roman"/>
                <w:sz w:val="24"/>
                <w:szCs w:val="24"/>
                <w:lang w:eastAsia="ru-RU"/>
              </w:rPr>
            </w:pPr>
            <w:r w:rsidRPr="00336B9B">
              <w:rPr>
                <w:rFonts w:ascii="Times New Roman" w:eastAsia="Times New Roman" w:hAnsi="Times New Roman" w:cs="Times New Roman"/>
                <w:iCs/>
                <w:sz w:val="24"/>
                <w:szCs w:val="24"/>
                <w:lang w:val="uk-UA" w:eastAsia="ru-RU"/>
              </w:rPr>
              <w:t>складають зв’язний текст на задану тему, використовуючи дієслова різних видів і часів</w:t>
            </w:r>
          </w:p>
          <w:p w14:paraId="57573A7D" w14:textId="77777777" w:rsidR="00AC2ED1" w:rsidRPr="00D670FD" w:rsidRDefault="00AC2ED1" w:rsidP="00AC2ED1">
            <w:pPr>
              <w:spacing w:after="0" w:line="240" w:lineRule="auto"/>
              <w:rPr>
                <w:rFonts w:ascii="Times New Roman" w:hAnsi="Times New Roman" w:cs="Times New Roman"/>
                <w:b/>
                <w:bCs/>
                <w:sz w:val="24"/>
                <w:szCs w:val="24"/>
                <w:lang w:val="uk-UA"/>
              </w:rPr>
            </w:pPr>
            <w:r w:rsidRPr="00D670FD">
              <w:rPr>
                <w:rFonts w:ascii="Times New Roman" w:hAnsi="Times New Roman" w:cs="Times New Roman"/>
                <w:b/>
                <w:bCs/>
                <w:sz w:val="24"/>
                <w:szCs w:val="24"/>
                <w:lang w:val="uk-UA"/>
              </w:rPr>
              <w:t>Види контролю</w:t>
            </w:r>
          </w:p>
          <w:p w14:paraId="486BBF60" w14:textId="77777777" w:rsidR="00AC2ED1" w:rsidRPr="007F3574" w:rsidRDefault="00AC2ED1" w:rsidP="00AC2ED1">
            <w:pPr>
              <w:pStyle w:val="a3"/>
              <w:tabs>
                <w:tab w:val="left" w:pos="0"/>
              </w:tabs>
              <w:spacing w:after="0" w:line="240" w:lineRule="auto"/>
              <w:ind w:left="0"/>
              <w:jc w:val="both"/>
              <w:rPr>
                <w:rFonts w:ascii="Times New Roman" w:hAnsi="Times New Roman" w:cs="Times New Roman"/>
                <w:sz w:val="24"/>
                <w:szCs w:val="24"/>
                <w:lang w:val="uk-UA"/>
              </w:rPr>
            </w:pPr>
            <w:r w:rsidRPr="00FA6E92">
              <w:rPr>
                <w:rFonts w:ascii="Times New Roman" w:eastAsia="Times New Roman" w:hAnsi="Times New Roman" w:cs="Times New Roman"/>
                <w:b/>
                <w:i/>
                <w:sz w:val="24"/>
                <w:szCs w:val="24"/>
                <w:lang w:val="uk-UA" w:eastAsia="ru-RU"/>
              </w:rPr>
              <w:t xml:space="preserve">Поточний </w:t>
            </w:r>
            <w:r w:rsidRPr="007F3574">
              <w:rPr>
                <w:rFonts w:ascii="Times New Roman" w:eastAsia="Times New Roman" w:hAnsi="Times New Roman" w:cs="Times New Roman"/>
                <w:b/>
                <w:i/>
                <w:sz w:val="24"/>
                <w:szCs w:val="24"/>
                <w:lang w:val="uk-UA" w:eastAsia="ru-RU"/>
              </w:rPr>
              <w:t>контроль</w:t>
            </w:r>
            <w:r w:rsidRPr="007F3574">
              <w:rPr>
                <w:rFonts w:ascii="Times New Roman" w:eastAsia="Times New Roman" w:hAnsi="Times New Roman" w:cs="Times New Roman"/>
                <w:sz w:val="24"/>
                <w:szCs w:val="24"/>
                <w:lang w:val="uk-UA" w:eastAsia="ru-RU"/>
              </w:rPr>
              <w:t xml:space="preserve"> – </w:t>
            </w:r>
            <w:r w:rsidRPr="007F3574">
              <w:rPr>
                <w:rFonts w:ascii="Times New Roman" w:hAnsi="Times New Roman" w:cs="Times New Roman"/>
                <w:sz w:val="24"/>
                <w:szCs w:val="24"/>
                <w:lang w:val="uk-UA"/>
              </w:rPr>
              <w:t xml:space="preserve">усне опитування, тест, </w:t>
            </w:r>
            <w:r w:rsidRPr="007F3574">
              <w:rPr>
                <w:rFonts w:ascii="Times New Roman" w:eastAsia="Times New Roman" w:hAnsi="Times New Roman" w:cs="Times New Roman"/>
                <w:sz w:val="24"/>
                <w:szCs w:val="24"/>
                <w:lang w:val="uk-UA" w:eastAsia="ru-RU"/>
              </w:rPr>
              <w:t xml:space="preserve">самостійна робота, </w:t>
            </w:r>
            <w:r w:rsidRPr="007F3574">
              <w:rPr>
                <w:rFonts w:ascii="Times New Roman" w:hAnsi="Times New Roman" w:cs="Times New Roman"/>
                <w:sz w:val="24"/>
                <w:szCs w:val="24"/>
                <w:lang w:val="uk-UA"/>
              </w:rPr>
              <w:t>навчальний диктант</w:t>
            </w:r>
            <w:r w:rsidRPr="007F3574">
              <w:rPr>
                <w:rFonts w:ascii="Times New Roman" w:eastAsia="Times New Roman" w:hAnsi="Times New Roman" w:cs="Times New Roman"/>
                <w:sz w:val="24"/>
                <w:szCs w:val="24"/>
                <w:lang w:val="uk-UA" w:eastAsia="ru-RU"/>
              </w:rPr>
              <w:t>;</w:t>
            </w:r>
          </w:p>
          <w:p w14:paraId="6899AA47" w14:textId="7DB02A7A" w:rsidR="00AC2ED1" w:rsidRPr="007F3574" w:rsidRDefault="00AC2ED1" w:rsidP="00AC2ED1">
            <w:pPr>
              <w:spacing w:after="0" w:line="240" w:lineRule="auto"/>
              <w:jc w:val="both"/>
              <w:rPr>
                <w:rFonts w:ascii="Times New Roman" w:eastAsia="Times New Roman" w:hAnsi="Times New Roman" w:cs="Times New Roman"/>
                <w:sz w:val="24"/>
                <w:szCs w:val="24"/>
                <w:lang w:val="uk-UA"/>
              </w:rPr>
            </w:pPr>
            <w:r w:rsidRPr="007F3574">
              <w:rPr>
                <w:rFonts w:ascii="Times New Roman" w:eastAsia="Times New Roman" w:hAnsi="Times New Roman" w:cs="Times New Roman"/>
                <w:b/>
                <w:i/>
                <w:sz w:val="24"/>
                <w:szCs w:val="24"/>
                <w:lang w:val="uk-UA"/>
              </w:rPr>
              <w:t>проміжний контроль</w:t>
            </w:r>
            <w:r w:rsidRPr="007F3574">
              <w:rPr>
                <w:rFonts w:ascii="Times New Roman" w:eastAsia="Times New Roman" w:hAnsi="Times New Roman" w:cs="Times New Roman"/>
                <w:sz w:val="24"/>
                <w:szCs w:val="24"/>
                <w:lang w:val="uk-UA"/>
              </w:rPr>
              <w:t xml:space="preserve"> –</w:t>
            </w:r>
            <w:r w:rsidRPr="007F3574">
              <w:rPr>
                <w:rFonts w:ascii="Times New Roman" w:hAnsi="Times New Roman" w:cs="Times New Roman"/>
                <w:sz w:val="24"/>
                <w:szCs w:val="24"/>
                <w:lang w:val="uk-UA"/>
              </w:rPr>
              <w:t xml:space="preserve">     читання мовчки тексту, аудіювання, повідомлення і відповідь на лінгвістичну тему, діалог, робота в творчих групах, тестові завдання, комплексний аналіз тексту, компетентнісно-орієнтовані завдання, кейси;</w:t>
            </w:r>
          </w:p>
          <w:p w14:paraId="2A5C16C7" w14:textId="6A5A747E" w:rsidR="00AC2ED1" w:rsidRPr="00336B9B" w:rsidRDefault="00AC2ED1" w:rsidP="00AC2ED1">
            <w:pPr>
              <w:pStyle w:val="a3"/>
              <w:spacing w:after="0" w:line="240" w:lineRule="auto"/>
              <w:ind w:left="0"/>
              <w:jc w:val="both"/>
              <w:rPr>
                <w:rFonts w:ascii="Times New Roman" w:eastAsia="Times New Roman" w:hAnsi="Times New Roman" w:cs="Times New Roman"/>
                <w:sz w:val="24"/>
                <w:szCs w:val="24"/>
                <w:lang w:eastAsia="ru-RU"/>
              </w:rPr>
            </w:pPr>
            <w:r w:rsidRPr="007F3574">
              <w:rPr>
                <w:rFonts w:ascii="Times New Roman" w:eastAsia="Times New Roman" w:hAnsi="Times New Roman" w:cs="Times New Roman"/>
                <w:b/>
                <w:i/>
                <w:sz w:val="24"/>
                <w:szCs w:val="24"/>
                <w:lang w:val="uk-UA"/>
              </w:rPr>
              <w:t>підсумковий контроль</w:t>
            </w:r>
            <w:r w:rsidRPr="007F3574">
              <w:rPr>
                <w:rFonts w:ascii="Times New Roman" w:eastAsia="Times New Roman" w:hAnsi="Times New Roman" w:cs="Times New Roman"/>
                <w:sz w:val="24"/>
                <w:szCs w:val="24"/>
                <w:lang w:val="uk-UA"/>
              </w:rPr>
              <w:t xml:space="preserve"> –</w:t>
            </w:r>
            <w:r w:rsidRPr="007F3574">
              <w:rPr>
                <w:rFonts w:ascii="Times New Roman" w:hAnsi="Times New Roman" w:cs="Times New Roman"/>
                <w:sz w:val="24"/>
                <w:szCs w:val="24"/>
                <w:lang w:val="uk-UA"/>
              </w:rPr>
              <w:t>контрольний диктант із граматичними завданнями</w:t>
            </w:r>
          </w:p>
        </w:tc>
      </w:tr>
      <w:tr w:rsidR="00AC2ED1" w:rsidRPr="00DC1B77" w14:paraId="7122304A"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FD3FD69" w14:textId="70A66809"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40" w:type="pct"/>
            <w:tcBorders>
              <w:top w:val="single" w:sz="4" w:space="0" w:color="000000"/>
              <w:left w:val="single" w:sz="4" w:space="0" w:color="auto"/>
              <w:bottom w:val="single" w:sz="4" w:space="0" w:color="000000"/>
              <w:right w:val="single" w:sz="4" w:space="0" w:color="000000"/>
            </w:tcBorders>
          </w:tcPr>
          <w:p w14:paraId="52AD4D61" w14:textId="3AF20DFE"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4A6427">
              <w:rPr>
                <w:rFonts w:ascii="Times New Roman" w:eastAsia="Calibri" w:hAnsi="Times New Roman" w:cs="Times New Roman"/>
                <w:sz w:val="24"/>
                <w:szCs w:val="24"/>
                <w:lang w:val="uk-UA"/>
              </w:rPr>
              <w:t xml:space="preserve">Неозначена форма дієслова. </w:t>
            </w:r>
            <w:r w:rsidRPr="004A6427">
              <w:rPr>
                <w:rFonts w:ascii="Times New Roman" w:eastAsia="Calibri" w:hAnsi="Times New Roman" w:cs="Times New Roman"/>
                <w:b/>
                <w:i/>
                <w:sz w:val="24"/>
                <w:szCs w:val="24"/>
                <w:lang w:val="uk-UA"/>
              </w:rPr>
              <w:t>НЕ</w:t>
            </w:r>
            <w:r w:rsidRPr="004A6427">
              <w:rPr>
                <w:rFonts w:ascii="Times New Roman" w:eastAsia="Calibri" w:hAnsi="Times New Roman" w:cs="Times New Roman"/>
                <w:sz w:val="24"/>
                <w:szCs w:val="24"/>
                <w:lang w:val="uk-UA"/>
              </w:rPr>
              <w:t xml:space="preserve"> з дієсловами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D7E70D5" w14:textId="730F9253"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56BB791D"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36EF2434"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F5780D5" w14:textId="376D7E2D" w:rsidR="00AC2ED1" w:rsidRPr="00576BD3" w:rsidRDefault="00AC2ED1" w:rsidP="00AC2E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3</w:t>
            </w:r>
          </w:p>
        </w:tc>
        <w:tc>
          <w:tcPr>
            <w:tcW w:w="1940" w:type="pct"/>
            <w:tcBorders>
              <w:top w:val="single" w:sz="4" w:space="0" w:color="000000"/>
              <w:left w:val="single" w:sz="4" w:space="0" w:color="auto"/>
              <w:bottom w:val="single" w:sz="4" w:space="0" w:color="000000"/>
              <w:right w:val="single" w:sz="4" w:space="0" w:color="000000"/>
            </w:tcBorders>
          </w:tcPr>
          <w:p w14:paraId="73C97A65" w14:textId="77777777" w:rsidR="00AC2ED1" w:rsidRDefault="00AC2ED1" w:rsidP="00AC2ED1">
            <w:pPr>
              <w:spacing w:after="0" w:line="249" w:lineRule="auto"/>
              <w:ind w:right="67"/>
              <w:jc w:val="both"/>
              <w:rPr>
                <w:rFonts w:ascii="Times New Roman" w:eastAsia="Calibri" w:hAnsi="Times New Roman" w:cs="Times New Roman"/>
                <w:sz w:val="24"/>
                <w:szCs w:val="24"/>
                <w:lang w:val="uk-UA"/>
              </w:rPr>
            </w:pPr>
            <w:r w:rsidRPr="002B3C32">
              <w:rPr>
                <w:rFonts w:ascii="Times New Roman" w:eastAsia="Calibri" w:hAnsi="Times New Roman" w:cs="Times New Roman"/>
                <w:sz w:val="24"/>
                <w:szCs w:val="24"/>
                <w:lang w:val="uk-UA"/>
              </w:rPr>
              <w:t>Доконаний і недоконаний види дієслова</w:t>
            </w:r>
            <w:r>
              <w:rPr>
                <w:rFonts w:ascii="Times New Roman" w:eastAsia="Calibri" w:hAnsi="Times New Roman" w:cs="Times New Roman"/>
                <w:sz w:val="24"/>
                <w:szCs w:val="24"/>
                <w:lang w:val="uk-UA"/>
              </w:rPr>
              <w:t xml:space="preserve">. </w:t>
            </w:r>
          </w:p>
          <w:p w14:paraId="4AF62D04" w14:textId="5FB6683B" w:rsidR="00AC2ED1" w:rsidRPr="00576BD3" w:rsidRDefault="00AC2ED1" w:rsidP="00AC2ED1">
            <w:pPr>
              <w:spacing w:after="0" w:line="249" w:lineRule="auto"/>
              <w:ind w:right="67"/>
              <w:jc w:val="both"/>
              <w:rPr>
                <w:rFonts w:ascii="Times New Roman" w:eastAsia="Times New Roman" w:hAnsi="Times New Roman" w:cs="Times New Roman"/>
                <w:sz w:val="24"/>
                <w:szCs w:val="24"/>
                <w:lang w:val="uk-UA" w:eastAsia="ru-RU"/>
              </w:rPr>
            </w:pPr>
            <w:r w:rsidRPr="002B3C32">
              <w:rPr>
                <w:rFonts w:ascii="Times New Roman" w:eastAsia="Calibri" w:hAnsi="Times New Roman" w:cs="Times New Roman"/>
                <w:b/>
                <w:i/>
                <w:sz w:val="24"/>
                <w:szCs w:val="24"/>
                <w:lang w:val="uk-UA"/>
              </w:rPr>
              <w:t>РЗМ</w:t>
            </w:r>
            <w:r>
              <w:rPr>
                <w:rFonts w:ascii="Times New Roman" w:eastAsia="Calibri" w:hAnsi="Times New Roman" w:cs="Times New Roman"/>
                <w:b/>
                <w:i/>
                <w:sz w:val="24"/>
                <w:szCs w:val="24"/>
                <w:lang w:val="uk-UA"/>
              </w:rPr>
              <w:t>-2.</w:t>
            </w:r>
            <w:r w:rsidRPr="002B3C32">
              <w:rPr>
                <w:rFonts w:ascii="Times New Roman" w:eastAsia="Calibri" w:hAnsi="Times New Roman" w:cs="Times New Roman"/>
                <w:b/>
                <w:i/>
                <w:sz w:val="24"/>
                <w:szCs w:val="24"/>
                <w:lang w:val="uk-UA"/>
              </w:rPr>
              <w:t xml:space="preserve"> МД</w:t>
            </w:r>
            <w:r w:rsidRPr="002B3C32">
              <w:rPr>
                <w:rFonts w:ascii="Times New Roman" w:eastAsia="Calibri" w:hAnsi="Times New Roman" w:cs="Times New Roman"/>
                <w:sz w:val="24"/>
                <w:szCs w:val="24"/>
                <w:lang w:val="uk-UA"/>
              </w:rPr>
              <w:t xml:space="preserve"> </w:t>
            </w:r>
            <w:r w:rsidRPr="009B1ED9">
              <w:rPr>
                <w:rFonts w:ascii="Times New Roman" w:eastAsia="Calibri" w:hAnsi="Times New Roman" w:cs="Times New Roman"/>
                <w:b/>
                <w:bCs/>
                <w:i/>
                <w:iCs/>
                <w:sz w:val="24"/>
                <w:szCs w:val="24"/>
                <w:lang w:val="uk-UA"/>
              </w:rPr>
              <w:t>Аудіювання тексту художнього стилю.</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129D0C9" w14:textId="3710A57D"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1C3BA329" w14:textId="77777777" w:rsidR="00AC2ED1" w:rsidRPr="00576BD3" w:rsidRDefault="00AC2ED1" w:rsidP="00AC2ED1">
            <w:pPr>
              <w:spacing w:after="0" w:line="249" w:lineRule="auto"/>
              <w:jc w:val="both"/>
              <w:rPr>
                <w:rFonts w:ascii="Times New Roman" w:eastAsia="Times New Roman" w:hAnsi="Times New Roman" w:cs="Times New Roman"/>
                <w:sz w:val="24"/>
                <w:szCs w:val="24"/>
                <w:lang w:val="uk-UA" w:eastAsia="ru-RU"/>
              </w:rPr>
            </w:pPr>
          </w:p>
        </w:tc>
      </w:tr>
      <w:tr w:rsidR="00AC2ED1" w:rsidRPr="00DC1B77" w14:paraId="758FDF6D"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ECF1E1C" w14:textId="14A985A7" w:rsidR="00AC2ED1" w:rsidRPr="00576BD3" w:rsidRDefault="00AC2ED1" w:rsidP="00AC2E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4</w:t>
            </w:r>
          </w:p>
        </w:tc>
        <w:tc>
          <w:tcPr>
            <w:tcW w:w="1940" w:type="pct"/>
            <w:tcBorders>
              <w:top w:val="single" w:sz="4" w:space="0" w:color="000000"/>
              <w:left w:val="single" w:sz="4" w:space="0" w:color="auto"/>
              <w:bottom w:val="single" w:sz="4" w:space="0" w:color="000000"/>
              <w:right w:val="single" w:sz="4" w:space="0" w:color="000000"/>
            </w:tcBorders>
          </w:tcPr>
          <w:p w14:paraId="3AC2E0EE" w14:textId="467917F5" w:rsidR="00AC2ED1" w:rsidRPr="00576BD3" w:rsidRDefault="00AC2ED1" w:rsidP="00AC2ED1">
            <w:pPr>
              <w:spacing w:after="0" w:line="249" w:lineRule="auto"/>
              <w:ind w:right="67"/>
              <w:jc w:val="both"/>
              <w:rPr>
                <w:rFonts w:ascii="Times New Roman" w:eastAsia="Times New Roman" w:hAnsi="Times New Roman" w:cs="Times New Roman"/>
                <w:sz w:val="24"/>
                <w:szCs w:val="24"/>
                <w:lang w:val="uk-UA" w:eastAsia="ru-RU"/>
              </w:rPr>
            </w:pPr>
            <w:r w:rsidRPr="002B3C32">
              <w:rPr>
                <w:rFonts w:ascii="Times New Roman" w:eastAsia="Calibri" w:hAnsi="Times New Roman" w:cs="Times New Roman"/>
                <w:sz w:val="24"/>
                <w:szCs w:val="24"/>
                <w:lang w:val="uk-UA"/>
              </w:rPr>
              <w:t xml:space="preserve">Часи дієслова Минулий час. Зміна дієслів у минулому часі. </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13BCC3F" w14:textId="2E98E600"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4E177928" w14:textId="77777777" w:rsidR="00AC2ED1" w:rsidRPr="00576BD3" w:rsidRDefault="00AC2ED1" w:rsidP="00AC2ED1">
            <w:pPr>
              <w:spacing w:after="0" w:line="249" w:lineRule="auto"/>
              <w:jc w:val="both"/>
              <w:rPr>
                <w:rFonts w:ascii="Times New Roman" w:eastAsia="Times New Roman" w:hAnsi="Times New Roman" w:cs="Times New Roman"/>
                <w:sz w:val="24"/>
                <w:szCs w:val="24"/>
                <w:lang w:val="uk-UA" w:eastAsia="ru-RU"/>
              </w:rPr>
            </w:pPr>
          </w:p>
        </w:tc>
      </w:tr>
      <w:tr w:rsidR="00AC2ED1" w:rsidRPr="00DC1B77" w14:paraId="7D075EA7"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DD8929B" w14:textId="3ABC593B" w:rsidR="00AC2ED1" w:rsidRPr="00576BD3" w:rsidRDefault="00AC2ED1" w:rsidP="00AC2E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lastRenderedPageBreak/>
              <w:t>5</w:t>
            </w:r>
          </w:p>
        </w:tc>
        <w:tc>
          <w:tcPr>
            <w:tcW w:w="1940" w:type="pct"/>
            <w:tcBorders>
              <w:top w:val="single" w:sz="4" w:space="0" w:color="000000"/>
              <w:left w:val="single" w:sz="4" w:space="0" w:color="auto"/>
              <w:bottom w:val="single" w:sz="4" w:space="0" w:color="000000"/>
              <w:right w:val="single" w:sz="4" w:space="0" w:color="000000"/>
            </w:tcBorders>
          </w:tcPr>
          <w:p w14:paraId="687D10F5" w14:textId="75FC7B47" w:rsidR="00AC2ED1" w:rsidRPr="00576BD3" w:rsidRDefault="00AC2ED1" w:rsidP="00AC2ED1">
            <w:pPr>
              <w:spacing w:after="0" w:line="249" w:lineRule="auto"/>
              <w:ind w:right="67"/>
              <w:jc w:val="both"/>
              <w:rPr>
                <w:rFonts w:ascii="Times New Roman" w:eastAsia="Times New Roman" w:hAnsi="Times New Roman" w:cs="Times New Roman"/>
                <w:sz w:val="24"/>
                <w:szCs w:val="24"/>
                <w:lang w:val="uk-UA" w:eastAsia="ru-RU"/>
              </w:rPr>
            </w:pPr>
            <w:r w:rsidRPr="002B3C32">
              <w:rPr>
                <w:rFonts w:ascii="Times New Roman" w:eastAsia="Calibri" w:hAnsi="Times New Roman" w:cs="Times New Roman"/>
                <w:b/>
                <w:i/>
                <w:sz w:val="24"/>
                <w:szCs w:val="24"/>
                <w:lang w:val="uk-UA"/>
              </w:rPr>
              <w:t>РЗМ</w:t>
            </w:r>
            <w:r>
              <w:rPr>
                <w:rFonts w:ascii="Times New Roman" w:eastAsia="Calibri" w:hAnsi="Times New Roman" w:cs="Times New Roman"/>
                <w:b/>
                <w:i/>
                <w:sz w:val="24"/>
                <w:szCs w:val="24"/>
                <w:lang w:val="uk-UA"/>
              </w:rPr>
              <w:t>-3.</w:t>
            </w:r>
            <w:r w:rsidRPr="002B3C32">
              <w:rPr>
                <w:rFonts w:ascii="Times New Roman" w:eastAsia="Calibri" w:hAnsi="Times New Roman" w:cs="Times New Roman"/>
                <w:b/>
                <w:i/>
                <w:sz w:val="24"/>
                <w:szCs w:val="24"/>
                <w:lang w:val="uk-UA"/>
              </w:rPr>
              <w:t xml:space="preserve"> </w:t>
            </w:r>
            <w:r w:rsidRPr="009B1ED9">
              <w:rPr>
                <w:rFonts w:ascii="Times New Roman" w:eastAsia="Calibri" w:hAnsi="Times New Roman" w:cs="Times New Roman"/>
                <w:b/>
                <w:i/>
                <w:sz w:val="24"/>
                <w:szCs w:val="24"/>
                <w:lang w:val="uk-UA"/>
              </w:rPr>
              <w:t xml:space="preserve">МД  </w:t>
            </w:r>
            <w:r w:rsidRPr="007F3574">
              <w:rPr>
                <w:rFonts w:ascii="Times New Roman" w:eastAsia="Calibri" w:hAnsi="Times New Roman" w:cs="Times New Roman"/>
                <w:b/>
                <w:bCs/>
                <w:i/>
                <w:sz w:val="24"/>
                <w:szCs w:val="24"/>
                <w:lang w:val="uk-UA"/>
              </w:rPr>
              <w:t>Типи мовлення</w:t>
            </w:r>
            <w:r w:rsidRPr="002B3C32">
              <w:rPr>
                <w:rFonts w:ascii="Times New Roman" w:eastAsia="Calibri" w:hAnsi="Times New Roman" w:cs="Times New Roman"/>
                <w:sz w:val="24"/>
                <w:szCs w:val="24"/>
                <w:lang w:val="uk-UA"/>
              </w:rPr>
              <w:t xml:space="preserve"> (практично). </w:t>
            </w:r>
            <w:r w:rsidRPr="009B1ED9">
              <w:rPr>
                <w:rFonts w:ascii="Times New Roman" w:eastAsia="Calibri" w:hAnsi="Times New Roman" w:cs="Times New Roman"/>
                <w:i/>
                <w:iCs/>
                <w:sz w:val="24"/>
                <w:szCs w:val="24"/>
                <w:lang w:val="uk-UA"/>
              </w:rPr>
              <w:t xml:space="preserve">Особливості побудови опису зовнішності людини і процесів праці </w:t>
            </w:r>
            <w:r w:rsidRPr="009B1ED9">
              <w:rPr>
                <w:rFonts w:ascii="Times New Roman" w:hAnsi="Times New Roman"/>
                <w:i/>
                <w:iCs/>
                <w:sz w:val="24"/>
                <w:szCs w:val="24"/>
                <w:lang w:val="uk-UA"/>
              </w:rPr>
              <w:t>(усно)</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100803D" w14:textId="39322701"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2B4479F4" w14:textId="77777777" w:rsidR="00AC2ED1" w:rsidRPr="00576BD3" w:rsidRDefault="00AC2ED1" w:rsidP="00AC2ED1">
            <w:pPr>
              <w:spacing w:after="0" w:line="249" w:lineRule="auto"/>
              <w:jc w:val="both"/>
              <w:rPr>
                <w:rFonts w:ascii="Times New Roman" w:eastAsia="Times New Roman" w:hAnsi="Times New Roman" w:cs="Times New Roman"/>
                <w:sz w:val="24"/>
                <w:szCs w:val="24"/>
                <w:lang w:val="uk-UA" w:eastAsia="ru-RU"/>
              </w:rPr>
            </w:pPr>
          </w:p>
        </w:tc>
      </w:tr>
      <w:tr w:rsidR="00AC2ED1" w:rsidRPr="00DC1B77" w14:paraId="6157FCC8"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87B94CC" w14:textId="540F2342" w:rsidR="00AC2ED1" w:rsidRPr="00576BD3" w:rsidRDefault="00AC2ED1" w:rsidP="00AC2E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6</w:t>
            </w:r>
          </w:p>
        </w:tc>
        <w:tc>
          <w:tcPr>
            <w:tcW w:w="1940" w:type="pct"/>
            <w:tcBorders>
              <w:top w:val="single" w:sz="4" w:space="0" w:color="000000"/>
              <w:left w:val="single" w:sz="4" w:space="0" w:color="auto"/>
              <w:bottom w:val="single" w:sz="4" w:space="0" w:color="000000"/>
              <w:right w:val="single" w:sz="4" w:space="0" w:color="000000"/>
            </w:tcBorders>
          </w:tcPr>
          <w:p w14:paraId="580815DF" w14:textId="63C88945" w:rsidR="00AC2ED1" w:rsidRPr="00576BD3" w:rsidRDefault="00AC2ED1" w:rsidP="00AC2ED1">
            <w:pPr>
              <w:spacing w:after="0" w:line="249" w:lineRule="auto"/>
              <w:ind w:right="67"/>
              <w:jc w:val="both"/>
              <w:rPr>
                <w:rFonts w:ascii="Times New Roman" w:eastAsia="Times New Roman" w:hAnsi="Times New Roman" w:cs="Times New Roman"/>
                <w:sz w:val="24"/>
                <w:szCs w:val="24"/>
                <w:lang w:val="uk-UA" w:eastAsia="ru-RU"/>
              </w:rPr>
            </w:pPr>
            <w:r w:rsidRPr="002B3C32">
              <w:rPr>
                <w:rFonts w:ascii="Times New Roman" w:eastAsia="Calibri" w:hAnsi="Times New Roman" w:cs="Times New Roman"/>
                <w:sz w:val="24"/>
                <w:szCs w:val="24"/>
                <w:lang w:val="uk-UA"/>
              </w:rPr>
              <w:t xml:space="preserve">Теперішній і майбутній час. </w:t>
            </w:r>
            <w:r w:rsidRPr="002B3C32">
              <w:rPr>
                <w:rFonts w:ascii="Times New Roman" w:eastAsia="Times New Roman" w:hAnsi="Times New Roman" w:cs="Times New Roman"/>
                <w:sz w:val="24"/>
                <w:szCs w:val="24"/>
                <w:lang w:val="uk-UA" w:eastAsia="ru-RU"/>
              </w:rPr>
              <w:t>Дієвідмінювання</w:t>
            </w:r>
            <w:r w:rsidRPr="002B3C32">
              <w:rPr>
                <w:rFonts w:ascii="Times New Roman" w:eastAsia="Calibri" w:hAnsi="Times New Roman" w:cs="Times New Roman"/>
                <w:sz w:val="24"/>
                <w:szCs w:val="24"/>
                <w:lang w:val="uk-UA"/>
              </w:rPr>
              <w:t xml:space="preserve"> дієслів теперішнього і майбутнього часу</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3BFBF4" w14:textId="1F47044B"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1D3DA7B8" w14:textId="77777777" w:rsidR="00AC2ED1" w:rsidRPr="00576BD3" w:rsidRDefault="00AC2ED1" w:rsidP="00AC2ED1">
            <w:pPr>
              <w:spacing w:after="0" w:line="249" w:lineRule="auto"/>
              <w:jc w:val="both"/>
              <w:rPr>
                <w:rFonts w:ascii="Times New Roman" w:eastAsia="Times New Roman" w:hAnsi="Times New Roman" w:cs="Times New Roman"/>
                <w:sz w:val="24"/>
                <w:szCs w:val="24"/>
                <w:lang w:val="uk-UA" w:eastAsia="ru-RU"/>
              </w:rPr>
            </w:pPr>
          </w:p>
        </w:tc>
      </w:tr>
      <w:tr w:rsidR="00AC2ED1" w:rsidRPr="00DC1B77" w14:paraId="6A921F50"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1B8E328" w14:textId="027C7E20" w:rsidR="00AC2ED1" w:rsidRPr="00576BD3" w:rsidRDefault="00AC2ED1" w:rsidP="00AC2E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7</w:t>
            </w:r>
          </w:p>
        </w:tc>
        <w:tc>
          <w:tcPr>
            <w:tcW w:w="1940" w:type="pct"/>
            <w:tcBorders>
              <w:top w:val="single" w:sz="4" w:space="0" w:color="000000"/>
              <w:left w:val="single" w:sz="4" w:space="0" w:color="auto"/>
              <w:bottom w:val="single" w:sz="4" w:space="0" w:color="000000"/>
              <w:right w:val="single" w:sz="4" w:space="0" w:color="000000"/>
            </w:tcBorders>
          </w:tcPr>
          <w:p w14:paraId="0CEF669A" w14:textId="7CFF5309" w:rsidR="00AC2ED1" w:rsidRPr="00576BD3" w:rsidRDefault="00AC2ED1" w:rsidP="00AC2ED1">
            <w:pPr>
              <w:spacing w:after="0" w:line="249" w:lineRule="auto"/>
              <w:ind w:right="67"/>
              <w:jc w:val="both"/>
              <w:rPr>
                <w:rFonts w:ascii="Times New Roman" w:eastAsia="Times New Roman" w:hAnsi="Times New Roman" w:cs="Times New Roman"/>
                <w:sz w:val="24"/>
                <w:szCs w:val="24"/>
                <w:lang w:val="uk-UA" w:eastAsia="ru-RU"/>
              </w:rPr>
            </w:pPr>
            <w:r w:rsidRPr="002B3C32">
              <w:rPr>
                <w:rFonts w:ascii="Times New Roman" w:eastAsia="Calibri" w:hAnsi="Times New Roman" w:cs="Times New Roman"/>
                <w:sz w:val="24"/>
                <w:szCs w:val="24"/>
                <w:lang w:val="uk-UA"/>
              </w:rPr>
              <w:t xml:space="preserve">Дієслова І і II дієвідмін. Букви </w:t>
            </w:r>
            <w:r w:rsidRPr="002B3C32">
              <w:rPr>
                <w:rFonts w:ascii="Times New Roman" w:eastAsia="Calibri" w:hAnsi="Times New Roman" w:cs="Times New Roman"/>
                <w:b/>
                <w:i/>
                <w:sz w:val="24"/>
                <w:szCs w:val="24"/>
                <w:lang w:val="uk-UA"/>
              </w:rPr>
              <w:t>е, и</w:t>
            </w:r>
            <w:r w:rsidRPr="002B3C32">
              <w:rPr>
                <w:rFonts w:ascii="Times New Roman" w:eastAsia="Calibri" w:hAnsi="Times New Roman" w:cs="Times New Roman"/>
                <w:sz w:val="24"/>
                <w:szCs w:val="24"/>
                <w:lang w:val="uk-UA"/>
              </w:rPr>
              <w:t xml:space="preserve"> в особових закінченнях дієслів І і II дієвідмін</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3FD917" w14:textId="6A217010"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47783B92" w14:textId="77777777" w:rsidR="00AC2ED1" w:rsidRPr="00576BD3" w:rsidRDefault="00AC2ED1" w:rsidP="00AC2ED1">
            <w:pPr>
              <w:spacing w:after="0" w:line="249" w:lineRule="auto"/>
              <w:jc w:val="both"/>
              <w:rPr>
                <w:rFonts w:ascii="Times New Roman" w:eastAsia="Times New Roman" w:hAnsi="Times New Roman" w:cs="Times New Roman"/>
                <w:sz w:val="24"/>
                <w:szCs w:val="24"/>
                <w:lang w:val="uk-UA" w:eastAsia="ru-RU"/>
              </w:rPr>
            </w:pPr>
          </w:p>
        </w:tc>
      </w:tr>
      <w:tr w:rsidR="00AC2ED1" w:rsidRPr="00DC1B77" w14:paraId="3ECBA37F"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E04A290" w14:textId="1FD50708" w:rsidR="00AC2ED1" w:rsidRPr="00576BD3" w:rsidRDefault="00AC2ED1" w:rsidP="00AC2E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8</w:t>
            </w:r>
          </w:p>
        </w:tc>
        <w:tc>
          <w:tcPr>
            <w:tcW w:w="1940" w:type="pct"/>
            <w:tcBorders>
              <w:top w:val="single" w:sz="4" w:space="0" w:color="000000"/>
              <w:left w:val="single" w:sz="4" w:space="0" w:color="auto"/>
              <w:bottom w:val="single" w:sz="4" w:space="0" w:color="000000"/>
              <w:right w:val="single" w:sz="4" w:space="0" w:color="000000"/>
            </w:tcBorders>
          </w:tcPr>
          <w:p w14:paraId="62DD1593" w14:textId="4A7B82FD" w:rsidR="00AC2ED1" w:rsidRPr="00576BD3" w:rsidRDefault="00AC2ED1" w:rsidP="00AC2ED1">
            <w:pPr>
              <w:spacing w:after="0" w:line="249" w:lineRule="auto"/>
              <w:ind w:right="67"/>
              <w:jc w:val="both"/>
              <w:rPr>
                <w:rFonts w:ascii="Times New Roman" w:eastAsia="Times New Roman" w:hAnsi="Times New Roman" w:cs="Times New Roman"/>
                <w:sz w:val="24"/>
                <w:szCs w:val="24"/>
                <w:lang w:val="uk-UA" w:eastAsia="ru-RU"/>
              </w:rPr>
            </w:pPr>
            <w:r w:rsidRPr="00D40EF5">
              <w:rPr>
                <w:rFonts w:ascii="Times New Roman" w:eastAsia="Calibri" w:hAnsi="Times New Roman" w:cs="Times New Roman"/>
                <w:sz w:val="24"/>
                <w:szCs w:val="24"/>
                <w:lang w:val="uk-UA"/>
              </w:rPr>
              <w:t>Способи дієслів (дійсний, умовний, наказовий). Творення дієслів умовного і наказового способів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918922" w14:textId="7F5D0FE1"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2846CA4D" w14:textId="77777777" w:rsidR="00AC2ED1" w:rsidRPr="00576BD3" w:rsidRDefault="00AC2ED1" w:rsidP="00AC2ED1">
            <w:pPr>
              <w:spacing w:after="0" w:line="249" w:lineRule="auto"/>
              <w:jc w:val="both"/>
              <w:rPr>
                <w:rFonts w:ascii="Times New Roman" w:eastAsia="Times New Roman" w:hAnsi="Times New Roman" w:cs="Times New Roman"/>
                <w:sz w:val="24"/>
                <w:szCs w:val="24"/>
                <w:lang w:val="uk-UA" w:eastAsia="ru-RU"/>
              </w:rPr>
            </w:pPr>
          </w:p>
        </w:tc>
      </w:tr>
      <w:tr w:rsidR="00AC2ED1" w:rsidRPr="00DC1B77" w14:paraId="1C549513"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D260336" w14:textId="30372120" w:rsidR="00AC2ED1" w:rsidRPr="00576BD3" w:rsidRDefault="00AC2ED1" w:rsidP="00AC2E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9</w:t>
            </w:r>
          </w:p>
        </w:tc>
        <w:tc>
          <w:tcPr>
            <w:tcW w:w="1940" w:type="pct"/>
            <w:tcBorders>
              <w:top w:val="single" w:sz="4" w:space="0" w:color="000000"/>
              <w:left w:val="single" w:sz="4" w:space="0" w:color="auto"/>
              <w:bottom w:val="single" w:sz="4" w:space="0" w:color="000000"/>
              <w:right w:val="single" w:sz="4" w:space="0" w:color="000000"/>
            </w:tcBorders>
          </w:tcPr>
          <w:p w14:paraId="4CE7A745" w14:textId="77777777" w:rsidR="00AC2ED1" w:rsidRDefault="00AC2ED1" w:rsidP="00AC2ED1">
            <w:pPr>
              <w:spacing w:after="0" w:line="249" w:lineRule="auto"/>
              <w:ind w:right="67"/>
              <w:jc w:val="both"/>
              <w:rPr>
                <w:rFonts w:ascii="Times New Roman" w:hAnsi="Times New Roman"/>
                <w:b/>
                <w:bCs/>
                <w:i/>
                <w:iCs/>
                <w:sz w:val="24"/>
                <w:szCs w:val="28"/>
                <w:lang w:val="uk-UA"/>
              </w:rPr>
            </w:pPr>
            <w:r w:rsidRPr="002B3C32">
              <w:rPr>
                <w:rFonts w:ascii="Times New Roman" w:eastAsia="Calibri" w:hAnsi="Times New Roman" w:cs="Times New Roman"/>
                <w:sz w:val="24"/>
                <w:szCs w:val="24"/>
                <w:lang w:val="uk-UA"/>
              </w:rPr>
              <w:t xml:space="preserve">Безособові дієслова. Способи творення дієслів. </w:t>
            </w:r>
            <w:r w:rsidRPr="009B1ED9">
              <w:rPr>
                <w:rFonts w:ascii="Times New Roman" w:hAnsi="Times New Roman"/>
                <w:b/>
                <w:bCs/>
                <w:i/>
                <w:iCs/>
                <w:sz w:val="24"/>
                <w:szCs w:val="28"/>
                <w:lang w:val="uk-UA"/>
              </w:rPr>
              <w:t xml:space="preserve"> </w:t>
            </w:r>
          </w:p>
          <w:p w14:paraId="2655E7A4" w14:textId="1369622A" w:rsidR="00AC2ED1" w:rsidRPr="00576BD3" w:rsidRDefault="00AC2ED1" w:rsidP="00AC2ED1">
            <w:pPr>
              <w:spacing w:after="0" w:line="249" w:lineRule="auto"/>
              <w:ind w:right="67"/>
              <w:jc w:val="both"/>
              <w:rPr>
                <w:rFonts w:ascii="Times New Roman" w:eastAsia="Times New Roman" w:hAnsi="Times New Roman" w:cs="Times New Roman"/>
                <w:sz w:val="24"/>
                <w:szCs w:val="24"/>
                <w:lang w:val="uk-UA" w:eastAsia="ru-RU"/>
              </w:rPr>
            </w:pPr>
            <w:r w:rsidRPr="009B1ED9">
              <w:rPr>
                <w:rFonts w:ascii="Times New Roman" w:eastAsia="Calibri" w:hAnsi="Times New Roman" w:cs="Times New Roman"/>
                <w:b/>
                <w:bCs/>
                <w:i/>
                <w:iCs/>
                <w:sz w:val="24"/>
                <w:szCs w:val="24"/>
                <w:lang w:val="uk-UA"/>
              </w:rPr>
              <w:t>РЗМ-</w:t>
            </w:r>
            <w:r>
              <w:rPr>
                <w:rFonts w:ascii="Times New Roman" w:eastAsia="Calibri" w:hAnsi="Times New Roman" w:cs="Times New Roman"/>
                <w:b/>
                <w:bCs/>
                <w:i/>
                <w:iCs/>
                <w:sz w:val="24"/>
                <w:szCs w:val="24"/>
                <w:lang w:val="uk-UA"/>
              </w:rPr>
              <w:t>4</w:t>
            </w:r>
            <w:r w:rsidRPr="009B1ED9">
              <w:rPr>
                <w:rFonts w:ascii="Times New Roman" w:eastAsia="Calibri" w:hAnsi="Times New Roman" w:cs="Times New Roman"/>
                <w:b/>
                <w:bCs/>
                <w:i/>
                <w:iCs/>
                <w:sz w:val="24"/>
                <w:szCs w:val="24"/>
                <w:lang w:val="uk-UA"/>
              </w:rPr>
              <w:t>. МД</w:t>
            </w:r>
            <w:r w:rsidRPr="009B1ED9">
              <w:rPr>
                <w:rFonts w:ascii="Times New Roman" w:eastAsia="Calibri" w:hAnsi="Times New Roman" w:cs="Times New Roman"/>
                <w:i/>
                <w:iCs/>
                <w:sz w:val="24"/>
                <w:szCs w:val="24"/>
                <w:lang w:val="uk-UA"/>
              </w:rPr>
              <w:t xml:space="preserve"> </w:t>
            </w:r>
            <w:r w:rsidRPr="009B1ED9">
              <w:rPr>
                <w:rFonts w:ascii="Times New Roman" w:eastAsia="Calibri" w:hAnsi="Times New Roman" w:cs="Times New Roman"/>
                <w:b/>
                <w:bCs/>
                <w:i/>
                <w:iCs/>
                <w:sz w:val="24"/>
                <w:szCs w:val="24"/>
                <w:lang w:val="uk-UA"/>
              </w:rPr>
              <w:t>Діалог</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8A43AD2" w14:textId="3CA0016C"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5F7165A0" w14:textId="77777777" w:rsidR="00AC2ED1" w:rsidRPr="00576BD3" w:rsidRDefault="00AC2ED1" w:rsidP="00AC2ED1">
            <w:pPr>
              <w:spacing w:after="0" w:line="249" w:lineRule="auto"/>
              <w:jc w:val="both"/>
              <w:rPr>
                <w:rFonts w:ascii="Times New Roman" w:eastAsia="Times New Roman" w:hAnsi="Times New Roman" w:cs="Times New Roman"/>
                <w:sz w:val="24"/>
                <w:szCs w:val="24"/>
                <w:lang w:val="uk-UA" w:eastAsia="ru-RU"/>
              </w:rPr>
            </w:pPr>
          </w:p>
        </w:tc>
      </w:tr>
      <w:tr w:rsidR="00AC2ED1" w:rsidRPr="00DC1B77" w14:paraId="3C37627B"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B697C01" w14:textId="61634FBE" w:rsidR="00AC2ED1" w:rsidRPr="00576BD3" w:rsidRDefault="00AC2ED1" w:rsidP="00AC2E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10</w:t>
            </w:r>
          </w:p>
        </w:tc>
        <w:tc>
          <w:tcPr>
            <w:tcW w:w="1940" w:type="pct"/>
            <w:tcBorders>
              <w:top w:val="single" w:sz="4" w:space="0" w:color="000000"/>
              <w:left w:val="single" w:sz="4" w:space="0" w:color="auto"/>
              <w:bottom w:val="single" w:sz="4" w:space="0" w:color="000000"/>
              <w:right w:val="single" w:sz="4" w:space="0" w:color="000000"/>
            </w:tcBorders>
          </w:tcPr>
          <w:p w14:paraId="28C709E2" w14:textId="71A6979D" w:rsidR="00AC2ED1" w:rsidRPr="00576BD3" w:rsidRDefault="00AC2ED1" w:rsidP="00AC2ED1">
            <w:pPr>
              <w:spacing w:after="0" w:line="249" w:lineRule="auto"/>
              <w:ind w:right="67"/>
              <w:jc w:val="both"/>
              <w:rPr>
                <w:rFonts w:ascii="Times New Roman" w:eastAsia="Times New Roman" w:hAnsi="Times New Roman" w:cs="Times New Roman"/>
                <w:sz w:val="24"/>
                <w:szCs w:val="24"/>
                <w:lang w:val="uk-UA" w:eastAsia="ru-RU"/>
              </w:rPr>
            </w:pPr>
            <w:r w:rsidRPr="009B1ED9">
              <w:rPr>
                <w:rFonts w:ascii="Times New Roman" w:eastAsia="Calibri" w:hAnsi="Times New Roman" w:cs="Times New Roman"/>
                <w:b/>
                <w:bCs/>
                <w:i/>
                <w:iCs/>
                <w:sz w:val="24"/>
                <w:szCs w:val="24"/>
                <w:lang w:val="uk-UA"/>
              </w:rPr>
              <w:t xml:space="preserve">Контрольна робота № </w:t>
            </w:r>
            <w:r>
              <w:rPr>
                <w:rFonts w:ascii="Times New Roman" w:eastAsia="Calibri" w:hAnsi="Times New Roman" w:cs="Times New Roman"/>
                <w:b/>
                <w:bCs/>
                <w:i/>
                <w:iCs/>
                <w:sz w:val="24"/>
                <w:szCs w:val="24"/>
                <w:lang w:val="uk-UA"/>
              </w:rPr>
              <w:t>1</w:t>
            </w:r>
            <w:r w:rsidRPr="009B1ED9">
              <w:rPr>
                <w:rFonts w:ascii="Times New Roman" w:eastAsia="Calibri" w:hAnsi="Times New Roman" w:cs="Times New Roman"/>
                <w:b/>
                <w:bCs/>
                <w:i/>
                <w:iCs/>
                <w:sz w:val="24"/>
                <w:szCs w:val="24"/>
                <w:lang w:val="uk-UA"/>
              </w:rPr>
              <w:t xml:space="preserve"> (диктант </w:t>
            </w:r>
            <w:r w:rsidR="0016196C">
              <w:rPr>
                <w:rFonts w:ascii="Times New Roman" w:eastAsia="Calibri" w:hAnsi="Times New Roman" w:cs="Times New Roman"/>
                <w:b/>
                <w:bCs/>
                <w:i/>
                <w:iCs/>
                <w:sz w:val="24"/>
                <w:szCs w:val="24"/>
                <w:lang w:val="uk-UA"/>
              </w:rPr>
              <w:t>і</w:t>
            </w:r>
            <w:r w:rsidRPr="009B1ED9">
              <w:rPr>
                <w:rFonts w:ascii="Times New Roman" w:eastAsia="Calibri" w:hAnsi="Times New Roman" w:cs="Times New Roman"/>
                <w:b/>
                <w:bCs/>
                <w:i/>
                <w:iCs/>
                <w:sz w:val="24"/>
                <w:szCs w:val="24"/>
                <w:lang w:val="uk-UA"/>
              </w:rPr>
              <w:t>з граматичними завданнями)</w:t>
            </w:r>
            <w:r w:rsidRPr="009B1ED9">
              <w:rPr>
                <w:rFonts w:ascii="Times New Roman" w:eastAsia="Calibri" w:hAnsi="Times New Roman" w:cs="Times New Roman"/>
                <w:b/>
                <w:bCs/>
                <w:iCs/>
                <w:sz w:val="24"/>
                <w:szCs w:val="24"/>
                <w:lang w:val="uk-UA"/>
              </w:rPr>
              <w:t xml:space="preserve">  </w:t>
            </w:r>
            <w:r>
              <w:rPr>
                <w:rFonts w:ascii="Times New Roman" w:eastAsia="Calibri" w:hAnsi="Times New Roman" w:cs="Times New Roman"/>
                <w:sz w:val="24"/>
                <w:szCs w:val="24"/>
                <w:lang w:val="uk-UA"/>
              </w:rPr>
              <w:t>«Дієслово»</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6D2DC92" w14:textId="5871755F"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1264B318" w14:textId="77777777" w:rsidR="00AC2ED1" w:rsidRPr="00576BD3" w:rsidRDefault="00AC2ED1" w:rsidP="00AC2ED1">
            <w:pPr>
              <w:spacing w:after="0" w:line="249" w:lineRule="auto"/>
              <w:jc w:val="both"/>
              <w:rPr>
                <w:rFonts w:ascii="Times New Roman" w:eastAsia="Times New Roman" w:hAnsi="Times New Roman" w:cs="Times New Roman"/>
                <w:sz w:val="24"/>
                <w:szCs w:val="24"/>
                <w:lang w:val="uk-UA" w:eastAsia="ru-RU"/>
              </w:rPr>
            </w:pPr>
          </w:p>
        </w:tc>
      </w:tr>
      <w:tr w:rsidR="00AC2ED1" w:rsidRPr="00DC1B77" w14:paraId="31D69209"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2FD6577" w14:textId="13B0B58D" w:rsidR="00AC2ED1" w:rsidRPr="00576BD3" w:rsidRDefault="00AC2ED1" w:rsidP="00AC2E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11</w:t>
            </w:r>
          </w:p>
        </w:tc>
        <w:tc>
          <w:tcPr>
            <w:tcW w:w="1940" w:type="pct"/>
            <w:tcBorders>
              <w:top w:val="single" w:sz="4" w:space="0" w:color="000000"/>
              <w:left w:val="single" w:sz="4" w:space="0" w:color="auto"/>
              <w:bottom w:val="single" w:sz="4" w:space="0" w:color="000000"/>
              <w:right w:val="single" w:sz="4" w:space="0" w:color="000000"/>
            </w:tcBorders>
          </w:tcPr>
          <w:p w14:paraId="5E2A6251" w14:textId="435C9AFA" w:rsidR="00AC2ED1" w:rsidRPr="00576BD3" w:rsidRDefault="00AC2ED1" w:rsidP="00AC2ED1">
            <w:pPr>
              <w:spacing w:after="0" w:line="249" w:lineRule="auto"/>
              <w:ind w:right="67"/>
              <w:jc w:val="both"/>
              <w:rPr>
                <w:rFonts w:ascii="Times New Roman" w:eastAsia="Times New Roman" w:hAnsi="Times New Roman" w:cs="Times New Roman"/>
                <w:sz w:val="24"/>
                <w:szCs w:val="24"/>
                <w:lang w:val="uk-UA" w:eastAsia="ru-RU"/>
              </w:rPr>
            </w:pPr>
            <w:r w:rsidRPr="002B3C32">
              <w:rPr>
                <w:rFonts w:ascii="Times New Roman" w:eastAsia="Calibri" w:hAnsi="Times New Roman" w:cs="Times New Roman"/>
                <w:b/>
                <w:i/>
                <w:sz w:val="24"/>
                <w:szCs w:val="24"/>
                <w:lang w:val="uk-UA"/>
              </w:rPr>
              <w:t>РЗМ</w:t>
            </w:r>
            <w:r>
              <w:rPr>
                <w:rFonts w:ascii="Times New Roman" w:eastAsia="Calibri" w:hAnsi="Times New Roman" w:cs="Times New Roman"/>
                <w:b/>
                <w:i/>
                <w:sz w:val="24"/>
                <w:szCs w:val="24"/>
                <w:lang w:val="uk-UA"/>
              </w:rPr>
              <w:t>-5.</w:t>
            </w:r>
            <w:r w:rsidRPr="002B3C32">
              <w:rPr>
                <w:rFonts w:ascii="Times New Roman" w:eastAsia="Calibri" w:hAnsi="Times New Roman" w:cs="Times New Roman"/>
                <w:b/>
                <w:i/>
                <w:sz w:val="24"/>
                <w:szCs w:val="24"/>
                <w:lang w:val="uk-UA"/>
              </w:rPr>
              <w:t xml:space="preserve"> МД</w:t>
            </w:r>
            <w:r w:rsidRPr="002B3C32">
              <w:rPr>
                <w:rFonts w:ascii="Times New Roman" w:eastAsia="Calibri" w:hAnsi="Times New Roman" w:cs="Times New Roman"/>
                <w:sz w:val="24"/>
                <w:szCs w:val="24"/>
                <w:lang w:val="uk-UA"/>
              </w:rPr>
              <w:t xml:space="preserve"> </w:t>
            </w:r>
            <w:r w:rsidRPr="009B1ED9">
              <w:rPr>
                <w:rFonts w:ascii="Times New Roman" w:eastAsia="Calibri" w:hAnsi="Times New Roman" w:cs="Times New Roman"/>
                <w:b/>
                <w:bCs/>
                <w:i/>
                <w:iCs/>
                <w:sz w:val="24"/>
                <w:szCs w:val="24"/>
                <w:lang w:val="uk-UA"/>
              </w:rPr>
              <w:t>Читання мовчки тексту публіцистичного стилю</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B0AA055" w14:textId="72378679"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01B5ADBB" w14:textId="77777777" w:rsidR="00AC2ED1" w:rsidRPr="00576BD3" w:rsidRDefault="00AC2ED1" w:rsidP="00AC2ED1">
            <w:pPr>
              <w:spacing w:after="0" w:line="249" w:lineRule="auto"/>
              <w:jc w:val="both"/>
              <w:rPr>
                <w:rFonts w:ascii="Times New Roman" w:eastAsia="Times New Roman" w:hAnsi="Times New Roman" w:cs="Times New Roman"/>
                <w:sz w:val="24"/>
                <w:szCs w:val="24"/>
                <w:lang w:val="uk-UA" w:eastAsia="ru-RU"/>
              </w:rPr>
            </w:pPr>
          </w:p>
        </w:tc>
      </w:tr>
      <w:tr w:rsidR="00AC2ED1" w:rsidRPr="00DC1B77" w14:paraId="260CF972" w14:textId="77777777" w:rsidTr="00613905">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A2F70D6" w14:textId="0AE10146" w:rsidR="00AC2ED1" w:rsidRPr="00D85F65" w:rsidRDefault="00AC2ED1" w:rsidP="00AC2ED1">
            <w:pPr>
              <w:spacing w:after="0" w:line="249" w:lineRule="auto"/>
              <w:ind w:right="67"/>
              <w:jc w:val="both"/>
              <w:rPr>
                <w:rFonts w:ascii="Times New Roman" w:eastAsia="Times New Roman" w:hAnsi="Times New Roman" w:cs="Times New Roman"/>
                <w:b/>
                <w:bCs/>
                <w:sz w:val="24"/>
                <w:szCs w:val="24"/>
                <w:lang w:val="uk-UA" w:eastAsia="ru-RU"/>
              </w:rPr>
            </w:pPr>
            <w:r w:rsidRPr="00D85F65">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9088075" w14:textId="74FA84C3" w:rsidR="00AC2ED1" w:rsidRPr="00D85F65" w:rsidRDefault="00AC2ED1" w:rsidP="00AC2ED1">
            <w:pPr>
              <w:spacing w:after="0" w:line="249" w:lineRule="auto"/>
              <w:ind w:right="67"/>
              <w:jc w:val="center"/>
              <w:rPr>
                <w:rFonts w:ascii="Times New Roman" w:eastAsia="Times New Roman" w:hAnsi="Times New Roman" w:cs="Times New Roman"/>
                <w:b/>
                <w:bCs/>
                <w:sz w:val="24"/>
                <w:szCs w:val="24"/>
                <w:lang w:eastAsia="ru-RU"/>
              </w:rPr>
            </w:pPr>
            <w:r w:rsidRPr="00D85F65">
              <w:rPr>
                <w:rFonts w:ascii="Times New Roman" w:eastAsia="Times New Roman" w:hAnsi="Times New Roman" w:cs="Times New Roman"/>
                <w:b/>
                <w:bCs/>
                <w:sz w:val="24"/>
                <w:szCs w:val="24"/>
                <w:lang w:val="uk-UA" w:eastAsia="ru-RU"/>
              </w:rPr>
              <w:t>11</w:t>
            </w:r>
          </w:p>
        </w:tc>
        <w:tc>
          <w:tcPr>
            <w:tcW w:w="2240" w:type="pct"/>
            <w:vMerge/>
            <w:tcBorders>
              <w:left w:val="single" w:sz="4" w:space="0" w:color="auto"/>
              <w:bottom w:val="single" w:sz="4" w:space="0" w:color="auto"/>
              <w:right w:val="single" w:sz="4" w:space="0" w:color="auto"/>
            </w:tcBorders>
            <w:vAlign w:val="center"/>
          </w:tcPr>
          <w:p w14:paraId="3634E39E" w14:textId="77777777" w:rsidR="00AC2ED1" w:rsidRPr="00576BD3" w:rsidRDefault="00AC2ED1" w:rsidP="00AC2ED1">
            <w:pPr>
              <w:spacing w:after="0" w:line="249" w:lineRule="auto"/>
              <w:jc w:val="both"/>
              <w:rPr>
                <w:rFonts w:ascii="Times New Roman" w:eastAsia="Times New Roman" w:hAnsi="Times New Roman" w:cs="Times New Roman"/>
                <w:sz w:val="24"/>
                <w:szCs w:val="24"/>
                <w:lang w:val="uk-UA" w:eastAsia="ru-RU"/>
              </w:rPr>
            </w:pPr>
          </w:p>
        </w:tc>
      </w:tr>
      <w:tr w:rsidR="00AC2ED1" w:rsidRPr="00DC1B77" w14:paraId="2683AE86" w14:textId="77777777" w:rsidTr="00613905">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EBEBDC9" w14:textId="66309795" w:rsidR="00AC2ED1" w:rsidRPr="00576BD3" w:rsidRDefault="00AC2ED1" w:rsidP="00AC2ED1">
            <w:pPr>
              <w:spacing w:after="0" w:line="249"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eastAsia="ru-RU"/>
              </w:rPr>
              <w:t>Розді</w:t>
            </w:r>
            <w:r w:rsidRPr="00DC1B77">
              <w:rPr>
                <w:rFonts w:ascii="Times New Roman" w:eastAsia="Times New Roman" w:hAnsi="Times New Roman" w:cs="Times New Roman"/>
                <w:b/>
                <w:sz w:val="24"/>
                <w:szCs w:val="24"/>
                <w:lang w:eastAsia="ru-RU"/>
              </w:rPr>
              <w:t xml:space="preserve">л </w:t>
            </w:r>
            <w:r>
              <w:rPr>
                <w:rFonts w:ascii="Times New Roman" w:eastAsia="Times New Roman" w:hAnsi="Times New Roman" w:cs="Times New Roman"/>
                <w:b/>
                <w:sz w:val="24"/>
                <w:szCs w:val="24"/>
                <w:lang w:eastAsia="ru-RU"/>
              </w:rPr>
              <w:t xml:space="preserve">3. </w:t>
            </w:r>
            <w:r>
              <w:rPr>
                <w:rFonts w:ascii="Times New Roman" w:eastAsia="Times New Roman" w:hAnsi="Times New Roman" w:cs="Times New Roman"/>
                <w:b/>
                <w:bCs/>
                <w:sz w:val="24"/>
                <w:szCs w:val="24"/>
                <w:lang w:val="uk-UA" w:eastAsia="ru-RU"/>
              </w:rPr>
              <w:t>«Дієприкметник»</w:t>
            </w:r>
          </w:p>
        </w:tc>
      </w:tr>
      <w:tr w:rsidR="00AC2ED1" w:rsidRPr="007F3574" w14:paraId="7BA16A14"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7EA3CBB" w14:textId="77FCAFB1"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40" w:type="pct"/>
            <w:tcBorders>
              <w:top w:val="single" w:sz="4" w:space="0" w:color="000000"/>
              <w:left w:val="single" w:sz="4" w:space="0" w:color="auto"/>
              <w:bottom w:val="single" w:sz="4" w:space="0" w:color="000000"/>
              <w:right w:val="single" w:sz="4" w:space="0" w:color="000000"/>
            </w:tcBorders>
          </w:tcPr>
          <w:p w14:paraId="1028A149" w14:textId="46ACC2FE" w:rsidR="00AC2ED1" w:rsidRPr="00ED5B75" w:rsidRDefault="00AC2ED1" w:rsidP="00AC2ED1">
            <w:pPr>
              <w:spacing w:after="0" w:line="249" w:lineRule="auto"/>
              <w:ind w:right="67"/>
              <w:jc w:val="both"/>
              <w:rPr>
                <w:rFonts w:ascii="Times New Roman" w:eastAsia="Times New Roman" w:hAnsi="Times New Roman" w:cs="Times New Roman"/>
                <w:sz w:val="24"/>
                <w:szCs w:val="24"/>
                <w:lang w:val="uk-UA" w:eastAsia="ru-RU"/>
              </w:rPr>
            </w:pPr>
            <w:r w:rsidRPr="002B3C32">
              <w:rPr>
                <w:rFonts w:ascii="Times New Roman" w:eastAsia="Calibri" w:hAnsi="Times New Roman" w:cs="Times New Roman"/>
                <w:sz w:val="24"/>
                <w:szCs w:val="24"/>
                <w:lang w:val="uk-UA" w:eastAsia="uk-UA"/>
              </w:rPr>
              <w:t>Дієприкметник як особлива форма дієлова. Відмінювання дієприкметників. Правопис голосних у закінченнях дієприкметників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1C02EB6" w14:textId="28B64A19"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2240" w:type="pct"/>
            <w:vMerge w:val="restart"/>
            <w:tcBorders>
              <w:left w:val="single" w:sz="4" w:space="0" w:color="auto"/>
              <w:right w:val="single" w:sz="4" w:space="0" w:color="auto"/>
            </w:tcBorders>
            <w:vAlign w:val="center"/>
          </w:tcPr>
          <w:p w14:paraId="50013020" w14:textId="395A97B4" w:rsidR="00AC2ED1" w:rsidRPr="00336B9B" w:rsidRDefault="00AC2ED1" w:rsidP="00AC2ED1">
            <w:pPr>
              <w:pStyle w:val="a3"/>
              <w:numPr>
                <w:ilvl w:val="0"/>
                <w:numId w:val="86"/>
              </w:numPr>
              <w:spacing w:after="0" w:line="240" w:lineRule="auto"/>
              <w:ind w:left="0" w:firstLine="0"/>
              <w:jc w:val="both"/>
              <w:rPr>
                <w:rFonts w:ascii="Times New Roman" w:eastAsia="Times New Roman" w:hAnsi="Times New Roman" w:cs="Times New Roman"/>
                <w:sz w:val="24"/>
                <w:szCs w:val="24"/>
                <w:lang w:eastAsia="ru-RU"/>
              </w:rPr>
            </w:pPr>
            <w:r w:rsidRPr="00336B9B">
              <w:rPr>
                <w:rFonts w:ascii="Times New Roman" w:eastAsia="Times New Roman" w:hAnsi="Times New Roman" w:cs="Times New Roman"/>
                <w:sz w:val="24"/>
                <w:szCs w:val="24"/>
                <w:lang w:eastAsia="ru-RU"/>
              </w:rPr>
              <w:t>аналізують дієприкметники за спільним значенням, морфологічними ознаками (вид, час, стан, рід, число, відмінок)</w:t>
            </w:r>
            <w:r>
              <w:rPr>
                <w:rFonts w:ascii="Times New Roman" w:eastAsia="Times New Roman" w:hAnsi="Times New Roman" w:cs="Times New Roman"/>
                <w:sz w:val="24"/>
                <w:szCs w:val="24"/>
                <w:lang w:val="uk-UA" w:eastAsia="ru-RU"/>
              </w:rPr>
              <w:t>;</w:t>
            </w:r>
          </w:p>
          <w:p w14:paraId="116F9BE1" w14:textId="17918174" w:rsidR="00AC2ED1" w:rsidRPr="00336B9B" w:rsidRDefault="00AC2ED1" w:rsidP="00AC2ED1">
            <w:pPr>
              <w:pStyle w:val="a3"/>
              <w:numPr>
                <w:ilvl w:val="0"/>
                <w:numId w:val="86"/>
              </w:numPr>
              <w:spacing w:after="0" w:line="240" w:lineRule="auto"/>
              <w:ind w:left="0" w:firstLine="0"/>
              <w:jc w:val="both"/>
              <w:rPr>
                <w:rFonts w:ascii="Times New Roman" w:eastAsia="Times New Roman" w:hAnsi="Times New Roman" w:cs="Times New Roman"/>
                <w:sz w:val="24"/>
                <w:szCs w:val="24"/>
                <w:lang w:eastAsia="ru-RU"/>
              </w:rPr>
            </w:pPr>
            <w:r w:rsidRPr="00336B9B">
              <w:rPr>
                <w:rFonts w:ascii="Times New Roman" w:eastAsia="Times New Roman" w:hAnsi="Times New Roman" w:cs="Times New Roman"/>
                <w:sz w:val="24"/>
                <w:szCs w:val="24"/>
                <w:lang w:eastAsia="ru-RU"/>
              </w:rPr>
              <w:t>визначають синтаксичну роль дієприкметника у реченні</w:t>
            </w:r>
            <w:r>
              <w:rPr>
                <w:rFonts w:ascii="Times New Roman" w:eastAsia="Times New Roman" w:hAnsi="Times New Roman" w:cs="Times New Roman"/>
                <w:sz w:val="24"/>
                <w:szCs w:val="24"/>
                <w:lang w:val="uk-UA" w:eastAsia="ru-RU"/>
              </w:rPr>
              <w:t>;</w:t>
            </w:r>
          </w:p>
          <w:p w14:paraId="19E0C1C9" w14:textId="65B5117A" w:rsidR="00AC2ED1" w:rsidRPr="00336B9B" w:rsidRDefault="00AC2ED1" w:rsidP="00AC2ED1">
            <w:pPr>
              <w:pStyle w:val="a3"/>
              <w:numPr>
                <w:ilvl w:val="0"/>
                <w:numId w:val="86"/>
              </w:numPr>
              <w:spacing w:after="0" w:line="240" w:lineRule="auto"/>
              <w:ind w:left="0" w:firstLine="0"/>
              <w:jc w:val="both"/>
              <w:rPr>
                <w:rFonts w:ascii="Times New Roman" w:eastAsia="Times New Roman" w:hAnsi="Times New Roman" w:cs="Times New Roman"/>
                <w:sz w:val="24"/>
                <w:szCs w:val="24"/>
                <w:lang w:eastAsia="ru-RU"/>
              </w:rPr>
            </w:pPr>
            <w:r w:rsidRPr="00336B9B">
              <w:rPr>
                <w:rFonts w:ascii="Times New Roman" w:eastAsia="Times New Roman" w:hAnsi="Times New Roman" w:cs="Times New Roman"/>
                <w:sz w:val="24"/>
                <w:szCs w:val="24"/>
                <w:lang w:eastAsia="ru-RU"/>
              </w:rPr>
              <w:t>аналізують словосполучення з дієприкметником, з'ясовують їхню структуру</w:t>
            </w:r>
            <w:r>
              <w:rPr>
                <w:rFonts w:ascii="Times New Roman" w:eastAsia="Times New Roman" w:hAnsi="Times New Roman" w:cs="Times New Roman"/>
                <w:sz w:val="24"/>
                <w:szCs w:val="24"/>
                <w:lang w:val="uk-UA" w:eastAsia="ru-RU"/>
              </w:rPr>
              <w:t>;</w:t>
            </w:r>
          </w:p>
          <w:p w14:paraId="19B51788" w14:textId="2D8FAE99" w:rsidR="00AC2ED1" w:rsidRPr="00336B9B" w:rsidRDefault="00AC2ED1" w:rsidP="00AC2ED1">
            <w:pPr>
              <w:pStyle w:val="a3"/>
              <w:numPr>
                <w:ilvl w:val="0"/>
                <w:numId w:val="86"/>
              </w:numPr>
              <w:spacing w:after="0" w:line="240" w:lineRule="auto"/>
              <w:ind w:left="0" w:firstLine="0"/>
              <w:jc w:val="both"/>
              <w:rPr>
                <w:rFonts w:ascii="Times New Roman" w:eastAsia="Times New Roman" w:hAnsi="Times New Roman" w:cs="Times New Roman"/>
                <w:sz w:val="24"/>
                <w:szCs w:val="24"/>
                <w:lang w:eastAsia="ru-RU"/>
              </w:rPr>
            </w:pPr>
            <w:r w:rsidRPr="00336B9B">
              <w:rPr>
                <w:rFonts w:ascii="Times New Roman" w:eastAsia="Times New Roman" w:hAnsi="Times New Roman" w:cs="Times New Roman"/>
                <w:sz w:val="24"/>
                <w:szCs w:val="24"/>
                <w:lang w:eastAsia="ru-RU"/>
              </w:rPr>
              <w:t>знайомляться з поняттями активних і пасивних дієприкметників</w:t>
            </w:r>
            <w:r>
              <w:rPr>
                <w:rFonts w:ascii="Times New Roman" w:eastAsia="Times New Roman" w:hAnsi="Times New Roman" w:cs="Times New Roman"/>
                <w:sz w:val="24"/>
                <w:szCs w:val="24"/>
                <w:lang w:val="uk-UA" w:eastAsia="ru-RU"/>
              </w:rPr>
              <w:t>;</w:t>
            </w:r>
          </w:p>
          <w:p w14:paraId="6A7755B6" w14:textId="2ECD2FEE" w:rsidR="00AC2ED1" w:rsidRPr="00336B9B" w:rsidRDefault="00AC2ED1" w:rsidP="00AC2ED1">
            <w:pPr>
              <w:pStyle w:val="a3"/>
              <w:numPr>
                <w:ilvl w:val="0"/>
                <w:numId w:val="86"/>
              </w:numPr>
              <w:spacing w:after="0" w:line="240" w:lineRule="auto"/>
              <w:ind w:left="0" w:firstLine="0"/>
              <w:jc w:val="both"/>
              <w:rPr>
                <w:rFonts w:ascii="Times New Roman" w:eastAsia="Times New Roman" w:hAnsi="Times New Roman" w:cs="Times New Roman"/>
                <w:sz w:val="24"/>
                <w:szCs w:val="24"/>
                <w:lang w:eastAsia="ru-RU"/>
              </w:rPr>
            </w:pPr>
            <w:r w:rsidRPr="00336B9B">
              <w:rPr>
                <w:rFonts w:ascii="Times New Roman" w:eastAsia="Times New Roman" w:hAnsi="Times New Roman" w:cs="Times New Roman"/>
                <w:sz w:val="24"/>
                <w:szCs w:val="24"/>
                <w:lang w:eastAsia="ru-RU"/>
              </w:rPr>
              <w:t>усвідомлюють правила вживання не з дієприкметниками, одну і дві літери н у прикметниках та дієприкметниках</w:t>
            </w:r>
            <w:r>
              <w:rPr>
                <w:rFonts w:ascii="Times New Roman" w:eastAsia="Times New Roman" w:hAnsi="Times New Roman" w:cs="Times New Roman"/>
                <w:sz w:val="24"/>
                <w:szCs w:val="24"/>
                <w:lang w:val="uk-UA" w:eastAsia="ru-RU"/>
              </w:rPr>
              <w:t>;</w:t>
            </w:r>
          </w:p>
          <w:p w14:paraId="1FD9CECF" w14:textId="1930D7A4" w:rsidR="00AC2ED1" w:rsidRPr="00336B9B" w:rsidRDefault="00AC2ED1" w:rsidP="00AC2ED1">
            <w:pPr>
              <w:pStyle w:val="a3"/>
              <w:numPr>
                <w:ilvl w:val="0"/>
                <w:numId w:val="86"/>
              </w:numPr>
              <w:spacing w:after="0" w:line="240" w:lineRule="auto"/>
              <w:ind w:left="0" w:firstLine="0"/>
              <w:jc w:val="both"/>
              <w:rPr>
                <w:rFonts w:ascii="Times New Roman" w:eastAsia="Times New Roman" w:hAnsi="Times New Roman" w:cs="Times New Roman"/>
                <w:sz w:val="24"/>
                <w:szCs w:val="24"/>
                <w:lang w:eastAsia="ru-RU"/>
              </w:rPr>
            </w:pPr>
            <w:r w:rsidRPr="00336B9B">
              <w:rPr>
                <w:rFonts w:ascii="Times New Roman" w:eastAsia="Times New Roman" w:hAnsi="Times New Roman" w:cs="Times New Roman"/>
                <w:sz w:val="24"/>
                <w:szCs w:val="24"/>
                <w:lang w:eastAsia="ru-RU"/>
              </w:rPr>
              <w:t>виконують вправи на правопис</w:t>
            </w:r>
            <w:r>
              <w:rPr>
                <w:rFonts w:ascii="Times New Roman" w:eastAsia="Times New Roman" w:hAnsi="Times New Roman" w:cs="Times New Roman"/>
                <w:sz w:val="24"/>
                <w:szCs w:val="24"/>
                <w:lang w:val="uk-UA" w:eastAsia="ru-RU"/>
              </w:rPr>
              <w:t xml:space="preserve"> </w:t>
            </w:r>
            <w:r w:rsidRPr="00336B9B">
              <w:rPr>
                <w:rFonts w:ascii="Times New Roman" w:eastAsia="Times New Roman" w:hAnsi="Times New Roman" w:cs="Times New Roman"/>
                <w:sz w:val="24"/>
                <w:szCs w:val="24"/>
                <w:lang w:eastAsia="ru-RU"/>
              </w:rPr>
              <w:t xml:space="preserve">однієї/двох літер н у дієприкметниках і </w:t>
            </w:r>
            <w:r w:rsidRPr="00336B9B">
              <w:rPr>
                <w:rFonts w:ascii="Times New Roman" w:eastAsia="Times New Roman" w:hAnsi="Times New Roman" w:cs="Times New Roman"/>
                <w:sz w:val="24"/>
                <w:szCs w:val="24"/>
                <w:lang w:eastAsia="ru-RU"/>
              </w:rPr>
              <w:lastRenderedPageBreak/>
              <w:t>прикметниках дієприкметникового походження</w:t>
            </w:r>
            <w:r>
              <w:rPr>
                <w:rFonts w:ascii="Times New Roman" w:eastAsia="Times New Roman" w:hAnsi="Times New Roman" w:cs="Times New Roman"/>
                <w:sz w:val="24"/>
                <w:szCs w:val="24"/>
                <w:lang w:val="uk-UA" w:eastAsia="ru-RU"/>
              </w:rPr>
              <w:t>;</w:t>
            </w:r>
          </w:p>
          <w:p w14:paraId="7B656982" w14:textId="7B4A9EE2" w:rsidR="00AC2ED1" w:rsidRPr="00336B9B" w:rsidRDefault="00AC2ED1" w:rsidP="00AC2ED1">
            <w:pPr>
              <w:pStyle w:val="a3"/>
              <w:numPr>
                <w:ilvl w:val="0"/>
                <w:numId w:val="86"/>
              </w:numPr>
              <w:spacing w:after="0" w:line="240" w:lineRule="auto"/>
              <w:ind w:left="0" w:firstLine="0"/>
              <w:jc w:val="both"/>
              <w:rPr>
                <w:rFonts w:ascii="Times New Roman" w:eastAsia="Times New Roman" w:hAnsi="Times New Roman" w:cs="Times New Roman"/>
                <w:sz w:val="24"/>
                <w:szCs w:val="24"/>
                <w:lang w:eastAsia="ru-RU"/>
              </w:rPr>
            </w:pPr>
            <w:r w:rsidRPr="00336B9B">
              <w:rPr>
                <w:rFonts w:ascii="Times New Roman" w:eastAsia="Times New Roman" w:hAnsi="Times New Roman" w:cs="Times New Roman"/>
                <w:sz w:val="24"/>
                <w:szCs w:val="24"/>
                <w:lang w:eastAsia="ru-RU"/>
              </w:rPr>
              <w:t>не з дієприкметниками</w:t>
            </w:r>
            <w:r>
              <w:rPr>
                <w:rFonts w:ascii="Times New Roman" w:eastAsia="Times New Roman" w:hAnsi="Times New Roman" w:cs="Times New Roman"/>
                <w:sz w:val="24"/>
                <w:szCs w:val="24"/>
                <w:lang w:val="uk-UA" w:eastAsia="ru-RU"/>
              </w:rPr>
              <w:t>;</w:t>
            </w:r>
          </w:p>
          <w:p w14:paraId="5D70A5BE" w14:textId="6CF8371B" w:rsidR="00AC2ED1" w:rsidRPr="00336B9B" w:rsidRDefault="00AC2ED1" w:rsidP="00AC2ED1">
            <w:pPr>
              <w:pStyle w:val="a3"/>
              <w:numPr>
                <w:ilvl w:val="0"/>
                <w:numId w:val="86"/>
              </w:numPr>
              <w:spacing w:after="0" w:line="240" w:lineRule="auto"/>
              <w:ind w:left="0" w:firstLine="0"/>
              <w:jc w:val="both"/>
              <w:rPr>
                <w:rFonts w:ascii="Times New Roman" w:eastAsia="Times New Roman" w:hAnsi="Times New Roman" w:cs="Times New Roman"/>
                <w:sz w:val="24"/>
                <w:szCs w:val="24"/>
                <w:lang w:eastAsia="ru-RU"/>
              </w:rPr>
            </w:pPr>
            <w:r w:rsidRPr="00336B9B">
              <w:rPr>
                <w:rFonts w:ascii="Times New Roman" w:eastAsia="Times New Roman" w:hAnsi="Times New Roman" w:cs="Times New Roman"/>
                <w:sz w:val="24"/>
                <w:szCs w:val="24"/>
                <w:lang w:eastAsia="ru-RU"/>
              </w:rPr>
              <w:t>відпрацьовують пунктуацію при дієприкметниковому звороті: ставлять або не ставлять коми</w:t>
            </w:r>
            <w:r>
              <w:rPr>
                <w:rFonts w:ascii="Times New Roman" w:eastAsia="Times New Roman" w:hAnsi="Times New Roman" w:cs="Times New Roman"/>
                <w:sz w:val="24"/>
                <w:szCs w:val="24"/>
                <w:lang w:val="uk-UA" w:eastAsia="ru-RU"/>
              </w:rPr>
              <w:t>;</w:t>
            </w:r>
          </w:p>
          <w:p w14:paraId="3F14F625" w14:textId="08AC1305" w:rsidR="00AC2ED1" w:rsidRPr="00336B9B" w:rsidRDefault="00AC2ED1" w:rsidP="00AC2ED1">
            <w:pPr>
              <w:pStyle w:val="a3"/>
              <w:numPr>
                <w:ilvl w:val="0"/>
                <w:numId w:val="86"/>
              </w:numPr>
              <w:spacing w:after="0" w:line="240" w:lineRule="auto"/>
              <w:ind w:left="0" w:firstLine="0"/>
              <w:jc w:val="both"/>
              <w:rPr>
                <w:rFonts w:ascii="Times New Roman" w:eastAsia="Times New Roman" w:hAnsi="Times New Roman" w:cs="Times New Roman"/>
                <w:sz w:val="24"/>
                <w:szCs w:val="24"/>
                <w:lang w:eastAsia="ru-RU"/>
              </w:rPr>
            </w:pPr>
            <w:r w:rsidRPr="00336B9B">
              <w:rPr>
                <w:rFonts w:ascii="Times New Roman" w:eastAsia="Times New Roman" w:hAnsi="Times New Roman" w:cs="Times New Roman"/>
                <w:sz w:val="24"/>
                <w:szCs w:val="24"/>
                <w:lang w:eastAsia="ru-RU"/>
              </w:rPr>
              <w:t>добирають або утворюють дієприкметники, будують словосполучення з ними</w:t>
            </w:r>
            <w:r>
              <w:rPr>
                <w:rFonts w:ascii="Times New Roman" w:eastAsia="Times New Roman" w:hAnsi="Times New Roman" w:cs="Times New Roman"/>
                <w:sz w:val="24"/>
                <w:szCs w:val="24"/>
                <w:lang w:val="uk-UA" w:eastAsia="ru-RU"/>
              </w:rPr>
              <w:t>;</w:t>
            </w:r>
          </w:p>
          <w:p w14:paraId="2DA9FF18" w14:textId="2560B68D" w:rsidR="00AC2ED1" w:rsidRPr="00336B9B" w:rsidRDefault="00AC2ED1" w:rsidP="00AC2ED1">
            <w:pPr>
              <w:pStyle w:val="a3"/>
              <w:numPr>
                <w:ilvl w:val="0"/>
                <w:numId w:val="86"/>
              </w:numPr>
              <w:spacing w:after="0" w:line="240" w:lineRule="auto"/>
              <w:ind w:left="0" w:firstLine="0"/>
              <w:jc w:val="both"/>
              <w:rPr>
                <w:rFonts w:ascii="Times New Roman" w:eastAsia="Times New Roman" w:hAnsi="Times New Roman" w:cs="Times New Roman"/>
                <w:sz w:val="24"/>
                <w:szCs w:val="24"/>
                <w:lang w:eastAsia="ru-RU"/>
              </w:rPr>
            </w:pPr>
            <w:r w:rsidRPr="00336B9B">
              <w:rPr>
                <w:rFonts w:ascii="Times New Roman" w:eastAsia="Times New Roman" w:hAnsi="Times New Roman" w:cs="Times New Roman"/>
                <w:sz w:val="24"/>
                <w:szCs w:val="24"/>
                <w:lang w:eastAsia="ru-RU"/>
              </w:rPr>
              <w:t>редагують речення, в яких є дієприкметники або дієприкметникові звороти</w:t>
            </w:r>
            <w:r>
              <w:rPr>
                <w:rFonts w:ascii="Times New Roman" w:eastAsia="Times New Roman" w:hAnsi="Times New Roman" w:cs="Times New Roman"/>
                <w:sz w:val="24"/>
                <w:szCs w:val="24"/>
                <w:lang w:val="uk-UA" w:eastAsia="ru-RU"/>
              </w:rPr>
              <w:t>;</w:t>
            </w:r>
          </w:p>
          <w:p w14:paraId="59716873" w14:textId="77777777" w:rsidR="00AC2ED1" w:rsidRPr="007F3574" w:rsidRDefault="00AC2ED1" w:rsidP="00AC2ED1">
            <w:pPr>
              <w:pStyle w:val="a3"/>
              <w:numPr>
                <w:ilvl w:val="0"/>
                <w:numId w:val="86"/>
              </w:numPr>
              <w:spacing w:after="0" w:line="240" w:lineRule="auto"/>
              <w:ind w:left="0" w:firstLine="0"/>
              <w:jc w:val="both"/>
              <w:rPr>
                <w:rFonts w:ascii="Times New Roman" w:eastAsia="Times New Roman" w:hAnsi="Times New Roman" w:cs="Times New Roman"/>
                <w:sz w:val="24"/>
                <w:szCs w:val="24"/>
                <w:lang w:eastAsia="ru-RU"/>
              </w:rPr>
            </w:pPr>
            <w:r w:rsidRPr="00336B9B">
              <w:rPr>
                <w:rFonts w:ascii="Times New Roman" w:eastAsia="Times New Roman" w:hAnsi="Times New Roman" w:cs="Times New Roman"/>
                <w:sz w:val="24"/>
                <w:szCs w:val="24"/>
                <w:lang w:eastAsia="ru-RU"/>
              </w:rPr>
              <w:t>складають речення з дієприкметниками, застосовуючи вивчені правила</w:t>
            </w:r>
          </w:p>
          <w:p w14:paraId="6EC0E509" w14:textId="77777777" w:rsidR="00AC2ED1" w:rsidRPr="00D670FD" w:rsidRDefault="00AC2ED1" w:rsidP="00AC2ED1">
            <w:pPr>
              <w:spacing w:after="0" w:line="240" w:lineRule="auto"/>
              <w:rPr>
                <w:rFonts w:ascii="Times New Roman" w:hAnsi="Times New Roman" w:cs="Times New Roman"/>
                <w:b/>
                <w:bCs/>
                <w:sz w:val="24"/>
                <w:szCs w:val="24"/>
                <w:lang w:val="uk-UA"/>
              </w:rPr>
            </w:pPr>
            <w:r w:rsidRPr="00D670FD">
              <w:rPr>
                <w:rFonts w:ascii="Times New Roman" w:hAnsi="Times New Roman" w:cs="Times New Roman"/>
                <w:b/>
                <w:bCs/>
                <w:sz w:val="24"/>
                <w:szCs w:val="24"/>
                <w:lang w:val="uk-UA"/>
              </w:rPr>
              <w:t>Види контролю</w:t>
            </w:r>
          </w:p>
          <w:p w14:paraId="791F7244" w14:textId="77777777" w:rsidR="00AC2ED1" w:rsidRPr="007F3574" w:rsidRDefault="00AC2ED1" w:rsidP="00AC2ED1">
            <w:pPr>
              <w:pStyle w:val="a3"/>
              <w:tabs>
                <w:tab w:val="left" w:pos="0"/>
              </w:tabs>
              <w:spacing w:after="0" w:line="240" w:lineRule="auto"/>
              <w:ind w:left="0"/>
              <w:jc w:val="both"/>
              <w:rPr>
                <w:rFonts w:ascii="Times New Roman" w:hAnsi="Times New Roman" w:cs="Times New Roman"/>
                <w:sz w:val="24"/>
                <w:szCs w:val="24"/>
                <w:lang w:val="uk-UA"/>
              </w:rPr>
            </w:pPr>
            <w:r w:rsidRPr="00FA6E92">
              <w:rPr>
                <w:rFonts w:ascii="Times New Roman" w:eastAsia="Times New Roman" w:hAnsi="Times New Roman" w:cs="Times New Roman"/>
                <w:b/>
                <w:i/>
                <w:sz w:val="24"/>
                <w:szCs w:val="24"/>
                <w:lang w:val="uk-UA" w:eastAsia="ru-RU"/>
              </w:rPr>
              <w:t xml:space="preserve">Поточний </w:t>
            </w:r>
            <w:r w:rsidRPr="007F3574">
              <w:rPr>
                <w:rFonts w:ascii="Times New Roman" w:eastAsia="Times New Roman" w:hAnsi="Times New Roman" w:cs="Times New Roman"/>
                <w:b/>
                <w:i/>
                <w:sz w:val="24"/>
                <w:szCs w:val="24"/>
                <w:lang w:val="uk-UA" w:eastAsia="ru-RU"/>
              </w:rPr>
              <w:t>контроль</w:t>
            </w:r>
            <w:r w:rsidRPr="007F3574">
              <w:rPr>
                <w:rFonts w:ascii="Times New Roman" w:eastAsia="Times New Roman" w:hAnsi="Times New Roman" w:cs="Times New Roman"/>
                <w:sz w:val="24"/>
                <w:szCs w:val="24"/>
                <w:lang w:val="uk-UA" w:eastAsia="ru-RU"/>
              </w:rPr>
              <w:t xml:space="preserve"> – </w:t>
            </w:r>
            <w:r w:rsidRPr="007F3574">
              <w:rPr>
                <w:rFonts w:ascii="Times New Roman" w:hAnsi="Times New Roman" w:cs="Times New Roman"/>
                <w:sz w:val="24"/>
                <w:szCs w:val="24"/>
                <w:lang w:val="uk-UA"/>
              </w:rPr>
              <w:t xml:space="preserve">усне опитування, тест, </w:t>
            </w:r>
            <w:r w:rsidRPr="007F3574">
              <w:rPr>
                <w:rFonts w:ascii="Times New Roman" w:eastAsia="Times New Roman" w:hAnsi="Times New Roman" w:cs="Times New Roman"/>
                <w:sz w:val="24"/>
                <w:szCs w:val="24"/>
                <w:lang w:val="uk-UA" w:eastAsia="ru-RU"/>
              </w:rPr>
              <w:t xml:space="preserve">самостійна робота, </w:t>
            </w:r>
            <w:r w:rsidRPr="007F3574">
              <w:rPr>
                <w:rFonts w:ascii="Times New Roman" w:hAnsi="Times New Roman" w:cs="Times New Roman"/>
                <w:sz w:val="24"/>
                <w:szCs w:val="24"/>
                <w:lang w:val="uk-UA"/>
              </w:rPr>
              <w:t>навчальний диктант</w:t>
            </w:r>
            <w:r w:rsidRPr="007F3574">
              <w:rPr>
                <w:rFonts w:ascii="Times New Roman" w:eastAsia="Times New Roman" w:hAnsi="Times New Roman" w:cs="Times New Roman"/>
                <w:sz w:val="24"/>
                <w:szCs w:val="24"/>
                <w:lang w:val="uk-UA" w:eastAsia="ru-RU"/>
              </w:rPr>
              <w:t>;</w:t>
            </w:r>
          </w:p>
          <w:p w14:paraId="44CCB0A4" w14:textId="3DFB5FE8" w:rsidR="00AC2ED1" w:rsidRPr="007F3574" w:rsidRDefault="00AC2ED1" w:rsidP="00AC2ED1">
            <w:pPr>
              <w:spacing w:after="0" w:line="240" w:lineRule="auto"/>
              <w:jc w:val="both"/>
              <w:rPr>
                <w:rFonts w:ascii="Times New Roman" w:eastAsia="Times New Roman" w:hAnsi="Times New Roman" w:cs="Times New Roman"/>
                <w:sz w:val="24"/>
                <w:szCs w:val="24"/>
                <w:lang w:val="uk-UA"/>
              </w:rPr>
            </w:pPr>
            <w:r w:rsidRPr="007F3574">
              <w:rPr>
                <w:rFonts w:ascii="Times New Roman" w:eastAsia="Times New Roman" w:hAnsi="Times New Roman" w:cs="Times New Roman"/>
                <w:b/>
                <w:i/>
                <w:sz w:val="24"/>
                <w:szCs w:val="24"/>
                <w:lang w:val="uk-UA"/>
              </w:rPr>
              <w:t>проміжний контроль</w:t>
            </w:r>
            <w:r w:rsidRPr="007F3574">
              <w:rPr>
                <w:rFonts w:ascii="Times New Roman" w:eastAsia="Times New Roman" w:hAnsi="Times New Roman" w:cs="Times New Roman"/>
                <w:sz w:val="24"/>
                <w:szCs w:val="24"/>
                <w:lang w:val="uk-UA"/>
              </w:rPr>
              <w:t xml:space="preserve"> </w:t>
            </w:r>
            <w:r w:rsidRPr="007F3574">
              <w:rPr>
                <w:rFonts w:ascii="Times New Roman" w:hAnsi="Times New Roman" w:cs="Times New Roman"/>
                <w:sz w:val="24"/>
                <w:szCs w:val="24"/>
                <w:lang w:val="uk-UA"/>
              </w:rPr>
              <w:t>переказ, робота в творчих групах, тестові завдання, комплексний аналіз тексту, компетентнісно-орієнтовані завдання, кейси</w:t>
            </w:r>
          </w:p>
        </w:tc>
      </w:tr>
      <w:tr w:rsidR="00AC2ED1" w:rsidRPr="00DC1B77" w14:paraId="6B06C0EE"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FAFF3BB" w14:textId="74455C46"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14:paraId="5C262DF7" w14:textId="23F1D64D"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2B3C32">
              <w:rPr>
                <w:rFonts w:ascii="Times New Roman" w:eastAsia="Calibri" w:hAnsi="Times New Roman" w:cs="Times New Roman"/>
                <w:sz w:val="24"/>
                <w:szCs w:val="24"/>
                <w:lang w:val="uk-UA" w:eastAsia="uk-UA"/>
              </w:rPr>
              <w:t>Дієприкметниковий зворот. Виділення комами дієприкметникових зворотів (після означуваного іменника).</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FBE3F30" w14:textId="0FB71EF8"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008AE1D8" w14:textId="77777777" w:rsidR="00AC2ED1" w:rsidRPr="00DC1B77" w:rsidRDefault="00AC2ED1" w:rsidP="00AC2ED1">
            <w:pPr>
              <w:spacing w:after="0" w:line="240" w:lineRule="auto"/>
              <w:ind w:firstLine="700"/>
              <w:jc w:val="both"/>
              <w:rPr>
                <w:rFonts w:ascii="Times New Roman" w:eastAsia="Times New Roman" w:hAnsi="Times New Roman" w:cs="Times New Roman"/>
                <w:sz w:val="24"/>
                <w:szCs w:val="24"/>
                <w:lang w:eastAsia="ru-RU"/>
              </w:rPr>
            </w:pPr>
          </w:p>
        </w:tc>
      </w:tr>
      <w:tr w:rsidR="00AC2ED1" w:rsidRPr="00DC1B77" w14:paraId="02968C99"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4F16E22" w14:textId="7F2BBF25"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000000"/>
              <w:right w:val="single" w:sz="4" w:space="0" w:color="000000"/>
            </w:tcBorders>
          </w:tcPr>
          <w:p w14:paraId="7D1AF407" w14:textId="4C50F157"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E71BBE">
              <w:rPr>
                <w:rFonts w:ascii="Times New Roman" w:eastAsia="Calibri" w:hAnsi="Times New Roman" w:cs="Times New Roman"/>
                <w:sz w:val="24"/>
                <w:szCs w:val="24"/>
                <w:lang w:val="uk-UA" w:eastAsia="uk-UA"/>
              </w:rPr>
              <w:t>Активні та пасивні дієприкметники. їхнє творення (практично). Правопис голосних і приголосних у суфіксах дієприкметників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E109D0B" w14:textId="58477D08"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2E656313" w14:textId="77777777" w:rsidR="00AC2ED1" w:rsidRPr="00DC1B77" w:rsidRDefault="00AC2ED1" w:rsidP="00AC2ED1">
            <w:pPr>
              <w:spacing w:after="0" w:line="240" w:lineRule="auto"/>
              <w:ind w:firstLine="700"/>
              <w:jc w:val="both"/>
              <w:rPr>
                <w:rFonts w:ascii="Times New Roman" w:eastAsia="Times New Roman" w:hAnsi="Times New Roman" w:cs="Times New Roman"/>
                <w:sz w:val="24"/>
                <w:szCs w:val="24"/>
                <w:lang w:eastAsia="ru-RU"/>
              </w:rPr>
            </w:pPr>
          </w:p>
        </w:tc>
      </w:tr>
      <w:tr w:rsidR="00AC2ED1" w:rsidRPr="00DC1B77" w14:paraId="740B09B2"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7C52A41" w14:textId="4994815C"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4</w:t>
            </w:r>
          </w:p>
        </w:tc>
        <w:tc>
          <w:tcPr>
            <w:tcW w:w="1940" w:type="pct"/>
            <w:tcBorders>
              <w:top w:val="single" w:sz="4" w:space="0" w:color="000000"/>
              <w:left w:val="single" w:sz="4" w:space="0" w:color="auto"/>
              <w:bottom w:val="single" w:sz="4" w:space="0" w:color="000000"/>
              <w:right w:val="single" w:sz="4" w:space="0" w:color="000000"/>
            </w:tcBorders>
          </w:tcPr>
          <w:p w14:paraId="61F2F2ED" w14:textId="61337E03"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t xml:space="preserve">  </w:t>
            </w:r>
            <w:r w:rsidRPr="00E71BBE">
              <w:rPr>
                <w:rFonts w:ascii="Times New Roman" w:eastAsia="Calibri" w:hAnsi="Times New Roman" w:cs="Times New Roman"/>
                <w:b/>
                <w:i/>
                <w:sz w:val="24"/>
                <w:szCs w:val="24"/>
                <w:lang w:val="uk-UA" w:eastAsia="uk-UA"/>
              </w:rPr>
              <w:t xml:space="preserve">НЕ </w:t>
            </w:r>
            <w:r w:rsidRPr="00E71BBE">
              <w:rPr>
                <w:rFonts w:ascii="Times New Roman" w:eastAsia="Calibri" w:hAnsi="Times New Roman" w:cs="Times New Roman"/>
                <w:sz w:val="24"/>
                <w:szCs w:val="24"/>
                <w:lang w:val="uk-UA" w:eastAsia="uk-UA"/>
              </w:rPr>
              <w:t xml:space="preserve">з дієприкметниками. </w:t>
            </w:r>
            <w:r w:rsidRPr="00E71BBE">
              <w:rPr>
                <w:rFonts w:ascii="Times New Roman" w:eastAsia="Calibri" w:hAnsi="Times New Roman" w:cs="Times New Roman"/>
                <w:b/>
                <w:i/>
                <w:sz w:val="24"/>
                <w:szCs w:val="24"/>
                <w:lang w:val="uk-UA" w:eastAsia="uk-UA"/>
              </w:rPr>
              <w:t>Н</w:t>
            </w:r>
            <w:r w:rsidRPr="00E71BBE">
              <w:rPr>
                <w:rFonts w:ascii="Times New Roman" w:eastAsia="Calibri" w:hAnsi="Times New Roman" w:cs="Times New Roman"/>
                <w:sz w:val="24"/>
                <w:szCs w:val="24"/>
                <w:lang w:val="uk-UA" w:eastAsia="uk-UA"/>
              </w:rPr>
              <w:t xml:space="preserve"> у дієприкметниках та </w:t>
            </w:r>
            <w:r w:rsidRPr="00E71BBE">
              <w:rPr>
                <w:rFonts w:ascii="Times New Roman" w:eastAsia="Calibri" w:hAnsi="Times New Roman" w:cs="Times New Roman"/>
                <w:b/>
                <w:i/>
                <w:sz w:val="24"/>
                <w:szCs w:val="24"/>
                <w:lang w:val="uk-UA" w:eastAsia="uk-UA"/>
              </w:rPr>
              <w:t>НН</w:t>
            </w:r>
            <w:r w:rsidRPr="00E71BBE">
              <w:rPr>
                <w:rFonts w:ascii="Times New Roman" w:eastAsia="Calibri" w:hAnsi="Times New Roman" w:cs="Times New Roman"/>
                <w:sz w:val="24"/>
                <w:szCs w:val="24"/>
                <w:lang w:val="uk-UA" w:eastAsia="uk-UA"/>
              </w:rPr>
              <w:t xml:space="preserve"> у прикметниках </w:t>
            </w:r>
            <w:r w:rsidRPr="00E71BBE">
              <w:rPr>
                <w:rFonts w:ascii="Times New Roman" w:eastAsia="Calibri" w:hAnsi="Times New Roman" w:cs="Times New Roman"/>
                <w:sz w:val="24"/>
                <w:szCs w:val="24"/>
                <w:lang w:val="uk-UA" w:eastAsia="uk-UA"/>
              </w:rPr>
              <w:lastRenderedPageBreak/>
              <w:t>дієприкметникового походження.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05E5CEB" w14:textId="0F761FE5"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2240" w:type="pct"/>
            <w:vMerge/>
            <w:tcBorders>
              <w:left w:val="single" w:sz="4" w:space="0" w:color="auto"/>
              <w:right w:val="single" w:sz="4" w:space="0" w:color="auto"/>
            </w:tcBorders>
            <w:vAlign w:val="center"/>
          </w:tcPr>
          <w:p w14:paraId="7F1F6FA5" w14:textId="77777777" w:rsidR="00AC2ED1" w:rsidRPr="00DC1B77" w:rsidRDefault="00AC2ED1" w:rsidP="00AC2ED1">
            <w:pPr>
              <w:spacing w:after="0" w:line="240" w:lineRule="auto"/>
              <w:ind w:firstLine="700"/>
              <w:jc w:val="both"/>
              <w:rPr>
                <w:rFonts w:ascii="Times New Roman" w:eastAsia="Times New Roman" w:hAnsi="Times New Roman" w:cs="Times New Roman"/>
                <w:sz w:val="24"/>
                <w:szCs w:val="24"/>
                <w:lang w:eastAsia="ru-RU"/>
              </w:rPr>
            </w:pPr>
          </w:p>
        </w:tc>
      </w:tr>
      <w:tr w:rsidR="00AC2ED1" w:rsidRPr="00DC1B77" w14:paraId="632179AD"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4FD3A50" w14:textId="41B24FC2"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5</w:t>
            </w:r>
          </w:p>
        </w:tc>
        <w:tc>
          <w:tcPr>
            <w:tcW w:w="1940" w:type="pct"/>
            <w:tcBorders>
              <w:top w:val="single" w:sz="4" w:space="0" w:color="000000"/>
              <w:left w:val="single" w:sz="4" w:space="0" w:color="auto"/>
              <w:bottom w:val="single" w:sz="4" w:space="0" w:color="000000"/>
              <w:right w:val="single" w:sz="4" w:space="0" w:color="000000"/>
            </w:tcBorders>
          </w:tcPr>
          <w:p w14:paraId="11B2F844" w14:textId="5CC32B30" w:rsidR="00AC2ED1" w:rsidRPr="00D85F65" w:rsidRDefault="00AC2ED1" w:rsidP="00AC2ED1">
            <w:pPr>
              <w:spacing w:after="0" w:line="249" w:lineRule="auto"/>
              <w:ind w:right="67"/>
              <w:jc w:val="both"/>
              <w:rPr>
                <w:rFonts w:ascii="Times New Roman" w:eastAsia="Times New Roman" w:hAnsi="Times New Roman" w:cs="Times New Roman"/>
                <w:sz w:val="24"/>
                <w:szCs w:val="24"/>
                <w:lang w:eastAsia="ru-RU"/>
              </w:rPr>
            </w:pPr>
            <w:r w:rsidRPr="00D85F65">
              <w:rPr>
                <w:rFonts w:ascii="Times New Roman" w:eastAsia="Calibri" w:hAnsi="Times New Roman" w:cs="Times New Roman"/>
                <w:b/>
                <w:i/>
                <w:sz w:val="24"/>
                <w:szCs w:val="24"/>
                <w:lang w:val="uk-UA" w:eastAsia="uk-UA"/>
              </w:rPr>
              <w:t>РЗМ</w:t>
            </w:r>
            <w:r>
              <w:rPr>
                <w:rFonts w:ascii="Times New Roman" w:eastAsia="Calibri" w:hAnsi="Times New Roman" w:cs="Times New Roman"/>
                <w:b/>
                <w:i/>
                <w:sz w:val="24"/>
                <w:szCs w:val="24"/>
                <w:lang w:val="uk-UA" w:eastAsia="uk-UA"/>
              </w:rPr>
              <w:t>-6.</w:t>
            </w:r>
            <w:r w:rsidRPr="009B1ED9">
              <w:rPr>
                <w:rFonts w:ascii="Times New Roman" w:eastAsia="Calibri" w:hAnsi="Times New Roman" w:cs="Times New Roman"/>
                <w:b/>
                <w:i/>
                <w:sz w:val="24"/>
                <w:szCs w:val="24"/>
                <w:lang w:val="uk-UA"/>
              </w:rPr>
              <w:t xml:space="preserve"> </w:t>
            </w:r>
            <w:r w:rsidRPr="009B1ED9">
              <w:rPr>
                <w:rFonts w:ascii="Times New Roman" w:eastAsia="Calibri" w:hAnsi="Times New Roman" w:cs="Times New Roman"/>
                <w:b/>
                <w:bCs/>
                <w:i/>
                <w:iCs/>
                <w:sz w:val="24"/>
                <w:szCs w:val="24"/>
                <w:lang w:val="uk-UA" w:eastAsia="uk-UA"/>
              </w:rPr>
              <w:t xml:space="preserve">Усний докладний переказ </w:t>
            </w:r>
            <w:r w:rsidRPr="009B1ED9">
              <w:rPr>
                <w:rFonts w:ascii="Times New Roman" w:eastAsia="Calibri" w:hAnsi="Times New Roman" w:cs="Times New Roman"/>
                <w:i/>
                <w:iCs/>
                <w:sz w:val="24"/>
                <w:szCs w:val="24"/>
                <w:lang w:val="uk-UA" w:eastAsia="uk-UA"/>
              </w:rPr>
              <w:t>тексту з описом зовнішності людини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EAFD15" w14:textId="5F01BD53"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66FBC0D4" w14:textId="77777777" w:rsidR="00AC2ED1" w:rsidRPr="00DC1B77" w:rsidRDefault="00AC2ED1" w:rsidP="00AC2ED1">
            <w:pPr>
              <w:spacing w:after="0" w:line="240" w:lineRule="auto"/>
              <w:ind w:firstLine="700"/>
              <w:jc w:val="both"/>
              <w:rPr>
                <w:rFonts w:ascii="Times New Roman" w:eastAsia="Times New Roman" w:hAnsi="Times New Roman" w:cs="Times New Roman"/>
                <w:sz w:val="24"/>
                <w:szCs w:val="24"/>
                <w:lang w:eastAsia="ru-RU"/>
              </w:rPr>
            </w:pPr>
          </w:p>
        </w:tc>
      </w:tr>
      <w:tr w:rsidR="00AC2ED1" w:rsidRPr="00DC1B77" w14:paraId="69E5EBB3"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AC3075E" w14:textId="60C90FE9"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6</w:t>
            </w:r>
          </w:p>
        </w:tc>
        <w:tc>
          <w:tcPr>
            <w:tcW w:w="1940" w:type="pct"/>
            <w:tcBorders>
              <w:top w:val="single" w:sz="4" w:space="0" w:color="000000"/>
              <w:left w:val="single" w:sz="4" w:space="0" w:color="auto"/>
              <w:bottom w:val="single" w:sz="4" w:space="0" w:color="000000"/>
              <w:right w:val="single" w:sz="4" w:space="0" w:color="000000"/>
            </w:tcBorders>
          </w:tcPr>
          <w:p w14:paraId="66FE69AD" w14:textId="08130568"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E71BBE">
              <w:rPr>
                <w:rFonts w:ascii="Times New Roman" w:eastAsia="Calibri" w:hAnsi="Times New Roman" w:cs="Times New Roman"/>
                <w:b/>
                <w:i/>
                <w:sz w:val="24"/>
                <w:szCs w:val="24"/>
                <w:lang w:val="uk-UA" w:eastAsia="uk-UA"/>
              </w:rPr>
              <w:t>РЗМ</w:t>
            </w:r>
            <w:r>
              <w:rPr>
                <w:rFonts w:ascii="Times New Roman" w:eastAsia="Calibri" w:hAnsi="Times New Roman" w:cs="Times New Roman"/>
                <w:b/>
                <w:i/>
                <w:sz w:val="24"/>
                <w:szCs w:val="24"/>
                <w:lang w:val="uk-UA" w:eastAsia="uk-UA"/>
              </w:rPr>
              <w:t>-7</w:t>
            </w:r>
            <w:r w:rsidRPr="009B1ED9">
              <w:rPr>
                <w:rFonts w:ascii="Times New Roman" w:eastAsia="Calibri" w:hAnsi="Times New Roman" w:cs="Times New Roman"/>
                <w:b/>
                <w:i/>
                <w:sz w:val="24"/>
                <w:szCs w:val="24"/>
                <w:lang w:val="uk-UA" w:eastAsia="uk-UA"/>
              </w:rPr>
              <w:t xml:space="preserve">. </w:t>
            </w:r>
            <w:r w:rsidRPr="009B1ED9">
              <w:rPr>
                <w:rFonts w:ascii="Times New Roman" w:eastAsia="Calibri" w:hAnsi="Times New Roman" w:cs="Times New Roman"/>
                <w:b/>
                <w:bCs/>
                <w:i/>
                <w:sz w:val="24"/>
                <w:szCs w:val="24"/>
                <w:lang w:val="uk-UA" w:eastAsia="uk-UA"/>
              </w:rPr>
              <w:t>Письмовий докладний переказ</w:t>
            </w:r>
            <w:r w:rsidRPr="009B1ED9">
              <w:rPr>
                <w:rFonts w:ascii="Times New Roman" w:eastAsia="Calibri" w:hAnsi="Times New Roman" w:cs="Times New Roman"/>
                <w:i/>
                <w:sz w:val="24"/>
                <w:szCs w:val="24"/>
                <w:lang w:val="uk-UA" w:eastAsia="uk-UA"/>
              </w:rPr>
              <w:t xml:space="preserve"> тексту з описом зовнішності людини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290B75" w14:textId="36AE861A"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46A959C6" w14:textId="77777777" w:rsidR="00AC2ED1" w:rsidRPr="00DC1B77" w:rsidRDefault="00AC2ED1" w:rsidP="00AC2ED1">
            <w:pPr>
              <w:spacing w:after="0" w:line="240" w:lineRule="auto"/>
              <w:ind w:firstLine="700"/>
              <w:jc w:val="both"/>
              <w:rPr>
                <w:rFonts w:ascii="Times New Roman" w:eastAsia="Times New Roman" w:hAnsi="Times New Roman" w:cs="Times New Roman"/>
                <w:sz w:val="24"/>
                <w:szCs w:val="24"/>
                <w:lang w:eastAsia="ru-RU"/>
              </w:rPr>
            </w:pPr>
          </w:p>
        </w:tc>
      </w:tr>
      <w:tr w:rsidR="00AC2ED1" w:rsidRPr="00DC1B77" w14:paraId="42AC781F" w14:textId="77777777" w:rsidTr="00613905">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DA67190" w14:textId="29BF8358" w:rsidR="00AC2ED1" w:rsidRPr="00D85F65" w:rsidRDefault="00AC2ED1" w:rsidP="00AC2ED1">
            <w:pPr>
              <w:spacing w:after="0" w:line="249" w:lineRule="auto"/>
              <w:ind w:right="67"/>
              <w:jc w:val="both"/>
              <w:rPr>
                <w:rFonts w:ascii="Times New Roman" w:eastAsia="Times New Roman" w:hAnsi="Times New Roman" w:cs="Times New Roman"/>
                <w:b/>
                <w:bCs/>
                <w:sz w:val="24"/>
                <w:szCs w:val="24"/>
                <w:lang w:eastAsia="ru-RU"/>
              </w:rPr>
            </w:pPr>
            <w:r w:rsidRPr="00D85F65">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55F620C" w14:textId="331E8B01" w:rsidR="00AC2ED1" w:rsidRPr="00D85F65" w:rsidRDefault="00AC2ED1" w:rsidP="00AC2ED1">
            <w:pPr>
              <w:spacing w:after="0" w:line="249" w:lineRule="auto"/>
              <w:ind w:right="67"/>
              <w:jc w:val="center"/>
              <w:rPr>
                <w:rFonts w:ascii="Times New Roman" w:eastAsia="Times New Roman" w:hAnsi="Times New Roman" w:cs="Times New Roman"/>
                <w:b/>
                <w:bCs/>
                <w:sz w:val="24"/>
                <w:szCs w:val="24"/>
                <w:lang w:eastAsia="ru-RU"/>
              </w:rPr>
            </w:pPr>
            <w:r w:rsidRPr="00D85F65">
              <w:rPr>
                <w:rFonts w:ascii="Times New Roman" w:eastAsia="Times New Roman" w:hAnsi="Times New Roman" w:cs="Times New Roman"/>
                <w:b/>
                <w:bCs/>
                <w:sz w:val="24"/>
                <w:szCs w:val="24"/>
                <w:lang w:val="uk-UA" w:eastAsia="ru-RU"/>
              </w:rPr>
              <w:t>6</w:t>
            </w:r>
          </w:p>
        </w:tc>
        <w:tc>
          <w:tcPr>
            <w:tcW w:w="2240" w:type="pct"/>
            <w:vMerge/>
            <w:tcBorders>
              <w:left w:val="single" w:sz="4" w:space="0" w:color="auto"/>
              <w:bottom w:val="single" w:sz="4" w:space="0" w:color="auto"/>
              <w:right w:val="single" w:sz="4" w:space="0" w:color="auto"/>
            </w:tcBorders>
            <w:vAlign w:val="center"/>
          </w:tcPr>
          <w:p w14:paraId="1741642B" w14:textId="77777777" w:rsidR="00AC2ED1" w:rsidRPr="00DC1B77" w:rsidRDefault="00AC2ED1" w:rsidP="00AC2ED1">
            <w:pPr>
              <w:spacing w:after="0" w:line="240" w:lineRule="auto"/>
              <w:ind w:firstLine="700"/>
              <w:jc w:val="both"/>
              <w:rPr>
                <w:rFonts w:ascii="Times New Roman" w:eastAsia="Times New Roman" w:hAnsi="Times New Roman" w:cs="Times New Roman"/>
                <w:sz w:val="24"/>
                <w:szCs w:val="24"/>
                <w:lang w:eastAsia="ru-RU"/>
              </w:rPr>
            </w:pPr>
          </w:p>
        </w:tc>
      </w:tr>
      <w:tr w:rsidR="00AC2ED1" w:rsidRPr="00DC1B77" w14:paraId="78BE60C4" w14:textId="77777777" w:rsidTr="00613905">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C912ED4" w14:textId="588A8A7E" w:rsidR="00AC2ED1" w:rsidRPr="00DC1B77" w:rsidRDefault="00AC2ED1" w:rsidP="00AC2ED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Розді</w:t>
            </w:r>
            <w:r w:rsidRPr="00DC1B77">
              <w:rPr>
                <w:rFonts w:ascii="Times New Roman" w:eastAsia="Times New Roman" w:hAnsi="Times New Roman" w:cs="Times New Roman"/>
                <w:b/>
                <w:sz w:val="24"/>
                <w:szCs w:val="24"/>
                <w:lang w:eastAsia="ru-RU"/>
              </w:rPr>
              <w:t xml:space="preserve">л </w:t>
            </w:r>
            <w:r>
              <w:rPr>
                <w:rFonts w:ascii="Times New Roman" w:eastAsia="Times New Roman" w:hAnsi="Times New Roman" w:cs="Times New Roman"/>
                <w:b/>
                <w:sz w:val="24"/>
                <w:szCs w:val="24"/>
                <w:lang w:eastAsia="ru-RU"/>
              </w:rPr>
              <w:t xml:space="preserve">4. </w:t>
            </w:r>
            <w:r>
              <w:rPr>
                <w:rFonts w:ascii="Times New Roman" w:eastAsia="Times New Roman" w:hAnsi="Times New Roman" w:cs="Times New Roman"/>
                <w:b/>
                <w:bCs/>
                <w:sz w:val="24"/>
                <w:szCs w:val="24"/>
                <w:lang w:val="uk-UA" w:eastAsia="ru-RU"/>
              </w:rPr>
              <w:t>«Дієприслівник»</w:t>
            </w:r>
          </w:p>
        </w:tc>
      </w:tr>
      <w:tr w:rsidR="00AC2ED1" w:rsidRPr="00DC1B77" w14:paraId="30CEB1F1" w14:textId="77777777" w:rsidTr="00336B9B">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FA52F2" w14:textId="1354C3A8"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14:paraId="2A4D0A5F" w14:textId="465CCA6C"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FD5639">
              <w:rPr>
                <w:rFonts w:ascii="Times New Roman" w:eastAsia="Calibri" w:hAnsi="Times New Roman" w:cs="Times New Roman"/>
                <w:sz w:val="24"/>
                <w:szCs w:val="24"/>
                <w:lang w:val="uk-UA" w:eastAsia="uk-UA"/>
              </w:rPr>
              <w:t>Дієприслівник як особлива форма дієслова. Дієприслівниковий зворот. Коми при дієприслівниковому звороті й одиничному дієприслівнику</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893AD1C" w14:textId="54C0D23E"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2240" w:type="pct"/>
            <w:vMerge w:val="restart"/>
            <w:tcBorders>
              <w:left w:val="single" w:sz="4" w:space="0" w:color="auto"/>
              <w:right w:val="single" w:sz="4" w:space="0" w:color="auto"/>
            </w:tcBorders>
          </w:tcPr>
          <w:p w14:paraId="72F0296C" w14:textId="07EBBA37" w:rsidR="00AC2ED1" w:rsidRPr="00336B9B" w:rsidRDefault="00AC2ED1" w:rsidP="00AC2ED1">
            <w:pPr>
              <w:pStyle w:val="a3"/>
              <w:numPr>
                <w:ilvl w:val="0"/>
                <w:numId w:val="87"/>
              </w:numPr>
              <w:spacing w:after="0" w:line="240" w:lineRule="auto"/>
              <w:ind w:left="0" w:firstLine="0"/>
              <w:jc w:val="both"/>
              <w:rPr>
                <w:rFonts w:ascii="Times New Roman" w:eastAsia="Times New Roman" w:hAnsi="Times New Roman" w:cs="Times New Roman"/>
                <w:sz w:val="24"/>
                <w:szCs w:val="24"/>
                <w:lang w:eastAsia="ru-RU"/>
              </w:rPr>
            </w:pPr>
            <w:r w:rsidRPr="00336B9B">
              <w:rPr>
                <w:rFonts w:ascii="Times New Roman" w:eastAsia="Times New Roman" w:hAnsi="Times New Roman" w:cs="Times New Roman"/>
                <w:sz w:val="24"/>
                <w:szCs w:val="24"/>
                <w:lang w:eastAsia="ru-RU"/>
              </w:rPr>
              <w:t>пізнають дієприслівник як самостійну частину мови</w:t>
            </w:r>
            <w:r>
              <w:rPr>
                <w:rFonts w:ascii="Times New Roman" w:eastAsia="Times New Roman" w:hAnsi="Times New Roman" w:cs="Times New Roman"/>
                <w:sz w:val="24"/>
                <w:szCs w:val="24"/>
                <w:lang w:val="uk-UA" w:eastAsia="ru-RU"/>
              </w:rPr>
              <w:t>;</w:t>
            </w:r>
          </w:p>
          <w:p w14:paraId="6A900093" w14:textId="78B2D514" w:rsidR="00AC2ED1" w:rsidRPr="00336B9B" w:rsidRDefault="00AC2ED1" w:rsidP="00AC2ED1">
            <w:pPr>
              <w:pStyle w:val="a3"/>
              <w:numPr>
                <w:ilvl w:val="0"/>
                <w:numId w:val="87"/>
              </w:numPr>
              <w:spacing w:after="0" w:line="240" w:lineRule="auto"/>
              <w:ind w:left="0" w:firstLine="0"/>
              <w:jc w:val="both"/>
              <w:rPr>
                <w:rFonts w:ascii="Times New Roman" w:eastAsia="Times New Roman" w:hAnsi="Times New Roman" w:cs="Times New Roman"/>
                <w:sz w:val="24"/>
                <w:szCs w:val="24"/>
                <w:lang w:eastAsia="ru-RU"/>
              </w:rPr>
            </w:pPr>
            <w:r w:rsidRPr="00336B9B">
              <w:rPr>
                <w:rFonts w:ascii="Times New Roman" w:eastAsia="Times New Roman" w:hAnsi="Times New Roman" w:cs="Times New Roman"/>
                <w:sz w:val="24"/>
                <w:szCs w:val="24"/>
                <w:lang w:eastAsia="ru-RU"/>
              </w:rPr>
              <w:t>вивчають матеріал таблиці щодо утворення дієприслівників доконаного та недоконаного виду</w:t>
            </w:r>
            <w:r>
              <w:rPr>
                <w:rFonts w:ascii="Times New Roman" w:eastAsia="Times New Roman" w:hAnsi="Times New Roman" w:cs="Times New Roman"/>
                <w:sz w:val="24"/>
                <w:szCs w:val="24"/>
                <w:lang w:val="uk-UA" w:eastAsia="ru-RU"/>
              </w:rPr>
              <w:t>;</w:t>
            </w:r>
          </w:p>
          <w:p w14:paraId="7C90BD38" w14:textId="7CD68966" w:rsidR="00AC2ED1" w:rsidRPr="00336B9B" w:rsidRDefault="00AC2ED1" w:rsidP="00AC2ED1">
            <w:pPr>
              <w:pStyle w:val="a3"/>
              <w:numPr>
                <w:ilvl w:val="0"/>
                <w:numId w:val="87"/>
              </w:numPr>
              <w:spacing w:after="0" w:line="240" w:lineRule="auto"/>
              <w:ind w:left="0" w:firstLine="0"/>
              <w:jc w:val="both"/>
              <w:rPr>
                <w:rFonts w:ascii="Times New Roman" w:eastAsia="Times New Roman" w:hAnsi="Times New Roman" w:cs="Times New Roman"/>
                <w:sz w:val="24"/>
                <w:szCs w:val="24"/>
                <w:lang w:eastAsia="ru-RU"/>
              </w:rPr>
            </w:pPr>
            <w:r w:rsidRPr="00336B9B">
              <w:rPr>
                <w:rFonts w:ascii="Times New Roman" w:eastAsia="Times New Roman" w:hAnsi="Times New Roman" w:cs="Times New Roman"/>
                <w:sz w:val="24"/>
                <w:szCs w:val="24"/>
                <w:lang w:eastAsia="ru-RU"/>
              </w:rPr>
              <w:t>читають тексти в вправі, визначають їх тип і стиль</w:t>
            </w:r>
            <w:r>
              <w:rPr>
                <w:rFonts w:ascii="Times New Roman" w:eastAsia="Times New Roman" w:hAnsi="Times New Roman" w:cs="Times New Roman"/>
                <w:sz w:val="24"/>
                <w:szCs w:val="24"/>
                <w:lang w:val="uk-UA" w:eastAsia="ru-RU"/>
              </w:rPr>
              <w:t>;</w:t>
            </w:r>
          </w:p>
          <w:p w14:paraId="47464FB6" w14:textId="3EC3861E" w:rsidR="00AC2ED1" w:rsidRPr="00336B9B" w:rsidRDefault="00AC2ED1" w:rsidP="00AC2ED1">
            <w:pPr>
              <w:pStyle w:val="a3"/>
              <w:numPr>
                <w:ilvl w:val="0"/>
                <w:numId w:val="87"/>
              </w:numPr>
              <w:spacing w:after="0" w:line="240" w:lineRule="auto"/>
              <w:ind w:left="0" w:firstLine="0"/>
              <w:jc w:val="both"/>
              <w:rPr>
                <w:rFonts w:ascii="Times New Roman" w:eastAsia="Times New Roman" w:hAnsi="Times New Roman" w:cs="Times New Roman"/>
                <w:sz w:val="24"/>
                <w:szCs w:val="24"/>
                <w:lang w:eastAsia="ru-RU"/>
              </w:rPr>
            </w:pPr>
            <w:r w:rsidRPr="00336B9B">
              <w:rPr>
                <w:rFonts w:ascii="Times New Roman" w:eastAsia="Times New Roman" w:hAnsi="Times New Roman" w:cs="Times New Roman"/>
                <w:sz w:val="24"/>
                <w:szCs w:val="24"/>
                <w:lang w:eastAsia="ru-RU"/>
              </w:rPr>
              <w:t>списують текст, звертаючи увагу на правильне написання дієприслівників</w:t>
            </w:r>
            <w:r>
              <w:rPr>
                <w:rFonts w:ascii="Times New Roman" w:eastAsia="Times New Roman" w:hAnsi="Times New Roman" w:cs="Times New Roman"/>
                <w:sz w:val="24"/>
                <w:szCs w:val="24"/>
                <w:lang w:val="uk-UA" w:eastAsia="ru-RU"/>
              </w:rPr>
              <w:t>;</w:t>
            </w:r>
          </w:p>
          <w:p w14:paraId="7EF1E78C" w14:textId="53416FE9" w:rsidR="00AC2ED1" w:rsidRPr="00336B9B" w:rsidRDefault="00AC2ED1" w:rsidP="00AC2ED1">
            <w:pPr>
              <w:pStyle w:val="a3"/>
              <w:numPr>
                <w:ilvl w:val="0"/>
                <w:numId w:val="87"/>
              </w:numPr>
              <w:spacing w:after="0" w:line="240" w:lineRule="auto"/>
              <w:ind w:left="0" w:firstLine="0"/>
              <w:jc w:val="both"/>
              <w:rPr>
                <w:rFonts w:ascii="Times New Roman" w:eastAsia="Times New Roman" w:hAnsi="Times New Roman" w:cs="Times New Roman"/>
                <w:sz w:val="24"/>
                <w:szCs w:val="24"/>
                <w:lang w:eastAsia="ru-RU"/>
              </w:rPr>
            </w:pPr>
            <w:r w:rsidRPr="00336B9B">
              <w:rPr>
                <w:rFonts w:ascii="Times New Roman" w:eastAsia="Times New Roman" w:hAnsi="Times New Roman" w:cs="Times New Roman"/>
                <w:sz w:val="24"/>
                <w:szCs w:val="24"/>
                <w:lang w:eastAsia="ru-RU"/>
              </w:rPr>
              <w:t>визначають дієприслівникові звороти в реченнях та текстах</w:t>
            </w:r>
            <w:r>
              <w:rPr>
                <w:rFonts w:ascii="Times New Roman" w:eastAsia="Times New Roman" w:hAnsi="Times New Roman" w:cs="Times New Roman"/>
                <w:sz w:val="24"/>
                <w:szCs w:val="24"/>
                <w:lang w:val="uk-UA" w:eastAsia="ru-RU"/>
              </w:rPr>
              <w:t>;</w:t>
            </w:r>
          </w:p>
          <w:p w14:paraId="1F45186D" w14:textId="55CE1D71" w:rsidR="00AC2ED1" w:rsidRPr="00336B9B" w:rsidRDefault="00AC2ED1" w:rsidP="00AC2ED1">
            <w:pPr>
              <w:pStyle w:val="a3"/>
              <w:numPr>
                <w:ilvl w:val="0"/>
                <w:numId w:val="87"/>
              </w:numPr>
              <w:spacing w:after="0" w:line="240" w:lineRule="auto"/>
              <w:ind w:left="0" w:firstLine="0"/>
              <w:jc w:val="both"/>
              <w:rPr>
                <w:rFonts w:ascii="Times New Roman" w:eastAsia="Times New Roman" w:hAnsi="Times New Roman" w:cs="Times New Roman"/>
                <w:sz w:val="24"/>
                <w:szCs w:val="24"/>
                <w:lang w:eastAsia="ru-RU"/>
              </w:rPr>
            </w:pPr>
            <w:r w:rsidRPr="00336B9B">
              <w:rPr>
                <w:rFonts w:ascii="Times New Roman" w:eastAsia="Times New Roman" w:hAnsi="Times New Roman" w:cs="Times New Roman"/>
                <w:sz w:val="24"/>
                <w:szCs w:val="24"/>
                <w:lang w:eastAsia="ru-RU"/>
              </w:rPr>
              <w:t>замінюють дієслова на дієприслівники під час виконання вправ</w:t>
            </w:r>
            <w:r>
              <w:rPr>
                <w:rFonts w:ascii="Times New Roman" w:eastAsia="Times New Roman" w:hAnsi="Times New Roman" w:cs="Times New Roman"/>
                <w:sz w:val="24"/>
                <w:szCs w:val="24"/>
                <w:lang w:val="uk-UA" w:eastAsia="ru-RU"/>
              </w:rPr>
              <w:t>;</w:t>
            </w:r>
          </w:p>
          <w:p w14:paraId="3CB5DE64" w14:textId="2B633D75" w:rsidR="00AC2ED1" w:rsidRPr="00336B9B" w:rsidRDefault="00AC2ED1" w:rsidP="00AC2ED1">
            <w:pPr>
              <w:pStyle w:val="a3"/>
              <w:numPr>
                <w:ilvl w:val="0"/>
                <w:numId w:val="87"/>
              </w:numPr>
              <w:spacing w:after="0" w:line="240" w:lineRule="auto"/>
              <w:ind w:left="0" w:firstLine="0"/>
              <w:jc w:val="both"/>
              <w:rPr>
                <w:rFonts w:ascii="Times New Roman" w:eastAsia="Times New Roman" w:hAnsi="Times New Roman" w:cs="Times New Roman"/>
                <w:sz w:val="24"/>
                <w:szCs w:val="24"/>
                <w:lang w:eastAsia="ru-RU"/>
              </w:rPr>
            </w:pPr>
            <w:r w:rsidRPr="00336B9B">
              <w:rPr>
                <w:rFonts w:ascii="Times New Roman" w:eastAsia="Times New Roman" w:hAnsi="Times New Roman" w:cs="Times New Roman"/>
                <w:sz w:val="24"/>
                <w:szCs w:val="24"/>
                <w:lang w:eastAsia="ru-RU"/>
              </w:rPr>
              <w:t>утворюють дієприслівники доконаного і недоконаного виду, виділяючи суфікси</w:t>
            </w:r>
            <w:r>
              <w:rPr>
                <w:rFonts w:ascii="Times New Roman" w:eastAsia="Times New Roman" w:hAnsi="Times New Roman" w:cs="Times New Roman"/>
                <w:sz w:val="24"/>
                <w:szCs w:val="24"/>
                <w:lang w:val="uk-UA" w:eastAsia="ru-RU"/>
              </w:rPr>
              <w:t>;</w:t>
            </w:r>
          </w:p>
          <w:p w14:paraId="29B9175F" w14:textId="4A203A0A" w:rsidR="00AC2ED1" w:rsidRPr="00336B9B" w:rsidRDefault="00AC2ED1" w:rsidP="00AC2ED1">
            <w:pPr>
              <w:pStyle w:val="a3"/>
              <w:numPr>
                <w:ilvl w:val="0"/>
                <w:numId w:val="87"/>
              </w:numPr>
              <w:spacing w:after="0" w:line="240" w:lineRule="auto"/>
              <w:ind w:left="0" w:firstLine="0"/>
              <w:jc w:val="both"/>
              <w:rPr>
                <w:rFonts w:ascii="Times New Roman" w:eastAsia="Times New Roman" w:hAnsi="Times New Roman" w:cs="Times New Roman"/>
                <w:sz w:val="24"/>
                <w:szCs w:val="24"/>
                <w:lang w:eastAsia="ru-RU"/>
              </w:rPr>
            </w:pPr>
            <w:r w:rsidRPr="00336B9B">
              <w:rPr>
                <w:rFonts w:ascii="Times New Roman" w:eastAsia="Times New Roman" w:hAnsi="Times New Roman" w:cs="Times New Roman"/>
                <w:sz w:val="24"/>
                <w:szCs w:val="24"/>
                <w:lang w:eastAsia="ru-RU"/>
              </w:rPr>
              <w:t>визначають, як писати дієприслівники (окремо чи разом)</w:t>
            </w:r>
            <w:r>
              <w:rPr>
                <w:rFonts w:ascii="Times New Roman" w:eastAsia="Times New Roman" w:hAnsi="Times New Roman" w:cs="Times New Roman"/>
                <w:sz w:val="24"/>
                <w:szCs w:val="24"/>
                <w:lang w:val="uk-UA" w:eastAsia="ru-RU"/>
              </w:rPr>
              <w:t>;</w:t>
            </w:r>
          </w:p>
          <w:p w14:paraId="49BB9E11" w14:textId="5716435D" w:rsidR="00AC2ED1" w:rsidRPr="00336B9B" w:rsidRDefault="00AC2ED1" w:rsidP="00AC2ED1">
            <w:pPr>
              <w:pStyle w:val="a3"/>
              <w:numPr>
                <w:ilvl w:val="0"/>
                <w:numId w:val="87"/>
              </w:numPr>
              <w:spacing w:after="0" w:line="240" w:lineRule="auto"/>
              <w:ind w:left="0" w:firstLine="0"/>
              <w:jc w:val="both"/>
              <w:rPr>
                <w:rFonts w:ascii="Times New Roman" w:eastAsia="Times New Roman" w:hAnsi="Times New Roman" w:cs="Times New Roman"/>
                <w:sz w:val="24"/>
                <w:szCs w:val="24"/>
                <w:lang w:eastAsia="ru-RU"/>
              </w:rPr>
            </w:pPr>
            <w:r w:rsidRPr="00336B9B">
              <w:rPr>
                <w:rFonts w:ascii="Times New Roman" w:eastAsia="Times New Roman" w:hAnsi="Times New Roman" w:cs="Times New Roman"/>
                <w:sz w:val="24"/>
                <w:szCs w:val="24"/>
                <w:lang w:eastAsia="ru-RU"/>
              </w:rPr>
              <w:t>утворюють нові дієприслівники з дієслів різних видів, уважно розбираючи суфікси та особливості творення</w:t>
            </w:r>
            <w:r>
              <w:rPr>
                <w:rFonts w:ascii="Times New Roman" w:eastAsia="Times New Roman" w:hAnsi="Times New Roman" w:cs="Times New Roman"/>
                <w:sz w:val="24"/>
                <w:szCs w:val="24"/>
                <w:lang w:val="uk-UA" w:eastAsia="ru-RU"/>
              </w:rPr>
              <w:t>;</w:t>
            </w:r>
          </w:p>
          <w:p w14:paraId="290A6F80" w14:textId="77777777" w:rsidR="00AC2ED1" w:rsidRPr="007F3574" w:rsidRDefault="00AC2ED1" w:rsidP="00AC2ED1">
            <w:pPr>
              <w:pStyle w:val="a3"/>
              <w:numPr>
                <w:ilvl w:val="0"/>
                <w:numId w:val="87"/>
              </w:numPr>
              <w:spacing w:after="0" w:line="240" w:lineRule="auto"/>
              <w:ind w:left="0" w:firstLine="0"/>
              <w:jc w:val="both"/>
              <w:rPr>
                <w:rFonts w:ascii="Times New Roman" w:eastAsia="Times New Roman" w:hAnsi="Times New Roman" w:cs="Times New Roman"/>
                <w:sz w:val="24"/>
                <w:szCs w:val="24"/>
                <w:lang w:eastAsia="ru-RU"/>
              </w:rPr>
            </w:pPr>
            <w:r w:rsidRPr="00336B9B">
              <w:rPr>
                <w:rFonts w:ascii="Times New Roman" w:eastAsia="Times New Roman" w:hAnsi="Times New Roman" w:cs="Times New Roman"/>
                <w:sz w:val="24"/>
                <w:szCs w:val="24"/>
                <w:lang w:eastAsia="ru-RU"/>
              </w:rPr>
              <w:t>перевіряють правильність написання дієприслівників, застосовуючи вивчені правила</w:t>
            </w:r>
          </w:p>
          <w:p w14:paraId="106455F3" w14:textId="77777777" w:rsidR="00AC2ED1" w:rsidRPr="00D670FD" w:rsidRDefault="00AC2ED1" w:rsidP="00AC2ED1">
            <w:pPr>
              <w:spacing w:after="0" w:line="240" w:lineRule="auto"/>
              <w:rPr>
                <w:rFonts w:ascii="Times New Roman" w:hAnsi="Times New Roman" w:cs="Times New Roman"/>
                <w:b/>
                <w:bCs/>
                <w:sz w:val="24"/>
                <w:szCs w:val="24"/>
                <w:lang w:val="uk-UA"/>
              </w:rPr>
            </w:pPr>
            <w:r w:rsidRPr="00D670FD">
              <w:rPr>
                <w:rFonts w:ascii="Times New Roman" w:hAnsi="Times New Roman" w:cs="Times New Roman"/>
                <w:b/>
                <w:bCs/>
                <w:sz w:val="24"/>
                <w:szCs w:val="24"/>
                <w:lang w:val="uk-UA"/>
              </w:rPr>
              <w:t>Види контролю</w:t>
            </w:r>
          </w:p>
          <w:p w14:paraId="7441F396" w14:textId="77777777" w:rsidR="00AC2ED1" w:rsidRPr="007F3574" w:rsidRDefault="00AC2ED1" w:rsidP="00AC2ED1">
            <w:pPr>
              <w:pStyle w:val="a3"/>
              <w:tabs>
                <w:tab w:val="left" w:pos="0"/>
              </w:tabs>
              <w:spacing w:after="0" w:line="240" w:lineRule="auto"/>
              <w:ind w:left="0"/>
              <w:jc w:val="both"/>
              <w:rPr>
                <w:rFonts w:ascii="Times New Roman" w:hAnsi="Times New Roman" w:cs="Times New Roman"/>
                <w:sz w:val="24"/>
                <w:szCs w:val="24"/>
                <w:lang w:val="uk-UA"/>
              </w:rPr>
            </w:pPr>
            <w:r w:rsidRPr="007F3574">
              <w:rPr>
                <w:rFonts w:ascii="Times New Roman" w:eastAsia="Times New Roman" w:hAnsi="Times New Roman" w:cs="Times New Roman"/>
                <w:b/>
                <w:i/>
                <w:sz w:val="24"/>
                <w:szCs w:val="24"/>
                <w:lang w:val="uk-UA" w:eastAsia="ru-RU"/>
              </w:rPr>
              <w:lastRenderedPageBreak/>
              <w:t>Поточний контроль</w:t>
            </w:r>
            <w:r w:rsidRPr="007F3574">
              <w:rPr>
                <w:rFonts w:ascii="Times New Roman" w:eastAsia="Times New Roman" w:hAnsi="Times New Roman" w:cs="Times New Roman"/>
                <w:sz w:val="24"/>
                <w:szCs w:val="24"/>
                <w:lang w:val="uk-UA" w:eastAsia="ru-RU"/>
              </w:rPr>
              <w:t xml:space="preserve"> – </w:t>
            </w:r>
            <w:r w:rsidRPr="007F3574">
              <w:rPr>
                <w:rFonts w:ascii="Times New Roman" w:hAnsi="Times New Roman" w:cs="Times New Roman"/>
                <w:sz w:val="24"/>
                <w:szCs w:val="24"/>
                <w:lang w:val="uk-UA"/>
              </w:rPr>
              <w:t xml:space="preserve">усне опитування, тест, </w:t>
            </w:r>
            <w:r w:rsidRPr="007F3574">
              <w:rPr>
                <w:rFonts w:ascii="Times New Roman" w:eastAsia="Times New Roman" w:hAnsi="Times New Roman" w:cs="Times New Roman"/>
                <w:sz w:val="24"/>
                <w:szCs w:val="24"/>
                <w:lang w:val="uk-UA" w:eastAsia="ru-RU"/>
              </w:rPr>
              <w:t xml:space="preserve">самостійна робота, </w:t>
            </w:r>
            <w:r w:rsidRPr="007F3574">
              <w:rPr>
                <w:rFonts w:ascii="Times New Roman" w:hAnsi="Times New Roman" w:cs="Times New Roman"/>
                <w:sz w:val="24"/>
                <w:szCs w:val="24"/>
                <w:lang w:val="uk-UA"/>
              </w:rPr>
              <w:t>навчальний диктант</w:t>
            </w:r>
            <w:r w:rsidRPr="007F3574">
              <w:rPr>
                <w:rFonts w:ascii="Times New Roman" w:eastAsia="Times New Roman" w:hAnsi="Times New Roman" w:cs="Times New Roman"/>
                <w:sz w:val="24"/>
                <w:szCs w:val="24"/>
                <w:lang w:val="uk-UA" w:eastAsia="ru-RU"/>
              </w:rPr>
              <w:t>;</w:t>
            </w:r>
          </w:p>
          <w:p w14:paraId="212AB70F" w14:textId="30423828" w:rsidR="00AC2ED1" w:rsidRPr="007F3574" w:rsidRDefault="00AC2ED1" w:rsidP="00AC2ED1">
            <w:pPr>
              <w:spacing w:after="0" w:line="240" w:lineRule="auto"/>
              <w:jc w:val="both"/>
              <w:rPr>
                <w:rFonts w:ascii="Times New Roman" w:eastAsia="Times New Roman" w:hAnsi="Times New Roman" w:cs="Times New Roman"/>
                <w:sz w:val="24"/>
                <w:szCs w:val="24"/>
                <w:lang w:val="uk-UA"/>
              </w:rPr>
            </w:pPr>
            <w:r w:rsidRPr="007F3574">
              <w:rPr>
                <w:rFonts w:ascii="Times New Roman" w:eastAsia="Times New Roman" w:hAnsi="Times New Roman" w:cs="Times New Roman"/>
                <w:b/>
                <w:i/>
                <w:sz w:val="24"/>
                <w:szCs w:val="24"/>
                <w:lang w:val="uk-UA"/>
              </w:rPr>
              <w:t>проміжний контроль</w:t>
            </w:r>
            <w:r w:rsidRPr="007F3574">
              <w:rPr>
                <w:rFonts w:ascii="Times New Roman" w:eastAsia="Times New Roman" w:hAnsi="Times New Roman" w:cs="Times New Roman"/>
                <w:sz w:val="24"/>
                <w:szCs w:val="24"/>
                <w:lang w:val="uk-UA"/>
              </w:rPr>
              <w:t xml:space="preserve"> </w:t>
            </w:r>
            <w:r w:rsidRPr="007F3574">
              <w:rPr>
                <w:rFonts w:ascii="Times New Roman" w:hAnsi="Times New Roman" w:cs="Times New Roman"/>
                <w:sz w:val="24"/>
                <w:szCs w:val="24"/>
                <w:lang w:val="uk-UA"/>
              </w:rPr>
              <w:t xml:space="preserve"> робота в творчих групах, тестові завдання, комплексний аналіз тексту, компетентнісно-орієнтовані завдання, кейси;</w:t>
            </w:r>
          </w:p>
          <w:p w14:paraId="0464F9C5" w14:textId="49E11AA3" w:rsidR="00AC2ED1" w:rsidRPr="00336B9B" w:rsidRDefault="00AC2ED1" w:rsidP="00AC2ED1">
            <w:pPr>
              <w:pStyle w:val="a3"/>
              <w:spacing w:after="0" w:line="240" w:lineRule="auto"/>
              <w:ind w:left="0"/>
              <w:jc w:val="both"/>
              <w:rPr>
                <w:rFonts w:ascii="Times New Roman" w:eastAsia="Times New Roman" w:hAnsi="Times New Roman" w:cs="Times New Roman"/>
                <w:sz w:val="24"/>
                <w:szCs w:val="24"/>
                <w:lang w:eastAsia="ru-RU"/>
              </w:rPr>
            </w:pPr>
            <w:r w:rsidRPr="007F3574">
              <w:rPr>
                <w:rFonts w:ascii="Times New Roman" w:eastAsia="Times New Roman" w:hAnsi="Times New Roman" w:cs="Times New Roman"/>
                <w:b/>
                <w:i/>
                <w:sz w:val="24"/>
                <w:szCs w:val="24"/>
                <w:lang w:val="uk-UA"/>
              </w:rPr>
              <w:t>підсумковий контроль</w:t>
            </w:r>
            <w:r w:rsidRPr="007F3574">
              <w:rPr>
                <w:rFonts w:ascii="Times New Roman" w:eastAsia="Times New Roman" w:hAnsi="Times New Roman" w:cs="Times New Roman"/>
                <w:sz w:val="24"/>
                <w:szCs w:val="24"/>
                <w:lang w:val="uk-UA"/>
              </w:rPr>
              <w:t xml:space="preserve"> –</w:t>
            </w:r>
            <w:r w:rsidRPr="007F3574">
              <w:rPr>
                <w:rFonts w:ascii="Times New Roman" w:hAnsi="Times New Roman" w:cs="Times New Roman"/>
                <w:sz w:val="24"/>
                <w:szCs w:val="24"/>
                <w:lang w:val="uk-UA"/>
              </w:rPr>
              <w:t>контрольний диктант із граматичними завданнями</w:t>
            </w:r>
          </w:p>
        </w:tc>
      </w:tr>
      <w:tr w:rsidR="00AC2ED1" w:rsidRPr="00DC1B77" w14:paraId="3D2A7B7F"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4855C38" w14:textId="044E84B2"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14:paraId="7B2FA037" w14:textId="534550EB"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FD5639">
              <w:rPr>
                <w:rFonts w:ascii="Times New Roman" w:eastAsia="Calibri" w:hAnsi="Times New Roman" w:cs="Times New Roman"/>
                <w:sz w:val="24"/>
                <w:szCs w:val="24"/>
                <w:lang w:val="uk-UA" w:eastAsia="uk-UA"/>
              </w:rPr>
              <w:t>Дієприслівники доконаного і недоконаного виду, їхнє творення.</w:t>
            </w:r>
            <w:r w:rsidRPr="00FD5639">
              <w:rPr>
                <w:rFonts w:ascii="Times New Roman" w:eastAsia="Calibri" w:hAnsi="Times New Roman" w:cs="Times New Roman"/>
                <w:b/>
                <w:i/>
                <w:sz w:val="24"/>
                <w:szCs w:val="24"/>
                <w:lang w:val="uk-UA" w:eastAsia="uk-UA"/>
              </w:rPr>
              <w:t xml:space="preserve"> НЕ </w:t>
            </w:r>
            <w:r w:rsidRPr="00FD5639">
              <w:rPr>
                <w:rFonts w:ascii="Times New Roman" w:eastAsia="Calibri" w:hAnsi="Times New Roman" w:cs="Times New Roman"/>
                <w:sz w:val="24"/>
                <w:szCs w:val="24"/>
                <w:lang w:val="uk-UA" w:eastAsia="uk-UA"/>
              </w:rPr>
              <w:t xml:space="preserve">з дієприслівником. </w:t>
            </w:r>
            <w:r w:rsidRPr="00FD5639">
              <w:rPr>
                <w:rFonts w:ascii="Times New Roman" w:eastAsia="Calibri" w:hAnsi="Times New Roman" w:cs="Times New Roman"/>
                <w:b/>
                <w:i/>
                <w:sz w:val="24"/>
                <w:szCs w:val="24"/>
                <w:lang w:val="uk-UA" w:eastAsia="uk-UA"/>
              </w:rPr>
              <w:t>И</w:t>
            </w:r>
            <w:r w:rsidRPr="00FD5639">
              <w:rPr>
                <w:rFonts w:ascii="Times New Roman" w:eastAsia="Calibri" w:hAnsi="Times New Roman" w:cs="Times New Roman"/>
                <w:sz w:val="24"/>
                <w:szCs w:val="24"/>
                <w:lang w:val="uk-UA" w:eastAsia="uk-UA"/>
              </w:rPr>
              <w:t xml:space="preserve"> в кінці дієприслівників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D224FF2" w14:textId="253E2050"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5861DB64" w14:textId="77777777" w:rsidR="00AC2ED1" w:rsidRPr="00DC1B77" w:rsidRDefault="00AC2ED1" w:rsidP="00AC2ED1">
            <w:pPr>
              <w:spacing w:after="0" w:line="240" w:lineRule="auto"/>
              <w:ind w:firstLine="700"/>
              <w:jc w:val="both"/>
              <w:rPr>
                <w:rFonts w:ascii="Times New Roman" w:eastAsia="Times New Roman" w:hAnsi="Times New Roman" w:cs="Times New Roman"/>
                <w:sz w:val="24"/>
                <w:szCs w:val="24"/>
                <w:lang w:eastAsia="ru-RU"/>
              </w:rPr>
            </w:pPr>
          </w:p>
        </w:tc>
      </w:tr>
      <w:tr w:rsidR="00AC2ED1" w:rsidRPr="00DC1B77" w14:paraId="2E6516D7"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ED22D4A" w14:textId="5B6A67D7"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000000"/>
              <w:right w:val="single" w:sz="4" w:space="0" w:color="000000"/>
            </w:tcBorders>
          </w:tcPr>
          <w:p w14:paraId="00202DB4" w14:textId="516403D9"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9B1ED9">
              <w:rPr>
                <w:rFonts w:ascii="Times New Roman" w:eastAsia="Calibri" w:hAnsi="Times New Roman" w:cs="Times New Roman"/>
                <w:b/>
                <w:bCs/>
                <w:i/>
                <w:iCs/>
                <w:sz w:val="24"/>
                <w:szCs w:val="24"/>
                <w:lang w:val="uk-UA" w:eastAsia="uk-UA"/>
              </w:rPr>
              <w:t xml:space="preserve">Контрольна робота № </w:t>
            </w:r>
            <w:r>
              <w:rPr>
                <w:rFonts w:ascii="Times New Roman" w:eastAsia="Calibri" w:hAnsi="Times New Roman" w:cs="Times New Roman"/>
                <w:b/>
                <w:bCs/>
                <w:i/>
                <w:iCs/>
                <w:sz w:val="24"/>
                <w:szCs w:val="24"/>
                <w:lang w:val="uk-UA" w:eastAsia="uk-UA"/>
              </w:rPr>
              <w:t>2</w:t>
            </w:r>
            <w:r w:rsidRPr="009B1ED9">
              <w:rPr>
                <w:rFonts w:ascii="Times New Roman" w:eastAsia="Calibri" w:hAnsi="Times New Roman" w:cs="Times New Roman"/>
                <w:b/>
                <w:bCs/>
                <w:i/>
                <w:iCs/>
                <w:sz w:val="24"/>
                <w:szCs w:val="24"/>
                <w:lang w:val="uk-UA" w:eastAsia="uk-UA"/>
              </w:rPr>
              <w:t xml:space="preserve"> (диктант </w:t>
            </w:r>
            <w:r w:rsidR="00A70680">
              <w:rPr>
                <w:rFonts w:ascii="Times New Roman" w:eastAsia="Calibri" w:hAnsi="Times New Roman" w:cs="Times New Roman"/>
                <w:b/>
                <w:bCs/>
                <w:i/>
                <w:iCs/>
                <w:sz w:val="24"/>
                <w:szCs w:val="24"/>
                <w:lang w:val="uk-UA" w:eastAsia="uk-UA"/>
              </w:rPr>
              <w:t>і</w:t>
            </w:r>
            <w:r w:rsidRPr="009B1ED9">
              <w:rPr>
                <w:rFonts w:ascii="Times New Roman" w:eastAsia="Calibri" w:hAnsi="Times New Roman" w:cs="Times New Roman"/>
                <w:b/>
                <w:bCs/>
                <w:i/>
                <w:iCs/>
                <w:sz w:val="24"/>
                <w:szCs w:val="24"/>
                <w:lang w:val="uk-UA" w:eastAsia="uk-UA"/>
              </w:rPr>
              <w:t>з граматичними завданнями)</w:t>
            </w:r>
            <w:r w:rsidRPr="009B1ED9">
              <w:rPr>
                <w:rFonts w:ascii="Times New Roman" w:eastAsia="Calibri" w:hAnsi="Times New Roman" w:cs="Times New Roman"/>
                <w:b/>
                <w:bCs/>
                <w:iCs/>
                <w:sz w:val="24"/>
                <w:szCs w:val="24"/>
                <w:lang w:val="uk-UA" w:eastAsia="uk-UA"/>
              </w:rPr>
              <w:t xml:space="preserve">  </w:t>
            </w:r>
            <w:r w:rsidRPr="00FD5639">
              <w:rPr>
                <w:rFonts w:ascii="Times New Roman" w:eastAsia="Calibri" w:hAnsi="Times New Roman" w:cs="Times New Roman"/>
                <w:sz w:val="24"/>
                <w:szCs w:val="24"/>
                <w:lang w:val="uk-UA" w:eastAsia="uk-UA"/>
              </w:rPr>
              <w:t>за темою «Дієприкметник.</w:t>
            </w:r>
            <w:r>
              <w:rPr>
                <w:rFonts w:ascii="Times New Roman" w:eastAsia="Calibri" w:hAnsi="Times New Roman" w:cs="Times New Roman"/>
                <w:sz w:val="24"/>
                <w:szCs w:val="24"/>
                <w:lang w:val="uk-UA" w:eastAsia="uk-UA"/>
              </w:rPr>
              <w:t xml:space="preserve"> </w:t>
            </w:r>
            <w:r w:rsidRPr="00FD5639">
              <w:rPr>
                <w:rFonts w:ascii="Times New Roman" w:eastAsia="Calibri" w:hAnsi="Times New Roman" w:cs="Times New Roman"/>
                <w:sz w:val="24"/>
                <w:szCs w:val="24"/>
                <w:lang w:val="uk-UA" w:eastAsia="uk-UA"/>
              </w:rPr>
              <w:t>Дієприслівник».</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D86003F" w14:textId="5A444F38"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48C45105" w14:textId="77777777" w:rsidR="00AC2ED1" w:rsidRPr="00DC1B77" w:rsidRDefault="00AC2ED1" w:rsidP="00AC2ED1">
            <w:pPr>
              <w:spacing w:after="0" w:line="240" w:lineRule="auto"/>
              <w:ind w:firstLine="700"/>
              <w:jc w:val="both"/>
              <w:rPr>
                <w:rFonts w:ascii="Times New Roman" w:eastAsia="Times New Roman" w:hAnsi="Times New Roman" w:cs="Times New Roman"/>
                <w:sz w:val="24"/>
                <w:szCs w:val="24"/>
                <w:lang w:eastAsia="ru-RU"/>
              </w:rPr>
            </w:pPr>
          </w:p>
        </w:tc>
      </w:tr>
      <w:tr w:rsidR="00AC2ED1" w:rsidRPr="00DC1B77" w14:paraId="193D5FCA" w14:textId="77777777" w:rsidTr="00613905">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060B35D" w14:textId="2470D960" w:rsidR="00AC2ED1" w:rsidRPr="00D85F65" w:rsidRDefault="00AC2ED1" w:rsidP="00AC2ED1">
            <w:pPr>
              <w:spacing w:after="0" w:line="249" w:lineRule="auto"/>
              <w:ind w:right="67"/>
              <w:jc w:val="both"/>
              <w:rPr>
                <w:rFonts w:ascii="Times New Roman" w:eastAsia="Times New Roman" w:hAnsi="Times New Roman" w:cs="Times New Roman"/>
                <w:b/>
                <w:bCs/>
                <w:sz w:val="24"/>
                <w:szCs w:val="24"/>
                <w:lang w:eastAsia="ru-RU"/>
              </w:rPr>
            </w:pPr>
            <w:r w:rsidRPr="00D85F65">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8CDC0AA" w14:textId="18500760" w:rsidR="00AC2ED1" w:rsidRPr="00D85F65" w:rsidRDefault="00AC2ED1" w:rsidP="00AC2ED1">
            <w:pPr>
              <w:spacing w:after="0" w:line="249" w:lineRule="auto"/>
              <w:ind w:right="67"/>
              <w:jc w:val="center"/>
              <w:rPr>
                <w:rFonts w:ascii="Times New Roman" w:eastAsia="Times New Roman" w:hAnsi="Times New Roman" w:cs="Times New Roman"/>
                <w:b/>
                <w:bCs/>
                <w:sz w:val="24"/>
                <w:szCs w:val="24"/>
                <w:lang w:eastAsia="ru-RU"/>
              </w:rPr>
            </w:pPr>
            <w:r w:rsidRPr="00D85F65">
              <w:rPr>
                <w:rFonts w:ascii="Times New Roman" w:eastAsia="Times New Roman" w:hAnsi="Times New Roman" w:cs="Times New Roman"/>
                <w:b/>
                <w:bCs/>
                <w:sz w:val="24"/>
                <w:szCs w:val="24"/>
                <w:lang w:val="uk-UA" w:eastAsia="ru-RU"/>
              </w:rPr>
              <w:t>3</w:t>
            </w:r>
          </w:p>
        </w:tc>
        <w:tc>
          <w:tcPr>
            <w:tcW w:w="2240" w:type="pct"/>
            <w:vMerge/>
            <w:tcBorders>
              <w:left w:val="single" w:sz="4" w:space="0" w:color="auto"/>
              <w:bottom w:val="single" w:sz="4" w:space="0" w:color="auto"/>
              <w:right w:val="single" w:sz="4" w:space="0" w:color="auto"/>
            </w:tcBorders>
            <w:vAlign w:val="center"/>
          </w:tcPr>
          <w:p w14:paraId="38651758" w14:textId="77777777" w:rsidR="00AC2ED1" w:rsidRPr="00DC1B77" w:rsidRDefault="00AC2ED1" w:rsidP="00AC2ED1">
            <w:pPr>
              <w:spacing w:after="0" w:line="240" w:lineRule="auto"/>
              <w:ind w:firstLine="700"/>
              <w:jc w:val="both"/>
              <w:rPr>
                <w:rFonts w:ascii="Times New Roman" w:eastAsia="Times New Roman" w:hAnsi="Times New Roman" w:cs="Times New Roman"/>
                <w:sz w:val="24"/>
                <w:szCs w:val="24"/>
                <w:lang w:eastAsia="ru-RU"/>
              </w:rPr>
            </w:pPr>
          </w:p>
        </w:tc>
      </w:tr>
      <w:tr w:rsidR="00AC2ED1" w:rsidRPr="00DC1B77" w14:paraId="77DDFBFF" w14:textId="77777777" w:rsidTr="00613905">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62EAE34" w14:textId="105A1B30" w:rsidR="00AC2ED1" w:rsidRPr="00DC1B77" w:rsidRDefault="00AC2ED1" w:rsidP="00AC2ED1">
            <w:pPr>
              <w:spacing w:after="0" w:line="240" w:lineRule="auto"/>
              <w:ind w:firstLine="46"/>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Розді</w:t>
            </w:r>
            <w:r w:rsidRPr="00DC1B77">
              <w:rPr>
                <w:rFonts w:ascii="Times New Roman" w:eastAsia="Times New Roman" w:hAnsi="Times New Roman" w:cs="Times New Roman"/>
                <w:b/>
                <w:sz w:val="24"/>
                <w:szCs w:val="24"/>
                <w:lang w:eastAsia="ru-RU"/>
              </w:rPr>
              <w:t>л</w:t>
            </w:r>
            <w:r>
              <w:rPr>
                <w:rFonts w:ascii="Times New Roman" w:eastAsia="Times New Roman" w:hAnsi="Times New Roman" w:cs="Times New Roman"/>
                <w:b/>
                <w:sz w:val="24"/>
                <w:szCs w:val="24"/>
                <w:lang w:eastAsia="ru-RU"/>
              </w:rPr>
              <w:t xml:space="preserve"> 5.</w:t>
            </w:r>
            <w:r w:rsidRPr="00DC1B7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bCs/>
                <w:sz w:val="24"/>
                <w:szCs w:val="24"/>
                <w:lang w:val="uk-UA" w:eastAsia="ru-RU"/>
              </w:rPr>
              <w:t>«Прислівник»</w:t>
            </w:r>
          </w:p>
        </w:tc>
      </w:tr>
      <w:tr w:rsidR="00AC2ED1" w:rsidRPr="007F3574" w14:paraId="497356A7"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6378A65" w14:textId="3B853D68"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14:paraId="5BC51397" w14:textId="1116EE17"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3A7C42">
              <w:rPr>
                <w:rFonts w:ascii="Times New Roman" w:eastAsia="Calibri" w:hAnsi="Times New Roman" w:cs="Times New Roman"/>
                <w:sz w:val="24"/>
                <w:szCs w:val="24"/>
                <w:lang w:val="uk-UA" w:eastAsia="uk-UA"/>
              </w:rPr>
              <w:t>Прислівник як частина мови: загальне значення, граматичні ознаки, синтаксична роль</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28D6BF6" w14:textId="4856EBEB"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2240" w:type="pct"/>
            <w:vMerge w:val="restart"/>
            <w:tcBorders>
              <w:left w:val="single" w:sz="4" w:space="0" w:color="auto"/>
              <w:right w:val="single" w:sz="4" w:space="0" w:color="auto"/>
            </w:tcBorders>
            <w:vAlign w:val="center"/>
          </w:tcPr>
          <w:p w14:paraId="342CBDC7" w14:textId="1F140AA9" w:rsidR="00AC2ED1" w:rsidRPr="000859D2" w:rsidRDefault="00AC2ED1" w:rsidP="00AC2ED1">
            <w:pPr>
              <w:pStyle w:val="a3"/>
              <w:numPr>
                <w:ilvl w:val="0"/>
                <w:numId w:val="88"/>
              </w:numPr>
              <w:spacing w:after="0" w:line="240" w:lineRule="auto"/>
              <w:ind w:left="0" w:firstLine="0"/>
              <w:jc w:val="both"/>
              <w:rPr>
                <w:rFonts w:ascii="Times New Roman" w:eastAsia="Times New Roman" w:hAnsi="Times New Roman" w:cs="Times New Roman"/>
                <w:sz w:val="24"/>
                <w:szCs w:val="24"/>
                <w:lang w:eastAsia="ru-RU"/>
              </w:rPr>
            </w:pPr>
            <w:r w:rsidRPr="000859D2">
              <w:rPr>
                <w:rFonts w:ascii="Times New Roman" w:eastAsia="Times New Roman" w:hAnsi="Times New Roman" w:cs="Times New Roman"/>
                <w:sz w:val="24"/>
                <w:szCs w:val="24"/>
                <w:lang w:eastAsia="ru-RU"/>
              </w:rPr>
              <w:t>пізнають прислівник як самостійну частину мови</w:t>
            </w:r>
            <w:r>
              <w:rPr>
                <w:rFonts w:ascii="Times New Roman" w:eastAsia="Times New Roman" w:hAnsi="Times New Roman" w:cs="Times New Roman"/>
                <w:sz w:val="24"/>
                <w:szCs w:val="24"/>
                <w:lang w:val="uk-UA" w:eastAsia="ru-RU"/>
              </w:rPr>
              <w:t>;</w:t>
            </w:r>
          </w:p>
          <w:p w14:paraId="5159444C" w14:textId="48A9C188" w:rsidR="00AC2ED1" w:rsidRPr="000859D2" w:rsidRDefault="00AC2ED1" w:rsidP="00AC2ED1">
            <w:pPr>
              <w:pStyle w:val="a3"/>
              <w:numPr>
                <w:ilvl w:val="0"/>
                <w:numId w:val="88"/>
              </w:numPr>
              <w:spacing w:after="0" w:line="240" w:lineRule="auto"/>
              <w:ind w:left="0" w:firstLine="0"/>
              <w:jc w:val="both"/>
              <w:rPr>
                <w:rFonts w:ascii="Times New Roman" w:eastAsia="Times New Roman" w:hAnsi="Times New Roman" w:cs="Times New Roman"/>
                <w:sz w:val="24"/>
                <w:szCs w:val="24"/>
                <w:lang w:eastAsia="ru-RU"/>
              </w:rPr>
            </w:pPr>
            <w:r w:rsidRPr="000859D2">
              <w:rPr>
                <w:rFonts w:ascii="Times New Roman" w:eastAsia="Times New Roman" w:hAnsi="Times New Roman" w:cs="Times New Roman"/>
                <w:sz w:val="24"/>
                <w:szCs w:val="24"/>
                <w:lang w:eastAsia="ru-RU"/>
              </w:rPr>
              <w:t>розпізнають ступені порівняння прислівників</w:t>
            </w:r>
            <w:r>
              <w:rPr>
                <w:rFonts w:ascii="Times New Roman" w:eastAsia="Times New Roman" w:hAnsi="Times New Roman" w:cs="Times New Roman"/>
                <w:sz w:val="24"/>
                <w:szCs w:val="24"/>
                <w:lang w:val="uk-UA" w:eastAsia="ru-RU"/>
              </w:rPr>
              <w:t>;</w:t>
            </w:r>
          </w:p>
          <w:p w14:paraId="1094BFD0" w14:textId="33F2E089" w:rsidR="00AC2ED1" w:rsidRPr="000859D2" w:rsidRDefault="00AC2ED1" w:rsidP="00AC2ED1">
            <w:pPr>
              <w:pStyle w:val="a3"/>
              <w:numPr>
                <w:ilvl w:val="0"/>
                <w:numId w:val="88"/>
              </w:numPr>
              <w:spacing w:after="0" w:line="240" w:lineRule="auto"/>
              <w:ind w:left="0" w:firstLine="0"/>
              <w:jc w:val="both"/>
              <w:rPr>
                <w:rFonts w:ascii="Times New Roman" w:eastAsia="Times New Roman" w:hAnsi="Times New Roman" w:cs="Times New Roman"/>
                <w:sz w:val="24"/>
                <w:szCs w:val="24"/>
                <w:lang w:eastAsia="ru-RU"/>
              </w:rPr>
            </w:pPr>
            <w:r w:rsidRPr="000859D2">
              <w:rPr>
                <w:rFonts w:ascii="Times New Roman" w:eastAsia="Times New Roman" w:hAnsi="Times New Roman" w:cs="Times New Roman"/>
                <w:sz w:val="24"/>
                <w:szCs w:val="24"/>
                <w:lang w:eastAsia="ru-RU"/>
              </w:rPr>
              <w:t>вивчають способи творення прислівників, аналізуючи їхню структуру і суфікси</w:t>
            </w:r>
            <w:r>
              <w:rPr>
                <w:rFonts w:ascii="Times New Roman" w:eastAsia="Times New Roman" w:hAnsi="Times New Roman" w:cs="Times New Roman"/>
                <w:sz w:val="24"/>
                <w:szCs w:val="24"/>
                <w:lang w:val="uk-UA" w:eastAsia="ru-RU"/>
              </w:rPr>
              <w:t>;</w:t>
            </w:r>
          </w:p>
          <w:p w14:paraId="5316549E" w14:textId="4C811DBE" w:rsidR="00AC2ED1" w:rsidRPr="000859D2" w:rsidRDefault="00AC2ED1" w:rsidP="00AC2ED1">
            <w:pPr>
              <w:pStyle w:val="a3"/>
              <w:numPr>
                <w:ilvl w:val="0"/>
                <w:numId w:val="88"/>
              </w:numPr>
              <w:spacing w:after="0" w:line="240" w:lineRule="auto"/>
              <w:ind w:left="0" w:firstLine="0"/>
              <w:jc w:val="both"/>
              <w:rPr>
                <w:rFonts w:ascii="Times New Roman" w:eastAsia="Times New Roman" w:hAnsi="Times New Roman" w:cs="Times New Roman"/>
                <w:sz w:val="24"/>
                <w:szCs w:val="24"/>
                <w:lang w:eastAsia="ru-RU"/>
              </w:rPr>
            </w:pPr>
            <w:r w:rsidRPr="000859D2">
              <w:rPr>
                <w:rFonts w:ascii="Times New Roman" w:eastAsia="Times New Roman" w:hAnsi="Times New Roman" w:cs="Times New Roman"/>
                <w:sz w:val="24"/>
                <w:szCs w:val="24"/>
                <w:lang w:eastAsia="ru-RU"/>
              </w:rPr>
              <w:t xml:space="preserve">знайомляться з основними видами мовного опису </w:t>
            </w:r>
            <w:r>
              <w:rPr>
                <w:rFonts w:ascii="Times New Roman" w:eastAsia="Times New Roman" w:hAnsi="Times New Roman" w:cs="Times New Roman"/>
                <w:sz w:val="24"/>
                <w:szCs w:val="24"/>
                <w:lang w:val="uk-UA" w:eastAsia="ru-RU"/>
              </w:rPr>
              <w:t>процесу праці</w:t>
            </w:r>
            <w:r w:rsidRPr="000859D2">
              <w:rPr>
                <w:rFonts w:ascii="Times New Roman" w:eastAsia="Times New Roman" w:hAnsi="Times New Roman" w:cs="Times New Roman"/>
                <w:sz w:val="24"/>
                <w:szCs w:val="24"/>
                <w:lang w:eastAsia="ru-RU"/>
              </w:rPr>
              <w:t>, що використовують прислівники для точнішого опису</w:t>
            </w:r>
            <w:r>
              <w:rPr>
                <w:rFonts w:ascii="Times New Roman" w:eastAsia="Times New Roman" w:hAnsi="Times New Roman" w:cs="Times New Roman"/>
                <w:sz w:val="24"/>
                <w:szCs w:val="24"/>
                <w:lang w:val="uk-UA" w:eastAsia="ru-RU"/>
              </w:rPr>
              <w:t>;</w:t>
            </w:r>
          </w:p>
          <w:p w14:paraId="4658C732" w14:textId="4FF2CF40" w:rsidR="00AC2ED1" w:rsidRPr="000859D2" w:rsidRDefault="00AC2ED1" w:rsidP="00AC2ED1">
            <w:pPr>
              <w:pStyle w:val="a3"/>
              <w:numPr>
                <w:ilvl w:val="0"/>
                <w:numId w:val="88"/>
              </w:numPr>
              <w:spacing w:after="0" w:line="240" w:lineRule="auto"/>
              <w:ind w:left="0" w:firstLine="0"/>
              <w:jc w:val="both"/>
              <w:rPr>
                <w:rFonts w:ascii="Times New Roman" w:eastAsia="Times New Roman" w:hAnsi="Times New Roman" w:cs="Times New Roman"/>
                <w:sz w:val="24"/>
                <w:szCs w:val="24"/>
                <w:lang w:eastAsia="ru-RU"/>
              </w:rPr>
            </w:pPr>
            <w:r w:rsidRPr="000859D2">
              <w:rPr>
                <w:rFonts w:ascii="Times New Roman" w:eastAsia="Times New Roman" w:hAnsi="Times New Roman" w:cs="Times New Roman"/>
                <w:sz w:val="24"/>
                <w:szCs w:val="24"/>
                <w:lang w:eastAsia="ru-RU"/>
              </w:rPr>
              <w:t xml:space="preserve">досліджують правила написання прислівників: одну і дві букви </w:t>
            </w:r>
            <w:r>
              <w:rPr>
                <w:rFonts w:ascii="Times New Roman" w:eastAsia="Times New Roman" w:hAnsi="Times New Roman" w:cs="Times New Roman"/>
                <w:sz w:val="24"/>
                <w:szCs w:val="24"/>
                <w:lang w:val="uk-UA" w:eastAsia="ru-RU"/>
              </w:rPr>
              <w:t>Н</w:t>
            </w:r>
            <w:r w:rsidRPr="000859D2">
              <w:rPr>
                <w:rFonts w:ascii="Times New Roman" w:eastAsia="Times New Roman" w:hAnsi="Times New Roman" w:cs="Times New Roman"/>
                <w:sz w:val="24"/>
                <w:szCs w:val="24"/>
                <w:lang w:eastAsia="ru-RU"/>
              </w:rPr>
              <w:t xml:space="preserve">, використання </w:t>
            </w:r>
            <w:r>
              <w:rPr>
                <w:rFonts w:ascii="Times New Roman" w:eastAsia="Times New Roman" w:hAnsi="Times New Roman" w:cs="Times New Roman"/>
                <w:sz w:val="24"/>
                <w:szCs w:val="24"/>
                <w:lang w:val="uk-UA" w:eastAsia="ru-RU"/>
              </w:rPr>
              <w:t>НЕ</w:t>
            </w:r>
            <w:r w:rsidRPr="000859D2">
              <w:rPr>
                <w:rFonts w:ascii="Times New Roman" w:eastAsia="Times New Roman" w:hAnsi="Times New Roman" w:cs="Times New Roman"/>
                <w:sz w:val="24"/>
                <w:szCs w:val="24"/>
                <w:lang w:eastAsia="ru-RU"/>
              </w:rPr>
              <w:t xml:space="preserve"> і </w:t>
            </w:r>
            <w:r>
              <w:rPr>
                <w:rFonts w:ascii="Times New Roman" w:eastAsia="Times New Roman" w:hAnsi="Times New Roman" w:cs="Times New Roman"/>
                <w:sz w:val="24"/>
                <w:szCs w:val="24"/>
                <w:lang w:val="uk-UA" w:eastAsia="ru-RU"/>
              </w:rPr>
              <w:t>НІ</w:t>
            </w:r>
            <w:r w:rsidRPr="000859D2">
              <w:rPr>
                <w:rFonts w:ascii="Times New Roman" w:eastAsia="Times New Roman" w:hAnsi="Times New Roman" w:cs="Times New Roman"/>
                <w:sz w:val="24"/>
                <w:szCs w:val="24"/>
                <w:lang w:eastAsia="ru-RU"/>
              </w:rPr>
              <w:t>, дефіс у прислівниках, а також написання прислівників разом і окремо</w:t>
            </w:r>
            <w:r>
              <w:rPr>
                <w:rFonts w:ascii="Times New Roman" w:eastAsia="Times New Roman" w:hAnsi="Times New Roman" w:cs="Times New Roman"/>
                <w:sz w:val="24"/>
                <w:szCs w:val="24"/>
                <w:lang w:val="uk-UA" w:eastAsia="ru-RU"/>
              </w:rPr>
              <w:t>;</w:t>
            </w:r>
          </w:p>
          <w:p w14:paraId="75D49019" w14:textId="0F68A5D8" w:rsidR="00AC2ED1" w:rsidRPr="000859D2" w:rsidRDefault="00AC2ED1" w:rsidP="00AC2ED1">
            <w:pPr>
              <w:pStyle w:val="a3"/>
              <w:numPr>
                <w:ilvl w:val="0"/>
                <w:numId w:val="88"/>
              </w:numPr>
              <w:spacing w:after="0" w:line="240" w:lineRule="auto"/>
              <w:ind w:left="0" w:firstLine="0"/>
              <w:jc w:val="both"/>
              <w:rPr>
                <w:rFonts w:ascii="Times New Roman" w:eastAsia="Times New Roman" w:hAnsi="Times New Roman" w:cs="Times New Roman"/>
                <w:sz w:val="24"/>
                <w:szCs w:val="24"/>
                <w:lang w:eastAsia="ru-RU"/>
              </w:rPr>
            </w:pPr>
            <w:r w:rsidRPr="000859D2">
              <w:rPr>
                <w:rFonts w:ascii="Times New Roman" w:eastAsia="Times New Roman" w:hAnsi="Times New Roman" w:cs="Times New Roman"/>
                <w:sz w:val="24"/>
                <w:szCs w:val="24"/>
                <w:lang w:eastAsia="ru-RU"/>
              </w:rPr>
              <w:t>працюють з текстами, знаходять і аналізують прислівники в різних формах</w:t>
            </w:r>
            <w:r>
              <w:rPr>
                <w:rFonts w:ascii="Times New Roman" w:eastAsia="Times New Roman" w:hAnsi="Times New Roman" w:cs="Times New Roman"/>
                <w:sz w:val="24"/>
                <w:szCs w:val="24"/>
                <w:lang w:val="uk-UA" w:eastAsia="ru-RU"/>
              </w:rPr>
              <w:t>;</w:t>
            </w:r>
          </w:p>
          <w:p w14:paraId="4E351B45" w14:textId="44D5659E" w:rsidR="00AC2ED1" w:rsidRPr="000859D2" w:rsidRDefault="00AC2ED1" w:rsidP="00AC2ED1">
            <w:pPr>
              <w:pStyle w:val="a3"/>
              <w:numPr>
                <w:ilvl w:val="0"/>
                <w:numId w:val="88"/>
              </w:numPr>
              <w:spacing w:after="0" w:line="240" w:lineRule="auto"/>
              <w:ind w:left="0" w:firstLine="0"/>
              <w:jc w:val="both"/>
              <w:rPr>
                <w:rFonts w:ascii="Times New Roman" w:eastAsia="Times New Roman" w:hAnsi="Times New Roman" w:cs="Times New Roman"/>
                <w:sz w:val="24"/>
                <w:szCs w:val="24"/>
                <w:lang w:eastAsia="ru-RU"/>
              </w:rPr>
            </w:pPr>
            <w:r w:rsidRPr="000859D2">
              <w:rPr>
                <w:rFonts w:ascii="Times New Roman" w:eastAsia="Times New Roman" w:hAnsi="Times New Roman" w:cs="Times New Roman"/>
                <w:sz w:val="24"/>
                <w:szCs w:val="24"/>
                <w:lang w:eastAsia="ru-RU"/>
              </w:rPr>
              <w:t>з’ясовують інтонаційні конструкції в описах, які використовують прислівники для підкреслення характеристик, особливо в описах процесу праці</w:t>
            </w:r>
            <w:r>
              <w:rPr>
                <w:rFonts w:ascii="Times New Roman" w:eastAsia="Times New Roman" w:hAnsi="Times New Roman" w:cs="Times New Roman"/>
                <w:sz w:val="24"/>
                <w:szCs w:val="24"/>
                <w:lang w:val="uk-UA" w:eastAsia="ru-RU"/>
              </w:rPr>
              <w:t>;</w:t>
            </w:r>
          </w:p>
          <w:p w14:paraId="21DF07D8" w14:textId="60CDA8C2" w:rsidR="00AC2ED1" w:rsidRPr="000859D2" w:rsidRDefault="00AC2ED1" w:rsidP="00AC2ED1">
            <w:pPr>
              <w:pStyle w:val="a3"/>
              <w:numPr>
                <w:ilvl w:val="0"/>
                <w:numId w:val="88"/>
              </w:numPr>
              <w:spacing w:after="0" w:line="240" w:lineRule="auto"/>
              <w:ind w:left="0" w:firstLine="0"/>
              <w:jc w:val="both"/>
              <w:rPr>
                <w:rFonts w:ascii="Times New Roman" w:eastAsia="Times New Roman" w:hAnsi="Times New Roman" w:cs="Times New Roman"/>
                <w:sz w:val="24"/>
                <w:szCs w:val="24"/>
                <w:lang w:eastAsia="ru-RU"/>
              </w:rPr>
            </w:pPr>
            <w:r w:rsidRPr="000859D2">
              <w:rPr>
                <w:rFonts w:ascii="Times New Roman" w:eastAsia="Times New Roman" w:hAnsi="Times New Roman" w:cs="Times New Roman"/>
                <w:sz w:val="24"/>
                <w:szCs w:val="24"/>
                <w:lang w:eastAsia="ru-RU"/>
              </w:rPr>
              <w:t>утворюють різні форми прислівників за допомогою ступенів порівняння</w:t>
            </w:r>
            <w:r>
              <w:rPr>
                <w:rFonts w:ascii="Times New Roman" w:eastAsia="Times New Roman" w:hAnsi="Times New Roman" w:cs="Times New Roman"/>
                <w:sz w:val="24"/>
                <w:szCs w:val="24"/>
                <w:lang w:val="uk-UA" w:eastAsia="ru-RU"/>
              </w:rPr>
              <w:t>;</w:t>
            </w:r>
          </w:p>
          <w:p w14:paraId="297F667C" w14:textId="63D34DED" w:rsidR="00AC2ED1" w:rsidRPr="000859D2" w:rsidRDefault="00AC2ED1" w:rsidP="00AC2ED1">
            <w:pPr>
              <w:pStyle w:val="a3"/>
              <w:numPr>
                <w:ilvl w:val="0"/>
                <w:numId w:val="88"/>
              </w:numPr>
              <w:spacing w:after="0" w:line="240" w:lineRule="auto"/>
              <w:ind w:left="0" w:firstLine="0"/>
              <w:jc w:val="both"/>
              <w:rPr>
                <w:rFonts w:ascii="Times New Roman" w:eastAsia="Times New Roman" w:hAnsi="Times New Roman" w:cs="Times New Roman"/>
                <w:sz w:val="24"/>
                <w:szCs w:val="24"/>
                <w:lang w:eastAsia="ru-RU"/>
              </w:rPr>
            </w:pPr>
            <w:r w:rsidRPr="000859D2">
              <w:rPr>
                <w:rFonts w:ascii="Times New Roman" w:eastAsia="Times New Roman" w:hAnsi="Times New Roman" w:cs="Times New Roman"/>
                <w:sz w:val="24"/>
                <w:szCs w:val="24"/>
                <w:lang w:eastAsia="ru-RU"/>
              </w:rPr>
              <w:t>практикують використання прислівників у</w:t>
            </w:r>
            <w:r>
              <w:rPr>
                <w:rFonts w:ascii="Times New Roman" w:eastAsia="Times New Roman" w:hAnsi="Times New Roman" w:cs="Times New Roman"/>
                <w:sz w:val="24"/>
                <w:szCs w:val="24"/>
                <w:lang w:val="uk-UA" w:eastAsia="ru-RU"/>
              </w:rPr>
              <w:t xml:space="preserve"> </w:t>
            </w:r>
            <w:r w:rsidRPr="000859D2">
              <w:rPr>
                <w:rFonts w:ascii="Times New Roman" w:eastAsia="Times New Roman" w:hAnsi="Times New Roman" w:cs="Times New Roman"/>
                <w:sz w:val="24"/>
                <w:szCs w:val="24"/>
                <w:lang w:eastAsia="ru-RU"/>
              </w:rPr>
              <w:t xml:space="preserve">текстах, звертаючи увагу на правила їх написання (дефіс, </w:t>
            </w:r>
            <w:r>
              <w:rPr>
                <w:rFonts w:ascii="Times New Roman" w:eastAsia="Times New Roman" w:hAnsi="Times New Roman" w:cs="Times New Roman"/>
                <w:sz w:val="24"/>
                <w:szCs w:val="24"/>
                <w:lang w:val="uk-UA" w:eastAsia="ru-RU"/>
              </w:rPr>
              <w:t>НЕ і НІ</w:t>
            </w:r>
            <w:r w:rsidRPr="000859D2">
              <w:rPr>
                <w:rFonts w:ascii="Times New Roman" w:eastAsia="Times New Roman" w:hAnsi="Times New Roman" w:cs="Times New Roman"/>
                <w:sz w:val="24"/>
                <w:szCs w:val="24"/>
                <w:lang w:eastAsia="ru-RU"/>
              </w:rPr>
              <w:t xml:space="preserve">, одна/дві </w:t>
            </w:r>
            <w:r>
              <w:rPr>
                <w:rFonts w:ascii="Times New Roman" w:eastAsia="Times New Roman" w:hAnsi="Times New Roman" w:cs="Times New Roman"/>
                <w:sz w:val="24"/>
                <w:szCs w:val="24"/>
                <w:lang w:val="uk-UA" w:eastAsia="ru-RU"/>
              </w:rPr>
              <w:t>Н</w:t>
            </w:r>
            <w:r w:rsidRPr="000859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w:t>
            </w:r>
          </w:p>
          <w:p w14:paraId="5CAA88FD" w14:textId="124734E3" w:rsidR="00AC2ED1" w:rsidRPr="000859D2" w:rsidRDefault="00AC2ED1" w:rsidP="00AC2ED1">
            <w:pPr>
              <w:pStyle w:val="a3"/>
              <w:numPr>
                <w:ilvl w:val="0"/>
                <w:numId w:val="88"/>
              </w:numPr>
              <w:spacing w:after="0" w:line="240" w:lineRule="auto"/>
              <w:ind w:left="0" w:firstLine="0"/>
              <w:jc w:val="both"/>
              <w:rPr>
                <w:rFonts w:ascii="Times New Roman" w:eastAsia="Times New Roman" w:hAnsi="Times New Roman" w:cs="Times New Roman"/>
                <w:sz w:val="24"/>
                <w:szCs w:val="24"/>
                <w:lang w:eastAsia="ru-RU"/>
              </w:rPr>
            </w:pPr>
            <w:r w:rsidRPr="000859D2">
              <w:rPr>
                <w:rFonts w:ascii="Times New Roman" w:eastAsia="Times New Roman" w:hAnsi="Times New Roman" w:cs="Times New Roman"/>
                <w:sz w:val="24"/>
                <w:szCs w:val="24"/>
                <w:lang w:eastAsia="ru-RU"/>
              </w:rPr>
              <w:t>складають план до тексту на основі опису процесу праці</w:t>
            </w:r>
            <w:r>
              <w:rPr>
                <w:rFonts w:ascii="Times New Roman" w:eastAsia="Times New Roman" w:hAnsi="Times New Roman" w:cs="Times New Roman"/>
                <w:sz w:val="24"/>
                <w:szCs w:val="24"/>
                <w:lang w:val="uk-UA" w:eastAsia="ru-RU"/>
              </w:rPr>
              <w:t>;</w:t>
            </w:r>
          </w:p>
          <w:p w14:paraId="29C4694A" w14:textId="2057A593" w:rsidR="00AC2ED1" w:rsidRPr="000859D2" w:rsidRDefault="00AC2ED1" w:rsidP="00AC2ED1">
            <w:pPr>
              <w:pStyle w:val="a3"/>
              <w:numPr>
                <w:ilvl w:val="0"/>
                <w:numId w:val="88"/>
              </w:numPr>
              <w:spacing w:after="0" w:line="240" w:lineRule="auto"/>
              <w:ind w:left="0" w:firstLine="0"/>
              <w:jc w:val="both"/>
              <w:rPr>
                <w:rFonts w:ascii="Times New Roman" w:eastAsia="Times New Roman" w:hAnsi="Times New Roman" w:cs="Times New Roman"/>
                <w:sz w:val="24"/>
                <w:szCs w:val="24"/>
                <w:lang w:eastAsia="ru-RU"/>
              </w:rPr>
            </w:pPr>
            <w:r w:rsidRPr="000859D2">
              <w:rPr>
                <w:rFonts w:ascii="Times New Roman" w:eastAsia="Times New Roman" w:hAnsi="Times New Roman" w:cs="Times New Roman"/>
                <w:sz w:val="24"/>
                <w:szCs w:val="24"/>
                <w:lang w:eastAsia="ru-RU"/>
              </w:rPr>
              <w:t>обговорюють процес праці і практикують вживання прислівників для точного опису дій</w:t>
            </w:r>
            <w:r>
              <w:rPr>
                <w:rFonts w:ascii="Times New Roman" w:eastAsia="Times New Roman" w:hAnsi="Times New Roman" w:cs="Times New Roman"/>
                <w:sz w:val="24"/>
                <w:szCs w:val="24"/>
                <w:lang w:val="uk-UA" w:eastAsia="ru-RU"/>
              </w:rPr>
              <w:t>;</w:t>
            </w:r>
          </w:p>
          <w:p w14:paraId="188DE24E" w14:textId="2C1FFC04" w:rsidR="00AC2ED1" w:rsidRPr="000859D2" w:rsidRDefault="00AC2ED1" w:rsidP="00AC2ED1">
            <w:pPr>
              <w:pStyle w:val="a3"/>
              <w:numPr>
                <w:ilvl w:val="0"/>
                <w:numId w:val="88"/>
              </w:numPr>
              <w:spacing w:after="0" w:line="240" w:lineRule="auto"/>
              <w:ind w:left="0" w:firstLine="0"/>
              <w:jc w:val="both"/>
              <w:rPr>
                <w:rFonts w:ascii="Times New Roman" w:eastAsia="Times New Roman" w:hAnsi="Times New Roman" w:cs="Times New Roman"/>
                <w:sz w:val="24"/>
                <w:szCs w:val="24"/>
                <w:lang w:eastAsia="ru-RU"/>
              </w:rPr>
            </w:pPr>
            <w:r w:rsidRPr="000859D2">
              <w:rPr>
                <w:rFonts w:ascii="Times New Roman" w:eastAsia="Times New Roman" w:hAnsi="Times New Roman" w:cs="Times New Roman"/>
                <w:sz w:val="24"/>
                <w:szCs w:val="24"/>
                <w:lang w:eastAsia="ru-RU"/>
              </w:rPr>
              <w:t>створюють власні описові тексти, використовуючи прислівники для точнішого опису дій та характеристик</w:t>
            </w:r>
            <w:r>
              <w:rPr>
                <w:rFonts w:ascii="Times New Roman" w:eastAsia="Times New Roman" w:hAnsi="Times New Roman" w:cs="Times New Roman"/>
                <w:sz w:val="24"/>
                <w:szCs w:val="24"/>
                <w:lang w:val="uk-UA" w:eastAsia="ru-RU"/>
              </w:rPr>
              <w:t>;</w:t>
            </w:r>
          </w:p>
          <w:p w14:paraId="361168AC" w14:textId="77777777" w:rsidR="00AC2ED1" w:rsidRPr="007F3574" w:rsidRDefault="00AC2ED1" w:rsidP="00AC2ED1">
            <w:pPr>
              <w:pStyle w:val="a3"/>
              <w:numPr>
                <w:ilvl w:val="0"/>
                <w:numId w:val="88"/>
              </w:numPr>
              <w:spacing w:after="0" w:line="240" w:lineRule="auto"/>
              <w:ind w:left="0" w:firstLine="0"/>
              <w:jc w:val="both"/>
              <w:rPr>
                <w:rFonts w:ascii="Times New Roman" w:eastAsia="Times New Roman" w:hAnsi="Times New Roman" w:cs="Times New Roman"/>
                <w:sz w:val="24"/>
                <w:szCs w:val="24"/>
                <w:lang w:eastAsia="ru-RU"/>
              </w:rPr>
            </w:pPr>
            <w:r w:rsidRPr="000859D2">
              <w:rPr>
                <w:rFonts w:ascii="Times New Roman" w:eastAsia="Times New Roman" w:hAnsi="Times New Roman" w:cs="Times New Roman"/>
                <w:sz w:val="24"/>
                <w:szCs w:val="24"/>
                <w:lang w:eastAsia="ru-RU"/>
              </w:rPr>
              <w:lastRenderedPageBreak/>
              <w:t>обговорюють способи передачі інформації в усній мові, зокрема через інтонацію та вживання прислівників</w:t>
            </w:r>
          </w:p>
          <w:p w14:paraId="54E961BB" w14:textId="77777777" w:rsidR="00AC2ED1" w:rsidRPr="00D670FD" w:rsidRDefault="00AC2ED1" w:rsidP="00AC2ED1">
            <w:pPr>
              <w:spacing w:after="0" w:line="240" w:lineRule="auto"/>
              <w:rPr>
                <w:rFonts w:ascii="Times New Roman" w:hAnsi="Times New Roman" w:cs="Times New Roman"/>
                <w:b/>
                <w:bCs/>
                <w:sz w:val="24"/>
                <w:szCs w:val="24"/>
                <w:lang w:val="uk-UA"/>
              </w:rPr>
            </w:pPr>
            <w:r w:rsidRPr="00D670FD">
              <w:rPr>
                <w:rFonts w:ascii="Times New Roman" w:hAnsi="Times New Roman" w:cs="Times New Roman"/>
                <w:b/>
                <w:bCs/>
                <w:sz w:val="24"/>
                <w:szCs w:val="24"/>
                <w:lang w:val="uk-UA"/>
              </w:rPr>
              <w:t>Види контролю</w:t>
            </w:r>
          </w:p>
          <w:p w14:paraId="18571535" w14:textId="77777777" w:rsidR="00AC2ED1" w:rsidRPr="007F3574" w:rsidRDefault="00AC2ED1" w:rsidP="00AC2ED1">
            <w:pPr>
              <w:pStyle w:val="a3"/>
              <w:tabs>
                <w:tab w:val="left" w:pos="0"/>
              </w:tabs>
              <w:spacing w:after="0" w:line="240" w:lineRule="auto"/>
              <w:ind w:left="0"/>
              <w:jc w:val="both"/>
              <w:rPr>
                <w:rFonts w:ascii="Times New Roman" w:hAnsi="Times New Roman" w:cs="Times New Roman"/>
                <w:sz w:val="24"/>
                <w:szCs w:val="24"/>
                <w:lang w:val="uk-UA"/>
              </w:rPr>
            </w:pPr>
            <w:r w:rsidRPr="00FA6E92">
              <w:rPr>
                <w:rFonts w:ascii="Times New Roman" w:eastAsia="Times New Roman" w:hAnsi="Times New Roman" w:cs="Times New Roman"/>
                <w:b/>
                <w:i/>
                <w:sz w:val="24"/>
                <w:szCs w:val="24"/>
                <w:lang w:val="uk-UA" w:eastAsia="ru-RU"/>
              </w:rPr>
              <w:t xml:space="preserve">Поточний </w:t>
            </w:r>
            <w:r w:rsidRPr="007F3574">
              <w:rPr>
                <w:rFonts w:ascii="Times New Roman" w:eastAsia="Times New Roman" w:hAnsi="Times New Roman" w:cs="Times New Roman"/>
                <w:b/>
                <w:i/>
                <w:sz w:val="24"/>
                <w:szCs w:val="24"/>
                <w:lang w:val="uk-UA" w:eastAsia="ru-RU"/>
              </w:rPr>
              <w:t>контроль</w:t>
            </w:r>
            <w:r w:rsidRPr="007F3574">
              <w:rPr>
                <w:rFonts w:ascii="Times New Roman" w:eastAsia="Times New Roman" w:hAnsi="Times New Roman" w:cs="Times New Roman"/>
                <w:sz w:val="24"/>
                <w:szCs w:val="24"/>
                <w:lang w:val="uk-UA" w:eastAsia="ru-RU"/>
              </w:rPr>
              <w:t xml:space="preserve"> – </w:t>
            </w:r>
            <w:r w:rsidRPr="007F3574">
              <w:rPr>
                <w:rFonts w:ascii="Times New Roman" w:hAnsi="Times New Roman" w:cs="Times New Roman"/>
                <w:sz w:val="24"/>
                <w:szCs w:val="24"/>
                <w:lang w:val="uk-UA"/>
              </w:rPr>
              <w:t xml:space="preserve">усне опитування, тест, </w:t>
            </w:r>
            <w:r w:rsidRPr="007F3574">
              <w:rPr>
                <w:rFonts w:ascii="Times New Roman" w:eastAsia="Times New Roman" w:hAnsi="Times New Roman" w:cs="Times New Roman"/>
                <w:sz w:val="24"/>
                <w:szCs w:val="24"/>
                <w:lang w:val="uk-UA" w:eastAsia="ru-RU"/>
              </w:rPr>
              <w:t xml:space="preserve">самостійна робота, </w:t>
            </w:r>
            <w:r w:rsidRPr="007F3574">
              <w:rPr>
                <w:rFonts w:ascii="Times New Roman" w:hAnsi="Times New Roman" w:cs="Times New Roman"/>
                <w:sz w:val="24"/>
                <w:szCs w:val="24"/>
                <w:lang w:val="uk-UA"/>
              </w:rPr>
              <w:t>навчальний диктант</w:t>
            </w:r>
            <w:r w:rsidRPr="007F3574">
              <w:rPr>
                <w:rFonts w:ascii="Times New Roman" w:eastAsia="Times New Roman" w:hAnsi="Times New Roman" w:cs="Times New Roman"/>
                <w:sz w:val="24"/>
                <w:szCs w:val="24"/>
                <w:lang w:val="uk-UA" w:eastAsia="ru-RU"/>
              </w:rPr>
              <w:t>;</w:t>
            </w:r>
          </w:p>
          <w:p w14:paraId="7673899E" w14:textId="09A3B476" w:rsidR="00AC2ED1" w:rsidRPr="007F3574" w:rsidRDefault="00AC2ED1" w:rsidP="00AC2ED1">
            <w:pPr>
              <w:spacing w:after="0" w:line="240" w:lineRule="auto"/>
              <w:jc w:val="both"/>
              <w:rPr>
                <w:rFonts w:ascii="Times New Roman" w:eastAsia="Times New Roman" w:hAnsi="Times New Roman" w:cs="Times New Roman"/>
                <w:sz w:val="24"/>
                <w:szCs w:val="24"/>
                <w:lang w:val="uk-UA"/>
              </w:rPr>
            </w:pPr>
            <w:r w:rsidRPr="007F3574">
              <w:rPr>
                <w:rFonts w:ascii="Times New Roman" w:eastAsia="Times New Roman" w:hAnsi="Times New Roman" w:cs="Times New Roman"/>
                <w:b/>
                <w:i/>
                <w:sz w:val="24"/>
                <w:szCs w:val="24"/>
                <w:lang w:val="uk-UA"/>
              </w:rPr>
              <w:t>проміжний контроль</w:t>
            </w:r>
            <w:r w:rsidRPr="007F3574">
              <w:rPr>
                <w:rFonts w:ascii="Times New Roman" w:eastAsia="Times New Roman" w:hAnsi="Times New Roman" w:cs="Times New Roman"/>
                <w:sz w:val="24"/>
                <w:szCs w:val="24"/>
                <w:lang w:val="uk-UA"/>
              </w:rPr>
              <w:t xml:space="preserve"> –</w:t>
            </w:r>
            <w:r w:rsidRPr="007F3574">
              <w:rPr>
                <w:rFonts w:ascii="Times New Roman" w:hAnsi="Times New Roman" w:cs="Times New Roman"/>
                <w:sz w:val="24"/>
                <w:szCs w:val="24"/>
                <w:lang w:val="uk-UA"/>
              </w:rPr>
              <w:t xml:space="preserve">     переказ, тестові завдання, комплексний аналіз тексту, компетентнісно-орієнтовані завдання, кейси</w:t>
            </w:r>
          </w:p>
        </w:tc>
      </w:tr>
      <w:tr w:rsidR="00AC2ED1" w:rsidRPr="00DC1B77" w14:paraId="3518CA09"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41F7D41" w14:textId="49A570F6"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14:paraId="771516B4" w14:textId="3B18BD71"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FD5639">
              <w:rPr>
                <w:rFonts w:ascii="Times New Roman" w:eastAsia="Calibri" w:hAnsi="Times New Roman" w:cs="Times New Roman"/>
                <w:sz w:val="24"/>
                <w:szCs w:val="24"/>
                <w:lang w:val="uk-UA" w:eastAsia="uk-UA"/>
              </w:rPr>
              <w:t>Ступені порівняння прислівників (загальне ознайомлення)</w:t>
            </w:r>
            <w:r w:rsidRPr="00FD5639">
              <w:rPr>
                <w:rFonts w:ascii="Times New Roman" w:eastAsia="Calibri" w:hAnsi="Times New Roman" w:cs="Times New Roman"/>
                <w:b/>
                <w:i/>
                <w:sz w:val="24"/>
                <w:szCs w:val="24"/>
                <w:lang w:val="uk-UA" w:eastAsia="uk-UA"/>
              </w:rPr>
              <w:t xml:space="preserve"> </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F14ED66" w14:textId="63537464"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60E4658D" w14:textId="77777777" w:rsidR="00AC2ED1" w:rsidRPr="00DC1B77" w:rsidRDefault="00AC2ED1" w:rsidP="00AC2ED1">
            <w:pPr>
              <w:spacing w:after="0" w:line="240" w:lineRule="auto"/>
              <w:ind w:firstLine="700"/>
              <w:jc w:val="both"/>
              <w:rPr>
                <w:rFonts w:ascii="Times New Roman" w:eastAsia="Times New Roman" w:hAnsi="Times New Roman" w:cs="Times New Roman"/>
                <w:sz w:val="24"/>
                <w:szCs w:val="24"/>
                <w:lang w:eastAsia="ru-RU"/>
              </w:rPr>
            </w:pPr>
          </w:p>
        </w:tc>
      </w:tr>
      <w:tr w:rsidR="00AC2ED1" w:rsidRPr="00DC1B77" w14:paraId="0FB8951B"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0A13027" w14:textId="13A507F5"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000000"/>
              <w:right w:val="single" w:sz="4" w:space="0" w:color="000000"/>
            </w:tcBorders>
          </w:tcPr>
          <w:p w14:paraId="12C0F86D" w14:textId="3D2EFD7F"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3A7C42">
              <w:rPr>
                <w:rFonts w:ascii="Times New Roman" w:eastAsia="Calibri" w:hAnsi="Times New Roman" w:cs="Times New Roman"/>
                <w:sz w:val="24"/>
                <w:szCs w:val="24"/>
                <w:lang w:val="uk-UA" w:eastAsia="uk-UA"/>
              </w:rPr>
              <w:t xml:space="preserve">Способи творення прислівників. Одна і дві букви </w:t>
            </w:r>
            <w:r w:rsidRPr="003A7C42">
              <w:rPr>
                <w:rFonts w:ascii="Times New Roman" w:eastAsia="Calibri" w:hAnsi="Times New Roman" w:cs="Times New Roman"/>
                <w:b/>
                <w:i/>
                <w:sz w:val="24"/>
                <w:szCs w:val="24"/>
                <w:lang w:val="uk-UA" w:eastAsia="uk-UA"/>
              </w:rPr>
              <w:t>Н</w:t>
            </w:r>
            <w:r w:rsidRPr="003A7C42">
              <w:rPr>
                <w:rFonts w:ascii="Times New Roman" w:eastAsia="Calibri" w:hAnsi="Times New Roman" w:cs="Times New Roman"/>
                <w:sz w:val="24"/>
                <w:szCs w:val="24"/>
                <w:lang w:val="uk-UA" w:eastAsia="uk-UA"/>
              </w:rPr>
              <w:t xml:space="preserve"> у прислівниках</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007202D" w14:textId="4EBFD384"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7C6A291F" w14:textId="77777777" w:rsidR="00AC2ED1" w:rsidRPr="00DC1B77" w:rsidRDefault="00AC2ED1" w:rsidP="00AC2ED1">
            <w:pPr>
              <w:spacing w:after="0" w:line="240" w:lineRule="auto"/>
              <w:ind w:firstLine="700"/>
              <w:jc w:val="both"/>
              <w:rPr>
                <w:rFonts w:ascii="Times New Roman" w:eastAsia="Times New Roman" w:hAnsi="Times New Roman" w:cs="Times New Roman"/>
                <w:sz w:val="24"/>
                <w:szCs w:val="24"/>
                <w:lang w:eastAsia="ru-RU"/>
              </w:rPr>
            </w:pPr>
          </w:p>
        </w:tc>
      </w:tr>
      <w:tr w:rsidR="00AC2ED1" w:rsidRPr="00DC1B77" w14:paraId="3FCED6A3"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79BAEFC" w14:textId="30225BC0"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4</w:t>
            </w:r>
          </w:p>
        </w:tc>
        <w:tc>
          <w:tcPr>
            <w:tcW w:w="1940" w:type="pct"/>
            <w:tcBorders>
              <w:top w:val="single" w:sz="4" w:space="0" w:color="000000"/>
              <w:left w:val="single" w:sz="4" w:space="0" w:color="auto"/>
              <w:bottom w:val="single" w:sz="4" w:space="0" w:color="000000"/>
              <w:right w:val="single" w:sz="4" w:space="0" w:color="000000"/>
            </w:tcBorders>
          </w:tcPr>
          <w:p w14:paraId="3A94D423" w14:textId="3126A4B3"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FD5639">
              <w:rPr>
                <w:rFonts w:ascii="Times New Roman" w:eastAsia="Calibri" w:hAnsi="Times New Roman" w:cs="Times New Roman"/>
                <w:b/>
                <w:i/>
                <w:sz w:val="24"/>
                <w:szCs w:val="24"/>
                <w:lang w:val="uk-UA" w:eastAsia="uk-UA"/>
              </w:rPr>
              <w:t>НЕ</w:t>
            </w:r>
            <w:r w:rsidRPr="00FD5639">
              <w:rPr>
                <w:rFonts w:ascii="Times New Roman" w:eastAsia="Calibri" w:hAnsi="Times New Roman" w:cs="Times New Roman"/>
                <w:sz w:val="24"/>
                <w:szCs w:val="24"/>
                <w:lang w:val="uk-UA" w:eastAsia="uk-UA"/>
              </w:rPr>
              <w:t xml:space="preserve"> і </w:t>
            </w:r>
            <w:r w:rsidRPr="00FD5639">
              <w:rPr>
                <w:rFonts w:ascii="Times New Roman" w:eastAsia="Calibri" w:hAnsi="Times New Roman" w:cs="Times New Roman"/>
                <w:b/>
                <w:i/>
                <w:sz w:val="24"/>
                <w:szCs w:val="24"/>
                <w:lang w:val="uk-UA" w:eastAsia="uk-UA"/>
              </w:rPr>
              <w:t xml:space="preserve">НІ </w:t>
            </w:r>
            <w:r w:rsidRPr="00FD5639">
              <w:rPr>
                <w:rFonts w:ascii="Times New Roman" w:eastAsia="Calibri" w:hAnsi="Times New Roman" w:cs="Times New Roman"/>
                <w:sz w:val="24"/>
                <w:szCs w:val="24"/>
                <w:lang w:val="uk-UA" w:eastAsia="uk-UA"/>
              </w:rPr>
              <w:t>з прислівниками. Дефіс у прислівниках. Написання прислівників разом і окремо</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A9B0D57" w14:textId="32893999"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295BBF83" w14:textId="77777777" w:rsidR="00AC2ED1" w:rsidRPr="00DC1B77" w:rsidRDefault="00AC2ED1" w:rsidP="00AC2ED1">
            <w:pPr>
              <w:spacing w:after="0" w:line="240" w:lineRule="auto"/>
              <w:ind w:firstLine="700"/>
              <w:jc w:val="both"/>
              <w:rPr>
                <w:rFonts w:ascii="Times New Roman" w:eastAsia="Times New Roman" w:hAnsi="Times New Roman" w:cs="Times New Roman"/>
                <w:sz w:val="24"/>
                <w:szCs w:val="24"/>
                <w:lang w:eastAsia="ru-RU"/>
              </w:rPr>
            </w:pPr>
          </w:p>
        </w:tc>
      </w:tr>
      <w:tr w:rsidR="00AC2ED1" w:rsidRPr="00DC1B77" w14:paraId="0EA74BBB"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4EDF38F" w14:textId="557382DD"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5</w:t>
            </w:r>
          </w:p>
        </w:tc>
        <w:tc>
          <w:tcPr>
            <w:tcW w:w="1940" w:type="pct"/>
            <w:tcBorders>
              <w:top w:val="single" w:sz="4" w:space="0" w:color="000000"/>
              <w:left w:val="single" w:sz="4" w:space="0" w:color="auto"/>
              <w:bottom w:val="single" w:sz="4" w:space="0" w:color="000000"/>
              <w:right w:val="single" w:sz="4" w:space="0" w:color="000000"/>
            </w:tcBorders>
          </w:tcPr>
          <w:p w14:paraId="07A57FF5" w14:textId="5F1C9F63"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D03E0D">
              <w:rPr>
                <w:rFonts w:ascii="Times New Roman" w:hAnsi="Times New Roman"/>
                <w:b/>
                <w:i/>
                <w:sz w:val="24"/>
                <w:szCs w:val="24"/>
                <w:lang w:val="uk-UA" w:eastAsia="uk-UA"/>
              </w:rPr>
              <w:t>РЗМ</w:t>
            </w:r>
            <w:r>
              <w:rPr>
                <w:rFonts w:ascii="Times New Roman" w:hAnsi="Times New Roman"/>
                <w:b/>
                <w:i/>
                <w:sz w:val="24"/>
                <w:szCs w:val="24"/>
                <w:lang w:val="uk-UA" w:eastAsia="uk-UA"/>
              </w:rPr>
              <w:t>-8.</w:t>
            </w:r>
            <w:r w:rsidRPr="00D03E0D">
              <w:rPr>
                <w:rFonts w:ascii="Times New Roman" w:hAnsi="Times New Roman"/>
                <w:sz w:val="24"/>
                <w:szCs w:val="24"/>
                <w:lang w:val="uk-UA" w:eastAsia="uk-UA"/>
              </w:rPr>
              <w:t xml:space="preserve"> </w:t>
            </w:r>
            <w:r w:rsidRPr="009B1ED9">
              <w:rPr>
                <w:rFonts w:ascii="Times New Roman" w:hAnsi="Times New Roman"/>
                <w:b/>
                <w:bCs/>
                <w:i/>
                <w:iCs/>
                <w:sz w:val="24"/>
                <w:szCs w:val="24"/>
                <w:lang w:val="uk-UA" w:eastAsia="uk-UA"/>
              </w:rPr>
              <w:t>Усний переказ тексту</w:t>
            </w:r>
            <w:r w:rsidRPr="009B1ED9">
              <w:rPr>
                <w:rFonts w:ascii="Times New Roman" w:hAnsi="Times New Roman"/>
                <w:i/>
                <w:iCs/>
                <w:sz w:val="24"/>
                <w:szCs w:val="24"/>
                <w:lang w:val="uk-UA" w:eastAsia="uk-UA"/>
              </w:rPr>
              <w:t xml:space="preserve"> з елементами опису процесу праці</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32A9229" w14:textId="2C988C45"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43362146" w14:textId="77777777" w:rsidR="00AC2ED1" w:rsidRPr="00DC1B77" w:rsidRDefault="00AC2ED1" w:rsidP="00AC2ED1">
            <w:pPr>
              <w:spacing w:after="0" w:line="240" w:lineRule="auto"/>
              <w:ind w:firstLine="700"/>
              <w:jc w:val="both"/>
              <w:rPr>
                <w:rFonts w:ascii="Times New Roman" w:eastAsia="Times New Roman" w:hAnsi="Times New Roman" w:cs="Times New Roman"/>
                <w:sz w:val="24"/>
                <w:szCs w:val="24"/>
                <w:lang w:eastAsia="ru-RU"/>
              </w:rPr>
            </w:pPr>
          </w:p>
        </w:tc>
      </w:tr>
      <w:tr w:rsidR="00AC2ED1" w:rsidRPr="00DC1B77" w14:paraId="5C67F495" w14:textId="77777777" w:rsidTr="00613905">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7167ABB" w14:textId="68398F90" w:rsidR="00AC2ED1" w:rsidRPr="00D85F65" w:rsidRDefault="00AC2ED1" w:rsidP="00AC2ED1">
            <w:pPr>
              <w:spacing w:after="0" w:line="249" w:lineRule="auto"/>
              <w:ind w:right="67"/>
              <w:jc w:val="both"/>
              <w:rPr>
                <w:rFonts w:ascii="Times New Roman" w:eastAsia="Times New Roman" w:hAnsi="Times New Roman" w:cs="Times New Roman"/>
                <w:b/>
                <w:bCs/>
                <w:sz w:val="24"/>
                <w:szCs w:val="24"/>
                <w:lang w:eastAsia="ru-RU"/>
              </w:rPr>
            </w:pPr>
            <w:r w:rsidRPr="00D85F65">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46F2E2E" w14:textId="03456A26" w:rsidR="00AC2ED1" w:rsidRPr="00D85F65" w:rsidRDefault="00AC2ED1" w:rsidP="00AC2ED1">
            <w:pPr>
              <w:spacing w:after="0" w:line="249" w:lineRule="auto"/>
              <w:ind w:right="67"/>
              <w:jc w:val="center"/>
              <w:rPr>
                <w:rFonts w:ascii="Times New Roman" w:eastAsia="Times New Roman" w:hAnsi="Times New Roman" w:cs="Times New Roman"/>
                <w:b/>
                <w:bCs/>
                <w:sz w:val="24"/>
                <w:szCs w:val="24"/>
                <w:lang w:eastAsia="ru-RU"/>
              </w:rPr>
            </w:pPr>
            <w:r w:rsidRPr="00D85F65">
              <w:rPr>
                <w:rFonts w:ascii="Times New Roman" w:eastAsia="Times New Roman" w:hAnsi="Times New Roman" w:cs="Times New Roman"/>
                <w:b/>
                <w:bCs/>
                <w:sz w:val="24"/>
                <w:szCs w:val="24"/>
                <w:lang w:val="uk-UA" w:eastAsia="ru-RU"/>
              </w:rPr>
              <w:t>5</w:t>
            </w:r>
          </w:p>
        </w:tc>
        <w:tc>
          <w:tcPr>
            <w:tcW w:w="2240" w:type="pct"/>
            <w:vMerge/>
            <w:tcBorders>
              <w:left w:val="single" w:sz="4" w:space="0" w:color="auto"/>
              <w:bottom w:val="single" w:sz="4" w:space="0" w:color="auto"/>
              <w:right w:val="single" w:sz="4" w:space="0" w:color="auto"/>
            </w:tcBorders>
            <w:vAlign w:val="center"/>
          </w:tcPr>
          <w:p w14:paraId="584B50CF" w14:textId="77777777" w:rsidR="00AC2ED1" w:rsidRPr="00DC1B77" w:rsidRDefault="00AC2ED1" w:rsidP="00AC2ED1">
            <w:pPr>
              <w:spacing w:after="0" w:line="240" w:lineRule="auto"/>
              <w:ind w:firstLine="700"/>
              <w:jc w:val="both"/>
              <w:rPr>
                <w:rFonts w:ascii="Times New Roman" w:eastAsia="Times New Roman" w:hAnsi="Times New Roman" w:cs="Times New Roman"/>
                <w:sz w:val="24"/>
                <w:szCs w:val="24"/>
                <w:lang w:eastAsia="ru-RU"/>
              </w:rPr>
            </w:pPr>
          </w:p>
        </w:tc>
      </w:tr>
      <w:tr w:rsidR="00AC2ED1" w:rsidRPr="00DC1B77" w14:paraId="489B0F3B" w14:textId="77777777" w:rsidTr="00613905">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C0B4D23" w14:textId="185C1AD6" w:rsidR="00AC2ED1" w:rsidRPr="00DC1B77" w:rsidRDefault="00AC2ED1" w:rsidP="00AC2ED1">
            <w:pPr>
              <w:spacing w:after="0" w:line="240" w:lineRule="auto"/>
              <w:ind w:firstLine="46"/>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Розді</w:t>
            </w:r>
            <w:r w:rsidRPr="00DC1B77">
              <w:rPr>
                <w:rFonts w:ascii="Times New Roman" w:eastAsia="Times New Roman" w:hAnsi="Times New Roman" w:cs="Times New Roman"/>
                <w:b/>
                <w:sz w:val="24"/>
                <w:szCs w:val="24"/>
                <w:lang w:eastAsia="ru-RU"/>
              </w:rPr>
              <w:t xml:space="preserve">л </w:t>
            </w:r>
            <w:r>
              <w:rPr>
                <w:rFonts w:ascii="Times New Roman" w:eastAsia="Times New Roman" w:hAnsi="Times New Roman" w:cs="Times New Roman"/>
                <w:b/>
                <w:sz w:val="24"/>
                <w:szCs w:val="24"/>
                <w:lang w:eastAsia="ru-RU"/>
              </w:rPr>
              <w:t xml:space="preserve">6. </w:t>
            </w:r>
            <w:r w:rsidRPr="00DC1B77">
              <w:rPr>
                <w:rFonts w:ascii="Times New Roman" w:eastAsia="Times New Roman" w:hAnsi="Times New Roman" w:cs="Times New Roman"/>
                <w:b/>
                <w:sz w:val="24"/>
                <w:szCs w:val="24"/>
                <w:lang w:eastAsia="ru-RU"/>
              </w:rPr>
              <w:t>«</w:t>
            </w:r>
            <w:r w:rsidRPr="004A6427">
              <w:rPr>
                <w:rFonts w:ascii="Times New Roman" w:eastAsia="Calibri" w:hAnsi="Times New Roman" w:cs="Times New Roman"/>
                <w:b/>
                <w:sz w:val="24"/>
                <w:szCs w:val="24"/>
              </w:rPr>
              <w:t>Прийменник</w:t>
            </w:r>
            <w:r w:rsidRPr="00DC1B77">
              <w:rPr>
                <w:rFonts w:ascii="Times New Roman" w:eastAsia="Times New Roman" w:hAnsi="Times New Roman" w:cs="Times New Roman"/>
                <w:b/>
                <w:sz w:val="24"/>
                <w:szCs w:val="24"/>
                <w:lang w:eastAsia="ru-RU"/>
              </w:rPr>
              <w:t>»</w:t>
            </w:r>
          </w:p>
        </w:tc>
      </w:tr>
      <w:tr w:rsidR="00AC2ED1" w:rsidRPr="005B6786" w14:paraId="6D7E43B7" w14:textId="77777777" w:rsidTr="001C5255">
        <w:trPr>
          <w:trHeight w:val="954"/>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D3A35E0" w14:textId="47C16D52"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1</w:t>
            </w:r>
          </w:p>
        </w:tc>
        <w:tc>
          <w:tcPr>
            <w:tcW w:w="1940" w:type="pct"/>
            <w:tcBorders>
              <w:top w:val="single" w:sz="4" w:space="0" w:color="000000"/>
              <w:left w:val="single" w:sz="4" w:space="0" w:color="auto"/>
              <w:bottom w:val="single" w:sz="4" w:space="0" w:color="000000"/>
              <w:right w:val="single" w:sz="4" w:space="0" w:color="000000"/>
            </w:tcBorders>
          </w:tcPr>
          <w:p w14:paraId="1D31AD57" w14:textId="50077B5C"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DD168B">
              <w:rPr>
                <w:rFonts w:ascii="Times New Roman" w:eastAsia="Times New Roman" w:hAnsi="Times New Roman" w:cs="Times New Roman"/>
                <w:sz w:val="24"/>
                <w:szCs w:val="24"/>
                <w:lang w:eastAsia="ru-RU"/>
              </w:rPr>
              <w:t xml:space="preserve">Прийменник як службова частина мови. Непохідні та похідні прийменники (загальне ознайомлення). </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D3A9B7" w14:textId="26125B30"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val="restart"/>
            <w:tcBorders>
              <w:left w:val="single" w:sz="4" w:space="0" w:color="auto"/>
              <w:right w:val="single" w:sz="4" w:space="0" w:color="auto"/>
            </w:tcBorders>
            <w:vAlign w:val="center"/>
          </w:tcPr>
          <w:p w14:paraId="30603F6C" w14:textId="0D623965" w:rsidR="00AC2ED1" w:rsidRPr="000859D2" w:rsidRDefault="00AC2ED1" w:rsidP="00AC2ED1">
            <w:pPr>
              <w:pStyle w:val="a3"/>
              <w:numPr>
                <w:ilvl w:val="0"/>
                <w:numId w:val="89"/>
              </w:numPr>
              <w:spacing w:after="0" w:line="240" w:lineRule="auto"/>
              <w:ind w:left="0" w:firstLine="0"/>
              <w:jc w:val="both"/>
              <w:rPr>
                <w:rFonts w:ascii="Times New Roman" w:eastAsia="Times New Roman" w:hAnsi="Times New Roman" w:cs="Times New Roman"/>
                <w:sz w:val="24"/>
                <w:szCs w:val="24"/>
                <w:lang w:val="uk-UA" w:eastAsia="ru-RU"/>
              </w:rPr>
            </w:pPr>
            <w:r w:rsidRPr="000859D2">
              <w:rPr>
                <w:rFonts w:ascii="Times New Roman" w:eastAsia="Times New Roman" w:hAnsi="Times New Roman" w:cs="Times New Roman"/>
                <w:sz w:val="24"/>
                <w:szCs w:val="24"/>
                <w:lang w:val="uk-UA" w:eastAsia="ru-RU"/>
              </w:rPr>
              <w:t>розрізняють самостійні і службові частини мови, зокрема, прийменники</w:t>
            </w:r>
            <w:r>
              <w:rPr>
                <w:rFonts w:ascii="Times New Roman" w:eastAsia="Times New Roman" w:hAnsi="Times New Roman" w:cs="Times New Roman"/>
                <w:sz w:val="24"/>
                <w:szCs w:val="24"/>
                <w:lang w:val="uk-UA" w:eastAsia="ru-RU"/>
              </w:rPr>
              <w:t>;</w:t>
            </w:r>
          </w:p>
          <w:p w14:paraId="4B5A70DD" w14:textId="4579E1A6" w:rsidR="00AC2ED1" w:rsidRPr="000859D2" w:rsidRDefault="00AC2ED1" w:rsidP="00AC2ED1">
            <w:pPr>
              <w:pStyle w:val="a3"/>
              <w:numPr>
                <w:ilvl w:val="0"/>
                <w:numId w:val="89"/>
              </w:numPr>
              <w:spacing w:after="0" w:line="240" w:lineRule="auto"/>
              <w:ind w:left="0" w:firstLine="0"/>
              <w:jc w:val="both"/>
              <w:rPr>
                <w:rFonts w:ascii="Times New Roman" w:eastAsia="Times New Roman" w:hAnsi="Times New Roman" w:cs="Times New Roman"/>
                <w:sz w:val="24"/>
                <w:szCs w:val="24"/>
                <w:lang w:val="uk-UA" w:eastAsia="ru-RU"/>
              </w:rPr>
            </w:pPr>
            <w:r w:rsidRPr="000859D2">
              <w:rPr>
                <w:rFonts w:ascii="Times New Roman" w:eastAsia="Times New Roman" w:hAnsi="Times New Roman" w:cs="Times New Roman"/>
                <w:sz w:val="24"/>
                <w:szCs w:val="24"/>
                <w:lang w:val="uk-UA" w:eastAsia="ru-RU"/>
              </w:rPr>
              <w:t>розпізнають похідні та непохідні прийменники, досліджують їхні морфологічні ознаки та походження</w:t>
            </w:r>
            <w:r>
              <w:rPr>
                <w:rFonts w:ascii="Times New Roman" w:eastAsia="Times New Roman" w:hAnsi="Times New Roman" w:cs="Times New Roman"/>
                <w:sz w:val="24"/>
                <w:szCs w:val="24"/>
                <w:lang w:val="uk-UA" w:eastAsia="ru-RU"/>
              </w:rPr>
              <w:t>;</w:t>
            </w:r>
          </w:p>
          <w:p w14:paraId="4CF31D89" w14:textId="473FA037" w:rsidR="00AC2ED1" w:rsidRPr="000859D2" w:rsidRDefault="00AC2ED1" w:rsidP="00AC2ED1">
            <w:pPr>
              <w:pStyle w:val="a3"/>
              <w:numPr>
                <w:ilvl w:val="0"/>
                <w:numId w:val="89"/>
              </w:numPr>
              <w:spacing w:after="0" w:line="240" w:lineRule="auto"/>
              <w:ind w:left="0" w:firstLine="0"/>
              <w:jc w:val="both"/>
              <w:rPr>
                <w:rFonts w:ascii="Times New Roman" w:eastAsia="Times New Roman" w:hAnsi="Times New Roman" w:cs="Times New Roman"/>
                <w:sz w:val="24"/>
                <w:szCs w:val="24"/>
                <w:lang w:val="uk-UA" w:eastAsia="ru-RU"/>
              </w:rPr>
            </w:pPr>
            <w:r w:rsidRPr="000859D2">
              <w:rPr>
                <w:rFonts w:ascii="Times New Roman" w:eastAsia="Times New Roman" w:hAnsi="Times New Roman" w:cs="Times New Roman"/>
                <w:sz w:val="24"/>
                <w:szCs w:val="24"/>
                <w:lang w:val="uk-UA" w:eastAsia="ru-RU"/>
              </w:rPr>
              <w:t>диференціюють</w:t>
            </w:r>
            <w:r>
              <w:rPr>
                <w:rFonts w:ascii="Times New Roman" w:eastAsia="Times New Roman" w:hAnsi="Times New Roman" w:cs="Times New Roman"/>
                <w:sz w:val="24"/>
                <w:szCs w:val="24"/>
                <w:lang w:val="uk-UA" w:eastAsia="ru-RU"/>
              </w:rPr>
              <w:t xml:space="preserve"> </w:t>
            </w:r>
            <w:r w:rsidRPr="000859D2">
              <w:rPr>
                <w:rFonts w:ascii="Times New Roman" w:eastAsia="Times New Roman" w:hAnsi="Times New Roman" w:cs="Times New Roman"/>
                <w:sz w:val="24"/>
                <w:szCs w:val="24"/>
                <w:lang w:val="uk-UA" w:eastAsia="ru-RU"/>
              </w:rPr>
              <w:t>словосполучення з різними прийменниками та аналізують їх за значенням і функцією в реченні</w:t>
            </w:r>
            <w:r>
              <w:rPr>
                <w:rFonts w:ascii="Times New Roman" w:eastAsia="Times New Roman" w:hAnsi="Times New Roman" w:cs="Times New Roman"/>
                <w:sz w:val="24"/>
                <w:szCs w:val="24"/>
                <w:lang w:val="uk-UA" w:eastAsia="ru-RU"/>
              </w:rPr>
              <w:t>;</w:t>
            </w:r>
          </w:p>
          <w:p w14:paraId="78145063" w14:textId="66E2A6EF" w:rsidR="00AC2ED1" w:rsidRPr="000859D2" w:rsidRDefault="00AC2ED1" w:rsidP="00AC2ED1">
            <w:pPr>
              <w:pStyle w:val="a3"/>
              <w:numPr>
                <w:ilvl w:val="0"/>
                <w:numId w:val="89"/>
              </w:numPr>
              <w:spacing w:after="0" w:line="240" w:lineRule="auto"/>
              <w:ind w:left="0" w:firstLine="0"/>
              <w:jc w:val="both"/>
              <w:rPr>
                <w:rFonts w:ascii="Times New Roman" w:eastAsia="Times New Roman" w:hAnsi="Times New Roman" w:cs="Times New Roman"/>
                <w:sz w:val="24"/>
                <w:szCs w:val="24"/>
                <w:lang w:val="uk-UA" w:eastAsia="ru-RU"/>
              </w:rPr>
            </w:pPr>
            <w:r w:rsidRPr="000859D2">
              <w:rPr>
                <w:rFonts w:ascii="Times New Roman" w:eastAsia="Times New Roman" w:hAnsi="Times New Roman" w:cs="Times New Roman"/>
                <w:sz w:val="24"/>
                <w:szCs w:val="24"/>
                <w:lang w:val="uk-UA" w:eastAsia="ru-RU"/>
              </w:rPr>
              <w:t>проводять морфологічний аналіз прийменника, визначають його роль у тексті</w:t>
            </w:r>
            <w:r>
              <w:rPr>
                <w:rFonts w:ascii="Times New Roman" w:eastAsia="Times New Roman" w:hAnsi="Times New Roman" w:cs="Times New Roman"/>
                <w:sz w:val="24"/>
                <w:szCs w:val="24"/>
                <w:lang w:val="uk-UA" w:eastAsia="ru-RU"/>
              </w:rPr>
              <w:t>;</w:t>
            </w:r>
          </w:p>
          <w:p w14:paraId="0DAEC918" w14:textId="4D8FA29F" w:rsidR="00AC2ED1" w:rsidRPr="000859D2" w:rsidRDefault="00AC2ED1" w:rsidP="00AC2ED1">
            <w:pPr>
              <w:pStyle w:val="a3"/>
              <w:numPr>
                <w:ilvl w:val="0"/>
                <w:numId w:val="89"/>
              </w:numPr>
              <w:spacing w:after="0" w:line="240" w:lineRule="auto"/>
              <w:ind w:left="0" w:firstLine="0"/>
              <w:jc w:val="both"/>
              <w:rPr>
                <w:rFonts w:ascii="Times New Roman" w:eastAsia="Times New Roman" w:hAnsi="Times New Roman" w:cs="Times New Roman"/>
                <w:sz w:val="24"/>
                <w:szCs w:val="24"/>
                <w:lang w:val="uk-UA" w:eastAsia="ru-RU"/>
              </w:rPr>
            </w:pPr>
            <w:r w:rsidRPr="000859D2">
              <w:rPr>
                <w:rFonts w:ascii="Times New Roman" w:eastAsia="Times New Roman" w:hAnsi="Times New Roman" w:cs="Times New Roman"/>
                <w:sz w:val="24"/>
                <w:szCs w:val="24"/>
                <w:lang w:val="uk-UA" w:eastAsia="ru-RU"/>
              </w:rPr>
              <w:t>засвоюють правило злитого і роздільного написання похідних прийменників, а також правила їх вживання</w:t>
            </w:r>
            <w:r>
              <w:rPr>
                <w:rFonts w:ascii="Times New Roman" w:eastAsia="Times New Roman" w:hAnsi="Times New Roman" w:cs="Times New Roman"/>
                <w:sz w:val="24"/>
                <w:szCs w:val="24"/>
                <w:lang w:val="uk-UA" w:eastAsia="ru-RU"/>
              </w:rPr>
              <w:t>;</w:t>
            </w:r>
          </w:p>
          <w:p w14:paraId="7929AC9E" w14:textId="6DAEF9BB" w:rsidR="00AC2ED1" w:rsidRPr="000859D2" w:rsidRDefault="00AC2ED1" w:rsidP="00AC2ED1">
            <w:pPr>
              <w:pStyle w:val="a3"/>
              <w:numPr>
                <w:ilvl w:val="0"/>
                <w:numId w:val="89"/>
              </w:numPr>
              <w:spacing w:after="0" w:line="240" w:lineRule="auto"/>
              <w:ind w:left="0" w:firstLine="0"/>
              <w:jc w:val="both"/>
              <w:rPr>
                <w:rFonts w:ascii="Times New Roman" w:eastAsia="Times New Roman" w:hAnsi="Times New Roman" w:cs="Times New Roman"/>
                <w:sz w:val="24"/>
                <w:szCs w:val="24"/>
                <w:lang w:val="uk-UA" w:eastAsia="ru-RU"/>
              </w:rPr>
            </w:pPr>
            <w:r w:rsidRPr="000859D2">
              <w:rPr>
                <w:rFonts w:ascii="Times New Roman" w:eastAsia="Times New Roman" w:hAnsi="Times New Roman" w:cs="Times New Roman"/>
                <w:sz w:val="24"/>
                <w:szCs w:val="24"/>
                <w:lang w:val="uk-UA" w:eastAsia="ru-RU"/>
              </w:rPr>
              <w:t>виконують вправи, керуючись засвоєним правилом написання похідних прийменників (злитим і роздільним)</w:t>
            </w:r>
            <w:r>
              <w:rPr>
                <w:rFonts w:ascii="Times New Roman" w:eastAsia="Times New Roman" w:hAnsi="Times New Roman" w:cs="Times New Roman"/>
                <w:sz w:val="24"/>
                <w:szCs w:val="24"/>
                <w:lang w:val="uk-UA" w:eastAsia="ru-RU"/>
              </w:rPr>
              <w:t>;</w:t>
            </w:r>
          </w:p>
          <w:p w14:paraId="23D5BF50" w14:textId="3C6FC52E" w:rsidR="00AC2ED1" w:rsidRPr="000859D2" w:rsidRDefault="00AC2ED1" w:rsidP="00AC2ED1">
            <w:pPr>
              <w:pStyle w:val="a3"/>
              <w:numPr>
                <w:ilvl w:val="0"/>
                <w:numId w:val="89"/>
              </w:numPr>
              <w:spacing w:after="0" w:line="240" w:lineRule="auto"/>
              <w:ind w:left="0" w:firstLine="0"/>
              <w:jc w:val="both"/>
              <w:rPr>
                <w:rFonts w:ascii="Times New Roman" w:eastAsia="Times New Roman" w:hAnsi="Times New Roman" w:cs="Times New Roman"/>
                <w:sz w:val="24"/>
                <w:szCs w:val="24"/>
                <w:lang w:val="uk-UA" w:eastAsia="ru-RU"/>
              </w:rPr>
            </w:pPr>
            <w:r w:rsidRPr="000859D2">
              <w:rPr>
                <w:rFonts w:ascii="Times New Roman" w:eastAsia="Times New Roman" w:hAnsi="Times New Roman" w:cs="Times New Roman"/>
                <w:sz w:val="24"/>
                <w:szCs w:val="24"/>
                <w:lang w:val="uk-UA" w:eastAsia="ru-RU"/>
              </w:rPr>
              <w:t>виправляють неправильне вживання прийменників в конкретних прикладах, аналізуючи текст</w:t>
            </w:r>
            <w:r>
              <w:rPr>
                <w:rFonts w:ascii="Times New Roman" w:eastAsia="Times New Roman" w:hAnsi="Times New Roman" w:cs="Times New Roman"/>
                <w:sz w:val="24"/>
                <w:szCs w:val="24"/>
                <w:lang w:val="uk-UA" w:eastAsia="ru-RU"/>
              </w:rPr>
              <w:t>;</w:t>
            </w:r>
          </w:p>
          <w:p w14:paraId="132E5758" w14:textId="593EFC0D" w:rsidR="00AC2ED1" w:rsidRPr="000859D2" w:rsidRDefault="00AC2ED1" w:rsidP="00AC2ED1">
            <w:pPr>
              <w:pStyle w:val="a3"/>
              <w:numPr>
                <w:ilvl w:val="0"/>
                <w:numId w:val="89"/>
              </w:numPr>
              <w:spacing w:after="0" w:line="240" w:lineRule="auto"/>
              <w:ind w:left="0" w:firstLine="0"/>
              <w:jc w:val="both"/>
              <w:rPr>
                <w:rFonts w:ascii="Times New Roman" w:eastAsia="Times New Roman" w:hAnsi="Times New Roman" w:cs="Times New Roman"/>
                <w:sz w:val="24"/>
                <w:szCs w:val="24"/>
                <w:lang w:val="uk-UA" w:eastAsia="ru-RU"/>
              </w:rPr>
            </w:pPr>
            <w:r w:rsidRPr="000859D2">
              <w:rPr>
                <w:rFonts w:ascii="Times New Roman" w:eastAsia="Times New Roman" w:hAnsi="Times New Roman" w:cs="Times New Roman"/>
                <w:sz w:val="24"/>
                <w:szCs w:val="24"/>
                <w:lang w:val="uk-UA" w:eastAsia="ru-RU"/>
              </w:rPr>
              <w:t>пишуть вільний диктант, застосовуючи правильне вживання прийменників та орфографічні правила</w:t>
            </w:r>
            <w:r>
              <w:rPr>
                <w:rFonts w:ascii="Times New Roman" w:eastAsia="Times New Roman" w:hAnsi="Times New Roman" w:cs="Times New Roman"/>
                <w:sz w:val="24"/>
                <w:szCs w:val="24"/>
                <w:lang w:val="uk-UA" w:eastAsia="ru-RU"/>
              </w:rPr>
              <w:t>;</w:t>
            </w:r>
          </w:p>
          <w:p w14:paraId="73D99419" w14:textId="6C865BF7" w:rsidR="00AC2ED1" w:rsidRPr="000859D2" w:rsidRDefault="00AC2ED1" w:rsidP="00AC2ED1">
            <w:pPr>
              <w:pStyle w:val="a3"/>
              <w:numPr>
                <w:ilvl w:val="0"/>
                <w:numId w:val="89"/>
              </w:numPr>
              <w:spacing w:after="0" w:line="240" w:lineRule="auto"/>
              <w:ind w:left="0" w:firstLine="0"/>
              <w:jc w:val="both"/>
              <w:rPr>
                <w:rFonts w:ascii="Times New Roman" w:eastAsia="Times New Roman" w:hAnsi="Times New Roman" w:cs="Times New Roman"/>
                <w:sz w:val="24"/>
                <w:szCs w:val="24"/>
                <w:lang w:val="uk-UA" w:eastAsia="ru-RU"/>
              </w:rPr>
            </w:pPr>
            <w:r w:rsidRPr="000859D2">
              <w:rPr>
                <w:rFonts w:ascii="Times New Roman" w:eastAsia="Times New Roman" w:hAnsi="Times New Roman" w:cs="Times New Roman"/>
                <w:sz w:val="24"/>
                <w:szCs w:val="24"/>
                <w:lang w:val="uk-UA" w:eastAsia="ru-RU"/>
              </w:rPr>
              <w:t>списують поетичний текст, працюючи над орфограмами, знаками пунктуації та виразністю читання</w:t>
            </w:r>
            <w:r>
              <w:rPr>
                <w:rFonts w:ascii="Times New Roman" w:eastAsia="Times New Roman" w:hAnsi="Times New Roman" w:cs="Times New Roman"/>
                <w:sz w:val="24"/>
                <w:szCs w:val="24"/>
                <w:lang w:val="uk-UA" w:eastAsia="ru-RU"/>
              </w:rPr>
              <w:t>;</w:t>
            </w:r>
          </w:p>
          <w:p w14:paraId="57E0D33E" w14:textId="60586B7B" w:rsidR="00AC2ED1" w:rsidRPr="000859D2" w:rsidRDefault="00AC2ED1" w:rsidP="00AC2ED1">
            <w:pPr>
              <w:pStyle w:val="a3"/>
              <w:numPr>
                <w:ilvl w:val="0"/>
                <w:numId w:val="89"/>
              </w:numPr>
              <w:spacing w:after="0" w:line="240" w:lineRule="auto"/>
              <w:ind w:left="0" w:firstLine="0"/>
              <w:jc w:val="both"/>
              <w:rPr>
                <w:rFonts w:ascii="Times New Roman" w:eastAsia="Times New Roman" w:hAnsi="Times New Roman" w:cs="Times New Roman"/>
                <w:sz w:val="24"/>
                <w:szCs w:val="24"/>
                <w:lang w:val="uk-UA" w:eastAsia="ru-RU"/>
              </w:rPr>
            </w:pPr>
            <w:r w:rsidRPr="000859D2">
              <w:rPr>
                <w:rFonts w:ascii="Times New Roman" w:eastAsia="Times New Roman" w:hAnsi="Times New Roman" w:cs="Times New Roman"/>
                <w:sz w:val="24"/>
                <w:szCs w:val="24"/>
                <w:lang w:val="uk-UA" w:eastAsia="ru-RU"/>
              </w:rPr>
              <w:t>читають текст виразно, звертаючи увагу на правильне вживання прийменників та інтонацію</w:t>
            </w:r>
            <w:r>
              <w:rPr>
                <w:rFonts w:ascii="Times New Roman" w:eastAsia="Times New Roman" w:hAnsi="Times New Roman" w:cs="Times New Roman"/>
                <w:sz w:val="24"/>
                <w:szCs w:val="24"/>
                <w:lang w:val="uk-UA" w:eastAsia="ru-RU"/>
              </w:rPr>
              <w:t>;</w:t>
            </w:r>
          </w:p>
          <w:p w14:paraId="26A77F7B" w14:textId="3255137C" w:rsidR="00AC2ED1" w:rsidRDefault="00AC2ED1" w:rsidP="00AC2ED1">
            <w:pPr>
              <w:pStyle w:val="a3"/>
              <w:numPr>
                <w:ilvl w:val="0"/>
                <w:numId w:val="89"/>
              </w:numPr>
              <w:spacing w:after="0" w:line="240" w:lineRule="auto"/>
              <w:ind w:left="0" w:firstLine="0"/>
              <w:jc w:val="both"/>
              <w:rPr>
                <w:rFonts w:ascii="Times New Roman" w:eastAsia="Times New Roman" w:hAnsi="Times New Roman" w:cs="Times New Roman"/>
                <w:sz w:val="24"/>
                <w:szCs w:val="24"/>
                <w:lang w:val="uk-UA" w:eastAsia="ru-RU"/>
              </w:rPr>
            </w:pPr>
            <w:r w:rsidRPr="000859D2">
              <w:rPr>
                <w:rFonts w:ascii="Times New Roman" w:eastAsia="Times New Roman" w:hAnsi="Times New Roman" w:cs="Times New Roman"/>
                <w:sz w:val="24"/>
                <w:szCs w:val="24"/>
                <w:lang w:val="uk-UA" w:eastAsia="ru-RU"/>
              </w:rPr>
              <w:t>диференціюють службові частини мови в тексті, зокрема, прийменники, і визначають їх роль у реченнях</w:t>
            </w:r>
            <w:r>
              <w:rPr>
                <w:rFonts w:ascii="Times New Roman" w:eastAsia="Times New Roman" w:hAnsi="Times New Roman" w:cs="Times New Roman"/>
                <w:sz w:val="24"/>
                <w:szCs w:val="24"/>
                <w:lang w:val="uk-UA" w:eastAsia="ru-RU"/>
              </w:rPr>
              <w:t>;</w:t>
            </w:r>
          </w:p>
          <w:p w14:paraId="02302E01" w14:textId="77777777" w:rsidR="00AC2ED1" w:rsidRDefault="00AC2ED1" w:rsidP="00AC2ED1">
            <w:pPr>
              <w:pStyle w:val="a3"/>
              <w:numPr>
                <w:ilvl w:val="0"/>
                <w:numId w:val="89"/>
              </w:numPr>
              <w:spacing w:after="0" w:line="240" w:lineRule="auto"/>
              <w:ind w:left="0" w:firstLine="0"/>
              <w:jc w:val="both"/>
              <w:rPr>
                <w:rFonts w:ascii="Times New Roman" w:eastAsia="Times New Roman" w:hAnsi="Times New Roman" w:cs="Times New Roman"/>
                <w:sz w:val="24"/>
                <w:szCs w:val="24"/>
                <w:lang w:val="uk-UA" w:eastAsia="ru-RU"/>
              </w:rPr>
            </w:pPr>
            <w:r w:rsidRPr="000859D2">
              <w:rPr>
                <w:rFonts w:ascii="Times New Roman" w:eastAsia="Times New Roman" w:hAnsi="Times New Roman" w:cs="Times New Roman"/>
                <w:sz w:val="24"/>
                <w:szCs w:val="24"/>
                <w:lang w:val="uk-UA" w:eastAsia="ru-RU"/>
              </w:rPr>
              <w:lastRenderedPageBreak/>
              <w:t>виконують завдання на виправлення помилок у вживанні прийменників у текстах</w:t>
            </w:r>
          </w:p>
          <w:p w14:paraId="0D618B59" w14:textId="77777777" w:rsidR="00AC2ED1" w:rsidRPr="005B6786" w:rsidRDefault="00AC2ED1" w:rsidP="00AC2ED1">
            <w:pPr>
              <w:spacing w:after="0" w:line="240" w:lineRule="auto"/>
              <w:rPr>
                <w:rFonts w:ascii="Times New Roman" w:hAnsi="Times New Roman" w:cs="Times New Roman"/>
                <w:b/>
                <w:bCs/>
                <w:sz w:val="24"/>
                <w:szCs w:val="24"/>
                <w:lang w:val="uk-UA"/>
              </w:rPr>
            </w:pPr>
            <w:r w:rsidRPr="005B6786">
              <w:rPr>
                <w:rFonts w:ascii="Times New Roman" w:hAnsi="Times New Roman" w:cs="Times New Roman"/>
                <w:b/>
                <w:bCs/>
                <w:sz w:val="24"/>
                <w:szCs w:val="24"/>
                <w:lang w:val="uk-UA"/>
              </w:rPr>
              <w:t>Види контролю</w:t>
            </w:r>
          </w:p>
          <w:p w14:paraId="722B8489" w14:textId="77777777" w:rsidR="00AC2ED1" w:rsidRPr="005B6786" w:rsidRDefault="00AC2ED1" w:rsidP="00AC2ED1">
            <w:pPr>
              <w:pStyle w:val="a3"/>
              <w:tabs>
                <w:tab w:val="left" w:pos="0"/>
              </w:tabs>
              <w:spacing w:after="0" w:line="240" w:lineRule="auto"/>
              <w:ind w:left="0"/>
              <w:jc w:val="both"/>
              <w:rPr>
                <w:rFonts w:ascii="Times New Roman" w:hAnsi="Times New Roman" w:cs="Times New Roman"/>
                <w:sz w:val="24"/>
                <w:szCs w:val="24"/>
                <w:lang w:val="uk-UA"/>
              </w:rPr>
            </w:pPr>
            <w:r w:rsidRPr="005B6786">
              <w:rPr>
                <w:rFonts w:ascii="Times New Roman" w:eastAsia="Times New Roman" w:hAnsi="Times New Roman" w:cs="Times New Roman"/>
                <w:b/>
                <w:i/>
                <w:sz w:val="24"/>
                <w:szCs w:val="24"/>
                <w:lang w:val="uk-UA" w:eastAsia="ru-RU"/>
              </w:rPr>
              <w:t>Поточний контроль</w:t>
            </w:r>
            <w:r w:rsidRPr="005B6786">
              <w:rPr>
                <w:rFonts w:ascii="Times New Roman" w:eastAsia="Times New Roman" w:hAnsi="Times New Roman" w:cs="Times New Roman"/>
                <w:sz w:val="24"/>
                <w:szCs w:val="24"/>
                <w:lang w:val="uk-UA" w:eastAsia="ru-RU"/>
              </w:rPr>
              <w:t xml:space="preserve"> – </w:t>
            </w:r>
            <w:r w:rsidRPr="005B6786">
              <w:rPr>
                <w:rFonts w:ascii="Times New Roman" w:hAnsi="Times New Roman" w:cs="Times New Roman"/>
                <w:sz w:val="24"/>
                <w:szCs w:val="24"/>
                <w:lang w:val="uk-UA"/>
              </w:rPr>
              <w:t xml:space="preserve">усне опитування, тест, </w:t>
            </w:r>
            <w:r w:rsidRPr="005B6786">
              <w:rPr>
                <w:rFonts w:ascii="Times New Roman" w:eastAsia="Times New Roman" w:hAnsi="Times New Roman" w:cs="Times New Roman"/>
                <w:sz w:val="24"/>
                <w:szCs w:val="24"/>
                <w:lang w:val="uk-UA" w:eastAsia="ru-RU"/>
              </w:rPr>
              <w:t xml:space="preserve">самостійна робота, </w:t>
            </w:r>
            <w:r w:rsidRPr="005B6786">
              <w:rPr>
                <w:rFonts w:ascii="Times New Roman" w:hAnsi="Times New Roman" w:cs="Times New Roman"/>
                <w:sz w:val="24"/>
                <w:szCs w:val="24"/>
                <w:lang w:val="uk-UA"/>
              </w:rPr>
              <w:t>навчальний диктант</w:t>
            </w:r>
            <w:r w:rsidRPr="005B6786">
              <w:rPr>
                <w:rFonts w:ascii="Times New Roman" w:eastAsia="Times New Roman" w:hAnsi="Times New Roman" w:cs="Times New Roman"/>
                <w:sz w:val="24"/>
                <w:szCs w:val="24"/>
                <w:lang w:val="uk-UA" w:eastAsia="ru-RU"/>
              </w:rPr>
              <w:t>;</w:t>
            </w:r>
          </w:p>
          <w:p w14:paraId="7422936A" w14:textId="342AFDBD" w:rsidR="00AC2ED1" w:rsidRPr="001C5255" w:rsidRDefault="00AC2ED1" w:rsidP="00AC2ED1">
            <w:pPr>
              <w:spacing w:after="0" w:line="240" w:lineRule="auto"/>
              <w:jc w:val="both"/>
              <w:rPr>
                <w:rFonts w:ascii="Times New Roman" w:eastAsia="Times New Roman" w:hAnsi="Times New Roman" w:cs="Times New Roman"/>
                <w:sz w:val="24"/>
                <w:szCs w:val="24"/>
                <w:lang w:val="uk-UA"/>
              </w:rPr>
            </w:pPr>
            <w:r w:rsidRPr="005B6786">
              <w:rPr>
                <w:rFonts w:ascii="Times New Roman" w:eastAsia="Times New Roman" w:hAnsi="Times New Roman" w:cs="Times New Roman"/>
                <w:b/>
                <w:i/>
                <w:sz w:val="24"/>
                <w:szCs w:val="24"/>
                <w:lang w:val="uk-UA"/>
              </w:rPr>
              <w:t>проміжний контроль</w:t>
            </w:r>
            <w:r w:rsidRPr="005B6786">
              <w:rPr>
                <w:rFonts w:ascii="Times New Roman" w:eastAsia="Times New Roman" w:hAnsi="Times New Roman" w:cs="Times New Roman"/>
                <w:sz w:val="24"/>
                <w:szCs w:val="24"/>
                <w:lang w:val="uk-UA"/>
              </w:rPr>
              <w:t xml:space="preserve"> –</w:t>
            </w:r>
            <w:r w:rsidRPr="005B6786">
              <w:rPr>
                <w:rFonts w:ascii="Times New Roman" w:hAnsi="Times New Roman" w:cs="Times New Roman"/>
                <w:sz w:val="24"/>
                <w:szCs w:val="24"/>
                <w:lang w:val="uk-UA"/>
              </w:rPr>
              <w:t xml:space="preserve">     читання мовчки тексту, тестові завдання, комплексний аналіз тексту, компетентнісно-орієнтовані завдання, кейси</w:t>
            </w:r>
          </w:p>
        </w:tc>
      </w:tr>
      <w:tr w:rsidR="00AC2ED1" w:rsidRPr="00DC1B77" w14:paraId="58B7682F"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22366FD" w14:textId="294107C5"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2</w:t>
            </w:r>
          </w:p>
        </w:tc>
        <w:tc>
          <w:tcPr>
            <w:tcW w:w="1940" w:type="pct"/>
            <w:tcBorders>
              <w:top w:val="single" w:sz="4" w:space="0" w:color="000000"/>
              <w:left w:val="single" w:sz="4" w:space="0" w:color="auto"/>
              <w:bottom w:val="single" w:sz="4" w:space="0" w:color="000000"/>
              <w:right w:val="single" w:sz="4" w:space="0" w:color="000000"/>
            </w:tcBorders>
          </w:tcPr>
          <w:p w14:paraId="0332E83B" w14:textId="71A63955"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DD168B">
              <w:rPr>
                <w:rFonts w:ascii="Times New Roman" w:eastAsia="Calibri" w:hAnsi="Times New Roman" w:cs="Times New Roman"/>
                <w:sz w:val="24"/>
                <w:szCs w:val="24"/>
                <w:lang w:val="uk-UA" w:eastAsia="uk-UA"/>
              </w:rPr>
              <w:t>Правопис прийменників</w:t>
            </w:r>
            <w:r w:rsidRPr="009B1ED9">
              <w:rPr>
                <w:rFonts w:ascii="Times New Roman" w:eastAsia="Calibri" w:hAnsi="Times New Roman" w:cs="Times New Roman"/>
                <w:b/>
                <w:i/>
                <w:sz w:val="24"/>
                <w:szCs w:val="24"/>
                <w:lang w:val="uk-UA"/>
              </w:rPr>
              <w:t xml:space="preserve">. </w:t>
            </w:r>
            <w:r w:rsidRPr="009B1ED9">
              <w:rPr>
                <w:rFonts w:ascii="Times New Roman" w:hAnsi="Times New Roman" w:cs="Times New Roman"/>
                <w:b/>
                <w:bCs/>
                <w:i/>
                <w:iCs/>
                <w:sz w:val="24"/>
                <w:szCs w:val="28"/>
                <w:lang w:val="uk-UA"/>
              </w:rPr>
              <w:t xml:space="preserve"> </w:t>
            </w:r>
            <w:r w:rsidRPr="009B1ED9">
              <w:rPr>
                <w:rFonts w:ascii="Times New Roman" w:eastAsia="Calibri" w:hAnsi="Times New Roman" w:cs="Times New Roman"/>
                <w:b/>
                <w:bCs/>
                <w:i/>
                <w:iCs/>
                <w:sz w:val="24"/>
                <w:szCs w:val="24"/>
                <w:lang w:val="uk-UA"/>
              </w:rPr>
              <w:t>РЗМ-9.</w:t>
            </w:r>
            <w:r w:rsidRPr="009B1ED9">
              <w:rPr>
                <w:rFonts w:ascii="Calibri" w:eastAsia="Calibri" w:hAnsi="Calibri" w:cs="Times New Roman"/>
                <w:b/>
                <w:bCs/>
                <w:i/>
                <w:iCs/>
                <w:sz w:val="24"/>
                <w:szCs w:val="24"/>
                <w:lang w:val="uk-UA"/>
              </w:rPr>
              <w:t xml:space="preserve"> </w:t>
            </w:r>
            <w:r w:rsidRPr="00DD168B">
              <w:rPr>
                <w:rFonts w:ascii="Times New Roman" w:eastAsia="Calibri" w:hAnsi="Times New Roman" w:cs="Times New Roman"/>
                <w:b/>
                <w:i/>
                <w:sz w:val="24"/>
                <w:szCs w:val="24"/>
                <w:lang w:val="uk-UA" w:eastAsia="uk-UA"/>
              </w:rPr>
              <w:t xml:space="preserve">МД </w:t>
            </w:r>
            <w:r w:rsidRPr="009B1ED9">
              <w:rPr>
                <w:rFonts w:ascii="Times New Roman" w:eastAsia="Calibri" w:hAnsi="Times New Roman" w:cs="Times New Roman"/>
                <w:b/>
                <w:bCs/>
                <w:i/>
                <w:iCs/>
                <w:sz w:val="24"/>
                <w:szCs w:val="24"/>
                <w:lang w:val="uk-UA" w:eastAsia="uk-UA"/>
              </w:rPr>
              <w:t>Читання мовчки тексту публіцистичного стилю</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303DDA0" w14:textId="62616EA0"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565A13D3"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6B1938D8" w14:textId="77777777" w:rsidTr="00613905">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6C37411" w14:textId="7B8FDCA2" w:rsidR="00AC2ED1" w:rsidRPr="00D85F65" w:rsidRDefault="00AC2ED1" w:rsidP="00AC2ED1">
            <w:pPr>
              <w:spacing w:after="0" w:line="249" w:lineRule="auto"/>
              <w:ind w:right="67"/>
              <w:jc w:val="both"/>
              <w:rPr>
                <w:rFonts w:ascii="Times New Roman" w:eastAsia="Times New Roman" w:hAnsi="Times New Roman" w:cs="Times New Roman"/>
                <w:b/>
                <w:bCs/>
                <w:sz w:val="24"/>
                <w:szCs w:val="24"/>
                <w:lang w:eastAsia="ru-RU"/>
              </w:rPr>
            </w:pPr>
            <w:r w:rsidRPr="00D85F65">
              <w:rPr>
                <w:rFonts w:ascii="Times New Roman" w:eastAsia="Times New Roman" w:hAnsi="Times New Roman" w:cs="Times New Roman"/>
                <w:b/>
                <w:bCs/>
                <w:sz w:val="24"/>
                <w:szCs w:val="24"/>
                <w:lang w:eastAsia="ru-RU"/>
              </w:rPr>
              <w:t xml:space="preserve"> 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34874E2" w14:textId="59101AB3" w:rsidR="00AC2ED1" w:rsidRPr="00D85F65" w:rsidRDefault="00AC2ED1" w:rsidP="00AC2ED1">
            <w:pPr>
              <w:spacing w:after="0" w:line="249" w:lineRule="auto"/>
              <w:ind w:right="67"/>
              <w:jc w:val="center"/>
              <w:rPr>
                <w:rFonts w:ascii="Times New Roman" w:eastAsia="Times New Roman" w:hAnsi="Times New Roman" w:cs="Times New Roman"/>
                <w:b/>
                <w:bCs/>
                <w:sz w:val="24"/>
                <w:szCs w:val="24"/>
                <w:lang w:eastAsia="ru-RU"/>
              </w:rPr>
            </w:pPr>
            <w:r w:rsidRPr="00D85F65">
              <w:rPr>
                <w:rFonts w:ascii="Times New Roman" w:eastAsia="Times New Roman" w:hAnsi="Times New Roman" w:cs="Times New Roman"/>
                <w:b/>
                <w:bCs/>
                <w:sz w:val="24"/>
                <w:szCs w:val="24"/>
                <w:lang w:val="uk-UA" w:eastAsia="ru-RU"/>
              </w:rPr>
              <w:t>2</w:t>
            </w:r>
          </w:p>
        </w:tc>
        <w:tc>
          <w:tcPr>
            <w:tcW w:w="2240" w:type="pct"/>
            <w:vMerge/>
            <w:tcBorders>
              <w:left w:val="single" w:sz="4" w:space="0" w:color="auto"/>
              <w:bottom w:val="single" w:sz="4" w:space="0" w:color="auto"/>
              <w:right w:val="single" w:sz="4" w:space="0" w:color="auto"/>
            </w:tcBorders>
            <w:vAlign w:val="center"/>
          </w:tcPr>
          <w:p w14:paraId="6DB8F198"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5EF02CDE" w14:textId="77777777" w:rsidTr="00613905">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0F34023" w14:textId="50B278E3" w:rsidR="00AC2ED1" w:rsidRPr="00DC1B77" w:rsidRDefault="00AC2ED1" w:rsidP="00AC2ED1">
            <w:pPr>
              <w:spacing w:after="0" w:line="249"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Розді</w:t>
            </w:r>
            <w:r w:rsidRPr="00DC1B77">
              <w:rPr>
                <w:rFonts w:ascii="Times New Roman" w:eastAsia="Times New Roman" w:hAnsi="Times New Roman" w:cs="Times New Roman"/>
                <w:b/>
                <w:sz w:val="24"/>
                <w:szCs w:val="24"/>
                <w:lang w:eastAsia="ru-RU"/>
              </w:rPr>
              <w:t xml:space="preserve">л </w:t>
            </w:r>
            <w:r>
              <w:rPr>
                <w:rFonts w:ascii="Times New Roman" w:eastAsia="Times New Roman" w:hAnsi="Times New Roman" w:cs="Times New Roman"/>
                <w:b/>
                <w:sz w:val="24"/>
                <w:szCs w:val="24"/>
                <w:lang w:eastAsia="ru-RU"/>
              </w:rPr>
              <w:t xml:space="preserve">7. </w:t>
            </w:r>
            <w:r w:rsidRPr="00DC1B77">
              <w:rPr>
                <w:rFonts w:ascii="Times New Roman" w:eastAsia="Times New Roman" w:hAnsi="Times New Roman" w:cs="Times New Roman"/>
                <w:b/>
                <w:sz w:val="24"/>
                <w:szCs w:val="24"/>
                <w:lang w:eastAsia="ru-RU"/>
              </w:rPr>
              <w:t>«</w:t>
            </w:r>
            <w:r w:rsidRPr="00DD168B">
              <w:rPr>
                <w:rFonts w:ascii="Times New Roman" w:eastAsia="Calibri" w:hAnsi="Times New Roman" w:cs="Times New Roman"/>
                <w:b/>
                <w:sz w:val="24"/>
                <w:szCs w:val="24"/>
              </w:rPr>
              <w:t>Сполучник</w:t>
            </w:r>
            <w:r w:rsidRPr="00DC1B77">
              <w:rPr>
                <w:rFonts w:ascii="Times New Roman" w:eastAsia="Times New Roman" w:hAnsi="Times New Roman" w:cs="Times New Roman"/>
                <w:b/>
                <w:sz w:val="24"/>
                <w:szCs w:val="24"/>
                <w:lang w:eastAsia="ru-RU"/>
              </w:rPr>
              <w:t>»</w:t>
            </w:r>
          </w:p>
        </w:tc>
      </w:tr>
      <w:tr w:rsidR="00AC2ED1" w:rsidRPr="00DC1B77" w14:paraId="79086183"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AC4FF24" w14:textId="35E16E91"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1</w:t>
            </w:r>
          </w:p>
        </w:tc>
        <w:tc>
          <w:tcPr>
            <w:tcW w:w="1940" w:type="pct"/>
            <w:tcBorders>
              <w:top w:val="single" w:sz="4" w:space="0" w:color="000000"/>
              <w:left w:val="single" w:sz="4" w:space="0" w:color="auto"/>
              <w:bottom w:val="single" w:sz="4" w:space="0" w:color="000000"/>
              <w:right w:val="single" w:sz="4" w:space="0" w:color="000000"/>
            </w:tcBorders>
          </w:tcPr>
          <w:p w14:paraId="227D0356" w14:textId="79980EAF"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3A7C42">
              <w:rPr>
                <w:rFonts w:ascii="Times New Roman" w:eastAsia="Calibri" w:hAnsi="Times New Roman" w:cs="Times New Roman"/>
                <w:sz w:val="24"/>
                <w:szCs w:val="24"/>
                <w:lang w:val="uk-UA" w:eastAsia="uk-UA"/>
              </w:rPr>
              <w:t>Сполучник як службова частина мови. Сполучники сурядності та підрядності</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F5CC71" w14:textId="663FA2BC"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val="restart"/>
            <w:tcBorders>
              <w:left w:val="single" w:sz="4" w:space="0" w:color="auto"/>
              <w:right w:val="single" w:sz="4" w:space="0" w:color="auto"/>
            </w:tcBorders>
          </w:tcPr>
          <w:p w14:paraId="11E9CCB2" w14:textId="1FDA7070" w:rsidR="00AC2ED1" w:rsidRPr="001C5255" w:rsidRDefault="00AC2ED1" w:rsidP="00AC2ED1">
            <w:pPr>
              <w:pStyle w:val="a3"/>
              <w:numPr>
                <w:ilvl w:val="0"/>
                <w:numId w:val="90"/>
              </w:numPr>
              <w:spacing w:after="0" w:line="240" w:lineRule="auto"/>
              <w:ind w:left="0" w:firstLine="0"/>
              <w:jc w:val="both"/>
              <w:rPr>
                <w:rFonts w:ascii="Times New Roman" w:eastAsia="Times New Roman" w:hAnsi="Times New Roman" w:cs="Times New Roman"/>
                <w:sz w:val="24"/>
                <w:szCs w:val="24"/>
                <w:lang w:eastAsia="ru-RU"/>
              </w:rPr>
            </w:pPr>
            <w:r w:rsidRPr="001C5255">
              <w:rPr>
                <w:rFonts w:ascii="Times New Roman" w:eastAsia="Times New Roman" w:hAnsi="Times New Roman" w:cs="Times New Roman"/>
                <w:sz w:val="24"/>
                <w:szCs w:val="24"/>
                <w:lang w:eastAsia="ru-RU"/>
              </w:rPr>
              <w:t>визначають сполучник як частину мови, вивчають його функції в реченні</w:t>
            </w:r>
            <w:r>
              <w:rPr>
                <w:rFonts w:ascii="Times New Roman" w:eastAsia="Times New Roman" w:hAnsi="Times New Roman" w:cs="Times New Roman"/>
                <w:sz w:val="24"/>
                <w:szCs w:val="24"/>
                <w:lang w:val="uk-UA" w:eastAsia="ru-RU"/>
              </w:rPr>
              <w:t>;</w:t>
            </w:r>
          </w:p>
          <w:p w14:paraId="3493174C" w14:textId="05C69F27" w:rsidR="00AC2ED1" w:rsidRPr="001C5255" w:rsidRDefault="00AC2ED1" w:rsidP="00AC2ED1">
            <w:pPr>
              <w:pStyle w:val="a3"/>
              <w:numPr>
                <w:ilvl w:val="0"/>
                <w:numId w:val="90"/>
              </w:numPr>
              <w:spacing w:after="0" w:line="240" w:lineRule="auto"/>
              <w:ind w:left="0" w:firstLine="0"/>
              <w:jc w:val="both"/>
              <w:rPr>
                <w:rFonts w:ascii="Times New Roman" w:eastAsia="Times New Roman" w:hAnsi="Times New Roman" w:cs="Times New Roman"/>
                <w:sz w:val="24"/>
                <w:szCs w:val="24"/>
                <w:lang w:eastAsia="ru-RU"/>
              </w:rPr>
            </w:pPr>
            <w:r w:rsidRPr="001C5255">
              <w:rPr>
                <w:rFonts w:ascii="Times New Roman" w:eastAsia="Times New Roman" w:hAnsi="Times New Roman" w:cs="Times New Roman"/>
                <w:sz w:val="24"/>
                <w:szCs w:val="24"/>
                <w:lang w:eastAsia="ru-RU"/>
              </w:rPr>
              <w:t>проводять морфологічний аналіз сполучника, визначаючи його роль і структуру в реченні</w:t>
            </w:r>
            <w:r>
              <w:rPr>
                <w:rFonts w:ascii="Times New Roman" w:eastAsia="Times New Roman" w:hAnsi="Times New Roman" w:cs="Times New Roman"/>
                <w:sz w:val="24"/>
                <w:szCs w:val="24"/>
                <w:lang w:val="uk-UA" w:eastAsia="ru-RU"/>
              </w:rPr>
              <w:t>;</w:t>
            </w:r>
          </w:p>
          <w:p w14:paraId="13D70C70" w14:textId="2C847DB1" w:rsidR="00AC2ED1" w:rsidRPr="001C5255" w:rsidRDefault="00AC2ED1" w:rsidP="00AC2ED1">
            <w:pPr>
              <w:pStyle w:val="a3"/>
              <w:numPr>
                <w:ilvl w:val="0"/>
                <w:numId w:val="90"/>
              </w:numPr>
              <w:spacing w:after="0" w:line="240" w:lineRule="auto"/>
              <w:ind w:left="0" w:firstLine="0"/>
              <w:jc w:val="both"/>
              <w:rPr>
                <w:rFonts w:ascii="Times New Roman" w:eastAsia="Times New Roman" w:hAnsi="Times New Roman" w:cs="Times New Roman"/>
                <w:sz w:val="24"/>
                <w:szCs w:val="24"/>
                <w:lang w:eastAsia="ru-RU"/>
              </w:rPr>
            </w:pPr>
            <w:r w:rsidRPr="001C5255">
              <w:rPr>
                <w:rFonts w:ascii="Times New Roman" w:eastAsia="Times New Roman" w:hAnsi="Times New Roman" w:cs="Times New Roman"/>
                <w:sz w:val="24"/>
                <w:szCs w:val="24"/>
                <w:lang w:eastAsia="ru-RU"/>
              </w:rPr>
              <w:t>класифікують сполучники на прості і складові, сурядні і підрядні, звертаючи увагу на їх функціональне значення в тексті</w:t>
            </w:r>
            <w:r>
              <w:rPr>
                <w:rFonts w:ascii="Times New Roman" w:eastAsia="Times New Roman" w:hAnsi="Times New Roman" w:cs="Times New Roman"/>
                <w:sz w:val="24"/>
                <w:szCs w:val="24"/>
                <w:lang w:val="uk-UA" w:eastAsia="ru-RU"/>
              </w:rPr>
              <w:t>;</w:t>
            </w:r>
          </w:p>
          <w:p w14:paraId="1CDA9BA9" w14:textId="10C245C3" w:rsidR="00AC2ED1" w:rsidRPr="001C5255" w:rsidRDefault="00AC2ED1" w:rsidP="00AC2ED1">
            <w:pPr>
              <w:pStyle w:val="a3"/>
              <w:numPr>
                <w:ilvl w:val="0"/>
                <w:numId w:val="90"/>
              </w:numPr>
              <w:spacing w:after="0" w:line="240" w:lineRule="auto"/>
              <w:ind w:left="0" w:firstLine="0"/>
              <w:jc w:val="both"/>
              <w:rPr>
                <w:rFonts w:ascii="Times New Roman" w:eastAsia="Times New Roman" w:hAnsi="Times New Roman" w:cs="Times New Roman"/>
                <w:sz w:val="24"/>
                <w:szCs w:val="24"/>
                <w:lang w:eastAsia="ru-RU"/>
              </w:rPr>
            </w:pPr>
            <w:r w:rsidRPr="001C5255">
              <w:rPr>
                <w:rFonts w:ascii="Times New Roman" w:eastAsia="Times New Roman" w:hAnsi="Times New Roman" w:cs="Times New Roman"/>
                <w:sz w:val="24"/>
                <w:szCs w:val="24"/>
                <w:lang w:eastAsia="ru-RU"/>
              </w:rPr>
              <w:t>списують тексти, працюючи над орфограмами, знаками пунктуації та визначенням сполучників у реченнях</w:t>
            </w:r>
            <w:r>
              <w:rPr>
                <w:rFonts w:ascii="Times New Roman" w:eastAsia="Times New Roman" w:hAnsi="Times New Roman" w:cs="Times New Roman"/>
                <w:sz w:val="24"/>
                <w:szCs w:val="24"/>
                <w:lang w:val="uk-UA" w:eastAsia="ru-RU"/>
              </w:rPr>
              <w:t>;</w:t>
            </w:r>
          </w:p>
          <w:p w14:paraId="51A6D322" w14:textId="796D02B9" w:rsidR="00AC2ED1" w:rsidRPr="001C5255" w:rsidRDefault="00AC2ED1" w:rsidP="00AC2ED1">
            <w:pPr>
              <w:pStyle w:val="a3"/>
              <w:numPr>
                <w:ilvl w:val="0"/>
                <w:numId w:val="90"/>
              </w:numPr>
              <w:spacing w:after="0" w:line="240" w:lineRule="auto"/>
              <w:ind w:left="0" w:firstLine="0"/>
              <w:jc w:val="both"/>
              <w:rPr>
                <w:rFonts w:ascii="Times New Roman" w:eastAsia="Times New Roman" w:hAnsi="Times New Roman" w:cs="Times New Roman"/>
                <w:sz w:val="24"/>
                <w:szCs w:val="24"/>
                <w:lang w:eastAsia="ru-RU"/>
              </w:rPr>
            </w:pPr>
            <w:r w:rsidRPr="001C5255">
              <w:rPr>
                <w:rFonts w:ascii="Times New Roman" w:eastAsia="Times New Roman" w:hAnsi="Times New Roman" w:cs="Times New Roman"/>
                <w:sz w:val="24"/>
                <w:szCs w:val="24"/>
                <w:lang w:eastAsia="ru-RU"/>
              </w:rPr>
              <w:t>виконують вправи, спрямовані на засвоєння правил вживання сполучників, їх правильної класифікації</w:t>
            </w:r>
            <w:r>
              <w:rPr>
                <w:rFonts w:ascii="Times New Roman" w:eastAsia="Times New Roman" w:hAnsi="Times New Roman" w:cs="Times New Roman"/>
                <w:sz w:val="24"/>
                <w:szCs w:val="24"/>
                <w:lang w:val="uk-UA" w:eastAsia="ru-RU"/>
              </w:rPr>
              <w:t>;</w:t>
            </w:r>
          </w:p>
          <w:p w14:paraId="50FF33AA" w14:textId="52F07648" w:rsidR="00AC2ED1" w:rsidRPr="001C5255" w:rsidRDefault="00AC2ED1" w:rsidP="00AC2ED1">
            <w:pPr>
              <w:pStyle w:val="a3"/>
              <w:numPr>
                <w:ilvl w:val="0"/>
                <w:numId w:val="90"/>
              </w:numPr>
              <w:spacing w:after="0" w:line="240" w:lineRule="auto"/>
              <w:ind w:left="0" w:firstLine="0"/>
              <w:jc w:val="both"/>
              <w:rPr>
                <w:rFonts w:ascii="Times New Roman" w:eastAsia="Times New Roman" w:hAnsi="Times New Roman" w:cs="Times New Roman"/>
                <w:sz w:val="24"/>
                <w:szCs w:val="24"/>
                <w:lang w:eastAsia="ru-RU"/>
              </w:rPr>
            </w:pPr>
            <w:r w:rsidRPr="001C5255">
              <w:rPr>
                <w:rFonts w:ascii="Times New Roman" w:eastAsia="Times New Roman" w:hAnsi="Times New Roman" w:cs="Times New Roman"/>
                <w:sz w:val="24"/>
                <w:szCs w:val="24"/>
                <w:lang w:eastAsia="ru-RU"/>
              </w:rPr>
              <w:t>засвоюють правила написання сполучників, визначають особливості їх використання в конкретних ситуаціях</w:t>
            </w:r>
            <w:r>
              <w:rPr>
                <w:rFonts w:ascii="Times New Roman" w:eastAsia="Times New Roman" w:hAnsi="Times New Roman" w:cs="Times New Roman"/>
                <w:sz w:val="24"/>
                <w:szCs w:val="24"/>
                <w:lang w:val="uk-UA" w:eastAsia="ru-RU"/>
              </w:rPr>
              <w:t>;</w:t>
            </w:r>
          </w:p>
          <w:p w14:paraId="7F688DD6" w14:textId="76408EA4" w:rsidR="00AC2ED1" w:rsidRPr="001C5255" w:rsidRDefault="00AC2ED1" w:rsidP="00AC2ED1">
            <w:pPr>
              <w:pStyle w:val="a3"/>
              <w:numPr>
                <w:ilvl w:val="0"/>
                <w:numId w:val="90"/>
              </w:numPr>
              <w:spacing w:after="0" w:line="240" w:lineRule="auto"/>
              <w:ind w:left="0" w:firstLine="0"/>
              <w:jc w:val="both"/>
              <w:rPr>
                <w:rFonts w:ascii="Times New Roman" w:eastAsia="Times New Roman" w:hAnsi="Times New Roman" w:cs="Times New Roman"/>
                <w:sz w:val="24"/>
                <w:szCs w:val="24"/>
                <w:lang w:eastAsia="ru-RU"/>
              </w:rPr>
            </w:pPr>
            <w:r w:rsidRPr="001C5255">
              <w:rPr>
                <w:rFonts w:ascii="Times New Roman" w:eastAsia="Times New Roman" w:hAnsi="Times New Roman" w:cs="Times New Roman"/>
                <w:sz w:val="24"/>
                <w:szCs w:val="24"/>
                <w:lang w:eastAsia="ru-RU"/>
              </w:rPr>
              <w:t>читають текст виразно, звертаючи увагу на використання сполучників і правильну інтонацію</w:t>
            </w:r>
            <w:r>
              <w:rPr>
                <w:rFonts w:ascii="Times New Roman" w:eastAsia="Times New Roman" w:hAnsi="Times New Roman" w:cs="Times New Roman"/>
                <w:sz w:val="24"/>
                <w:szCs w:val="24"/>
                <w:lang w:val="uk-UA" w:eastAsia="ru-RU"/>
              </w:rPr>
              <w:t>;</w:t>
            </w:r>
          </w:p>
          <w:p w14:paraId="1671413C" w14:textId="725BC73E" w:rsidR="00AC2ED1" w:rsidRPr="001C5255" w:rsidRDefault="00AC2ED1" w:rsidP="00AC2ED1">
            <w:pPr>
              <w:pStyle w:val="a3"/>
              <w:numPr>
                <w:ilvl w:val="0"/>
                <w:numId w:val="90"/>
              </w:numPr>
              <w:spacing w:after="0" w:line="240" w:lineRule="auto"/>
              <w:ind w:left="0" w:firstLine="0"/>
              <w:jc w:val="both"/>
              <w:rPr>
                <w:rFonts w:ascii="Times New Roman" w:eastAsia="Times New Roman" w:hAnsi="Times New Roman" w:cs="Times New Roman"/>
                <w:sz w:val="24"/>
                <w:szCs w:val="24"/>
                <w:lang w:eastAsia="ru-RU"/>
              </w:rPr>
            </w:pPr>
            <w:r w:rsidRPr="001C5255">
              <w:rPr>
                <w:rFonts w:ascii="Times New Roman" w:eastAsia="Times New Roman" w:hAnsi="Times New Roman" w:cs="Times New Roman"/>
                <w:sz w:val="24"/>
                <w:szCs w:val="24"/>
                <w:lang w:eastAsia="ru-RU"/>
              </w:rPr>
              <w:t>визначають і виділяють сполучники в текстах, проводять аналіз їх функцій і граматичних особливостей</w:t>
            </w:r>
            <w:r>
              <w:rPr>
                <w:rFonts w:ascii="Times New Roman" w:eastAsia="Times New Roman" w:hAnsi="Times New Roman" w:cs="Times New Roman"/>
                <w:sz w:val="24"/>
                <w:szCs w:val="24"/>
                <w:lang w:val="uk-UA" w:eastAsia="ru-RU"/>
              </w:rPr>
              <w:t>;</w:t>
            </w:r>
          </w:p>
          <w:p w14:paraId="03BCEB2B" w14:textId="4F32A941" w:rsidR="00AC2ED1" w:rsidRPr="001C5255" w:rsidRDefault="00AC2ED1" w:rsidP="00AC2ED1">
            <w:pPr>
              <w:pStyle w:val="a3"/>
              <w:numPr>
                <w:ilvl w:val="0"/>
                <w:numId w:val="90"/>
              </w:numPr>
              <w:spacing w:after="0" w:line="240" w:lineRule="auto"/>
              <w:ind w:left="0" w:firstLine="0"/>
              <w:jc w:val="both"/>
              <w:rPr>
                <w:rFonts w:ascii="Times New Roman" w:eastAsia="Times New Roman" w:hAnsi="Times New Roman" w:cs="Times New Roman"/>
                <w:sz w:val="24"/>
                <w:szCs w:val="24"/>
                <w:lang w:eastAsia="ru-RU"/>
              </w:rPr>
            </w:pPr>
            <w:r w:rsidRPr="001C5255">
              <w:rPr>
                <w:rFonts w:ascii="Times New Roman" w:eastAsia="Times New Roman" w:hAnsi="Times New Roman" w:cs="Times New Roman"/>
                <w:sz w:val="24"/>
                <w:szCs w:val="24"/>
                <w:lang w:eastAsia="ru-RU"/>
              </w:rPr>
              <w:t>створюють власні приклади зі сполучниками різних типів (простими, складовими, сурядними, підрядними)</w:t>
            </w:r>
            <w:r>
              <w:rPr>
                <w:rFonts w:ascii="Times New Roman" w:eastAsia="Times New Roman" w:hAnsi="Times New Roman" w:cs="Times New Roman"/>
                <w:sz w:val="24"/>
                <w:szCs w:val="24"/>
                <w:lang w:val="uk-UA" w:eastAsia="ru-RU"/>
              </w:rPr>
              <w:t>;</w:t>
            </w:r>
          </w:p>
          <w:p w14:paraId="0805B15C" w14:textId="65B89755" w:rsidR="00AC2ED1" w:rsidRPr="001C5255" w:rsidRDefault="00AC2ED1" w:rsidP="00AC2ED1">
            <w:pPr>
              <w:pStyle w:val="a3"/>
              <w:numPr>
                <w:ilvl w:val="0"/>
                <w:numId w:val="90"/>
              </w:numPr>
              <w:spacing w:after="0" w:line="240" w:lineRule="auto"/>
              <w:ind w:left="0" w:firstLine="0"/>
              <w:jc w:val="both"/>
              <w:rPr>
                <w:rFonts w:ascii="Times New Roman" w:eastAsia="Times New Roman" w:hAnsi="Times New Roman" w:cs="Times New Roman"/>
                <w:sz w:val="24"/>
                <w:szCs w:val="24"/>
                <w:lang w:eastAsia="ru-RU"/>
              </w:rPr>
            </w:pPr>
            <w:r w:rsidRPr="001C5255">
              <w:rPr>
                <w:rFonts w:ascii="Times New Roman" w:eastAsia="Times New Roman" w:hAnsi="Times New Roman" w:cs="Times New Roman"/>
                <w:sz w:val="24"/>
                <w:szCs w:val="24"/>
                <w:lang w:eastAsia="ru-RU"/>
              </w:rPr>
              <w:t>виконують завдання на класифікацію сполучників в текстах, використовуючи знання про їх типи</w:t>
            </w:r>
            <w:r>
              <w:rPr>
                <w:rFonts w:ascii="Times New Roman" w:eastAsia="Times New Roman" w:hAnsi="Times New Roman" w:cs="Times New Roman"/>
                <w:sz w:val="24"/>
                <w:szCs w:val="24"/>
                <w:lang w:val="uk-UA" w:eastAsia="ru-RU"/>
              </w:rPr>
              <w:t>;</w:t>
            </w:r>
          </w:p>
          <w:p w14:paraId="3E751BC2" w14:textId="77777777" w:rsidR="00AC2ED1" w:rsidRPr="005B6786" w:rsidRDefault="00AC2ED1" w:rsidP="00AC2ED1">
            <w:pPr>
              <w:pStyle w:val="a3"/>
              <w:numPr>
                <w:ilvl w:val="0"/>
                <w:numId w:val="90"/>
              </w:numPr>
              <w:spacing w:after="0" w:line="240" w:lineRule="auto"/>
              <w:ind w:left="0" w:firstLine="0"/>
              <w:jc w:val="both"/>
              <w:rPr>
                <w:rFonts w:ascii="Times New Roman" w:eastAsia="Times New Roman" w:hAnsi="Times New Roman" w:cs="Times New Roman"/>
                <w:sz w:val="24"/>
                <w:szCs w:val="24"/>
                <w:lang w:eastAsia="ru-RU"/>
              </w:rPr>
            </w:pPr>
            <w:r w:rsidRPr="001C5255">
              <w:rPr>
                <w:rFonts w:ascii="Times New Roman" w:eastAsia="Times New Roman" w:hAnsi="Times New Roman" w:cs="Times New Roman"/>
                <w:sz w:val="24"/>
                <w:szCs w:val="24"/>
                <w:lang w:eastAsia="ru-RU"/>
              </w:rPr>
              <w:t>виправляють помилки в текстах, що стосуються вживання сполучників, орфографії та пунктуації</w:t>
            </w:r>
          </w:p>
          <w:p w14:paraId="2DB6B399" w14:textId="77777777" w:rsidR="00AC2ED1" w:rsidRPr="00D670FD" w:rsidRDefault="00AC2ED1" w:rsidP="00AC2ED1">
            <w:pPr>
              <w:spacing w:after="0" w:line="240" w:lineRule="auto"/>
              <w:rPr>
                <w:rFonts w:ascii="Times New Roman" w:hAnsi="Times New Roman" w:cs="Times New Roman"/>
                <w:b/>
                <w:bCs/>
                <w:sz w:val="24"/>
                <w:szCs w:val="24"/>
                <w:lang w:val="uk-UA"/>
              </w:rPr>
            </w:pPr>
            <w:r w:rsidRPr="00D670FD">
              <w:rPr>
                <w:rFonts w:ascii="Times New Roman" w:hAnsi="Times New Roman" w:cs="Times New Roman"/>
                <w:b/>
                <w:bCs/>
                <w:sz w:val="24"/>
                <w:szCs w:val="24"/>
                <w:lang w:val="uk-UA"/>
              </w:rPr>
              <w:t>Види контролю</w:t>
            </w:r>
          </w:p>
          <w:p w14:paraId="5514D16B" w14:textId="77777777" w:rsidR="00AC2ED1" w:rsidRPr="005B6786" w:rsidRDefault="00AC2ED1" w:rsidP="00AC2ED1">
            <w:pPr>
              <w:pStyle w:val="a3"/>
              <w:tabs>
                <w:tab w:val="left" w:pos="0"/>
              </w:tabs>
              <w:spacing w:after="0" w:line="240" w:lineRule="auto"/>
              <w:ind w:left="0"/>
              <w:jc w:val="both"/>
              <w:rPr>
                <w:rFonts w:ascii="Times New Roman" w:hAnsi="Times New Roman" w:cs="Times New Roman"/>
                <w:sz w:val="24"/>
                <w:szCs w:val="24"/>
                <w:lang w:val="uk-UA"/>
              </w:rPr>
            </w:pPr>
            <w:r w:rsidRPr="005B6786">
              <w:rPr>
                <w:rFonts w:ascii="Times New Roman" w:eastAsia="Times New Roman" w:hAnsi="Times New Roman" w:cs="Times New Roman"/>
                <w:b/>
                <w:i/>
                <w:sz w:val="24"/>
                <w:szCs w:val="24"/>
                <w:lang w:val="uk-UA" w:eastAsia="ru-RU"/>
              </w:rPr>
              <w:lastRenderedPageBreak/>
              <w:t>Поточний контроль</w:t>
            </w:r>
            <w:r w:rsidRPr="005B6786">
              <w:rPr>
                <w:rFonts w:ascii="Times New Roman" w:eastAsia="Times New Roman" w:hAnsi="Times New Roman" w:cs="Times New Roman"/>
                <w:sz w:val="24"/>
                <w:szCs w:val="24"/>
                <w:lang w:val="uk-UA" w:eastAsia="ru-RU"/>
              </w:rPr>
              <w:t xml:space="preserve"> – </w:t>
            </w:r>
            <w:r w:rsidRPr="005B6786">
              <w:rPr>
                <w:rFonts w:ascii="Times New Roman" w:hAnsi="Times New Roman" w:cs="Times New Roman"/>
                <w:sz w:val="24"/>
                <w:szCs w:val="24"/>
                <w:lang w:val="uk-UA"/>
              </w:rPr>
              <w:t xml:space="preserve">усне опитування, тест, </w:t>
            </w:r>
            <w:r w:rsidRPr="005B6786">
              <w:rPr>
                <w:rFonts w:ascii="Times New Roman" w:eastAsia="Times New Roman" w:hAnsi="Times New Roman" w:cs="Times New Roman"/>
                <w:sz w:val="24"/>
                <w:szCs w:val="24"/>
                <w:lang w:val="uk-UA" w:eastAsia="ru-RU"/>
              </w:rPr>
              <w:t xml:space="preserve">самостійна робота, </w:t>
            </w:r>
            <w:r w:rsidRPr="005B6786">
              <w:rPr>
                <w:rFonts w:ascii="Times New Roman" w:hAnsi="Times New Roman" w:cs="Times New Roman"/>
                <w:sz w:val="24"/>
                <w:szCs w:val="24"/>
                <w:lang w:val="uk-UA"/>
              </w:rPr>
              <w:t>навчальний диктант</w:t>
            </w:r>
            <w:r w:rsidRPr="005B6786">
              <w:rPr>
                <w:rFonts w:ascii="Times New Roman" w:eastAsia="Times New Roman" w:hAnsi="Times New Roman" w:cs="Times New Roman"/>
                <w:sz w:val="24"/>
                <w:szCs w:val="24"/>
                <w:lang w:val="uk-UA" w:eastAsia="ru-RU"/>
              </w:rPr>
              <w:t>;</w:t>
            </w:r>
          </w:p>
          <w:p w14:paraId="1AB2D1BC" w14:textId="43AFE15B" w:rsidR="00AC2ED1" w:rsidRPr="005B6786" w:rsidRDefault="00AC2ED1" w:rsidP="00AC2ED1">
            <w:pPr>
              <w:spacing w:after="0" w:line="240" w:lineRule="auto"/>
              <w:jc w:val="both"/>
              <w:rPr>
                <w:rFonts w:ascii="Times New Roman" w:eastAsia="Times New Roman" w:hAnsi="Times New Roman" w:cs="Times New Roman"/>
                <w:sz w:val="24"/>
                <w:szCs w:val="24"/>
                <w:lang w:val="uk-UA"/>
              </w:rPr>
            </w:pPr>
            <w:r w:rsidRPr="005B6786">
              <w:rPr>
                <w:rFonts w:ascii="Times New Roman" w:eastAsia="Times New Roman" w:hAnsi="Times New Roman" w:cs="Times New Roman"/>
                <w:b/>
                <w:i/>
                <w:sz w:val="24"/>
                <w:szCs w:val="24"/>
                <w:lang w:val="uk-UA"/>
              </w:rPr>
              <w:t>проміжний контроль</w:t>
            </w:r>
            <w:r w:rsidRPr="005B6786">
              <w:rPr>
                <w:rFonts w:ascii="Times New Roman" w:eastAsia="Times New Roman" w:hAnsi="Times New Roman" w:cs="Times New Roman"/>
                <w:sz w:val="24"/>
                <w:szCs w:val="24"/>
                <w:lang w:val="uk-UA"/>
              </w:rPr>
              <w:t xml:space="preserve"> –</w:t>
            </w:r>
            <w:r w:rsidRPr="005B6786">
              <w:rPr>
                <w:rFonts w:ascii="Times New Roman" w:hAnsi="Times New Roman" w:cs="Times New Roman"/>
                <w:sz w:val="24"/>
                <w:szCs w:val="24"/>
                <w:lang w:val="uk-UA"/>
              </w:rPr>
              <w:t xml:space="preserve">     аудіювання, робота в творчих групах, тестові завдання, комплексний аналіз тексту, компетентнісно-орієнтовані завдання, кейси;</w:t>
            </w:r>
          </w:p>
          <w:p w14:paraId="60B0C87E" w14:textId="3EDB44B1" w:rsidR="00AC2ED1" w:rsidRPr="001C5255" w:rsidRDefault="00AC2ED1" w:rsidP="00AC2ED1">
            <w:pPr>
              <w:pStyle w:val="a3"/>
              <w:spacing w:after="0" w:line="240" w:lineRule="auto"/>
              <w:ind w:left="0"/>
              <w:jc w:val="both"/>
              <w:rPr>
                <w:rFonts w:ascii="Times New Roman" w:eastAsia="Times New Roman" w:hAnsi="Times New Roman" w:cs="Times New Roman"/>
                <w:sz w:val="24"/>
                <w:szCs w:val="24"/>
                <w:lang w:eastAsia="ru-RU"/>
              </w:rPr>
            </w:pPr>
            <w:r w:rsidRPr="005B6786">
              <w:rPr>
                <w:rFonts w:ascii="Times New Roman" w:eastAsia="Times New Roman" w:hAnsi="Times New Roman" w:cs="Times New Roman"/>
                <w:b/>
                <w:i/>
                <w:sz w:val="24"/>
                <w:szCs w:val="24"/>
                <w:lang w:val="uk-UA"/>
              </w:rPr>
              <w:t>підсумковий контроль</w:t>
            </w:r>
            <w:r w:rsidRPr="005B6786">
              <w:rPr>
                <w:rFonts w:ascii="Times New Roman" w:eastAsia="Times New Roman" w:hAnsi="Times New Roman" w:cs="Times New Roman"/>
                <w:sz w:val="24"/>
                <w:szCs w:val="24"/>
                <w:lang w:val="uk-UA"/>
              </w:rPr>
              <w:t xml:space="preserve"> –</w:t>
            </w:r>
            <w:r w:rsidRPr="005B6786">
              <w:rPr>
                <w:rFonts w:ascii="Times New Roman" w:hAnsi="Times New Roman" w:cs="Times New Roman"/>
                <w:sz w:val="24"/>
                <w:szCs w:val="24"/>
                <w:lang w:val="uk-UA"/>
              </w:rPr>
              <w:t>контрольний диктант із граматичними завданнями</w:t>
            </w:r>
          </w:p>
        </w:tc>
      </w:tr>
      <w:tr w:rsidR="00AC2ED1" w:rsidRPr="00DC1B77" w14:paraId="568F81EC"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7DEA79A" w14:textId="32530287"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2</w:t>
            </w:r>
          </w:p>
        </w:tc>
        <w:tc>
          <w:tcPr>
            <w:tcW w:w="1940" w:type="pct"/>
            <w:tcBorders>
              <w:top w:val="single" w:sz="4" w:space="0" w:color="000000"/>
              <w:left w:val="single" w:sz="4" w:space="0" w:color="auto"/>
              <w:bottom w:val="single" w:sz="4" w:space="0" w:color="000000"/>
              <w:right w:val="single" w:sz="4" w:space="0" w:color="000000"/>
            </w:tcBorders>
          </w:tcPr>
          <w:p w14:paraId="53D0762B" w14:textId="3594D507"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052C77">
              <w:rPr>
                <w:rFonts w:ascii="Times New Roman" w:eastAsia="Times New Roman" w:hAnsi="Times New Roman" w:cs="Times New Roman"/>
                <w:sz w:val="24"/>
                <w:szCs w:val="24"/>
                <w:lang w:eastAsia="ru-RU"/>
              </w:rPr>
              <w:t>Написання сполучників разом і окремо. Вживання сполучників у простому і складному реченнях</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F522470" w14:textId="29BD3B2C"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tcPr>
          <w:p w14:paraId="0D4CCE35" w14:textId="10EBA003" w:rsidR="00AC2ED1" w:rsidRPr="00DC1B77" w:rsidRDefault="00AC2ED1" w:rsidP="00AC2ED1">
            <w:pPr>
              <w:spacing w:after="0" w:line="240" w:lineRule="auto"/>
              <w:ind w:firstLine="700"/>
              <w:jc w:val="both"/>
              <w:rPr>
                <w:rFonts w:ascii="Times New Roman" w:eastAsia="Times New Roman" w:hAnsi="Times New Roman" w:cs="Times New Roman"/>
                <w:sz w:val="24"/>
                <w:szCs w:val="24"/>
                <w:lang w:eastAsia="ru-RU"/>
              </w:rPr>
            </w:pPr>
          </w:p>
        </w:tc>
      </w:tr>
      <w:tr w:rsidR="00AC2ED1" w:rsidRPr="00DC1B77" w14:paraId="3550C58C"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4CD9E6" w14:textId="5B93C15A"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40" w:type="pct"/>
            <w:tcBorders>
              <w:top w:val="single" w:sz="4" w:space="0" w:color="000000"/>
              <w:left w:val="single" w:sz="4" w:space="0" w:color="auto"/>
              <w:bottom w:val="single" w:sz="4" w:space="0" w:color="000000"/>
              <w:right w:val="single" w:sz="4" w:space="0" w:color="000000"/>
            </w:tcBorders>
          </w:tcPr>
          <w:p w14:paraId="0F501563" w14:textId="2E7206B8"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052C77">
              <w:rPr>
                <w:rFonts w:ascii="Times New Roman" w:eastAsia="Times New Roman" w:hAnsi="Times New Roman" w:cs="Times New Roman"/>
                <w:sz w:val="24"/>
                <w:szCs w:val="24"/>
                <w:lang w:eastAsia="ru-RU"/>
              </w:rPr>
              <w:t xml:space="preserve">Розбір прийменника і сполучника як частини мови. </w:t>
            </w:r>
            <w:r w:rsidRPr="009B1ED9">
              <w:rPr>
                <w:rFonts w:ascii="Times New Roman" w:hAnsi="Times New Roman"/>
                <w:b/>
                <w:bCs/>
                <w:i/>
                <w:iCs/>
                <w:sz w:val="24"/>
                <w:szCs w:val="28"/>
                <w:lang w:val="uk-UA"/>
              </w:rPr>
              <w:t xml:space="preserve"> </w:t>
            </w:r>
            <w:r w:rsidRPr="009B1ED9">
              <w:rPr>
                <w:rFonts w:ascii="Times New Roman" w:eastAsia="Times New Roman" w:hAnsi="Times New Roman" w:cs="Times New Roman"/>
                <w:b/>
                <w:bCs/>
                <w:i/>
                <w:iCs/>
                <w:sz w:val="24"/>
                <w:szCs w:val="24"/>
                <w:lang w:val="uk-UA" w:eastAsia="ru-RU"/>
              </w:rPr>
              <w:t>РЗМ-1</w:t>
            </w:r>
            <w:r>
              <w:rPr>
                <w:rFonts w:ascii="Times New Roman" w:eastAsia="Times New Roman" w:hAnsi="Times New Roman" w:cs="Times New Roman"/>
                <w:b/>
                <w:bCs/>
                <w:i/>
                <w:iCs/>
                <w:sz w:val="24"/>
                <w:szCs w:val="24"/>
                <w:lang w:val="uk-UA" w:eastAsia="ru-RU"/>
              </w:rPr>
              <w:t>0</w:t>
            </w:r>
            <w:r w:rsidRPr="009B1ED9">
              <w:rPr>
                <w:rFonts w:ascii="Times New Roman" w:eastAsia="Times New Roman" w:hAnsi="Times New Roman" w:cs="Times New Roman"/>
                <w:b/>
                <w:bCs/>
                <w:i/>
                <w:iCs/>
                <w:sz w:val="24"/>
                <w:szCs w:val="24"/>
                <w:lang w:val="uk-UA" w:eastAsia="ru-RU"/>
              </w:rPr>
              <w:t xml:space="preserve">. </w:t>
            </w:r>
            <w:r w:rsidRPr="009B1ED9">
              <w:rPr>
                <w:rFonts w:ascii="Times New Roman" w:eastAsia="Times New Roman" w:hAnsi="Times New Roman" w:cs="Times New Roman"/>
                <w:b/>
                <w:bCs/>
                <w:i/>
                <w:iCs/>
                <w:sz w:val="24"/>
                <w:szCs w:val="24"/>
                <w:lang w:eastAsia="ru-RU"/>
              </w:rPr>
              <w:t>МД Аудіювання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E513FB9" w14:textId="5AD31F76"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tcPr>
          <w:p w14:paraId="5E065DFE" w14:textId="1560F9CD" w:rsidR="00AC2ED1" w:rsidRPr="00DC1B77" w:rsidRDefault="00AC2ED1" w:rsidP="00AC2ED1">
            <w:pPr>
              <w:spacing w:after="0" w:line="240" w:lineRule="auto"/>
              <w:ind w:firstLine="700"/>
              <w:jc w:val="both"/>
              <w:rPr>
                <w:rFonts w:ascii="Times New Roman" w:eastAsia="Times New Roman" w:hAnsi="Times New Roman" w:cs="Times New Roman"/>
                <w:sz w:val="24"/>
                <w:szCs w:val="24"/>
                <w:lang w:eastAsia="ru-RU"/>
              </w:rPr>
            </w:pPr>
          </w:p>
        </w:tc>
      </w:tr>
      <w:tr w:rsidR="00AC2ED1" w:rsidRPr="00DC1B77" w14:paraId="504675C9"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F0EDA7D" w14:textId="706AE28F"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40" w:type="pct"/>
            <w:tcBorders>
              <w:top w:val="single" w:sz="4" w:space="0" w:color="000000"/>
              <w:left w:val="single" w:sz="4" w:space="0" w:color="auto"/>
              <w:bottom w:val="single" w:sz="4" w:space="0" w:color="000000"/>
              <w:right w:val="single" w:sz="4" w:space="0" w:color="000000"/>
            </w:tcBorders>
          </w:tcPr>
          <w:p w14:paraId="57E0DB2E" w14:textId="608B0C4E"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9B1ED9">
              <w:rPr>
                <w:rFonts w:ascii="Times New Roman" w:eastAsia="Times New Roman" w:hAnsi="Times New Roman" w:cs="Times New Roman"/>
                <w:b/>
                <w:bCs/>
                <w:i/>
                <w:iCs/>
                <w:sz w:val="24"/>
                <w:szCs w:val="24"/>
                <w:lang w:val="uk-UA" w:eastAsia="ru-RU"/>
              </w:rPr>
              <w:t xml:space="preserve">Контрольна робота № </w:t>
            </w:r>
            <w:r>
              <w:rPr>
                <w:rFonts w:ascii="Times New Roman" w:eastAsia="Times New Roman" w:hAnsi="Times New Roman" w:cs="Times New Roman"/>
                <w:b/>
                <w:bCs/>
                <w:i/>
                <w:iCs/>
                <w:sz w:val="24"/>
                <w:szCs w:val="24"/>
                <w:lang w:val="uk-UA" w:eastAsia="ru-RU"/>
              </w:rPr>
              <w:t>3</w:t>
            </w:r>
            <w:r w:rsidRPr="009B1ED9">
              <w:rPr>
                <w:rFonts w:ascii="Times New Roman" w:eastAsia="Times New Roman" w:hAnsi="Times New Roman" w:cs="Times New Roman"/>
                <w:b/>
                <w:bCs/>
                <w:i/>
                <w:iCs/>
                <w:sz w:val="24"/>
                <w:szCs w:val="24"/>
                <w:lang w:val="uk-UA" w:eastAsia="ru-RU"/>
              </w:rPr>
              <w:t xml:space="preserve"> (диктант </w:t>
            </w:r>
            <w:r w:rsidR="00A70680">
              <w:rPr>
                <w:rFonts w:ascii="Times New Roman" w:eastAsia="Times New Roman" w:hAnsi="Times New Roman" w:cs="Times New Roman"/>
                <w:b/>
                <w:bCs/>
                <w:i/>
                <w:iCs/>
                <w:sz w:val="24"/>
                <w:szCs w:val="24"/>
                <w:lang w:val="uk-UA" w:eastAsia="ru-RU"/>
              </w:rPr>
              <w:t>і</w:t>
            </w:r>
            <w:r w:rsidRPr="009B1ED9">
              <w:rPr>
                <w:rFonts w:ascii="Times New Roman" w:eastAsia="Times New Roman" w:hAnsi="Times New Roman" w:cs="Times New Roman"/>
                <w:b/>
                <w:bCs/>
                <w:i/>
                <w:iCs/>
                <w:sz w:val="24"/>
                <w:szCs w:val="24"/>
                <w:lang w:val="uk-UA" w:eastAsia="ru-RU"/>
              </w:rPr>
              <w:t>з граматичними завданнями)</w:t>
            </w:r>
            <w:r w:rsidRPr="009B1ED9">
              <w:rPr>
                <w:rFonts w:ascii="Times New Roman" w:eastAsia="Times New Roman" w:hAnsi="Times New Roman" w:cs="Times New Roman"/>
                <w:b/>
                <w:bCs/>
                <w:iCs/>
                <w:sz w:val="24"/>
                <w:szCs w:val="24"/>
                <w:lang w:val="uk-UA" w:eastAsia="ru-RU"/>
              </w:rPr>
              <w:t xml:space="preserve">  </w:t>
            </w:r>
            <w:r w:rsidRPr="00052C77">
              <w:rPr>
                <w:rFonts w:ascii="Times New Roman" w:eastAsia="Times New Roman" w:hAnsi="Times New Roman" w:cs="Times New Roman"/>
                <w:sz w:val="24"/>
                <w:szCs w:val="24"/>
                <w:lang w:eastAsia="ru-RU"/>
              </w:rPr>
              <w:t>за темою «Прислівник. Прийменник. Сполучник»</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8455185" w14:textId="590247B7"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tcPr>
          <w:p w14:paraId="4655450A" w14:textId="6B341A92" w:rsidR="00AC2ED1" w:rsidRPr="00DC1B77" w:rsidRDefault="00AC2ED1" w:rsidP="00AC2ED1">
            <w:pPr>
              <w:spacing w:after="0" w:line="240" w:lineRule="auto"/>
              <w:ind w:firstLine="700"/>
              <w:jc w:val="both"/>
              <w:rPr>
                <w:rFonts w:ascii="Times New Roman" w:eastAsia="Times New Roman" w:hAnsi="Times New Roman" w:cs="Times New Roman"/>
                <w:sz w:val="24"/>
                <w:szCs w:val="24"/>
                <w:lang w:eastAsia="ru-RU"/>
              </w:rPr>
            </w:pPr>
          </w:p>
        </w:tc>
      </w:tr>
      <w:tr w:rsidR="00AC2ED1" w:rsidRPr="00DC1B77" w14:paraId="6407D638" w14:textId="77777777" w:rsidTr="00613905">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3CE135B" w14:textId="34AB4C54" w:rsidR="00AC2ED1" w:rsidRPr="00D85F65" w:rsidRDefault="00AC2ED1" w:rsidP="00AC2ED1">
            <w:pPr>
              <w:spacing w:after="0" w:line="249" w:lineRule="auto"/>
              <w:ind w:right="67"/>
              <w:jc w:val="both"/>
              <w:rPr>
                <w:rFonts w:ascii="Times New Roman" w:eastAsia="Times New Roman" w:hAnsi="Times New Roman" w:cs="Times New Roman"/>
                <w:b/>
                <w:bCs/>
                <w:sz w:val="24"/>
                <w:szCs w:val="24"/>
                <w:lang w:eastAsia="ru-RU"/>
              </w:rPr>
            </w:pPr>
            <w:r w:rsidRPr="00D85F65">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3C93DB0" w14:textId="2A9C03BD" w:rsidR="00AC2ED1" w:rsidRPr="00D85F65" w:rsidRDefault="00AC2ED1" w:rsidP="00AC2ED1">
            <w:pPr>
              <w:spacing w:after="0" w:line="249" w:lineRule="auto"/>
              <w:ind w:right="67"/>
              <w:jc w:val="center"/>
              <w:rPr>
                <w:rFonts w:ascii="Times New Roman" w:eastAsia="Times New Roman" w:hAnsi="Times New Roman" w:cs="Times New Roman"/>
                <w:b/>
                <w:bCs/>
                <w:sz w:val="24"/>
                <w:szCs w:val="24"/>
                <w:lang w:eastAsia="ru-RU"/>
              </w:rPr>
            </w:pPr>
            <w:r w:rsidRPr="00D85F65">
              <w:rPr>
                <w:rFonts w:ascii="Times New Roman" w:eastAsia="Times New Roman" w:hAnsi="Times New Roman" w:cs="Times New Roman"/>
                <w:b/>
                <w:bCs/>
                <w:sz w:val="24"/>
                <w:szCs w:val="24"/>
                <w:lang w:eastAsia="ru-RU"/>
              </w:rPr>
              <w:t>4</w:t>
            </w:r>
          </w:p>
        </w:tc>
        <w:tc>
          <w:tcPr>
            <w:tcW w:w="2240" w:type="pct"/>
            <w:vMerge/>
            <w:tcBorders>
              <w:left w:val="single" w:sz="4" w:space="0" w:color="auto"/>
              <w:bottom w:val="single" w:sz="4" w:space="0" w:color="auto"/>
              <w:right w:val="single" w:sz="4" w:space="0" w:color="auto"/>
            </w:tcBorders>
          </w:tcPr>
          <w:p w14:paraId="2A50422F" w14:textId="51A0C9F2" w:rsidR="00AC2ED1" w:rsidRPr="00DC1B77" w:rsidRDefault="00AC2ED1" w:rsidP="00AC2ED1">
            <w:pPr>
              <w:spacing w:after="0" w:line="240" w:lineRule="auto"/>
              <w:ind w:firstLine="700"/>
              <w:jc w:val="both"/>
              <w:rPr>
                <w:rFonts w:ascii="Times New Roman" w:eastAsia="Times New Roman" w:hAnsi="Times New Roman" w:cs="Times New Roman"/>
                <w:sz w:val="24"/>
                <w:szCs w:val="24"/>
                <w:lang w:eastAsia="ru-RU"/>
              </w:rPr>
            </w:pPr>
          </w:p>
        </w:tc>
      </w:tr>
      <w:tr w:rsidR="00AC2ED1" w:rsidRPr="00DC1B77" w14:paraId="5A2D614E" w14:textId="77777777" w:rsidTr="00613905">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A70F329" w14:textId="6E25C3C3" w:rsidR="00AC2ED1" w:rsidRPr="00DC1B77" w:rsidRDefault="00AC2ED1" w:rsidP="00AC2ED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Розді</w:t>
            </w:r>
            <w:r w:rsidRPr="00DC1B77">
              <w:rPr>
                <w:rFonts w:ascii="Times New Roman" w:eastAsia="Times New Roman" w:hAnsi="Times New Roman" w:cs="Times New Roman"/>
                <w:b/>
                <w:sz w:val="24"/>
                <w:szCs w:val="24"/>
                <w:lang w:eastAsia="ru-RU"/>
              </w:rPr>
              <w:t xml:space="preserve">л </w:t>
            </w:r>
            <w:r>
              <w:rPr>
                <w:rFonts w:ascii="Times New Roman" w:eastAsia="Times New Roman" w:hAnsi="Times New Roman" w:cs="Times New Roman"/>
                <w:b/>
                <w:sz w:val="24"/>
                <w:szCs w:val="24"/>
                <w:lang w:eastAsia="ru-RU"/>
              </w:rPr>
              <w:t xml:space="preserve">8. </w:t>
            </w:r>
            <w:r w:rsidRPr="00DC1B77">
              <w:rPr>
                <w:rFonts w:ascii="Times New Roman" w:eastAsia="Times New Roman" w:hAnsi="Times New Roman" w:cs="Times New Roman"/>
                <w:b/>
                <w:sz w:val="24"/>
                <w:szCs w:val="24"/>
                <w:lang w:eastAsia="ru-RU"/>
              </w:rPr>
              <w:t>«</w:t>
            </w:r>
            <w:r w:rsidRPr="00DD168B">
              <w:rPr>
                <w:rFonts w:ascii="Times New Roman" w:eastAsia="Calibri" w:hAnsi="Times New Roman" w:cs="Times New Roman"/>
                <w:b/>
                <w:sz w:val="24"/>
                <w:szCs w:val="24"/>
              </w:rPr>
              <w:t>Частк</w:t>
            </w:r>
            <w:r>
              <w:rPr>
                <w:rFonts w:ascii="Times New Roman" w:eastAsia="Calibri" w:hAnsi="Times New Roman" w:cs="Times New Roman"/>
                <w:b/>
                <w:sz w:val="24"/>
                <w:szCs w:val="24"/>
              </w:rPr>
              <w:t>а</w:t>
            </w:r>
            <w:r w:rsidRPr="00DC1B77">
              <w:rPr>
                <w:rFonts w:ascii="Times New Roman" w:eastAsia="Times New Roman" w:hAnsi="Times New Roman" w:cs="Times New Roman"/>
                <w:b/>
                <w:sz w:val="24"/>
                <w:szCs w:val="24"/>
                <w:lang w:eastAsia="ru-RU"/>
              </w:rPr>
              <w:t>»</w:t>
            </w:r>
          </w:p>
        </w:tc>
      </w:tr>
      <w:tr w:rsidR="00AC2ED1" w:rsidRPr="005B6786" w14:paraId="376B016A"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853EDE0" w14:textId="52F80987"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1</w:t>
            </w:r>
          </w:p>
        </w:tc>
        <w:tc>
          <w:tcPr>
            <w:tcW w:w="1940" w:type="pct"/>
            <w:tcBorders>
              <w:top w:val="single" w:sz="4" w:space="0" w:color="000000"/>
              <w:left w:val="single" w:sz="4" w:space="0" w:color="auto"/>
              <w:bottom w:val="single" w:sz="4" w:space="0" w:color="000000"/>
              <w:right w:val="single" w:sz="4" w:space="0" w:color="000000"/>
            </w:tcBorders>
          </w:tcPr>
          <w:p w14:paraId="76D98D5A" w14:textId="73F24F60"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B31EA2">
              <w:rPr>
                <w:rFonts w:ascii="Times New Roman" w:eastAsia="Calibri" w:hAnsi="Times New Roman" w:cs="Times New Roman"/>
                <w:sz w:val="24"/>
                <w:szCs w:val="24"/>
                <w:lang w:val="uk-UA" w:eastAsia="uk-UA"/>
              </w:rPr>
              <w:t xml:space="preserve">Частка як службова частина мови. Розряди часток за значенням. </w:t>
            </w:r>
            <w:r w:rsidRPr="00B31EA2">
              <w:rPr>
                <w:rFonts w:ascii="Times New Roman" w:eastAsia="Calibri" w:hAnsi="Times New Roman" w:cs="Times New Roman"/>
                <w:b/>
                <w:i/>
                <w:spacing w:val="-10"/>
                <w:sz w:val="24"/>
                <w:szCs w:val="24"/>
                <w:lang w:val="uk-UA" w:eastAsia="uk-UA"/>
              </w:rPr>
              <w:t xml:space="preserve"> </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310B3E1" w14:textId="5C63642F"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val="restart"/>
            <w:tcBorders>
              <w:left w:val="single" w:sz="4" w:space="0" w:color="auto"/>
              <w:right w:val="single" w:sz="4" w:space="0" w:color="auto"/>
            </w:tcBorders>
            <w:vAlign w:val="center"/>
          </w:tcPr>
          <w:p w14:paraId="24DD5A87" w14:textId="7ABCDC3E" w:rsidR="00AC2ED1" w:rsidRPr="001C5255" w:rsidRDefault="00AC2ED1" w:rsidP="00AC2ED1">
            <w:pPr>
              <w:pStyle w:val="a3"/>
              <w:numPr>
                <w:ilvl w:val="0"/>
                <w:numId w:val="91"/>
              </w:numPr>
              <w:spacing w:after="0" w:line="240" w:lineRule="auto"/>
              <w:ind w:left="0" w:firstLine="0"/>
              <w:jc w:val="both"/>
              <w:rPr>
                <w:rFonts w:ascii="Times New Roman" w:eastAsia="Times New Roman" w:hAnsi="Times New Roman" w:cs="Times New Roman"/>
                <w:sz w:val="24"/>
                <w:szCs w:val="24"/>
                <w:lang w:eastAsia="ru-RU"/>
              </w:rPr>
            </w:pPr>
            <w:r w:rsidRPr="001C5255">
              <w:rPr>
                <w:rFonts w:ascii="Times New Roman" w:eastAsia="Times New Roman" w:hAnsi="Times New Roman" w:cs="Times New Roman"/>
                <w:sz w:val="24"/>
                <w:szCs w:val="24"/>
                <w:lang w:eastAsia="ru-RU"/>
              </w:rPr>
              <w:t>проводять морфологічний аналіз частки, визначають її граматичні ознаки та функції в реченні</w:t>
            </w:r>
            <w:r>
              <w:rPr>
                <w:rFonts w:ascii="Times New Roman" w:eastAsia="Times New Roman" w:hAnsi="Times New Roman" w:cs="Times New Roman"/>
                <w:sz w:val="24"/>
                <w:szCs w:val="24"/>
                <w:lang w:val="uk-UA" w:eastAsia="ru-RU"/>
              </w:rPr>
              <w:t>;</w:t>
            </w:r>
          </w:p>
          <w:p w14:paraId="5E386E03" w14:textId="6DF89DB8" w:rsidR="00AC2ED1" w:rsidRPr="001C5255" w:rsidRDefault="00AC2ED1" w:rsidP="00AC2ED1">
            <w:pPr>
              <w:pStyle w:val="a3"/>
              <w:numPr>
                <w:ilvl w:val="0"/>
                <w:numId w:val="91"/>
              </w:numPr>
              <w:spacing w:after="0" w:line="240" w:lineRule="auto"/>
              <w:ind w:left="0" w:firstLine="0"/>
              <w:jc w:val="both"/>
              <w:rPr>
                <w:rFonts w:ascii="Times New Roman" w:eastAsia="Times New Roman" w:hAnsi="Times New Roman" w:cs="Times New Roman"/>
                <w:sz w:val="24"/>
                <w:szCs w:val="24"/>
                <w:lang w:eastAsia="ru-RU"/>
              </w:rPr>
            </w:pPr>
            <w:r w:rsidRPr="001C5255">
              <w:rPr>
                <w:rFonts w:ascii="Times New Roman" w:eastAsia="Times New Roman" w:hAnsi="Times New Roman" w:cs="Times New Roman"/>
                <w:sz w:val="24"/>
                <w:szCs w:val="24"/>
                <w:lang w:eastAsia="ru-RU"/>
              </w:rPr>
              <w:t>вивчають визначення частки як частини мови, знайомляться з її роллю в реченні</w:t>
            </w:r>
            <w:r>
              <w:rPr>
                <w:rFonts w:ascii="Times New Roman" w:eastAsia="Times New Roman" w:hAnsi="Times New Roman" w:cs="Times New Roman"/>
                <w:sz w:val="24"/>
                <w:szCs w:val="24"/>
                <w:lang w:val="uk-UA" w:eastAsia="ru-RU"/>
              </w:rPr>
              <w:t>;</w:t>
            </w:r>
          </w:p>
          <w:p w14:paraId="1E24D262" w14:textId="1170B7AE" w:rsidR="00AC2ED1" w:rsidRPr="001C5255" w:rsidRDefault="00AC2ED1" w:rsidP="00AC2ED1">
            <w:pPr>
              <w:pStyle w:val="a3"/>
              <w:numPr>
                <w:ilvl w:val="0"/>
                <w:numId w:val="91"/>
              </w:numPr>
              <w:spacing w:after="0" w:line="240" w:lineRule="auto"/>
              <w:ind w:left="0" w:firstLine="0"/>
              <w:jc w:val="both"/>
              <w:rPr>
                <w:rFonts w:ascii="Times New Roman" w:eastAsia="Times New Roman" w:hAnsi="Times New Roman" w:cs="Times New Roman"/>
                <w:sz w:val="24"/>
                <w:szCs w:val="24"/>
                <w:lang w:eastAsia="ru-RU"/>
              </w:rPr>
            </w:pPr>
            <w:r w:rsidRPr="001C5255">
              <w:rPr>
                <w:rFonts w:ascii="Times New Roman" w:eastAsia="Times New Roman" w:hAnsi="Times New Roman" w:cs="Times New Roman"/>
                <w:sz w:val="24"/>
                <w:szCs w:val="24"/>
                <w:lang w:eastAsia="ru-RU"/>
              </w:rPr>
              <w:t>розпізнають частки різних розрядів за значенням, вживанням і будовою (формотворчі, заперечні тощо)</w:t>
            </w:r>
            <w:r>
              <w:rPr>
                <w:rFonts w:ascii="Times New Roman" w:eastAsia="Times New Roman" w:hAnsi="Times New Roman" w:cs="Times New Roman"/>
                <w:sz w:val="24"/>
                <w:szCs w:val="24"/>
                <w:lang w:val="uk-UA" w:eastAsia="ru-RU"/>
              </w:rPr>
              <w:t>;</w:t>
            </w:r>
          </w:p>
          <w:p w14:paraId="24221AB5" w14:textId="16FFB6D2" w:rsidR="00AC2ED1" w:rsidRPr="001C5255" w:rsidRDefault="00AC2ED1" w:rsidP="00AC2ED1">
            <w:pPr>
              <w:pStyle w:val="a3"/>
              <w:numPr>
                <w:ilvl w:val="0"/>
                <w:numId w:val="91"/>
              </w:numPr>
              <w:spacing w:after="0" w:line="240" w:lineRule="auto"/>
              <w:ind w:left="0" w:firstLine="0"/>
              <w:jc w:val="both"/>
              <w:rPr>
                <w:rFonts w:ascii="Times New Roman" w:eastAsia="Times New Roman" w:hAnsi="Times New Roman" w:cs="Times New Roman"/>
                <w:sz w:val="24"/>
                <w:szCs w:val="24"/>
                <w:lang w:eastAsia="ru-RU"/>
              </w:rPr>
            </w:pPr>
            <w:r w:rsidRPr="001C5255">
              <w:rPr>
                <w:rFonts w:ascii="Times New Roman" w:eastAsia="Times New Roman" w:hAnsi="Times New Roman" w:cs="Times New Roman"/>
                <w:sz w:val="24"/>
                <w:szCs w:val="24"/>
                <w:lang w:eastAsia="ru-RU"/>
              </w:rPr>
              <w:t>списують пропозиції з текстів, виділяючи частки, обґрунтовуючи свій вибір щодо їх використання</w:t>
            </w:r>
            <w:r>
              <w:rPr>
                <w:rFonts w:ascii="Times New Roman" w:eastAsia="Times New Roman" w:hAnsi="Times New Roman" w:cs="Times New Roman"/>
                <w:sz w:val="24"/>
                <w:szCs w:val="24"/>
                <w:lang w:val="uk-UA" w:eastAsia="ru-RU"/>
              </w:rPr>
              <w:t>;</w:t>
            </w:r>
          </w:p>
          <w:p w14:paraId="5433B5F7" w14:textId="36A20433" w:rsidR="00AC2ED1" w:rsidRPr="001C5255" w:rsidRDefault="00AC2ED1" w:rsidP="00AC2ED1">
            <w:pPr>
              <w:pStyle w:val="a3"/>
              <w:numPr>
                <w:ilvl w:val="0"/>
                <w:numId w:val="91"/>
              </w:numPr>
              <w:spacing w:after="0" w:line="240" w:lineRule="auto"/>
              <w:ind w:left="0" w:firstLine="0"/>
              <w:jc w:val="both"/>
              <w:rPr>
                <w:rFonts w:ascii="Times New Roman" w:eastAsia="Times New Roman" w:hAnsi="Times New Roman" w:cs="Times New Roman"/>
                <w:sz w:val="24"/>
                <w:szCs w:val="24"/>
                <w:lang w:eastAsia="ru-RU"/>
              </w:rPr>
            </w:pPr>
            <w:r w:rsidRPr="001C5255">
              <w:rPr>
                <w:rFonts w:ascii="Times New Roman" w:eastAsia="Times New Roman" w:hAnsi="Times New Roman" w:cs="Times New Roman"/>
                <w:sz w:val="24"/>
                <w:szCs w:val="24"/>
                <w:lang w:eastAsia="ru-RU"/>
              </w:rPr>
              <w:t>читають і списують пропозиції і тексти, які містять частки, звертаючи увагу на правильність їх вживання</w:t>
            </w:r>
            <w:r>
              <w:rPr>
                <w:rFonts w:ascii="Times New Roman" w:eastAsia="Times New Roman" w:hAnsi="Times New Roman" w:cs="Times New Roman"/>
                <w:sz w:val="24"/>
                <w:szCs w:val="24"/>
                <w:lang w:val="uk-UA" w:eastAsia="ru-RU"/>
              </w:rPr>
              <w:t>;</w:t>
            </w:r>
          </w:p>
          <w:p w14:paraId="3A72B43E" w14:textId="0DA5B640" w:rsidR="00AC2ED1" w:rsidRPr="001C5255" w:rsidRDefault="00AC2ED1" w:rsidP="00AC2ED1">
            <w:pPr>
              <w:pStyle w:val="a3"/>
              <w:numPr>
                <w:ilvl w:val="0"/>
                <w:numId w:val="91"/>
              </w:numPr>
              <w:spacing w:after="0" w:line="240" w:lineRule="auto"/>
              <w:ind w:left="0" w:firstLine="0"/>
              <w:jc w:val="both"/>
              <w:rPr>
                <w:rFonts w:ascii="Times New Roman" w:eastAsia="Times New Roman" w:hAnsi="Times New Roman" w:cs="Times New Roman"/>
                <w:sz w:val="24"/>
                <w:szCs w:val="24"/>
                <w:lang w:eastAsia="ru-RU"/>
              </w:rPr>
            </w:pPr>
            <w:r w:rsidRPr="001C5255">
              <w:rPr>
                <w:rFonts w:ascii="Times New Roman" w:eastAsia="Times New Roman" w:hAnsi="Times New Roman" w:cs="Times New Roman"/>
                <w:sz w:val="24"/>
                <w:szCs w:val="24"/>
                <w:lang w:eastAsia="ru-RU"/>
              </w:rPr>
              <w:t>виконують вправи на правопис часток не з різними частинами мови (наприклад, з дієсловами, іменниками, прикметниками)</w:t>
            </w:r>
            <w:r>
              <w:rPr>
                <w:rFonts w:ascii="Times New Roman" w:eastAsia="Times New Roman" w:hAnsi="Times New Roman" w:cs="Times New Roman"/>
                <w:sz w:val="24"/>
                <w:szCs w:val="24"/>
                <w:lang w:val="uk-UA" w:eastAsia="ru-RU"/>
              </w:rPr>
              <w:t>;</w:t>
            </w:r>
          </w:p>
          <w:p w14:paraId="4F67BFF3" w14:textId="160D4976" w:rsidR="00AC2ED1" w:rsidRPr="001C5255" w:rsidRDefault="00AC2ED1" w:rsidP="00AC2ED1">
            <w:pPr>
              <w:pStyle w:val="a3"/>
              <w:numPr>
                <w:ilvl w:val="0"/>
                <w:numId w:val="91"/>
              </w:numPr>
              <w:spacing w:after="0" w:line="240" w:lineRule="auto"/>
              <w:ind w:left="0" w:firstLine="0"/>
              <w:jc w:val="both"/>
              <w:rPr>
                <w:rFonts w:ascii="Times New Roman" w:eastAsia="Times New Roman" w:hAnsi="Times New Roman" w:cs="Times New Roman"/>
                <w:sz w:val="24"/>
                <w:szCs w:val="24"/>
                <w:lang w:eastAsia="ru-RU"/>
              </w:rPr>
            </w:pPr>
            <w:r w:rsidRPr="001C5255">
              <w:rPr>
                <w:rFonts w:ascii="Times New Roman" w:eastAsia="Times New Roman" w:hAnsi="Times New Roman" w:cs="Times New Roman"/>
                <w:sz w:val="24"/>
                <w:szCs w:val="24"/>
                <w:lang w:eastAsia="ru-RU"/>
              </w:rPr>
              <w:t>складають і записують розповідь з даного малюнку, використовуючи потрібні частки відповідно до контекст</w:t>
            </w:r>
            <w:r>
              <w:rPr>
                <w:rFonts w:ascii="Times New Roman" w:eastAsia="Times New Roman" w:hAnsi="Times New Roman" w:cs="Times New Roman"/>
                <w:sz w:val="24"/>
                <w:szCs w:val="24"/>
                <w:lang w:val="uk-UA" w:eastAsia="ru-RU"/>
              </w:rPr>
              <w:t>у;</w:t>
            </w:r>
          </w:p>
          <w:p w14:paraId="3E86D010" w14:textId="49F1098C" w:rsidR="00AC2ED1" w:rsidRPr="001C5255" w:rsidRDefault="00AC2ED1" w:rsidP="00AC2ED1">
            <w:pPr>
              <w:pStyle w:val="a3"/>
              <w:numPr>
                <w:ilvl w:val="0"/>
                <w:numId w:val="91"/>
              </w:numPr>
              <w:spacing w:after="0" w:line="240" w:lineRule="auto"/>
              <w:ind w:left="0" w:firstLine="0"/>
              <w:jc w:val="both"/>
              <w:rPr>
                <w:rFonts w:ascii="Times New Roman" w:eastAsia="Times New Roman" w:hAnsi="Times New Roman" w:cs="Times New Roman"/>
                <w:sz w:val="24"/>
                <w:szCs w:val="24"/>
                <w:lang w:eastAsia="ru-RU"/>
              </w:rPr>
            </w:pPr>
            <w:r w:rsidRPr="001C5255">
              <w:rPr>
                <w:rFonts w:ascii="Times New Roman" w:eastAsia="Times New Roman" w:hAnsi="Times New Roman" w:cs="Times New Roman"/>
                <w:sz w:val="24"/>
                <w:szCs w:val="24"/>
                <w:lang w:eastAsia="ru-RU"/>
              </w:rPr>
              <w:t>пишуть письмові перекази тексту, застосовуючи елементи опису процесу праці з правильною граматикою і частками</w:t>
            </w:r>
            <w:r>
              <w:rPr>
                <w:rFonts w:ascii="Times New Roman" w:eastAsia="Times New Roman" w:hAnsi="Times New Roman" w:cs="Times New Roman"/>
                <w:sz w:val="24"/>
                <w:szCs w:val="24"/>
                <w:lang w:val="uk-UA" w:eastAsia="ru-RU"/>
              </w:rPr>
              <w:t>;</w:t>
            </w:r>
          </w:p>
          <w:p w14:paraId="5BEFB007" w14:textId="69A5F537" w:rsidR="00AC2ED1" w:rsidRPr="001C5255" w:rsidRDefault="00AC2ED1" w:rsidP="00AC2ED1">
            <w:pPr>
              <w:pStyle w:val="a3"/>
              <w:numPr>
                <w:ilvl w:val="0"/>
                <w:numId w:val="91"/>
              </w:numPr>
              <w:spacing w:after="0" w:line="240" w:lineRule="auto"/>
              <w:ind w:left="0" w:firstLine="0"/>
              <w:jc w:val="both"/>
              <w:rPr>
                <w:rFonts w:ascii="Times New Roman" w:eastAsia="Times New Roman" w:hAnsi="Times New Roman" w:cs="Times New Roman"/>
                <w:sz w:val="24"/>
                <w:szCs w:val="24"/>
                <w:lang w:eastAsia="ru-RU"/>
              </w:rPr>
            </w:pPr>
            <w:r w:rsidRPr="001C5255">
              <w:rPr>
                <w:rFonts w:ascii="Times New Roman" w:eastAsia="Times New Roman" w:hAnsi="Times New Roman" w:cs="Times New Roman"/>
                <w:sz w:val="24"/>
                <w:szCs w:val="24"/>
                <w:lang w:eastAsia="ru-RU"/>
              </w:rPr>
              <w:t>аналізують правопис часток не з різними частинами мови, засвоюючи правила їх використання</w:t>
            </w:r>
            <w:r>
              <w:rPr>
                <w:rFonts w:ascii="Times New Roman" w:eastAsia="Times New Roman" w:hAnsi="Times New Roman" w:cs="Times New Roman"/>
                <w:sz w:val="24"/>
                <w:szCs w:val="24"/>
                <w:lang w:val="uk-UA" w:eastAsia="ru-RU"/>
              </w:rPr>
              <w:t>;</w:t>
            </w:r>
          </w:p>
          <w:p w14:paraId="783B87EB" w14:textId="7B734A25" w:rsidR="00AC2ED1" w:rsidRPr="001C5255" w:rsidRDefault="00AC2ED1" w:rsidP="00AC2ED1">
            <w:pPr>
              <w:pStyle w:val="a3"/>
              <w:numPr>
                <w:ilvl w:val="0"/>
                <w:numId w:val="91"/>
              </w:numPr>
              <w:spacing w:after="0" w:line="240" w:lineRule="auto"/>
              <w:ind w:left="0" w:firstLine="0"/>
              <w:jc w:val="both"/>
              <w:rPr>
                <w:rFonts w:ascii="Times New Roman" w:eastAsia="Times New Roman" w:hAnsi="Times New Roman" w:cs="Times New Roman"/>
                <w:sz w:val="24"/>
                <w:szCs w:val="24"/>
                <w:lang w:eastAsia="ru-RU"/>
              </w:rPr>
            </w:pPr>
            <w:r w:rsidRPr="001C5255">
              <w:rPr>
                <w:rFonts w:ascii="Times New Roman" w:eastAsia="Times New Roman" w:hAnsi="Times New Roman" w:cs="Times New Roman"/>
                <w:sz w:val="24"/>
                <w:szCs w:val="24"/>
                <w:lang w:eastAsia="ru-RU"/>
              </w:rPr>
              <w:t>проводять аналіз вживання часток в ділових паперах (наприклад, у розписці) для кращого розуміння стилістичних і граматичних вимог</w:t>
            </w:r>
            <w:r>
              <w:rPr>
                <w:rFonts w:ascii="Times New Roman" w:eastAsia="Times New Roman" w:hAnsi="Times New Roman" w:cs="Times New Roman"/>
                <w:sz w:val="24"/>
                <w:szCs w:val="24"/>
                <w:lang w:val="uk-UA" w:eastAsia="ru-RU"/>
              </w:rPr>
              <w:t>;</w:t>
            </w:r>
          </w:p>
          <w:p w14:paraId="4410433C" w14:textId="77777777" w:rsidR="00AC2ED1" w:rsidRPr="005B6786" w:rsidRDefault="00AC2ED1" w:rsidP="00AC2ED1">
            <w:pPr>
              <w:pStyle w:val="a3"/>
              <w:numPr>
                <w:ilvl w:val="0"/>
                <w:numId w:val="91"/>
              </w:numPr>
              <w:spacing w:after="0" w:line="240" w:lineRule="auto"/>
              <w:ind w:left="0" w:firstLine="0"/>
              <w:jc w:val="both"/>
              <w:rPr>
                <w:rFonts w:ascii="Times New Roman" w:eastAsia="Times New Roman" w:hAnsi="Times New Roman" w:cs="Times New Roman"/>
                <w:sz w:val="24"/>
                <w:szCs w:val="24"/>
                <w:lang w:eastAsia="ru-RU"/>
              </w:rPr>
            </w:pPr>
            <w:r w:rsidRPr="001C5255">
              <w:rPr>
                <w:rFonts w:ascii="Times New Roman" w:eastAsia="Times New Roman" w:hAnsi="Times New Roman" w:cs="Times New Roman"/>
                <w:sz w:val="24"/>
                <w:szCs w:val="24"/>
                <w:lang w:eastAsia="ru-RU"/>
              </w:rPr>
              <w:t>створюють ділові папери, такі як розписка, використовуючи правильні частки та граматичні конструкції</w:t>
            </w:r>
          </w:p>
          <w:p w14:paraId="3EF03DB2" w14:textId="77777777" w:rsidR="00AC2ED1" w:rsidRPr="00D670FD" w:rsidRDefault="00AC2ED1" w:rsidP="00AC2ED1">
            <w:pPr>
              <w:spacing w:after="0" w:line="240" w:lineRule="auto"/>
              <w:rPr>
                <w:rFonts w:ascii="Times New Roman" w:hAnsi="Times New Roman" w:cs="Times New Roman"/>
                <w:b/>
                <w:bCs/>
                <w:sz w:val="24"/>
                <w:szCs w:val="24"/>
                <w:lang w:val="uk-UA"/>
              </w:rPr>
            </w:pPr>
            <w:r w:rsidRPr="00D670FD">
              <w:rPr>
                <w:rFonts w:ascii="Times New Roman" w:hAnsi="Times New Roman" w:cs="Times New Roman"/>
                <w:b/>
                <w:bCs/>
                <w:sz w:val="24"/>
                <w:szCs w:val="24"/>
                <w:lang w:val="uk-UA"/>
              </w:rPr>
              <w:t>Види контролю</w:t>
            </w:r>
          </w:p>
          <w:p w14:paraId="217BBAE5" w14:textId="77777777" w:rsidR="00AC2ED1" w:rsidRPr="005B6786" w:rsidRDefault="00AC2ED1" w:rsidP="00AC2ED1">
            <w:pPr>
              <w:pStyle w:val="a3"/>
              <w:tabs>
                <w:tab w:val="left" w:pos="0"/>
              </w:tabs>
              <w:spacing w:after="0" w:line="240" w:lineRule="auto"/>
              <w:ind w:left="0"/>
              <w:jc w:val="both"/>
              <w:rPr>
                <w:rFonts w:ascii="Times New Roman" w:hAnsi="Times New Roman" w:cs="Times New Roman"/>
                <w:sz w:val="24"/>
                <w:szCs w:val="24"/>
                <w:lang w:val="uk-UA"/>
              </w:rPr>
            </w:pPr>
            <w:r w:rsidRPr="005B6786">
              <w:rPr>
                <w:rFonts w:ascii="Times New Roman" w:eastAsia="Times New Roman" w:hAnsi="Times New Roman" w:cs="Times New Roman"/>
                <w:b/>
                <w:i/>
                <w:sz w:val="24"/>
                <w:szCs w:val="24"/>
                <w:lang w:val="uk-UA" w:eastAsia="ru-RU"/>
              </w:rPr>
              <w:t>Поточний контроль</w:t>
            </w:r>
            <w:r w:rsidRPr="005B6786">
              <w:rPr>
                <w:rFonts w:ascii="Times New Roman" w:eastAsia="Times New Roman" w:hAnsi="Times New Roman" w:cs="Times New Roman"/>
                <w:sz w:val="24"/>
                <w:szCs w:val="24"/>
                <w:lang w:val="uk-UA" w:eastAsia="ru-RU"/>
              </w:rPr>
              <w:t xml:space="preserve"> – </w:t>
            </w:r>
            <w:r w:rsidRPr="005B6786">
              <w:rPr>
                <w:rFonts w:ascii="Times New Roman" w:hAnsi="Times New Roman" w:cs="Times New Roman"/>
                <w:sz w:val="24"/>
                <w:szCs w:val="24"/>
                <w:lang w:val="uk-UA"/>
              </w:rPr>
              <w:t xml:space="preserve">усне опитування, тест, </w:t>
            </w:r>
            <w:r w:rsidRPr="005B6786">
              <w:rPr>
                <w:rFonts w:ascii="Times New Roman" w:eastAsia="Times New Roman" w:hAnsi="Times New Roman" w:cs="Times New Roman"/>
                <w:sz w:val="24"/>
                <w:szCs w:val="24"/>
                <w:lang w:val="uk-UA" w:eastAsia="ru-RU"/>
              </w:rPr>
              <w:t xml:space="preserve">самостійна робота, </w:t>
            </w:r>
            <w:r w:rsidRPr="005B6786">
              <w:rPr>
                <w:rFonts w:ascii="Times New Roman" w:hAnsi="Times New Roman" w:cs="Times New Roman"/>
                <w:sz w:val="24"/>
                <w:szCs w:val="24"/>
                <w:lang w:val="uk-UA"/>
              </w:rPr>
              <w:t>навчальний диктант</w:t>
            </w:r>
            <w:r w:rsidRPr="005B6786">
              <w:rPr>
                <w:rFonts w:ascii="Times New Roman" w:eastAsia="Times New Roman" w:hAnsi="Times New Roman" w:cs="Times New Roman"/>
                <w:sz w:val="24"/>
                <w:szCs w:val="24"/>
                <w:lang w:val="uk-UA" w:eastAsia="ru-RU"/>
              </w:rPr>
              <w:t>;</w:t>
            </w:r>
          </w:p>
          <w:p w14:paraId="02D16DB9" w14:textId="7E248815" w:rsidR="00AC2ED1" w:rsidRPr="005B6786" w:rsidRDefault="00AC2ED1" w:rsidP="00AC2ED1">
            <w:pPr>
              <w:spacing w:after="0" w:line="240" w:lineRule="auto"/>
              <w:jc w:val="both"/>
              <w:rPr>
                <w:rFonts w:ascii="Times New Roman" w:eastAsia="Times New Roman" w:hAnsi="Times New Roman" w:cs="Times New Roman"/>
                <w:sz w:val="24"/>
                <w:szCs w:val="24"/>
                <w:lang w:val="uk-UA"/>
              </w:rPr>
            </w:pPr>
            <w:r w:rsidRPr="005B6786">
              <w:rPr>
                <w:rFonts w:ascii="Times New Roman" w:eastAsia="Times New Roman" w:hAnsi="Times New Roman" w:cs="Times New Roman"/>
                <w:b/>
                <w:i/>
                <w:sz w:val="24"/>
                <w:szCs w:val="24"/>
                <w:lang w:val="uk-UA"/>
              </w:rPr>
              <w:lastRenderedPageBreak/>
              <w:t>проміжний контроль</w:t>
            </w:r>
            <w:r w:rsidRPr="005B6786">
              <w:rPr>
                <w:rFonts w:ascii="Times New Roman" w:eastAsia="Times New Roman" w:hAnsi="Times New Roman" w:cs="Times New Roman"/>
                <w:sz w:val="24"/>
                <w:szCs w:val="24"/>
                <w:lang w:val="uk-UA"/>
              </w:rPr>
              <w:t xml:space="preserve"> –</w:t>
            </w:r>
            <w:r w:rsidRPr="005B6786">
              <w:rPr>
                <w:rFonts w:ascii="Times New Roman" w:hAnsi="Times New Roman" w:cs="Times New Roman"/>
                <w:sz w:val="24"/>
                <w:szCs w:val="24"/>
                <w:lang w:val="uk-UA"/>
              </w:rPr>
              <w:t xml:space="preserve">     практична робота з оформлення ділових паперів, переказ, тестові завдання, комплексний аналіз тексту, компетентнісно-орієнтовані завдання, кейси</w:t>
            </w:r>
          </w:p>
        </w:tc>
      </w:tr>
      <w:tr w:rsidR="00AC2ED1" w:rsidRPr="00DC1B77" w14:paraId="5E4409B8"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AA56913" w14:textId="6C0735C4"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2</w:t>
            </w:r>
          </w:p>
        </w:tc>
        <w:tc>
          <w:tcPr>
            <w:tcW w:w="1940" w:type="pct"/>
            <w:tcBorders>
              <w:top w:val="single" w:sz="4" w:space="0" w:color="000000"/>
              <w:left w:val="single" w:sz="4" w:space="0" w:color="auto"/>
              <w:bottom w:val="single" w:sz="4" w:space="0" w:color="000000"/>
              <w:right w:val="single" w:sz="4" w:space="0" w:color="000000"/>
            </w:tcBorders>
          </w:tcPr>
          <w:p w14:paraId="76BCCEBF" w14:textId="793AAEFA"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3115CD">
              <w:rPr>
                <w:rFonts w:ascii="Times New Roman" w:eastAsia="Calibri" w:hAnsi="Times New Roman" w:cs="Times New Roman"/>
                <w:b/>
                <w:i/>
                <w:sz w:val="24"/>
                <w:szCs w:val="24"/>
                <w:lang w:val="uk-UA" w:eastAsia="uk-UA"/>
              </w:rPr>
              <w:t>РЗМ</w:t>
            </w:r>
            <w:r>
              <w:rPr>
                <w:rFonts w:ascii="Times New Roman" w:eastAsia="Calibri" w:hAnsi="Times New Roman" w:cs="Times New Roman"/>
                <w:b/>
                <w:i/>
                <w:sz w:val="24"/>
                <w:szCs w:val="24"/>
                <w:lang w:val="uk-UA" w:eastAsia="uk-UA"/>
              </w:rPr>
              <w:t>-11.</w:t>
            </w:r>
            <w:r w:rsidRPr="003115CD">
              <w:rPr>
                <w:rFonts w:ascii="Times New Roman" w:eastAsia="Calibri" w:hAnsi="Times New Roman" w:cs="Times New Roman"/>
                <w:b/>
                <w:i/>
                <w:sz w:val="24"/>
                <w:szCs w:val="24"/>
                <w:lang w:val="uk-UA" w:eastAsia="uk-UA"/>
              </w:rPr>
              <w:t xml:space="preserve"> </w:t>
            </w:r>
            <w:r w:rsidRPr="009B1ED9">
              <w:rPr>
                <w:rFonts w:ascii="Times New Roman" w:eastAsia="Calibri" w:hAnsi="Times New Roman" w:cs="Times New Roman"/>
                <w:b/>
                <w:bCs/>
                <w:i/>
                <w:iCs/>
                <w:sz w:val="24"/>
                <w:szCs w:val="24"/>
                <w:lang w:val="uk-UA" w:eastAsia="uk-UA"/>
              </w:rPr>
              <w:t xml:space="preserve">Письмовий переказ тексту </w:t>
            </w:r>
            <w:r w:rsidRPr="009B1ED9">
              <w:rPr>
                <w:rFonts w:ascii="Times New Roman" w:eastAsia="Calibri" w:hAnsi="Times New Roman" w:cs="Times New Roman"/>
                <w:i/>
                <w:iCs/>
                <w:sz w:val="24"/>
                <w:szCs w:val="24"/>
                <w:lang w:val="uk-UA" w:eastAsia="uk-UA"/>
              </w:rPr>
              <w:t>з елементами опису процесу праці</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4547537" w14:textId="6D8D9F31"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77219452" w14:textId="77777777" w:rsidR="00AC2ED1" w:rsidRPr="00DC1B77" w:rsidRDefault="00AC2ED1" w:rsidP="00AC2ED1">
            <w:pPr>
              <w:spacing w:after="0" w:line="240" w:lineRule="auto"/>
              <w:ind w:firstLine="700"/>
              <w:jc w:val="both"/>
              <w:rPr>
                <w:rFonts w:ascii="Times New Roman" w:eastAsia="Times New Roman" w:hAnsi="Times New Roman" w:cs="Times New Roman"/>
                <w:sz w:val="24"/>
                <w:szCs w:val="24"/>
                <w:lang w:eastAsia="ru-RU"/>
              </w:rPr>
            </w:pPr>
          </w:p>
        </w:tc>
      </w:tr>
      <w:tr w:rsidR="00AC2ED1" w:rsidRPr="00DC1B77" w14:paraId="301AF7BA"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E30E907" w14:textId="6D20FFBA"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3</w:t>
            </w:r>
          </w:p>
        </w:tc>
        <w:tc>
          <w:tcPr>
            <w:tcW w:w="1940" w:type="pct"/>
            <w:tcBorders>
              <w:top w:val="single" w:sz="4" w:space="0" w:color="000000"/>
              <w:left w:val="single" w:sz="4" w:space="0" w:color="auto"/>
              <w:bottom w:val="single" w:sz="4" w:space="0" w:color="000000"/>
              <w:right w:val="single" w:sz="4" w:space="0" w:color="000000"/>
            </w:tcBorders>
          </w:tcPr>
          <w:p w14:paraId="1568AA1B" w14:textId="25FF7630"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3A7C42">
              <w:rPr>
                <w:rFonts w:ascii="Times New Roman" w:eastAsia="Calibri" w:hAnsi="Times New Roman" w:cs="Times New Roman"/>
                <w:sz w:val="24"/>
                <w:szCs w:val="24"/>
                <w:lang w:val="uk-UA" w:eastAsia="uk-UA"/>
              </w:rPr>
              <w:t>Правопис часток</w:t>
            </w:r>
            <w:r w:rsidRPr="003A7C42">
              <w:rPr>
                <w:rFonts w:ascii="Times New Roman" w:eastAsia="Calibri" w:hAnsi="Times New Roman" w:cs="Times New Roman"/>
                <w:b/>
                <w:i/>
                <w:sz w:val="24"/>
                <w:szCs w:val="24"/>
                <w:lang w:val="uk-UA" w:eastAsia="uk-UA"/>
              </w:rPr>
              <w:t xml:space="preserve"> НЕ </w:t>
            </w:r>
            <w:r w:rsidRPr="003A7C42">
              <w:rPr>
                <w:rFonts w:ascii="Times New Roman" w:eastAsia="Calibri" w:hAnsi="Times New Roman" w:cs="Times New Roman"/>
                <w:sz w:val="24"/>
                <w:szCs w:val="24"/>
                <w:lang w:val="uk-UA" w:eastAsia="uk-UA"/>
              </w:rPr>
              <w:t>з різними частинами мови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B528B3F" w14:textId="5465CD67"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58B4EDFD" w14:textId="77777777" w:rsidR="00AC2ED1" w:rsidRPr="00DC1B77" w:rsidRDefault="00AC2ED1" w:rsidP="00AC2ED1">
            <w:pPr>
              <w:spacing w:after="0" w:line="240" w:lineRule="auto"/>
              <w:ind w:firstLine="700"/>
              <w:jc w:val="both"/>
              <w:rPr>
                <w:rFonts w:ascii="Times New Roman" w:eastAsia="Times New Roman" w:hAnsi="Times New Roman" w:cs="Times New Roman"/>
                <w:sz w:val="24"/>
                <w:szCs w:val="24"/>
                <w:lang w:eastAsia="ru-RU"/>
              </w:rPr>
            </w:pPr>
          </w:p>
        </w:tc>
      </w:tr>
      <w:tr w:rsidR="00AC2ED1" w:rsidRPr="00DC1B77" w14:paraId="091A9F0A"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DF85DC7" w14:textId="6085CA93"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4</w:t>
            </w:r>
          </w:p>
        </w:tc>
        <w:tc>
          <w:tcPr>
            <w:tcW w:w="1940" w:type="pct"/>
            <w:tcBorders>
              <w:top w:val="single" w:sz="4" w:space="0" w:color="000000"/>
              <w:left w:val="single" w:sz="4" w:space="0" w:color="auto"/>
              <w:bottom w:val="single" w:sz="4" w:space="0" w:color="000000"/>
              <w:right w:val="single" w:sz="4" w:space="0" w:color="000000"/>
            </w:tcBorders>
          </w:tcPr>
          <w:p w14:paraId="4C328491" w14:textId="2950B34B"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B31EA2">
              <w:rPr>
                <w:rFonts w:ascii="Times New Roman" w:eastAsia="Calibri" w:hAnsi="Times New Roman" w:cs="Times New Roman"/>
                <w:b/>
                <w:i/>
                <w:spacing w:val="-10"/>
                <w:sz w:val="24"/>
                <w:szCs w:val="24"/>
                <w:lang w:val="uk-UA" w:eastAsia="uk-UA"/>
              </w:rPr>
              <w:t>РЗМ</w:t>
            </w:r>
            <w:r>
              <w:rPr>
                <w:rFonts w:ascii="Times New Roman" w:eastAsia="Calibri" w:hAnsi="Times New Roman" w:cs="Times New Roman"/>
                <w:b/>
                <w:i/>
                <w:spacing w:val="-10"/>
                <w:sz w:val="24"/>
                <w:szCs w:val="24"/>
                <w:lang w:val="uk-UA" w:eastAsia="uk-UA"/>
              </w:rPr>
              <w:t>-12.</w:t>
            </w:r>
            <w:r w:rsidRPr="00B31EA2">
              <w:rPr>
                <w:rFonts w:ascii="Times New Roman" w:eastAsia="Calibri" w:hAnsi="Times New Roman" w:cs="Times New Roman"/>
                <w:b/>
                <w:i/>
                <w:spacing w:val="-10"/>
                <w:sz w:val="24"/>
                <w:szCs w:val="24"/>
                <w:lang w:val="uk-UA" w:eastAsia="uk-UA"/>
              </w:rPr>
              <w:t xml:space="preserve"> </w:t>
            </w:r>
            <w:r w:rsidRPr="009B1ED9">
              <w:rPr>
                <w:rFonts w:ascii="Times New Roman" w:eastAsia="Calibri" w:hAnsi="Times New Roman" w:cs="Times New Roman"/>
                <w:b/>
                <w:bCs/>
                <w:i/>
                <w:iCs/>
                <w:sz w:val="24"/>
                <w:szCs w:val="24"/>
                <w:lang w:val="uk-UA" w:eastAsia="uk-UA"/>
              </w:rPr>
              <w:t>Ділові папери. Розписка</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149062" w14:textId="690AB68E"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34F3D40C" w14:textId="77777777" w:rsidR="00AC2ED1" w:rsidRPr="00DC1B77" w:rsidRDefault="00AC2ED1" w:rsidP="00AC2ED1">
            <w:pPr>
              <w:spacing w:after="0" w:line="240" w:lineRule="auto"/>
              <w:ind w:firstLine="700"/>
              <w:jc w:val="both"/>
              <w:rPr>
                <w:rFonts w:ascii="Times New Roman" w:eastAsia="Times New Roman" w:hAnsi="Times New Roman" w:cs="Times New Roman"/>
                <w:sz w:val="24"/>
                <w:szCs w:val="24"/>
                <w:lang w:eastAsia="ru-RU"/>
              </w:rPr>
            </w:pPr>
          </w:p>
        </w:tc>
      </w:tr>
      <w:tr w:rsidR="00AC2ED1" w:rsidRPr="00DC1B77" w14:paraId="219026D0" w14:textId="77777777" w:rsidTr="00613905">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AF6A719" w14:textId="25AC4826" w:rsidR="00AC2ED1" w:rsidRPr="00D85F65" w:rsidRDefault="00AC2ED1" w:rsidP="00AC2ED1">
            <w:pPr>
              <w:spacing w:after="0" w:line="249" w:lineRule="auto"/>
              <w:ind w:right="67"/>
              <w:jc w:val="both"/>
              <w:rPr>
                <w:rFonts w:ascii="Times New Roman" w:eastAsia="Times New Roman" w:hAnsi="Times New Roman" w:cs="Times New Roman"/>
                <w:b/>
                <w:bCs/>
                <w:sz w:val="24"/>
                <w:szCs w:val="24"/>
                <w:lang w:eastAsia="ru-RU"/>
              </w:rPr>
            </w:pPr>
            <w:r w:rsidRPr="00D85F65">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3756917" w14:textId="4AAFDA14" w:rsidR="00AC2ED1" w:rsidRPr="00D85F65" w:rsidRDefault="00AC2ED1" w:rsidP="00AC2ED1">
            <w:pPr>
              <w:spacing w:after="0" w:line="249" w:lineRule="auto"/>
              <w:ind w:right="67"/>
              <w:jc w:val="center"/>
              <w:rPr>
                <w:rFonts w:ascii="Times New Roman" w:eastAsia="Times New Roman" w:hAnsi="Times New Roman" w:cs="Times New Roman"/>
                <w:b/>
                <w:bCs/>
                <w:sz w:val="24"/>
                <w:szCs w:val="24"/>
                <w:lang w:eastAsia="ru-RU"/>
              </w:rPr>
            </w:pPr>
            <w:r w:rsidRPr="00D85F65">
              <w:rPr>
                <w:rFonts w:ascii="Times New Roman" w:eastAsia="Times New Roman" w:hAnsi="Times New Roman" w:cs="Times New Roman"/>
                <w:b/>
                <w:bCs/>
                <w:sz w:val="24"/>
                <w:szCs w:val="24"/>
                <w:lang w:val="uk-UA" w:eastAsia="ru-RU"/>
              </w:rPr>
              <w:t>4</w:t>
            </w:r>
          </w:p>
        </w:tc>
        <w:tc>
          <w:tcPr>
            <w:tcW w:w="2240" w:type="pct"/>
            <w:vMerge/>
            <w:tcBorders>
              <w:left w:val="single" w:sz="4" w:space="0" w:color="auto"/>
              <w:bottom w:val="single" w:sz="4" w:space="0" w:color="auto"/>
              <w:right w:val="single" w:sz="4" w:space="0" w:color="auto"/>
            </w:tcBorders>
            <w:vAlign w:val="center"/>
          </w:tcPr>
          <w:p w14:paraId="1A4D4657" w14:textId="77777777" w:rsidR="00AC2ED1" w:rsidRPr="00DC1B77" w:rsidRDefault="00AC2ED1" w:rsidP="00AC2ED1">
            <w:pPr>
              <w:spacing w:after="0" w:line="240" w:lineRule="auto"/>
              <w:ind w:firstLine="700"/>
              <w:jc w:val="both"/>
              <w:rPr>
                <w:rFonts w:ascii="Times New Roman" w:eastAsia="Times New Roman" w:hAnsi="Times New Roman" w:cs="Times New Roman"/>
                <w:sz w:val="24"/>
                <w:szCs w:val="24"/>
                <w:lang w:eastAsia="ru-RU"/>
              </w:rPr>
            </w:pPr>
          </w:p>
        </w:tc>
      </w:tr>
      <w:tr w:rsidR="00AC2ED1" w:rsidRPr="00DC1B77" w14:paraId="3ED48C2B" w14:textId="77777777" w:rsidTr="00613905">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8E75C80" w14:textId="58D5BAED" w:rsidR="00AC2ED1" w:rsidRPr="00DC1B77" w:rsidRDefault="00AC2ED1" w:rsidP="00AC2ED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Розді</w:t>
            </w:r>
            <w:r w:rsidRPr="00DC1B77">
              <w:rPr>
                <w:rFonts w:ascii="Times New Roman" w:eastAsia="Times New Roman" w:hAnsi="Times New Roman" w:cs="Times New Roman"/>
                <w:b/>
                <w:sz w:val="24"/>
                <w:szCs w:val="24"/>
                <w:lang w:eastAsia="ru-RU"/>
              </w:rPr>
              <w:t xml:space="preserve">л </w:t>
            </w:r>
            <w:r>
              <w:rPr>
                <w:rFonts w:ascii="Times New Roman" w:eastAsia="Times New Roman" w:hAnsi="Times New Roman" w:cs="Times New Roman"/>
                <w:b/>
                <w:sz w:val="24"/>
                <w:szCs w:val="24"/>
                <w:lang w:eastAsia="ru-RU"/>
              </w:rPr>
              <w:t xml:space="preserve">9. </w:t>
            </w:r>
            <w:r w:rsidRPr="00DC1B77">
              <w:rPr>
                <w:rFonts w:ascii="Times New Roman" w:eastAsia="Times New Roman" w:hAnsi="Times New Roman" w:cs="Times New Roman"/>
                <w:b/>
                <w:sz w:val="24"/>
                <w:szCs w:val="24"/>
                <w:lang w:eastAsia="ru-RU"/>
              </w:rPr>
              <w:t>«</w:t>
            </w:r>
            <w:r w:rsidRPr="00DD168B">
              <w:rPr>
                <w:rFonts w:ascii="Times New Roman" w:eastAsia="Calibri" w:hAnsi="Times New Roman" w:cs="Times New Roman"/>
                <w:b/>
                <w:sz w:val="24"/>
                <w:szCs w:val="24"/>
              </w:rPr>
              <w:t>Вигук</w:t>
            </w:r>
            <w:r w:rsidRPr="00DC1B77">
              <w:rPr>
                <w:rFonts w:ascii="Times New Roman" w:eastAsia="Times New Roman" w:hAnsi="Times New Roman" w:cs="Times New Roman"/>
                <w:b/>
                <w:sz w:val="24"/>
                <w:szCs w:val="24"/>
                <w:lang w:eastAsia="ru-RU"/>
              </w:rPr>
              <w:t>»</w:t>
            </w:r>
          </w:p>
        </w:tc>
      </w:tr>
      <w:tr w:rsidR="00AC2ED1" w:rsidRPr="00DC1B77" w14:paraId="7C84BA02"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C2938A8" w14:textId="0997B4B1"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1</w:t>
            </w:r>
          </w:p>
        </w:tc>
        <w:tc>
          <w:tcPr>
            <w:tcW w:w="1940" w:type="pct"/>
            <w:tcBorders>
              <w:top w:val="single" w:sz="4" w:space="0" w:color="000000"/>
              <w:left w:val="single" w:sz="4" w:space="0" w:color="auto"/>
              <w:bottom w:val="single" w:sz="4" w:space="0" w:color="000000"/>
              <w:right w:val="single" w:sz="4" w:space="0" w:color="000000"/>
            </w:tcBorders>
          </w:tcPr>
          <w:p w14:paraId="746F519B" w14:textId="36ADA78F"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B31EA2">
              <w:rPr>
                <w:rFonts w:ascii="Times New Roman" w:eastAsia="Calibri" w:hAnsi="Times New Roman" w:cs="Times New Roman"/>
                <w:sz w:val="24"/>
                <w:szCs w:val="24"/>
                <w:lang w:val="uk-UA" w:eastAsia="uk-UA"/>
              </w:rPr>
              <w:t>Вигук як особлива частина мови. Дефіс у вигуках. Кома, знак оклику при вигуках</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D9A9992" w14:textId="207E9A58"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val="restart"/>
            <w:tcBorders>
              <w:left w:val="single" w:sz="4" w:space="0" w:color="auto"/>
              <w:right w:val="single" w:sz="4" w:space="0" w:color="auto"/>
            </w:tcBorders>
            <w:vAlign w:val="center"/>
          </w:tcPr>
          <w:p w14:paraId="7570BE56" w14:textId="444F6EFC" w:rsidR="00AC2ED1" w:rsidRPr="001C5255" w:rsidRDefault="00AC2ED1" w:rsidP="00AC2ED1">
            <w:pPr>
              <w:pStyle w:val="a3"/>
              <w:numPr>
                <w:ilvl w:val="0"/>
                <w:numId w:val="92"/>
              </w:numPr>
              <w:spacing w:after="0" w:line="240" w:lineRule="auto"/>
              <w:ind w:left="0" w:right="67" w:firstLine="0"/>
              <w:jc w:val="both"/>
              <w:rPr>
                <w:rFonts w:ascii="Times New Roman" w:eastAsia="Times New Roman" w:hAnsi="Times New Roman" w:cs="Times New Roman"/>
                <w:sz w:val="24"/>
                <w:szCs w:val="24"/>
                <w:lang w:eastAsia="ru-RU"/>
              </w:rPr>
            </w:pPr>
            <w:r w:rsidRPr="001C5255">
              <w:rPr>
                <w:rFonts w:ascii="Times New Roman" w:eastAsia="Times New Roman" w:hAnsi="Times New Roman" w:cs="Times New Roman"/>
                <w:sz w:val="24"/>
                <w:szCs w:val="24"/>
                <w:lang w:eastAsia="ru-RU"/>
              </w:rPr>
              <w:t>визначають граматичні особливості вигуків: вивчають їх функції в реченні, визначають, як вони можуть замінювати інші частини мови</w:t>
            </w:r>
            <w:r>
              <w:rPr>
                <w:rFonts w:ascii="Times New Roman" w:eastAsia="Times New Roman" w:hAnsi="Times New Roman" w:cs="Times New Roman"/>
                <w:sz w:val="24"/>
                <w:szCs w:val="24"/>
                <w:lang w:val="uk-UA" w:eastAsia="ru-RU"/>
              </w:rPr>
              <w:t>;</w:t>
            </w:r>
          </w:p>
          <w:p w14:paraId="7FC8E329" w14:textId="756CFDB5" w:rsidR="00AC2ED1" w:rsidRPr="001C5255" w:rsidRDefault="00AC2ED1" w:rsidP="00AC2ED1">
            <w:pPr>
              <w:pStyle w:val="a3"/>
              <w:numPr>
                <w:ilvl w:val="0"/>
                <w:numId w:val="92"/>
              </w:numPr>
              <w:spacing w:after="0" w:line="240" w:lineRule="auto"/>
              <w:ind w:left="0" w:right="67" w:firstLine="0"/>
              <w:jc w:val="both"/>
              <w:rPr>
                <w:rFonts w:ascii="Times New Roman" w:eastAsia="Times New Roman" w:hAnsi="Times New Roman" w:cs="Times New Roman"/>
                <w:sz w:val="24"/>
                <w:szCs w:val="24"/>
                <w:lang w:eastAsia="ru-RU"/>
              </w:rPr>
            </w:pPr>
            <w:r w:rsidRPr="001C5255">
              <w:rPr>
                <w:rFonts w:ascii="Times New Roman" w:eastAsia="Times New Roman" w:hAnsi="Times New Roman" w:cs="Times New Roman"/>
                <w:sz w:val="24"/>
                <w:szCs w:val="24"/>
                <w:lang w:eastAsia="ru-RU"/>
              </w:rPr>
              <w:t>диференціюють вигуки у вправах: розрізняють вигуки різного типу та їх використання в мовленні</w:t>
            </w:r>
            <w:r>
              <w:rPr>
                <w:rFonts w:ascii="Times New Roman" w:eastAsia="Times New Roman" w:hAnsi="Times New Roman" w:cs="Times New Roman"/>
                <w:sz w:val="24"/>
                <w:szCs w:val="24"/>
                <w:lang w:val="uk-UA" w:eastAsia="ru-RU"/>
              </w:rPr>
              <w:t>;</w:t>
            </w:r>
          </w:p>
          <w:p w14:paraId="4764845B" w14:textId="61764B3E" w:rsidR="00AC2ED1" w:rsidRPr="001C5255" w:rsidRDefault="00AC2ED1" w:rsidP="00AC2ED1">
            <w:pPr>
              <w:pStyle w:val="a3"/>
              <w:numPr>
                <w:ilvl w:val="0"/>
                <w:numId w:val="92"/>
              </w:numPr>
              <w:spacing w:after="0" w:line="240" w:lineRule="auto"/>
              <w:ind w:left="0" w:right="67" w:firstLine="0"/>
              <w:jc w:val="both"/>
              <w:rPr>
                <w:rFonts w:ascii="Times New Roman" w:eastAsia="Times New Roman" w:hAnsi="Times New Roman" w:cs="Times New Roman"/>
                <w:sz w:val="24"/>
                <w:szCs w:val="24"/>
                <w:lang w:eastAsia="ru-RU"/>
              </w:rPr>
            </w:pPr>
            <w:r w:rsidRPr="001C5255">
              <w:rPr>
                <w:rFonts w:ascii="Times New Roman" w:eastAsia="Times New Roman" w:hAnsi="Times New Roman" w:cs="Times New Roman"/>
                <w:sz w:val="24"/>
                <w:szCs w:val="24"/>
                <w:lang w:eastAsia="ru-RU"/>
              </w:rPr>
              <w:t>пізнають вигуки, що використовуються в значенні інших частин мови: з'ясовують, як вигуки можуть виконувати роль, наприклад, дієслів, іменників чи прикметників у різних контекстах</w:t>
            </w:r>
            <w:r>
              <w:rPr>
                <w:rFonts w:ascii="Times New Roman" w:eastAsia="Times New Roman" w:hAnsi="Times New Roman" w:cs="Times New Roman"/>
                <w:sz w:val="24"/>
                <w:szCs w:val="24"/>
                <w:lang w:val="uk-UA" w:eastAsia="ru-RU"/>
              </w:rPr>
              <w:t>;</w:t>
            </w:r>
          </w:p>
          <w:p w14:paraId="71C27E56" w14:textId="309FE25A" w:rsidR="00AC2ED1" w:rsidRPr="001C5255" w:rsidRDefault="00AC2ED1" w:rsidP="00AC2ED1">
            <w:pPr>
              <w:pStyle w:val="a3"/>
              <w:numPr>
                <w:ilvl w:val="0"/>
                <w:numId w:val="92"/>
              </w:numPr>
              <w:spacing w:after="0" w:line="240" w:lineRule="auto"/>
              <w:ind w:left="0" w:right="67" w:firstLine="0"/>
              <w:jc w:val="both"/>
              <w:rPr>
                <w:rFonts w:ascii="Times New Roman" w:eastAsia="Times New Roman" w:hAnsi="Times New Roman" w:cs="Times New Roman"/>
                <w:sz w:val="24"/>
                <w:szCs w:val="24"/>
                <w:lang w:eastAsia="ru-RU"/>
              </w:rPr>
            </w:pPr>
            <w:r w:rsidRPr="001C5255">
              <w:rPr>
                <w:rFonts w:ascii="Times New Roman" w:eastAsia="Times New Roman" w:hAnsi="Times New Roman" w:cs="Times New Roman"/>
                <w:sz w:val="24"/>
                <w:szCs w:val="24"/>
                <w:lang w:eastAsia="ru-RU"/>
              </w:rPr>
              <w:t>вивчають орфографічні та пунктуаційні правила: застосовують знання правил, коли працюють з вигуками</w:t>
            </w:r>
            <w:r>
              <w:rPr>
                <w:rFonts w:ascii="Times New Roman" w:eastAsia="Times New Roman" w:hAnsi="Times New Roman" w:cs="Times New Roman"/>
                <w:sz w:val="24"/>
                <w:szCs w:val="24"/>
                <w:lang w:val="uk-UA" w:eastAsia="ru-RU"/>
              </w:rPr>
              <w:t>;</w:t>
            </w:r>
          </w:p>
          <w:p w14:paraId="318E5EA7" w14:textId="633F0949" w:rsidR="00AC2ED1" w:rsidRPr="001C5255" w:rsidRDefault="00AC2ED1" w:rsidP="00AC2ED1">
            <w:pPr>
              <w:pStyle w:val="a3"/>
              <w:numPr>
                <w:ilvl w:val="0"/>
                <w:numId w:val="92"/>
              </w:numPr>
              <w:spacing w:after="0" w:line="240" w:lineRule="auto"/>
              <w:ind w:left="0" w:right="67" w:firstLine="0"/>
              <w:jc w:val="both"/>
              <w:rPr>
                <w:rFonts w:ascii="Times New Roman" w:eastAsia="Times New Roman" w:hAnsi="Times New Roman" w:cs="Times New Roman"/>
                <w:sz w:val="24"/>
                <w:szCs w:val="24"/>
                <w:lang w:eastAsia="ru-RU"/>
              </w:rPr>
            </w:pPr>
            <w:r w:rsidRPr="001C5255">
              <w:rPr>
                <w:rFonts w:ascii="Times New Roman" w:eastAsia="Times New Roman" w:hAnsi="Times New Roman" w:cs="Times New Roman"/>
                <w:sz w:val="24"/>
                <w:szCs w:val="24"/>
                <w:lang w:eastAsia="ru-RU"/>
              </w:rPr>
              <w:t>записують пропозиції з вигуками, ставлячи відповідні розділові знаки: це допомагає учням закріпити правильне вживання вигуків у текстах</w:t>
            </w:r>
            <w:r>
              <w:rPr>
                <w:rFonts w:ascii="Times New Roman" w:eastAsia="Times New Roman" w:hAnsi="Times New Roman" w:cs="Times New Roman"/>
                <w:sz w:val="24"/>
                <w:szCs w:val="24"/>
                <w:lang w:val="uk-UA" w:eastAsia="ru-RU"/>
              </w:rPr>
              <w:t>;</w:t>
            </w:r>
          </w:p>
          <w:p w14:paraId="3D421B8C" w14:textId="54BB7B15" w:rsidR="00AC2ED1" w:rsidRPr="001C5255" w:rsidRDefault="00AC2ED1" w:rsidP="00AC2ED1">
            <w:pPr>
              <w:pStyle w:val="a3"/>
              <w:numPr>
                <w:ilvl w:val="0"/>
                <w:numId w:val="92"/>
              </w:numPr>
              <w:spacing w:after="0" w:line="240" w:lineRule="auto"/>
              <w:ind w:left="0" w:right="67" w:firstLine="0"/>
              <w:jc w:val="both"/>
              <w:rPr>
                <w:rFonts w:ascii="Times New Roman" w:eastAsia="Times New Roman" w:hAnsi="Times New Roman" w:cs="Times New Roman"/>
                <w:sz w:val="24"/>
                <w:szCs w:val="24"/>
                <w:lang w:eastAsia="ru-RU"/>
              </w:rPr>
            </w:pPr>
            <w:r w:rsidRPr="001C5255">
              <w:rPr>
                <w:rFonts w:ascii="Times New Roman" w:eastAsia="Times New Roman" w:hAnsi="Times New Roman" w:cs="Times New Roman"/>
                <w:sz w:val="24"/>
                <w:szCs w:val="24"/>
                <w:lang w:eastAsia="ru-RU"/>
              </w:rPr>
              <w:t>виконують вправи, керуючись засвоєним правилом: наприклад, вправи на розпізнавання вигуків та правильне їх використання</w:t>
            </w:r>
            <w:r>
              <w:rPr>
                <w:rFonts w:ascii="Times New Roman" w:eastAsia="Times New Roman" w:hAnsi="Times New Roman" w:cs="Times New Roman"/>
                <w:sz w:val="24"/>
                <w:szCs w:val="24"/>
                <w:lang w:val="uk-UA" w:eastAsia="ru-RU"/>
              </w:rPr>
              <w:t>;</w:t>
            </w:r>
          </w:p>
          <w:p w14:paraId="3985B7FD" w14:textId="10B348D5" w:rsidR="00AC2ED1" w:rsidRPr="001C5255" w:rsidRDefault="00AC2ED1" w:rsidP="00AC2ED1">
            <w:pPr>
              <w:pStyle w:val="a3"/>
              <w:numPr>
                <w:ilvl w:val="0"/>
                <w:numId w:val="92"/>
              </w:numPr>
              <w:spacing w:after="0" w:line="240" w:lineRule="auto"/>
              <w:ind w:left="0" w:right="67" w:firstLine="0"/>
              <w:jc w:val="both"/>
              <w:rPr>
                <w:rFonts w:ascii="Times New Roman" w:eastAsia="Times New Roman" w:hAnsi="Times New Roman" w:cs="Times New Roman"/>
                <w:sz w:val="24"/>
                <w:szCs w:val="24"/>
                <w:lang w:eastAsia="ru-RU"/>
              </w:rPr>
            </w:pPr>
            <w:r w:rsidRPr="001C5255">
              <w:rPr>
                <w:rFonts w:ascii="Times New Roman" w:eastAsia="Times New Roman" w:hAnsi="Times New Roman" w:cs="Times New Roman"/>
                <w:sz w:val="24"/>
                <w:szCs w:val="24"/>
                <w:lang w:eastAsia="ru-RU"/>
              </w:rPr>
              <w:t>складають діалог, включаючи вигуки: учні розвивають навички діалогічного мовлення, застосовуючи вигуки для вираження емоцій або реакцій</w:t>
            </w:r>
            <w:r>
              <w:rPr>
                <w:rFonts w:ascii="Times New Roman" w:eastAsia="Times New Roman" w:hAnsi="Times New Roman" w:cs="Times New Roman"/>
                <w:sz w:val="24"/>
                <w:szCs w:val="24"/>
                <w:lang w:val="uk-UA" w:eastAsia="ru-RU"/>
              </w:rPr>
              <w:t>;</w:t>
            </w:r>
          </w:p>
          <w:p w14:paraId="6CC18A2B" w14:textId="60E88881" w:rsidR="00AC2ED1" w:rsidRPr="001C5255" w:rsidRDefault="00AC2ED1" w:rsidP="00AC2ED1">
            <w:pPr>
              <w:pStyle w:val="a3"/>
              <w:numPr>
                <w:ilvl w:val="0"/>
                <w:numId w:val="92"/>
              </w:numPr>
              <w:spacing w:after="0" w:line="240" w:lineRule="auto"/>
              <w:ind w:left="0" w:right="67" w:firstLine="0"/>
              <w:jc w:val="both"/>
              <w:rPr>
                <w:rFonts w:ascii="Times New Roman" w:eastAsia="Times New Roman" w:hAnsi="Times New Roman" w:cs="Times New Roman"/>
                <w:sz w:val="24"/>
                <w:szCs w:val="24"/>
                <w:lang w:eastAsia="ru-RU"/>
              </w:rPr>
            </w:pPr>
            <w:r w:rsidRPr="001C5255">
              <w:rPr>
                <w:rFonts w:ascii="Times New Roman" w:eastAsia="Times New Roman" w:hAnsi="Times New Roman" w:cs="Times New Roman"/>
                <w:sz w:val="24"/>
                <w:szCs w:val="24"/>
                <w:lang w:eastAsia="ru-RU"/>
              </w:rPr>
              <w:t>складають усну розповідь і вводять в текст вигуки: розвивають мовні навички, використовуючи вигуки для виразності мовлення</w:t>
            </w:r>
            <w:r>
              <w:rPr>
                <w:rFonts w:ascii="Times New Roman" w:eastAsia="Times New Roman" w:hAnsi="Times New Roman" w:cs="Times New Roman"/>
                <w:sz w:val="24"/>
                <w:szCs w:val="24"/>
                <w:lang w:val="uk-UA" w:eastAsia="ru-RU"/>
              </w:rPr>
              <w:t>;</w:t>
            </w:r>
          </w:p>
          <w:p w14:paraId="0C000F45" w14:textId="5469AA81" w:rsidR="00AC2ED1" w:rsidRPr="00E03F95" w:rsidRDefault="00AC2ED1" w:rsidP="00AC2ED1">
            <w:pPr>
              <w:pStyle w:val="a3"/>
              <w:numPr>
                <w:ilvl w:val="0"/>
                <w:numId w:val="92"/>
              </w:numPr>
              <w:spacing w:after="0" w:line="240" w:lineRule="auto"/>
              <w:ind w:left="0" w:right="67" w:firstLine="0"/>
              <w:jc w:val="both"/>
              <w:rPr>
                <w:rFonts w:ascii="Times New Roman" w:eastAsia="Times New Roman" w:hAnsi="Times New Roman" w:cs="Times New Roman"/>
                <w:sz w:val="24"/>
                <w:szCs w:val="24"/>
                <w:lang w:eastAsia="ru-RU"/>
              </w:rPr>
            </w:pPr>
            <w:r w:rsidRPr="001C5255">
              <w:rPr>
                <w:rFonts w:ascii="Times New Roman" w:eastAsia="Times New Roman" w:hAnsi="Times New Roman" w:cs="Times New Roman"/>
                <w:sz w:val="24"/>
                <w:szCs w:val="24"/>
                <w:lang w:eastAsia="ru-RU"/>
              </w:rPr>
              <w:t>написання твору розповідного характеру (оповідання) за поданим сюжетом: учні вправляються в створенні зв'язних текстів, у яких вигуки надають емоційного забарвлення</w:t>
            </w:r>
            <w:r>
              <w:rPr>
                <w:rFonts w:ascii="Times New Roman" w:eastAsia="Times New Roman" w:hAnsi="Times New Roman" w:cs="Times New Roman"/>
                <w:sz w:val="24"/>
                <w:szCs w:val="24"/>
                <w:lang w:val="uk-UA" w:eastAsia="ru-RU"/>
              </w:rPr>
              <w:t>;</w:t>
            </w:r>
          </w:p>
          <w:p w14:paraId="6A45C3D4" w14:textId="73972E7E" w:rsidR="00AC2ED1" w:rsidRPr="00E03F95" w:rsidRDefault="00AC2ED1" w:rsidP="00AC2ED1">
            <w:pPr>
              <w:pStyle w:val="a3"/>
              <w:numPr>
                <w:ilvl w:val="0"/>
                <w:numId w:val="92"/>
              </w:numPr>
              <w:spacing w:after="0" w:line="240" w:lineRule="auto"/>
              <w:ind w:left="0" w:right="67" w:firstLine="0"/>
              <w:jc w:val="both"/>
              <w:rPr>
                <w:rFonts w:ascii="Times New Roman" w:eastAsia="Times New Roman" w:hAnsi="Times New Roman" w:cs="Times New Roman"/>
                <w:sz w:val="24"/>
                <w:szCs w:val="24"/>
                <w:lang w:eastAsia="ru-RU"/>
              </w:rPr>
            </w:pPr>
            <w:r w:rsidRPr="001C5255">
              <w:rPr>
                <w:rFonts w:ascii="Times New Roman" w:eastAsia="Times New Roman" w:hAnsi="Times New Roman" w:cs="Times New Roman"/>
                <w:sz w:val="24"/>
                <w:szCs w:val="24"/>
                <w:lang w:eastAsia="ru-RU"/>
              </w:rPr>
              <w:t xml:space="preserve">розподіляють слова по видам орфограм: це допомагає учням класифікувати слова за орфографічними категоріями, зокрема </w:t>
            </w:r>
            <w:r w:rsidRPr="001C5255">
              <w:rPr>
                <w:rFonts w:ascii="Times New Roman" w:eastAsia="Times New Roman" w:hAnsi="Times New Roman" w:cs="Times New Roman"/>
                <w:sz w:val="24"/>
                <w:szCs w:val="24"/>
                <w:lang w:eastAsia="ru-RU"/>
              </w:rPr>
              <w:lastRenderedPageBreak/>
              <w:t>визначати, до яких орфограм відносяться вигуки</w:t>
            </w:r>
            <w:r>
              <w:rPr>
                <w:rFonts w:ascii="Times New Roman" w:eastAsia="Times New Roman" w:hAnsi="Times New Roman" w:cs="Times New Roman"/>
                <w:sz w:val="24"/>
                <w:szCs w:val="24"/>
                <w:lang w:val="uk-UA" w:eastAsia="ru-RU"/>
              </w:rPr>
              <w:t>;</w:t>
            </w:r>
          </w:p>
          <w:p w14:paraId="42D9E752" w14:textId="77777777" w:rsidR="00AC2ED1" w:rsidRDefault="00AC2ED1" w:rsidP="00AC2ED1">
            <w:pPr>
              <w:pStyle w:val="a3"/>
              <w:numPr>
                <w:ilvl w:val="0"/>
                <w:numId w:val="92"/>
              </w:numPr>
              <w:spacing w:after="0" w:line="240" w:lineRule="auto"/>
              <w:ind w:left="0" w:firstLine="0"/>
              <w:rPr>
                <w:rFonts w:ascii="Times New Roman" w:eastAsia="Times New Roman" w:hAnsi="Times New Roman" w:cs="Times New Roman"/>
                <w:sz w:val="24"/>
                <w:szCs w:val="24"/>
                <w:lang w:val="uk-UA" w:eastAsia="ru-RU"/>
              </w:rPr>
            </w:pPr>
            <w:r w:rsidRPr="001C5255">
              <w:rPr>
                <w:rFonts w:ascii="Times New Roman" w:eastAsia="Times New Roman" w:hAnsi="Times New Roman" w:cs="Times New Roman"/>
                <w:sz w:val="24"/>
                <w:szCs w:val="24"/>
                <w:lang w:eastAsia="ru-RU"/>
              </w:rPr>
              <w:t>пишуть деформований текст з певними завданнями до тексту: вправи на відновлення або коригування тексту допомагають учням удосконалювати навички редагування та роботи з вигуками</w:t>
            </w:r>
          </w:p>
          <w:p w14:paraId="3C8C05C9" w14:textId="77777777" w:rsidR="00AC2ED1" w:rsidRPr="00D670FD" w:rsidRDefault="00AC2ED1" w:rsidP="00AC2ED1">
            <w:pPr>
              <w:spacing w:after="0" w:line="240" w:lineRule="auto"/>
              <w:rPr>
                <w:rFonts w:ascii="Times New Roman" w:hAnsi="Times New Roman" w:cs="Times New Roman"/>
                <w:b/>
                <w:bCs/>
                <w:sz w:val="24"/>
                <w:szCs w:val="24"/>
                <w:lang w:val="uk-UA"/>
              </w:rPr>
            </w:pPr>
            <w:r w:rsidRPr="00D670FD">
              <w:rPr>
                <w:rFonts w:ascii="Times New Roman" w:hAnsi="Times New Roman" w:cs="Times New Roman"/>
                <w:b/>
                <w:bCs/>
                <w:sz w:val="24"/>
                <w:szCs w:val="24"/>
                <w:lang w:val="uk-UA"/>
              </w:rPr>
              <w:t>Види контролю</w:t>
            </w:r>
          </w:p>
          <w:p w14:paraId="62C6D76B" w14:textId="77777777" w:rsidR="00AC2ED1" w:rsidRPr="005B6786" w:rsidRDefault="00AC2ED1" w:rsidP="00AC2ED1">
            <w:pPr>
              <w:pStyle w:val="a3"/>
              <w:tabs>
                <w:tab w:val="left" w:pos="0"/>
              </w:tabs>
              <w:spacing w:after="0" w:line="240" w:lineRule="auto"/>
              <w:ind w:left="0"/>
              <w:jc w:val="both"/>
              <w:rPr>
                <w:rFonts w:ascii="Times New Roman" w:hAnsi="Times New Roman" w:cs="Times New Roman"/>
                <w:sz w:val="24"/>
                <w:szCs w:val="24"/>
                <w:lang w:val="uk-UA"/>
              </w:rPr>
            </w:pPr>
            <w:r w:rsidRPr="005B6786">
              <w:rPr>
                <w:rFonts w:ascii="Times New Roman" w:eastAsia="Times New Roman" w:hAnsi="Times New Roman" w:cs="Times New Roman"/>
                <w:b/>
                <w:i/>
                <w:sz w:val="24"/>
                <w:szCs w:val="24"/>
                <w:lang w:val="uk-UA" w:eastAsia="ru-RU"/>
              </w:rPr>
              <w:t>Поточний контроль</w:t>
            </w:r>
            <w:r w:rsidRPr="005B6786">
              <w:rPr>
                <w:rFonts w:ascii="Times New Roman" w:eastAsia="Times New Roman" w:hAnsi="Times New Roman" w:cs="Times New Roman"/>
                <w:sz w:val="24"/>
                <w:szCs w:val="24"/>
                <w:lang w:val="uk-UA" w:eastAsia="ru-RU"/>
              </w:rPr>
              <w:t xml:space="preserve"> – </w:t>
            </w:r>
            <w:r w:rsidRPr="005B6786">
              <w:rPr>
                <w:rFonts w:ascii="Times New Roman" w:hAnsi="Times New Roman" w:cs="Times New Roman"/>
                <w:sz w:val="24"/>
                <w:szCs w:val="24"/>
                <w:lang w:val="uk-UA"/>
              </w:rPr>
              <w:t xml:space="preserve">усне опитування, тест, </w:t>
            </w:r>
            <w:r w:rsidRPr="005B6786">
              <w:rPr>
                <w:rFonts w:ascii="Times New Roman" w:eastAsia="Times New Roman" w:hAnsi="Times New Roman" w:cs="Times New Roman"/>
                <w:sz w:val="24"/>
                <w:szCs w:val="24"/>
                <w:lang w:val="uk-UA" w:eastAsia="ru-RU"/>
              </w:rPr>
              <w:t xml:space="preserve">самостійна робота, </w:t>
            </w:r>
            <w:r w:rsidRPr="005B6786">
              <w:rPr>
                <w:rFonts w:ascii="Times New Roman" w:hAnsi="Times New Roman" w:cs="Times New Roman"/>
                <w:sz w:val="24"/>
                <w:szCs w:val="24"/>
                <w:lang w:val="uk-UA"/>
              </w:rPr>
              <w:t>навчальний диктант</w:t>
            </w:r>
            <w:r w:rsidRPr="005B6786">
              <w:rPr>
                <w:rFonts w:ascii="Times New Roman" w:eastAsia="Times New Roman" w:hAnsi="Times New Roman" w:cs="Times New Roman"/>
                <w:sz w:val="24"/>
                <w:szCs w:val="24"/>
                <w:lang w:val="uk-UA" w:eastAsia="ru-RU"/>
              </w:rPr>
              <w:t>;</w:t>
            </w:r>
          </w:p>
          <w:p w14:paraId="01431731" w14:textId="098DD4B3" w:rsidR="00AC2ED1" w:rsidRPr="005B6786" w:rsidRDefault="00AC2ED1" w:rsidP="00AC2ED1">
            <w:pPr>
              <w:spacing w:after="0" w:line="240" w:lineRule="auto"/>
              <w:jc w:val="both"/>
              <w:rPr>
                <w:rFonts w:ascii="Times New Roman" w:eastAsia="Times New Roman" w:hAnsi="Times New Roman" w:cs="Times New Roman"/>
                <w:sz w:val="24"/>
                <w:szCs w:val="24"/>
                <w:lang w:val="uk-UA"/>
              </w:rPr>
            </w:pPr>
            <w:r w:rsidRPr="005B6786">
              <w:rPr>
                <w:rFonts w:ascii="Times New Roman" w:eastAsia="Times New Roman" w:hAnsi="Times New Roman" w:cs="Times New Roman"/>
                <w:b/>
                <w:i/>
                <w:sz w:val="24"/>
                <w:szCs w:val="24"/>
                <w:lang w:val="uk-UA"/>
              </w:rPr>
              <w:t>проміжний контроль</w:t>
            </w:r>
            <w:r w:rsidRPr="005B6786">
              <w:rPr>
                <w:rFonts w:ascii="Times New Roman" w:eastAsia="Times New Roman" w:hAnsi="Times New Roman" w:cs="Times New Roman"/>
                <w:sz w:val="24"/>
                <w:szCs w:val="24"/>
                <w:lang w:val="uk-UA"/>
              </w:rPr>
              <w:t xml:space="preserve"> –</w:t>
            </w:r>
            <w:r w:rsidRPr="005B6786">
              <w:rPr>
                <w:rFonts w:ascii="Times New Roman" w:hAnsi="Times New Roman" w:cs="Times New Roman"/>
                <w:sz w:val="24"/>
                <w:szCs w:val="24"/>
                <w:lang w:val="uk-UA"/>
              </w:rPr>
              <w:t xml:space="preserve">     виразне читання вголос, твір, проєктна та дослідницька діяльність, робота в творчих групах, тестові завдання, комплексний аналіз тексту, компетентнісно-орієнтовані завдання, кейси;</w:t>
            </w:r>
          </w:p>
          <w:p w14:paraId="5F027664" w14:textId="6120F564" w:rsidR="00AC2ED1" w:rsidRPr="005B6786" w:rsidRDefault="00AC2ED1" w:rsidP="00AC2ED1">
            <w:pPr>
              <w:spacing w:after="0" w:line="240" w:lineRule="auto"/>
              <w:jc w:val="both"/>
              <w:rPr>
                <w:rFonts w:ascii="Times New Roman" w:hAnsi="Times New Roman" w:cs="Times New Roman"/>
                <w:sz w:val="24"/>
                <w:szCs w:val="24"/>
                <w:lang w:val="uk-UA"/>
              </w:rPr>
            </w:pPr>
            <w:r w:rsidRPr="005B6786">
              <w:rPr>
                <w:rFonts w:ascii="Times New Roman" w:eastAsia="Times New Roman" w:hAnsi="Times New Roman" w:cs="Times New Roman"/>
                <w:b/>
                <w:i/>
                <w:sz w:val="24"/>
                <w:szCs w:val="24"/>
                <w:lang w:val="uk-UA"/>
              </w:rPr>
              <w:t>підсумковий контроль</w:t>
            </w:r>
            <w:r w:rsidRPr="005B6786">
              <w:rPr>
                <w:rFonts w:ascii="Times New Roman" w:eastAsia="Times New Roman" w:hAnsi="Times New Roman" w:cs="Times New Roman"/>
                <w:sz w:val="24"/>
                <w:szCs w:val="24"/>
                <w:lang w:val="uk-UA"/>
              </w:rPr>
              <w:t xml:space="preserve"> –</w:t>
            </w:r>
            <w:r w:rsidRPr="005B6786">
              <w:rPr>
                <w:rFonts w:ascii="Times New Roman" w:hAnsi="Times New Roman" w:cs="Times New Roman"/>
                <w:sz w:val="24"/>
                <w:szCs w:val="24"/>
                <w:lang w:val="uk-UA"/>
              </w:rPr>
              <w:t>контрольний диктант із граматичними завданнями, захист групових проєктів</w:t>
            </w:r>
          </w:p>
        </w:tc>
      </w:tr>
      <w:tr w:rsidR="00AC2ED1" w:rsidRPr="00DC1B77" w14:paraId="4B5EE3DE"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ECB3BDD" w14:textId="33F3E960"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2</w:t>
            </w:r>
          </w:p>
        </w:tc>
        <w:tc>
          <w:tcPr>
            <w:tcW w:w="1940" w:type="pct"/>
            <w:tcBorders>
              <w:top w:val="single" w:sz="4" w:space="0" w:color="000000"/>
              <w:left w:val="single" w:sz="4" w:space="0" w:color="auto"/>
              <w:bottom w:val="single" w:sz="4" w:space="0" w:color="000000"/>
              <w:right w:val="single" w:sz="4" w:space="0" w:color="000000"/>
            </w:tcBorders>
          </w:tcPr>
          <w:p w14:paraId="75C44B53" w14:textId="7B90109A"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B31EA2">
              <w:rPr>
                <w:rFonts w:ascii="Times New Roman" w:eastAsia="Calibri" w:hAnsi="Times New Roman" w:cs="Times New Roman"/>
                <w:sz w:val="24"/>
                <w:szCs w:val="24"/>
                <w:lang w:val="uk-UA" w:eastAsia="uk-UA"/>
              </w:rPr>
              <w:t xml:space="preserve">Розбір частки і вигуку як частин мови. </w:t>
            </w:r>
            <w:r w:rsidRPr="004330B4">
              <w:rPr>
                <w:rFonts w:ascii="Times New Roman" w:hAnsi="Times New Roman"/>
                <w:b/>
                <w:bCs/>
                <w:i/>
                <w:iCs/>
                <w:sz w:val="24"/>
                <w:szCs w:val="28"/>
                <w:lang w:val="uk-UA"/>
              </w:rPr>
              <w:t xml:space="preserve"> </w:t>
            </w:r>
            <w:r w:rsidRPr="004330B4">
              <w:rPr>
                <w:rFonts w:ascii="Times New Roman" w:eastAsia="Calibri" w:hAnsi="Times New Roman" w:cs="Times New Roman"/>
                <w:b/>
                <w:bCs/>
                <w:i/>
                <w:iCs/>
                <w:sz w:val="24"/>
                <w:szCs w:val="24"/>
                <w:lang w:val="uk-UA" w:eastAsia="uk-UA"/>
              </w:rPr>
              <w:t>РЗМ-1</w:t>
            </w:r>
            <w:r>
              <w:rPr>
                <w:rFonts w:ascii="Times New Roman" w:eastAsia="Calibri" w:hAnsi="Times New Roman" w:cs="Times New Roman"/>
                <w:b/>
                <w:bCs/>
                <w:i/>
                <w:iCs/>
                <w:sz w:val="24"/>
                <w:szCs w:val="24"/>
                <w:lang w:val="uk-UA" w:eastAsia="uk-UA"/>
              </w:rPr>
              <w:t>3</w:t>
            </w:r>
            <w:r w:rsidRPr="004330B4">
              <w:rPr>
                <w:rFonts w:ascii="Times New Roman" w:eastAsia="Calibri" w:hAnsi="Times New Roman" w:cs="Times New Roman"/>
                <w:b/>
                <w:bCs/>
                <w:i/>
                <w:iCs/>
                <w:sz w:val="24"/>
                <w:szCs w:val="24"/>
                <w:lang w:val="uk-UA" w:eastAsia="uk-UA"/>
              </w:rPr>
              <w:t xml:space="preserve">. </w:t>
            </w:r>
            <w:r w:rsidRPr="00B31EA2">
              <w:rPr>
                <w:rFonts w:ascii="Times New Roman" w:eastAsia="Calibri" w:hAnsi="Times New Roman" w:cs="Times New Roman"/>
                <w:b/>
                <w:i/>
                <w:sz w:val="24"/>
                <w:szCs w:val="24"/>
                <w:lang w:val="uk-UA" w:eastAsia="uk-UA"/>
              </w:rPr>
              <w:t xml:space="preserve">МД </w:t>
            </w:r>
            <w:r w:rsidRPr="004330B4">
              <w:rPr>
                <w:rFonts w:ascii="Times New Roman" w:eastAsia="Calibri" w:hAnsi="Times New Roman" w:cs="Times New Roman"/>
                <w:b/>
                <w:bCs/>
                <w:i/>
                <w:iCs/>
                <w:sz w:val="24"/>
                <w:szCs w:val="24"/>
                <w:lang w:val="uk-UA" w:eastAsia="uk-UA"/>
              </w:rPr>
              <w:t>Читання вголос тексту публіцистичного стилю</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8A9848" w14:textId="3414544D"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0E00AFA4"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3EEE3773"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435D556" w14:textId="0AF2CCC4"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3.</w:t>
            </w:r>
          </w:p>
        </w:tc>
        <w:tc>
          <w:tcPr>
            <w:tcW w:w="1940" w:type="pct"/>
            <w:tcBorders>
              <w:top w:val="single" w:sz="4" w:space="0" w:color="000000"/>
              <w:left w:val="single" w:sz="4" w:space="0" w:color="auto"/>
              <w:bottom w:val="single" w:sz="4" w:space="0" w:color="000000"/>
              <w:right w:val="single" w:sz="4" w:space="0" w:color="000000"/>
            </w:tcBorders>
          </w:tcPr>
          <w:p w14:paraId="2045F3C0" w14:textId="017B5C46"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3A7C42">
              <w:rPr>
                <w:rFonts w:ascii="Times New Roman" w:eastAsia="Calibri" w:hAnsi="Times New Roman" w:cs="Times New Roman"/>
                <w:b/>
                <w:i/>
                <w:sz w:val="24"/>
                <w:szCs w:val="24"/>
                <w:lang w:val="uk-UA" w:eastAsia="uk-UA"/>
              </w:rPr>
              <w:t>РЗМ</w:t>
            </w:r>
            <w:r>
              <w:rPr>
                <w:rFonts w:ascii="Times New Roman" w:eastAsia="Calibri" w:hAnsi="Times New Roman" w:cs="Times New Roman"/>
                <w:b/>
                <w:i/>
                <w:sz w:val="24"/>
                <w:szCs w:val="24"/>
                <w:lang w:val="uk-UA" w:eastAsia="uk-UA"/>
              </w:rPr>
              <w:t>-14.</w:t>
            </w:r>
            <w:r w:rsidRPr="003A7C42">
              <w:rPr>
                <w:rFonts w:ascii="Times New Roman" w:eastAsia="Calibri" w:hAnsi="Times New Roman" w:cs="Times New Roman"/>
                <w:b/>
                <w:i/>
                <w:sz w:val="24"/>
                <w:szCs w:val="24"/>
                <w:lang w:val="uk-UA" w:eastAsia="uk-UA"/>
              </w:rPr>
              <w:t xml:space="preserve"> </w:t>
            </w:r>
            <w:r w:rsidRPr="004330B4">
              <w:rPr>
                <w:rFonts w:ascii="Times New Roman" w:eastAsia="Calibri" w:hAnsi="Times New Roman" w:cs="Times New Roman"/>
                <w:b/>
                <w:bCs/>
                <w:i/>
                <w:iCs/>
                <w:sz w:val="24"/>
                <w:szCs w:val="24"/>
                <w:lang w:val="uk-UA" w:eastAsia="uk-UA"/>
              </w:rPr>
              <w:t>Письмовий твір</w:t>
            </w:r>
            <w:r w:rsidRPr="004330B4">
              <w:rPr>
                <w:rFonts w:ascii="Times New Roman" w:eastAsia="Calibri" w:hAnsi="Times New Roman" w:cs="Times New Roman"/>
                <w:i/>
                <w:iCs/>
                <w:sz w:val="24"/>
                <w:szCs w:val="24"/>
                <w:lang w:val="uk-UA" w:eastAsia="uk-UA"/>
              </w:rPr>
              <w:t xml:space="preserve"> розповідного характеру (оповідання) за поданим сюжетом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6A4C65F" w14:textId="4695CCA8"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6A5AF823"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48F2C1B9"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389210B" w14:textId="7BD92976"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40" w:type="pct"/>
            <w:tcBorders>
              <w:top w:val="single" w:sz="4" w:space="0" w:color="000000"/>
              <w:left w:val="single" w:sz="4" w:space="0" w:color="auto"/>
              <w:bottom w:val="single" w:sz="4" w:space="0" w:color="000000"/>
              <w:right w:val="single" w:sz="4" w:space="0" w:color="000000"/>
            </w:tcBorders>
          </w:tcPr>
          <w:p w14:paraId="3EC5568C" w14:textId="7A566C70"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4330B4">
              <w:rPr>
                <w:rFonts w:ascii="Times New Roman" w:eastAsia="Calibri" w:hAnsi="Times New Roman" w:cs="Times New Roman"/>
                <w:b/>
                <w:bCs/>
                <w:i/>
                <w:iCs/>
                <w:sz w:val="24"/>
                <w:szCs w:val="24"/>
                <w:lang w:val="uk-UA" w:eastAsia="uk-UA"/>
              </w:rPr>
              <w:t xml:space="preserve">Контрольна робота № 4 (диктант </w:t>
            </w:r>
            <w:r w:rsidR="00A70680">
              <w:rPr>
                <w:rFonts w:ascii="Times New Roman" w:eastAsia="Calibri" w:hAnsi="Times New Roman" w:cs="Times New Roman"/>
                <w:b/>
                <w:bCs/>
                <w:i/>
                <w:iCs/>
                <w:sz w:val="24"/>
                <w:szCs w:val="24"/>
                <w:lang w:val="uk-UA" w:eastAsia="uk-UA"/>
              </w:rPr>
              <w:t>і</w:t>
            </w:r>
            <w:r w:rsidRPr="004330B4">
              <w:rPr>
                <w:rFonts w:ascii="Times New Roman" w:eastAsia="Calibri" w:hAnsi="Times New Roman" w:cs="Times New Roman"/>
                <w:b/>
                <w:bCs/>
                <w:i/>
                <w:iCs/>
                <w:sz w:val="24"/>
                <w:szCs w:val="24"/>
                <w:lang w:val="uk-UA" w:eastAsia="uk-UA"/>
              </w:rPr>
              <w:t>з граматичними завданнями)</w:t>
            </w:r>
            <w:r w:rsidRPr="004330B4">
              <w:rPr>
                <w:rFonts w:ascii="Times New Roman" w:eastAsia="Calibri" w:hAnsi="Times New Roman" w:cs="Times New Roman"/>
                <w:b/>
                <w:bCs/>
                <w:iCs/>
                <w:sz w:val="24"/>
                <w:szCs w:val="24"/>
                <w:lang w:val="uk-UA" w:eastAsia="uk-UA"/>
              </w:rPr>
              <w:t xml:space="preserve">  </w:t>
            </w:r>
            <w:r w:rsidRPr="00B31EA2">
              <w:rPr>
                <w:rFonts w:ascii="Times New Roman" w:eastAsia="Calibri" w:hAnsi="Times New Roman" w:cs="Times New Roman"/>
                <w:sz w:val="24"/>
                <w:szCs w:val="24"/>
                <w:lang w:val="uk-UA" w:eastAsia="uk-UA"/>
              </w:rPr>
              <w:t>за темою «Частка. Вигук»</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3961CFF" w14:textId="29A4F77E"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20E33EF3"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24C550D9" w14:textId="77777777" w:rsidTr="00613905">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8AF7959" w14:textId="2678B6FB" w:rsidR="00AC2ED1" w:rsidRPr="00D85F65" w:rsidRDefault="00AC2ED1" w:rsidP="00AC2ED1">
            <w:pPr>
              <w:spacing w:after="0" w:line="249" w:lineRule="auto"/>
              <w:ind w:right="67"/>
              <w:jc w:val="both"/>
              <w:rPr>
                <w:rFonts w:ascii="Times New Roman" w:eastAsia="Times New Roman" w:hAnsi="Times New Roman" w:cs="Times New Roman"/>
                <w:b/>
                <w:bCs/>
                <w:sz w:val="24"/>
                <w:szCs w:val="24"/>
                <w:lang w:eastAsia="ru-RU"/>
              </w:rPr>
            </w:pPr>
            <w:r w:rsidRPr="00D85F65">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CF28FE" w14:textId="0010890A" w:rsidR="00AC2ED1" w:rsidRPr="00D85F65" w:rsidRDefault="00AC2ED1" w:rsidP="00AC2ED1">
            <w:pPr>
              <w:spacing w:after="0" w:line="249" w:lineRule="auto"/>
              <w:ind w:right="67"/>
              <w:jc w:val="center"/>
              <w:rPr>
                <w:rFonts w:ascii="Times New Roman" w:eastAsia="Times New Roman" w:hAnsi="Times New Roman" w:cs="Times New Roman"/>
                <w:b/>
                <w:bCs/>
                <w:sz w:val="24"/>
                <w:szCs w:val="24"/>
                <w:lang w:eastAsia="ru-RU"/>
              </w:rPr>
            </w:pPr>
            <w:r w:rsidRPr="00D85F65">
              <w:rPr>
                <w:rFonts w:ascii="Times New Roman" w:eastAsia="Times New Roman" w:hAnsi="Times New Roman" w:cs="Times New Roman"/>
                <w:b/>
                <w:bCs/>
                <w:sz w:val="24"/>
                <w:szCs w:val="24"/>
                <w:lang w:val="uk-UA" w:eastAsia="ru-RU"/>
              </w:rPr>
              <w:t>4</w:t>
            </w:r>
          </w:p>
        </w:tc>
        <w:tc>
          <w:tcPr>
            <w:tcW w:w="2240" w:type="pct"/>
            <w:vMerge/>
            <w:tcBorders>
              <w:left w:val="single" w:sz="4" w:space="0" w:color="auto"/>
              <w:bottom w:val="single" w:sz="4" w:space="0" w:color="auto"/>
              <w:right w:val="single" w:sz="4" w:space="0" w:color="auto"/>
            </w:tcBorders>
            <w:vAlign w:val="center"/>
          </w:tcPr>
          <w:p w14:paraId="2C647410"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4C76F58F" w14:textId="77777777" w:rsidTr="00613905">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EB6235A" w14:textId="06A4D6B5" w:rsidR="00AC2ED1" w:rsidRPr="000576E2" w:rsidRDefault="00AC2ED1" w:rsidP="00AC2ED1">
            <w:pPr>
              <w:spacing w:after="0" w:line="249" w:lineRule="auto"/>
              <w:ind w:firstLine="700"/>
              <w:jc w:val="center"/>
              <w:rPr>
                <w:rFonts w:ascii="Times New Roman" w:eastAsia="Times New Roman" w:hAnsi="Times New Roman" w:cs="Times New Roman"/>
                <w:bCs/>
                <w:i/>
                <w:iCs/>
                <w:sz w:val="24"/>
                <w:szCs w:val="24"/>
                <w:lang w:val="uk-UA" w:eastAsia="ru-RU"/>
              </w:rPr>
            </w:pPr>
            <w:r>
              <w:rPr>
                <w:rFonts w:ascii="Times New Roman" w:eastAsia="Times New Roman" w:hAnsi="Times New Roman" w:cs="Times New Roman"/>
                <w:bCs/>
                <w:i/>
                <w:iCs/>
                <w:sz w:val="24"/>
                <w:szCs w:val="24"/>
                <w:lang w:val="uk-UA" w:eastAsia="ru-RU"/>
              </w:rPr>
              <w:t>Література</w:t>
            </w:r>
          </w:p>
        </w:tc>
      </w:tr>
      <w:tr w:rsidR="00AC2ED1" w:rsidRPr="00DC1B77" w14:paraId="6A2E6168" w14:textId="77777777" w:rsidTr="00613905">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505CA4B" w14:textId="7F83598D" w:rsidR="00AC2ED1" w:rsidRPr="00DC1B77" w:rsidRDefault="00AC2ED1" w:rsidP="00AC2ED1">
            <w:pPr>
              <w:spacing w:after="0" w:line="249" w:lineRule="auto"/>
              <w:ind w:firstLine="46"/>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Розді</w:t>
            </w:r>
            <w:r w:rsidRPr="00DC1B77">
              <w:rPr>
                <w:rFonts w:ascii="Times New Roman" w:eastAsia="Times New Roman" w:hAnsi="Times New Roman" w:cs="Times New Roman"/>
                <w:b/>
                <w:sz w:val="24"/>
                <w:szCs w:val="24"/>
                <w:lang w:eastAsia="ru-RU"/>
              </w:rPr>
              <w:t>л</w:t>
            </w:r>
            <w:r w:rsidRPr="00F6279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10. </w:t>
            </w:r>
            <w:r w:rsidRPr="00F62796">
              <w:rPr>
                <w:rFonts w:ascii="Times New Roman" w:eastAsia="Times New Roman" w:hAnsi="Times New Roman" w:cs="Times New Roman"/>
                <w:b/>
                <w:sz w:val="24"/>
                <w:szCs w:val="24"/>
                <w:lang w:eastAsia="ru-RU"/>
              </w:rPr>
              <w:t>«</w:t>
            </w:r>
            <w:r w:rsidRPr="00DD168B">
              <w:rPr>
                <w:rFonts w:ascii="Times New Roman" w:eastAsia="Calibri" w:hAnsi="Times New Roman" w:cs="Times New Roman"/>
                <w:b/>
                <w:sz w:val="24"/>
                <w:szCs w:val="24"/>
              </w:rPr>
              <w:t>Народні пісні</w:t>
            </w:r>
            <w:r w:rsidRPr="00F62796">
              <w:rPr>
                <w:rFonts w:ascii="Times New Roman" w:eastAsia="Times New Roman" w:hAnsi="Times New Roman" w:cs="Times New Roman"/>
                <w:b/>
                <w:sz w:val="24"/>
                <w:szCs w:val="24"/>
                <w:lang w:eastAsia="ru-RU"/>
              </w:rPr>
              <w:t>»</w:t>
            </w:r>
          </w:p>
        </w:tc>
      </w:tr>
      <w:tr w:rsidR="00AC2ED1" w:rsidRPr="005B6786" w14:paraId="64554B78"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717DFCE" w14:textId="17EC30AC"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40" w:type="pct"/>
            <w:tcBorders>
              <w:top w:val="single" w:sz="4" w:space="0" w:color="000000"/>
              <w:left w:val="single" w:sz="4" w:space="0" w:color="auto"/>
              <w:bottom w:val="single" w:sz="4" w:space="0" w:color="000000"/>
              <w:right w:val="single" w:sz="4" w:space="0" w:color="000000"/>
            </w:tcBorders>
          </w:tcPr>
          <w:p w14:paraId="39F1A319" w14:textId="6325F9E7"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B31EA2">
              <w:rPr>
                <w:rFonts w:ascii="Times New Roman" w:eastAsia="Calibri" w:hAnsi="Times New Roman" w:cs="Times New Roman"/>
                <w:sz w:val="24"/>
                <w:szCs w:val="24"/>
                <w:lang w:val="uk-UA"/>
              </w:rPr>
              <w:t>Суспільно-побутові пісні. «Ой на горі та женці жнуть», «Стоїть явір над водою»</w:t>
            </w:r>
            <w:r w:rsidR="008853A2">
              <w:rPr>
                <w:lang w:val="uk-UA"/>
              </w:rPr>
              <w:t>.</w:t>
            </w:r>
            <w:r w:rsidR="008853A2" w:rsidRPr="008853A2">
              <w:rPr>
                <w:rFonts w:ascii="Times New Roman" w:eastAsia="Calibri" w:hAnsi="Times New Roman" w:cs="Times New Roman"/>
                <w:sz w:val="24"/>
                <w:szCs w:val="24"/>
                <w:lang w:val="uk-UA"/>
              </w:rPr>
              <w:t xml:space="preserve">Висловлювання відомих людей про українські народні пісні. Їхнє ідейно-художнє багатство. </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0AD7F1" w14:textId="28B53501"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val="restart"/>
            <w:tcBorders>
              <w:left w:val="single" w:sz="4" w:space="0" w:color="auto"/>
              <w:right w:val="single" w:sz="4" w:space="0" w:color="auto"/>
            </w:tcBorders>
            <w:vAlign w:val="center"/>
          </w:tcPr>
          <w:p w14:paraId="182CD9B3" w14:textId="13D1C60F" w:rsidR="00AC2ED1" w:rsidRPr="00E03F95" w:rsidRDefault="00AC2ED1" w:rsidP="00AC2ED1">
            <w:pPr>
              <w:pStyle w:val="a3"/>
              <w:numPr>
                <w:ilvl w:val="0"/>
                <w:numId w:val="93"/>
              </w:numPr>
              <w:spacing w:after="0" w:line="240" w:lineRule="auto"/>
              <w:ind w:left="0" w:firstLine="0"/>
              <w:jc w:val="both"/>
              <w:rPr>
                <w:rFonts w:ascii="Times New Roman" w:eastAsia="Times New Roman" w:hAnsi="Times New Roman" w:cs="Times New Roman"/>
                <w:sz w:val="24"/>
                <w:szCs w:val="24"/>
                <w:lang w:eastAsia="ru-RU"/>
              </w:rPr>
            </w:pPr>
            <w:r w:rsidRPr="00E03F95">
              <w:rPr>
                <w:rFonts w:ascii="Times New Roman" w:eastAsia="Times New Roman" w:hAnsi="Times New Roman" w:cs="Times New Roman"/>
                <w:sz w:val="24"/>
                <w:szCs w:val="24"/>
                <w:lang w:eastAsia="ru-RU"/>
              </w:rPr>
              <w:t>знають і розуміють значення терміну «фольклор»: учні вивчають та усвідомлюють поняття фольклору, його значення для культури та історії народу</w:t>
            </w:r>
            <w:r>
              <w:rPr>
                <w:rFonts w:ascii="Times New Roman" w:eastAsia="Times New Roman" w:hAnsi="Times New Roman" w:cs="Times New Roman"/>
                <w:sz w:val="24"/>
                <w:szCs w:val="24"/>
                <w:lang w:val="uk-UA" w:eastAsia="ru-RU"/>
              </w:rPr>
              <w:t>;</w:t>
            </w:r>
          </w:p>
          <w:p w14:paraId="578B75D9" w14:textId="239D63D8" w:rsidR="00AC2ED1" w:rsidRPr="00E03F95" w:rsidRDefault="00AC2ED1" w:rsidP="00AC2ED1">
            <w:pPr>
              <w:pStyle w:val="a3"/>
              <w:numPr>
                <w:ilvl w:val="0"/>
                <w:numId w:val="93"/>
              </w:numPr>
              <w:spacing w:after="0" w:line="240" w:lineRule="auto"/>
              <w:ind w:left="0" w:firstLine="0"/>
              <w:jc w:val="both"/>
              <w:rPr>
                <w:rFonts w:ascii="Times New Roman" w:eastAsia="Times New Roman" w:hAnsi="Times New Roman" w:cs="Times New Roman"/>
                <w:sz w:val="24"/>
                <w:szCs w:val="24"/>
                <w:lang w:eastAsia="ru-RU"/>
              </w:rPr>
            </w:pPr>
            <w:r w:rsidRPr="00E03F95">
              <w:rPr>
                <w:rFonts w:ascii="Times New Roman" w:eastAsia="Times New Roman" w:hAnsi="Times New Roman" w:cs="Times New Roman"/>
                <w:sz w:val="24"/>
                <w:szCs w:val="24"/>
                <w:lang w:eastAsia="ru-RU"/>
              </w:rPr>
              <w:t>розрізняють жанри прозової та поетичної народної творчості: вивчають основні жанри фольклору, розуміють, як вони різняться між собою</w:t>
            </w:r>
            <w:r>
              <w:rPr>
                <w:rFonts w:ascii="Times New Roman" w:eastAsia="Times New Roman" w:hAnsi="Times New Roman" w:cs="Times New Roman"/>
                <w:sz w:val="24"/>
                <w:szCs w:val="24"/>
                <w:lang w:val="uk-UA" w:eastAsia="ru-RU"/>
              </w:rPr>
              <w:t>;</w:t>
            </w:r>
          </w:p>
          <w:p w14:paraId="374F8ECC" w14:textId="4006924E" w:rsidR="00AC2ED1" w:rsidRPr="00E03F95" w:rsidRDefault="00AC2ED1" w:rsidP="00AC2ED1">
            <w:pPr>
              <w:pStyle w:val="a3"/>
              <w:numPr>
                <w:ilvl w:val="0"/>
                <w:numId w:val="93"/>
              </w:numPr>
              <w:spacing w:after="0" w:line="240" w:lineRule="auto"/>
              <w:ind w:left="0" w:firstLine="0"/>
              <w:jc w:val="both"/>
              <w:rPr>
                <w:rFonts w:ascii="Times New Roman" w:eastAsia="Times New Roman" w:hAnsi="Times New Roman" w:cs="Times New Roman"/>
                <w:sz w:val="24"/>
                <w:szCs w:val="24"/>
                <w:lang w:eastAsia="ru-RU"/>
              </w:rPr>
            </w:pPr>
            <w:r w:rsidRPr="00E03F95">
              <w:rPr>
                <w:rFonts w:ascii="Times New Roman" w:eastAsia="Times New Roman" w:hAnsi="Times New Roman" w:cs="Times New Roman"/>
                <w:sz w:val="24"/>
                <w:szCs w:val="24"/>
                <w:lang w:eastAsia="ru-RU"/>
              </w:rPr>
              <w:t>розрізняють види народних пісень: учні визначають різні види пісень за темою, змістом, музичним супроводом</w:t>
            </w:r>
            <w:r>
              <w:rPr>
                <w:rFonts w:ascii="Times New Roman" w:eastAsia="Times New Roman" w:hAnsi="Times New Roman" w:cs="Times New Roman"/>
                <w:sz w:val="24"/>
                <w:szCs w:val="24"/>
                <w:lang w:val="uk-UA" w:eastAsia="ru-RU"/>
              </w:rPr>
              <w:t>;</w:t>
            </w:r>
          </w:p>
          <w:p w14:paraId="3A7DADB0" w14:textId="1B0F5A27" w:rsidR="00AC2ED1" w:rsidRPr="00E03F95" w:rsidRDefault="00AC2ED1" w:rsidP="00AC2ED1">
            <w:pPr>
              <w:pStyle w:val="a3"/>
              <w:numPr>
                <w:ilvl w:val="0"/>
                <w:numId w:val="93"/>
              </w:numPr>
              <w:spacing w:after="0" w:line="240" w:lineRule="auto"/>
              <w:ind w:left="0" w:firstLine="0"/>
              <w:jc w:val="both"/>
              <w:rPr>
                <w:rFonts w:ascii="Times New Roman" w:eastAsia="Times New Roman" w:hAnsi="Times New Roman" w:cs="Times New Roman"/>
                <w:sz w:val="24"/>
                <w:szCs w:val="24"/>
                <w:lang w:eastAsia="ru-RU"/>
              </w:rPr>
            </w:pPr>
            <w:r w:rsidRPr="00E03F95">
              <w:rPr>
                <w:rFonts w:ascii="Times New Roman" w:eastAsia="Times New Roman" w:hAnsi="Times New Roman" w:cs="Times New Roman"/>
                <w:sz w:val="24"/>
                <w:szCs w:val="24"/>
                <w:lang w:eastAsia="ru-RU"/>
              </w:rPr>
              <w:t>читають народні пісні виразно: учні працюють над виразним читанням пісень, звертаючи увагу на інтонацію, ритм і паузи</w:t>
            </w:r>
            <w:r>
              <w:rPr>
                <w:rFonts w:ascii="Times New Roman" w:eastAsia="Times New Roman" w:hAnsi="Times New Roman" w:cs="Times New Roman"/>
                <w:sz w:val="24"/>
                <w:szCs w:val="24"/>
                <w:lang w:val="uk-UA" w:eastAsia="ru-RU"/>
              </w:rPr>
              <w:t>;</w:t>
            </w:r>
          </w:p>
          <w:p w14:paraId="1354314F" w14:textId="3F85CF94" w:rsidR="00AC2ED1" w:rsidRPr="00E03F95" w:rsidRDefault="00AC2ED1" w:rsidP="00AC2ED1">
            <w:pPr>
              <w:pStyle w:val="a3"/>
              <w:numPr>
                <w:ilvl w:val="0"/>
                <w:numId w:val="93"/>
              </w:numPr>
              <w:spacing w:after="0" w:line="240" w:lineRule="auto"/>
              <w:ind w:left="0" w:firstLine="0"/>
              <w:jc w:val="both"/>
              <w:rPr>
                <w:rFonts w:ascii="Times New Roman" w:eastAsia="Times New Roman" w:hAnsi="Times New Roman" w:cs="Times New Roman"/>
                <w:sz w:val="24"/>
                <w:szCs w:val="24"/>
                <w:lang w:eastAsia="ru-RU"/>
              </w:rPr>
            </w:pPr>
            <w:r w:rsidRPr="00E03F95">
              <w:rPr>
                <w:rFonts w:ascii="Times New Roman" w:eastAsia="Times New Roman" w:hAnsi="Times New Roman" w:cs="Times New Roman"/>
                <w:sz w:val="24"/>
                <w:szCs w:val="24"/>
                <w:lang w:eastAsia="ru-RU"/>
              </w:rPr>
              <w:t>переказують зміст пісень: після прослуховування або читання пісень учні вчаться переказувати їх зміст своїми словами</w:t>
            </w:r>
            <w:r>
              <w:rPr>
                <w:rFonts w:ascii="Times New Roman" w:eastAsia="Times New Roman" w:hAnsi="Times New Roman" w:cs="Times New Roman"/>
                <w:sz w:val="24"/>
                <w:szCs w:val="24"/>
                <w:lang w:val="uk-UA" w:eastAsia="ru-RU"/>
              </w:rPr>
              <w:t>;</w:t>
            </w:r>
          </w:p>
          <w:p w14:paraId="7E08C7C4" w14:textId="423A7FB7" w:rsidR="00AC2ED1" w:rsidRPr="00E03F95" w:rsidRDefault="00AC2ED1" w:rsidP="00AC2ED1">
            <w:pPr>
              <w:pStyle w:val="a3"/>
              <w:numPr>
                <w:ilvl w:val="0"/>
                <w:numId w:val="93"/>
              </w:numPr>
              <w:spacing w:after="0" w:line="240" w:lineRule="auto"/>
              <w:ind w:left="0" w:firstLine="0"/>
              <w:jc w:val="both"/>
              <w:rPr>
                <w:rFonts w:ascii="Times New Roman" w:eastAsia="Times New Roman" w:hAnsi="Times New Roman" w:cs="Times New Roman"/>
                <w:sz w:val="24"/>
                <w:szCs w:val="24"/>
                <w:lang w:eastAsia="ru-RU"/>
              </w:rPr>
            </w:pPr>
            <w:r w:rsidRPr="00E03F95">
              <w:rPr>
                <w:rFonts w:ascii="Times New Roman" w:eastAsia="Times New Roman" w:hAnsi="Times New Roman" w:cs="Times New Roman"/>
                <w:sz w:val="24"/>
                <w:szCs w:val="24"/>
                <w:lang w:eastAsia="ru-RU"/>
              </w:rPr>
              <w:t>відповідають на питання за змістом пісень: учні демонструють розуміння пісні, відповідаючи на запитання щодо змісту та деталей</w:t>
            </w:r>
            <w:r>
              <w:rPr>
                <w:rFonts w:ascii="Times New Roman" w:eastAsia="Times New Roman" w:hAnsi="Times New Roman" w:cs="Times New Roman"/>
                <w:sz w:val="24"/>
                <w:szCs w:val="24"/>
                <w:lang w:val="uk-UA" w:eastAsia="ru-RU"/>
              </w:rPr>
              <w:t>;</w:t>
            </w:r>
          </w:p>
          <w:p w14:paraId="70146B76" w14:textId="37E62839" w:rsidR="00AC2ED1" w:rsidRPr="00E03F95" w:rsidRDefault="00AC2ED1" w:rsidP="00AC2ED1">
            <w:pPr>
              <w:pStyle w:val="a3"/>
              <w:numPr>
                <w:ilvl w:val="0"/>
                <w:numId w:val="93"/>
              </w:numPr>
              <w:spacing w:after="0" w:line="240" w:lineRule="auto"/>
              <w:ind w:left="0" w:firstLine="0"/>
              <w:jc w:val="both"/>
              <w:rPr>
                <w:rFonts w:ascii="Times New Roman" w:eastAsia="Times New Roman" w:hAnsi="Times New Roman" w:cs="Times New Roman"/>
                <w:sz w:val="24"/>
                <w:szCs w:val="24"/>
                <w:lang w:eastAsia="ru-RU"/>
              </w:rPr>
            </w:pPr>
            <w:r w:rsidRPr="00E03F95">
              <w:rPr>
                <w:rFonts w:ascii="Times New Roman" w:eastAsia="Times New Roman" w:hAnsi="Times New Roman" w:cs="Times New Roman"/>
                <w:sz w:val="24"/>
                <w:szCs w:val="24"/>
                <w:lang w:eastAsia="ru-RU"/>
              </w:rPr>
              <w:t xml:space="preserve">аналізують пісні з боку насиченості їх художніми засобами: учні вивчають використання художніх </w:t>
            </w:r>
            <w:r w:rsidRPr="00E03F95">
              <w:rPr>
                <w:rFonts w:ascii="Times New Roman" w:eastAsia="Times New Roman" w:hAnsi="Times New Roman" w:cs="Times New Roman"/>
                <w:sz w:val="24"/>
                <w:szCs w:val="24"/>
                <w:lang w:eastAsia="ru-RU"/>
              </w:rPr>
              <w:lastRenderedPageBreak/>
              <w:t>засобів, таких як метафори, порівняння, риторичні питання в народних піснях</w:t>
            </w:r>
            <w:r>
              <w:rPr>
                <w:rFonts w:ascii="Times New Roman" w:eastAsia="Times New Roman" w:hAnsi="Times New Roman" w:cs="Times New Roman"/>
                <w:sz w:val="24"/>
                <w:szCs w:val="24"/>
                <w:lang w:val="uk-UA" w:eastAsia="ru-RU"/>
              </w:rPr>
              <w:t>;</w:t>
            </w:r>
          </w:p>
          <w:p w14:paraId="6748078C" w14:textId="3393B7EF" w:rsidR="00AC2ED1" w:rsidRPr="00E03F95" w:rsidRDefault="00AC2ED1" w:rsidP="00AC2ED1">
            <w:pPr>
              <w:pStyle w:val="a3"/>
              <w:numPr>
                <w:ilvl w:val="0"/>
                <w:numId w:val="93"/>
              </w:numPr>
              <w:spacing w:after="0" w:line="240" w:lineRule="auto"/>
              <w:ind w:left="0" w:firstLine="0"/>
              <w:jc w:val="both"/>
              <w:rPr>
                <w:rFonts w:ascii="Times New Roman" w:eastAsia="Times New Roman" w:hAnsi="Times New Roman" w:cs="Times New Roman"/>
                <w:sz w:val="24"/>
                <w:szCs w:val="24"/>
                <w:lang w:eastAsia="ru-RU"/>
              </w:rPr>
            </w:pPr>
            <w:r w:rsidRPr="00E03F95">
              <w:rPr>
                <w:rFonts w:ascii="Times New Roman" w:eastAsia="Times New Roman" w:hAnsi="Times New Roman" w:cs="Times New Roman"/>
                <w:sz w:val="24"/>
                <w:szCs w:val="24"/>
                <w:lang w:eastAsia="ru-RU"/>
              </w:rPr>
              <w:t>аналізують пісенні жанри за їхньою видовою різноманітністю: порівнюють різні пісенні жанри, визначають їхні особливості та функції в культурі</w:t>
            </w:r>
            <w:r>
              <w:rPr>
                <w:rFonts w:ascii="Times New Roman" w:eastAsia="Times New Roman" w:hAnsi="Times New Roman" w:cs="Times New Roman"/>
                <w:sz w:val="24"/>
                <w:szCs w:val="24"/>
                <w:lang w:val="uk-UA" w:eastAsia="ru-RU"/>
              </w:rPr>
              <w:t>;</w:t>
            </w:r>
          </w:p>
          <w:p w14:paraId="26F26673" w14:textId="1680AAB8" w:rsidR="00AC2ED1" w:rsidRPr="00E03F95" w:rsidRDefault="00AC2ED1" w:rsidP="00AC2ED1">
            <w:pPr>
              <w:pStyle w:val="a3"/>
              <w:numPr>
                <w:ilvl w:val="0"/>
                <w:numId w:val="93"/>
              </w:numPr>
              <w:spacing w:after="0" w:line="240" w:lineRule="auto"/>
              <w:ind w:left="0" w:firstLine="0"/>
              <w:jc w:val="both"/>
              <w:rPr>
                <w:rFonts w:ascii="Times New Roman" w:eastAsia="Times New Roman" w:hAnsi="Times New Roman" w:cs="Times New Roman"/>
                <w:sz w:val="24"/>
                <w:szCs w:val="24"/>
                <w:lang w:eastAsia="ru-RU"/>
              </w:rPr>
            </w:pPr>
            <w:r w:rsidRPr="00E03F95">
              <w:rPr>
                <w:rFonts w:ascii="Times New Roman" w:eastAsia="Times New Roman" w:hAnsi="Times New Roman" w:cs="Times New Roman"/>
                <w:sz w:val="24"/>
                <w:szCs w:val="24"/>
                <w:lang w:eastAsia="ru-RU"/>
              </w:rPr>
              <w:t>слухають аудіозаписи пісень: учні слухають пісні для кращого сприйняття та розуміння їх змісту, настрою, стилю виконання</w:t>
            </w:r>
            <w:r>
              <w:rPr>
                <w:rFonts w:ascii="Times New Roman" w:eastAsia="Times New Roman" w:hAnsi="Times New Roman" w:cs="Times New Roman"/>
                <w:sz w:val="24"/>
                <w:szCs w:val="24"/>
                <w:lang w:val="uk-UA" w:eastAsia="ru-RU"/>
              </w:rPr>
              <w:t>;</w:t>
            </w:r>
          </w:p>
          <w:p w14:paraId="34E1DC6C" w14:textId="77777777" w:rsidR="00AC2ED1" w:rsidRPr="005B6786" w:rsidRDefault="00AC2ED1" w:rsidP="00AC2ED1">
            <w:pPr>
              <w:pStyle w:val="a3"/>
              <w:numPr>
                <w:ilvl w:val="0"/>
                <w:numId w:val="93"/>
              </w:numPr>
              <w:spacing w:after="0" w:line="240" w:lineRule="auto"/>
              <w:ind w:left="0" w:firstLine="0"/>
              <w:jc w:val="both"/>
              <w:rPr>
                <w:rFonts w:ascii="Times New Roman" w:eastAsia="Times New Roman" w:hAnsi="Times New Roman" w:cs="Times New Roman"/>
                <w:sz w:val="24"/>
                <w:szCs w:val="24"/>
                <w:lang w:eastAsia="ru-RU"/>
              </w:rPr>
            </w:pPr>
            <w:r w:rsidRPr="00E03F95">
              <w:rPr>
                <w:rFonts w:ascii="Times New Roman" w:eastAsia="Times New Roman" w:hAnsi="Times New Roman" w:cs="Times New Roman"/>
                <w:sz w:val="24"/>
                <w:szCs w:val="24"/>
                <w:lang w:eastAsia="ru-RU"/>
              </w:rPr>
              <w:t>виразно виконують народні пісні</w:t>
            </w:r>
            <w:r>
              <w:rPr>
                <w:rFonts w:ascii="Times New Roman" w:eastAsia="Times New Roman" w:hAnsi="Times New Roman" w:cs="Times New Roman"/>
                <w:sz w:val="24"/>
                <w:szCs w:val="24"/>
                <w:lang w:val="uk-UA" w:eastAsia="ru-RU"/>
              </w:rPr>
              <w:t xml:space="preserve"> </w:t>
            </w:r>
            <w:r w:rsidRPr="00E03F95">
              <w:rPr>
                <w:rFonts w:ascii="Times New Roman" w:eastAsia="Times New Roman" w:hAnsi="Times New Roman" w:cs="Times New Roman"/>
                <w:sz w:val="24"/>
                <w:szCs w:val="24"/>
                <w:lang w:eastAsia="ru-RU"/>
              </w:rPr>
              <w:t>або інсценізують сцени з пісень, розвиваючи своє музичне та акторське сприйняття</w:t>
            </w:r>
          </w:p>
          <w:p w14:paraId="57D1DED2" w14:textId="77777777" w:rsidR="00AC2ED1" w:rsidRPr="003B7008" w:rsidRDefault="00AC2ED1" w:rsidP="00AC2ED1">
            <w:pPr>
              <w:spacing w:after="0" w:line="240" w:lineRule="auto"/>
              <w:rPr>
                <w:rFonts w:ascii="Times New Roman" w:hAnsi="Times New Roman" w:cs="Times New Roman"/>
                <w:b/>
                <w:bCs/>
                <w:sz w:val="24"/>
                <w:szCs w:val="24"/>
                <w:lang w:val="uk-UA"/>
              </w:rPr>
            </w:pPr>
            <w:r w:rsidRPr="003B7008">
              <w:rPr>
                <w:rFonts w:ascii="Times New Roman" w:hAnsi="Times New Roman" w:cs="Times New Roman"/>
                <w:b/>
                <w:bCs/>
                <w:sz w:val="24"/>
                <w:szCs w:val="24"/>
                <w:lang w:val="uk-UA"/>
              </w:rPr>
              <w:t>Види контролю</w:t>
            </w:r>
          </w:p>
          <w:p w14:paraId="4992F944" w14:textId="77777777" w:rsidR="00AC2ED1" w:rsidRPr="005B6786" w:rsidRDefault="00AC2ED1" w:rsidP="00AC2ED1">
            <w:pPr>
              <w:spacing w:after="0" w:line="240" w:lineRule="auto"/>
              <w:jc w:val="both"/>
              <w:rPr>
                <w:rFonts w:ascii="Times New Roman" w:eastAsia="Times New Roman" w:hAnsi="Times New Roman" w:cs="Times New Roman"/>
                <w:sz w:val="24"/>
                <w:szCs w:val="24"/>
                <w:lang w:val="uk-UA" w:eastAsia="ru-RU"/>
              </w:rPr>
            </w:pPr>
            <w:r w:rsidRPr="005B6786">
              <w:rPr>
                <w:rFonts w:ascii="Times New Roman" w:eastAsia="Times New Roman" w:hAnsi="Times New Roman" w:cs="Times New Roman"/>
                <w:b/>
                <w:i/>
                <w:sz w:val="24"/>
                <w:szCs w:val="24"/>
                <w:lang w:val="uk-UA" w:eastAsia="ru-RU"/>
              </w:rPr>
              <w:t>Поточний контроль</w:t>
            </w:r>
            <w:r w:rsidRPr="005B6786">
              <w:rPr>
                <w:rFonts w:ascii="Times New Roman" w:eastAsia="Times New Roman" w:hAnsi="Times New Roman" w:cs="Times New Roman"/>
                <w:i/>
                <w:sz w:val="24"/>
                <w:szCs w:val="24"/>
                <w:lang w:val="uk-UA" w:eastAsia="ru-RU"/>
              </w:rPr>
              <w:t xml:space="preserve"> – </w:t>
            </w:r>
            <w:r w:rsidRPr="005B6786">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w:t>
            </w:r>
            <w:r w:rsidRPr="005B6786">
              <w:rPr>
                <w:rFonts w:ascii="Times New Roman" w:eastAsia="Times New Roman" w:hAnsi="Times New Roman" w:cs="Times New Roman"/>
                <w:sz w:val="24"/>
                <w:szCs w:val="24"/>
                <w:lang w:val="uk-UA"/>
              </w:rPr>
              <w:t>виразне читання  поетичних творів</w:t>
            </w:r>
            <w:r w:rsidRPr="005B6786">
              <w:rPr>
                <w:rFonts w:ascii="Times New Roman" w:eastAsia="Times New Roman" w:hAnsi="Times New Roman" w:cs="Times New Roman"/>
                <w:sz w:val="24"/>
                <w:szCs w:val="24"/>
                <w:lang w:val="uk-UA" w:eastAsia="ru-RU"/>
              </w:rPr>
              <w:t xml:space="preserve">, самостійна робота, </w:t>
            </w:r>
          </w:p>
          <w:p w14:paraId="690AF491" w14:textId="27B84B54" w:rsidR="00AC2ED1" w:rsidRPr="005B6786" w:rsidRDefault="00AC2ED1" w:rsidP="00AC2ED1">
            <w:pPr>
              <w:spacing w:after="0" w:line="240" w:lineRule="auto"/>
              <w:jc w:val="both"/>
              <w:rPr>
                <w:rFonts w:ascii="Times New Roman" w:eastAsia="Times New Roman" w:hAnsi="Times New Roman" w:cs="Times New Roman"/>
                <w:sz w:val="24"/>
                <w:szCs w:val="24"/>
                <w:lang w:val="uk-UA" w:eastAsia="ru-RU"/>
              </w:rPr>
            </w:pPr>
            <w:r w:rsidRPr="005B6786">
              <w:rPr>
                <w:rFonts w:ascii="Times New Roman" w:eastAsia="Times New Roman" w:hAnsi="Times New Roman" w:cs="Times New Roman"/>
                <w:b/>
                <w:bCs/>
                <w:i/>
                <w:sz w:val="24"/>
                <w:szCs w:val="24"/>
                <w:lang w:val="uk-UA" w:eastAsia="ru-RU"/>
              </w:rPr>
              <w:t>проміжний контроль</w:t>
            </w:r>
            <w:r w:rsidRPr="005B6786">
              <w:rPr>
                <w:rFonts w:ascii="Times New Roman" w:eastAsia="Times New Roman" w:hAnsi="Times New Roman" w:cs="Times New Roman"/>
                <w:i/>
                <w:sz w:val="24"/>
                <w:szCs w:val="24"/>
                <w:lang w:val="uk-UA" w:eastAsia="ru-RU"/>
              </w:rPr>
              <w:t xml:space="preserve"> –</w:t>
            </w:r>
            <w:r w:rsidRPr="005B6786">
              <w:rPr>
                <w:rFonts w:ascii="Times New Roman" w:eastAsia="Times New Roman" w:hAnsi="Times New Roman" w:cs="Times New Roman"/>
                <w:sz w:val="24"/>
                <w:szCs w:val="24"/>
                <w:lang w:val="uk-UA" w:eastAsia="ru-RU"/>
              </w:rPr>
              <w:t>літературний диктант або тест, створення колажів, презентацій, буктрейлерів, інсценізація, читання за ролями</w:t>
            </w:r>
          </w:p>
        </w:tc>
      </w:tr>
      <w:tr w:rsidR="00AC2ED1" w:rsidRPr="00DC1B77" w14:paraId="5B67F9A4"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154ECB" w14:textId="4ABF22C8"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40" w:type="pct"/>
            <w:tcBorders>
              <w:top w:val="single" w:sz="4" w:space="0" w:color="000000"/>
              <w:left w:val="single" w:sz="4" w:space="0" w:color="auto"/>
              <w:bottom w:val="single" w:sz="4" w:space="0" w:color="000000"/>
              <w:right w:val="single" w:sz="4" w:space="0" w:color="000000"/>
            </w:tcBorders>
          </w:tcPr>
          <w:p w14:paraId="517CAED7" w14:textId="33BF91B9" w:rsidR="00AC2ED1" w:rsidRPr="008853A2" w:rsidRDefault="00AC2ED1" w:rsidP="00AC2ED1">
            <w:pPr>
              <w:spacing w:after="0" w:line="249" w:lineRule="auto"/>
              <w:ind w:right="67"/>
              <w:jc w:val="both"/>
              <w:rPr>
                <w:rFonts w:ascii="Times New Roman" w:eastAsia="Times New Roman" w:hAnsi="Times New Roman" w:cs="Times New Roman"/>
                <w:sz w:val="24"/>
                <w:szCs w:val="24"/>
                <w:lang w:val="uk-UA" w:eastAsia="ru-RU"/>
              </w:rPr>
            </w:pPr>
            <w:r w:rsidRPr="00B31EA2">
              <w:rPr>
                <w:rFonts w:ascii="Times New Roman" w:eastAsia="Times New Roman" w:hAnsi="Times New Roman" w:cs="Times New Roman"/>
                <w:sz w:val="24"/>
                <w:szCs w:val="24"/>
                <w:lang w:eastAsia="ru-RU"/>
              </w:rPr>
              <w:t>Суспільно-побутові пісні. «Гомін, гомін по діброві», «Ой у степу криниченька».</w:t>
            </w:r>
            <w:r w:rsidRPr="004330B4">
              <w:rPr>
                <w:rFonts w:ascii="Times New Roman" w:hAnsi="Times New Roman"/>
                <w:b/>
                <w:bCs/>
                <w:i/>
                <w:iCs/>
                <w:sz w:val="24"/>
                <w:szCs w:val="28"/>
                <w:lang w:val="uk-UA"/>
              </w:rPr>
              <w:t xml:space="preserve"> </w:t>
            </w:r>
            <w:r w:rsidR="008853A2" w:rsidRPr="008853A2">
              <w:rPr>
                <w:rFonts w:ascii="Times New Roman" w:eastAsia="Calibri" w:hAnsi="Times New Roman" w:cs="Times New Roman"/>
                <w:sz w:val="24"/>
                <w:szCs w:val="24"/>
                <w:lang w:val="uk-UA"/>
              </w:rPr>
              <w:t xml:space="preserve"> Жанрово-тематичне розмаїття пісень (суспільно-побутові: козацькі, чумацькі, кріпацькі, солдатські, бурлацькі, заробітчанські тощо). Трагічний і героїчний пафоси козацьких і чумацьких пісень.</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4C59EE" w14:textId="7F423317"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0722C18D"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10BEF522"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A5FD69F" w14:textId="29AEEF4B"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
        </w:tc>
        <w:tc>
          <w:tcPr>
            <w:tcW w:w="1940" w:type="pct"/>
            <w:tcBorders>
              <w:top w:val="single" w:sz="4" w:space="0" w:color="000000"/>
              <w:left w:val="single" w:sz="4" w:space="0" w:color="auto"/>
              <w:bottom w:val="single" w:sz="4" w:space="0" w:color="000000"/>
              <w:right w:val="single" w:sz="4" w:space="0" w:color="000000"/>
            </w:tcBorders>
          </w:tcPr>
          <w:p w14:paraId="79B994CF" w14:textId="0EBFBA31" w:rsidR="00AC2ED1" w:rsidRPr="00F019E3" w:rsidRDefault="00AC2ED1" w:rsidP="00AC2ED1">
            <w:pPr>
              <w:spacing w:after="0" w:line="249" w:lineRule="auto"/>
              <w:ind w:right="67"/>
              <w:jc w:val="both"/>
              <w:rPr>
                <w:rFonts w:ascii="Times New Roman" w:eastAsia="Times New Roman" w:hAnsi="Times New Roman" w:cs="Times New Roman"/>
                <w:sz w:val="24"/>
                <w:szCs w:val="24"/>
                <w:lang w:eastAsia="ru-RU"/>
              </w:rPr>
            </w:pPr>
            <w:r w:rsidRPr="00B31EA2">
              <w:rPr>
                <w:rFonts w:ascii="Times New Roman" w:eastAsia="Times New Roman" w:hAnsi="Times New Roman" w:cs="Times New Roman"/>
                <w:sz w:val="24"/>
                <w:szCs w:val="24"/>
                <w:lang w:eastAsia="ru-RU"/>
              </w:rPr>
              <w:t>Коломийки. «Дозвілля молоді», «Жартівливі коломийки» – «перли розсипаного намиста».</w:t>
            </w:r>
            <w:r w:rsidR="008853A2">
              <w:t xml:space="preserve"> </w:t>
            </w:r>
            <w:r w:rsidR="008853A2" w:rsidRPr="008853A2">
              <w:rPr>
                <w:rFonts w:ascii="Times New Roman" w:eastAsia="Times New Roman" w:hAnsi="Times New Roman" w:cs="Times New Roman"/>
                <w:sz w:val="24"/>
                <w:szCs w:val="24"/>
                <w:lang w:eastAsia="ru-RU"/>
              </w:rPr>
              <w:t>Особливість жанру і його життєвість. Побудова, ритм коломийок. Життєствердний, гумористичний пафоси творів.</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F8EBD7C" w14:textId="377D25DF"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02083AA8"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78E09632" w14:textId="77777777" w:rsidTr="00613905">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F3A2AE4" w14:textId="46AC5BE4" w:rsidR="00AC2ED1" w:rsidRPr="00D85F65" w:rsidRDefault="00AC2ED1" w:rsidP="00AC2ED1">
            <w:pPr>
              <w:spacing w:after="0" w:line="249" w:lineRule="auto"/>
              <w:ind w:right="67"/>
              <w:jc w:val="both"/>
              <w:rPr>
                <w:rFonts w:ascii="Times New Roman" w:eastAsia="Times New Roman" w:hAnsi="Times New Roman" w:cs="Times New Roman"/>
                <w:b/>
                <w:bCs/>
                <w:sz w:val="24"/>
                <w:szCs w:val="24"/>
                <w:lang w:eastAsia="ru-RU"/>
              </w:rPr>
            </w:pPr>
            <w:r w:rsidRPr="00D85F65">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8C2879" w14:textId="5D4E243A" w:rsidR="00AC2ED1" w:rsidRPr="00D85F65" w:rsidRDefault="00AC2ED1" w:rsidP="00AC2ED1">
            <w:pPr>
              <w:spacing w:after="0" w:line="249" w:lineRule="auto"/>
              <w:ind w:right="67"/>
              <w:jc w:val="center"/>
              <w:rPr>
                <w:rFonts w:ascii="Times New Roman" w:eastAsia="Times New Roman" w:hAnsi="Times New Roman" w:cs="Times New Roman"/>
                <w:b/>
                <w:bCs/>
                <w:sz w:val="24"/>
                <w:szCs w:val="24"/>
                <w:lang w:eastAsia="ru-RU"/>
              </w:rPr>
            </w:pPr>
            <w:r w:rsidRPr="00D85F65">
              <w:rPr>
                <w:rFonts w:ascii="Times New Roman" w:eastAsia="Times New Roman" w:hAnsi="Times New Roman" w:cs="Times New Roman"/>
                <w:b/>
                <w:bCs/>
                <w:sz w:val="24"/>
                <w:szCs w:val="24"/>
                <w:lang w:eastAsia="ru-RU"/>
              </w:rPr>
              <w:t>3</w:t>
            </w:r>
          </w:p>
        </w:tc>
        <w:tc>
          <w:tcPr>
            <w:tcW w:w="2240" w:type="pct"/>
            <w:vMerge/>
            <w:tcBorders>
              <w:left w:val="single" w:sz="4" w:space="0" w:color="auto"/>
              <w:bottom w:val="single" w:sz="4" w:space="0" w:color="auto"/>
              <w:right w:val="single" w:sz="4" w:space="0" w:color="auto"/>
            </w:tcBorders>
            <w:vAlign w:val="center"/>
          </w:tcPr>
          <w:p w14:paraId="2CF973EA"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530F958A" w14:textId="77777777" w:rsidTr="00613905">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B5AF37" w14:textId="1E0C362A" w:rsidR="00AC2ED1" w:rsidRPr="00DC1B77" w:rsidRDefault="00AC2ED1" w:rsidP="00AC2ED1">
            <w:pPr>
              <w:spacing w:after="0" w:line="249"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Розді</w:t>
            </w:r>
            <w:r w:rsidRPr="00DC1B77">
              <w:rPr>
                <w:rFonts w:ascii="Times New Roman" w:eastAsia="Times New Roman" w:hAnsi="Times New Roman" w:cs="Times New Roman"/>
                <w:b/>
                <w:sz w:val="24"/>
                <w:szCs w:val="24"/>
                <w:lang w:eastAsia="ru-RU"/>
              </w:rPr>
              <w:t xml:space="preserve">л </w:t>
            </w:r>
            <w:r>
              <w:rPr>
                <w:rFonts w:ascii="Times New Roman" w:eastAsia="Times New Roman" w:hAnsi="Times New Roman" w:cs="Times New Roman"/>
                <w:b/>
                <w:sz w:val="24"/>
                <w:szCs w:val="24"/>
                <w:lang w:eastAsia="ru-RU"/>
              </w:rPr>
              <w:t xml:space="preserve">11. </w:t>
            </w:r>
            <w:r w:rsidRPr="00DC1B77">
              <w:rPr>
                <w:rFonts w:ascii="Times New Roman" w:eastAsia="Times New Roman" w:hAnsi="Times New Roman" w:cs="Times New Roman"/>
                <w:b/>
                <w:sz w:val="24"/>
                <w:szCs w:val="24"/>
                <w:lang w:eastAsia="ru-RU"/>
              </w:rPr>
              <w:t>«</w:t>
            </w:r>
            <w:r w:rsidRPr="00DD168B">
              <w:rPr>
                <w:rFonts w:ascii="Times New Roman" w:eastAsia="Calibri" w:hAnsi="Times New Roman" w:cs="Times New Roman"/>
                <w:b/>
                <w:sz w:val="24"/>
                <w:szCs w:val="24"/>
              </w:rPr>
              <w:t>Українська література XIX ст</w:t>
            </w:r>
            <w:r>
              <w:rPr>
                <w:rFonts w:ascii="Times New Roman" w:eastAsia="Calibri" w:hAnsi="Times New Roman" w:cs="Times New Roman"/>
                <w:b/>
                <w:sz w:val="24"/>
                <w:szCs w:val="24"/>
                <w:lang w:val="uk-UA"/>
              </w:rPr>
              <w:t>.</w:t>
            </w:r>
            <w:r w:rsidRPr="00DC1B77">
              <w:rPr>
                <w:rFonts w:ascii="Times New Roman" w:eastAsia="Times New Roman" w:hAnsi="Times New Roman" w:cs="Times New Roman"/>
                <w:b/>
                <w:sz w:val="24"/>
                <w:szCs w:val="24"/>
                <w:lang w:eastAsia="ru-RU"/>
              </w:rPr>
              <w:t>»</w:t>
            </w:r>
          </w:p>
        </w:tc>
      </w:tr>
      <w:tr w:rsidR="004E33DC" w:rsidRPr="007E1BD4" w14:paraId="0EC062E0" w14:textId="77777777" w:rsidTr="00CC0E76">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D520DCB" w14:textId="171F7E96" w:rsidR="004E33DC" w:rsidRPr="00F019E3" w:rsidRDefault="004E33DC" w:rsidP="00AC2ED1">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1</w:t>
            </w:r>
          </w:p>
        </w:tc>
        <w:tc>
          <w:tcPr>
            <w:tcW w:w="1940" w:type="pct"/>
            <w:tcBorders>
              <w:top w:val="single" w:sz="4" w:space="0" w:color="000000"/>
              <w:left w:val="single" w:sz="4" w:space="0" w:color="auto"/>
              <w:bottom w:val="single" w:sz="4" w:space="0" w:color="000000"/>
              <w:right w:val="single" w:sz="4" w:space="0" w:color="000000"/>
            </w:tcBorders>
          </w:tcPr>
          <w:p w14:paraId="3FE7F226" w14:textId="2E47FD43" w:rsidR="004E33DC" w:rsidRPr="00F019E3" w:rsidRDefault="004E33DC" w:rsidP="00AC2ED1">
            <w:pPr>
              <w:spacing w:after="0" w:line="249" w:lineRule="auto"/>
              <w:ind w:right="67"/>
              <w:jc w:val="both"/>
              <w:rPr>
                <w:rFonts w:ascii="Times New Roman" w:eastAsia="Times New Roman" w:hAnsi="Times New Roman" w:cs="Times New Roman"/>
                <w:sz w:val="24"/>
                <w:szCs w:val="24"/>
                <w:lang w:eastAsia="ru-RU"/>
              </w:rPr>
            </w:pPr>
            <w:r w:rsidRPr="00B31EA2">
              <w:rPr>
                <w:rFonts w:ascii="Times New Roman" w:eastAsia="Times New Roman" w:hAnsi="Times New Roman" w:cs="Times New Roman"/>
                <w:sz w:val="24"/>
                <w:szCs w:val="24"/>
                <w:lang w:eastAsia="ru-RU"/>
              </w:rPr>
              <w:t>Українська література XIX ст. Т. Шевченко. «Тополя».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04167A2" w14:textId="1ACBB2BB" w:rsidR="004E33DC" w:rsidRDefault="004E33DC"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val="restart"/>
            <w:tcBorders>
              <w:left w:val="single" w:sz="4" w:space="0" w:color="auto"/>
              <w:right w:val="single" w:sz="4" w:space="0" w:color="auto"/>
            </w:tcBorders>
          </w:tcPr>
          <w:p w14:paraId="711EF465" w14:textId="74EACF93" w:rsidR="004E33DC" w:rsidRPr="00CC0E76" w:rsidRDefault="004E33DC" w:rsidP="00AC2ED1">
            <w:pPr>
              <w:pStyle w:val="a3"/>
              <w:numPr>
                <w:ilvl w:val="0"/>
                <w:numId w:val="94"/>
              </w:numPr>
              <w:spacing w:after="0" w:line="249" w:lineRule="auto"/>
              <w:ind w:left="0" w:right="67" w:firstLine="0"/>
              <w:jc w:val="both"/>
              <w:rPr>
                <w:rFonts w:ascii="Times New Roman" w:eastAsia="Times New Roman" w:hAnsi="Times New Roman" w:cs="Times New Roman"/>
                <w:sz w:val="24"/>
                <w:szCs w:val="24"/>
                <w:lang w:eastAsia="ru-RU"/>
              </w:rPr>
            </w:pPr>
            <w:r w:rsidRPr="00CC0E76">
              <w:rPr>
                <w:rFonts w:ascii="Times New Roman" w:eastAsia="Times New Roman" w:hAnsi="Times New Roman" w:cs="Times New Roman"/>
                <w:sz w:val="24"/>
                <w:szCs w:val="24"/>
                <w:lang w:eastAsia="ru-RU"/>
              </w:rPr>
              <w:t>виразно, вдумливо читають балади, повісті, оповідання, поезії</w:t>
            </w:r>
            <w:r>
              <w:rPr>
                <w:rFonts w:ascii="Times New Roman" w:eastAsia="Times New Roman" w:hAnsi="Times New Roman" w:cs="Times New Roman"/>
                <w:sz w:val="24"/>
                <w:szCs w:val="24"/>
                <w:lang w:val="uk-UA" w:eastAsia="ru-RU"/>
              </w:rPr>
              <w:t>;</w:t>
            </w:r>
          </w:p>
          <w:p w14:paraId="59E2058E" w14:textId="40D2B357" w:rsidR="004E33DC" w:rsidRPr="00CC0E76" w:rsidRDefault="004E33DC" w:rsidP="00AC2ED1">
            <w:pPr>
              <w:pStyle w:val="a3"/>
              <w:numPr>
                <w:ilvl w:val="0"/>
                <w:numId w:val="94"/>
              </w:numPr>
              <w:spacing w:after="0" w:line="249" w:lineRule="auto"/>
              <w:ind w:left="0" w:right="67" w:firstLine="0"/>
              <w:jc w:val="both"/>
              <w:rPr>
                <w:rFonts w:ascii="Times New Roman" w:eastAsia="Times New Roman" w:hAnsi="Times New Roman" w:cs="Times New Roman"/>
                <w:sz w:val="24"/>
                <w:szCs w:val="24"/>
                <w:lang w:eastAsia="ru-RU"/>
              </w:rPr>
            </w:pPr>
            <w:r w:rsidRPr="00CC0E76">
              <w:rPr>
                <w:rFonts w:ascii="Times New Roman" w:eastAsia="Times New Roman" w:hAnsi="Times New Roman" w:cs="Times New Roman"/>
                <w:sz w:val="24"/>
                <w:szCs w:val="24"/>
                <w:lang w:eastAsia="ru-RU"/>
              </w:rPr>
              <w:t>читають уривки з творів та цілісні тексти (наприклад, «Климко», «Гуси-</w:t>
            </w:r>
            <w:r>
              <w:rPr>
                <w:rFonts w:ascii="Times New Roman" w:eastAsia="Times New Roman" w:hAnsi="Times New Roman" w:cs="Times New Roman"/>
                <w:sz w:val="24"/>
                <w:szCs w:val="24"/>
                <w:lang w:val="uk-UA" w:eastAsia="ru-RU"/>
              </w:rPr>
              <w:t>л</w:t>
            </w:r>
            <w:r w:rsidRPr="00CC0E76">
              <w:rPr>
                <w:rFonts w:ascii="Times New Roman" w:eastAsia="Times New Roman" w:hAnsi="Times New Roman" w:cs="Times New Roman"/>
                <w:sz w:val="24"/>
                <w:szCs w:val="24"/>
                <w:lang w:eastAsia="ru-RU"/>
              </w:rPr>
              <w:t xml:space="preserve">ебеді </w:t>
            </w:r>
            <w:r>
              <w:rPr>
                <w:rFonts w:ascii="Times New Roman" w:eastAsia="Times New Roman" w:hAnsi="Times New Roman" w:cs="Times New Roman"/>
                <w:sz w:val="24"/>
                <w:szCs w:val="24"/>
                <w:lang w:val="uk-UA" w:eastAsia="ru-RU"/>
              </w:rPr>
              <w:t>л</w:t>
            </w:r>
            <w:r w:rsidRPr="00CC0E76">
              <w:rPr>
                <w:rFonts w:ascii="Times New Roman" w:eastAsia="Times New Roman" w:hAnsi="Times New Roman" w:cs="Times New Roman"/>
                <w:sz w:val="24"/>
                <w:szCs w:val="24"/>
                <w:lang w:eastAsia="ru-RU"/>
              </w:rPr>
              <w:t>етять», «Аргонавти»)</w:t>
            </w:r>
            <w:r>
              <w:rPr>
                <w:rFonts w:ascii="Times New Roman" w:eastAsia="Times New Roman" w:hAnsi="Times New Roman" w:cs="Times New Roman"/>
                <w:sz w:val="24"/>
                <w:szCs w:val="24"/>
                <w:lang w:val="uk-UA" w:eastAsia="ru-RU"/>
              </w:rPr>
              <w:t>;</w:t>
            </w:r>
          </w:p>
          <w:p w14:paraId="36AF01CF" w14:textId="648E1A67" w:rsidR="004E33DC" w:rsidRPr="00CC0E76" w:rsidRDefault="004E33DC" w:rsidP="00AC2ED1">
            <w:pPr>
              <w:pStyle w:val="a3"/>
              <w:numPr>
                <w:ilvl w:val="0"/>
                <w:numId w:val="94"/>
              </w:numPr>
              <w:spacing w:after="0" w:line="249" w:lineRule="auto"/>
              <w:ind w:left="0" w:right="67" w:firstLine="0"/>
              <w:jc w:val="both"/>
              <w:rPr>
                <w:rFonts w:ascii="Times New Roman" w:eastAsia="Times New Roman" w:hAnsi="Times New Roman" w:cs="Times New Roman"/>
                <w:sz w:val="24"/>
                <w:szCs w:val="24"/>
                <w:lang w:eastAsia="ru-RU"/>
              </w:rPr>
            </w:pPr>
            <w:r w:rsidRPr="00CC0E76">
              <w:rPr>
                <w:rFonts w:ascii="Times New Roman" w:eastAsia="Times New Roman" w:hAnsi="Times New Roman" w:cs="Times New Roman"/>
                <w:sz w:val="24"/>
                <w:szCs w:val="24"/>
                <w:lang w:eastAsia="ru-RU"/>
              </w:rPr>
              <w:t>сприймають прочитане емоційно й інтелектуально, передають настрій і зміст твору</w:t>
            </w:r>
            <w:r>
              <w:rPr>
                <w:rFonts w:ascii="Times New Roman" w:eastAsia="Times New Roman" w:hAnsi="Times New Roman" w:cs="Times New Roman"/>
                <w:sz w:val="24"/>
                <w:szCs w:val="24"/>
                <w:lang w:val="uk-UA" w:eastAsia="ru-RU"/>
              </w:rPr>
              <w:t>;</w:t>
            </w:r>
          </w:p>
          <w:p w14:paraId="3743D52F" w14:textId="7A56AFF0" w:rsidR="004E33DC" w:rsidRPr="00CC0E76" w:rsidRDefault="004E33DC" w:rsidP="00AC2ED1">
            <w:pPr>
              <w:pStyle w:val="a3"/>
              <w:numPr>
                <w:ilvl w:val="0"/>
                <w:numId w:val="94"/>
              </w:numPr>
              <w:spacing w:after="0" w:line="249" w:lineRule="auto"/>
              <w:ind w:left="0" w:right="67" w:firstLine="0"/>
              <w:jc w:val="both"/>
              <w:rPr>
                <w:rFonts w:ascii="Times New Roman" w:eastAsia="Times New Roman" w:hAnsi="Times New Roman" w:cs="Times New Roman"/>
                <w:sz w:val="24"/>
                <w:szCs w:val="24"/>
                <w:lang w:eastAsia="ru-RU"/>
              </w:rPr>
            </w:pPr>
            <w:r w:rsidRPr="00CC0E76">
              <w:rPr>
                <w:rFonts w:ascii="Times New Roman" w:eastAsia="Times New Roman" w:hAnsi="Times New Roman" w:cs="Times New Roman"/>
                <w:sz w:val="24"/>
                <w:szCs w:val="24"/>
                <w:lang w:eastAsia="ru-RU"/>
              </w:rPr>
              <w:t>пояснюють значення нових чи складних слів із тексту</w:t>
            </w:r>
            <w:r>
              <w:rPr>
                <w:rFonts w:ascii="Times New Roman" w:eastAsia="Times New Roman" w:hAnsi="Times New Roman" w:cs="Times New Roman"/>
                <w:sz w:val="24"/>
                <w:szCs w:val="24"/>
                <w:lang w:val="uk-UA" w:eastAsia="ru-RU"/>
              </w:rPr>
              <w:t>;</w:t>
            </w:r>
          </w:p>
          <w:p w14:paraId="470D2777" w14:textId="1D21E892" w:rsidR="004E33DC" w:rsidRPr="00CC0E76" w:rsidRDefault="004E33DC" w:rsidP="00AC2ED1">
            <w:pPr>
              <w:pStyle w:val="a3"/>
              <w:numPr>
                <w:ilvl w:val="0"/>
                <w:numId w:val="94"/>
              </w:numPr>
              <w:spacing w:after="0" w:line="249" w:lineRule="auto"/>
              <w:ind w:left="0" w:right="67" w:firstLine="0"/>
              <w:jc w:val="both"/>
              <w:rPr>
                <w:rFonts w:ascii="Times New Roman" w:eastAsia="Times New Roman" w:hAnsi="Times New Roman" w:cs="Times New Roman"/>
                <w:sz w:val="24"/>
                <w:szCs w:val="24"/>
                <w:lang w:eastAsia="ru-RU"/>
              </w:rPr>
            </w:pPr>
            <w:r w:rsidRPr="00CC0E76">
              <w:rPr>
                <w:rFonts w:ascii="Times New Roman" w:eastAsia="Times New Roman" w:hAnsi="Times New Roman" w:cs="Times New Roman"/>
                <w:sz w:val="24"/>
                <w:szCs w:val="24"/>
                <w:lang w:eastAsia="ru-RU"/>
              </w:rPr>
              <w:t>розширюють лексичний запас через роботу з лексичним матеріалом творів</w:t>
            </w:r>
            <w:r>
              <w:rPr>
                <w:rFonts w:ascii="Times New Roman" w:eastAsia="Times New Roman" w:hAnsi="Times New Roman" w:cs="Times New Roman"/>
                <w:sz w:val="24"/>
                <w:szCs w:val="24"/>
                <w:lang w:val="uk-UA" w:eastAsia="ru-RU"/>
              </w:rPr>
              <w:t>;</w:t>
            </w:r>
          </w:p>
          <w:p w14:paraId="0903D149" w14:textId="3C6487A0" w:rsidR="004E33DC" w:rsidRPr="00CC0E76" w:rsidRDefault="004E33DC" w:rsidP="00AC2ED1">
            <w:pPr>
              <w:pStyle w:val="a3"/>
              <w:numPr>
                <w:ilvl w:val="0"/>
                <w:numId w:val="94"/>
              </w:numPr>
              <w:spacing w:after="0" w:line="249" w:lineRule="auto"/>
              <w:ind w:left="0" w:right="67" w:firstLine="0"/>
              <w:jc w:val="both"/>
              <w:rPr>
                <w:rFonts w:ascii="Times New Roman" w:eastAsia="Times New Roman" w:hAnsi="Times New Roman" w:cs="Times New Roman"/>
                <w:sz w:val="24"/>
                <w:szCs w:val="24"/>
                <w:lang w:eastAsia="ru-RU"/>
              </w:rPr>
            </w:pPr>
            <w:r w:rsidRPr="00CC0E76">
              <w:rPr>
                <w:rFonts w:ascii="Times New Roman" w:eastAsia="Times New Roman" w:hAnsi="Times New Roman" w:cs="Times New Roman"/>
                <w:sz w:val="24"/>
                <w:szCs w:val="24"/>
                <w:lang w:eastAsia="ru-RU"/>
              </w:rPr>
              <w:t>визначають тему, ідею, мотиви, жанрові особливості та ідейно-тематичну спрямованість</w:t>
            </w:r>
            <w:r>
              <w:rPr>
                <w:rFonts w:ascii="Times New Roman" w:eastAsia="Times New Roman" w:hAnsi="Times New Roman" w:cs="Times New Roman"/>
                <w:sz w:val="24"/>
                <w:szCs w:val="24"/>
                <w:lang w:val="uk-UA" w:eastAsia="ru-RU"/>
              </w:rPr>
              <w:t>;</w:t>
            </w:r>
          </w:p>
          <w:p w14:paraId="48392477" w14:textId="4FE2B076" w:rsidR="004E33DC" w:rsidRPr="00CC0E76" w:rsidRDefault="004E33DC" w:rsidP="00AC2ED1">
            <w:pPr>
              <w:pStyle w:val="a3"/>
              <w:numPr>
                <w:ilvl w:val="0"/>
                <w:numId w:val="94"/>
              </w:numPr>
              <w:spacing w:after="0" w:line="249" w:lineRule="auto"/>
              <w:ind w:left="0" w:right="67" w:firstLine="0"/>
              <w:jc w:val="both"/>
              <w:rPr>
                <w:rFonts w:ascii="Times New Roman" w:eastAsia="Times New Roman" w:hAnsi="Times New Roman" w:cs="Times New Roman"/>
                <w:sz w:val="24"/>
                <w:szCs w:val="24"/>
                <w:lang w:eastAsia="ru-RU"/>
              </w:rPr>
            </w:pPr>
            <w:r w:rsidRPr="00CC0E76">
              <w:rPr>
                <w:rFonts w:ascii="Times New Roman" w:eastAsia="Times New Roman" w:hAnsi="Times New Roman" w:cs="Times New Roman"/>
                <w:sz w:val="24"/>
                <w:szCs w:val="24"/>
                <w:lang w:eastAsia="ru-RU"/>
              </w:rPr>
              <w:t>характеризують персонажів, визначають конфлікти</w:t>
            </w:r>
            <w:r>
              <w:rPr>
                <w:rFonts w:ascii="Times New Roman" w:eastAsia="Times New Roman" w:hAnsi="Times New Roman" w:cs="Times New Roman"/>
                <w:sz w:val="24"/>
                <w:szCs w:val="24"/>
                <w:lang w:val="uk-UA" w:eastAsia="ru-RU"/>
              </w:rPr>
              <w:t>;</w:t>
            </w:r>
          </w:p>
          <w:p w14:paraId="441ED585" w14:textId="4F8F6EB8" w:rsidR="004E33DC" w:rsidRPr="00CC0E76" w:rsidRDefault="004E33DC" w:rsidP="00AC2ED1">
            <w:pPr>
              <w:pStyle w:val="a3"/>
              <w:numPr>
                <w:ilvl w:val="0"/>
                <w:numId w:val="94"/>
              </w:numPr>
              <w:spacing w:after="0" w:line="249" w:lineRule="auto"/>
              <w:ind w:left="0" w:right="67" w:firstLine="0"/>
              <w:jc w:val="both"/>
              <w:rPr>
                <w:rFonts w:ascii="Times New Roman" w:eastAsia="Times New Roman" w:hAnsi="Times New Roman" w:cs="Times New Roman"/>
                <w:sz w:val="24"/>
                <w:szCs w:val="24"/>
                <w:lang w:eastAsia="ru-RU"/>
              </w:rPr>
            </w:pPr>
            <w:r w:rsidRPr="00CC0E76">
              <w:rPr>
                <w:rFonts w:ascii="Times New Roman" w:eastAsia="Times New Roman" w:hAnsi="Times New Roman" w:cs="Times New Roman"/>
                <w:sz w:val="24"/>
                <w:szCs w:val="24"/>
                <w:lang w:eastAsia="ru-RU"/>
              </w:rPr>
              <w:t>проводять аналіз художніх засобів (епітетів, метафор, порівнянь тощо)</w:t>
            </w:r>
            <w:r>
              <w:rPr>
                <w:rFonts w:ascii="Times New Roman" w:eastAsia="Times New Roman" w:hAnsi="Times New Roman" w:cs="Times New Roman"/>
                <w:sz w:val="24"/>
                <w:szCs w:val="24"/>
                <w:lang w:val="uk-UA" w:eastAsia="ru-RU"/>
              </w:rPr>
              <w:t>;</w:t>
            </w:r>
          </w:p>
          <w:p w14:paraId="7FA2E3DF" w14:textId="43D8A0CA" w:rsidR="004E33DC" w:rsidRPr="00CC0E76" w:rsidRDefault="004E33DC" w:rsidP="00AC2ED1">
            <w:pPr>
              <w:pStyle w:val="a3"/>
              <w:numPr>
                <w:ilvl w:val="0"/>
                <w:numId w:val="94"/>
              </w:numPr>
              <w:spacing w:after="0" w:line="249" w:lineRule="auto"/>
              <w:ind w:left="0" w:right="67" w:firstLine="0"/>
              <w:jc w:val="both"/>
              <w:rPr>
                <w:rFonts w:ascii="Times New Roman" w:eastAsia="Times New Roman" w:hAnsi="Times New Roman" w:cs="Times New Roman"/>
                <w:sz w:val="24"/>
                <w:szCs w:val="24"/>
                <w:lang w:eastAsia="ru-RU"/>
              </w:rPr>
            </w:pPr>
            <w:r w:rsidRPr="00CC0E76">
              <w:rPr>
                <w:rFonts w:ascii="Times New Roman" w:eastAsia="Times New Roman" w:hAnsi="Times New Roman" w:cs="Times New Roman"/>
                <w:sz w:val="24"/>
                <w:szCs w:val="24"/>
                <w:lang w:eastAsia="ru-RU"/>
              </w:rPr>
              <w:t>визначають настрій, проблематику, життєву основу твору</w:t>
            </w:r>
            <w:r>
              <w:rPr>
                <w:rFonts w:ascii="Times New Roman" w:eastAsia="Times New Roman" w:hAnsi="Times New Roman" w:cs="Times New Roman"/>
                <w:sz w:val="24"/>
                <w:szCs w:val="24"/>
                <w:lang w:val="uk-UA" w:eastAsia="ru-RU"/>
              </w:rPr>
              <w:t>;</w:t>
            </w:r>
          </w:p>
          <w:p w14:paraId="42CA9BAC" w14:textId="191B3CBB" w:rsidR="004E33DC" w:rsidRPr="00CC0E76" w:rsidRDefault="004E33DC" w:rsidP="00AC2ED1">
            <w:pPr>
              <w:pStyle w:val="a3"/>
              <w:numPr>
                <w:ilvl w:val="0"/>
                <w:numId w:val="94"/>
              </w:numPr>
              <w:spacing w:after="0" w:line="249" w:lineRule="auto"/>
              <w:ind w:left="0" w:right="67" w:firstLine="0"/>
              <w:jc w:val="both"/>
              <w:rPr>
                <w:rFonts w:ascii="Times New Roman" w:eastAsia="Times New Roman" w:hAnsi="Times New Roman" w:cs="Times New Roman"/>
                <w:sz w:val="24"/>
                <w:szCs w:val="24"/>
                <w:lang w:eastAsia="ru-RU"/>
              </w:rPr>
            </w:pPr>
            <w:r w:rsidRPr="00CC0E76">
              <w:rPr>
                <w:rFonts w:ascii="Times New Roman" w:eastAsia="Times New Roman" w:hAnsi="Times New Roman" w:cs="Times New Roman"/>
                <w:sz w:val="24"/>
                <w:szCs w:val="24"/>
                <w:lang w:eastAsia="ru-RU"/>
              </w:rPr>
              <w:lastRenderedPageBreak/>
              <w:t>обмінюються враженнями від прочитаного</w:t>
            </w:r>
            <w:r>
              <w:rPr>
                <w:rFonts w:ascii="Times New Roman" w:eastAsia="Times New Roman" w:hAnsi="Times New Roman" w:cs="Times New Roman"/>
                <w:sz w:val="24"/>
                <w:szCs w:val="24"/>
                <w:lang w:val="uk-UA" w:eastAsia="ru-RU"/>
              </w:rPr>
              <w:t>;</w:t>
            </w:r>
          </w:p>
          <w:p w14:paraId="5BDA720D" w14:textId="08F0EEF7" w:rsidR="004E33DC" w:rsidRPr="00CC0E76" w:rsidRDefault="004E33DC" w:rsidP="00AC2ED1">
            <w:pPr>
              <w:pStyle w:val="a3"/>
              <w:numPr>
                <w:ilvl w:val="0"/>
                <w:numId w:val="94"/>
              </w:numPr>
              <w:spacing w:after="0" w:line="249" w:lineRule="auto"/>
              <w:ind w:left="0" w:right="67" w:firstLine="0"/>
              <w:jc w:val="both"/>
              <w:rPr>
                <w:rFonts w:ascii="Times New Roman" w:eastAsia="Times New Roman" w:hAnsi="Times New Roman" w:cs="Times New Roman"/>
                <w:sz w:val="24"/>
                <w:szCs w:val="24"/>
                <w:lang w:eastAsia="ru-RU"/>
              </w:rPr>
            </w:pPr>
            <w:r w:rsidRPr="00CC0E76">
              <w:rPr>
                <w:rFonts w:ascii="Times New Roman" w:eastAsia="Times New Roman" w:hAnsi="Times New Roman" w:cs="Times New Roman"/>
                <w:sz w:val="24"/>
                <w:szCs w:val="24"/>
                <w:lang w:eastAsia="ru-RU"/>
              </w:rPr>
              <w:t>ведуть літературну дискусію, аргументують власну оцінку творів і персонажів</w:t>
            </w:r>
            <w:r>
              <w:rPr>
                <w:rFonts w:ascii="Times New Roman" w:eastAsia="Times New Roman" w:hAnsi="Times New Roman" w:cs="Times New Roman"/>
                <w:sz w:val="24"/>
                <w:szCs w:val="24"/>
                <w:lang w:val="uk-UA" w:eastAsia="ru-RU"/>
              </w:rPr>
              <w:t>;</w:t>
            </w:r>
          </w:p>
          <w:p w14:paraId="15FEF266" w14:textId="2DD28515" w:rsidR="004E33DC" w:rsidRPr="00CC0E76" w:rsidRDefault="004E33DC" w:rsidP="00AC2ED1">
            <w:pPr>
              <w:pStyle w:val="a3"/>
              <w:numPr>
                <w:ilvl w:val="0"/>
                <w:numId w:val="94"/>
              </w:numPr>
              <w:spacing w:after="0" w:line="249" w:lineRule="auto"/>
              <w:ind w:left="0" w:right="67" w:firstLine="0"/>
              <w:jc w:val="both"/>
              <w:rPr>
                <w:rFonts w:ascii="Times New Roman" w:eastAsia="Times New Roman" w:hAnsi="Times New Roman" w:cs="Times New Roman"/>
                <w:sz w:val="24"/>
                <w:szCs w:val="24"/>
                <w:lang w:eastAsia="ru-RU"/>
              </w:rPr>
            </w:pPr>
            <w:r w:rsidRPr="00CC0E76">
              <w:rPr>
                <w:rFonts w:ascii="Times New Roman" w:eastAsia="Times New Roman" w:hAnsi="Times New Roman" w:cs="Times New Roman"/>
                <w:sz w:val="24"/>
                <w:szCs w:val="24"/>
                <w:lang w:eastAsia="ru-RU"/>
              </w:rPr>
              <w:t>висловлюють думки щодо значення твору для суспільства</w:t>
            </w:r>
            <w:r>
              <w:rPr>
                <w:rFonts w:ascii="Times New Roman" w:eastAsia="Times New Roman" w:hAnsi="Times New Roman" w:cs="Times New Roman"/>
                <w:sz w:val="24"/>
                <w:szCs w:val="24"/>
                <w:lang w:val="uk-UA" w:eastAsia="ru-RU"/>
              </w:rPr>
              <w:t>;</w:t>
            </w:r>
          </w:p>
          <w:p w14:paraId="7C1D3471" w14:textId="044BDE10" w:rsidR="004E33DC" w:rsidRPr="00CC0E76" w:rsidRDefault="004E33DC" w:rsidP="00AC2ED1">
            <w:pPr>
              <w:pStyle w:val="a3"/>
              <w:numPr>
                <w:ilvl w:val="0"/>
                <w:numId w:val="94"/>
              </w:numPr>
              <w:spacing w:after="0" w:line="249" w:lineRule="auto"/>
              <w:ind w:left="0" w:right="67" w:firstLine="0"/>
              <w:jc w:val="both"/>
              <w:rPr>
                <w:rFonts w:ascii="Times New Roman" w:eastAsia="Times New Roman" w:hAnsi="Times New Roman" w:cs="Times New Roman"/>
                <w:sz w:val="24"/>
                <w:szCs w:val="24"/>
                <w:lang w:eastAsia="ru-RU"/>
              </w:rPr>
            </w:pPr>
            <w:r w:rsidRPr="00CC0E76">
              <w:rPr>
                <w:rFonts w:ascii="Times New Roman" w:eastAsia="Times New Roman" w:hAnsi="Times New Roman" w:cs="Times New Roman"/>
                <w:sz w:val="24"/>
                <w:szCs w:val="24"/>
                <w:lang w:eastAsia="ru-RU"/>
              </w:rPr>
              <w:t>переказують прочитані тексти</w:t>
            </w:r>
            <w:r>
              <w:rPr>
                <w:rFonts w:ascii="Times New Roman" w:eastAsia="Times New Roman" w:hAnsi="Times New Roman" w:cs="Times New Roman"/>
                <w:sz w:val="24"/>
                <w:szCs w:val="24"/>
                <w:lang w:val="uk-UA" w:eastAsia="ru-RU"/>
              </w:rPr>
              <w:t>;</w:t>
            </w:r>
          </w:p>
          <w:p w14:paraId="32697177" w14:textId="40F652CC" w:rsidR="004E33DC" w:rsidRPr="00CC0E76" w:rsidRDefault="004E33DC" w:rsidP="00AC2ED1">
            <w:pPr>
              <w:pStyle w:val="a3"/>
              <w:numPr>
                <w:ilvl w:val="0"/>
                <w:numId w:val="94"/>
              </w:numPr>
              <w:spacing w:after="0" w:line="249" w:lineRule="auto"/>
              <w:ind w:left="0" w:right="67" w:firstLine="0"/>
              <w:jc w:val="both"/>
              <w:rPr>
                <w:rFonts w:ascii="Times New Roman" w:eastAsia="Times New Roman" w:hAnsi="Times New Roman" w:cs="Times New Roman"/>
                <w:sz w:val="24"/>
                <w:szCs w:val="24"/>
                <w:lang w:eastAsia="ru-RU"/>
              </w:rPr>
            </w:pPr>
            <w:r w:rsidRPr="00CC0E76">
              <w:rPr>
                <w:rFonts w:ascii="Times New Roman" w:eastAsia="Times New Roman" w:hAnsi="Times New Roman" w:cs="Times New Roman"/>
                <w:sz w:val="24"/>
                <w:szCs w:val="24"/>
                <w:lang w:eastAsia="ru-RU"/>
              </w:rPr>
              <w:t>складають «сюжетний ланцюжок», конспект</w:t>
            </w:r>
            <w:r>
              <w:rPr>
                <w:rFonts w:ascii="Times New Roman" w:eastAsia="Times New Roman" w:hAnsi="Times New Roman" w:cs="Times New Roman"/>
                <w:sz w:val="24"/>
                <w:szCs w:val="24"/>
                <w:lang w:val="uk-UA" w:eastAsia="ru-RU"/>
              </w:rPr>
              <w:t>;</w:t>
            </w:r>
          </w:p>
          <w:p w14:paraId="3E437D46" w14:textId="172CA64A" w:rsidR="004E33DC" w:rsidRPr="00CC0E76" w:rsidRDefault="004E33DC" w:rsidP="00AC2ED1">
            <w:pPr>
              <w:pStyle w:val="a3"/>
              <w:numPr>
                <w:ilvl w:val="0"/>
                <w:numId w:val="94"/>
              </w:numPr>
              <w:spacing w:after="0" w:line="249" w:lineRule="auto"/>
              <w:ind w:left="0" w:right="67" w:firstLine="0"/>
              <w:jc w:val="both"/>
              <w:rPr>
                <w:rFonts w:ascii="Times New Roman" w:eastAsia="Times New Roman" w:hAnsi="Times New Roman" w:cs="Times New Roman"/>
                <w:sz w:val="24"/>
                <w:szCs w:val="24"/>
                <w:lang w:eastAsia="ru-RU"/>
              </w:rPr>
            </w:pPr>
            <w:r w:rsidRPr="00CC0E76">
              <w:rPr>
                <w:rFonts w:ascii="Times New Roman" w:eastAsia="Times New Roman" w:hAnsi="Times New Roman" w:cs="Times New Roman"/>
                <w:sz w:val="24"/>
                <w:szCs w:val="24"/>
                <w:lang w:eastAsia="ru-RU"/>
              </w:rPr>
              <w:t>готують усні повідомлення за змістом творів або на основі додаткової літератури</w:t>
            </w:r>
            <w:r>
              <w:rPr>
                <w:rFonts w:ascii="Times New Roman" w:eastAsia="Times New Roman" w:hAnsi="Times New Roman" w:cs="Times New Roman"/>
                <w:sz w:val="24"/>
                <w:szCs w:val="24"/>
                <w:lang w:val="uk-UA" w:eastAsia="ru-RU"/>
              </w:rPr>
              <w:t>;</w:t>
            </w:r>
          </w:p>
          <w:p w14:paraId="3E29BA0D" w14:textId="26F41EBB" w:rsidR="004E33DC" w:rsidRPr="00460899" w:rsidRDefault="004E33DC" w:rsidP="00AC2ED1">
            <w:pPr>
              <w:pStyle w:val="a3"/>
              <w:numPr>
                <w:ilvl w:val="0"/>
                <w:numId w:val="94"/>
              </w:numPr>
              <w:spacing w:after="0" w:line="249" w:lineRule="auto"/>
              <w:ind w:left="0" w:right="67" w:firstLine="0"/>
              <w:jc w:val="both"/>
              <w:rPr>
                <w:rFonts w:ascii="Times New Roman" w:eastAsia="Times New Roman" w:hAnsi="Times New Roman" w:cs="Times New Roman"/>
                <w:sz w:val="24"/>
                <w:szCs w:val="24"/>
                <w:lang w:eastAsia="ru-RU"/>
              </w:rPr>
            </w:pPr>
            <w:r w:rsidRPr="00CC0E76">
              <w:rPr>
                <w:rFonts w:ascii="Times New Roman" w:eastAsia="Times New Roman" w:hAnsi="Times New Roman" w:cs="Times New Roman"/>
                <w:sz w:val="24"/>
                <w:szCs w:val="24"/>
                <w:lang w:eastAsia="ru-RU"/>
              </w:rPr>
              <w:t>відбирають головне для формування цілісного уявлення про літературне явище</w:t>
            </w:r>
          </w:p>
          <w:p w14:paraId="72373F79" w14:textId="77777777" w:rsidR="004E33DC" w:rsidRPr="003B7008" w:rsidRDefault="004E33DC" w:rsidP="00AC2ED1">
            <w:pPr>
              <w:spacing w:after="0" w:line="240" w:lineRule="auto"/>
              <w:rPr>
                <w:rFonts w:ascii="Times New Roman" w:hAnsi="Times New Roman" w:cs="Times New Roman"/>
                <w:b/>
                <w:bCs/>
                <w:sz w:val="24"/>
                <w:szCs w:val="24"/>
                <w:lang w:val="uk-UA"/>
              </w:rPr>
            </w:pPr>
            <w:r w:rsidRPr="003B7008">
              <w:rPr>
                <w:rFonts w:ascii="Times New Roman" w:hAnsi="Times New Roman" w:cs="Times New Roman"/>
                <w:b/>
                <w:bCs/>
                <w:sz w:val="24"/>
                <w:szCs w:val="24"/>
                <w:lang w:val="uk-UA"/>
              </w:rPr>
              <w:t>Види контролю</w:t>
            </w:r>
          </w:p>
          <w:p w14:paraId="4C8B0981" w14:textId="4F12362D" w:rsidR="004E33DC" w:rsidRPr="00460899" w:rsidRDefault="004E33DC" w:rsidP="00AC2ED1">
            <w:pPr>
              <w:spacing w:after="0" w:line="240" w:lineRule="auto"/>
              <w:jc w:val="both"/>
              <w:rPr>
                <w:rFonts w:ascii="Times New Roman" w:eastAsia="Times New Roman" w:hAnsi="Times New Roman" w:cs="Times New Roman"/>
                <w:sz w:val="24"/>
                <w:szCs w:val="24"/>
                <w:lang w:val="uk-UA" w:eastAsia="ru-RU"/>
              </w:rPr>
            </w:pPr>
            <w:r w:rsidRPr="00460899">
              <w:rPr>
                <w:rFonts w:ascii="Times New Roman" w:eastAsia="Times New Roman" w:hAnsi="Times New Roman" w:cs="Times New Roman"/>
                <w:b/>
                <w:i/>
                <w:sz w:val="24"/>
                <w:szCs w:val="24"/>
                <w:lang w:val="uk-UA" w:eastAsia="ru-RU"/>
              </w:rPr>
              <w:t>Поточний контроль</w:t>
            </w:r>
            <w:r w:rsidRPr="00460899">
              <w:rPr>
                <w:rFonts w:ascii="Times New Roman" w:eastAsia="Times New Roman" w:hAnsi="Times New Roman" w:cs="Times New Roman"/>
                <w:i/>
                <w:sz w:val="24"/>
                <w:szCs w:val="24"/>
                <w:lang w:val="uk-UA" w:eastAsia="ru-RU"/>
              </w:rPr>
              <w:t xml:space="preserve"> – </w:t>
            </w:r>
            <w:r w:rsidRPr="00460899">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w:t>
            </w:r>
            <w:r w:rsidRPr="00460899">
              <w:rPr>
                <w:rFonts w:ascii="Times New Roman" w:eastAsia="Times New Roman" w:hAnsi="Times New Roman" w:cs="Times New Roman"/>
                <w:sz w:val="24"/>
                <w:szCs w:val="24"/>
                <w:lang w:val="uk-UA"/>
              </w:rPr>
              <w:t>виразне читання напам’ять поетичних творів</w:t>
            </w:r>
            <w:r w:rsidRPr="00460899">
              <w:rPr>
                <w:rFonts w:ascii="Times New Roman" w:eastAsia="Times New Roman" w:hAnsi="Times New Roman" w:cs="Times New Roman"/>
                <w:sz w:val="24"/>
                <w:szCs w:val="24"/>
                <w:lang w:val="uk-UA" w:eastAsia="ru-RU"/>
              </w:rPr>
              <w:t xml:space="preserve">, самостійна робота, </w:t>
            </w:r>
          </w:p>
          <w:p w14:paraId="0CF88025" w14:textId="358C5FDB" w:rsidR="004E33DC" w:rsidRPr="009F3645" w:rsidRDefault="004E33DC" w:rsidP="00AC2ED1">
            <w:pPr>
              <w:spacing w:after="0" w:line="240" w:lineRule="auto"/>
              <w:jc w:val="both"/>
              <w:rPr>
                <w:rFonts w:ascii="Times New Roman" w:eastAsia="Times New Roman" w:hAnsi="Times New Roman" w:cs="Times New Roman"/>
                <w:sz w:val="24"/>
                <w:szCs w:val="24"/>
                <w:lang w:val="uk-UA" w:eastAsia="ru-RU"/>
              </w:rPr>
            </w:pPr>
            <w:r w:rsidRPr="00460899">
              <w:rPr>
                <w:rFonts w:ascii="Times New Roman" w:eastAsia="Times New Roman" w:hAnsi="Times New Roman" w:cs="Times New Roman"/>
                <w:b/>
                <w:bCs/>
                <w:i/>
                <w:sz w:val="24"/>
                <w:szCs w:val="24"/>
                <w:lang w:val="uk-UA" w:eastAsia="ru-RU"/>
              </w:rPr>
              <w:t>проміжний контроль</w:t>
            </w:r>
            <w:r w:rsidRPr="00460899">
              <w:rPr>
                <w:rFonts w:ascii="Times New Roman" w:eastAsia="Times New Roman" w:hAnsi="Times New Roman" w:cs="Times New Roman"/>
                <w:i/>
                <w:sz w:val="24"/>
                <w:szCs w:val="24"/>
                <w:lang w:val="uk-UA" w:eastAsia="ru-RU"/>
              </w:rPr>
              <w:t xml:space="preserve"> –</w:t>
            </w:r>
            <w:r w:rsidRPr="00460899">
              <w:rPr>
                <w:rFonts w:ascii="Times New Roman" w:eastAsia="Times New Roman" w:hAnsi="Times New Roman" w:cs="Times New Roman"/>
                <w:sz w:val="24"/>
                <w:szCs w:val="24"/>
                <w:lang w:val="uk-UA" w:eastAsia="ru-RU"/>
              </w:rPr>
              <w:t>літературний диктант або тест, аналіз художнього тексту, написання есе, створення колажів, презентацій, буктрейлерів, рольові ігри (інтерв’ю з автором, суд над героєм тощо), інсценізація, читання за ролями, тест на знання біографії письменника, тестування за змістом твору, компетентнісно орієнтовані завдання, творче завдання</w:t>
            </w:r>
          </w:p>
          <w:p w14:paraId="22F027E5" w14:textId="77777777" w:rsidR="004E33DC" w:rsidRPr="00460899" w:rsidRDefault="004E33DC" w:rsidP="00AC2ED1">
            <w:pPr>
              <w:pStyle w:val="a3"/>
              <w:spacing w:after="0" w:line="249" w:lineRule="auto"/>
              <w:ind w:left="0" w:right="67"/>
              <w:jc w:val="both"/>
              <w:rPr>
                <w:rFonts w:ascii="Times New Roman" w:eastAsia="Times New Roman" w:hAnsi="Times New Roman" w:cs="Times New Roman"/>
                <w:sz w:val="24"/>
                <w:szCs w:val="24"/>
                <w:lang w:val="uk-UA" w:eastAsia="ru-RU"/>
              </w:rPr>
            </w:pPr>
          </w:p>
          <w:p w14:paraId="283184CD" w14:textId="20EEA2A5" w:rsidR="004E33DC" w:rsidRPr="00460899" w:rsidRDefault="004E33DC" w:rsidP="00AC2ED1">
            <w:pPr>
              <w:spacing w:after="0" w:line="249" w:lineRule="auto"/>
              <w:jc w:val="both"/>
              <w:rPr>
                <w:rFonts w:ascii="Times New Roman" w:eastAsia="Times New Roman" w:hAnsi="Times New Roman" w:cs="Times New Roman"/>
                <w:sz w:val="24"/>
                <w:szCs w:val="24"/>
                <w:lang w:val="uk-UA" w:eastAsia="ru-RU"/>
              </w:rPr>
            </w:pPr>
          </w:p>
        </w:tc>
      </w:tr>
      <w:tr w:rsidR="004E33DC" w:rsidRPr="00DC1B77" w14:paraId="7AB9114E"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811B6B0" w14:textId="13947D0A" w:rsidR="004E33DC" w:rsidRPr="00F019E3" w:rsidRDefault="004E33DC" w:rsidP="00AC2ED1">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2</w:t>
            </w:r>
          </w:p>
        </w:tc>
        <w:tc>
          <w:tcPr>
            <w:tcW w:w="1940" w:type="pct"/>
            <w:tcBorders>
              <w:top w:val="single" w:sz="4" w:space="0" w:color="000000"/>
              <w:left w:val="single" w:sz="4" w:space="0" w:color="auto"/>
              <w:bottom w:val="single" w:sz="4" w:space="0" w:color="000000"/>
              <w:right w:val="single" w:sz="4" w:space="0" w:color="000000"/>
            </w:tcBorders>
          </w:tcPr>
          <w:p w14:paraId="1A9A42A6" w14:textId="79B94E09" w:rsidR="004E33DC" w:rsidRPr="00F019E3" w:rsidRDefault="004E33DC" w:rsidP="00AC2ED1">
            <w:pPr>
              <w:spacing w:after="0" w:line="249" w:lineRule="auto"/>
              <w:ind w:right="67"/>
              <w:jc w:val="both"/>
              <w:rPr>
                <w:rFonts w:ascii="Times New Roman" w:eastAsia="Times New Roman" w:hAnsi="Times New Roman" w:cs="Times New Roman"/>
                <w:sz w:val="24"/>
                <w:szCs w:val="24"/>
                <w:lang w:eastAsia="ru-RU"/>
              </w:rPr>
            </w:pPr>
            <w:r w:rsidRPr="00B31EA2">
              <w:rPr>
                <w:rFonts w:ascii="Times New Roman" w:eastAsia="Times New Roman" w:hAnsi="Times New Roman" w:cs="Times New Roman"/>
                <w:sz w:val="24"/>
                <w:szCs w:val="24"/>
                <w:lang w:eastAsia="ru-RU"/>
              </w:rPr>
              <w:t>Т. Шевченко. Автобіографічні мотиви у вірші «Мені тринадцятий минало».</w:t>
            </w:r>
            <w:r w:rsidRPr="004330B4">
              <w:rPr>
                <w:rFonts w:ascii="Times New Roman" w:hAnsi="Times New Roman"/>
                <w:b/>
                <w:bCs/>
                <w:i/>
                <w:iCs/>
                <w:sz w:val="24"/>
                <w:szCs w:val="28"/>
                <w:lang w:val="uk-UA"/>
              </w:rPr>
              <w:t xml:space="preserve"> </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AFBA370" w14:textId="4D2395EC" w:rsidR="004E33DC" w:rsidRDefault="004E33DC"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12B9BDF5" w14:textId="77777777" w:rsidR="004E33DC" w:rsidRPr="00DC1B77" w:rsidRDefault="004E33DC" w:rsidP="00AC2ED1">
            <w:pPr>
              <w:spacing w:after="0" w:line="249" w:lineRule="auto"/>
              <w:ind w:firstLine="700"/>
              <w:jc w:val="both"/>
              <w:rPr>
                <w:rFonts w:ascii="Times New Roman" w:eastAsia="Times New Roman" w:hAnsi="Times New Roman" w:cs="Times New Roman"/>
                <w:sz w:val="24"/>
                <w:szCs w:val="24"/>
                <w:lang w:eastAsia="ru-RU"/>
              </w:rPr>
            </w:pPr>
          </w:p>
        </w:tc>
      </w:tr>
      <w:tr w:rsidR="004E33DC" w:rsidRPr="00DC1B77" w14:paraId="18E6931F"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2BFA6E2" w14:textId="693B59FF" w:rsidR="004E33DC" w:rsidRPr="00F019E3" w:rsidRDefault="004E33DC" w:rsidP="00AC2ED1">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3</w:t>
            </w:r>
          </w:p>
        </w:tc>
        <w:tc>
          <w:tcPr>
            <w:tcW w:w="1940" w:type="pct"/>
            <w:tcBorders>
              <w:top w:val="single" w:sz="4" w:space="0" w:color="000000"/>
              <w:left w:val="single" w:sz="4" w:space="0" w:color="auto"/>
              <w:bottom w:val="single" w:sz="4" w:space="0" w:color="000000"/>
              <w:right w:val="single" w:sz="4" w:space="0" w:color="000000"/>
            </w:tcBorders>
          </w:tcPr>
          <w:p w14:paraId="3D7216F3" w14:textId="24F86E9E" w:rsidR="004E33DC" w:rsidRPr="00F019E3" w:rsidRDefault="004E33DC" w:rsidP="00AC2ED1">
            <w:pPr>
              <w:spacing w:after="0" w:line="249" w:lineRule="auto"/>
              <w:ind w:right="67"/>
              <w:jc w:val="both"/>
              <w:rPr>
                <w:rFonts w:ascii="Times New Roman" w:eastAsia="Times New Roman" w:hAnsi="Times New Roman" w:cs="Times New Roman"/>
                <w:sz w:val="24"/>
                <w:szCs w:val="24"/>
                <w:lang w:eastAsia="ru-RU"/>
              </w:rPr>
            </w:pPr>
            <w:r w:rsidRPr="00C452E9">
              <w:rPr>
                <w:rFonts w:ascii="Times New Roman" w:eastAsia="Times New Roman" w:hAnsi="Times New Roman" w:cs="Times New Roman"/>
                <w:sz w:val="24"/>
                <w:szCs w:val="24"/>
                <w:lang w:val="uk-UA" w:eastAsia="ru-RU"/>
              </w:rPr>
              <w:t xml:space="preserve">М. Рильський «Мова», «Спасибі». </w:t>
            </w:r>
            <w:r w:rsidRPr="004330B4">
              <w:rPr>
                <w:rFonts w:ascii="Times New Roman" w:eastAsia="Times New Roman" w:hAnsi="Times New Roman" w:cs="Times New Roman"/>
                <w:b/>
                <w:bCs/>
                <w:i/>
                <w:iCs/>
                <w:sz w:val="24"/>
                <w:szCs w:val="24"/>
                <w:lang w:val="uk-UA" w:eastAsia="ru-RU"/>
              </w:rPr>
              <w:t>ТЛ</w:t>
            </w:r>
            <w:r w:rsidRPr="00C452E9">
              <w:rPr>
                <w:rFonts w:ascii="Times New Roman" w:eastAsia="Times New Roman" w:hAnsi="Times New Roman" w:cs="Times New Roman"/>
                <w:sz w:val="24"/>
                <w:szCs w:val="24"/>
                <w:lang w:val="uk-UA" w:eastAsia="ru-RU"/>
              </w:rPr>
              <w:t xml:space="preserve"> Поетичні фігури, медитація, білий вірш, інверсія.</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CE74304" w14:textId="69B87B36" w:rsidR="004E33DC" w:rsidRDefault="004E33DC"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2F02C905" w14:textId="77777777" w:rsidR="004E33DC" w:rsidRPr="00DC1B77" w:rsidRDefault="004E33DC" w:rsidP="00AC2ED1">
            <w:pPr>
              <w:spacing w:after="0" w:line="249" w:lineRule="auto"/>
              <w:ind w:firstLine="700"/>
              <w:jc w:val="both"/>
              <w:rPr>
                <w:rFonts w:ascii="Times New Roman" w:eastAsia="Times New Roman" w:hAnsi="Times New Roman" w:cs="Times New Roman"/>
                <w:sz w:val="24"/>
                <w:szCs w:val="24"/>
                <w:lang w:eastAsia="ru-RU"/>
              </w:rPr>
            </w:pPr>
          </w:p>
        </w:tc>
      </w:tr>
      <w:tr w:rsidR="004E33DC" w:rsidRPr="00DC1B77" w14:paraId="05AB3301"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CE9AAC7" w14:textId="655BC252" w:rsidR="004E33DC" w:rsidRPr="00F019E3" w:rsidRDefault="004E33DC"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40" w:type="pct"/>
            <w:tcBorders>
              <w:top w:val="single" w:sz="4" w:space="0" w:color="000000"/>
              <w:left w:val="single" w:sz="4" w:space="0" w:color="auto"/>
              <w:bottom w:val="single" w:sz="4" w:space="0" w:color="000000"/>
              <w:right w:val="single" w:sz="4" w:space="0" w:color="000000"/>
            </w:tcBorders>
          </w:tcPr>
          <w:p w14:paraId="4B4956C1" w14:textId="0C3ABFB9" w:rsidR="004E33DC" w:rsidRPr="00F019E3" w:rsidRDefault="004E33DC" w:rsidP="00AC2ED1">
            <w:pPr>
              <w:spacing w:after="0" w:line="249" w:lineRule="auto"/>
              <w:ind w:right="67"/>
              <w:jc w:val="both"/>
              <w:rPr>
                <w:rFonts w:ascii="Times New Roman" w:eastAsia="Times New Roman" w:hAnsi="Times New Roman" w:cs="Times New Roman"/>
                <w:sz w:val="24"/>
                <w:szCs w:val="24"/>
                <w:lang w:eastAsia="ru-RU"/>
              </w:rPr>
            </w:pPr>
            <w:r w:rsidRPr="00B31EA2">
              <w:rPr>
                <w:rFonts w:ascii="Times New Roman" w:eastAsia="Times New Roman" w:hAnsi="Times New Roman" w:cs="Times New Roman"/>
                <w:sz w:val="24"/>
                <w:szCs w:val="24"/>
                <w:lang w:eastAsia="ru-RU"/>
              </w:rPr>
              <w:t>В.Сосюра «Учитель». Автобіографічна основа вірша</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92085F" w14:textId="44D9E051" w:rsidR="004E33DC" w:rsidRDefault="004E33DC"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185811AF" w14:textId="77777777" w:rsidR="004E33DC" w:rsidRPr="00DC1B77" w:rsidRDefault="004E33DC" w:rsidP="00AC2ED1">
            <w:pPr>
              <w:spacing w:after="0" w:line="249" w:lineRule="auto"/>
              <w:ind w:firstLine="700"/>
              <w:jc w:val="both"/>
              <w:rPr>
                <w:rFonts w:ascii="Times New Roman" w:eastAsia="Times New Roman" w:hAnsi="Times New Roman" w:cs="Times New Roman"/>
                <w:sz w:val="24"/>
                <w:szCs w:val="24"/>
                <w:lang w:eastAsia="ru-RU"/>
              </w:rPr>
            </w:pPr>
          </w:p>
        </w:tc>
      </w:tr>
      <w:tr w:rsidR="004E33DC" w:rsidRPr="00DC1B77" w14:paraId="01FF8D9F"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2A5FC5F" w14:textId="757F6188" w:rsidR="004E33DC" w:rsidRPr="00F019E3" w:rsidRDefault="004E33DC"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40" w:type="pct"/>
            <w:tcBorders>
              <w:top w:val="single" w:sz="4" w:space="0" w:color="000000"/>
              <w:left w:val="single" w:sz="4" w:space="0" w:color="auto"/>
              <w:bottom w:val="single" w:sz="4" w:space="0" w:color="000000"/>
              <w:right w:val="single" w:sz="4" w:space="0" w:color="000000"/>
            </w:tcBorders>
          </w:tcPr>
          <w:p w14:paraId="54CF8282" w14:textId="32CDA401" w:rsidR="004E33DC" w:rsidRPr="00F019E3" w:rsidRDefault="004E33DC" w:rsidP="00AC2ED1">
            <w:pPr>
              <w:spacing w:after="0" w:line="249" w:lineRule="auto"/>
              <w:ind w:right="67"/>
              <w:jc w:val="both"/>
              <w:rPr>
                <w:rFonts w:ascii="Times New Roman" w:eastAsia="Times New Roman" w:hAnsi="Times New Roman" w:cs="Times New Roman"/>
                <w:sz w:val="24"/>
                <w:szCs w:val="24"/>
                <w:lang w:eastAsia="ru-RU"/>
              </w:rPr>
            </w:pPr>
            <w:r w:rsidRPr="00B31EA2">
              <w:rPr>
                <w:rFonts w:ascii="Times New Roman" w:eastAsia="Times New Roman" w:hAnsi="Times New Roman" w:cs="Times New Roman"/>
                <w:sz w:val="24"/>
                <w:szCs w:val="24"/>
                <w:lang w:eastAsia="ru-RU"/>
              </w:rPr>
              <w:t>А. Малишко. «Пісня про рушник».</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CE9656" w14:textId="16198F1C" w:rsidR="004E33DC" w:rsidRDefault="004E33DC"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0B6A244E" w14:textId="77777777" w:rsidR="004E33DC" w:rsidRPr="00DC1B77" w:rsidRDefault="004E33DC" w:rsidP="00AC2ED1">
            <w:pPr>
              <w:spacing w:after="0" w:line="249" w:lineRule="auto"/>
              <w:ind w:firstLine="700"/>
              <w:jc w:val="both"/>
              <w:rPr>
                <w:rFonts w:ascii="Times New Roman" w:eastAsia="Times New Roman" w:hAnsi="Times New Roman" w:cs="Times New Roman"/>
                <w:sz w:val="24"/>
                <w:szCs w:val="24"/>
                <w:lang w:eastAsia="ru-RU"/>
              </w:rPr>
            </w:pPr>
          </w:p>
        </w:tc>
      </w:tr>
      <w:tr w:rsidR="004E33DC" w:rsidRPr="00DC1B77" w14:paraId="2C51695D"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9CF4377" w14:textId="590ADB14" w:rsidR="004E33DC" w:rsidRPr="008853A2" w:rsidRDefault="004E33DC" w:rsidP="00AC2E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val="uk-UA" w:eastAsia="ru-RU"/>
              </w:rPr>
              <w:t>-9</w:t>
            </w:r>
          </w:p>
        </w:tc>
        <w:tc>
          <w:tcPr>
            <w:tcW w:w="1940" w:type="pct"/>
            <w:tcBorders>
              <w:top w:val="single" w:sz="4" w:space="0" w:color="000000"/>
              <w:left w:val="single" w:sz="4" w:space="0" w:color="auto"/>
              <w:bottom w:val="single" w:sz="4" w:space="0" w:color="000000"/>
              <w:right w:val="single" w:sz="4" w:space="0" w:color="000000"/>
            </w:tcBorders>
          </w:tcPr>
          <w:p w14:paraId="6F5BF429" w14:textId="522BEA6B" w:rsidR="004E33DC" w:rsidRPr="00F019E3" w:rsidRDefault="004E33DC" w:rsidP="00AC2ED1">
            <w:pPr>
              <w:spacing w:after="0" w:line="249" w:lineRule="auto"/>
              <w:ind w:right="67"/>
              <w:jc w:val="both"/>
              <w:rPr>
                <w:rFonts w:ascii="Times New Roman" w:eastAsia="Times New Roman" w:hAnsi="Times New Roman" w:cs="Times New Roman"/>
                <w:sz w:val="24"/>
                <w:szCs w:val="24"/>
                <w:lang w:eastAsia="ru-RU"/>
              </w:rPr>
            </w:pPr>
            <w:r w:rsidRPr="00B31EA2">
              <w:rPr>
                <w:rFonts w:ascii="Times New Roman" w:eastAsia="Times New Roman" w:hAnsi="Times New Roman" w:cs="Times New Roman"/>
                <w:sz w:val="24"/>
                <w:szCs w:val="24"/>
                <w:lang w:eastAsia="ru-RU"/>
              </w:rPr>
              <w:t>І.Франко. Розповідь про письменника. «Захар Беркут»</w:t>
            </w:r>
            <w:r>
              <w:rPr>
                <w:rFonts w:ascii="Times New Roman" w:eastAsia="Times New Roman" w:hAnsi="Times New Roman" w:cs="Times New Roman"/>
                <w:sz w:val="24"/>
                <w:szCs w:val="24"/>
                <w:lang w:val="uk-UA" w:eastAsia="ru-RU"/>
              </w:rPr>
              <w:t>.</w:t>
            </w:r>
            <w:r w:rsidRPr="00B31EA2">
              <w:rPr>
                <w:rFonts w:ascii="Times New Roman" w:eastAsia="Times New Roman" w:hAnsi="Times New Roman" w:cs="Times New Roman"/>
                <w:sz w:val="24"/>
                <w:szCs w:val="24"/>
                <w:lang w:eastAsia="ru-RU"/>
              </w:rPr>
              <w:t xml:space="preserve"> Характеристика персонажів повісті.</w:t>
            </w:r>
            <w:r w:rsidRPr="007519D4">
              <w:rPr>
                <w:rFonts w:ascii="Times New Roman" w:eastAsia="Times New Roman" w:hAnsi="Times New Roman" w:cs="Times New Roman"/>
                <w:sz w:val="24"/>
                <w:szCs w:val="24"/>
                <w:lang w:eastAsia="ru-RU"/>
              </w:rPr>
              <w:t xml:space="preserve"> Захист мужнього народу своєї Батьківщини.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5B2B11F" w14:textId="20D83076" w:rsidR="004E33DC" w:rsidRPr="008853A2" w:rsidRDefault="004E33DC"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2240" w:type="pct"/>
            <w:vMerge/>
            <w:tcBorders>
              <w:left w:val="single" w:sz="4" w:space="0" w:color="auto"/>
              <w:right w:val="single" w:sz="4" w:space="0" w:color="auto"/>
            </w:tcBorders>
            <w:vAlign w:val="center"/>
          </w:tcPr>
          <w:p w14:paraId="2341BF37" w14:textId="77777777" w:rsidR="004E33DC" w:rsidRPr="00DC1B77" w:rsidRDefault="004E33DC" w:rsidP="00AC2ED1">
            <w:pPr>
              <w:spacing w:after="0" w:line="249" w:lineRule="auto"/>
              <w:ind w:firstLine="700"/>
              <w:jc w:val="both"/>
              <w:rPr>
                <w:rFonts w:ascii="Times New Roman" w:eastAsia="Times New Roman" w:hAnsi="Times New Roman" w:cs="Times New Roman"/>
                <w:sz w:val="24"/>
                <w:szCs w:val="24"/>
                <w:lang w:eastAsia="ru-RU"/>
              </w:rPr>
            </w:pPr>
          </w:p>
        </w:tc>
      </w:tr>
      <w:tr w:rsidR="004E33DC" w:rsidRPr="00DC1B77" w14:paraId="71B1F912"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64D5B69" w14:textId="6CEFC865" w:rsidR="004E33DC" w:rsidRPr="00EE2866" w:rsidRDefault="004E33DC" w:rsidP="00AC2E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10</w:t>
            </w:r>
            <w:r w:rsidR="00EE2866">
              <w:rPr>
                <w:rFonts w:ascii="Times New Roman" w:eastAsia="Times New Roman" w:hAnsi="Times New Roman" w:cs="Times New Roman"/>
                <w:sz w:val="24"/>
                <w:szCs w:val="24"/>
                <w:lang w:val="uk-UA" w:eastAsia="ru-RU"/>
              </w:rPr>
              <w:t>-11</w:t>
            </w:r>
          </w:p>
        </w:tc>
        <w:tc>
          <w:tcPr>
            <w:tcW w:w="1940" w:type="pct"/>
            <w:tcBorders>
              <w:top w:val="single" w:sz="4" w:space="0" w:color="000000"/>
              <w:left w:val="single" w:sz="4" w:space="0" w:color="auto"/>
              <w:bottom w:val="single" w:sz="4" w:space="0" w:color="000000"/>
              <w:right w:val="single" w:sz="4" w:space="0" w:color="000000"/>
            </w:tcBorders>
          </w:tcPr>
          <w:p w14:paraId="00B89C85" w14:textId="6D93AAA0" w:rsidR="004E33DC" w:rsidRPr="00F019E3" w:rsidRDefault="004E33DC" w:rsidP="00AC2ED1">
            <w:pPr>
              <w:spacing w:after="0" w:line="249" w:lineRule="auto"/>
              <w:ind w:right="67"/>
              <w:jc w:val="both"/>
              <w:rPr>
                <w:rFonts w:ascii="Times New Roman" w:eastAsia="Times New Roman" w:hAnsi="Times New Roman" w:cs="Times New Roman"/>
                <w:sz w:val="24"/>
                <w:szCs w:val="24"/>
                <w:lang w:eastAsia="ru-RU"/>
              </w:rPr>
            </w:pPr>
            <w:r w:rsidRPr="007519D4">
              <w:rPr>
                <w:rFonts w:ascii="Times New Roman" w:eastAsia="Times New Roman" w:hAnsi="Times New Roman" w:cs="Times New Roman"/>
                <w:sz w:val="24"/>
                <w:szCs w:val="24"/>
                <w:lang w:eastAsia="ru-RU"/>
              </w:rPr>
              <w:t>О. Довженко. Розповідь про письменника. «Воля до життя». Сюжет оповідання</w:t>
            </w:r>
            <w:r w:rsidR="00EE2866">
              <w:rPr>
                <w:rFonts w:ascii="Times New Roman" w:eastAsia="Times New Roman" w:hAnsi="Times New Roman" w:cs="Times New Roman"/>
                <w:sz w:val="24"/>
                <w:szCs w:val="24"/>
                <w:lang w:val="uk-UA" w:eastAsia="ru-RU"/>
              </w:rPr>
              <w:t>.</w:t>
            </w:r>
            <w:r w:rsidR="00EE2866" w:rsidRPr="007519D4">
              <w:rPr>
                <w:rFonts w:ascii="Times New Roman" w:eastAsia="Times New Roman" w:hAnsi="Times New Roman" w:cs="Times New Roman"/>
                <w:sz w:val="24"/>
                <w:szCs w:val="24"/>
                <w:lang w:eastAsia="ru-RU"/>
              </w:rPr>
              <w:t xml:space="preserve"> Образ Івана Карналюка</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5957D5" w14:textId="586730A4" w:rsidR="004E33DC" w:rsidRPr="00EE2866" w:rsidRDefault="00EE2866"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240" w:type="pct"/>
            <w:vMerge/>
            <w:tcBorders>
              <w:left w:val="single" w:sz="4" w:space="0" w:color="auto"/>
              <w:right w:val="single" w:sz="4" w:space="0" w:color="auto"/>
            </w:tcBorders>
            <w:vAlign w:val="center"/>
          </w:tcPr>
          <w:p w14:paraId="0F8B6518" w14:textId="77777777" w:rsidR="004E33DC" w:rsidRPr="00DC1B77" w:rsidRDefault="004E33DC" w:rsidP="00AC2ED1">
            <w:pPr>
              <w:spacing w:after="0" w:line="249" w:lineRule="auto"/>
              <w:ind w:firstLine="700"/>
              <w:jc w:val="both"/>
              <w:rPr>
                <w:rFonts w:ascii="Times New Roman" w:eastAsia="Times New Roman" w:hAnsi="Times New Roman" w:cs="Times New Roman"/>
                <w:sz w:val="24"/>
                <w:szCs w:val="24"/>
                <w:lang w:eastAsia="ru-RU"/>
              </w:rPr>
            </w:pPr>
          </w:p>
        </w:tc>
      </w:tr>
      <w:tr w:rsidR="004E33DC" w:rsidRPr="00DC1B77" w14:paraId="20D601AE"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6493F0" w14:textId="106F93C8" w:rsidR="004E33DC" w:rsidRPr="00EE2866" w:rsidRDefault="004E33DC" w:rsidP="00AC2E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r w:rsidR="00EE2866">
              <w:rPr>
                <w:rFonts w:ascii="Times New Roman" w:eastAsia="Times New Roman" w:hAnsi="Times New Roman" w:cs="Times New Roman"/>
                <w:sz w:val="24"/>
                <w:szCs w:val="24"/>
                <w:lang w:val="uk-UA" w:eastAsia="ru-RU"/>
              </w:rPr>
              <w:t>2-14</w:t>
            </w:r>
          </w:p>
        </w:tc>
        <w:tc>
          <w:tcPr>
            <w:tcW w:w="1940" w:type="pct"/>
            <w:tcBorders>
              <w:top w:val="single" w:sz="4" w:space="0" w:color="000000"/>
              <w:left w:val="single" w:sz="4" w:space="0" w:color="auto"/>
              <w:bottom w:val="single" w:sz="4" w:space="0" w:color="000000"/>
              <w:right w:val="single" w:sz="4" w:space="0" w:color="000000"/>
            </w:tcBorders>
          </w:tcPr>
          <w:p w14:paraId="398C6236" w14:textId="3F18A0A2" w:rsidR="004E33DC" w:rsidRPr="00F019E3" w:rsidRDefault="004E33DC" w:rsidP="00AC2ED1">
            <w:pPr>
              <w:spacing w:after="0" w:line="249" w:lineRule="auto"/>
              <w:ind w:right="67"/>
              <w:jc w:val="both"/>
              <w:rPr>
                <w:rFonts w:ascii="Times New Roman" w:eastAsia="Times New Roman" w:hAnsi="Times New Roman" w:cs="Times New Roman"/>
                <w:sz w:val="24"/>
                <w:szCs w:val="24"/>
                <w:lang w:eastAsia="ru-RU"/>
              </w:rPr>
            </w:pPr>
            <w:r w:rsidRPr="007519D4">
              <w:rPr>
                <w:rFonts w:ascii="Times New Roman" w:eastAsia="Times New Roman" w:hAnsi="Times New Roman" w:cs="Times New Roman"/>
                <w:sz w:val="24"/>
                <w:szCs w:val="24"/>
                <w:lang w:eastAsia="ru-RU"/>
              </w:rPr>
              <w:t xml:space="preserve">О. Довженко. </w:t>
            </w:r>
            <w:r w:rsidR="00EE2866" w:rsidRPr="007519D4">
              <w:rPr>
                <w:rFonts w:ascii="Times New Roman" w:eastAsia="Times New Roman" w:hAnsi="Times New Roman" w:cs="Times New Roman"/>
                <w:sz w:val="24"/>
                <w:szCs w:val="24"/>
                <w:lang w:eastAsia="ru-RU"/>
              </w:rPr>
              <w:t xml:space="preserve"> Автобіографічний твір </w:t>
            </w:r>
            <w:r w:rsidRPr="007519D4">
              <w:rPr>
                <w:rFonts w:ascii="Times New Roman" w:eastAsia="Times New Roman" w:hAnsi="Times New Roman" w:cs="Times New Roman"/>
                <w:sz w:val="24"/>
                <w:szCs w:val="24"/>
                <w:lang w:eastAsia="ru-RU"/>
              </w:rPr>
              <w:t xml:space="preserve">«Зачарована Десна». Роздуми про людське життя і </w:t>
            </w:r>
            <w:r w:rsidRPr="007519D4">
              <w:rPr>
                <w:rFonts w:ascii="Times New Roman" w:eastAsia="Times New Roman" w:hAnsi="Times New Roman" w:cs="Times New Roman"/>
                <w:sz w:val="24"/>
                <w:szCs w:val="24"/>
                <w:lang w:eastAsia="ru-RU"/>
              </w:rPr>
              <w:lastRenderedPageBreak/>
              <w:t>природу на прикладі особистих спогадів автора</w:t>
            </w:r>
            <w:r w:rsidR="00EE2866" w:rsidRPr="007519D4">
              <w:rPr>
                <w:rFonts w:ascii="Times New Roman" w:eastAsia="Times New Roman" w:hAnsi="Times New Roman" w:cs="Times New Roman"/>
                <w:sz w:val="24"/>
                <w:szCs w:val="24"/>
                <w:lang w:eastAsia="ru-RU"/>
              </w:rPr>
              <w:t xml:space="preserve"> Єднання краси навколишнього світу й маленького хлопчика</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9A08D8E" w14:textId="43B76B76" w:rsidR="004E33DC" w:rsidRPr="00EE2866" w:rsidRDefault="00EE2866"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3</w:t>
            </w:r>
          </w:p>
        </w:tc>
        <w:tc>
          <w:tcPr>
            <w:tcW w:w="2240" w:type="pct"/>
            <w:vMerge/>
            <w:tcBorders>
              <w:left w:val="single" w:sz="4" w:space="0" w:color="auto"/>
              <w:right w:val="single" w:sz="4" w:space="0" w:color="auto"/>
            </w:tcBorders>
            <w:vAlign w:val="center"/>
          </w:tcPr>
          <w:p w14:paraId="7F63558D" w14:textId="77777777" w:rsidR="004E33DC" w:rsidRPr="00DC1B77" w:rsidRDefault="004E33DC" w:rsidP="00AC2ED1">
            <w:pPr>
              <w:spacing w:after="0" w:line="249" w:lineRule="auto"/>
              <w:ind w:firstLine="700"/>
              <w:jc w:val="both"/>
              <w:rPr>
                <w:rFonts w:ascii="Times New Roman" w:eastAsia="Times New Roman" w:hAnsi="Times New Roman" w:cs="Times New Roman"/>
                <w:sz w:val="24"/>
                <w:szCs w:val="24"/>
                <w:lang w:eastAsia="ru-RU"/>
              </w:rPr>
            </w:pPr>
          </w:p>
        </w:tc>
      </w:tr>
      <w:tr w:rsidR="004E33DC" w:rsidRPr="00DC1B77" w14:paraId="7555F3B3"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CBB8C0D" w14:textId="363E0B4F" w:rsidR="004E33DC" w:rsidRPr="00EE2866" w:rsidRDefault="004E33DC" w:rsidP="00AC2E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15</w:t>
            </w:r>
            <w:r w:rsidR="00EE2866">
              <w:rPr>
                <w:rFonts w:ascii="Times New Roman" w:eastAsia="Times New Roman" w:hAnsi="Times New Roman" w:cs="Times New Roman"/>
                <w:sz w:val="24"/>
                <w:szCs w:val="24"/>
                <w:lang w:val="uk-UA" w:eastAsia="ru-RU"/>
              </w:rPr>
              <w:t>-16</w:t>
            </w:r>
          </w:p>
        </w:tc>
        <w:tc>
          <w:tcPr>
            <w:tcW w:w="1940" w:type="pct"/>
            <w:tcBorders>
              <w:top w:val="single" w:sz="4" w:space="0" w:color="000000"/>
              <w:left w:val="single" w:sz="4" w:space="0" w:color="auto"/>
              <w:bottom w:val="single" w:sz="4" w:space="0" w:color="000000"/>
              <w:right w:val="single" w:sz="4" w:space="0" w:color="000000"/>
            </w:tcBorders>
          </w:tcPr>
          <w:p w14:paraId="61F88FE9" w14:textId="6BBA04FB" w:rsidR="004E33DC" w:rsidRPr="00F019E3" w:rsidRDefault="004E33DC" w:rsidP="00AC2ED1">
            <w:pPr>
              <w:spacing w:after="0" w:line="249" w:lineRule="auto"/>
              <w:ind w:right="67"/>
              <w:jc w:val="both"/>
              <w:rPr>
                <w:rFonts w:ascii="Times New Roman" w:eastAsia="Times New Roman" w:hAnsi="Times New Roman" w:cs="Times New Roman"/>
                <w:sz w:val="24"/>
                <w:szCs w:val="24"/>
                <w:lang w:eastAsia="ru-RU"/>
              </w:rPr>
            </w:pPr>
            <w:r w:rsidRPr="007519D4">
              <w:rPr>
                <w:rFonts w:ascii="Times New Roman" w:eastAsia="Times New Roman" w:hAnsi="Times New Roman" w:cs="Times New Roman"/>
                <w:sz w:val="24"/>
                <w:szCs w:val="24"/>
                <w:lang w:eastAsia="ru-RU"/>
              </w:rPr>
              <w:t>М. Стельмах. «Гуси-лебеді летять».  Взаєморозуміння, повага - основа стосунків у родині.</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7B5B889" w14:textId="3426944D" w:rsidR="004E33DC" w:rsidRPr="00EE2866" w:rsidRDefault="00EE2866"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240" w:type="pct"/>
            <w:vMerge/>
            <w:tcBorders>
              <w:left w:val="single" w:sz="4" w:space="0" w:color="auto"/>
              <w:right w:val="single" w:sz="4" w:space="0" w:color="auto"/>
            </w:tcBorders>
            <w:vAlign w:val="center"/>
          </w:tcPr>
          <w:p w14:paraId="31751FE9" w14:textId="77777777" w:rsidR="004E33DC" w:rsidRPr="00DC1B77" w:rsidRDefault="004E33DC" w:rsidP="00AC2ED1">
            <w:pPr>
              <w:spacing w:after="0" w:line="249" w:lineRule="auto"/>
              <w:ind w:firstLine="700"/>
              <w:jc w:val="both"/>
              <w:rPr>
                <w:rFonts w:ascii="Times New Roman" w:eastAsia="Times New Roman" w:hAnsi="Times New Roman" w:cs="Times New Roman"/>
                <w:sz w:val="24"/>
                <w:szCs w:val="24"/>
                <w:lang w:eastAsia="ru-RU"/>
              </w:rPr>
            </w:pPr>
          </w:p>
        </w:tc>
      </w:tr>
      <w:tr w:rsidR="004E33DC" w:rsidRPr="00DC1B77" w14:paraId="5553B266" w14:textId="77777777" w:rsidTr="00613905">
        <w:trPr>
          <w:trHeight w:val="10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87A02C3" w14:textId="3BBA7735" w:rsidR="004E33DC" w:rsidRPr="00EE2866" w:rsidRDefault="004E33DC" w:rsidP="00AC2E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17</w:t>
            </w:r>
            <w:r w:rsidR="00EE2866">
              <w:rPr>
                <w:rFonts w:ascii="Times New Roman" w:eastAsia="Times New Roman" w:hAnsi="Times New Roman" w:cs="Times New Roman"/>
                <w:sz w:val="24"/>
                <w:szCs w:val="24"/>
                <w:lang w:val="uk-UA" w:eastAsia="ru-RU"/>
              </w:rPr>
              <w:t>-19</w:t>
            </w:r>
          </w:p>
        </w:tc>
        <w:tc>
          <w:tcPr>
            <w:tcW w:w="1940" w:type="pct"/>
            <w:tcBorders>
              <w:top w:val="single" w:sz="4" w:space="0" w:color="000000"/>
              <w:left w:val="single" w:sz="4" w:space="0" w:color="auto"/>
              <w:bottom w:val="single" w:sz="4" w:space="0" w:color="000000"/>
              <w:right w:val="single" w:sz="4" w:space="0" w:color="000000"/>
            </w:tcBorders>
          </w:tcPr>
          <w:p w14:paraId="7BC8E374" w14:textId="6A5C52DF" w:rsidR="004E33DC" w:rsidRPr="00A934E0" w:rsidRDefault="004E33DC" w:rsidP="00AC2ED1">
            <w:pPr>
              <w:spacing w:after="0" w:line="249" w:lineRule="auto"/>
              <w:ind w:right="67"/>
              <w:jc w:val="both"/>
              <w:rPr>
                <w:rFonts w:ascii="Times New Roman" w:eastAsia="Times New Roman" w:hAnsi="Times New Roman" w:cs="Times New Roman"/>
                <w:sz w:val="24"/>
                <w:szCs w:val="24"/>
                <w:lang w:val="uk-UA" w:eastAsia="ru-RU"/>
              </w:rPr>
            </w:pPr>
            <w:r w:rsidRPr="00A934E0">
              <w:rPr>
                <w:rFonts w:ascii="Times New Roman" w:eastAsia="Times New Roman" w:hAnsi="Times New Roman" w:cs="Times New Roman"/>
                <w:sz w:val="24"/>
                <w:szCs w:val="24"/>
                <w:lang w:val="uk-UA" w:eastAsia="ru-RU"/>
              </w:rPr>
              <w:t>Григір Тютюнник. Біографія. «Климко».</w:t>
            </w:r>
            <w:r w:rsidR="00EE2866" w:rsidRPr="00A934E0">
              <w:rPr>
                <w:rFonts w:ascii="Times New Roman" w:eastAsia="Times New Roman" w:hAnsi="Times New Roman" w:cs="Times New Roman"/>
                <w:sz w:val="24"/>
                <w:szCs w:val="24"/>
                <w:lang w:val="uk-UA" w:eastAsia="ru-RU"/>
              </w:rPr>
              <w:t xml:space="preserve"> ТЛ Особливості композиції повісті</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4CAD9A4" w14:textId="5CC3DDC4" w:rsidR="004E33DC" w:rsidRPr="00EE2866" w:rsidRDefault="00EE2866"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2240" w:type="pct"/>
            <w:vMerge/>
            <w:tcBorders>
              <w:left w:val="single" w:sz="4" w:space="0" w:color="auto"/>
              <w:right w:val="single" w:sz="4" w:space="0" w:color="auto"/>
            </w:tcBorders>
            <w:vAlign w:val="center"/>
          </w:tcPr>
          <w:p w14:paraId="550C5632" w14:textId="77777777" w:rsidR="004E33DC" w:rsidRPr="00DC1B77" w:rsidRDefault="004E33DC" w:rsidP="00AC2ED1">
            <w:pPr>
              <w:spacing w:after="0" w:line="249" w:lineRule="auto"/>
              <w:ind w:firstLine="700"/>
              <w:jc w:val="both"/>
              <w:rPr>
                <w:rFonts w:ascii="Times New Roman" w:eastAsia="Times New Roman" w:hAnsi="Times New Roman" w:cs="Times New Roman"/>
                <w:sz w:val="24"/>
                <w:szCs w:val="24"/>
                <w:lang w:eastAsia="ru-RU"/>
              </w:rPr>
            </w:pPr>
          </w:p>
        </w:tc>
      </w:tr>
      <w:tr w:rsidR="004E33DC" w:rsidRPr="00DC1B77" w14:paraId="43F6590A" w14:textId="77777777" w:rsidTr="004E33DC">
        <w:trPr>
          <w:trHeight w:val="2168"/>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18047D0" w14:textId="3C37F794" w:rsidR="004E33DC" w:rsidRPr="004E33DC" w:rsidRDefault="004E33DC" w:rsidP="00AC2E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val="uk-UA" w:eastAsia="ru-RU"/>
              </w:rPr>
              <w:t>-21</w:t>
            </w:r>
          </w:p>
        </w:tc>
        <w:tc>
          <w:tcPr>
            <w:tcW w:w="1940" w:type="pct"/>
            <w:tcBorders>
              <w:top w:val="single" w:sz="4" w:space="0" w:color="000000"/>
              <w:left w:val="single" w:sz="4" w:space="0" w:color="auto"/>
              <w:bottom w:val="single" w:sz="4" w:space="0" w:color="000000"/>
              <w:right w:val="single" w:sz="4" w:space="0" w:color="000000"/>
            </w:tcBorders>
          </w:tcPr>
          <w:p w14:paraId="414FCBC2" w14:textId="2A0F5457" w:rsidR="004E33DC" w:rsidRPr="00F019E3" w:rsidRDefault="004E33DC" w:rsidP="00AC2ED1">
            <w:pPr>
              <w:spacing w:after="0" w:line="249" w:lineRule="auto"/>
              <w:ind w:right="67"/>
              <w:jc w:val="both"/>
              <w:rPr>
                <w:rFonts w:ascii="Times New Roman" w:eastAsia="Times New Roman" w:hAnsi="Times New Roman" w:cs="Times New Roman"/>
                <w:sz w:val="24"/>
                <w:szCs w:val="24"/>
                <w:lang w:eastAsia="ru-RU"/>
              </w:rPr>
            </w:pPr>
            <w:r w:rsidRPr="007519D4">
              <w:rPr>
                <w:rFonts w:ascii="Times New Roman" w:eastAsia="Calibri" w:hAnsi="Times New Roman" w:cs="Times New Roman"/>
                <w:sz w:val="24"/>
                <w:szCs w:val="24"/>
                <w:lang w:val="uk-UA" w:eastAsia="uk-UA"/>
              </w:rPr>
              <w:t>Степа Процюк. «Аргонавти». Коротко про письменника та його твори для дітей. «Аргонавти» – третя історія Марійки та Костика.</w:t>
            </w:r>
            <w:r w:rsidRPr="007519D4">
              <w:rPr>
                <w:rFonts w:ascii="Times New Roman" w:eastAsia="Times New Roman" w:hAnsi="Times New Roman" w:cs="Times New Roman"/>
                <w:sz w:val="24"/>
                <w:szCs w:val="24"/>
                <w:lang w:eastAsia="ru-RU"/>
              </w:rPr>
              <w:t xml:space="preserve"> Роздуми про перше кохання, про суперництво і справжню дружбу.</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D48991C" w14:textId="0A8FD8DE" w:rsidR="004E33DC" w:rsidRPr="004E33DC" w:rsidRDefault="004E33DC"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240" w:type="pct"/>
            <w:vMerge/>
            <w:tcBorders>
              <w:left w:val="single" w:sz="4" w:space="0" w:color="auto"/>
              <w:right w:val="single" w:sz="4" w:space="0" w:color="auto"/>
            </w:tcBorders>
            <w:vAlign w:val="center"/>
          </w:tcPr>
          <w:p w14:paraId="55269386" w14:textId="77777777" w:rsidR="004E33DC" w:rsidRPr="00DC1B77" w:rsidRDefault="004E33DC" w:rsidP="00AC2ED1">
            <w:pPr>
              <w:spacing w:after="0" w:line="249" w:lineRule="auto"/>
              <w:ind w:firstLine="700"/>
              <w:jc w:val="both"/>
              <w:rPr>
                <w:rFonts w:ascii="Times New Roman" w:eastAsia="Times New Roman" w:hAnsi="Times New Roman" w:cs="Times New Roman"/>
                <w:sz w:val="24"/>
                <w:szCs w:val="24"/>
                <w:lang w:eastAsia="ru-RU"/>
              </w:rPr>
            </w:pPr>
          </w:p>
        </w:tc>
      </w:tr>
      <w:tr w:rsidR="004E33DC" w:rsidRPr="00DC1B77" w14:paraId="30F5901B" w14:textId="77777777" w:rsidTr="00613905">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3F05A79" w14:textId="07E2C383" w:rsidR="004E33DC" w:rsidRPr="00D85F65" w:rsidRDefault="004E33DC" w:rsidP="00AC2ED1">
            <w:pPr>
              <w:spacing w:after="0" w:line="249" w:lineRule="auto"/>
              <w:ind w:right="67"/>
              <w:jc w:val="both"/>
              <w:rPr>
                <w:rFonts w:ascii="Times New Roman" w:eastAsia="Times New Roman" w:hAnsi="Times New Roman" w:cs="Times New Roman"/>
                <w:b/>
                <w:bCs/>
                <w:sz w:val="24"/>
                <w:szCs w:val="24"/>
                <w:lang w:eastAsia="ru-RU"/>
              </w:rPr>
            </w:pPr>
            <w:r w:rsidRPr="00D85F65">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6CBA6E8" w14:textId="21733FB3" w:rsidR="004E33DC" w:rsidRPr="00D85F65" w:rsidRDefault="004E33DC" w:rsidP="00AC2ED1">
            <w:pPr>
              <w:spacing w:after="0" w:line="249" w:lineRule="auto"/>
              <w:ind w:right="67"/>
              <w:jc w:val="center"/>
              <w:rPr>
                <w:rFonts w:ascii="Times New Roman" w:eastAsia="Times New Roman" w:hAnsi="Times New Roman" w:cs="Times New Roman"/>
                <w:b/>
                <w:bCs/>
                <w:sz w:val="24"/>
                <w:szCs w:val="24"/>
                <w:lang w:eastAsia="ru-RU"/>
              </w:rPr>
            </w:pPr>
            <w:r w:rsidRPr="00D85F65">
              <w:rPr>
                <w:rFonts w:ascii="Times New Roman" w:eastAsia="Times New Roman" w:hAnsi="Times New Roman" w:cs="Times New Roman"/>
                <w:b/>
                <w:bCs/>
                <w:sz w:val="24"/>
                <w:szCs w:val="24"/>
                <w:lang w:eastAsia="ru-RU"/>
              </w:rPr>
              <w:t>21</w:t>
            </w:r>
          </w:p>
        </w:tc>
        <w:tc>
          <w:tcPr>
            <w:tcW w:w="2240" w:type="pct"/>
            <w:vMerge/>
            <w:tcBorders>
              <w:left w:val="single" w:sz="4" w:space="0" w:color="auto"/>
              <w:bottom w:val="single" w:sz="4" w:space="0" w:color="auto"/>
              <w:right w:val="single" w:sz="4" w:space="0" w:color="auto"/>
            </w:tcBorders>
            <w:vAlign w:val="center"/>
          </w:tcPr>
          <w:p w14:paraId="6DCEC8AD" w14:textId="77777777" w:rsidR="004E33DC" w:rsidRPr="00DC1B77" w:rsidRDefault="004E33DC"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479A4015" w14:textId="61BD0050" w:rsidTr="00613905">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AC1D781" w14:textId="586AE4E0" w:rsidR="00AC2ED1" w:rsidRPr="00F62796" w:rsidRDefault="00AC2ED1" w:rsidP="00AC2ED1">
            <w:pPr>
              <w:spacing w:after="0" w:line="249"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Розді</w:t>
            </w:r>
            <w:r w:rsidRPr="00DC1B77">
              <w:rPr>
                <w:rFonts w:ascii="Times New Roman" w:eastAsia="Times New Roman" w:hAnsi="Times New Roman" w:cs="Times New Roman"/>
                <w:b/>
                <w:sz w:val="24"/>
                <w:szCs w:val="24"/>
                <w:lang w:eastAsia="ru-RU"/>
              </w:rPr>
              <w:t>л</w:t>
            </w:r>
            <w:r w:rsidRPr="00F6279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12. </w:t>
            </w:r>
            <w:r w:rsidRPr="00F62796">
              <w:rPr>
                <w:rFonts w:ascii="Times New Roman" w:eastAsia="Times New Roman" w:hAnsi="Times New Roman" w:cs="Times New Roman"/>
                <w:b/>
                <w:sz w:val="24"/>
                <w:szCs w:val="24"/>
                <w:lang w:eastAsia="ru-RU"/>
              </w:rPr>
              <w:t>«</w:t>
            </w:r>
            <w:r w:rsidRPr="00DD168B">
              <w:rPr>
                <w:rFonts w:ascii="Times New Roman" w:eastAsia="Calibri" w:hAnsi="Times New Roman" w:cs="Times New Roman"/>
                <w:b/>
                <w:sz w:val="24"/>
                <w:szCs w:val="24"/>
              </w:rPr>
              <w:t>Література рідного кра</w:t>
            </w:r>
            <w:r>
              <w:rPr>
                <w:rFonts w:ascii="Times New Roman" w:eastAsia="Calibri" w:hAnsi="Times New Roman" w:cs="Times New Roman"/>
                <w:b/>
                <w:sz w:val="24"/>
                <w:szCs w:val="24"/>
                <w:lang w:val="uk-UA"/>
              </w:rPr>
              <w:t>ю</w:t>
            </w:r>
            <w:r w:rsidRPr="00F62796">
              <w:rPr>
                <w:rFonts w:ascii="Times New Roman" w:eastAsia="Times New Roman" w:hAnsi="Times New Roman" w:cs="Times New Roman"/>
                <w:b/>
                <w:sz w:val="24"/>
                <w:szCs w:val="24"/>
                <w:lang w:eastAsia="ru-RU"/>
              </w:rPr>
              <w:t>»</w:t>
            </w:r>
          </w:p>
        </w:tc>
      </w:tr>
      <w:tr w:rsidR="00AC2ED1" w:rsidRPr="007E1BD4" w14:paraId="27172259" w14:textId="77777777" w:rsidTr="00460899">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7930CE9" w14:textId="7CA780FE"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1</w:t>
            </w:r>
          </w:p>
        </w:tc>
        <w:tc>
          <w:tcPr>
            <w:tcW w:w="1940" w:type="pct"/>
            <w:tcBorders>
              <w:top w:val="single" w:sz="4" w:space="0" w:color="000000"/>
              <w:left w:val="single" w:sz="4" w:space="0" w:color="auto"/>
              <w:bottom w:val="single" w:sz="4" w:space="0" w:color="auto"/>
              <w:right w:val="single" w:sz="4" w:space="0" w:color="000000"/>
            </w:tcBorders>
          </w:tcPr>
          <w:p w14:paraId="23EFC502" w14:textId="410C9618"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D40EF5">
              <w:rPr>
                <w:rFonts w:ascii="Times New Roman" w:eastAsia="Times New Roman" w:hAnsi="Times New Roman" w:cs="Times New Roman"/>
                <w:sz w:val="24"/>
                <w:szCs w:val="24"/>
                <w:lang w:eastAsia="ru-RU"/>
              </w:rPr>
              <w:t>Раїса Медведєва. «Дружок». Ставлення до друзів наших менших. Аналіз образів-персонажів. Добро і зло у творі</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F632A00" w14:textId="1AE70072"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val="restart"/>
            <w:tcBorders>
              <w:top w:val="single" w:sz="4" w:space="0" w:color="auto"/>
              <w:left w:val="single" w:sz="4" w:space="0" w:color="auto"/>
              <w:right w:val="single" w:sz="4" w:space="0" w:color="auto"/>
            </w:tcBorders>
          </w:tcPr>
          <w:p w14:paraId="09E056E4" w14:textId="22E6BAEC" w:rsidR="00AC2ED1" w:rsidRPr="00CC0E76" w:rsidRDefault="00AC2ED1" w:rsidP="00AC2ED1">
            <w:pPr>
              <w:pStyle w:val="a3"/>
              <w:numPr>
                <w:ilvl w:val="0"/>
                <w:numId w:val="95"/>
              </w:numPr>
              <w:spacing w:after="0" w:line="240" w:lineRule="auto"/>
              <w:ind w:left="0" w:firstLine="0"/>
              <w:jc w:val="both"/>
              <w:rPr>
                <w:rFonts w:ascii="Times New Roman" w:eastAsia="Times New Roman" w:hAnsi="Times New Roman" w:cs="Times New Roman"/>
                <w:sz w:val="24"/>
                <w:szCs w:val="24"/>
                <w:lang w:eastAsia="ru-RU"/>
              </w:rPr>
            </w:pPr>
            <w:r w:rsidRPr="00CC0E76">
              <w:rPr>
                <w:rFonts w:ascii="Times New Roman" w:eastAsia="Times New Roman" w:hAnsi="Times New Roman" w:cs="Times New Roman"/>
                <w:sz w:val="24"/>
                <w:szCs w:val="24"/>
                <w:lang w:eastAsia="ru-RU"/>
              </w:rPr>
              <w:t>виразно читають новелу «</w:t>
            </w:r>
            <w:r>
              <w:rPr>
                <w:rFonts w:ascii="Times New Roman" w:eastAsia="Times New Roman" w:hAnsi="Times New Roman" w:cs="Times New Roman"/>
                <w:sz w:val="24"/>
                <w:szCs w:val="24"/>
                <w:lang w:val="uk-UA" w:eastAsia="ru-RU"/>
              </w:rPr>
              <w:t>Н</w:t>
            </w:r>
            <w:r w:rsidRPr="00CC0E76">
              <w:rPr>
                <w:rFonts w:ascii="Times New Roman" w:eastAsia="Times New Roman" w:hAnsi="Times New Roman" w:cs="Times New Roman"/>
                <w:sz w:val="24"/>
                <w:szCs w:val="24"/>
                <w:lang w:eastAsia="ru-RU"/>
              </w:rPr>
              <w:t>а ялинку», уривки з твору «Дружок», поезії</w:t>
            </w:r>
            <w:r>
              <w:rPr>
                <w:rFonts w:ascii="Times New Roman" w:eastAsia="Times New Roman" w:hAnsi="Times New Roman" w:cs="Times New Roman"/>
                <w:sz w:val="24"/>
                <w:szCs w:val="24"/>
                <w:lang w:val="uk-UA" w:eastAsia="ru-RU"/>
              </w:rPr>
              <w:t>;</w:t>
            </w:r>
          </w:p>
          <w:p w14:paraId="7CB456FC" w14:textId="7DBFB30C" w:rsidR="00AC2ED1" w:rsidRPr="00CC0E76" w:rsidRDefault="00AC2ED1" w:rsidP="00AC2ED1">
            <w:pPr>
              <w:pStyle w:val="a3"/>
              <w:numPr>
                <w:ilvl w:val="0"/>
                <w:numId w:val="95"/>
              </w:numPr>
              <w:spacing w:after="0" w:line="240" w:lineRule="auto"/>
              <w:ind w:left="0" w:firstLine="0"/>
              <w:jc w:val="both"/>
              <w:rPr>
                <w:rFonts w:ascii="Times New Roman" w:eastAsia="Times New Roman" w:hAnsi="Times New Roman" w:cs="Times New Roman"/>
                <w:sz w:val="24"/>
                <w:szCs w:val="24"/>
                <w:lang w:eastAsia="ru-RU"/>
              </w:rPr>
            </w:pPr>
            <w:r w:rsidRPr="00CC0E76">
              <w:rPr>
                <w:rFonts w:ascii="Times New Roman" w:eastAsia="Times New Roman" w:hAnsi="Times New Roman" w:cs="Times New Roman"/>
                <w:sz w:val="24"/>
                <w:szCs w:val="24"/>
                <w:lang w:eastAsia="ru-RU"/>
              </w:rPr>
              <w:t>визначають настрій поета, читають поезію вдумливо</w:t>
            </w:r>
            <w:r>
              <w:rPr>
                <w:rFonts w:ascii="Times New Roman" w:eastAsia="Times New Roman" w:hAnsi="Times New Roman" w:cs="Times New Roman"/>
                <w:sz w:val="24"/>
                <w:szCs w:val="24"/>
                <w:lang w:val="uk-UA" w:eastAsia="ru-RU"/>
              </w:rPr>
              <w:t>;</w:t>
            </w:r>
          </w:p>
          <w:p w14:paraId="2DCABC16" w14:textId="77777777" w:rsidR="00AC2ED1" w:rsidRPr="00460899" w:rsidRDefault="00AC2ED1" w:rsidP="00AC2ED1">
            <w:pPr>
              <w:pStyle w:val="a3"/>
              <w:numPr>
                <w:ilvl w:val="0"/>
                <w:numId w:val="95"/>
              </w:numPr>
              <w:spacing w:after="0" w:line="240" w:lineRule="auto"/>
              <w:ind w:left="0" w:firstLine="0"/>
              <w:jc w:val="both"/>
              <w:rPr>
                <w:rFonts w:ascii="Times New Roman" w:eastAsia="Times New Roman" w:hAnsi="Times New Roman" w:cs="Times New Roman"/>
                <w:sz w:val="24"/>
                <w:szCs w:val="24"/>
                <w:lang w:eastAsia="ru-RU"/>
              </w:rPr>
            </w:pPr>
            <w:r w:rsidRPr="00CC0E76">
              <w:rPr>
                <w:rFonts w:ascii="Times New Roman" w:eastAsia="Times New Roman" w:hAnsi="Times New Roman" w:cs="Times New Roman"/>
                <w:sz w:val="24"/>
                <w:szCs w:val="24"/>
                <w:lang w:eastAsia="ru-RU"/>
              </w:rPr>
              <w:t>пояснюють значення лексем із текстів, розширюють активний словник</w:t>
            </w:r>
            <w:r>
              <w:rPr>
                <w:rFonts w:ascii="Times New Roman" w:eastAsia="Times New Roman" w:hAnsi="Times New Roman" w:cs="Times New Roman"/>
                <w:sz w:val="24"/>
                <w:szCs w:val="24"/>
                <w:lang w:val="uk-UA" w:eastAsia="ru-RU"/>
              </w:rPr>
              <w:t>;</w:t>
            </w:r>
          </w:p>
          <w:p w14:paraId="4C8FA57C" w14:textId="05086300" w:rsidR="00AC2ED1" w:rsidRPr="00460899" w:rsidRDefault="00AC2ED1" w:rsidP="00AC2ED1">
            <w:pPr>
              <w:pStyle w:val="a3"/>
              <w:numPr>
                <w:ilvl w:val="0"/>
                <w:numId w:val="95"/>
              </w:numPr>
              <w:spacing w:after="0" w:line="240" w:lineRule="auto"/>
              <w:ind w:left="0" w:firstLine="0"/>
              <w:jc w:val="both"/>
              <w:rPr>
                <w:rFonts w:ascii="Times New Roman" w:eastAsia="Times New Roman" w:hAnsi="Times New Roman" w:cs="Times New Roman"/>
                <w:sz w:val="24"/>
                <w:szCs w:val="24"/>
                <w:lang w:eastAsia="ru-RU"/>
              </w:rPr>
            </w:pPr>
            <w:r w:rsidRPr="00460899">
              <w:rPr>
                <w:rFonts w:ascii="Times New Roman" w:eastAsia="Times New Roman" w:hAnsi="Times New Roman" w:cs="Times New Roman"/>
                <w:sz w:val="24"/>
                <w:szCs w:val="24"/>
                <w:lang w:eastAsia="ru-RU"/>
              </w:rPr>
              <w:t>визначають жанрові особливості, мотиви, проблематику, тематику творів</w:t>
            </w:r>
            <w:r w:rsidRPr="00460899">
              <w:rPr>
                <w:rFonts w:ascii="Times New Roman" w:eastAsia="Times New Roman" w:hAnsi="Times New Roman" w:cs="Times New Roman"/>
                <w:sz w:val="24"/>
                <w:szCs w:val="24"/>
                <w:lang w:val="uk-UA" w:eastAsia="ru-RU"/>
              </w:rPr>
              <w:t>;</w:t>
            </w:r>
          </w:p>
          <w:p w14:paraId="6667638A" w14:textId="2EB03CFC" w:rsidR="00AC2ED1" w:rsidRPr="00CC0E76" w:rsidRDefault="00AC2ED1" w:rsidP="00AC2ED1">
            <w:pPr>
              <w:pStyle w:val="a3"/>
              <w:numPr>
                <w:ilvl w:val="0"/>
                <w:numId w:val="95"/>
              </w:numPr>
              <w:spacing w:after="0" w:line="240" w:lineRule="auto"/>
              <w:ind w:left="0" w:firstLine="0"/>
              <w:jc w:val="both"/>
              <w:rPr>
                <w:rFonts w:ascii="Times New Roman" w:eastAsia="Times New Roman" w:hAnsi="Times New Roman" w:cs="Times New Roman"/>
                <w:sz w:val="24"/>
                <w:szCs w:val="24"/>
                <w:lang w:eastAsia="ru-RU"/>
              </w:rPr>
            </w:pPr>
            <w:r w:rsidRPr="00CC0E76">
              <w:rPr>
                <w:rFonts w:ascii="Times New Roman" w:eastAsia="Times New Roman" w:hAnsi="Times New Roman" w:cs="Times New Roman"/>
                <w:sz w:val="24"/>
                <w:szCs w:val="24"/>
                <w:lang w:eastAsia="ru-RU"/>
              </w:rPr>
              <w:t>аналізують композиційно-сюжетну структуру, художні засоби і розкривають їхню роль</w:t>
            </w:r>
            <w:r>
              <w:rPr>
                <w:rFonts w:ascii="Times New Roman" w:eastAsia="Times New Roman" w:hAnsi="Times New Roman" w:cs="Times New Roman"/>
                <w:sz w:val="24"/>
                <w:szCs w:val="24"/>
                <w:lang w:val="uk-UA" w:eastAsia="ru-RU"/>
              </w:rPr>
              <w:t>;</w:t>
            </w:r>
          </w:p>
          <w:p w14:paraId="08F5C4E6" w14:textId="72C18828" w:rsidR="00AC2ED1" w:rsidRPr="00CC0E76" w:rsidRDefault="00AC2ED1" w:rsidP="00AC2ED1">
            <w:pPr>
              <w:pStyle w:val="a3"/>
              <w:numPr>
                <w:ilvl w:val="0"/>
                <w:numId w:val="95"/>
              </w:numPr>
              <w:spacing w:after="0" w:line="240" w:lineRule="auto"/>
              <w:ind w:left="0" w:firstLine="0"/>
              <w:jc w:val="both"/>
              <w:rPr>
                <w:rFonts w:ascii="Times New Roman" w:eastAsia="Times New Roman" w:hAnsi="Times New Roman" w:cs="Times New Roman"/>
                <w:sz w:val="24"/>
                <w:szCs w:val="24"/>
                <w:lang w:eastAsia="ru-RU"/>
              </w:rPr>
            </w:pPr>
            <w:r w:rsidRPr="00CC0E76">
              <w:rPr>
                <w:rFonts w:ascii="Times New Roman" w:eastAsia="Times New Roman" w:hAnsi="Times New Roman" w:cs="Times New Roman"/>
                <w:sz w:val="24"/>
                <w:szCs w:val="24"/>
                <w:lang w:eastAsia="ru-RU"/>
              </w:rPr>
              <w:lastRenderedPageBreak/>
              <w:t>коментують ідею поезії, з’ясовують період написання, жанрову специфіку</w:t>
            </w:r>
            <w:r>
              <w:rPr>
                <w:rFonts w:ascii="Times New Roman" w:eastAsia="Times New Roman" w:hAnsi="Times New Roman" w:cs="Times New Roman"/>
                <w:sz w:val="24"/>
                <w:szCs w:val="24"/>
                <w:lang w:val="uk-UA" w:eastAsia="ru-RU"/>
              </w:rPr>
              <w:t>;</w:t>
            </w:r>
          </w:p>
          <w:p w14:paraId="42292F35" w14:textId="12BAB425" w:rsidR="00AC2ED1" w:rsidRPr="00CC0E76" w:rsidRDefault="00AC2ED1" w:rsidP="00AC2ED1">
            <w:pPr>
              <w:pStyle w:val="a3"/>
              <w:numPr>
                <w:ilvl w:val="0"/>
                <w:numId w:val="95"/>
              </w:numPr>
              <w:spacing w:after="0" w:line="240" w:lineRule="auto"/>
              <w:ind w:left="0" w:firstLine="0"/>
              <w:jc w:val="both"/>
              <w:rPr>
                <w:rFonts w:ascii="Times New Roman" w:eastAsia="Times New Roman" w:hAnsi="Times New Roman" w:cs="Times New Roman"/>
                <w:sz w:val="24"/>
                <w:szCs w:val="24"/>
                <w:lang w:eastAsia="ru-RU"/>
              </w:rPr>
            </w:pPr>
            <w:r w:rsidRPr="00CC0E76">
              <w:rPr>
                <w:rFonts w:ascii="Times New Roman" w:eastAsia="Times New Roman" w:hAnsi="Times New Roman" w:cs="Times New Roman"/>
                <w:sz w:val="24"/>
                <w:szCs w:val="24"/>
                <w:lang w:eastAsia="ru-RU"/>
              </w:rPr>
              <w:t>знайомляться з біографією письменниці, її творчою спадщиною</w:t>
            </w:r>
            <w:r>
              <w:rPr>
                <w:rFonts w:ascii="Times New Roman" w:eastAsia="Times New Roman" w:hAnsi="Times New Roman" w:cs="Times New Roman"/>
                <w:sz w:val="24"/>
                <w:szCs w:val="24"/>
                <w:lang w:val="uk-UA" w:eastAsia="ru-RU"/>
              </w:rPr>
              <w:t>;</w:t>
            </w:r>
          </w:p>
          <w:p w14:paraId="2C3B51E9" w14:textId="2860BF00" w:rsidR="00AC2ED1" w:rsidRPr="00CC0E76" w:rsidRDefault="00AC2ED1" w:rsidP="00AC2ED1">
            <w:pPr>
              <w:pStyle w:val="a3"/>
              <w:numPr>
                <w:ilvl w:val="0"/>
                <w:numId w:val="95"/>
              </w:numPr>
              <w:spacing w:after="0" w:line="240" w:lineRule="auto"/>
              <w:ind w:left="0" w:firstLine="0"/>
              <w:jc w:val="both"/>
              <w:rPr>
                <w:rFonts w:ascii="Times New Roman" w:eastAsia="Times New Roman" w:hAnsi="Times New Roman" w:cs="Times New Roman"/>
                <w:sz w:val="24"/>
                <w:szCs w:val="24"/>
                <w:lang w:eastAsia="ru-RU"/>
              </w:rPr>
            </w:pPr>
            <w:r w:rsidRPr="00CC0E76">
              <w:rPr>
                <w:rFonts w:ascii="Times New Roman" w:eastAsia="Times New Roman" w:hAnsi="Times New Roman" w:cs="Times New Roman"/>
                <w:sz w:val="24"/>
                <w:szCs w:val="24"/>
                <w:lang w:eastAsia="ru-RU"/>
              </w:rPr>
              <w:t>обмінюються враженнями щодо прочитаного</w:t>
            </w:r>
            <w:r>
              <w:rPr>
                <w:rFonts w:ascii="Times New Roman" w:eastAsia="Times New Roman" w:hAnsi="Times New Roman" w:cs="Times New Roman"/>
                <w:sz w:val="24"/>
                <w:szCs w:val="24"/>
                <w:lang w:val="uk-UA" w:eastAsia="ru-RU"/>
              </w:rPr>
              <w:t>;</w:t>
            </w:r>
          </w:p>
          <w:p w14:paraId="05870405" w14:textId="4EB238FB" w:rsidR="00AC2ED1" w:rsidRPr="00CC0E76" w:rsidRDefault="00AC2ED1" w:rsidP="00AC2ED1">
            <w:pPr>
              <w:pStyle w:val="a3"/>
              <w:numPr>
                <w:ilvl w:val="0"/>
                <w:numId w:val="95"/>
              </w:numPr>
              <w:spacing w:after="0" w:line="240" w:lineRule="auto"/>
              <w:ind w:left="0" w:firstLine="0"/>
              <w:jc w:val="both"/>
              <w:rPr>
                <w:rFonts w:ascii="Times New Roman" w:eastAsia="Times New Roman" w:hAnsi="Times New Roman" w:cs="Times New Roman"/>
                <w:sz w:val="24"/>
                <w:szCs w:val="24"/>
                <w:lang w:eastAsia="ru-RU"/>
              </w:rPr>
            </w:pPr>
            <w:r w:rsidRPr="00CC0E76">
              <w:rPr>
                <w:rFonts w:ascii="Times New Roman" w:eastAsia="Times New Roman" w:hAnsi="Times New Roman" w:cs="Times New Roman"/>
                <w:sz w:val="24"/>
                <w:szCs w:val="24"/>
                <w:lang w:eastAsia="ru-RU"/>
              </w:rPr>
              <w:t>ведуть літературну дискусію, оцінюють актуальність твору</w:t>
            </w:r>
            <w:r>
              <w:rPr>
                <w:rFonts w:ascii="Times New Roman" w:eastAsia="Times New Roman" w:hAnsi="Times New Roman" w:cs="Times New Roman"/>
                <w:sz w:val="24"/>
                <w:szCs w:val="24"/>
                <w:lang w:val="uk-UA" w:eastAsia="ru-RU"/>
              </w:rPr>
              <w:t>;</w:t>
            </w:r>
          </w:p>
          <w:p w14:paraId="3779ACF8" w14:textId="77777777" w:rsidR="00AC2ED1" w:rsidRPr="00460899" w:rsidRDefault="00AC2ED1" w:rsidP="00AC2ED1">
            <w:pPr>
              <w:pStyle w:val="a3"/>
              <w:numPr>
                <w:ilvl w:val="0"/>
                <w:numId w:val="95"/>
              </w:numPr>
              <w:spacing w:after="0" w:line="240" w:lineRule="auto"/>
              <w:ind w:left="0" w:firstLine="0"/>
              <w:jc w:val="both"/>
              <w:rPr>
                <w:rFonts w:ascii="Times New Roman" w:eastAsia="Times New Roman" w:hAnsi="Times New Roman" w:cs="Times New Roman"/>
                <w:sz w:val="24"/>
                <w:szCs w:val="24"/>
                <w:lang w:eastAsia="ru-RU"/>
              </w:rPr>
            </w:pPr>
            <w:r w:rsidRPr="00CC0E76">
              <w:rPr>
                <w:rFonts w:ascii="Times New Roman" w:eastAsia="Times New Roman" w:hAnsi="Times New Roman" w:cs="Times New Roman"/>
                <w:sz w:val="24"/>
                <w:szCs w:val="24"/>
                <w:lang w:eastAsia="ru-RU"/>
              </w:rPr>
              <w:t>працюють у парах, групах, виконують пошуково-дослідницькі завдання</w:t>
            </w:r>
          </w:p>
          <w:p w14:paraId="51ED7FA2" w14:textId="77777777" w:rsidR="00AC2ED1" w:rsidRPr="003B7008" w:rsidRDefault="00AC2ED1" w:rsidP="00AC2ED1">
            <w:pPr>
              <w:spacing w:after="0" w:line="240" w:lineRule="auto"/>
              <w:rPr>
                <w:rFonts w:ascii="Times New Roman" w:hAnsi="Times New Roman" w:cs="Times New Roman"/>
                <w:b/>
                <w:bCs/>
                <w:sz w:val="24"/>
                <w:szCs w:val="24"/>
                <w:lang w:val="uk-UA"/>
              </w:rPr>
            </w:pPr>
            <w:r w:rsidRPr="003B7008">
              <w:rPr>
                <w:rFonts w:ascii="Times New Roman" w:hAnsi="Times New Roman" w:cs="Times New Roman"/>
                <w:b/>
                <w:bCs/>
                <w:sz w:val="24"/>
                <w:szCs w:val="24"/>
                <w:lang w:val="uk-UA"/>
              </w:rPr>
              <w:t>Види контролю</w:t>
            </w:r>
          </w:p>
          <w:p w14:paraId="1F464604" w14:textId="1C3F48D6" w:rsidR="00AC2ED1" w:rsidRPr="00460899" w:rsidRDefault="00AC2ED1" w:rsidP="00AC2ED1">
            <w:pPr>
              <w:spacing w:after="0" w:line="240" w:lineRule="auto"/>
              <w:jc w:val="both"/>
              <w:rPr>
                <w:rFonts w:ascii="Times New Roman" w:eastAsia="Times New Roman" w:hAnsi="Times New Roman" w:cs="Times New Roman"/>
                <w:sz w:val="24"/>
                <w:szCs w:val="24"/>
                <w:lang w:val="uk-UA" w:eastAsia="ru-RU"/>
              </w:rPr>
            </w:pPr>
            <w:r w:rsidRPr="00460899">
              <w:rPr>
                <w:rFonts w:ascii="Times New Roman" w:eastAsia="Times New Roman" w:hAnsi="Times New Roman" w:cs="Times New Roman"/>
                <w:b/>
                <w:i/>
                <w:sz w:val="24"/>
                <w:szCs w:val="24"/>
                <w:lang w:val="uk-UA" w:eastAsia="ru-RU"/>
              </w:rPr>
              <w:t>Поточний контроль</w:t>
            </w:r>
            <w:r w:rsidRPr="00460899">
              <w:rPr>
                <w:rFonts w:ascii="Times New Roman" w:eastAsia="Times New Roman" w:hAnsi="Times New Roman" w:cs="Times New Roman"/>
                <w:i/>
                <w:sz w:val="24"/>
                <w:szCs w:val="24"/>
                <w:lang w:val="uk-UA" w:eastAsia="ru-RU"/>
              </w:rPr>
              <w:t xml:space="preserve"> – </w:t>
            </w:r>
            <w:r w:rsidRPr="00460899">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w:t>
            </w:r>
            <w:r w:rsidRPr="00460899">
              <w:rPr>
                <w:rFonts w:ascii="Times New Roman" w:eastAsia="Times New Roman" w:hAnsi="Times New Roman" w:cs="Times New Roman"/>
                <w:sz w:val="24"/>
                <w:szCs w:val="24"/>
                <w:lang w:val="uk-UA"/>
              </w:rPr>
              <w:t>виразне читання поетичних творів</w:t>
            </w:r>
            <w:r w:rsidRPr="00460899">
              <w:rPr>
                <w:rFonts w:ascii="Times New Roman" w:eastAsia="Times New Roman" w:hAnsi="Times New Roman" w:cs="Times New Roman"/>
                <w:sz w:val="24"/>
                <w:szCs w:val="24"/>
                <w:lang w:val="uk-UA" w:eastAsia="ru-RU"/>
              </w:rPr>
              <w:t xml:space="preserve">, самостійна робота, </w:t>
            </w:r>
          </w:p>
          <w:p w14:paraId="5A4F164B" w14:textId="7FAD6E6E" w:rsidR="00AC2ED1" w:rsidRPr="00460899" w:rsidRDefault="00AC2ED1" w:rsidP="00AC2ED1">
            <w:pPr>
              <w:spacing w:after="0" w:line="240" w:lineRule="auto"/>
              <w:jc w:val="both"/>
              <w:rPr>
                <w:rFonts w:ascii="Times New Roman" w:eastAsia="Times New Roman" w:hAnsi="Times New Roman" w:cs="Times New Roman"/>
                <w:sz w:val="24"/>
                <w:szCs w:val="24"/>
                <w:lang w:val="uk-UA" w:eastAsia="ru-RU"/>
              </w:rPr>
            </w:pPr>
            <w:r w:rsidRPr="00460899">
              <w:rPr>
                <w:rFonts w:ascii="Times New Roman" w:eastAsia="Times New Roman" w:hAnsi="Times New Roman" w:cs="Times New Roman"/>
                <w:b/>
                <w:bCs/>
                <w:i/>
                <w:sz w:val="24"/>
                <w:szCs w:val="24"/>
                <w:lang w:val="uk-UA" w:eastAsia="ru-RU"/>
              </w:rPr>
              <w:t>проміжний контроль</w:t>
            </w:r>
            <w:r w:rsidRPr="00460899">
              <w:rPr>
                <w:rFonts w:ascii="Times New Roman" w:eastAsia="Times New Roman" w:hAnsi="Times New Roman" w:cs="Times New Roman"/>
                <w:i/>
                <w:sz w:val="24"/>
                <w:szCs w:val="24"/>
                <w:lang w:val="uk-UA" w:eastAsia="ru-RU"/>
              </w:rPr>
              <w:t xml:space="preserve"> –</w:t>
            </w:r>
            <w:r w:rsidRPr="00460899">
              <w:rPr>
                <w:rFonts w:ascii="Times New Roman" w:eastAsia="Times New Roman" w:hAnsi="Times New Roman" w:cs="Times New Roman"/>
                <w:sz w:val="24"/>
                <w:szCs w:val="24"/>
                <w:lang w:val="uk-UA" w:eastAsia="ru-RU"/>
              </w:rPr>
              <w:t>літературний диктант або тест, власне письмове висловлення, аналіз художнього тексту, створення колажів, презентацій, буктрейлерів, робота у парах, групах, тестування за змістом твору, компетентнісно орієнтовані та пошуково-дослідницькі завдання, творче завдання</w:t>
            </w:r>
          </w:p>
        </w:tc>
      </w:tr>
      <w:tr w:rsidR="00AC2ED1" w:rsidRPr="00DC1B77" w14:paraId="1A7183D0"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130116F" w14:textId="61CAA67D" w:rsidR="00AC2ED1" w:rsidRPr="004E33DC" w:rsidRDefault="00AC2ED1" w:rsidP="00AC2ED1">
            <w:pPr>
              <w:spacing w:after="0" w:line="249" w:lineRule="auto"/>
              <w:ind w:right="67"/>
              <w:jc w:val="both"/>
              <w:rPr>
                <w:rFonts w:ascii="Times New Roman" w:eastAsia="Times New Roman" w:hAnsi="Times New Roman" w:cs="Times New Roman"/>
                <w:sz w:val="24"/>
                <w:szCs w:val="24"/>
                <w:lang w:val="uk-UA" w:eastAsia="ru-RU"/>
              </w:rPr>
            </w:pPr>
            <w:r w:rsidRPr="00DC1B77">
              <w:rPr>
                <w:rFonts w:ascii="Times New Roman" w:eastAsia="Times New Roman" w:hAnsi="Times New Roman" w:cs="Times New Roman"/>
                <w:sz w:val="24"/>
                <w:szCs w:val="24"/>
                <w:lang w:eastAsia="ru-RU"/>
              </w:rPr>
              <w:t>2</w:t>
            </w:r>
            <w:r w:rsidR="004E33DC">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auto"/>
              <w:right w:val="single" w:sz="4" w:space="0" w:color="000000"/>
            </w:tcBorders>
          </w:tcPr>
          <w:p w14:paraId="35A34011" w14:textId="1B35916E"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D40EF5">
              <w:rPr>
                <w:rFonts w:ascii="Times New Roman" w:eastAsia="Times New Roman" w:hAnsi="Times New Roman" w:cs="Times New Roman"/>
                <w:sz w:val="24"/>
                <w:szCs w:val="24"/>
                <w:lang w:eastAsia="ru-RU"/>
              </w:rPr>
              <w:t xml:space="preserve">Володимир Поята. «На ялинку». Зображення життя дітей у повоєнні роки. </w:t>
            </w:r>
            <w:r w:rsidR="004E33DC" w:rsidRPr="00D40EF5">
              <w:rPr>
                <w:rFonts w:ascii="Times New Roman" w:eastAsia="Times New Roman" w:hAnsi="Times New Roman" w:cs="Times New Roman"/>
                <w:sz w:val="24"/>
                <w:szCs w:val="24"/>
                <w:lang w:eastAsia="ru-RU"/>
              </w:rPr>
              <w:t xml:space="preserve"> Характеристика образів-персонажів твору</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C19996E" w14:textId="64E79974" w:rsidR="00AC2ED1" w:rsidRPr="004E33DC" w:rsidRDefault="004E33DC"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240" w:type="pct"/>
            <w:vMerge/>
            <w:tcBorders>
              <w:left w:val="single" w:sz="4" w:space="0" w:color="auto"/>
              <w:right w:val="single" w:sz="4" w:space="0" w:color="auto"/>
            </w:tcBorders>
            <w:vAlign w:val="center"/>
          </w:tcPr>
          <w:p w14:paraId="0D1FDD17"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5919844A"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8D9A969" w14:textId="40C1DEA8" w:rsidR="00AC2ED1"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4</w:t>
            </w:r>
          </w:p>
        </w:tc>
        <w:tc>
          <w:tcPr>
            <w:tcW w:w="1940" w:type="pct"/>
            <w:tcBorders>
              <w:top w:val="single" w:sz="4" w:space="0" w:color="000000"/>
              <w:left w:val="single" w:sz="4" w:space="0" w:color="auto"/>
              <w:bottom w:val="single" w:sz="4" w:space="0" w:color="auto"/>
              <w:right w:val="single" w:sz="4" w:space="0" w:color="000000"/>
            </w:tcBorders>
          </w:tcPr>
          <w:p w14:paraId="0145033B" w14:textId="3BC6B1F6"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D40EF5">
              <w:rPr>
                <w:rFonts w:ascii="Times New Roman" w:eastAsia="Times New Roman" w:hAnsi="Times New Roman" w:cs="Times New Roman"/>
                <w:sz w:val="24"/>
                <w:szCs w:val="24"/>
                <w:lang w:eastAsia="ru-RU"/>
              </w:rPr>
              <w:t>В.В. Поята «Село рідне, білі хати…», «Стара кузня».</w:t>
            </w:r>
            <w:r w:rsidRPr="004330B4">
              <w:rPr>
                <w:rFonts w:ascii="Times New Roman" w:hAnsi="Times New Roman"/>
                <w:b/>
                <w:bCs/>
                <w:i/>
                <w:iCs/>
                <w:sz w:val="24"/>
                <w:szCs w:val="28"/>
                <w:lang w:val="uk-UA"/>
              </w:rPr>
              <w:t xml:space="preserve"> </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F9998FE" w14:textId="37AC5C6F"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528F28B5"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337E3A8E" w14:textId="77777777" w:rsidTr="00872ECB">
        <w:trPr>
          <w:trHeight w:val="245"/>
        </w:trPr>
        <w:tc>
          <w:tcPr>
            <w:tcW w:w="2312"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439744B9" w14:textId="1E73A801" w:rsidR="00AC2ED1" w:rsidRPr="00D85F65" w:rsidRDefault="00AC2ED1" w:rsidP="00AC2ED1">
            <w:pPr>
              <w:spacing w:after="0" w:line="249" w:lineRule="auto"/>
              <w:ind w:right="67"/>
              <w:jc w:val="both"/>
              <w:rPr>
                <w:rFonts w:ascii="Times New Roman" w:eastAsia="Times New Roman" w:hAnsi="Times New Roman" w:cs="Times New Roman"/>
                <w:b/>
                <w:bCs/>
                <w:sz w:val="24"/>
                <w:szCs w:val="24"/>
                <w:lang w:eastAsia="ru-RU"/>
              </w:rPr>
            </w:pPr>
            <w:r w:rsidRPr="00D85F65">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D3456A2" w14:textId="5600EEBA" w:rsidR="00AC2ED1" w:rsidRPr="00D85F65" w:rsidRDefault="00AC2ED1" w:rsidP="00AC2ED1">
            <w:pPr>
              <w:spacing w:after="0" w:line="249" w:lineRule="auto"/>
              <w:ind w:right="67"/>
              <w:jc w:val="center"/>
              <w:rPr>
                <w:rFonts w:ascii="Times New Roman" w:eastAsia="Times New Roman" w:hAnsi="Times New Roman" w:cs="Times New Roman"/>
                <w:b/>
                <w:bCs/>
                <w:sz w:val="24"/>
                <w:szCs w:val="24"/>
                <w:lang w:eastAsia="ru-RU"/>
              </w:rPr>
            </w:pPr>
            <w:r w:rsidRPr="00D85F65">
              <w:rPr>
                <w:rFonts w:ascii="Times New Roman" w:eastAsia="Times New Roman" w:hAnsi="Times New Roman" w:cs="Times New Roman"/>
                <w:b/>
                <w:bCs/>
                <w:sz w:val="24"/>
                <w:szCs w:val="24"/>
                <w:lang w:val="uk-UA" w:eastAsia="ru-RU"/>
              </w:rPr>
              <w:t>4</w:t>
            </w:r>
          </w:p>
        </w:tc>
        <w:tc>
          <w:tcPr>
            <w:tcW w:w="2240" w:type="pct"/>
            <w:vMerge/>
            <w:tcBorders>
              <w:left w:val="single" w:sz="4" w:space="0" w:color="auto"/>
              <w:right w:val="single" w:sz="4" w:space="0" w:color="auto"/>
            </w:tcBorders>
            <w:vAlign w:val="center"/>
          </w:tcPr>
          <w:p w14:paraId="7BEC4E21"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24AABB17" w14:textId="77777777" w:rsidTr="00613905">
        <w:trPr>
          <w:trHeight w:val="245"/>
        </w:trPr>
        <w:tc>
          <w:tcPr>
            <w:tcW w:w="2312"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00522B15" w14:textId="77777777" w:rsidR="00AC2ED1" w:rsidRPr="0029675D" w:rsidRDefault="00AC2ED1" w:rsidP="00AC2ED1">
            <w:pPr>
              <w:spacing w:after="0" w:line="249" w:lineRule="auto"/>
              <w:ind w:right="67"/>
              <w:jc w:val="right"/>
              <w:rPr>
                <w:rFonts w:ascii="Times New Roman" w:eastAsia="Times New Roman" w:hAnsi="Times New Roman" w:cs="Times New Roman"/>
                <w:b/>
                <w:bCs/>
                <w:sz w:val="24"/>
                <w:szCs w:val="24"/>
                <w:lang w:val="uk-UA" w:eastAsia="ru-RU"/>
              </w:rPr>
            </w:pPr>
            <w:r w:rsidRPr="0029675D">
              <w:rPr>
                <w:rFonts w:ascii="Times New Roman" w:eastAsia="Times New Roman" w:hAnsi="Times New Roman" w:cs="Times New Roman"/>
                <w:b/>
                <w:bCs/>
                <w:sz w:val="24"/>
                <w:szCs w:val="24"/>
                <w:lang w:eastAsia="ru-RU"/>
              </w:rPr>
              <w:t>ВСЬОГО</w:t>
            </w:r>
          </w:p>
          <w:p w14:paraId="6B4B655F" w14:textId="77777777" w:rsidR="00AC2ED1" w:rsidRPr="0029675D" w:rsidRDefault="00AC2ED1" w:rsidP="00AC2ED1">
            <w:pPr>
              <w:spacing w:after="0" w:line="249" w:lineRule="auto"/>
              <w:ind w:right="67"/>
              <w:jc w:val="right"/>
              <w:rPr>
                <w:rFonts w:ascii="Times New Roman" w:eastAsia="Times New Roman" w:hAnsi="Times New Roman" w:cs="Times New Roman"/>
                <w:i/>
                <w:iCs/>
                <w:sz w:val="24"/>
                <w:szCs w:val="24"/>
                <w:lang w:val="uk-UA" w:eastAsia="ru-RU"/>
              </w:rPr>
            </w:pPr>
            <w:r w:rsidRPr="0029675D">
              <w:rPr>
                <w:rFonts w:ascii="Times New Roman" w:eastAsia="Times New Roman" w:hAnsi="Times New Roman" w:cs="Times New Roman"/>
                <w:i/>
                <w:iCs/>
                <w:sz w:val="24"/>
                <w:szCs w:val="24"/>
                <w:lang w:val="uk-UA" w:eastAsia="ru-RU"/>
              </w:rPr>
              <w:t>Із них: контрольні роботи</w:t>
            </w:r>
          </w:p>
          <w:p w14:paraId="467CD5D0" w14:textId="77777777" w:rsidR="00AC2ED1" w:rsidRPr="0029675D" w:rsidRDefault="00AC2ED1" w:rsidP="00AC2ED1">
            <w:pPr>
              <w:spacing w:after="0" w:line="249" w:lineRule="auto"/>
              <w:ind w:right="67"/>
              <w:jc w:val="right"/>
              <w:rPr>
                <w:rFonts w:ascii="Times New Roman" w:eastAsia="Times New Roman" w:hAnsi="Times New Roman" w:cs="Times New Roman"/>
                <w:i/>
                <w:iCs/>
                <w:sz w:val="24"/>
                <w:szCs w:val="24"/>
                <w:lang w:val="uk-UA" w:eastAsia="ru-RU"/>
              </w:rPr>
            </w:pPr>
            <w:r w:rsidRPr="0029675D">
              <w:rPr>
                <w:rFonts w:ascii="Times New Roman" w:eastAsia="Times New Roman" w:hAnsi="Times New Roman" w:cs="Times New Roman"/>
                <w:i/>
                <w:iCs/>
                <w:sz w:val="24"/>
                <w:szCs w:val="24"/>
                <w:lang w:val="uk-UA" w:eastAsia="ru-RU"/>
              </w:rPr>
              <w:t>розвиток зв’язного мовлення</w:t>
            </w:r>
          </w:p>
          <w:p w14:paraId="092AE053" w14:textId="3E236ECB" w:rsidR="00AC2ED1" w:rsidRPr="00D85F65" w:rsidRDefault="00AC2ED1" w:rsidP="00AC2ED1">
            <w:pPr>
              <w:spacing w:after="0" w:line="249" w:lineRule="auto"/>
              <w:ind w:right="67"/>
              <w:jc w:val="right"/>
              <w:rPr>
                <w:rFonts w:ascii="Times New Roman" w:eastAsia="Times New Roman" w:hAnsi="Times New Roman" w:cs="Times New Roman"/>
                <w:b/>
                <w:bCs/>
                <w:sz w:val="24"/>
                <w:szCs w:val="24"/>
                <w:lang w:eastAsia="ru-RU"/>
              </w:rPr>
            </w:pPr>
            <w:r w:rsidRPr="0029675D">
              <w:rPr>
                <w:rFonts w:ascii="Times New Roman" w:eastAsia="Times New Roman" w:hAnsi="Times New Roman" w:cs="Times New Roman"/>
                <w:i/>
                <w:iCs/>
                <w:sz w:val="24"/>
                <w:szCs w:val="24"/>
                <w:lang w:val="uk-UA" w:eastAsia="ru-RU"/>
              </w:rPr>
              <w:t>захист учнівських проєктів</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E05B082" w14:textId="77777777" w:rsidR="00AC2ED1" w:rsidRDefault="00AC2ED1" w:rsidP="00AC2ED1">
            <w:pPr>
              <w:spacing w:after="0" w:line="249" w:lineRule="auto"/>
              <w:ind w:right="67"/>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68</w:t>
            </w:r>
          </w:p>
          <w:p w14:paraId="699519F4" w14:textId="77777777" w:rsidR="00AC2ED1" w:rsidRPr="0029675D" w:rsidRDefault="00AC2ED1" w:rsidP="00AC2ED1">
            <w:pPr>
              <w:spacing w:after="0" w:line="249" w:lineRule="auto"/>
              <w:ind w:right="67"/>
              <w:jc w:val="center"/>
              <w:rPr>
                <w:rFonts w:ascii="Times New Roman" w:eastAsia="Times New Roman" w:hAnsi="Times New Roman" w:cs="Times New Roman"/>
                <w:i/>
                <w:iCs/>
                <w:sz w:val="24"/>
                <w:szCs w:val="24"/>
                <w:lang w:val="uk-UA" w:eastAsia="ru-RU"/>
              </w:rPr>
            </w:pPr>
            <w:r w:rsidRPr="0029675D">
              <w:rPr>
                <w:rFonts w:ascii="Times New Roman" w:eastAsia="Times New Roman" w:hAnsi="Times New Roman" w:cs="Times New Roman"/>
                <w:i/>
                <w:iCs/>
                <w:sz w:val="24"/>
                <w:szCs w:val="24"/>
                <w:lang w:val="uk-UA" w:eastAsia="ru-RU"/>
              </w:rPr>
              <w:t>4</w:t>
            </w:r>
          </w:p>
          <w:p w14:paraId="13144CF8" w14:textId="77777777" w:rsidR="00AC2ED1" w:rsidRPr="0029675D" w:rsidRDefault="00AC2ED1" w:rsidP="00AC2ED1">
            <w:pPr>
              <w:spacing w:after="0" w:line="249" w:lineRule="auto"/>
              <w:ind w:right="67"/>
              <w:jc w:val="center"/>
              <w:rPr>
                <w:rFonts w:ascii="Times New Roman" w:eastAsia="Times New Roman" w:hAnsi="Times New Roman" w:cs="Times New Roman"/>
                <w:i/>
                <w:iCs/>
                <w:sz w:val="24"/>
                <w:szCs w:val="24"/>
                <w:lang w:val="uk-UA" w:eastAsia="ru-RU"/>
              </w:rPr>
            </w:pPr>
            <w:r w:rsidRPr="0029675D">
              <w:rPr>
                <w:rFonts w:ascii="Times New Roman" w:eastAsia="Times New Roman" w:hAnsi="Times New Roman" w:cs="Times New Roman"/>
                <w:i/>
                <w:iCs/>
                <w:sz w:val="24"/>
                <w:szCs w:val="24"/>
                <w:lang w:val="uk-UA" w:eastAsia="ru-RU"/>
              </w:rPr>
              <w:t>14</w:t>
            </w:r>
          </w:p>
          <w:p w14:paraId="4CEC92D7" w14:textId="0CD981E4" w:rsidR="00AC2ED1" w:rsidRPr="00D85F65" w:rsidRDefault="00AC2ED1" w:rsidP="00AC2ED1">
            <w:pPr>
              <w:spacing w:after="0" w:line="249" w:lineRule="auto"/>
              <w:ind w:right="67"/>
              <w:jc w:val="center"/>
              <w:rPr>
                <w:rFonts w:ascii="Times New Roman" w:eastAsia="Times New Roman" w:hAnsi="Times New Roman" w:cs="Times New Roman"/>
                <w:b/>
                <w:bCs/>
                <w:sz w:val="24"/>
                <w:szCs w:val="24"/>
                <w:lang w:val="uk-UA" w:eastAsia="ru-RU"/>
              </w:rPr>
            </w:pPr>
            <w:r w:rsidRPr="0029675D">
              <w:rPr>
                <w:rFonts w:ascii="Times New Roman" w:eastAsia="Times New Roman" w:hAnsi="Times New Roman" w:cs="Times New Roman"/>
                <w:i/>
                <w:iCs/>
                <w:sz w:val="24"/>
                <w:szCs w:val="24"/>
                <w:lang w:val="uk-UA" w:eastAsia="ru-RU"/>
              </w:rPr>
              <w:t>1</w:t>
            </w:r>
          </w:p>
        </w:tc>
        <w:tc>
          <w:tcPr>
            <w:tcW w:w="2240" w:type="pct"/>
            <w:vMerge/>
            <w:tcBorders>
              <w:left w:val="single" w:sz="4" w:space="0" w:color="auto"/>
              <w:bottom w:val="single" w:sz="4" w:space="0" w:color="auto"/>
              <w:right w:val="single" w:sz="4" w:space="0" w:color="auto"/>
            </w:tcBorders>
            <w:vAlign w:val="center"/>
          </w:tcPr>
          <w:p w14:paraId="2ACA0EE9"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286CB88B" w14:textId="77777777" w:rsidTr="00613905">
        <w:trPr>
          <w:trHeight w:val="7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03993AAD" w14:textId="0584042A" w:rsidR="00AC2ED1" w:rsidRPr="00DC1B77" w:rsidRDefault="00AC2ED1" w:rsidP="00AC2ED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клас</w:t>
            </w:r>
          </w:p>
        </w:tc>
      </w:tr>
      <w:tr w:rsidR="00AC2ED1" w:rsidRPr="00DC1B77" w14:paraId="6B8B6A60" w14:textId="77777777" w:rsidTr="00613905">
        <w:trPr>
          <w:trHeight w:val="7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3F20E203" w14:textId="5933CC20" w:rsidR="00AC2ED1" w:rsidRPr="003A1B6A" w:rsidRDefault="00AC2ED1" w:rsidP="00AC2ED1">
            <w:pPr>
              <w:spacing w:after="0" w:line="240" w:lineRule="auto"/>
              <w:jc w:val="center"/>
              <w:rPr>
                <w:rFonts w:ascii="Times New Roman" w:eastAsia="Times New Roman" w:hAnsi="Times New Roman" w:cs="Times New Roman"/>
                <w:bCs/>
                <w:i/>
                <w:iCs/>
                <w:sz w:val="24"/>
                <w:szCs w:val="24"/>
                <w:lang w:val="uk-UA" w:eastAsia="ru-RU"/>
              </w:rPr>
            </w:pPr>
            <w:r w:rsidRPr="003A1B6A">
              <w:rPr>
                <w:rFonts w:ascii="Times New Roman" w:eastAsia="Times New Roman" w:hAnsi="Times New Roman" w:cs="Times New Roman"/>
                <w:bCs/>
                <w:i/>
                <w:iCs/>
                <w:sz w:val="24"/>
                <w:szCs w:val="24"/>
                <w:lang w:val="uk-UA" w:eastAsia="ru-RU"/>
              </w:rPr>
              <w:t>Мова</w:t>
            </w:r>
          </w:p>
        </w:tc>
      </w:tr>
      <w:tr w:rsidR="00AC2ED1" w:rsidRPr="00DC1B77" w14:paraId="3E952BF8" w14:textId="77777777" w:rsidTr="00613905">
        <w:trPr>
          <w:trHeight w:val="365"/>
        </w:trPr>
        <w:tc>
          <w:tcPr>
            <w:tcW w:w="5000"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DF08116" w14:textId="090D9D80" w:rsidR="00AC2ED1" w:rsidRPr="00DC1B77" w:rsidRDefault="00AC2ED1" w:rsidP="00AC2ED1">
            <w:pPr>
              <w:spacing w:after="0" w:line="249" w:lineRule="auto"/>
              <w:ind w:right="67"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Розділ  1. </w:t>
            </w:r>
            <w:r w:rsidRPr="00836012">
              <w:rPr>
                <w:rFonts w:ascii="Times New Roman" w:eastAsia="Times New Roman" w:hAnsi="Times New Roman" w:cs="Times New Roman"/>
                <w:b/>
                <w:sz w:val="24"/>
                <w:szCs w:val="24"/>
                <w:lang w:eastAsia="ru-RU"/>
              </w:rPr>
              <w:t>«Вступ»</w:t>
            </w:r>
          </w:p>
        </w:tc>
      </w:tr>
      <w:tr w:rsidR="00AC2ED1" w:rsidRPr="007E1BD4" w14:paraId="5D044F9D" w14:textId="77777777" w:rsidTr="00613905">
        <w:trPr>
          <w:trHeight w:val="136"/>
        </w:trPr>
        <w:tc>
          <w:tcPr>
            <w:tcW w:w="37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BC4900C" w14:textId="7BD413EC"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1</w:t>
            </w:r>
          </w:p>
        </w:tc>
        <w:tc>
          <w:tcPr>
            <w:tcW w:w="1940"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ED71D16" w14:textId="120D51AD" w:rsidR="00AC2ED1" w:rsidRPr="00DC1B77" w:rsidRDefault="00AC2ED1" w:rsidP="00AC2ED1">
            <w:pPr>
              <w:spacing w:after="0" w:line="256" w:lineRule="auto"/>
              <w:ind w:right="36"/>
              <w:rPr>
                <w:rFonts w:ascii="Times New Roman" w:eastAsia="Times New Roman" w:hAnsi="Times New Roman" w:cs="Times New Roman"/>
                <w:sz w:val="24"/>
                <w:szCs w:val="24"/>
                <w:lang w:eastAsia="ru-RU"/>
              </w:rPr>
            </w:pPr>
            <w:r w:rsidRPr="00384B30">
              <w:rPr>
                <w:rFonts w:ascii="Times New Roman" w:hAnsi="Times New Roman"/>
                <w:sz w:val="24"/>
                <w:szCs w:val="24"/>
              </w:rPr>
              <w:t>Вступ. Мова – найважливіший засіб пізнання</w:t>
            </w:r>
            <w:r w:rsidRPr="00384B30">
              <w:rPr>
                <w:rFonts w:ascii="Times New Roman" w:hAnsi="Times New Roman"/>
                <w:sz w:val="24"/>
                <w:szCs w:val="24"/>
                <w:lang w:val="uk-UA"/>
              </w:rPr>
              <w:t>.</w:t>
            </w:r>
            <w:r w:rsidRPr="00384B30">
              <w:rPr>
                <w:rFonts w:ascii="Times New Roman" w:hAnsi="Times New Roman"/>
                <w:sz w:val="24"/>
                <w:szCs w:val="24"/>
              </w:rPr>
              <w:t xml:space="preserve"> Повторення. Частини мови. Значення та граматичні ознаки частин мови</w:t>
            </w:r>
            <w:r>
              <w:rPr>
                <w:rFonts w:ascii="Times New Roman" w:hAnsi="Times New Roman"/>
                <w:sz w:val="24"/>
                <w:szCs w:val="24"/>
              </w:rPr>
              <w:t>.</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D83B13A" w14:textId="240326F3" w:rsidR="00AC2ED1" w:rsidRPr="00924429"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2FE908D3" w14:textId="49479FC9" w:rsidR="00AC2ED1" w:rsidRPr="00CC0E76" w:rsidRDefault="00AC2ED1" w:rsidP="00AC2ED1">
            <w:pPr>
              <w:pStyle w:val="a3"/>
              <w:numPr>
                <w:ilvl w:val="0"/>
                <w:numId w:val="96"/>
              </w:numPr>
              <w:spacing w:after="0" w:line="240" w:lineRule="auto"/>
              <w:ind w:left="0" w:right="67" w:firstLine="0"/>
              <w:jc w:val="both"/>
              <w:rPr>
                <w:rFonts w:ascii="Times New Roman" w:eastAsia="Times New Roman" w:hAnsi="Times New Roman" w:cs="Times New Roman"/>
                <w:sz w:val="24"/>
                <w:szCs w:val="24"/>
                <w:lang w:eastAsia="ru-RU"/>
              </w:rPr>
            </w:pPr>
            <w:r w:rsidRPr="00CC0E76">
              <w:rPr>
                <w:rFonts w:ascii="Times New Roman" w:eastAsia="Times New Roman" w:hAnsi="Times New Roman" w:cs="Times New Roman"/>
                <w:sz w:val="24"/>
                <w:szCs w:val="24"/>
                <w:lang w:eastAsia="ru-RU"/>
              </w:rPr>
              <w:t>читають і аналізують тексти — осмислюють зміст, виділяють головні думки</w:t>
            </w:r>
            <w:r>
              <w:rPr>
                <w:rFonts w:ascii="Times New Roman" w:eastAsia="Times New Roman" w:hAnsi="Times New Roman" w:cs="Times New Roman"/>
                <w:sz w:val="24"/>
                <w:szCs w:val="24"/>
                <w:lang w:val="uk-UA" w:eastAsia="ru-RU"/>
              </w:rPr>
              <w:t>;</w:t>
            </w:r>
          </w:p>
          <w:p w14:paraId="30C383D0" w14:textId="591B402E" w:rsidR="00AC2ED1" w:rsidRPr="00CC0E76" w:rsidRDefault="00AC2ED1" w:rsidP="00AC2ED1">
            <w:pPr>
              <w:pStyle w:val="a3"/>
              <w:numPr>
                <w:ilvl w:val="0"/>
                <w:numId w:val="96"/>
              </w:numPr>
              <w:spacing w:after="0" w:line="240" w:lineRule="auto"/>
              <w:ind w:left="0" w:right="67" w:firstLine="0"/>
              <w:jc w:val="both"/>
              <w:rPr>
                <w:rFonts w:ascii="Times New Roman" w:eastAsia="Times New Roman" w:hAnsi="Times New Roman" w:cs="Times New Roman"/>
                <w:sz w:val="24"/>
                <w:szCs w:val="24"/>
                <w:lang w:eastAsia="ru-RU"/>
              </w:rPr>
            </w:pPr>
            <w:r w:rsidRPr="00CC0E76">
              <w:rPr>
                <w:rFonts w:ascii="Times New Roman" w:eastAsia="Times New Roman" w:hAnsi="Times New Roman" w:cs="Times New Roman"/>
                <w:sz w:val="24"/>
                <w:szCs w:val="24"/>
                <w:lang w:eastAsia="ru-RU"/>
              </w:rPr>
              <w:t>складають опорний конспект — фіксують ключову інформацію для подальшого переказу</w:t>
            </w:r>
            <w:r>
              <w:rPr>
                <w:rFonts w:ascii="Times New Roman" w:eastAsia="Times New Roman" w:hAnsi="Times New Roman" w:cs="Times New Roman"/>
                <w:sz w:val="24"/>
                <w:szCs w:val="24"/>
                <w:lang w:val="uk-UA" w:eastAsia="ru-RU"/>
              </w:rPr>
              <w:t>;</w:t>
            </w:r>
          </w:p>
          <w:p w14:paraId="6202623A" w14:textId="08C195AB" w:rsidR="00AC2ED1" w:rsidRPr="00CC0E76" w:rsidRDefault="00AC2ED1" w:rsidP="00AC2ED1">
            <w:pPr>
              <w:pStyle w:val="a3"/>
              <w:numPr>
                <w:ilvl w:val="0"/>
                <w:numId w:val="96"/>
              </w:numPr>
              <w:spacing w:after="0" w:line="240" w:lineRule="auto"/>
              <w:ind w:left="0" w:right="67" w:firstLine="0"/>
              <w:jc w:val="both"/>
              <w:rPr>
                <w:rFonts w:ascii="Times New Roman" w:eastAsia="Times New Roman" w:hAnsi="Times New Roman" w:cs="Times New Roman"/>
                <w:sz w:val="24"/>
                <w:szCs w:val="24"/>
                <w:lang w:eastAsia="ru-RU"/>
              </w:rPr>
            </w:pPr>
            <w:r w:rsidRPr="00CC0E76">
              <w:rPr>
                <w:rFonts w:ascii="Times New Roman" w:eastAsia="Times New Roman" w:hAnsi="Times New Roman" w:cs="Times New Roman"/>
                <w:sz w:val="24"/>
                <w:szCs w:val="24"/>
                <w:lang w:eastAsia="ru-RU"/>
              </w:rPr>
              <w:t>аргументують власні думки — висловлюють та обґрунтовують положення щодо ролі та функцій мови</w:t>
            </w:r>
            <w:r>
              <w:rPr>
                <w:rFonts w:ascii="Times New Roman" w:eastAsia="Times New Roman" w:hAnsi="Times New Roman" w:cs="Times New Roman"/>
                <w:sz w:val="24"/>
                <w:szCs w:val="24"/>
                <w:lang w:val="uk-UA" w:eastAsia="ru-RU"/>
              </w:rPr>
              <w:t>;</w:t>
            </w:r>
          </w:p>
          <w:p w14:paraId="76169387" w14:textId="77777777" w:rsidR="00AC2ED1" w:rsidRPr="00460899" w:rsidRDefault="00AC2ED1" w:rsidP="00AC2ED1">
            <w:pPr>
              <w:pStyle w:val="a3"/>
              <w:numPr>
                <w:ilvl w:val="0"/>
                <w:numId w:val="96"/>
              </w:numPr>
              <w:spacing w:after="0" w:line="240" w:lineRule="auto"/>
              <w:ind w:left="0" w:right="67" w:firstLine="0"/>
              <w:jc w:val="both"/>
              <w:rPr>
                <w:rFonts w:ascii="Times New Roman" w:eastAsia="Times New Roman" w:hAnsi="Times New Roman" w:cs="Times New Roman"/>
                <w:sz w:val="24"/>
                <w:szCs w:val="24"/>
                <w:lang w:eastAsia="ru-RU"/>
              </w:rPr>
            </w:pPr>
            <w:r w:rsidRPr="00CC0E76">
              <w:rPr>
                <w:rFonts w:ascii="Times New Roman" w:eastAsia="Times New Roman" w:hAnsi="Times New Roman" w:cs="Times New Roman"/>
                <w:sz w:val="24"/>
                <w:szCs w:val="24"/>
                <w:lang w:eastAsia="ru-RU"/>
              </w:rPr>
              <w:t>виконують письмові завдання диференційованого характеру — працюють за рівнем своїх можливостей, застосовують здобуті знання на практиці</w:t>
            </w:r>
          </w:p>
          <w:p w14:paraId="5B269428" w14:textId="77777777" w:rsidR="00AC2ED1" w:rsidRPr="00D670FD" w:rsidRDefault="00AC2ED1" w:rsidP="00AC2ED1">
            <w:pPr>
              <w:spacing w:after="0" w:line="240" w:lineRule="auto"/>
              <w:rPr>
                <w:rFonts w:ascii="Times New Roman" w:hAnsi="Times New Roman" w:cs="Times New Roman"/>
                <w:b/>
                <w:bCs/>
                <w:sz w:val="24"/>
                <w:szCs w:val="24"/>
                <w:lang w:val="uk-UA"/>
              </w:rPr>
            </w:pPr>
            <w:r w:rsidRPr="00D670FD">
              <w:rPr>
                <w:rFonts w:ascii="Times New Roman" w:hAnsi="Times New Roman" w:cs="Times New Roman"/>
                <w:b/>
                <w:bCs/>
                <w:sz w:val="24"/>
                <w:szCs w:val="24"/>
                <w:lang w:val="uk-UA"/>
              </w:rPr>
              <w:t>Види контролю</w:t>
            </w:r>
          </w:p>
          <w:p w14:paraId="720EB4F2" w14:textId="77777777" w:rsidR="00AC2ED1" w:rsidRPr="00460899" w:rsidRDefault="00AC2ED1" w:rsidP="00AC2ED1">
            <w:pPr>
              <w:pStyle w:val="a3"/>
              <w:tabs>
                <w:tab w:val="left" w:pos="0"/>
              </w:tabs>
              <w:spacing w:after="0" w:line="240" w:lineRule="auto"/>
              <w:ind w:left="0"/>
              <w:jc w:val="both"/>
              <w:rPr>
                <w:rFonts w:ascii="Times New Roman" w:hAnsi="Times New Roman" w:cs="Times New Roman"/>
                <w:sz w:val="24"/>
                <w:szCs w:val="24"/>
                <w:lang w:val="uk-UA"/>
              </w:rPr>
            </w:pPr>
            <w:r w:rsidRPr="00460899">
              <w:rPr>
                <w:rFonts w:ascii="Times New Roman" w:eastAsia="Times New Roman" w:hAnsi="Times New Roman" w:cs="Times New Roman"/>
                <w:b/>
                <w:i/>
                <w:sz w:val="24"/>
                <w:szCs w:val="24"/>
                <w:lang w:val="uk-UA" w:eastAsia="ru-RU"/>
              </w:rPr>
              <w:t>Поточний контроль</w:t>
            </w:r>
            <w:r w:rsidRPr="00460899">
              <w:rPr>
                <w:rFonts w:ascii="Times New Roman" w:eastAsia="Times New Roman" w:hAnsi="Times New Roman" w:cs="Times New Roman"/>
                <w:sz w:val="24"/>
                <w:szCs w:val="24"/>
                <w:lang w:val="uk-UA" w:eastAsia="ru-RU"/>
              </w:rPr>
              <w:t xml:space="preserve"> – </w:t>
            </w:r>
            <w:r w:rsidRPr="00460899">
              <w:rPr>
                <w:rFonts w:ascii="Times New Roman" w:hAnsi="Times New Roman" w:cs="Times New Roman"/>
                <w:sz w:val="24"/>
                <w:szCs w:val="24"/>
                <w:lang w:val="uk-UA"/>
              </w:rPr>
              <w:t xml:space="preserve">усне опитування, тест, </w:t>
            </w:r>
            <w:r w:rsidRPr="00460899">
              <w:rPr>
                <w:rFonts w:ascii="Times New Roman" w:eastAsia="Times New Roman" w:hAnsi="Times New Roman" w:cs="Times New Roman"/>
                <w:sz w:val="24"/>
                <w:szCs w:val="24"/>
                <w:lang w:val="uk-UA" w:eastAsia="ru-RU"/>
              </w:rPr>
              <w:t xml:space="preserve">самостійна робота, </w:t>
            </w:r>
            <w:r w:rsidRPr="00460899">
              <w:rPr>
                <w:rFonts w:ascii="Times New Roman" w:hAnsi="Times New Roman" w:cs="Times New Roman"/>
                <w:sz w:val="24"/>
                <w:szCs w:val="24"/>
                <w:lang w:val="uk-UA"/>
              </w:rPr>
              <w:t>навчальний диктант</w:t>
            </w:r>
            <w:r w:rsidRPr="00460899">
              <w:rPr>
                <w:rFonts w:ascii="Times New Roman" w:eastAsia="Times New Roman" w:hAnsi="Times New Roman" w:cs="Times New Roman"/>
                <w:sz w:val="24"/>
                <w:szCs w:val="24"/>
                <w:lang w:val="uk-UA" w:eastAsia="ru-RU"/>
              </w:rPr>
              <w:t>;</w:t>
            </w:r>
          </w:p>
          <w:p w14:paraId="2032EEEA" w14:textId="1CAE57DD" w:rsidR="00AC2ED1" w:rsidRPr="00460899" w:rsidRDefault="00AC2ED1" w:rsidP="00AC2ED1">
            <w:pPr>
              <w:spacing w:after="0" w:line="240" w:lineRule="auto"/>
              <w:jc w:val="both"/>
              <w:rPr>
                <w:rFonts w:ascii="Times New Roman" w:eastAsia="Times New Roman" w:hAnsi="Times New Roman" w:cs="Times New Roman"/>
                <w:sz w:val="24"/>
                <w:szCs w:val="24"/>
                <w:lang w:val="uk-UA"/>
              </w:rPr>
            </w:pPr>
            <w:r w:rsidRPr="00460899">
              <w:rPr>
                <w:rFonts w:ascii="Times New Roman" w:eastAsia="Times New Roman" w:hAnsi="Times New Roman" w:cs="Times New Roman"/>
                <w:b/>
                <w:i/>
                <w:sz w:val="24"/>
                <w:szCs w:val="24"/>
                <w:lang w:val="uk-UA"/>
              </w:rPr>
              <w:t>проміжний контроль</w:t>
            </w:r>
            <w:r w:rsidRPr="00460899">
              <w:rPr>
                <w:rFonts w:ascii="Times New Roman" w:eastAsia="Times New Roman" w:hAnsi="Times New Roman" w:cs="Times New Roman"/>
                <w:sz w:val="24"/>
                <w:szCs w:val="24"/>
                <w:lang w:val="uk-UA"/>
              </w:rPr>
              <w:t xml:space="preserve"> –</w:t>
            </w:r>
            <w:r w:rsidRPr="00460899">
              <w:rPr>
                <w:rFonts w:ascii="Times New Roman" w:hAnsi="Times New Roman" w:cs="Times New Roman"/>
                <w:sz w:val="24"/>
                <w:szCs w:val="24"/>
                <w:lang w:val="uk-UA"/>
              </w:rPr>
              <w:t xml:space="preserve">     повідомлення і відповідь на лінгвістичну тему, тестові завдання, комплексний аналіз тексту, </w:t>
            </w:r>
            <w:r w:rsidRPr="00460899">
              <w:rPr>
                <w:rFonts w:ascii="Times New Roman" w:hAnsi="Times New Roman" w:cs="Times New Roman"/>
                <w:sz w:val="24"/>
                <w:szCs w:val="24"/>
                <w:lang w:val="uk-UA"/>
              </w:rPr>
              <w:lastRenderedPageBreak/>
              <w:t>компетентнісно-орієнтовані завдання, кейси</w:t>
            </w:r>
          </w:p>
        </w:tc>
      </w:tr>
      <w:tr w:rsidR="00AC2ED1" w:rsidRPr="00DC1B77" w14:paraId="1226DD6C" w14:textId="77777777" w:rsidTr="00613905">
        <w:trPr>
          <w:trHeight w:val="310"/>
        </w:trPr>
        <w:tc>
          <w:tcPr>
            <w:tcW w:w="37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096F1441" w14:textId="3F0EC0A6"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2</w:t>
            </w:r>
          </w:p>
        </w:tc>
        <w:tc>
          <w:tcPr>
            <w:tcW w:w="1940"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568A967" w14:textId="0593A81E" w:rsidR="00AC2ED1" w:rsidRPr="004330B4" w:rsidRDefault="00AC2ED1" w:rsidP="00AC2ED1">
            <w:pPr>
              <w:spacing w:after="0" w:line="240" w:lineRule="auto"/>
              <w:jc w:val="both"/>
              <w:rPr>
                <w:rFonts w:ascii="Times New Roman" w:eastAsia="Calibri" w:hAnsi="Times New Roman" w:cs="Times New Roman"/>
                <w:i/>
                <w:iCs/>
                <w:sz w:val="24"/>
                <w:szCs w:val="24"/>
                <w:lang w:val="uk-UA"/>
              </w:rPr>
            </w:pPr>
            <w:r w:rsidRPr="004330B4">
              <w:rPr>
                <w:rFonts w:ascii="Times New Roman" w:eastAsia="Calibri" w:hAnsi="Times New Roman" w:cs="Times New Roman"/>
                <w:b/>
                <w:bCs/>
                <w:i/>
                <w:iCs/>
                <w:sz w:val="24"/>
                <w:szCs w:val="24"/>
              </w:rPr>
              <w:t>РЗМ</w:t>
            </w:r>
            <w:r>
              <w:rPr>
                <w:rFonts w:ascii="Times New Roman" w:eastAsia="Calibri" w:hAnsi="Times New Roman" w:cs="Times New Roman"/>
                <w:b/>
                <w:bCs/>
                <w:i/>
                <w:iCs/>
                <w:sz w:val="24"/>
                <w:szCs w:val="24"/>
                <w:lang w:val="uk-UA"/>
              </w:rPr>
              <w:t>-1.</w:t>
            </w:r>
            <w:r w:rsidRPr="004330B4">
              <w:rPr>
                <w:rFonts w:ascii="Times New Roman" w:eastAsia="Calibri" w:hAnsi="Times New Roman" w:cs="Times New Roman"/>
                <w:i/>
                <w:iCs/>
                <w:sz w:val="24"/>
                <w:szCs w:val="24"/>
              </w:rPr>
              <w:t xml:space="preserve"> </w:t>
            </w:r>
            <w:r w:rsidRPr="004330B4">
              <w:rPr>
                <w:rFonts w:ascii="Times New Roman" w:eastAsia="Calibri" w:hAnsi="Times New Roman" w:cs="Times New Roman"/>
                <w:b/>
                <w:i/>
                <w:iCs/>
                <w:sz w:val="24"/>
                <w:szCs w:val="24"/>
                <w:lang w:val="uk-UA"/>
              </w:rPr>
              <w:t xml:space="preserve"> МД</w:t>
            </w:r>
            <w:r w:rsidRPr="004330B4">
              <w:rPr>
                <w:rFonts w:ascii="Times New Roman" w:eastAsia="Calibri" w:hAnsi="Times New Roman" w:cs="Times New Roman"/>
                <w:i/>
                <w:iCs/>
                <w:sz w:val="24"/>
                <w:szCs w:val="24"/>
              </w:rPr>
              <w:t xml:space="preserve"> Повторення відомостей про текст, стилі, типи мовлення </w:t>
            </w:r>
            <w:r w:rsidRPr="004330B4">
              <w:rPr>
                <w:rFonts w:ascii="Times New Roman" w:eastAsia="Calibri" w:hAnsi="Times New Roman" w:cs="Times New Roman"/>
                <w:i/>
                <w:iCs/>
                <w:sz w:val="24"/>
                <w:szCs w:val="24"/>
                <w:lang w:val="uk-UA"/>
              </w:rPr>
              <w:t>(усно)</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B379934" w14:textId="37EE4CA8"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tcMar>
              <w:top w:w="31" w:type="dxa"/>
              <w:left w:w="89" w:type="dxa"/>
              <w:bottom w:w="0" w:type="dxa"/>
              <w:right w:w="94" w:type="dxa"/>
            </w:tcMar>
            <w:hideMark/>
          </w:tcPr>
          <w:p w14:paraId="3EFD2FFD" w14:textId="77777777" w:rsidR="00AC2ED1" w:rsidRPr="00CC0E76" w:rsidRDefault="00AC2ED1" w:rsidP="00AC2ED1">
            <w:pPr>
              <w:pStyle w:val="a3"/>
              <w:numPr>
                <w:ilvl w:val="0"/>
                <w:numId w:val="96"/>
              </w:numPr>
              <w:spacing w:after="0" w:line="240" w:lineRule="auto"/>
              <w:ind w:right="67"/>
              <w:jc w:val="both"/>
              <w:rPr>
                <w:rFonts w:ascii="Times New Roman" w:eastAsia="Times New Roman" w:hAnsi="Times New Roman" w:cs="Times New Roman"/>
                <w:sz w:val="24"/>
                <w:szCs w:val="24"/>
                <w:lang w:eastAsia="ru-RU"/>
              </w:rPr>
            </w:pPr>
          </w:p>
        </w:tc>
      </w:tr>
      <w:tr w:rsidR="00AC2ED1" w:rsidRPr="00DC1B77" w14:paraId="126AC70D" w14:textId="77777777" w:rsidTr="00613905">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2A96F25" w14:textId="0E71E9DF" w:rsidR="00AC2ED1" w:rsidRPr="00A87AFA" w:rsidRDefault="00AC2ED1" w:rsidP="00AC2ED1">
            <w:pPr>
              <w:spacing w:after="0" w:line="249" w:lineRule="auto"/>
              <w:ind w:right="67"/>
              <w:jc w:val="both"/>
              <w:rPr>
                <w:rFonts w:ascii="Times New Roman" w:eastAsia="Times New Roman" w:hAnsi="Times New Roman" w:cs="Times New Roman"/>
                <w:b/>
                <w:bCs/>
                <w:sz w:val="24"/>
                <w:szCs w:val="24"/>
                <w:lang w:eastAsia="ru-RU"/>
              </w:rPr>
            </w:pPr>
            <w:r w:rsidRPr="00A87AFA">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19D80D" w14:textId="4BFFA0D9" w:rsidR="00AC2ED1" w:rsidRPr="00A87AFA" w:rsidRDefault="00AC2ED1" w:rsidP="00AC2ED1">
            <w:pPr>
              <w:spacing w:after="0" w:line="249" w:lineRule="auto"/>
              <w:ind w:right="67"/>
              <w:jc w:val="center"/>
              <w:rPr>
                <w:rFonts w:ascii="Times New Roman" w:eastAsia="Times New Roman" w:hAnsi="Times New Roman" w:cs="Times New Roman"/>
                <w:b/>
                <w:bCs/>
                <w:sz w:val="24"/>
                <w:szCs w:val="24"/>
                <w:lang w:eastAsia="ru-RU"/>
              </w:rPr>
            </w:pPr>
            <w:r w:rsidRPr="00A87AFA">
              <w:rPr>
                <w:rFonts w:ascii="Times New Roman" w:eastAsia="Times New Roman" w:hAnsi="Times New Roman" w:cs="Times New Roman"/>
                <w:b/>
                <w:bCs/>
                <w:sz w:val="24"/>
                <w:szCs w:val="24"/>
                <w:lang w:eastAsia="ru-RU"/>
              </w:rPr>
              <w:t>2</w:t>
            </w:r>
          </w:p>
        </w:tc>
        <w:tc>
          <w:tcPr>
            <w:tcW w:w="2240" w:type="pct"/>
            <w:vMerge/>
            <w:tcBorders>
              <w:left w:val="single" w:sz="4" w:space="0" w:color="auto"/>
              <w:bottom w:val="single" w:sz="4" w:space="0" w:color="auto"/>
              <w:right w:val="single" w:sz="4" w:space="0" w:color="auto"/>
            </w:tcBorders>
            <w:vAlign w:val="center"/>
          </w:tcPr>
          <w:p w14:paraId="0F823CFF" w14:textId="77777777" w:rsidR="00AC2ED1" w:rsidRPr="00CC0E76" w:rsidRDefault="00AC2ED1" w:rsidP="00AC2ED1">
            <w:pPr>
              <w:pStyle w:val="a3"/>
              <w:numPr>
                <w:ilvl w:val="0"/>
                <w:numId w:val="96"/>
              </w:numPr>
              <w:spacing w:after="0" w:line="240" w:lineRule="auto"/>
              <w:jc w:val="both"/>
              <w:rPr>
                <w:rFonts w:ascii="Times New Roman" w:eastAsia="Times New Roman" w:hAnsi="Times New Roman" w:cs="Times New Roman"/>
                <w:sz w:val="24"/>
                <w:szCs w:val="24"/>
                <w:lang w:eastAsia="ru-RU"/>
              </w:rPr>
            </w:pPr>
          </w:p>
        </w:tc>
      </w:tr>
      <w:tr w:rsidR="00AC2ED1" w:rsidRPr="00DC1B77" w14:paraId="7CD6C8C3" w14:textId="77777777" w:rsidTr="00613905">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FCF3FFD" w14:textId="521FB33F" w:rsidR="00AC2ED1" w:rsidRPr="00F62796" w:rsidRDefault="00AC2ED1" w:rsidP="00AC2ED1">
            <w:pPr>
              <w:spacing w:after="0" w:line="249" w:lineRule="auto"/>
              <w:ind w:firstLine="70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Розді</w:t>
            </w:r>
            <w:r w:rsidRPr="00DC1B77">
              <w:rPr>
                <w:rFonts w:ascii="Times New Roman" w:eastAsia="Times New Roman" w:hAnsi="Times New Roman" w:cs="Times New Roman"/>
                <w:b/>
                <w:sz w:val="24"/>
                <w:szCs w:val="24"/>
                <w:lang w:eastAsia="ru-RU"/>
              </w:rPr>
              <w:t>л</w:t>
            </w:r>
            <w:r w:rsidRPr="00F6279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2. </w:t>
            </w:r>
            <w:r w:rsidRPr="00F62796">
              <w:rPr>
                <w:rFonts w:ascii="Times New Roman" w:eastAsia="Times New Roman" w:hAnsi="Times New Roman" w:cs="Times New Roman"/>
                <w:b/>
                <w:sz w:val="24"/>
                <w:szCs w:val="24"/>
                <w:lang w:eastAsia="ru-RU"/>
              </w:rPr>
              <w:t>«</w:t>
            </w:r>
            <w:r w:rsidRPr="003E7543">
              <w:rPr>
                <w:rFonts w:ascii="Times New Roman" w:eastAsia="Calibri" w:hAnsi="Times New Roman" w:cs="Times New Roman"/>
                <w:b/>
                <w:sz w:val="24"/>
                <w:szCs w:val="24"/>
              </w:rPr>
              <w:t>Синтаксис. Пунктуація</w:t>
            </w:r>
            <w:r>
              <w:rPr>
                <w:rFonts w:ascii="Times New Roman" w:eastAsia="Calibri" w:hAnsi="Times New Roman" w:cs="Times New Roman"/>
                <w:b/>
                <w:sz w:val="24"/>
                <w:szCs w:val="24"/>
                <w:lang w:val="uk-UA"/>
              </w:rPr>
              <w:t>. Словосполучення й речення</w:t>
            </w:r>
            <w:r w:rsidRPr="00F62796">
              <w:rPr>
                <w:rFonts w:ascii="Times New Roman" w:eastAsia="Times New Roman" w:hAnsi="Times New Roman" w:cs="Times New Roman"/>
                <w:b/>
                <w:sz w:val="24"/>
                <w:szCs w:val="24"/>
                <w:lang w:eastAsia="ru-RU"/>
              </w:rPr>
              <w:t>»</w:t>
            </w:r>
          </w:p>
        </w:tc>
      </w:tr>
      <w:tr w:rsidR="00AC2ED1" w:rsidRPr="00CC0E76" w14:paraId="6D0D6FF0"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9E73B21" w14:textId="1CC67271"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40" w:type="pct"/>
            <w:tcBorders>
              <w:top w:val="single" w:sz="4" w:space="0" w:color="000000"/>
              <w:left w:val="single" w:sz="4" w:space="0" w:color="auto"/>
              <w:bottom w:val="single" w:sz="4" w:space="0" w:color="auto"/>
              <w:right w:val="single" w:sz="4" w:space="0" w:color="000000"/>
            </w:tcBorders>
          </w:tcPr>
          <w:p w14:paraId="28723F8C" w14:textId="042116B9"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1804FA">
              <w:rPr>
                <w:rFonts w:ascii="Times New Roman" w:hAnsi="Times New Roman"/>
                <w:sz w:val="24"/>
                <w:szCs w:val="24"/>
              </w:rPr>
              <w:t>Синтаксис. Пунктуація. Словосполучення. Будова і види словосполучення</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6D425D9" w14:textId="04715721"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val="restart"/>
            <w:tcBorders>
              <w:top w:val="single" w:sz="4" w:space="0" w:color="auto"/>
              <w:left w:val="single" w:sz="4" w:space="0" w:color="auto"/>
              <w:right w:val="single" w:sz="4" w:space="0" w:color="auto"/>
            </w:tcBorders>
          </w:tcPr>
          <w:p w14:paraId="0F799031" w14:textId="438FB51A" w:rsidR="00AC2ED1" w:rsidRPr="00CC0E76" w:rsidRDefault="00AC2ED1" w:rsidP="00AC2ED1">
            <w:pPr>
              <w:pStyle w:val="a3"/>
              <w:numPr>
                <w:ilvl w:val="0"/>
                <w:numId w:val="97"/>
              </w:numPr>
              <w:spacing w:after="0" w:line="240" w:lineRule="auto"/>
              <w:ind w:left="0" w:firstLine="0"/>
              <w:jc w:val="both"/>
              <w:rPr>
                <w:rFonts w:ascii="Times New Roman" w:hAnsi="Times New Roman"/>
                <w:sz w:val="24"/>
                <w:szCs w:val="24"/>
                <w:lang w:val="uk-UA"/>
              </w:rPr>
            </w:pPr>
            <w:r w:rsidRPr="00CC0E76">
              <w:rPr>
                <w:rFonts w:ascii="Times New Roman" w:hAnsi="Times New Roman"/>
                <w:sz w:val="24"/>
                <w:szCs w:val="24"/>
                <w:lang w:val="uk-UA"/>
              </w:rPr>
              <w:t>відтворюють раніше вивчений матеріал про речення та словосполучення</w:t>
            </w:r>
            <w:r>
              <w:rPr>
                <w:rFonts w:ascii="Times New Roman" w:hAnsi="Times New Roman"/>
                <w:sz w:val="24"/>
                <w:szCs w:val="24"/>
                <w:lang w:val="uk-UA"/>
              </w:rPr>
              <w:t>;</w:t>
            </w:r>
          </w:p>
          <w:p w14:paraId="3F2876F5" w14:textId="6F1B3961" w:rsidR="00AC2ED1" w:rsidRPr="00CC0E76" w:rsidRDefault="00AC2ED1" w:rsidP="00AC2ED1">
            <w:pPr>
              <w:pStyle w:val="a3"/>
              <w:numPr>
                <w:ilvl w:val="0"/>
                <w:numId w:val="97"/>
              </w:numPr>
              <w:spacing w:after="0" w:line="240" w:lineRule="auto"/>
              <w:ind w:left="0" w:firstLine="0"/>
              <w:jc w:val="both"/>
              <w:rPr>
                <w:rFonts w:ascii="Times New Roman" w:hAnsi="Times New Roman"/>
                <w:sz w:val="24"/>
                <w:szCs w:val="24"/>
                <w:lang w:val="uk-UA"/>
              </w:rPr>
            </w:pPr>
            <w:r w:rsidRPr="00CC0E76">
              <w:rPr>
                <w:rFonts w:ascii="Times New Roman" w:hAnsi="Times New Roman"/>
                <w:sz w:val="24"/>
                <w:szCs w:val="24"/>
                <w:lang w:val="uk-UA"/>
              </w:rPr>
              <w:t>спостерігають і аналізують мовні явища, поновлюючи знання про види й класифікацію</w:t>
            </w:r>
            <w:r>
              <w:rPr>
                <w:rFonts w:ascii="Times New Roman" w:hAnsi="Times New Roman"/>
                <w:sz w:val="24"/>
                <w:szCs w:val="24"/>
                <w:lang w:val="uk-UA"/>
              </w:rPr>
              <w:t>;</w:t>
            </w:r>
          </w:p>
          <w:p w14:paraId="5973AEFD" w14:textId="278E2B33" w:rsidR="00AC2ED1" w:rsidRPr="00CC0E76" w:rsidRDefault="00AC2ED1" w:rsidP="00AC2ED1">
            <w:pPr>
              <w:pStyle w:val="a3"/>
              <w:numPr>
                <w:ilvl w:val="0"/>
                <w:numId w:val="97"/>
              </w:numPr>
              <w:spacing w:after="0" w:line="240" w:lineRule="auto"/>
              <w:ind w:left="0" w:firstLine="0"/>
              <w:jc w:val="both"/>
              <w:rPr>
                <w:rFonts w:ascii="Times New Roman" w:hAnsi="Times New Roman"/>
                <w:sz w:val="24"/>
                <w:szCs w:val="24"/>
                <w:lang w:val="uk-UA"/>
              </w:rPr>
            </w:pPr>
            <w:r w:rsidRPr="00CC0E76">
              <w:rPr>
                <w:rFonts w:ascii="Times New Roman" w:hAnsi="Times New Roman"/>
                <w:sz w:val="24"/>
                <w:szCs w:val="24"/>
                <w:lang w:val="uk-UA"/>
              </w:rPr>
              <w:t>працюють із текстами (науковими, художніми), виділяють і аналізують словосполучення</w:t>
            </w:r>
            <w:r>
              <w:rPr>
                <w:rFonts w:ascii="Times New Roman" w:hAnsi="Times New Roman"/>
                <w:sz w:val="24"/>
                <w:szCs w:val="24"/>
                <w:lang w:val="uk-UA"/>
              </w:rPr>
              <w:t>;</w:t>
            </w:r>
          </w:p>
          <w:p w14:paraId="7F343A1C" w14:textId="63EF77C3" w:rsidR="00AC2ED1" w:rsidRPr="00CC0E76" w:rsidRDefault="00AC2ED1" w:rsidP="00AC2ED1">
            <w:pPr>
              <w:pStyle w:val="a3"/>
              <w:numPr>
                <w:ilvl w:val="0"/>
                <w:numId w:val="97"/>
              </w:numPr>
              <w:spacing w:after="0" w:line="240" w:lineRule="auto"/>
              <w:ind w:left="0" w:firstLine="0"/>
              <w:jc w:val="both"/>
              <w:rPr>
                <w:rFonts w:ascii="Times New Roman" w:hAnsi="Times New Roman"/>
                <w:sz w:val="24"/>
                <w:szCs w:val="24"/>
                <w:lang w:val="uk-UA"/>
              </w:rPr>
            </w:pPr>
            <w:r w:rsidRPr="00CC0E76">
              <w:rPr>
                <w:rFonts w:ascii="Times New Roman" w:hAnsi="Times New Roman"/>
                <w:sz w:val="24"/>
                <w:szCs w:val="24"/>
                <w:lang w:val="uk-UA"/>
              </w:rPr>
              <w:t>відповідають на запитання, дають визначення термінів, формують чіткі формулювання</w:t>
            </w:r>
            <w:r>
              <w:rPr>
                <w:rFonts w:ascii="Times New Roman" w:hAnsi="Times New Roman"/>
                <w:sz w:val="24"/>
                <w:szCs w:val="24"/>
                <w:lang w:val="uk-UA"/>
              </w:rPr>
              <w:t>;</w:t>
            </w:r>
          </w:p>
          <w:p w14:paraId="33C1FB61" w14:textId="180C93AB" w:rsidR="00AC2ED1" w:rsidRPr="00CC0E76" w:rsidRDefault="00AC2ED1" w:rsidP="00AC2ED1">
            <w:pPr>
              <w:pStyle w:val="a3"/>
              <w:numPr>
                <w:ilvl w:val="0"/>
                <w:numId w:val="97"/>
              </w:numPr>
              <w:spacing w:after="0" w:line="240" w:lineRule="auto"/>
              <w:ind w:left="0" w:firstLine="0"/>
              <w:jc w:val="both"/>
              <w:rPr>
                <w:rFonts w:ascii="Times New Roman" w:hAnsi="Times New Roman"/>
                <w:sz w:val="24"/>
                <w:szCs w:val="24"/>
                <w:lang w:val="uk-UA"/>
              </w:rPr>
            </w:pPr>
            <w:r w:rsidRPr="00CC0E76">
              <w:rPr>
                <w:rFonts w:ascii="Times New Roman" w:hAnsi="Times New Roman"/>
                <w:sz w:val="24"/>
                <w:szCs w:val="24"/>
                <w:lang w:val="uk-UA"/>
              </w:rPr>
              <w:t>виконують самоперевірку, аналізують правильність виконаних завдань</w:t>
            </w:r>
            <w:r>
              <w:rPr>
                <w:rFonts w:ascii="Times New Roman" w:hAnsi="Times New Roman"/>
                <w:sz w:val="24"/>
                <w:szCs w:val="24"/>
                <w:lang w:val="uk-UA"/>
              </w:rPr>
              <w:t>;</w:t>
            </w:r>
          </w:p>
          <w:p w14:paraId="1F38AA25" w14:textId="7C6BC84B" w:rsidR="00AC2ED1" w:rsidRPr="00CC0E76" w:rsidRDefault="00AC2ED1" w:rsidP="00AC2ED1">
            <w:pPr>
              <w:pStyle w:val="a3"/>
              <w:numPr>
                <w:ilvl w:val="0"/>
                <w:numId w:val="97"/>
              </w:numPr>
              <w:spacing w:after="0" w:line="240" w:lineRule="auto"/>
              <w:ind w:left="0" w:firstLine="0"/>
              <w:jc w:val="both"/>
              <w:rPr>
                <w:rFonts w:ascii="Times New Roman" w:hAnsi="Times New Roman"/>
                <w:sz w:val="24"/>
                <w:szCs w:val="24"/>
                <w:lang w:val="uk-UA"/>
              </w:rPr>
            </w:pPr>
            <w:r w:rsidRPr="00CC0E76">
              <w:rPr>
                <w:rFonts w:ascii="Times New Roman" w:hAnsi="Times New Roman"/>
                <w:sz w:val="24"/>
                <w:szCs w:val="24"/>
                <w:lang w:val="uk-UA"/>
              </w:rPr>
              <w:t>інтонують речення, розпізнають їхні види за метою висловлювання та емоційністю</w:t>
            </w:r>
            <w:r>
              <w:rPr>
                <w:rFonts w:ascii="Times New Roman" w:hAnsi="Times New Roman"/>
                <w:sz w:val="24"/>
                <w:szCs w:val="24"/>
                <w:lang w:val="uk-UA"/>
              </w:rPr>
              <w:t>;</w:t>
            </w:r>
          </w:p>
          <w:p w14:paraId="7D9CCC65" w14:textId="77777777" w:rsidR="00AC2ED1" w:rsidRPr="00460899" w:rsidRDefault="00AC2ED1" w:rsidP="00AC2ED1">
            <w:pPr>
              <w:pStyle w:val="a3"/>
              <w:numPr>
                <w:ilvl w:val="0"/>
                <w:numId w:val="97"/>
              </w:numPr>
              <w:spacing w:after="0" w:line="240" w:lineRule="auto"/>
              <w:ind w:left="0" w:firstLine="0"/>
              <w:jc w:val="both"/>
              <w:rPr>
                <w:rFonts w:ascii="Times New Roman" w:eastAsia="Times New Roman" w:hAnsi="Times New Roman" w:cs="Times New Roman"/>
                <w:sz w:val="24"/>
                <w:szCs w:val="24"/>
                <w:lang w:val="uk-UA" w:eastAsia="ru-RU"/>
              </w:rPr>
            </w:pPr>
            <w:r w:rsidRPr="00CC0E76">
              <w:rPr>
                <w:rFonts w:ascii="Times New Roman" w:hAnsi="Times New Roman"/>
                <w:sz w:val="24"/>
                <w:szCs w:val="24"/>
                <w:lang w:val="uk-UA"/>
              </w:rPr>
              <w:t>розставляють розділові знаки, обґрунтовують їхнє вживання</w:t>
            </w:r>
          </w:p>
          <w:p w14:paraId="035A3F33" w14:textId="77777777" w:rsidR="00AC2ED1" w:rsidRPr="00D670FD" w:rsidRDefault="00AC2ED1" w:rsidP="00AC2ED1">
            <w:pPr>
              <w:spacing w:after="0" w:line="240" w:lineRule="auto"/>
              <w:rPr>
                <w:rFonts w:ascii="Times New Roman" w:hAnsi="Times New Roman" w:cs="Times New Roman"/>
                <w:b/>
                <w:bCs/>
                <w:sz w:val="24"/>
                <w:szCs w:val="24"/>
                <w:lang w:val="uk-UA"/>
              </w:rPr>
            </w:pPr>
            <w:r w:rsidRPr="00D670FD">
              <w:rPr>
                <w:rFonts w:ascii="Times New Roman" w:hAnsi="Times New Roman" w:cs="Times New Roman"/>
                <w:b/>
                <w:bCs/>
                <w:sz w:val="24"/>
                <w:szCs w:val="24"/>
                <w:lang w:val="uk-UA"/>
              </w:rPr>
              <w:t>Види контролю</w:t>
            </w:r>
          </w:p>
          <w:p w14:paraId="3837286C" w14:textId="77777777" w:rsidR="00AC2ED1" w:rsidRPr="00460899" w:rsidRDefault="00AC2ED1" w:rsidP="00AC2ED1">
            <w:pPr>
              <w:pStyle w:val="a3"/>
              <w:tabs>
                <w:tab w:val="left" w:pos="0"/>
              </w:tabs>
              <w:spacing w:after="0" w:line="240" w:lineRule="auto"/>
              <w:ind w:left="0"/>
              <w:jc w:val="both"/>
              <w:rPr>
                <w:rFonts w:ascii="Times New Roman" w:hAnsi="Times New Roman" w:cs="Times New Roman"/>
                <w:sz w:val="24"/>
                <w:szCs w:val="24"/>
                <w:lang w:val="uk-UA"/>
              </w:rPr>
            </w:pPr>
            <w:r w:rsidRPr="00460899">
              <w:rPr>
                <w:rFonts w:ascii="Times New Roman" w:eastAsia="Times New Roman" w:hAnsi="Times New Roman" w:cs="Times New Roman"/>
                <w:b/>
                <w:i/>
                <w:sz w:val="24"/>
                <w:szCs w:val="24"/>
                <w:lang w:val="uk-UA" w:eastAsia="ru-RU"/>
              </w:rPr>
              <w:t>Поточний контроль</w:t>
            </w:r>
            <w:r w:rsidRPr="00460899">
              <w:rPr>
                <w:rFonts w:ascii="Times New Roman" w:eastAsia="Times New Roman" w:hAnsi="Times New Roman" w:cs="Times New Roman"/>
                <w:sz w:val="24"/>
                <w:szCs w:val="24"/>
                <w:lang w:val="uk-UA" w:eastAsia="ru-RU"/>
              </w:rPr>
              <w:t xml:space="preserve"> – </w:t>
            </w:r>
            <w:r w:rsidRPr="00460899">
              <w:rPr>
                <w:rFonts w:ascii="Times New Roman" w:hAnsi="Times New Roman" w:cs="Times New Roman"/>
                <w:sz w:val="24"/>
                <w:szCs w:val="24"/>
                <w:lang w:val="uk-UA"/>
              </w:rPr>
              <w:t xml:space="preserve">усне опитування, тест, </w:t>
            </w:r>
            <w:r w:rsidRPr="00460899">
              <w:rPr>
                <w:rFonts w:ascii="Times New Roman" w:eastAsia="Times New Roman" w:hAnsi="Times New Roman" w:cs="Times New Roman"/>
                <w:sz w:val="24"/>
                <w:szCs w:val="24"/>
                <w:lang w:val="uk-UA" w:eastAsia="ru-RU"/>
              </w:rPr>
              <w:t xml:space="preserve">самостійна робота, </w:t>
            </w:r>
            <w:r w:rsidRPr="00460899">
              <w:rPr>
                <w:rFonts w:ascii="Times New Roman" w:hAnsi="Times New Roman" w:cs="Times New Roman"/>
                <w:sz w:val="24"/>
                <w:szCs w:val="24"/>
                <w:lang w:val="uk-UA"/>
              </w:rPr>
              <w:t>навчальний диктант</w:t>
            </w:r>
            <w:r w:rsidRPr="00460899">
              <w:rPr>
                <w:rFonts w:ascii="Times New Roman" w:eastAsia="Times New Roman" w:hAnsi="Times New Roman" w:cs="Times New Roman"/>
                <w:sz w:val="24"/>
                <w:szCs w:val="24"/>
                <w:lang w:val="uk-UA" w:eastAsia="ru-RU"/>
              </w:rPr>
              <w:t>;</w:t>
            </w:r>
          </w:p>
          <w:p w14:paraId="33BCCCE6" w14:textId="4184348D" w:rsidR="00AC2ED1" w:rsidRPr="00CC0E76" w:rsidRDefault="00AC2ED1" w:rsidP="00AC2ED1">
            <w:pPr>
              <w:spacing w:after="0" w:line="240" w:lineRule="auto"/>
              <w:jc w:val="both"/>
              <w:rPr>
                <w:rFonts w:ascii="Times New Roman" w:eastAsia="Times New Roman" w:hAnsi="Times New Roman" w:cs="Times New Roman"/>
                <w:sz w:val="24"/>
                <w:szCs w:val="24"/>
                <w:lang w:val="uk-UA"/>
              </w:rPr>
            </w:pPr>
            <w:r w:rsidRPr="00460899">
              <w:rPr>
                <w:rFonts w:ascii="Times New Roman" w:eastAsia="Times New Roman" w:hAnsi="Times New Roman" w:cs="Times New Roman"/>
                <w:b/>
                <w:i/>
                <w:sz w:val="24"/>
                <w:szCs w:val="24"/>
                <w:lang w:val="uk-UA"/>
              </w:rPr>
              <w:t>проміжний контроль</w:t>
            </w:r>
            <w:r w:rsidRPr="00460899">
              <w:rPr>
                <w:rFonts w:ascii="Times New Roman" w:eastAsia="Times New Roman" w:hAnsi="Times New Roman" w:cs="Times New Roman"/>
                <w:sz w:val="24"/>
                <w:szCs w:val="24"/>
                <w:lang w:val="uk-UA"/>
              </w:rPr>
              <w:t xml:space="preserve"> –</w:t>
            </w:r>
            <w:r w:rsidRPr="00460899">
              <w:rPr>
                <w:rFonts w:ascii="Times New Roman" w:hAnsi="Times New Roman" w:cs="Times New Roman"/>
                <w:sz w:val="24"/>
                <w:szCs w:val="24"/>
                <w:lang w:val="uk-UA"/>
              </w:rPr>
              <w:t xml:space="preserve">     тестові завдання, комплексний аналіз тексту, компетентнісно-орієнтовані завдання, кейси</w:t>
            </w:r>
          </w:p>
        </w:tc>
      </w:tr>
      <w:tr w:rsidR="00AC2ED1" w:rsidRPr="00DC1B77" w14:paraId="29246407"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0E346FA" w14:textId="246B8DD1"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40" w:type="pct"/>
            <w:tcBorders>
              <w:top w:val="single" w:sz="4" w:space="0" w:color="000000"/>
              <w:left w:val="single" w:sz="4" w:space="0" w:color="auto"/>
              <w:bottom w:val="single" w:sz="4" w:space="0" w:color="auto"/>
              <w:right w:val="single" w:sz="4" w:space="0" w:color="000000"/>
            </w:tcBorders>
          </w:tcPr>
          <w:p w14:paraId="7FF7AE48" w14:textId="4D2C4418"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1804FA">
              <w:rPr>
                <w:rFonts w:ascii="Times New Roman" w:hAnsi="Times New Roman"/>
                <w:sz w:val="24"/>
                <w:szCs w:val="24"/>
              </w:rPr>
              <w:t>Речення. Види речення за метою висловлювання. Односкладні та двоскладні речення</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A26B152" w14:textId="363D3D43"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696D8216"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1F448834" w14:textId="77777777" w:rsidTr="00613905">
        <w:trPr>
          <w:trHeight w:val="245"/>
        </w:trPr>
        <w:tc>
          <w:tcPr>
            <w:tcW w:w="2312"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051F08DC" w14:textId="41721227" w:rsidR="00AC2ED1" w:rsidRPr="00A87AFA" w:rsidRDefault="00AC2ED1" w:rsidP="00AC2ED1">
            <w:pPr>
              <w:spacing w:after="0" w:line="249" w:lineRule="auto"/>
              <w:ind w:right="67"/>
              <w:jc w:val="both"/>
              <w:rPr>
                <w:rFonts w:ascii="Times New Roman" w:eastAsia="Times New Roman" w:hAnsi="Times New Roman" w:cs="Times New Roman"/>
                <w:b/>
                <w:bCs/>
                <w:sz w:val="24"/>
                <w:szCs w:val="24"/>
                <w:lang w:eastAsia="ru-RU"/>
              </w:rPr>
            </w:pPr>
            <w:r w:rsidRPr="00A87AFA">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D374E42" w14:textId="502F2E72" w:rsidR="00AC2ED1" w:rsidRPr="00A87AFA" w:rsidRDefault="00AC2ED1" w:rsidP="00AC2ED1">
            <w:pPr>
              <w:spacing w:after="0" w:line="249" w:lineRule="auto"/>
              <w:ind w:right="67"/>
              <w:jc w:val="center"/>
              <w:rPr>
                <w:rFonts w:ascii="Times New Roman" w:eastAsia="Times New Roman" w:hAnsi="Times New Roman" w:cs="Times New Roman"/>
                <w:b/>
                <w:bCs/>
                <w:sz w:val="24"/>
                <w:szCs w:val="24"/>
                <w:lang w:eastAsia="ru-RU"/>
              </w:rPr>
            </w:pPr>
            <w:r w:rsidRPr="00A87AFA">
              <w:rPr>
                <w:rFonts w:ascii="Times New Roman" w:eastAsia="Times New Roman" w:hAnsi="Times New Roman" w:cs="Times New Roman"/>
                <w:b/>
                <w:bCs/>
                <w:sz w:val="24"/>
                <w:szCs w:val="24"/>
                <w:lang w:val="uk-UA" w:eastAsia="ru-RU"/>
              </w:rPr>
              <w:t>2</w:t>
            </w:r>
          </w:p>
        </w:tc>
        <w:tc>
          <w:tcPr>
            <w:tcW w:w="2240" w:type="pct"/>
            <w:vMerge/>
            <w:tcBorders>
              <w:left w:val="single" w:sz="4" w:space="0" w:color="auto"/>
              <w:bottom w:val="single" w:sz="4" w:space="0" w:color="auto"/>
              <w:right w:val="single" w:sz="4" w:space="0" w:color="auto"/>
            </w:tcBorders>
            <w:vAlign w:val="center"/>
          </w:tcPr>
          <w:p w14:paraId="7DC23A53"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625ED3D6" w14:textId="77777777" w:rsidTr="00613905">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vAlign w:val="center"/>
          </w:tcPr>
          <w:p w14:paraId="570E805A" w14:textId="28BB6709" w:rsidR="00AC2ED1" w:rsidRPr="00DC1B77" w:rsidRDefault="00AC2ED1" w:rsidP="00AC2ED1">
            <w:pPr>
              <w:spacing w:after="0" w:line="249"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Розді</w:t>
            </w:r>
            <w:r w:rsidRPr="00DC1B77">
              <w:rPr>
                <w:rFonts w:ascii="Times New Roman" w:eastAsia="Times New Roman" w:hAnsi="Times New Roman" w:cs="Times New Roman"/>
                <w:b/>
                <w:sz w:val="24"/>
                <w:szCs w:val="24"/>
                <w:lang w:eastAsia="ru-RU"/>
              </w:rPr>
              <w:t>л</w:t>
            </w:r>
            <w:r w:rsidRPr="00F6279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3. </w:t>
            </w:r>
            <w:r w:rsidRPr="00F62796">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val="uk-UA" w:eastAsia="ru-RU"/>
              </w:rPr>
              <w:t>Просте двоскладне речення»</w:t>
            </w:r>
          </w:p>
        </w:tc>
      </w:tr>
      <w:tr w:rsidR="00AC2ED1" w:rsidRPr="00DC1B77" w14:paraId="70D9E333"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BC1D205" w14:textId="1EB6B63E"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auto"/>
              <w:right w:val="single" w:sz="4" w:space="0" w:color="000000"/>
            </w:tcBorders>
          </w:tcPr>
          <w:p w14:paraId="05A2FF88" w14:textId="327CF090"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1804FA">
              <w:rPr>
                <w:rFonts w:ascii="Times New Roman" w:hAnsi="Times New Roman"/>
                <w:sz w:val="24"/>
                <w:szCs w:val="24"/>
              </w:rPr>
              <w:t>Двоскладне просте речення. Головні та другорядні члени речення</w:t>
            </w:r>
            <w:r w:rsidRPr="001804FA">
              <w:rPr>
                <w:rFonts w:ascii="Times New Roman" w:hAnsi="Times New Roman"/>
                <w:sz w:val="24"/>
                <w:szCs w:val="24"/>
                <w:lang w:val="uk-UA"/>
              </w:rPr>
              <w:t>.</w:t>
            </w:r>
            <w:r w:rsidRPr="001804FA">
              <w:rPr>
                <w:rFonts w:ascii="Times New Roman" w:hAnsi="Times New Roman"/>
                <w:sz w:val="24"/>
                <w:szCs w:val="24"/>
              </w:rPr>
              <w:t xml:space="preserve"> </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931C5AB" w14:textId="0656A6B6"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val="restart"/>
            <w:tcBorders>
              <w:top w:val="single" w:sz="4" w:space="0" w:color="auto"/>
              <w:left w:val="single" w:sz="4" w:space="0" w:color="auto"/>
              <w:right w:val="single" w:sz="4" w:space="0" w:color="auto"/>
            </w:tcBorders>
          </w:tcPr>
          <w:p w14:paraId="56BB7621" w14:textId="3A33C94B" w:rsidR="00AC2ED1" w:rsidRPr="00BF2971" w:rsidRDefault="00AC2ED1" w:rsidP="00AC2ED1">
            <w:pPr>
              <w:pStyle w:val="a3"/>
              <w:numPr>
                <w:ilvl w:val="0"/>
                <w:numId w:val="98"/>
              </w:numPr>
              <w:spacing w:after="0" w:line="240" w:lineRule="auto"/>
              <w:ind w:left="0" w:firstLine="0"/>
              <w:jc w:val="both"/>
              <w:rPr>
                <w:rFonts w:ascii="Times New Roman" w:hAnsi="Times New Roman"/>
                <w:sz w:val="24"/>
                <w:szCs w:val="24"/>
                <w:lang w:val="uk-UA"/>
              </w:rPr>
            </w:pPr>
            <w:r w:rsidRPr="00BF2971">
              <w:rPr>
                <w:rFonts w:ascii="Times New Roman" w:hAnsi="Times New Roman"/>
                <w:sz w:val="24"/>
                <w:szCs w:val="24"/>
                <w:lang w:val="uk-UA"/>
              </w:rPr>
              <w:t>розподіляють речення на односкладні й двоскладні, визначають головні та другорядні члени речення</w:t>
            </w:r>
            <w:r>
              <w:rPr>
                <w:rFonts w:ascii="Times New Roman" w:hAnsi="Times New Roman"/>
                <w:sz w:val="24"/>
                <w:szCs w:val="24"/>
                <w:lang w:val="uk-UA"/>
              </w:rPr>
              <w:t>;</w:t>
            </w:r>
          </w:p>
          <w:p w14:paraId="1ED672E5" w14:textId="77784933" w:rsidR="00AC2ED1" w:rsidRPr="00BF2971" w:rsidRDefault="00AC2ED1" w:rsidP="00AC2ED1">
            <w:pPr>
              <w:pStyle w:val="a3"/>
              <w:numPr>
                <w:ilvl w:val="0"/>
                <w:numId w:val="98"/>
              </w:numPr>
              <w:spacing w:after="0" w:line="240" w:lineRule="auto"/>
              <w:ind w:left="0" w:firstLine="0"/>
              <w:jc w:val="both"/>
              <w:rPr>
                <w:rFonts w:ascii="Times New Roman" w:hAnsi="Times New Roman"/>
                <w:sz w:val="24"/>
                <w:szCs w:val="24"/>
                <w:lang w:val="uk-UA"/>
              </w:rPr>
            </w:pPr>
            <w:r w:rsidRPr="00BF2971">
              <w:rPr>
                <w:rFonts w:ascii="Times New Roman" w:hAnsi="Times New Roman"/>
                <w:sz w:val="24"/>
                <w:szCs w:val="24"/>
                <w:lang w:val="uk-UA"/>
              </w:rPr>
              <w:t>виділяють граматичну основу, аналізують підмет і присудок, з’ясовують їхній зв’язок</w:t>
            </w:r>
            <w:r>
              <w:rPr>
                <w:rFonts w:ascii="Times New Roman" w:hAnsi="Times New Roman"/>
                <w:sz w:val="24"/>
                <w:szCs w:val="24"/>
                <w:lang w:val="uk-UA"/>
              </w:rPr>
              <w:t>;</w:t>
            </w:r>
          </w:p>
          <w:p w14:paraId="10503A46" w14:textId="5E0F78C2" w:rsidR="00AC2ED1" w:rsidRPr="00BF2971" w:rsidRDefault="00AC2ED1" w:rsidP="00AC2ED1">
            <w:pPr>
              <w:pStyle w:val="a3"/>
              <w:numPr>
                <w:ilvl w:val="0"/>
                <w:numId w:val="98"/>
              </w:numPr>
              <w:spacing w:after="0" w:line="240" w:lineRule="auto"/>
              <w:ind w:left="0" w:firstLine="0"/>
              <w:jc w:val="both"/>
              <w:rPr>
                <w:rFonts w:ascii="Times New Roman" w:hAnsi="Times New Roman"/>
                <w:sz w:val="24"/>
                <w:szCs w:val="24"/>
                <w:lang w:val="uk-UA"/>
              </w:rPr>
            </w:pPr>
            <w:r w:rsidRPr="00BF2971">
              <w:rPr>
                <w:rFonts w:ascii="Times New Roman" w:hAnsi="Times New Roman"/>
                <w:sz w:val="24"/>
                <w:szCs w:val="24"/>
                <w:lang w:val="uk-UA"/>
              </w:rPr>
              <w:t>застосовують правило постановки тире між підметом і присудком у письмових вправах</w:t>
            </w:r>
            <w:r>
              <w:rPr>
                <w:rFonts w:ascii="Times New Roman" w:hAnsi="Times New Roman"/>
                <w:sz w:val="24"/>
                <w:szCs w:val="24"/>
                <w:lang w:val="uk-UA"/>
              </w:rPr>
              <w:t>;</w:t>
            </w:r>
          </w:p>
          <w:p w14:paraId="348E4451" w14:textId="24B236A1" w:rsidR="00AC2ED1" w:rsidRPr="00BF2971" w:rsidRDefault="00AC2ED1" w:rsidP="00AC2ED1">
            <w:pPr>
              <w:pStyle w:val="a3"/>
              <w:numPr>
                <w:ilvl w:val="0"/>
                <w:numId w:val="98"/>
              </w:numPr>
              <w:spacing w:after="0" w:line="240" w:lineRule="auto"/>
              <w:ind w:left="0" w:firstLine="0"/>
              <w:jc w:val="both"/>
              <w:rPr>
                <w:rFonts w:ascii="Times New Roman" w:hAnsi="Times New Roman"/>
                <w:sz w:val="24"/>
                <w:szCs w:val="24"/>
                <w:lang w:val="uk-UA"/>
              </w:rPr>
            </w:pPr>
            <w:r w:rsidRPr="00BF2971">
              <w:rPr>
                <w:rFonts w:ascii="Times New Roman" w:hAnsi="Times New Roman"/>
                <w:sz w:val="24"/>
                <w:szCs w:val="24"/>
                <w:lang w:val="uk-UA"/>
              </w:rPr>
              <w:t>слухають текст, аналізують, складають план для вибіркового переказу, визначають опорні слова, усно переказують</w:t>
            </w:r>
            <w:r>
              <w:rPr>
                <w:rFonts w:ascii="Times New Roman" w:hAnsi="Times New Roman"/>
                <w:sz w:val="24"/>
                <w:szCs w:val="24"/>
                <w:lang w:val="uk-UA"/>
              </w:rPr>
              <w:t>;</w:t>
            </w:r>
          </w:p>
          <w:p w14:paraId="2CB7FC62" w14:textId="1D803E91" w:rsidR="00AC2ED1" w:rsidRPr="00BF2971" w:rsidRDefault="00AC2ED1" w:rsidP="00AC2ED1">
            <w:pPr>
              <w:pStyle w:val="a3"/>
              <w:numPr>
                <w:ilvl w:val="0"/>
                <w:numId w:val="98"/>
              </w:numPr>
              <w:spacing w:after="0" w:line="240" w:lineRule="auto"/>
              <w:ind w:left="0" w:firstLine="0"/>
              <w:jc w:val="both"/>
              <w:rPr>
                <w:rFonts w:ascii="Times New Roman" w:hAnsi="Times New Roman"/>
                <w:sz w:val="24"/>
                <w:szCs w:val="24"/>
                <w:lang w:val="uk-UA"/>
              </w:rPr>
            </w:pPr>
            <w:r w:rsidRPr="00BF2971">
              <w:rPr>
                <w:rFonts w:ascii="Times New Roman" w:hAnsi="Times New Roman"/>
                <w:sz w:val="24"/>
                <w:szCs w:val="24"/>
                <w:lang w:val="uk-UA"/>
              </w:rPr>
              <w:t>аналізують помилки, працюють самостійно та колективно</w:t>
            </w:r>
            <w:r>
              <w:rPr>
                <w:rFonts w:ascii="Times New Roman" w:hAnsi="Times New Roman"/>
                <w:sz w:val="24"/>
                <w:szCs w:val="24"/>
                <w:lang w:val="uk-UA"/>
              </w:rPr>
              <w:t>;</w:t>
            </w:r>
          </w:p>
          <w:p w14:paraId="7C57CB5D" w14:textId="36130E97" w:rsidR="00AC2ED1" w:rsidRPr="00BF2971" w:rsidRDefault="00AC2ED1" w:rsidP="00AC2ED1">
            <w:pPr>
              <w:pStyle w:val="a3"/>
              <w:numPr>
                <w:ilvl w:val="0"/>
                <w:numId w:val="98"/>
              </w:numPr>
              <w:spacing w:after="0" w:line="240" w:lineRule="auto"/>
              <w:ind w:left="0" w:firstLine="0"/>
              <w:jc w:val="both"/>
              <w:rPr>
                <w:rFonts w:ascii="Times New Roman" w:hAnsi="Times New Roman"/>
                <w:sz w:val="24"/>
                <w:szCs w:val="24"/>
                <w:lang w:val="uk-UA"/>
              </w:rPr>
            </w:pPr>
            <w:r w:rsidRPr="00BF2971">
              <w:rPr>
                <w:rFonts w:ascii="Times New Roman" w:hAnsi="Times New Roman"/>
                <w:sz w:val="24"/>
                <w:szCs w:val="24"/>
                <w:lang w:val="uk-UA"/>
              </w:rPr>
              <w:t>визначають означення, встановлюють їх вид, аналізують узгодженість, замінюють синонімічними конструкціями</w:t>
            </w:r>
            <w:r>
              <w:rPr>
                <w:rFonts w:ascii="Times New Roman" w:hAnsi="Times New Roman"/>
                <w:sz w:val="24"/>
                <w:szCs w:val="24"/>
                <w:lang w:val="uk-UA"/>
              </w:rPr>
              <w:t>;</w:t>
            </w:r>
          </w:p>
          <w:p w14:paraId="57D60D97" w14:textId="29BC9A8F" w:rsidR="00AC2ED1" w:rsidRPr="00BF2971" w:rsidRDefault="00AC2ED1" w:rsidP="00AC2ED1">
            <w:pPr>
              <w:pStyle w:val="a3"/>
              <w:numPr>
                <w:ilvl w:val="0"/>
                <w:numId w:val="98"/>
              </w:numPr>
              <w:spacing w:after="0" w:line="240" w:lineRule="auto"/>
              <w:ind w:left="0" w:firstLine="0"/>
              <w:jc w:val="both"/>
              <w:rPr>
                <w:rFonts w:ascii="Times New Roman" w:hAnsi="Times New Roman"/>
                <w:sz w:val="24"/>
                <w:szCs w:val="24"/>
                <w:lang w:val="uk-UA"/>
              </w:rPr>
            </w:pPr>
            <w:r w:rsidRPr="00BF2971">
              <w:rPr>
                <w:rFonts w:ascii="Times New Roman" w:hAnsi="Times New Roman"/>
                <w:sz w:val="24"/>
                <w:szCs w:val="24"/>
                <w:lang w:val="uk-UA"/>
              </w:rPr>
              <w:lastRenderedPageBreak/>
              <w:t>працюють у парах і групах, ставлять запитання, дискутують</w:t>
            </w:r>
            <w:r>
              <w:rPr>
                <w:rFonts w:ascii="Times New Roman" w:hAnsi="Times New Roman"/>
                <w:sz w:val="24"/>
                <w:szCs w:val="24"/>
                <w:lang w:val="uk-UA"/>
              </w:rPr>
              <w:t>;</w:t>
            </w:r>
          </w:p>
          <w:p w14:paraId="6EF50CA2" w14:textId="71AFD413" w:rsidR="00AC2ED1" w:rsidRPr="00BF2971" w:rsidRDefault="00AC2ED1" w:rsidP="00AC2ED1">
            <w:pPr>
              <w:pStyle w:val="a3"/>
              <w:numPr>
                <w:ilvl w:val="0"/>
                <w:numId w:val="98"/>
              </w:numPr>
              <w:spacing w:after="0" w:line="240" w:lineRule="auto"/>
              <w:ind w:left="0" w:firstLine="0"/>
              <w:jc w:val="both"/>
              <w:rPr>
                <w:rFonts w:ascii="Times New Roman" w:hAnsi="Times New Roman"/>
                <w:sz w:val="24"/>
                <w:szCs w:val="24"/>
                <w:lang w:val="uk-UA"/>
              </w:rPr>
            </w:pPr>
            <w:r w:rsidRPr="00BF2971">
              <w:rPr>
                <w:rFonts w:ascii="Times New Roman" w:hAnsi="Times New Roman"/>
                <w:sz w:val="24"/>
                <w:szCs w:val="24"/>
                <w:lang w:val="uk-UA"/>
              </w:rPr>
              <w:t>визначають додатки, розрізняють прямі та непрямі, аналізують обставини</w:t>
            </w:r>
            <w:r>
              <w:rPr>
                <w:rFonts w:ascii="Times New Roman" w:hAnsi="Times New Roman"/>
                <w:sz w:val="24"/>
                <w:szCs w:val="24"/>
                <w:lang w:val="uk-UA"/>
              </w:rPr>
              <w:t>;</w:t>
            </w:r>
          </w:p>
          <w:p w14:paraId="795B24CD" w14:textId="27AB5FEE" w:rsidR="00AC2ED1" w:rsidRPr="00BF2971" w:rsidRDefault="00AC2ED1" w:rsidP="00AC2ED1">
            <w:pPr>
              <w:pStyle w:val="a3"/>
              <w:numPr>
                <w:ilvl w:val="0"/>
                <w:numId w:val="98"/>
              </w:numPr>
              <w:spacing w:after="0" w:line="240" w:lineRule="auto"/>
              <w:ind w:left="0" w:firstLine="0"/>
              <w:jc w:val="both"/>
              <w:rPr>
                <w:rFonts w:ascii="Times New Roman" w:hAnsi="Times New Roman"/>
                <w:sz w:val="24"/>
                <w:szCs w:val="24"/>
                <w:lang w:val="uk-UA"/>
              </w:rPr>
            </w:pPr>
            <w:r w:rsidRPr="00BF2971">
              <w:rPr>
                <w:rFonts w:ascii="Times New Roman" w:hAnsi="Times New Roman"/>
                <w:sz w:val="24"/>
                <w:szCs w:val="24"/>
                <w:lang w:val="uk-UA"/>
              </w:rPr>
              <w:t>будують власні висловлювання, використовуючи відокремлені члени речення</w:t>
            </w:r>
            <w:r>
              <w:rPr>
                <w:rFonts w:ascii="Times New Roman" w:hAnsi="Times New Roman"/>
                <w:sz w:val="24"/>
                <w:szCs w:val="24"/>
                <w:lang w:val="uk-UA"/>
              </w:rPr>
              <w:t>;</w:t>
            </w:r>
          </w:p>
          <w:p w14:paraId="028B744C" w14:textId="77777777" w:rsidR="00AC2ED1" w:rsidRDefault="00AC2ED1" w:rsidP="00AC2ED1">
            <w:pPr>
              <w:pStyle w:val="a3"/>
              <w:numPr>
                <w:ilvl w:val="0"/>
                <w:numId w:val="98"/>
              </w:numPr>
              <w:spacing w:after="0" w:line="240" w:lineRule="auto"/>
              <w:ind w:left="0" w:firstLine="0"/>
              <w:jc w:val="both"/>
              <w:rPr>
                <w:rFonts w:ascii="Times New Roman" w:hAnsi="Times New Roman"/>
                <w:sz w:val="24"/>
                <w:szCs w:val="24"/>
                <w:lang w:val="uk-UA"/>
              </w:rPr>
            </w:pPr>
            <w:r w:rsidRPr="00BF2971">
              <w:rPr>
                <w:rFonts w:ascii="Times New Roman" w:hAnsi="Times New Roman"/>
                <w:sz w:val="24"/>
                <w:szCs w:val="24"/>
                <w:lang w:val="uk-UA"/>
              </w:rPr>
              <w:t>працюють із підручником, визначають відокремлені члени речення, пояснюють вживання розділових знаків</w:t>
            </w:r>
          </w:p>
          <w:p w14:paraId="3AF93790" w14:textId="77777777" w:rsidR="00AC2ED1" w:rsidRPr="00D670FD" w:rsidRDefault="00AC2ED1" w:rsidP="00AC2ED1">
            <w:pPr>
              <w:spacing w:after="0" w:line="240" w:lineRule="auto"/>
              <w:rPr>
                <w:rFonts w:ascii="Times New Roman" w:hAnsi="Times New Roman" w:cs="Times New Roman"/>
                <w:b/>
                <w:bCs/>
                <w:sz w:val="24"/>
                <w:szCs w:val="24"/>
                <w:lang w:val="uk-UA"/>
              </w:rPr>
            </w:pPr>
            <w:r w:rsidRPr="00D670FD">
              <w:rPr>
                <w:rFonts w:ascii="Times New Roman" w:hAnsi="Times New Roman" w:cs="Times New Roman"/>
                <w:b/>
                <w:bCs/>
                <w:sz w:val="24"/>
                <w:szCs w:val="24"/>
                <w:lang w:val="uk-UA"/>
              </w:rPr>
              <w:t>Види контролю</w:t>
            </w:r>
          </w:p>
          <w:p w14:paraId="05D572C0" w14:textId="77777777" w:rsidR="00AC2ED1" w:rsidRPr="00460899" w:rsidRDefault="00AC2ED1" w:rsidP="00AC2ED1">
            <w:pPr>
              <w:pStyle w:val="a3"/>
              <w:tabs>
                <w:tab w:val="left" w:pos="0"/>
              </w:tabs>
              <w:spacing w:after="0" w:line="240" w:lineRule="auto"/>
              <w:ind w:left="0"/>
              <w:jc w:val="both"/>
              <w:rPr>
                <w:rFonts w:ascii="Times New Roman" w:hAnsi="Times New Roman" w:cs="Times New Roman"/>
                <w:sz w:val="24"/>
                <w:szCs w:val="24"/>
                <w:lang w:val="uk-UA"/>
              </w:rPr>
            </w:pPr>
            <w:r w:rsidRPr="00460899">
              <w:rPr>
                <w:rFonts w:ascii="Times New Roman" w:eastAsia="Times New Roman" w:hAnsi="Times New Roman" w:cs="Times New Roman"/>
                <w:b/>
                <w:i/>
                <w:sz w:val="24"/>
                <w:szCs w:val="24"/>
                <w:lang w:val="uk-UA" w:eastAsia="ru-RU"/>
              </w:rPr>
              <w:t>Поточний контроль</w:t>
            </w:r>
            <w:r w:rsidRPr="00460899">
              <w:rPr>
                <w:rFonts w:ascii="Times New Roman" w:eastAsia="Times New Roman" w:hAnsi="Times New Roman" w:cs="Times New Roman"/>
                <w:sz w:val="24"/>
                <w:szCs w:val="24"/>
                <w:lang w:val="uk-UA" w:eastAsia="ru-RU"/>
              </w:rPr>
              <w:t xml:space="preserve"> – </w:t>
            </w:r>
            <w:r w:rsidRPr="00460899">
              <w:rPr>
                <w:rFonts w:ascii="Times New Roman" w:hAnsi="Times New Roman" w:cs="Times New Roman"/>
                <w:sz w:val="24"/>
                <w:szCs w:val="24"/>
                <w:lang w:val="uk-UA"/>
              </w:rPr>
              <w:t xml:space="preserve">усне опитування, тест, </w:t>
            </w:r>
            <w:r w:rsidRPr="00460899">
              <w:rPr>
                <w:rFonts w:ascii="Times New Roman" w:eastAsia="Times New Roman" w:hAnsi="Times New Roman" w:cs="Times New Roman"/>
                <w:sz w:val="24"/>
                <w:szCs w:val="24"/>
                <w:lang w:val="uk-UA" w:eastAsia="ru-RU"/>
              </w:rPr>
              <w:t xml:space="preserve">самостійна робота, </w:t>
            </w:r>
            <w:r w:rsidRPr="00460899">
              <w:rPr>
                <w:rFonts w:ascii="Times New Roman" w:hAnsi="Times New Roman" w:cs="Times New Roman"/>
                <w:sz w:val="24"/>
                <w:szCs w:val="24"/>
                <w:lang w:val="uk-UA"/>
              </w:rPr>
              <w:t>навчальний диктант</w:t>
            </w:r>
            <w:r w:rsidRPr="00460899">
              <w:rPr>
                <w:rFonts w:ascii="Times New Roman" w:eastAsia="Times New Roman" w:hAnsi="Times New Roman" w:cs="Times New Roman"/>
                <w:sz w:val="24"/>
                <w:szCs w:val="24"/>
                <w:lang w:val="uk-UA" w:eastAsia="ru-RU"/>
              </w:rPr>
              <w:t>;</w:t>
            </w:r>
          </w:p>
          <w:p w14:paraId="689FD549" w14:textId="5748C7A4" w:rsidR="00AC2ED1" w:rsidRPr="00460899" w:rsidRDefault="00AC2ED1" w:rsidP="00AC2ED1">
            <w:pPr>
              <w:spacing w:after="0" w:line="240" w:lineRule="auto"/>
              <w:jc w:val="both"/>
              <w:rPr>
                <w:rFonts w:ascii="Times New Roman" w:eastAsia="Times New Roman" w:hAnsi="Times New Roman" w:cs="Times New Roman"/>
                <w:sz w:val="24"/>
                <w:szCs w:val="24"/>
                <w:lang w:val="uk-UA"/>
              </w:rPr>
            </w:pPr>
            <w:r w:rsidRPr="00460899">
              <w:rPr>
                <w:rFonts w:ascii="Times New Roman" w:eastAsia="Times New Roman" w:hAnsi="Times New Roman" w:cs="Times New Roman"/>
                <w:b/>
                <w:i/>
                <w:sz w:val="24"/>
                <w:szCs w:val="24"/>
                <w:lang w:val="uk-UA"/>
              </w:rPr>
              <w:t>проміжний контроль</w:t>
            </w:r>
            <w:r w:rsidRPr="00460899">
              <w:rPr>
                <w:rFonts w:ascii="Times New Roman" w:eastAsia="Times New Roman" w:hAnsi="Times New Roman" w:cs="Times New Roman"/>
                <w:sz w:val="24"/>
                <w:szCs w:val="24"/>
                <w:lang w:val="uk-UA"/>
              </w:rPr>
              <w:t xml:space="preserve"> </w:t>
            </w:r>
            <w:r w:rsidRPr="00460899">
              <w:rPr>
                <w:rFonts w:ascii="Times New Roman" w:hAnsi="Times New Roman" w:cs="Times New Roman"/>
                <w:sz w:val="24"/>
                <w:szCs w:val="24"/>
                <w:lang w:val="uk-UA"/>
              </w:rPr>
              <w:t xml:space="preserve"> переказ, тестові завдання, комплексний аналіз тексту, компетентнісно-орієнтовані завдання, кейси;</w:t>
            </w:r>
          </w:p>
          <w:p w14:paraId="657912FA" w14:textId="4193D6D0" w:rsidR="00AC2ED1" w:rsidRPr="00460899" w:rsidRDefault="00AC2ED1" w:rsidP="00AC2ED1">
            <w:pPr>
              <w:pStyle w:val="a3"/>
              <w:spacing w:after="0" w:line="240" w:lineRule="auto"/>
              <w:ind w:left="0"/>
              <w:jc w:val="both"/>
              <w:rPr>
                <w:rFonts w:ascii="Times New Roman" w:hAnsi="Times New Roman"/>
                <w:sz w:val="24"/>
                <w:szCs w:val="24"/>
                <w:lang w:val="uk-UA"/>
              </w:rPr>
            </w:pPr>
            <w:r w:rsidRPr="00460899">
              <w:rPr>
                <w:rFonts w:ascii="Times New Roman" w:eastAsia="Times New Roman" w:hAnsi="Times New Roman" w:cs="Times New Roman"/>
                <w:b/>
                <w:i/>
                <w:sz w:val="24"/>
                <w:szCs w:val="24"/>
                <w:lang w:val="uk-UA"/>
              </w:rPr>
              <w:t>підсумковий контроль</w:t>
            </w:r>
            <w:r w:rsidRPr="00460899">
              <w:rPr>
                <w:rFonts w:ascii="Times New Roman" w:eastAsia="Times New Roman" w:hAnsi="Times New Roman" w:cs="Times New Roman"/>
                <w:sz w:val="24"/>
                <w:szCs w:val="24"/>
                <w:lang w:val="uk-UA"/>
              </w:rPr>
              <w:t xml:space="preserve"> –</w:t>
            </w:r>
            <w:r w:rsidRPr="00460899">
              <w:rPr>
                <w:rFonts w:ascii="Times New Roman" w:hAnsi="Times New Roman" w:cs="Times New Roman"/>
                <w:sz w:val="24"/>
                <w:szCs w:val="24"/>
                <w:lang w:val="uk-UA"/>
              </w:rPr>
              <w:t>контрольний диктант із граматичними завданнями</w:t>
            </w:r>
          </w:p>
        </w:tc>
      </w:tr>
      <w:tr w:rsidR="00AC2ED1" w:rsidRPr="00DC1B77" w14:paraId="397CDC10"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0131A72" w14:textId="45465468"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auto"/>
              <w:right w:val="single" w:sz="4" w:space="0" w:color="000000"/>
            </w:tcBorders>
          </w:tcPr>
          <w:p w14:paraId="17EA563E" w14:textId="3620EDC7"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1804FA">
              <w:rPr>
                <w:rFonts w:ascii="Times New Roman" w:hAnsi="Times New Roman"/>
                <w:sz w:val="24"/>
                <w:szCs w:val="24"/>
              </w:rPr>
              <w:t>Підмет і присудок як головні члени речення. Способи вираження підмета</w:t>
            </w:r>
            <w:r w:rsidRPr="001804FA">
              <w:rPr>
                <w:rFonts w:ascii="Times New Roman" w:hAnsi="Times New Roman"/>
                <w:sz w:val="24"/>
                <w:szCs w:val="24"/>
                <w:lang w:val="uk-UA"/>
              </w:rPr>
              <w:t>.</w:t>
            </w:r>
            <w:r w:rsidRPr="001804FA">
              <w:rPr>
                <w:rFonts w:ascii="Times New Roman" w:hAnsi="Times New Roman"/>
                <w:sz w:val="24"/>
                <w:szCs w:val="24"/>
              </w:rPr>
              <w:t xml:space="preserve"> Простий і складний дієслівний присудок. Складний іменний присудок</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3FB3F4D" w14:textId="284EB686"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28B817FC"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77900BD4"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CD780D5" w14:textId="6EBCF43D"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auto"/>
              <w:right w:val="single" w:sz="4" w:space="0" w:color="000000"/>
            </w:tcBorders>
          </w:tcPr>
          <w:p w14:paraId="42761830" w14:textId="706AC43A"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1804FA">
              <w:rPr>
                <w:rFonts w:ascii="Times New Roman" w:hAnsi="Times New Roman"/>
                <w:sz w:val="24"/>
                <w:szCs w:val="24"/>
              </w:rPr>
              <w:t>Тире між підметом і присудком</w:t>
            </w:r>
            <w:r w:rsidRPr="001804FA">
              <w:rPr>
                <w:rFonts w:ascii="Times New Roman" w:hAnsi="Times New Roman"/>
                <w:sz w:val="24"/>
                <w:szCs w:val="24"/>
                <w:lang w:val="uk-UA"/>
              </w:rPr>
              <w:t>.</w:t>
            </w:r>
            <w:r w:rsidRPr="001804FA">
              <w:rPr>
                <w:rFonts w:ascii="Times New Roman" w:hAnsi="Times New Roman"/>
                <w:b/>
                <w:sz w:val="24"/>
                <w:szCs w:val="24"/>
              </w:rPr>
              <w:t xml:space="preserve"> </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78AB4BE" w14:textId="399E8DE0"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2F44A58E"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6D628286"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DBA0D23" w14:textId="4BE250C8" w:rsidR="00AC2ED1" w:rsidRDefault="00AC2ED1" w:rsidP="00AC2E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940" w:type="pct"/>
            <w:tcBorders>
              <w:top w:val="single" w:sz="4" w:space="0" w:color="000000"/>
              <w:left w:val="single" w:sz="4" w:space="0" w:color="auto"/>
              <w:bottom w:val="single" w:sz="4" w:space="0" w:color="auto"/>
              <w:right w:val="single" w:sz="4" w:space="0" w:color="000000"/>
            </w:tcBorders>
          </w:tcPr>
          <w:p w14:paraId="3596ADBD" w14:textId="3F153D76" w:rsidR="00AC2ED1" w:rsidRPr="004330B4" w:rsidRDefault="00AC2ED1" w:rsidP="00AC2ED1">
            <w:pPr>
              <w:spacing w:after="0" w:line="249" w:lineRule="auto"/>
              <w:ind w:right="67"/>
              <w:jc w:val="both"/>
              <w:rPr>
                <w:rFonts w:ascii="Times New Roman" w:hAnsi="Times New Roman"/>
                <w:i/>
                <w:iCs/>
                <w:sz w:val="24"/>
                <w:szCs w:val="24"/>
              </w:rPr>
            </w:pPr>
            <w:r w:rsidRPr="004330B4">
              <w:rPr>
                <w:rFonts w:ascii="Times New Roman" w:hAnsi="Times New Roman"/>
                <w:b/>
                <w:i/>
                <w:iCs/>
                <w:sz w:val="24"/>
                <w:szCs w:val="24"/>
              </w:rPr>
              <w:t>РЗМ</w:t>
            </w:r>
            <w:r w:rsidRPr="004330B4">
              <w:rPr>
                <w:rFonts w:ascii="Times New Roman" w:hAnsi="Times New Roman"/>
                <w:b/>
                <w:i/>
                <w:iCs/>
                <w:sz w:val="24"/>
                <w:szCs w:val="24"/>
                <w:lang w:val="uk-UA"/>
              </w:rPr>
              <w:t>-2.</w:t>
            </w:r>
            <w:r w:rsidRPr="004330B4">
              <w:rPr>
                <w:rFonts w:ascii="Times New Roman" w:hAnsi="Times New Roman"/>
                <w:i/>
                <w:iCs/>
                <w:sz w:val="24"/>
                <w:szCs w:val="24"/>
              </w:rPr>
              <w:t xml:space="preserve"> </w:t>
            </w:r>
            <w:r w:rsidRPr="004330B4">
              <w:rPr>
                <w:rFonts w:ascii="Times New Roman" w:hAnsi="Times New Roman"/>
                <w:b/>
                <w:bCs/>
                <w:i/>
                <w:iCs/>
                <w:sz w:val="24"/>
                <w:szCs w:val="24"/>
              </w:rPr>
              <w:t xml:space="preserve">Стислий </w:t>
            </w:r>
            <w:r>
              <w:rPr>
                <w:rFonts w:ascii="Times New Roman" w:hAnsi="Times New Roman"/>
                <w:b/>
                <w:bCs/>
                <w:i/>
                <w:iCs/>
                <w:sz w:val="24"/>
                <w:szCs w:val="24"/>
                <w:lang w:val="uk-UA"/>
              </w:rPr>
              <w:t xml:space="preserve">усний </w:t>
            </w:r>
            <w:r w:rsidRPr="004330B4">
              <w:rPr>
                <w:rFonts w:ascii="Times New Roman" w:hAnsi="Times New Roman"/>
                <w:b/>
                <w:bCs/>
                <w:i/>
                <w:iCs/>
                <w:sz w:val="24"/>
                <w:szCs w:val="24"/>
              </w:rPr>
              <w:t>переказ тексту</w:t>
            </w:r>
            <w:r w:rsidRPr="004330B4">
              <w:rPr>
                <w:rFonts w:ascii="Times New Roman" w:hAnsi="Times New Roman"/>
                <w:i/>
                <w:iCs/>
                <w:sz w:val="24"/>
                <w:szCs w:val="24"/>
              </w:rPr>
              <w:t xml:space="preserve"> публіцистичного стилю (назва) </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0940413" w14:textId="17AA0D6E"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796D33A0"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39B334BE"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C2F37B2" w14:textId="4441DB9A"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5</w:t>
            </w:r>
          </w:p>
        </w:tc>
        <w:tc>
          <w:tcPr>
            <w:tcW w:w="1940" w:type="pct"/>
            <w:tcBorders>
              <w:top w:val="single" w:sz="4" w:space="0" w:color="000000"/>
              <w:left w:val="single" w:sz="4" w:space="0" w:color="auto"/>
              <w:bottom w:val="single" w:sz="4" w:space="0" w:color="auto"/>
              <w:right w:val="single" w:sz="4" w:space="0" w:color="000000"/>
            </w:tcBorders>
          </w:tcPr>
          <w:p w14:paraId="7A787357" w14:textId="5CD14A81"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1804FA">
              <w:rPr>
                <w:rFonts w:ascii="Times New Roman" w:hAnsi="Times New Roman"/>
                <w:sz w:val="24"/>
                <w:szCs w:val="24"/>
              </w:rPr>
              <w:t>Означення узгоджене і неузгоджене</w:t>
            </w:r>
            <w:r w:rsidRPr="001804FA">
              <w:rPr>
                <w:rFonts w:ascii="Times New Roman" w:hAnsi="Times New Roman"/>
                <w:sz w:val="24"/>
                <w:szCs w:val="24"/>
                <w:lang w:val="uk-UA"/>
              </w:rPr>
              <w:t>.</w:t>
            </w:r>
            <w:r w:rsidRPr="001804FA">
              <w:rPr>
                <w:rFonts w:ascii="Times New Roman" w:hAnsi="Times New Roman"/>
                <w:sz w:val="24"/>
                <w:szCs w:val="24"/>
              </w:rPr>
              <w:t xml:space="preserve"> Прикладка як різновид означення</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9EDBBF9" w14:textId="64242ADA"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30514AE6"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2B02AC57"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3E267FB" w14:textId="2D927FB5"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6</w:t>
            </w:r>
          </w:p>
        </w:tc>
        <w:tc>
          <w:tcPr>
            <w:tcW w:w="1940" w:type="pct"/>
            <w:tcBorders>
              <w:top w:val="single" w:sz="4" w:space="0" w:color="000000"/>
              <w:left w:val="single" w:sz="4" w:space="0" w:color="auto"/>
              <w:bottom w:val="single" w:sz="4" w:space="0" w:color="auto"/>
              <w:right w:val="single" w:sz="4" w:space="0" w:color="000000"/>
            </w:tcBorders>
          </w:tcPr>
          <w:p w14:paraId="1FBBCCD2" w14:textId="66C4EA0B"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1804FA">
              <w:rPr>
                <w:rFonts w:ascii="Times New Roman" w:hAnsi="Times New Roman"/>
                <w:sz w:val="24"/>
                <w:szCs w:val="24"/>
              </w:rPr>
              <w:t>Додаток. Прямий і непрямий. Обставина. Розряди обставин.</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2AD5674" w14:textId="2B5385E2"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4EDA6287"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7823CFE1"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998F2D9" w14:textId="683A17A5"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7</w:t>
            </w:r>
          </w:p>
        </w:tc>
        <w:tc>
          <w:tcPr>
            <w:tcW w:w="1940" w:type="pct"/>
            <w:tcBorders>
              <w:top w:val="single" w:sz="4" w:space="0" w:color="000000"/>
              <w:left w:val="single" w:sz="4" w:space="0" w:color="auto"/>
              <w:bottom w:val="single" w:sz="4" w:space="0" w:color="auto"/>
              <w:right w:val="single" w:sz="4" w:space="0" w:color="000000"/>
            </w:tcBorders>
          </w:tcPr>
          <w:p w14:paraId="2BA94BF8" w14:textId="50C4D1FE"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1804FA">
              <w:rPr>
                <w:rFonts w:ascii="Times New Roman" w:hAnsi="Times New Roman"/>
                <w:sz w:val="24"/>
                <w:szCs w:val="24"/>
              </w:rPr>
              <w:t>Відокремлені члени речення: додатки, означення та обставини</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8D43A78" w14:textId="29B8DFBB"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20D3CB1D"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7C0C7F31"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37FACAC" w14:textId="71D1EB6E"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1940" w:type="pct"/>
            <w:tcBorders>
              <w:top w:val="single" w:sz="4" w:space="0" w:color="000000"/>
              <w:left w:val="single" w:sz="4" w:space="0" w:color="auto"/>
              <w:bottom w:val="single" w:sz="4" w:space="0" w:color="auto"/>
              <w:right w:val="single" w:sz="4" w:space="0" w:color="000000"/>
            </w:tcBorders>
          </w:tcPr>
          <w:p w14:paraId="64101B92" w14:textId="0E66018E"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4330B4">
              <w:rPr>
                <w:rFonts w:ascii="Times New Roman" w:hAnsi="Times New Roman"/>
                <w:b/>
                <w:bCs/>
                <w:i/>
                <w:iCs/>
                <w:sz w:val="24"/>
                <w:szCs w:val="24"/>
                <w:lang w:val="uk-UA"/>
              </w:rPr>
              <w:t xml:space="preserve">Контрольна робота № </w:t>
            </w:r>
            <w:r>
              <w:rPr>
                <w:rFonts w:ascii="Times New Roman" w:hAnsi="Times New Roman"/>
                <w:b/>
                <w:bCs/>
                <w:i/>
                <w:iCs/>
                <w:sz w:val="24"/>
                <w:szCs w:val="24"/>
                <w:lang w:val="uk-UA"/>
              </w:rPr>
              <w:t>1</w:t>
            </w:r>
            <w:r w:rsidRPr="004330B4">
              <w:rPr>
                <w:rFonts w:ascii="Times New Roman" w:hAnsi="Times New Roman"/>
                <w:b/>
                <w:bCs/>
                <w:i/>
                <w:iCs/>
                <w:sz w:val="24"/>
                <w:szCs w:val="24"/>
                <w:lang w:val="uk-UA"/>
              </w:rPr>
              <w:t xml:space="preserve"> (диктант </w:t>
            </w:r>
            <w:r w:rsidR="00A70680">
              <w:rPr>
                <w:rFonts w:ascii="Times New Roman" w:hAnsi="Times New Roman"/>
                <w:b/>
                <w:bCs/>
                <w:i/>
                <w:iCs/>
                <w:sz w:val="24"/>
                <w:szCs w:val="24"/>
                <w:lang w:val="uk-UA"/>
              </w:rPr>
              <w:t>і</w:t>
            </w:r>
            <w:r w:rsidRPr="004330B4">
              <w:rPr>
                <w:rFonts w:ascii="Times New Roman" w:hAnsi="Times New Roman"/>
                <w:b/>
                <w:bCs/>
                <w:i/>
                <w:iCs/>
                <w:sz w:val="24"/>
                <w:szCs w:val="24"/>
                <w:lang w:val="uk-UA"/>
              </w:rPr>
              <w:t>з граматичними завданнями)</w:t>
            </w:r>
            <w:r w:rsidRPr="004330B4">
              <w:rPr>
                <w:rFonts w:ascii="Times New Roman" w:hAnsi="Times New Roman"/>
                <w:b/>
                <w:bCs/>
                <w:iCs/>
                <w:sz w:val="24"/>
                <w:szCs w:val="24"/>
                <w:lang w:val="uk-UA"/>
              </w:rPr>
              <w:t xml:space="preserve">  </w:t>
            </w:r>
            <w:r w:rsidRPr="001804FA">
              <w:rPr>
                <w:rFonts w:ascii="Times New Roman" w:hAnsi="Times New Roman"/>
                <w:sz w:val="24"/>
                <w:szCs w:val="24"/>
              </w:rPr>
              <w:t>з теми «Двоскладне просте речення. Головні і другорядні члени речення».</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8FEAF1E" w14:textId="33071E7C"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3D90EE23"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0D9907C9" w14:textId="77777777" w:rsidTr="00613905">
        <w:trPr>
          <w:trHeight w:val="245"/>
        </w:trPr>
        <w:tc>
          <w:tcPr>
            <w:tcW w:w="2312"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247FBA07" w14:textId="5291A14A" w:rsidR="00AC2ED1" w:rsidRPr="00A87AFA" w:rsidRDefault="00AC2ED1" w:rsidP="00AC2ED1">
            <w:pPr>
              <w:spacing w:after="0" w:line="249" w:lineRule="auto"/>
              <w:ind w:right="67"/>
              <w:jc w:val="both"/>
              <w:rPr>
                <w:rFonts w:ascii="Times New Roman" w:eastAsia="Times New Roman" w:hAnsi="Times New Roman" w:cs="Times New Roman"/>
                <w:b/>
                <w:bCs/>
                <w:sz w:val="24"/>
                <w:szCs w:val="24"/>
                <w:lang w:val="uk-UA" w:eastAsia="ru-RU"/>
              </w:rPr>
            </w:pPr>
            <w:r w:rsidRPr="00A87AFA">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3106D71" w14:textId="02CF4897" w:rsidR="00AC2ED1" w:rsidRPr="00A87AFA" w:rsidRDefault="00AC2ED1" w:rsidP="00AC2ED1">
            <w:pPr>
              <w:spacing w:after="0" w:line="249" w:lineRule="auto"/>
              <w:ind w:right="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uk-UA" w:eastAsia="ru-RU"/>
              </w:rPr>
              <w:t>8</w:t>
            </w:r>
          </w:p>
        </w:tc>
        <w:tc>
          <w:tcPr>
            <w:tcW w:w="2240" w:type="pct"/>
            <w:vMerge/>
            <w:tcBorders>
              <w:left w:val="single" w:sz="4" w:space="0" w:color="auto"/>
              <w:bottom w:val="single" w:sz="4" w:space="0" w:color="auto"/>
              <w:right w:val="single" w:sz="4" w:space="0" w:color="auto"/>
            </w:tcBorders>
            <w:vAlign w:val="center"/>
          </w:tcPr>
          <w:p w14:paraId="38436C28"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2DC89E80" w14:textId="77777777" w:rsidTr="00613905">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08447F0" w14:textId="29E4D96E" w:rsidR="00AC2ED1" w:rsidRPr="00DC1B77" w:rsidRDefault="00AC2ED1" w:rsidP="00AC2ED1">
            <w:pPr>
              <w:spacing w:after="0" w:line="249"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Розді</w:t>
            </w:r>
            <w:r w:rsidRPr="00DC1B77">
              <w:rPr>
                <w:rFonts w:ascii="Times New Roman" w:eastAsia="Times New Roman" w:hAnsi="Times New Roman" w:cs="Times New Roman"/>
                <w:b/>
                <w:sz w:val="24"/>
                <w:szCs w:val="24"/>
                <w:lang w:eastAsia="ru-RU"/>
              </w:rPr>
              <w:t>л</w:t>
            </w:r>
            <w:r w:rsidRPr="00F6279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4. </w:t>
            </w:r>
            <w:r w:rsidRPr="00F62796">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val="uk-UA" w:eastAsia="ru-RU"/>
              </w:rPr>
              <w:t>Просте односкладне речення»</w:t>
            </w:r>
          </w:p>
        </w:tc>
      </w:tr>
      <w:tr w:rsidR="00AC2ED1" w:rsidRPr="00DC1B77" w14:paraId="41E2ABDD"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80BB0B5" w14:textId="0E139005"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rPr>
              <w:t>1</w:t>
            </w:r>
          </w:p>
        </w:tc>
        <w:tc>
          <w:tcPr>
            <w:tcW w:w="1940" w:type="pct"/>
            <w:tcBorders>
              <w:top w:val="single" w:sz="4" w:space="0" w:color="000000"/>
              <w:left w:val="single" w:sz="4" w:space="0" w:color="auto"/>
              <w:bottom w:val="single" w:sz="4" w:space="0" w:color="auto"/>
              <w:right w:val="single" w:sz="4" w:space="0" w:color="000000"/>
            </w:tcBorders>
          </w:tcPr>
          <w:p w14:paraId="6386C63A" w14:textId="1F88BA61"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4"/>
              </w:rPr>
              <w:t>Односкладні прості речення з головним членом присудком. Означено-особові речення</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46F7AEF" w14:textId="5B62D54E"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val="restart"/>
            <w:tcBorders>
              <w:top w:val="single" w:sz="4" w:space="0" w:color="auto"/>
              <w:left w:val="single" w:sz="4" w:space="0" w:color="auto"/>
              <w:right w:val="single" w:sz="4" w:space="0" w:color="auto"/>
            </w:tcBorders>
          </w:tcPr>
          <w:p w14:paraId="42138025" w14:textId="5390924A" w:rsidR="00AC2ED1" w:rsidRPr="00BF2971" w:rsidRDefault="00AC2ED1" w:rsidP="00AC2ED1">
            <w:pPr>
              <w:pStyle w:val="a3"/>
              <w:numPr>
                <w:ilvl w:val="0"/>
                <w:numId w:val="99"/>
              </w:numPr>
              <w:spacing w:after="0" w:line="240" w:lineRule="auto"/>
              <w:ind w:left="0" w:firstLine="0"/>
              <w:jc w:val="both"/>
              <w:rPr>
                <w:rFonts w:ascii="Times New Roman" w:hAnsi="Times New Roman"/>
                <w:sz w:val="24"/>
                <w:szCs w:val="24"/>
                <w:lang w:val="uk-UA"/>
              </w:rPr>
            </w:pPr>
            <w:r w:rsidRPr="00BF2971">
              <w:rPr>
                <w:rFonts w:ascii="Times New Roman" w:hAnsi="Times New Roman"/>
                <w:sz w:val="24"/>
                <w:szCs w:val="24"/>
                <w:lang w:val="uk-UA"/>
              </w:rPr>
              <w:t>характеризують односкладні речення за типами граматичної основи</w:t>
            </w:r>
            <w:r>
              <w:rPr>
                <w:rFonts w:ascii="Times New Roman" w:hAnsi="Times New Roman"/>
                <w:sz w:val="24"/>
                <w:szCs w:val="24"/>
                <w:lang w:val="uk-UA"/>
              </w:rPr>
              <w:t>;</w:t>
            </w:r>
          </w:p>
          <w:p w14:paraId="722C517B" w14:textId="11E7C9C9" w:rsidR="00AC2ED1" w:rsidRPr="00BF2971" w:rsidRDefault="00AC2ED1" w:rsidP="00AC2ED1">
            <w:pPr>
              <w:pStyle w:val="a3"/>
              <w:numPr>
                <w:ilvl w:val="0"/>
                <w:numId w:val="99"/>
              </w:numPr>
              <w:spacing w:after="0" w:line="240" w:lineRule="auto"/>
              <w:ind w:left="0" w:firstLine="0"/>
              <w:jc w:val="both"/>
              <w:rPr>
                <w:rFonts w:ascii="Times New Roman" w:hAnsi="Times New Roman"/>
                <w:sz w:val="24"/>
                <w:szCs w:val="24"/>
                <w:lang w:val="uk-UA"/>
              </w:rPr>
            </w:pPr>
            <w:r w:rsidRPr="00BF2971">
              <w:rPr>
                <w:rFonts w:ascii="Times New Roman" w:hAnsi="Times New Roman"/>
                <w:sz w:val="24"/>
                <w:szCs w:val="24"/>
                <w:lang w:val="uk-UA"/>
              </w:rPr>
              <w:t>розрізняють односкладні речення з різною граматичною структурою</w:t>
            </w:r>
            <w:r>
              <w:rPr>
                <w:rFonts w:ascii="Times New Roman" w:hAnsi="Times New Roman"/>
                <w:sz w:val="24"/>
                <w:szCs w:val="24"/>
                <w:lang w:val="uk-UA"/>
              </w:rPr>
              <w:t>;</w:t>
            </w:r>
          </w:p>
          <w:p w14:paraId="6AB1BA52" w14:textId="5C78D48C" w:rsidR="00AC2ED1" w:rsidRPr="00BF2971" w:rsidRDefault="00AC2ED1" w:rsidP="00AC2ED1">
            <w:pPr>
              <w:pStyle w:val="a3"/>
              <w:numPr>
                <w:ilvl w:val="0"/>
                <w:numId w:val="99"/>
              </w:numPr>
              <w:spacing w:after="0" w:line="240" w:lineRule="auto"/>
              <w:ind w:left="0" w:firstLine="0"/>
              <w:jc w:val="both"/>
              <w:rPr>
                <w:rFonts w:ascii="Times New Roman" w:hAnsi="Times New Roman"/>
                <w:sz w:val="24"/>
                <w:szCs w:val="24"/>
                <w:lang w:val="uk-UA"/>
              </w:rPr>
            </w:pPr>
            <w:r w:rsidRPr="00BF2971">
              <w:rPr>
                <w:rFonts w:ascii="Times New Roman" w:hAnsi="Times New Roman"/>
                <w:sz w:val="24"/>
                <w:szCs w:val="24"/>
                <w:lang w:val="uk-UA"/>
              </w:rPr>
              <w:t>поширюють речення другорядними членами</w:t>
            </w:r>
            <w:r>
              <w:rPr>
                <w:rFonts w:ascii="Times New Roman" w:hAnsi="Times New Roman"/>
                <w:sz w:val="24"/>
                <w:szCs w:val="24"/>
                <w:lang w:val="uk-UA"/>
              </w:rPr>
              <w:t>;</w:t>
            </w:r>
          </w:p>
          <w:p w14:paraId="70DCCD14" w14:textId="79B14AA8" w:rsidR="00AC2ED1" w:rsidRPr="00BF2971" w:rsidRDefault="00AC2ED1" w:rsidP="00AC2ED1">
            <w:pPr>
              <w:pStyle w:val="a3"/>
              <w:numPr>
                <w:ilvl w:val="0"/>
                <w:numId w:val="99"/>
              </w:numPr>
              <w:spacing w:after="0" w:line="240" w:lineRule="auto"/>
              <w:ind w:left="0" w:firstLine="0"/>
              <w:jc w:val="both"/>
              <w:rPr>
                <w:rFonts w:ascii="Times New Roman" w:hAnsi="Times New Roman"/>
                <w:sz w:val="24"/>
                <w:szCs w:val="24"/>
                <w:lang w:val="uk-UA"/>
              </w:rPr>
            </w:pPr>
            <w:r w:rsidRPr="00BF2971">
              <w:rPr>
                <w:rFonts w:ascii="Times New Roman" w:hAnsi="Times New Roman"/>
                <w:sz w:val="24"/>
                <w:szCs w:val="24"/>
                <w:lang w:val="uk-UA"/>
              </w:rPr>
              <w:t>працюють із підручником, знаходять типи односкладних речень, визначають повні та неповні речення</w:t>
            </w:r>
            <w:r>
              <w:rPr>
                <w:rFonts w:ascii="Times New Roman" w:hAnsi="Times New Roman"/>
                <w:sz w:val="24"/>
                <w:szCs w:val="24"/>
                <w:lang w:val="uk-UA"/>
              </w:rPr>
              <w:t>;</w:t>
            </w:r>
          </w:p>
          <w:p w14:paraId="63254946" w14:textId="7CC73438" w:rsidR="00AC2ED1" w:rsidRPr="00BF2971" w:rsidRDefault="00AC2ED1" w:rsidP="00AC2ED1">
            <w:pPr>
              <w:pStyle w:val="a3"/>
              <w:numPr>
                <w:ilvl w:val="0"/>
                <w:numId w:val="99"/>
              </w:numPr>
              <w:spacing w:after="0" w:line="240" w:lineRule="auto"/>
              <w:ind w:left="0" w:firstLine="0"/>
              <w:jc w:val="both"/>
              <w:rPr>
                <w:rFonts w:ascii="Times New Roman" w:hAnsi="Times New Roman"/>
                <w:sz w:val="24"/>
                <w:szCs w:val="24"/>
                <w:lang w:val="uk-UA"/>
              </w:rPr>
            </w:pPr>
            <w:r w:rsidRPr="00BF2971">
              <w:rPr>
                <w:rFonts w:ascii="Times New Roman" w:hAnsi="Times New Roman"/>
                <w:sz w:val="24"/>
                <w:szCs w:val="24"/>
                <w:lang w:val="uk-UA"/>
              </w:rPr>
              <w:t>зіставляють знання, отримані на уроках української й російської мов</w:t>
            </w:r>
            <w:r>
              <w:rPr>
                <w:rFonts w:ascii="Times New Roman" w:hAnsi="Times New Roman"/>
                <w:sz w:val="24"/>
                <w:szCs w:val="24"/>
                <w:lang w:val="uk-UA"/>
              </w:rPr>
              <w:t>;</w:t>
            </w:r>
          </w:p>
          <w:p w14:paraId="417B9FA9" w14:textId="58AB29EA" w:rsidR="00AC2ED1" w:rsidRPr="00BF2971" w:rsidRDefault="00AC2ED1" w:rsidP="00AC2ED1">
            <w:pPr>
              <w:pStyle w:val="a3"/>
              <w:numPr>
                <w:ilvl w:val="0"/>
                <w:numId w:val="99"/>
              </w:numPr>
              <w:spacing w:after="0" w:line="240" w:lineRule="auto"/>
              <w:ind w:left="0" w:firstLine="0"/>
              <w:jc w:val="both"/>
              <w:rPr>
                <w:rFonts w:ascii="Times New Roman" w:hAnsi="Times New Roman"/>
                <w:sz w:val="24"/>
                <w:szCs w:val="24"/>
                <w:lang w:val="uk-UA"/>
              </w:rPr>
            </w:pPr>
            <w:r w:rsidRPr="00BF2971">
              <w:rPr>
                <w:rFonts w:ascii="Times New Roman" w:hAnsi="Times New Roman"/>
                <w:sz w:val="24"/>
                <w:szCs w:val="24"/>
                <w:lang w:val="uk-UA"/>
              </w:rPr>
              <w:t>виконують самостійну роботу з теми</w:t>
            </w:r>
            <w:r>
              <w:rPr>
                <w:rFonts w:ascii="Times New Roman" w:hAnsi="Times New Roman"/>
                <w:sz w:val="24"/>
                <w:szCs w:val="24"/>
                <w:lang w:val="uk-UA"/>
              </w:rPr>
              <w:t>;</w:t>
            </w:r>
          </w:p>
          <w:p w14:paraId="6F1581FF" w14:textId="148706C9" w:rsidR="00AC2ED1" w:rsidRPr="00BF2971" w:rsidRDefault="00AC2ED1" w:rsidP="00AC2ED1">
            <w:pPr>
              <w:pStyle w:val="a3"/>
              <w:numPr>
                <w:ilvl w:val="0"/>
                <w:numId w:val="99"/>
              </w:numPr>
              <w:spacing w:after="0" w:line="240" w:lineRule="auto"/>
              <w:ind w:left="0" w:firstLine="0"/>
              <w:jc w:val="both"/>
              <w:rPr>
                <w:rFonts w:ascii="Times New Roman" w:hAnsi="Times New Roman"/>
                <w:sz w:val="24"/>
                <w:szCs w:val="24"/>
                <w:lang w:val="uk-UA"/>
              </w:rPr>
            </w:pPr>
            <w:r w:rsidRPr="00BF2971">
              <w:rPr>
                <w:rFonts w:ascii="Times New Roman" w:hAnsi="Times New Roman"/>
                <w:sz w:val="24"/>
                <w:szCs w:val="24"/>
                <w:lang w:val="uk-UA"/>
              </w:rPr>
              <w:t>аналізують речення з однорідними членами, знаходять їх у тексті</w:t>
            </w:r>
            <w:r>
              <w:rPr>
                <w:rFonts w:ascii="Times New Roman" w:hAnsi="Times New Roman"/>
                <w:sz w:val="24"/>
                <w:szCs w:val="24"/>
                <w:lang w:val="uk-UA"/>
              </w:rPr>
              <w:t>;</w:t>
            </w:r>
          </w:p>
          <w:p w14:paraId="6C0526C8" w14:textId="23D4DC11" w:rsidR="00AC2ED1" w:rsidRPr="00BF2971" w:rsidRDefault="00AC2ED1" w:rsidP="00AC2ED1">
            <w:pPr>
              <w:pStyle w:val="a3"/>
              <w:numPr>
                <w:ilvl w:val="0"/>
                <w:numId w:val="99"/>
              </w:numPr>
              <w:spacing w:after="0" w:line="240" w:lineRule="auto"/>
              <w:ind w:left="0" w:firstLine="0"/>
              <w:jc w:val="both"/>
              <w:rPr>
                <w:rFonts w:ascii="Times New Roman" w:hAnsi="Times New Roman"/>
                <w:sz w:val="24"/>
                <w:szCs w:val="24"/>
                <w:lang w:val="uk-UA"/>
              </w:rPr>
            </w:pPr>
            <w:r w:rsidRPr="00BF2971">
              <w:rPr>
                <w:rFonts w:ascii="Times New Roman" w:hAnsi="Times New Roman"/>
                <w:sz w:val="24"/>
                <w:szCs w:val="24"/>
                <w:lang w:val="uk-UA"/>
              </w:rPr>
              <w:t>слухають текст, аналізують його зміст і композицію</w:t>
            </w:r>
            <w:r>
              <w:rPr>
                <w:rFonts w:ascii="Times New Roman" w:hAnsi="Times New Roman"/>
                <w:sz w:val="24"/>
                <w:szCs w:val="24"/>
                <w:lang w:val="uk-UA"/>
              </w:rPr>
              <w:t>;</w:t>
            </w:r>
          </w:p>
          <w:p w14:paraId="4EDB7876" w14:textId="532BFEA7" w:rsidR="00AC2ED1" w:rsidRPr="00BF2971" w:rsidRDefault="00AC2ED1" w:rsidP="00AC2ED1">
            <w:pPr>
              <w:pStyle w:val="a3"/>
              <w:numPr>
                <w:ilvl w:val="0"/>
                <w:numId w:val="99"/>
              </w:numPr>
              <w:spacing w:after="0" w:line="240" w:lineRule="auto"/>
              <w:ind w:left="0" w:firstLine="0"/>
              <w:jc w:val="both"/>
              <w:rPr>
                <w:rFonts w:ascii="Times New Roman" w:hAnsi="Times New Roman"/>
                <w:sz w:val="24"/>
                <w:szCs w:val="24"/>
                <w:lang w:val="uk-UA"/>
              </w:rPr>
            </w:pPr>
            <w:r w:rsidRPr="00BF2971">
              <w:rPr>
                <w:rFonts w:ascii="Times New Roman" w:hAnsi="Times New Roman"/>
                <w:sz w:val="24"/>
                <w:szCs w:val="24"/>
                <w:lang w:val="uk-UA"/>
              </w:rPr>
              <w:t>вибирають правильні відповіді до прослуханого тексту</w:t>
            </w:r>
            <w:r>
              <w:rPr>
                <w:rFonts w:ascii="Times New Roman" w:hAnsi="Times New Roman"/>
                <w:sz w:val="24"/>
                <w:szCs w:val="24"/>
                <w:lang w:val="uk-UA"/>
              </w:rPr>
              <w:t>;</w:t>
            </w:r>
          </w:p>
          <w:p w14:paraId="41E0E535" w14:textId="77777777" w:rsidR="00AC2ED1" w:rsidRPr="00303F13" w:rsidRDefault="00AC2ED1" w:rsidP="00AC2ED1">
            <w:pPr>
              <w:pStyle w:val="a3"/>
              <w:numPr>
                <w:ilvl w:val="0"/>
                <w:numId w:val="99"/>
              </w:numPr>
              <w:spacing w:after="0" w:line="240" w:lineRule="auto"/>
              <w:ind w:left="0" w:firstLine="0"/>
              <w:jc w:val="both"/>
              <w:rPr>
                <w:rFonts w:ascii="Times New Roman" w:eastAsia="Times New Roman" w:hAnsi="Times New Roman" w:cs="Times New Roman"/>
                <w:sz w:val="24"/>
                <w:szCs w:val="24"/>
                <w:lang w:eastAsia="ru-RU"/>
              </w:rPr>
            </w:pPr>
            <w:r w:rsidRPr="00BF2971">
              <w:rPr>
                <w:rFonts w:ascii="Times New Roman" w:hAnsi="Times New Roman"/>
                <w:sz w:val="24"/>
                <w:szCs w:val="24"/>
                <w:lang w:val="uk-UA"/>
              </w:rPr>
              <w:t>усвідомлюють умови однорідності, проводять спостереження за мовним явищем</w:t>
            </w:r>
          </w:p>
          <w:p w14:paraId="6BC5F738" w14:textId="77777777" w:rsidR="00AC2ED1" w:rsidRPr="00D670FD" w:rsidRDefault="00AC2ED1" w:rsidP="00AC2ED1">
            <w:pPr>
              <w:spacing w:after="0" w:line="240" w:lineRule="auto"/>
              <w:rPr>
                <w:rFonts w:ascii="Times New Roman" w:hAnsi="Times New Roman" w:cs="Times New Roman"/>
                <w:b/>
                <w:bCs/>
                <w:sz w:val="24"/>
                <w:szCs w:val="24"/>
                <w:lang w:val="uk-UA"/>
              </w:rPr>
            </w:pPr>
            <w:r w:rsidRPr="00D670FD">
              <w:rPr>
                <w:rFonts w:ascii="Times New Roman" w:hAnsi="Times New Roman" w:cs="Times New Roman"/>
                <w:b/>
                <w:bCs/>
                <w:sz w:val="24"/>
                <w:szCs w:val="24"/>
                <w:lang w:val="uk-UA"/>
              </w:rPr>
              <w:t>Види контролю</w:t>
            </w:r>
          </w:p>
          <w:p w14:paraId="24AA1ECC" w14:textId="77777777" w:rsidR="00AC2ED1" w:rsidRPr="00303F13" w:rsidRDefault="00AC2ED1" w:rsidP="00AC2ED1">
            <w:pPr>
              <w:pStyle w:val="a3"/>
              <w:tabs>
                <w:tab w:val="left" w:pos="0"/>
              </w:tabs>
              <w:spacing w:after="0" w:line="240" w:lineRule="auto"/>
              <w:ind w:left="0"/>
              <w:jc w:val="both"/>
              <w:rPr>
                <w:rFonts w:ascii="Times New Roman" w:hAnsi="Times New Roman" w:cs="Times New Roman"/>
                <w:sz w:val="24"/>
                <w:szCs w:val="24"/>
                <w:lang w:val="uk-UA"/>
              </w:rPr>
            </w:pPr>
            <w:r w:rsidRPr="00303F13">
              <w:rPr>
                <w:rFonts w:ascii="Times New Roman" w:eastAsia="Times New Roman" w:hAnsi="Times New Roman" w:cs="Times New Roman"/>
                <w:b/>
                <w:i/>
                <w:sz w:val="24"/>
                <w:szCs w:val="24"/>
                <w:lang w:val="uk-UA" w:eastAsia="ru-RU"/>
              </w:rPr>
              <w:t>Поточний контроль</w:t>
            </w:r>
            <w:r w:rsidRPr="00303F13">
              <w:rPr>
                <w:rFonts w:ascii="Times New Roman" w:eastAsia="Times New Roman" w:hAnsi="Times New Roman" w:cs="Times New Roman"/>
                <w:sz w:val="24"/>
                <w:szCs w:val="24"/>
                <w:lang w:val="uk-UA" w:eastAsia="ru-RU"/>
              </w:rPr>
              <w:t xml:space="preserve"> – </w:t>
            </w:r>
            <w:r w:rsidRPr="00303F13">
              <w:rPr>
                <w:rFonts w:ascii="Times New Roman" w:hAnsi="Times New Roman" w:cs="Times New Roman"/>
                <w:sz w:val="24"/>
                <w:szCs w:val="24"/>
                <w:lang w:val="uk-UA"/>
              </w:rPr>
              <w:t xml:space="preserve">усне опитування, тест, </w:t>
            </w:r>
            <w:r w:rsidRPr="00303F13">
              <w:rPr>
                <w:rFonts w:ascii="Times New Roman" w:eastAsia="Times New Roman" w:hAnsi="Times New Roman" w:cs="Times New Roman"/>
                <w:sz w:val="24"/>
                <w:szCs w:val="24"/>
                <w:lang w:val="uk-UA" w:eastAsia="ru-RU"/>
              </w:rPr>
              <w:t xml:space="preserve">самостійна робота, </w:t>
            </w:r>
            <w:r w:rsidRPr="00303F13">
              <w:rPr>
                <w:rFonts w:ascii="Times New Roman" w:hAnsi="Times New Roman" w:cs="Times New Roman"/>
                <w:sz w:val="24"/>
                <w:szCs w:val="24"/>
                <w:lang w:val="uk-UA"/>
              </w:rPr>
              <w:t>навчальний диктант</w:t>
            </w:r>
            <w:r w:rsidRPr="00303F13">
              <w:rPr>
                <w:rFonts w:ascii="Times New Roman" w:eastAsia="Times New Roman" w:hAnsi="Times New Roman" w:cs="Times New Roman"/>
                <w:sz w:val="24"/>
                <w:szCs w:val="24"/>
                <w:lang w:val="uk-UA" w:eastAsia="ru-RU"/>
              </w:rPr>
              <w:t>;</w:t>
            </w:r>
          </w:p>
          <w:p w14:paraId="2D6C50E7" w14:textId="5EF1944E" w:rsidR="00AC2ED1" w:rsidRPr="00303F13" w:rsidRDefault="00AC2ED1" w:rsidP="00AC2ED1">
            <w:pPr>
              <w:spacing w:after="0" w:line="240" w:lineRule="auto"/>
              <w:jc w:val="both"/>
              <w:rPr>
                <w:rFonts w:ascii="Times New Roman" w:eastAsia="Times New Roman" w:hAnsi="Times New Roman" w:cs="Times New Roman"/>
                <w:sz w:val="24"/>
                <w:szCs w:val="24"/>
                <w:lang w:val="uk-UA"/>
              </w:rPr>
            </w:pPr>
            <w:r w:rsidRPr="00303F13">
              <w:rPr>
                <w:rFonts w:ascii="Times New Roman" w:eastAsia="Times New Roman" w:hAnsi="Times New Roman" w:cs="Times New Roman"/>
                <w:b/>
                <w:i/>
                <w:sz w:val="24"/>
                <w:szCs w:val="24"/>
                <w:lang w:val="uk-UA"/>
              </w:rPr>
              <w:t>проміжний контроль</w:t>
            </w:r>
            <w:r w:rsidRPr="00303F13">
              <w:rPr>
                <w:rFonts w:ascii="Times New Roman" w:eastAsia="Times New Roman" w:hAnsi="Times New Roman" w:cs="Times New Roman"/>
                <w:sz w:val="24"/>
                <w:szCs w:val="24"/>
                <w:lang w:val="uk-UA"/>
              </w:rPr>
              <w:t xml:space="preserve"> –</w:t>
            </w:r>
            <w:r w:rsidRPr="00303F13">
              <w:rPr>
                <w:rFonts w:ascii="Times New Roman" w:hAnsi="Times New Roman" w:cs="Times New Roman"/>
                <w:sz w:val="24"/>
                <w:szCs w:val="24"/>
                <w:lang w:val="uk-UA"/>
              </w:rPr>
              <w:t xml:space="preserve">     діалог, переклад, робота в творчих групах, </w:t>
            </w:r>
            <w:r w:rsidRPr="00303F13">
              <w:rPr>
                <w:rFonts w:ascii="Times New Roman" w:hAnsi="Times New Roman" w:cs="Times New Roman"/>
                <w:sz w:val="24"/>
                <w:szCs w:val="24"/>
                <w:lang w:val="uk-UA"/>
              </w:rPr>
              <w:lastRenderedPageBreak/>
              <w:t>тестові завдання, комплексний аналіз тексту, компетентнісно-орієнтовані завдання, кейси;</w:t>
            </w:r>
          </w:p>
          <w:p w14:paraId="03CBF0D4" w14:textId="6BF768A9" w:rsidR="00AC2ED1" w:rsidRPr="00BF2971" w:rsidRDefault="00AC2ED1" w:rsidP="00AC2ED1">
            <w:pPr>
              <w:pStyle w:val="a3"/>
              <w:spacing w:after="0" w:line="240" w:lineRule="auto"/>
              <w:ind w:left="0"/>
              <w:jc w:val="both"/>
              <w:rPr>
                <w:rFonts w:ascii="Times New Roman" w:eastAsia="Times New Roman" w:hAnsi="Times New Roman" w:cs="Times New Roman"/>
                <w:sz w:val="24"/>
                <w:szCs w:val="24"/>
                <w:lang w:eastAsia="ru-RU"/>
              </w:rPr>
            </w:pPr>
            <w:r w:rsidRPr="00303F13">
              <w:rPr>
                <w:rFonts w:ascii="Times New Roman" w:eastAsia="Times New Roman" w:hAnsi="Times New Roman" w:cs="Times New Roman"/>
                <w:b/>
                <w:i/>
                <w:sz w:val="24"/>
                <w:szCs w:val="24"/>
                <w:lang w:val="uk-UA"/>
              </w:rPr>
              <w:t>підсумковий контроль</w:t>
            </w:r>
            <w:r w:rsidRPr="00303F13">
              <w:rPr>
                <w:rFonts w:ascii="Times New Roman" w:eastAsia="Times New Roman" w:hAnsi="Times New Roman" w:cs="Times New Roman"/>
                <w:sz w:val="24"/>
                <w:szCs w:val="24"/>
                <w:lang w:val="uk-UA"/>
              </w:rPr>
              <w:t xml:space="preserve"> –</w:t>
            </w:r>
            <w:r w:rsidRPr="00303F13">
              <w:rPr>
                <w:rFonts w:ascii="Times New Roman" w:hAnsi="Times New Roman" w:cs="Times New Roman"/>
                <w:sz w:val="24"/>
                <w:szCs w:val="24"/>
                <w:lang w:val="uk-UA"/>
              </w:rPr>
              <w:t>контрольний диктант із граматичними завданнями, контрольний переказ</w:t>
            </w:r>
          </w:p>
        </w:tc>
      </w:tr>
      <w:tr w:rsidR="00AC2ED1" w:rsidRPr="00DC1B77" w14:paraId="707CF006"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EA380D3" w14:textId="799E08C5"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lang w:val="uk-UA"/>
              </w:rPr>
              <w:t>2</w:t>
            </w:r>
          </w:p>
        </w:tc>
        <w:tc>
          <w:tcPr>
            <w:tcW w:w="1940" w:type="pct"/>
            <w:tcBorders>
              <w:top w:val="single" w:sz="4" w:space="0" w:color="000000"/>
              <w:left w:val="single" w:sz="4" w:space="0" w:color="auto"/>
              <w:bottom w:val="single" w:sz="4" w:space="0" w:color="auto"/>
              <w:right w:val="single" w:sz="4" w:space="0" w:color="000000"/>
            </w:tcBorders>
          </w:tcPr>
          <w:p w14:paraId="1192102C" w14:textId="6FBB57DA"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4"/>
              </w:rPr>
              <w:t>Неозначено-особові речення</w:t>
            </w:r>
            <w:r w:rsidRPr="00384B30">
              <w:rPr>
                <w:rFonts w:ascii="Times New Roman" w:hAnsi="Times New Roman"/>
                <w:sz w:val="24"/>
                <w:szCs w:val="24"/>
                <w:lang w:val="uk-UA"/>
              </w:rPr>
              <w:t>.</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B8322A8" w14:textId="67AACF17"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60D5431F"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6E60FD4D"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4747C6F" w14:textId="1ED79B72"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rPr>
              <w:t>3</w:t>
            </w:r>
          </w:p>
        </w:tc>
        <w:tc>
          <w:tcPr>
            <w:tcW w:w="1940" w:type="pct"/>
            <w:tcBorders>
              <w:top w:val="single" w:sz="4" w:space="0" w:color="000000"/>
              <w:left w:val="single" w:sz="4" w:space="0" w:color="auto"/>
              <w:bottom w:val="single" w:sz="4" w:space="0" w:color="auto"/>
              <w:right w:val="single" w:sz="4" w:space="0" w:color="000000"/>
            </w:tcBorders>
          </w:tcPr>
          <w:p w14:paraId="73D67F9E" w14:textId="66F5689E"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4"/>
              </w:rPr>
              <w:t>Узагальнено-особові речення</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6EAD3AD" w14:textId="6BEF45E9"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79C75050"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08349D0A"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AD26545" w14:textId="5559E405"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rPr>
              <w:t>4</w:t>
            </w:r>
          </w:p>
        </w:tc>
        <w:tc>
          <w:tcPr>
            <w:tcW w:w="1940" w:type="pct"/>
            <w:tcBorders>
              <w:top w:val="single" w:sz="4" w:space="0" w:color="000000"/>
              <w:left w:val="single" w:sz="4" w:space="0" w:color="auto"/>
              <w:bottom w:val="single" w:sz="4" w:space="0" w:color="auto"/>
              <w:right w:val="single" w:sz="4" w:space="0" w:color="000000"/>
            </w:tcBorders>
          </w:tcPr>
          <w:p w14:paraId="2483FEAE" w14:textId="548A21BC" w:rsidR="00AC2ED1" w:rsidRPr="004330B4" w:rsidRDefault="00AC2ED1" w:rsidP="00AC2ED1">
            <w:pPr>
              <w:spacing w:after="0" w:line="249" w:lineRule="auto"/>
              <w:ind w:right="67"/>
              <w:jc w:val="both"/>
              <w:rPr>
                <w:rFonts w:ascii="Times New Roman" w:eastAsia="Times New Roman" w:hAnsi="Times New Roman" w:cs="Times New Roman"/>
                <w:i/>
                <w:iCs/>
                <w:sz w:val="24"/>
                <w:szCs w:val="24"/>
                <w:lang w:eastAsia="ru-RU"/>
              </w:rPr>
            </w:pPr>
            <w:r w:rsidRPr="004330B4">
              <w:rPr>
                <w:rFonts w:ascii="Times New Roman" w:hAnsi="Times New Roman"/>
                <w:b/>
                <w:i/>
                <w:iCs/>
                <w:sz w:val="24"/>
                <w:szCs w:val="24"/>
              </w:rPr>
              <w:t>РЗМ</w:t>
            </w:r>
            <w:r w:rsidRPr="004330B4">
              <w:rPr>
                <w:rFonts w:ascii="Times New Roman" w:hAnsi="Times New Roman"/>
                <w:b/>
                <w:i/>
                <w:iCs/>
                <w:sz w:val="24"/>
                <w:szCs w:val="24"/>
                <w:lang w:val="uk-UA"/>
              </w:rPr>
              <w:t xml:space="preserve">-3. </w:t>
            </w:r>
            <w:r w:rsidRPr="004330B4">
              <w:rPr>
                <w:rFonts w:ascii="Times New Roman" w:eastAsia="Calibri" w:hAnsi="Times New Roman" w:cs="Times New Roman"/>
                <w:b/>
                <w:i/>
                <w:iCs/>
                <w:sz w:val="24"/>
                <w:szCs w:val="24"/>
                <w:lang w:val="uk-UA"/>
              </w:rPr>
              <w:t xml:space="preserve"> </w:t>
            </w:r>
            <w:r w:rsidRPr="004330B4">
              <w:rPr>
                <w:rFonts w:ascii="Times New Roman" w:hAnsi="Times New Roman"/>
                <w:b/>
                <w:i/>
                <w:iCs/>
                <w:sz w:val="24"/>
                <w:szCs w:val="24"/>
                <w:lang w:val="uk-UA"/>
              </w:rPr>
              <w:t>МД</w:t>
            </w:r>
            <w:r w:rsidRPr="004330B4">
              <w:rPr>
                <w:rFonts w:ascii="Times New Roman" w:hAnsi="Times New Roman"/>
                <w:b/>
                <w:i/>
                <w:iCs/>
                <w:sz w:val="24"/>
                <w:szCs w:val="24"/>
              </w:rPr>
              <w:t xml:space="preserve"> </w:t>
            </w:r>
            <w:r w:rsidRPr="004330B4">
              <w:rPr>
                <w:rFonts w:ascii="Times New Roman" w:hAnsi="Times New Roman"/>
                <w:b/>
                <w:bCs/>
                <w:i/>
                <w:iCs/>
                <w:sz w:val="24"/>
                <w:szCs w:val="24"/>
              </w:rPr>
              <w:t>П</w:t>
            </w:r>
            <w:r w:rsidR="00E61DB7">
              <w:rPr>
                <w:rFonts w:ascii="Times New Roman" w:hAnsi="Times New Roman"/>
                <w:b/>
                <w:bCs/>
                <w:i/>
                <w:iCs/>
                <w:sz w:val="24"/>
                <w:szCs w:val="24"/>
                <w:lang w:val="uk-UA"/>
              </w:rPr>
              <w:t>исьмовий п</w:t>
            </w:r>
            <w:r w:rsidRPr="004330B4">
              <w:rPr>
                <w:rFonts w:ascii="Times New Roman" w:hAnsi="Times New Roman"/>
                <w:b/>
                <w:bCs/>
                <w:i/>
                <w:iCs/>
                <w:sz w:val="24"/>
                <w:szCs w:val="24"/>
              </w:rPr>
              <w:t>ереклад з російської мови тексту</w:t>
            </w:r>
            <w:r w:rsidRPr="004330B4">
              <w:rPr>
                <w:rFonts w:ascii="Times New Roman" w:hAnsi="Times New Roman"/>
                <w:i/>
                <w:iCs/>
                <w:sz w:val="24"/>
                <w:szCs w:val="24"/>
              </w:rPr>
              <w:t xml:space="preserve"> з елементами опису місцевості (назва)</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6CE215D" w14:textId="70DCD5E4"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5CE2E9EA"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6E0A9255"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5BB5C1F" w14:textId="6306783F"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rPr>
              <w:t>5</w:t>
            </w:r>
          </w:p>
        </w:tc>
        <w:tc>
          <w:tcPr>
            <w:tcW w:w="1940" w:type="pct"/>
            <w:tcBorders>
              <w:top w:val="single" w:sz="4" w:space="0" w:color="000000"/>
              <w:left w:val="single" w:sz="4" w:space="0" w:color="auto"/>
              <w:bottom w:val="single" w:sz="4" w:space="0" w:color="auto"/>
              <w:right w:val="single" w:sz="4" w:space="0" w:color="000000"/>
            </w:tcBorders>
          </w:tcPr>
          <w:p w14:paraId="7FC9C75B" w14:textId="4F5DF3D3"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4"/>
              </w:rPr>
              <w:t>Безособові речення</w:t>
            </w:r>
            <w:r w:rsidRPr="00384B30">
              <w:rPr>
                <w:rFonts w:ascii="Times New Roman" w:hAnsi="Times New Roman"/>
                <w:sz w:val="24"/>
                <w:szCs w:val="24"/>
                <w:lang w:val="uk-UA"/>
              </w:rPr>
              <w:t>.</w:t>
            </w:r>
            <w:r w:rsidRPr="00384B30">
              <w:rPr>
                <w:rFonts w:ascii="Times New Roman" w:hAnsi="Times New Roman"/>
                <w:sz w:val="24"/>
                <w:szCs w:val="24"/>
              </w:rPr>
              <w:t xml:space="preserve"> </w:t>
            </w:r>
            <w:r w:rsidRPr="004330B4">
              <w:rPr>
                <w:rFonts w:ascii="Times New Roman" w:hAnsi="Times New Roman"/>
                <w:b/>
                <w:i/>
                <w:iCs/>
                <w:sz w:val="24"/>
                <w:szCs w:val="24"/>
              </w:rPr>
              <w:t>РЗМ</w:t>
            </w:r>
            <w:r w:rsidRPr="004330B4">
              <w:rPr>
                <w:rFonts w:ascii="Times New Roman" w:hAnsi="Times New Roman"/>
                <w:b/>
                <w:i/>
                <w:iCs/>
                <w:sz w:val="24"/>
                <w:szCs w:val="24"/>
                <w:lang w:val="uk-UA"/>
              </w:rPr>
              <w:t>-4.</w:t>
            </w:r>
            <w:r w:rsidRPr="004330B4">
              <w:rPr>
                <w:rFonts w:ascii="Times New Roman" w:hAnsi="Times New Roman"/>
                <w:b/>
                <w:i/>
                <w:iCs/>
                <w:sz w:val="24"/>
                <w:szCs w:val="24"/>
              </w:rPr>
              <w:t xml:space="preserve"> МД Говоріння. Діалог </w:t>
            </w:r>
            <w:r w:rsidRPr="004330B4">
              <w:rPr>
                <w:rFonts w:ascii="Times New Roman" w:hAnsi="Times New Roman"/>
                <w:bCs/>
                <w:i/>
                <w:iCs/>
                <w:sz w:val="24"/>
                <w:szCs w:val="24"/>
              </w:rPr>
              <w:t>(за вибором учителя)</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AF1F3CD" w14:textId="54B813E4"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2F230885"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1D1F6E06"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245D4F1" w14:textId="34DFEC1E"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rPr>
              <w:t>6</w:t>
            </w:r>
          </w:p>
        </w:tc>
        <w:tc>
          <w:tcPr>
            <w:tcW w:w="1940" w:type="pct"/>
            <w:tcBorders>
              <w:top w:val="single" w:sz="4" w:space="0" w:color="000000"/>
              <w:left w:val="single" w:sz="4" w:space="0" w:color="auto"/>
              <w:bottom w:val="single" w:sz="4" w:space="0" w:color="auto"/>
              <w:right w:val="single" w:sz="4" w:space="0" w:color="000000"/>
            </w:tcBorders>
          </w:tcPr>
          <w:p w14:paraId="7C071EC1" w14:textId="065BE3D8"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4"/>
              </w:rPr>
              <w:t>Називні речення</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833C009" w14:textId="6BDD507A"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345ADEBB"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0BE8135A"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BAAE037" w14:textId="24654F29"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rPr>
              <w:t>7</w:t>
            </w:r>
          </w:p>
        </w:tc>
        <w:tc>
          <w:tcPr>
            <w:tcW w:w="1940" w:type="pct"/>
            <w:tcBorders>
              <w:top w:val="single" w:sz="4" w:space="0" w:color="000000"/>
              <w:left w:val="single" w:sz="4" w:space="0" w:color="auto"/>
              <w:bottom w:val="single" w:sz="4" w:space="0" w:color="auto"/>
              <w:right w:val="single" w:sz="4" w:space="0" w:color="000000"/>
            </w:tcBorders>
          </w:tcPr>
          <w:p w14:paraId="156883E3" w14:textId="08B057DE" w:rsidR="00AC2ED1" w:rsidRPr="004330B4" w:rsidRDefault="00AC2ED1" w:rsidP="00AC2ED1">
            <w:pPr>
              <w:spacing w:after="0" w:line="249" w:lineRule="auto"/>
              <w:ind w:right="67"/>
              <w:jc w:val="both"/>
              <w:rPr>
                <w:rFonts w:ascii="Times New Roman" w:eastAsia="Times New Roman" w:hAnsi="Times New Roman" w:cs="Times New Roman"/>
                <w:i/>
                <w:iCs/>
                <w:sz w:val="24"/>
                <w:szCs w:val="24"/>
                <w:lang w:eastAsia="ru-RU"/>
              </w:rPr>
            </w:pPr>
            <w:r w:rsidRPr="004330B4">
              <w:rPr>
                <w:rFonts w:ascii="Times New Roman" w:hAnsi="Times New Roman"/>
                <w:b/>
                <w:i/>
                <w:iCs/>
                <w:sz w:val="24"/>
                <w:szCs w:val="24"/>
              </w:rPr>
              <w:t>РЗМ</w:t>
            </w:r>
            <w:r w:rsidRPr="004330B4">
              <w:rPr>
                <w:rFonts w:ascii="Times New Roman" w:hAnsi="Times New Roman"/>
                <w:b/>
                <w:i/>
                <w:iCs/>
                <w:sz w:val="24"/>
                <w:szCs w:val="24"/>
                <w:lang w:val="uk-UA"/>
              </w:rPr>
              <w:t>-5.</w:t>
            </w:r>
            <w:r w:rsidRPr="004330B4">
              <w:rPr>
                <w:rFonts w:ascii="Times New Roman" w:hAnsi="Times New Roman"/>
                <w:b/>
                <w:i/>
                <w:iCs/>
                <w:sz w:val="24"/>
                <w:szCs w:val="24"/>
              </w:rPr>
              <w:t xml:space="preserve"> Контрольний письмовий докладний переказ</w:t>
            </w:r>
            <w:r w:rsidRPr="004330B4">
              <w:rPr>
                <w:rFonts w:ascii="Times New Roman" w:hAnsi="Times New Roman"/>
                <w:i/>
                <w:iCs/>
                <w:sz w:val="24"/>
                <w:szCs w:val="24"/>
              </w:rPr>
              <w:t xml:space="preserve"> розповідного характеру з елементами опису пам’яток історії та культури (назва)</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5985023" w14:textId="0D60077F"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1F474328"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7A051453"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94C0CED" w14:textId="380C50A7"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rPr>
              <w:t>8</w:t>
            </w:r>
          </w:p>
        </w:tc>
        <w:tc>
          <w:tcPr>
            <w:tcW w:w="1940" w:type="pct"/>
            <w:tcBorders>
              <w:top w:val="single" w:sz="4" w:space="0" w:color="000000"/>
              <w:left w:val="single" w:sz="4" w:space="0" w:color="auto"/>
              <w:bottom w:val="single" w:sz="4" w:space="0" w:color="auto"/>
              <w:right w:val="single" w:sz="4" w:space="0" w:color="000000"/>
            </w:tcBorders>
          </w:tcPr>
          <w:p w14:paraId="1598AACE" w14:textId="4B7EF561"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4"/>
              </w:rPr>
              <w:t>Повні та неповні речення. Тире в неповних реченнях</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CDD57FC" w14:textId="6098547E"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72852C65"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7C6506C1"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DCFC359" w14:textId="4EEE3FD6"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rPr>
              <w:t>9</w:t>
            </w:r>
          </w:p>
        </w:tc>
        <w:tc>
          <w:tcPr>
            <w:tcW w:w="1940" w:type="pct"/>
            <w:tcBorders>
              <w:top w:val="single" w:sz="4" w:space="0" w:color="000000"/>
              <w:left w:val="single" w:sz="4" w:space="0" w:color="auto"/>
              <w:bottom w:val="single" w:sz="4" w:space="0" w:color="auto"/>
              <w:right w:val="single" w:sz="4" w:space="0" w:color="000000"/>
            </w:tcBorders>
          </w:tcPr>
          <w:p w14:paraId="668609DE" w14:textId="19FCB2D9"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4330B4">
              <w:rPr>
                <w:rFonts w:ascii="Times New Roman" w:hAnsi="Times New Roman"/>
                <w:b/>
                <w:bCs/>
                <w:i/>
                <w:iCs/>
                <w:sz w:val="24"/>
                <w:szCs w:val="24"/>
                <w:lang w:val="uk-UA"/>
              </w:rPr>
              <w:t xml:space="preserve">Контрольна робота № </w:t>
            </w:r>
            <w:r>
              <w:rPr>
                <w:rFonts w:ascii="Times New Roman" w:hAnsi="Times New Roman"/>
                <w:b/>
                <w:bCs/>
                <w:i/>
                <w:iCs/>
                <w:sz w:val="24"/>
                <w:szCs w:val="24"/>
                <w:lang w:val="uk-UA"/>
              </w:rPr>
              <w:t>2</w:t>
            </w:r>
            <w:r w:rsidRPr="004330B4">
              <w:rPr>
                <w:rFonts w:ascii="Times New Roman" w:hAnsi="Times New Roman"/>
                <w:b/>
                <w:bCs/>
                <w:i/>
                <w:iCs/>
                <w:sz w:val="24"/>
                <w:szCs w:val="24"/>
                <w:lang w:val="uk-UA"/>
              </w:rPr>
              <w:t xml:space="preserve"> (диктант </w:t>
            </w:r>
            <w:r w:rsidR="00A70680">
              <w:rPr>
                <w:rFonts w:ascii="Times New Roman" w:hAnsi="Times New Roman"/>
                <w:b/>
                <w:bCs/>
                <w:i/>
                <w:iCs/>
                <w:sz w:val="24"/>
                <w:szCs w:val="24"/>
                <w:lang w:val="uk-UA"/>
              </w:rPr>
              <w:t>і</w:t>
            </w:r>
            <w:r w:rsidRPr="004330B4">
              <w:rPr>
                <w:rFonts w:ascii="Times New Roman" w:hAnsi="Times New Roman"/>
                <w:b/>
                <w:bCs/>
                <w:i/>
                <w:iCs/>
                <w:sz w:val="24"/>
                <w:szCs w:val="24"/>
                <w:lang w:val="uk-UA"/>
              </w:rPr>
              <w:t>з граматичними завданнями)</w:t>
            </w:r>
            <w:r w:rsidRPr="004330B4">
              <w:rPr>
                <w:rFonts w:ascii="Times New Roman" w:hAnsi="Times New Roman"/>
                <w:b/>
                <w:bCs/>
                <w:iCs/>
                <w:sz w:val="24"/>
                <w:szCs w:val="24"/>
                <w:lang w:val="uk-UA"/>
              </w:rPr>
              <w:t xml:space="preserve">  </w:t>
            </w:r>
            <w:r w:rsidRPr="00384B30">
              <w:rPr>
                <w:rFonts w:ascii="Times New Roman" w:hAnsi="Times New Roman"/>
                <w:sz w:val="24"/>
                <w:szCs w:val="24"/>
              </w:rPr>
              <w:t>«</w:t>
            </w:r>
            <w:r w:rsidRPr="00384B30">
              <w:rPr>
                <w:rFonts w:ascii="Times New Roman" w:hAnsi="Times New Roman"/>
                <w:sz w:val="24"/>
                <w:szCs w:val="24"/>
                <w:lang w:val="uk-UA"/>
              </w:rPr>
              <w:t>Односкладне просте речення</w:t>
            </w:r>
            <w:r w:rsidRPr="00384B30">
              <w:rPr>
                <w:rFonts w:ascii="Times New Roman" w:hAnsi="Times New Roman"/>
                <w:sz w:val="24"/>
                <w:szCs w:val="24"/>
              </w:rPr>
              <w:t>»</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F357000" w14:textId="05D1A5D2"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00168E7D"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785802AE" w14:textId="77777777" w:rsidTr="00613905">
        <w:trPr>
          <w:trHeight w:val="245"/>
        </w:trPr>
        <w:tc>
          <w:tcPr>
            <w:tcW w:w="2312"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3CA1E9F1" w14:textId="406F1CE3" w:rsidR="00AC2ED1" w:rsidRPr="00A87AFA" w:rsidRDefault="00AC2ED1" w:rsidP="00AC2ED1">
            <w:pPr>
              <w:spacing w:after="0" w:line="249" w:lineRule="auto"/>
              <w:ind w:right="67"/>
              <w:jc w:val="both"/>
              <w:rPr>
                <w:rFonts w:ascii="Times New Roman" w:eastAsia="Times New Roman" w:hAnsi="Times New Roman" w:cs="Times New Roman"/>
                <w:b/>
                <w:bCs/>
                <w:sz w:val="24"/>
                <w:szCs w:val="24"/>
                <w:lang w:eastAsia="ru-RU"/>
              </w:rPr>
            </w:pPr>
            <w:r w:rsidRPr="00A87AFA">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A989606" w14:textId="01B3F4E1" w:rsidR="00AC2ED1" w:rsidRPr="00A87AFA" w:rsidRDefault="00AC2ED1" w:rsidP="00AC2ED1">
            <w:pPr>
              <w:spacing w:after="0" w:line="249" w:lineRule="auto"/>
              <w:ind w:right="67"/>
              <w:jc w:val="center"/>
              <w:rPr>
                <w:rFonts w:ascii="Times New Roman" w:eastAsia="Times New Roman" w:hAnsi="Times New Roman" w:cs="Times New Roman"/>
                <w:b/>
                <w:bCs/>
                <w:sz w:val="24"/>
                <w:szCs w:val="24"/>
                <w:lang w:eastAsia="ru-RU"/>
              </w:rPr>
            </w:pPr>
            <w:r w:rsidRPr="00A87AFA">
              <w:rPr>
                <w:rFonts w:ascii="Times New Roman" w:eastAsia="Times New Roman" w:hAnsi="Times New Roman" w:cs="Times New Roman"/>
                <w:b/>
                <w:bCs/>
                <w:sz w:val="24"/>
                <w:szCs w:val="24"/>
                <w:lang w:val="uk-UA" w:eastAsia="ru-RU"/>
              </w:rPr>
              <w:t>9</w:t>
            </w:r>
          </w:p>
        </w:tc>
        <w:tc>
          <w:tcPr>
            <w:tcW w:w="2240" w:type="pct"/>
            <w:vMerge/>
            <w:tcBorders>
              <w:left w:val="single" w:sz="4" w:space="0" w:color="auto"/>
              <w:bottom w:val="single" w:sz="4" w:space="0" w:color="auto"/>
              <w:right w:val="single" w:sz="4" w:space="0" w:color="auto"/>
            </w:tcBorders>
            <w:vAlign w:val="center"/>
          </w:tcPr>
          <w:p w14:paraId="3AC024FE"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5FE768AB" w14:textId="77777777" w:rsidTr="00613905">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15E0B62" w14:textId="37FD62AA"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Розді</w:t>
            </w:r>
            <w:r w:rsidRPr="00DC1B77">
              <w:rPr>
                <w:rFonts w:ascii="Times New Roman" w:eastAsia="Times New Roman" w:hAnsi="Times New Roman" w:cs="Times New Roman"/>
                <w:b/>
                <w:sz w:val="24"/>
                <w:szCs w:val="24"/>
                <w:lang w:eastAsia="ru-RU"/>
              </w:rPr>
              <w:t>л</w:t>
            </w:r>
            <w:r w:rsidRPr="00F6279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5. </w:t>
            </w:r>
            <w:r w:rsidRPr="00F62796">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val="uk-UA" w:eastAsia="ru-RU"/>
              </w:rPr>
              <w:t>Просте ускладнене речення»</w:t>
            </w:r>
          </w:p>
        </w:tc>
      </w:tr>
      <w:tr w:rsidR="00AC2ED1" w:rsidRPr="003A1B6A" w14:paraId="265F6BCA"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ABD28E3" w14:textId="12FD5C3E"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rPr>
              <w:t>1</w:t>
            </w:r>
          </w:p>
        </w:tc>
        <w:tc>
          <w:tcPr>
            <w:tcW w:w="1940" w:type="pct"/>
            <w:tcBorders>
              <w:top w:val="single" w:sz="4" w:space="0" w:color="000000"/>
              <w:left w:val="single" w:sz="4" w:space="0" w:color="auto"/>
              <w:bottom w:val="single" w:sz="4" w:space="0" w:color="auto"/>
              <w:right w:val="single" w:sz="4" w:space="0" w:color="000000"/>
            </w:tcBorders>
          </w:tcPr>
          <w:p w14:paraId="15D63740" w14:textId="6F3FE123"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F05E41">
              <w:rPr>
                <w:rFonts w:ascii="Times New Roman" w:eastAsia="Calibri" w:hAnsi="Times New Roman" w:cs="Times New Roman"/>
                <w:sz w:val="24"/>
                <w:szCs w:val="24"/>
              </w:rPr>
              <w:t>Речення з однорідними членами. Розділові знаки. Однорідні й неоднорідні означення</w:t>
            </w:r>
            <w:r w:rsidRPr="00F05E41">
              <w:rPr>
                <w:rFonts w:ascii="Times New Roman" w:eastAsia="Calibri" w:hAnsi="Times New Roman" w:cs="Times New Roman"/>
                <w:sz w:val="24"/>
                <w:szCs w:val="24"/>
                <w:lang w:val="uk-UA"/>
              </w:rPr>
              <w:t xml:space="preserve">. </w:t>
            </w:r>
            <w:r w:rsidRPr="00F05E41">
              <w:rPr>
                <w:rFonts w:ascii="Times New Roman" w:eastAsia="Calibri" w:hAnsi="Times New Roman" w:cs="Times New Roman"/>
                <w:sz w:val="24"/>
                <w:szCs w:val="24"/>
              </w:rPr>
              <w:t xml:space="preserve"> </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6126139" w14:textId="527452B1"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val="restart"/>
            <w:tcBorders>
              <w:top w:val="single" w:sz="4" w:space="0" w:color="auto"/>
              <w:left w:val="single" w:sz="4" w:space="0" w:color="auto"/>
              <w:right w:val="single" w:sz="4" w:space="0" w:color="auto"/>
            </w:tcBorders>
          </w:tcPr>
          <w:p w14:paraId="2C9947BC" w14:textId="3A9935DB" w:rsidR="00AC2ED1" w:rsidRPr="00BF2971" w:rsidRDefault="00AC2ED1" w:rsidP="00AC2ED1">
            <w:pPr>
              <w:pStyle w:val="a3"/>
              <w:numPr>
                <w:ilvl w:val="0"/>
                <w:numId w:val="100"/>
              </w:numPr>
              <w:spacing w:after="0" w:line="240" w:lineRule="auto"/>
              <w:ind w:left="0" w:firstLine="0"/>
              <w:jc w:val="both"/>
              <w:rPr>
                <w:rFonts w:ascii="Times New Roman" w:hAnsi="Times New Roman"/>
                <w:sz w:val="24"/>
                <w:szCs w:val="24"/>
                <w:lang w:val="uk-UA"/>
              </w:rPr>
            </w:pPr>
            <w:r w:rsidRPr="00BF2971">
              <w:rPr>
                <w:rFonts w:ascii="Times New Roman" w:hAnsi="Times New Roman"/>
                <w:sz w:val="24"/>
                <w:szCs w:val="24"/>
                <w:lang w:val="uk-UA"/>
              </w:rPr>
              <w:t>визначають засоби зв’язку між однорідними членами речення</w:t>
            </w:r>
            <w:r>
              <w:rPr>
                <w:rFonts w:ascii="Times New Roman" w:hAnsi="Times New Roman"/>
                <w:sz w:val="24"/>
                <w:szCs w:val="24"/>
                <w:lang w:val="uk-UA"/>
              </w:rPr>
              <w:t>;</w:t>
            </w:r>
          </w:p>
          <w:p w14:paraId="35D206B3" w14:textId="5EF3CBCE" w:rsidR="00AC2ED1" w:rsidRPr="00BF2971" w:rsidRDefault="00AC2ED1" w:rsidP="00AC2ED1">
            <w:pPr>
              <w:pStyle w:val="a3"/>
              <w:numPr>
                <w:ilvl w:val="0"/>
                <w:numId w:val="100"/>
              </w:numPr>
              <w:spacing w:after="0" w:line="240" w:lineRule="auto"/>
              <w:ind w:left="0" w:firstLine="0"/>
              <w:jc w:val="both"/>
              <w:rPr>
                <w:rFonts w:ascii="Times New Roman" w:hAnsi="Times New Roman"/>
                <w:sz w:val="24"/>
                <w:szCs w:val="24"/>
                <w:lang w:val="uk-UA"/>
              </w:rPr>
            </w:pPr>
            <w:r w:rsidRPr="00BF2971">
              <w:rPr>
                <w:rFonts w:ascii="Times New Roman" w:hAnsi="Times New Roman"/>
                <w:sz w:val="24"/>
                <w:szCs w:val="24"/>
                <w:lang w:val="uk-UA"/>
              </w:rPr>
              <w:t>складають тексти на задану тему, використовуючи однорідні члени, узагальнювальні слова, звертання, вставні слова</w:t>
            </w:r>
            <w:r>
              <w:rPr>
                <w:rFonts w:ascii="Times New Roman" w:hAnsi="Times New Roman"/>
                <w:sz w:val="24"/>
                <w:szCs w:val="24"/>
                <w:lang w:val="uk-UA"/>
              </w:rPr>
              <w:t>;</w:t>
            </w:r>
          </w:p>
          <w:p w14:paraId="24DC1AB0" w14:textId="5B0E06CD" w:rsidR="00AC2ED1" w:rsidRPr="00BF2971" w:rsidRDefault="00AC2ED1" w:rsidP="00AC2ED1">
            <w:pPr>
              <w:pStyle w:val="a3"/>
              <w:numPr>
                <w:ilvl w:val="0"/>
                <w:numId w:val="100"/>
              </w:numPr>
              <w:spacing w:after="0" w:line="240" w:lineRule="auto"/>
              <w:ind w:left="0" w:firstLine="0"/>
              <w:jc w:val="both"/>
              <w:rPr>
                <w:rFonts w:ascii="Times New Roman" w:hAnsi="Times New Roman"/>
                <w:sz w:val="24"/>
                <w:szCs w:val="24"/>
                <w:lang w:val="uk-UA"/>
              </w:rPr>
            </w:pPr>
            <w:r w:rsidRPr="00BF2971">
              <w:rPr>
                <w:rFonts w:ascii="Times New Roman" w:hAnsi="Times New Roman"/>
                <w:sz w:val="24"/>
                <w:szCs w:val="24"/>
                <w:lang w:val="uk-UA"/>
              </w:rPr>
              <w:t>усвідомлюють правила вживання звертань, вставних і відокремлених членів речення</w:t>
            </w:r>
            <w:r>
              <w:rPr>
                <w:rFonts w:ascii="Times New Roman" w:hAnsi="Times New Roman"/>
                <w:sz w:val="24"/>
                <w:szCs w:val="24"/>
                <w:lang w:val="uk-UA"/>
              </w:rPr>
              <w:t>;</w:t>
            </w:r>
          </w:p>
          <w:p w14:paraId="1C877525" w14:textId="36C47E7A" w:rsidR="00AC2ED1" w:rsidRPr="00BF2971" w:rsidRDefault="00AC2ED1" w:rsidP="00AC2ED1">
            <w:pPr>
              <w:pStyle w:val="a3"/>
              <w:numPr>
                <w:ilvl w:val="0"/>
                <w:numId w:val="100"/>
              </w:numPr>
              <w:spacing w:after="0" w:line="240" w:lineRule="auto"/>
              <w:ind w:left="0" w:firstLine="0"/>
              <w:jc w:val="both"/>
              <w:rPr>
                <w:rFonts w:ascii="Times New Roman" w:hAnsi="Times New Roman"/>
                <w:sz w:val="24"/>
                <w:szCs w:val="24"/>
                <w:lang w:val="uk-UA"/>
              </w:rPr>
            </w:pPr>
            <w:r w:rsidRPr="00BF2971">
              <w:rPr>
                <w:rFonts w:ascii="Times New Roman" w:hAnsi="Times New Roman"/>
                <w:sz w:val="24"/>
                <w:szCs w:val="24"/>
                <w:lang w:val="uk-UA"/>
              </w:rPr>
              <w:t>проводять спостереження за мовними явищами в текстах</w:t>
            </w:r>
            <w:r>
              <w:rPr>
                <w:rFonts w:ascii="Times New Roman" w:hAnsi="Times New Roman"/>
                <w:sz w:val="24"/>
                <w:szCs w:val="24"/>
                <w:lang w:val="uk-UA"/>
              </w:rPr>
              <w:t>;</w:t>
            </w:r>
          </w:p>
          <w:p w14:paraId="5C977FD0" w14:textId="785952F0" w:rsidR="00AC2ED1" w:rsidRPr="00BF2971" w:rsidRDefault="00AC2ED1" w:rsidP="00AC2ED1">
            <w:pPr>
              <w:pStyle w:val="a3"/>
              <w:numPr>
                <w:ilvl w:val="0"/>
                <w:numId w:val="100"/>
              </w:numPr>
              <w:spacing w:after="0" w:line="240" w:lineRule="auto"/>
              <w:ind w:left="0" w:firstLine="0"/>
              <w:jc w:val="both"/>
              <w:rPr>
                <w:rFonts w:ascii="Times New Roman" w:hAnsi="Times New Roman"/>
                <w:sz w:val="24"/>
                <w:szCs w:val="24"/>
                <w:lang w:val="uk-UA"/>
              </w:rPr>
            </w:pPr>
            <w:r w:rsidRPr="00BF2971">
              <w:rPr>
                <w:rFonts w:ascii="Times New Roman" w:hAnsi="Times New Roman"/>
                <w:sz w:val="24"/>
                <w:szCs w:val="24"/>
                <w:lang w:val="uk-UA"/>
              </w:rPr>
              <w:t>виконують вправи з розвитку мовлення, зокрема — вправи на розпізнавання й уживання відокремлених додатків, обставин, уточнень</w:t>
            </w:r>
            <w:r>
              <w:rPr>
                <w:rFonts w:ascii="Times New Roman" w:hAnsi="Times New Roman"/>
                <w:sz w:val="24"/>
                <w:szCs w:val="24"/>
                <w:lang w:val="uk-UA"/>
              </w:rPr>
              <w:t>;</w:t>
            </w:r>
          </w:p>
          <w:p w14:paraId="50FDB889" w14:textId="6E82C44F" w:rsidR="00AC2ED1" w:rsidRPr="00BF2971" w:rsidRDefault="00AC2ED1" w:rsidP="00AC2ED1">
            <w:pPr>
              <w:pStyle w:val="a3"/>
              <w:numPr>
                <w:ilvl w:val="0"/>
                <w:numId w:val="100"/>
              </w:numPr>
              <w:spacing w:after="0" w:line="240" w:lineRule="auto"/>
              <w:ind w:left="0" w:firstLine="0"/>
              <w:jc w:val="both"/>
              <w:rPr>
                <w:rFonts w:ascii="Times New Roman" w:hAnsi="Times New Roman"/>
                <w:sz w:val="24"/>
                <w:szCs w:val="24"/>
                <w:lang w:val="uk-UA"/>
              </w:rPr>
            </w:pPr>
            <w:r w:rsidRPr="00BF2971">
              <w:rPr>
                <w:rFonts w:ascii="Times New Roman" w:hAnsi="Times New Roman"/>
                <w:sz w:val="24"/>
                <w:szCs w:val="24"/>
                <w:lang w:val="uk-UA"/>
              </w:rPr>
              <w:t>списують речення, підкреслюють відокремлені конструкції, інтонаційно виділяють уточнення</w:t>
            </w:r>
            <w:r>
              <w:rPr>
                <w:rFonts w:ascii="Times New Roman" w:hAnsi="Times New Roman"/>
                <w:sz w:val="24"/>
                <w:szCs w:val="24"/>
                <w:lang w:val="uk-UA"/>
              </w:rPr>
              <w:t>;</w:t>
            </w:r>
          </w:p>
          <w:p w14:paraId="1C169792" w14:textId="3E2CFA00" w:rsidR="00AC2ED1" w:rsidRPr="00BF2971" w:rsidRDefault="00AC2ED1" w:rsidP="00AC2ED1">
            <w:pPr>
              <w:pStyle w:val="a3"/>
              <w:numPr>
                <w:ilvl w:val="0"/>
                <w:numId w:val="100"/>
              </w:numPr>
              <w:spacing w:after="0" w:line="240" w:lineRule="auto"/>
              <w:ind w:left="0" w:firstLine="0"/>
              <w:jc w:val="both"/>
              <w:rPr>
                <w:rFonts w:ascii="Times New Roman" w:hAnsi="Times New Roman"/>
                <w:sz w:val="24"/>
                <w:szCs w:val="24"/>
                <w:lang w:val="uk-UA"/>
              </w:rPr>
            </w:pPr>
            <w:r w:rsidRPr="00BF2971">
              <w:rPr>
                <w:rFonts w:ascii="Times New Roman" w:hAnsi="Times New Roman"/>
                <w:sz w:val="24"/>
                <w:szCs w:val="24"/>
                <w:lang w:val="uk-UA"/>
              </w:rPr>
              <w:t>удосконалюють навички читання мовчки й відтворення змісту прочитаного</w:t>
            </w:r>
            <w:r>
              <w:rPr>
                <w:rFonts w:ascii="Times New Roman" w:hAnsi="Times New Roman"/>
                <w:sz w:val="24"/>
                <w:szCs w:val="24"/>
                <w:lang w:val="uk-UA"/>
              </w:rPr>
              <w:t>;</w:t>
            </w:r>
          </w:p>
          <w:p w14:paraId="7C337462" w14:textId="640BE1D1" w:rsidR="00AC2ED1" w:rsidRPr="00BF2971" w:rsidRDefault="00AC2ED1" w:rsidP="00AC2ED1">
            <w:pPr>
              <w:pStyle w:val="a3"/>
              <w:numPr>
                <w:ilvl w:val="0"/>
                <w:numId w:val="100"/>
              </w:numPr>
              <w:spacing w:after="0" w:line="240" w:lineRule="auto"/>
              <w:ind w:left="0" w:firstLine="0"/>
              <w:jc w:val="both"/>
              <w:rPr>
                <w:rFonts w:ascii="Times New Roman" w:hAnsi="Times New Roman"/>
                <w:sz w:val="24"/>
                <w:szCs w:val="24"/>
                <w:lang w:val="uk-UA"/>
              </w:rPr>
            </w:pPr>
            <w:r w:rsidRPr="00BF2971">
              <w:rPr>
                <w:rFonts w:ascii="Times New Roman" w:hAnsi="Times New Roman"/>
                <w:sz w:val="24"/>
                <w:szCs w:val="24"/>
                <w:lang w:val="uk-UA"/>
              </w:rPr>
              <w:t>аналізують і характеризують речення з відокремленими та уточнюючими членами</w:t>
            </w:r>
            <w:r>
              <w:rPr>
                <w:rFonts w:ascii="Times New Roman" w:hAnsi="Times New Roman"/>
                <w:sz w:val="24"/>
                <w:szCs w:val="24"/>
                <w:lang w:val="uk-UA"/>
              </w:rPr>
              <w:t>;</w:t>
            </w:r>
          </w:p>
          <w:p w14:paraId="12876FB9" w14:textId="77777777" w:rsidR="00AC2ED1" w:rsidRPr="00303F13" w:rsidRDefault="00AC2ED1" w:rsidP="00AC2ED1">
            <w:pPr>
              <w:pStyle w:val="a3"/>
              <w:numPr>
                <w:ilvl w:val="0"/>
                <w:numId w:val="100"/>
              </w:numPr>
              <w:spacing w:after="0" w:line="240" w:lineRule="auto"/>
              <w:ind w:left="0" w:firstLine="0"/>
              <w:jc w:val="both"/>
              <w:rPr>
                <w:rFonts w:ascii="Times New Roman" w:eastAsia="Times New Roman" w:hAnsi="Times New Roman" w:cs="Times New Roman"/>
                <w:sz w:val="24"/>
                <w:szCs w:val="24"/>
                <w:lang w:eastAsia="ru-RU"/>
              </w:rPr>
            </w:pPr>
            <w:r w:rsidRPr="00BF2971">
              <w:rPr>
                <w:rFonts w:ascii="Times New Roman" w:hAnsi="Times New Roman"/>
                <w:sz w:val="24"/>
                <w:szCs w:val="24"/>
                <w:lang w:val="uk-UA"/>
              </w:rPr>
              <w:t>виконують самостійні та творчі завдання</w:t>
            </w:r>
          </w:p>
          <w:p w14:paraId="70D5BBC9" w14:textId="77777777" w:rsidR="00AC2ED1" w:rsidRPr="00D670FD" w:rsidRDefault="00AC2ED1" w:rsidP="00AC2ED1">
            <w:pPr>
              <w:spacing w:after="0" w:line="240" w:lineRule="auto"/>
              <w:rPr>
                <w:rFonts w:ascii="Times New Roman" w:hAnsi="Times New Roman" w:cs="Times New Roman"/>
                <w:b/>
                <w:bCs/>
                <w:sz w:val="24"/>
                <w:szCs w:val="24"/>
                <w:lang w:val="uk-UA"/>
              </w:rPr>
            </w:pPr>
            <w:r w:rsidRPr="00D670FD">
              <w:rPr>
                <w:rFonts w:ascii="Times New Roman" w:hAnsi="Times New Roman" w:cs="Times New Roman"/>
                <w:b/>
                <w:bCs/>
                <w:sz w:val="24"/>
                <w:szCs w:val="24"/>
                <w:lang w:val="uk-UA"/>
              </w:rPr>
              <w:t>Види контролю</w:t>
            </w:r>
          </w:p>
          <w:p w14:paraId="5291F4F8" w14:textId="77777777" w:rsidR="00AC2ED1" w:rsidRPr="00303F13" w:rsidRDefault="00AC2ED1" w:rsidP="00AC2ED1">
            <w:pPr>
              <w:pStyle w:val="a3"/>
              <w:tabs>
                <w:tab w:val="left" w:pos="0"/>
              </w:tabs>
              <w:spacing w:after="0" w:line="240" w:lineRule="auto"/>
              <w:ind w:left="0"/>
              <w:jc w:val="both"/>
              <w:rPr>
                <w:rFonts w:ascii="Times New Roman" w:hAnsi="Times New Roman" w:cs="Times New Roman"/>
                <w:sz w:val="24"/>
                <w:szCs w:val="24"/>
                <w:lang w:val="uk-UA"/>
              </w:rPr>
            </w:pPr>
            <w:r w:rsidRPr="00303F13">
              <w:rPr>
                <w:rFonts w:ascii="Times New Roman" w:eastAsia="Times New Roman" w:hAnsi="Times New Roman" w:cs="Times New Roman"/>
                <w:b/>
                <w:i/>
                <w:sz w:val="24"/>
                <w:szCs w:val="24"/>
                <w:lang w:val="uk-UA" w:eastAsia="ru-RU"/>
              </w:rPr>
              <w:t>Поточний контроль</w:t>
            </w:r>
            <w:r w:rsidRPr="00303F13">
              <w:rPr>
                <w:rFonts w:ascii="Times New Roman" w:eastAsia="Times New Roman" w:hAnsi="Times New Roman" w:cs="Times New Roman"/>
                <w:sz w:val="24"/>
                <w:szCs w:val="24"/>
                <w:lang w:val="uk-UA" w:eastAsia="ru-RU"/>
              </w:rPr>
              <w:t xml:space="preserve"> – </w:t>
            </w:r>
            <w:r w:rsidRPr="00303F13">
              <w:rPr>
                <w:rFonts w:ascii="Times New Roman" w:hAnsi="Times New Roman" w:cs="Times New Roman"/>
                <w:sz w:val="24"/>
                <w:szCs w:val="24"/>
                <w:lang w:val="uk-UA"/>
              </w:rPr>
              <w:t xml:space="preserve">усне опитування, тест, </w:t>
            </w:r>
            <w:r w:rsidRPr="00303F13">
              <w:rPr>
                <w:rFonts w:ascii="Times New Roman" w:eastAsia="Times New Roman" w:hAnsi="Times New Roman" w:cs="Times New Roman"/>
                <w:sz w:val="24"/>
                <w:szCs w:val="24"/>
                <w:lang w:val="uk-UA" w:eastAsia="ru-RU"/>
              </w:rPr>
              <w:t xml:space="preserve">самостійна робота, </w:t>
            </w:r>
            <w:r w:rsidRPr="00303F13">
              <w:rPr>
                <w:rFonts w:ascii="Times New Roman" w:hAnsi="Times New Roman" w:cs="Times New Roman"/>
                <w:sz w:val="24"/>
                <w:szCs w:val="24"/>
                <w:lang w:val="uk-UA"/>
              </w:rPr>
              <w:t>навчальний диктант</w:t>
            </w:r>
            <w:r w:rsidRPr="00303F13">
              <w:rPr>
                <w:rFonts w:ascii="Times New Roman" w:eastAsia="Times New Roman" w:hAnsi="Times New Roman" w:cs="Times New Roman"/>
                <w:sz w:val="24"/>
                <w:szCs w:val="24"/>
                <w:lang w:val="uk-UA" w:eastAsia="ru-RU"/>
              </w:rPr>
              <w:t>;</w:t>
            </w:r>
          </w:p>
          <w:p w14:paraId="446FBE1D" w14:textId="0AFF71A6" w:rsidR="00AC2ED1" w:rsidRPr="00303F13" w:rsidRDefault="00AC2ED1" w:rsidP="00AC2ED1">
            <w:pPr>
              <w:spacing w:after="0" w:line="240" w:lineRule="auto"/>
              <w:jc w:val="both"/>
              <w:rPr>
                <w:rFonts w:ascii="Times New Roman" w:eastAsia="Times New Roman" w:hAnsi="Times New Roman" w:cs="Times New Roman"/>
                <w:sz w:val="24"/>
                <w:szCs w:val="24"/>
                <w:lang w:val="uk-UA"/>
              </w:rPr>
            </w:pPr>
            <w:r w:rsidRPr="00303F13">
              <w:rPr>
                <w:rFonts w:ascii="Times New Roman" w:eastAsia="Times New Roman" w:hAnsi="Times New Roman" w:cs="Times New Roman"/>
                <w:b/>
                <w:i/>
                <w:sz w:val="24"/>
                <w:szCs w:val="24"/>
                <w:lang w:val="uk-UA"/>
              </w:rPr>
              <w:t>проміжний контроль</w:t>
            </w:r>
            <w:r w:rsidRPr="00303F13">
              <w:rPr>
                <w:rFonts w:ascii="Times New Roman" w:eastAsia="Times New Roman" w:hAnsi="Times New Roman" w:cs="Times New Roman"/>
                <w:sz w:val="24"/>
                <w:szCs w:val="24"/>
                <w:lang w:val="uk-UA"/>
              </w:rPr>
              <w:t xml:space="preserve"> </w:t>
            </w:r>
            <w:r w:rsidRPr="00303F13">
              <w:rPr>
                <w:rFonts w:ascii="Times New Roman" w:hAnsi="Times New Roman" w:cs="Times New Roman"/>
                <w:sz w:val="24"/>
                <w:szCs w:val="24"/>
                <w:lang w:val="uk-UA"/>
              </w:rPr>
              <w:t xml:space="preserve"> читання мовчки тексту, переказ, твір, робота в творчих групах, тестові завдання, комплексний аналіз тексту, компетентнісно-орієнтовані завдання, кейси;</w:t>
            </w:r>
          </w:p>
          <w:p w14:paraId="1A28B2C8" w14:textId="12AB9553" w:rsidR="00AC2ED1" w:rsidRPr="00BF2971" w:rsidRDefault="00AC2ED1" w:rsidP="00AC2ED1">
            <w:pPr>
              <w:pStyle w:val="a3"/>
              <w:spacing w:after="0" w:line="240" w:lineRule="auto"/>
              <w:ind w:left="0"/>
              <w:jc w:val="both"/>
              <w:rPr>
                <w:rFonts w:ascii="Times New Roman" w:eastAsia="Times New Roman" w:hAnsi="Times New Roman" w:cs="Times New Roman"/>
                <w:sz w:val="24"/>
                <w:szCs w:val="24"/>
                <w:lang w:eastAsia="ru-RU"/>
              </w:rPr>
            </w:pPr>
            <w:r w:rsidRPr="00303F13">
              <w:rPr>
                <w:rFonts w:ascii="Times New Roman" w:eastAsia="Times New Roman" w:hAnsi="Times New Roman" w:cs="Times New Roman"/>
                <w:b/>
                <w:i/>
                <w:sz w:val="24"/>
                <w:szCs w:val="24"/>
                <w:lang w:val="uk-UA"/>
              </w:rPr>
              <w:t>підсумковий контроль</w:t>
            </w:r>
            <w:r w:rsidRPr="00303F13">
              <w:rPr>
                <w:rFonts w:ascii="Times New Roman" w:eastAsia="Times New Roman" w:hAnsi="Times New Roman" w:cs="Times New Roman"/>
                <w:sz w:val="24"/>
                <w:szCs w:val="24"/>
                <w:lang w:val="uk-UA"/>
              </w:rPr>
              <w:t xml:space="preserve"> –</w:t>
            </w:r>
            <w:r w:rsidRPr="00303F13">
              <w:rPr>
                <w:rFonts w:ascii="Times New Roman" w:hAnsi="Times New Roman" w:cs="Times New Roman"/>
                <w:sz w:val="24"/>
                <w:szCs w:val="24"/>
                <w:lang w:val="uk-UA"/>
              </w:rPr>
              <w:t>контрольний диктант із граматичними завданнями</w:t>
            </w:r>
          </w:p>
        </w:tc>
      </w:tr>
      <w:tr w:rsidR="00AC2ED1" w:rsidRPr="00DC1B77" w14:paraId="7DFDA908"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06A2043" w14:textId="539540FE"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rPr>
              <w:t>2</w:t>
            </w:r>
          </w:p>
        </w:tc>
        <w:tc>
          <w:tcPr>
            <w:tcW w:w="1940" w:type="pct"/>
            <w:tcBorders>
              <w:top w:val="single" w:sz="4" w:space="0" w:color="000000"/>
              <w:left w:val="single" w:sz="4" w:space="0" w:color="auto"/>
              <w:bottom w:val="single" w:sz="4" w:space="0" w:color="auto"/>
              <w:right w:val="single" w:sz="4" w:space="0" w:color="000000"/>
            </w:tcBorders>
          </w:tcPr>
          <w:p w14:paraId="52645DE4" w14:textId="1FEB314F"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4"/>
              </w:rPr>
              <w:t>Узагальнюючі слова в реченнях з однорідними членами. Двокрапка і тире при узагальнюючих словах</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F72CC77" w14:textId="1CCF5FCB"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221AECDD"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21D47253"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0619FC6" w14:textId="5A9ABC25"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rPr>
              <w:t>3</w:t>
            </w:r>
          </w:p>
        </w:tc>
        <w:tc>
          <w:tcPr>
            <w:tcW w:w="1940" w:type="pct"/>
            <w:tcBorders>
              <w:top w:val="single" w:sz="4" w:space="0" w:color="000000"/>
              <w:left w:val="single" w:sz="4" w:space="0" w:color="auto"/>
              <w:bottom w:val="single" w:sz="4" w:space="0" w:color="auto"/>
              <w:right w:val="single" w:sz="4" w:space="0" w:color="000000"/>
            </w:tcBorders>
          </w:tcPr>
          <w:p w14:paraId="1C3B55A9" w14:textId="7084C990"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4"/>
                <w:lang w:val="uk-UA"/>
              </w:rPr>
              <w:t xml:space="preserve">Звертання. </w:t>
            </w:r>
            <w:r w:rsidRPr="00384B30">
              <w:rPr>
                <w:rFonts w:ascii="Times New Roman" w:hAnsi="Times New Roman"/>
                <w:sz w:val="24"/>
                <w:szCs w:val="24"/>
              </w:rPr>
              <w:t>Розділові знаки при них</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B51E8FF" w14:textId="53B41ECC"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006445BF"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4593B55C"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EA23D34" w14:textId="400E54F2"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rPr>
              <w:t>4</w:t>
            </w:r>
          </w:p>
        </w:tc>
        <w:tc>
          <w:tcPr>
            <w:tcW w:w="1940" w:type="pct"/>
            <w:tcBorders>
              <w:top w:val="single" w:sz="4" w:space="0" w:color="000000"/>
              <w:left w:val="single" w:sz="4" w:space="0" w:color="auto"/>
              <w:bottom w:val="single" w:sz="4" w:space="0" w:color="auto"/>
              <w:right w:val="single" w:sz="4" w:space="0" w:color="000000"/>
            </w:tcBorders>
          </w:tcPr>
          <w:p w14:paraId="2112BAED" w14:textId="31357EC4"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4"/>
              </w:rPr>
              <w:t>Вставні слова (словосполучення, речення). Розділові знаки при них</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699D110" w14:textId="51E0D74B"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35F65124"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169A4E85"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62462DA" w14:textId="39B03575"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rPr>
              <w:t>5</w:t>
            </w:r>
          </w:p>
        </w:tc>
        <w:tc>
          <w:tcPr>
            <w:tcW w:w="1940" w:type="pct"/>
            <w:tcBorders>
              <w:top w:val="single" w:sz="4" w:space="0" w:color="000000"/>
              <w:left w:val="single" w:sz="4" w:space="0" w:color="auto"/>
              <w:bottom w:val="single" w:sz="4" w:space="0" w:color="auto"/>
              <w:right w:val="single" w:sz="4" w:space="0" w:color="000000"/>
            </w:tcBorders>
          </w:tcPr>
          <w:p w14:paraId="0A151658" w14:textId="77777777" w:rsidR="00AC2ED1" w:rsidRDefault="00AC2ED1" w:rsidP="00AC2ED1">
            <w:pPr>
              <w:spacing w:after="0" w:line="249" w:lineRule="auto"/>
              <w:ind w:right="67"/>
              <w:jc w:val="both"/>
              <w:rPr>
                <w:rFonts w:ascii="Times New Roman" w:hAnsi="Times New Roman"/>
                <w:b/>
                <w:sz w:val="24"/>
                <w:szCs w:val="24"/>
                <w:lang w:val="uk-UA"/>
              </w:rPr>
            </w:pPr>
            <w:r w:rsidRPr="00384B30">
              <w:rPr>
                <w:rFonts w:ascii="Times New Roman" w:hAnsi="Times New Roman"/>
                <w:sz w:val="24"/>
                <w:szCs w:val="24"/>
              </w:rPr>
              <w:t>Речення з відокремленими членами. Відокремлені означення і прикладки.</w:t>
            </w:r>
            <w:r w:rsidRPr="00384B30">
              <w:rPr>
                <w:rFonts w:ascii="Times New Roman" w:hAnsi="Times New Roman"/>
                <w:b/>
                <w:sz w:val="24"/>
                <w:szCs w:val="24"/>
              </w:rPr>
              <w:t xml:space="preserve"> </w:t>
            </w:r>
          </w:p>
          <w:p w14:paraId="7CF10D33" w14:textId="1F0B2848"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4330B4">
              <w:rPr>
                <w:rFonts w:ascii="Times New Roman" w:hAnsi="Times New Roman"/>
                <w:b/>
                <w:bCs/>
                <w:i/>
                <w:iCs/>
                <w:sz w:val="24"/>
                <w:szCs w:val="28"/>
                <w:lang w:val="uk-UA"/>
              </w:rPr>
              <w:t xml:space="preserve"> </w:t>
            </w:r>
            <w:r w:rsidRPr="004330B4">
              <w:rPr>
                <w:rFonts w:ascii="Times New Roman" w:hAnsi="Times New Roman"/>
                <w:b/>
                <w:bCs/>
                <w:i/>
                <w:iCs/>
                <w:sz w:val="24"/>
                <w:szCs w:val="24"/>
                <w:lang w:val="uk-UA"/>
              </w:rPr>
              <w:t>РЗМ-</w:t>
            </w:r>
            <w:r>
              <w:rPr>
                <w:rFonts w:ascii="Times New Roman" w:hAnsi="Times New Roman"/>
                <w:b/>
                <w:bCs/>
                <w:i/>
                <w:iCs/>
                <w:sz w:val="24"/>
                <w:szCs w:val="24"/>
                <w:lang w:val="uk-UA"/>
              </w:rPr>
              <w:t>6</w:t>
            </w:r>
            <w:r w:rsidRPr="004330B4">
              <w:rPr>
                <w:rFonts w:ascii="Times New Roman" w:hAnsi="Times New Roman"/>
                <w:b/>
                <w:bCs/>
                <w:i/>
                <w:iCs/>
                <w:sz w:val="24"/>
                <w:szCs w:val="24"/>
                <w:lang w:val="uk-UA"/>
              </w:rPr>
              <w:t xml:space="preserve">. </w:t>
            </w:r>
            <w:r w:rsidRPr="004330B4">
              <w:rPr>
                <w:rFonts w:ascii="Times New Roman" w:hAnsi="Times New Roman"/>
                <w:b/>
                <w:i/>
                <w:iCs/>
                <w:sz w:val="24"/>
                <w:szCs w:val="24"/>
              </w:rPr>
              <w:t>МД</w:t>
            </w:r>
            <w:r w:rsidRPr="004330B4">
              <w:rPr>
                <w:rFonts w:ascii="Times New Roman" w:hAnsi="Times New Roman"/>
                <w:i/>
                <w:iCs/>
                <w:sz w:val="24"/>
                <w:szCs w:val="24"/>
              </w:rPr>
              <w:t xml:space="preserve"> </w:t>
            </w:r>
            <w:r w:rsidRPr="004330B4">
              <w:rPr>
                <w:rFonts w:ascii="Times New Roman" w:hAnsi="Times New Roman"/>
                <w:b/>
                <w:bCs/>
                <w:i/>
                <w:iCs/>
                <w:sz w:val="24"/>
                <w:szCs w:val="24"/>
              </w:rPr>
              <w:t>Читання мовчки тексту</w:t>
            </w:r>
            <w:r w:rsidRPr="004330B4">
              <w:rPr>
                <w:rFonts w:ascii="Times New Roman" w:hAnsi="Times New Roman"/>
                <w:i/>
                <w:iCs/>
                <w:sz w:val="24"/>
                <w:szCs w:val="24"/>
              </w:rPr>
              <w:t xml:space="preserve"> публіцистичного стилю (назва)</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6944CB9" w14:textId="66A88770"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42501DF6"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257DA97F"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3F95EE8" w14:textId="6A60C86C"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rPr>
              <w:t>6</w:t>
            </w:r>
          </w:p>
        </w:tc>
        <w:tc>
          <w:tcPr>
            <w:tcW w:w="1940" w:type="pct"/>
            <w:tcBorders>
              <w:top w:val="single" w:sz="4" w:space="0" w:color="000000"/>
              <w:left w:val="single" w:sz="4" w:space="0" w:color="auto"/>
              <w:bottom w:val="single" w:sz="4" w:space="0" w:color="auto"/>
              <w:right w:val="single" w:sz="4" w:space="0" w:color="000000"/>
            </w:tcBorders>
          </w:tcPr>
          <w:p w14:paraId="00BAA8B3" w14:textId="160107DD" w:rsidR="00AC2ED1" w:rsidRPr="004330B4" w:rsidRDefault="00AC2ED1" w:rsidP="00AC2ED1">
            <w:pPr>
              <w:spacing w:after="0" w:line="249" w:lineRule="auto"/>
              <w:ind w:right="67"/>
              <w:jc w:val="both"/>
              <w:rPr>
                <w:rFonts w:ascii="Times New Roman" w:eastAsia="Times New Roman" w:hAnsi="Times New Roman" w:cs="Times New Roman"/>
                <w:i/>
                <w:iCs/>
                <w:sz w:val="24"/>
                <w:szCs w:val="24"/>
                <w:lang w:eastAsia="ru-RU"/>
              </w:rPr>
            </w:pPr>
            <w:r w:rsidRPr="004330B4">
              <w:rPr>
                <w:rFonts w:ascii="Times New Roman" w:hAnsi="Times New Roman"/>
                <w:b/>
                <w:i/>
                <w:iCs/>
                <w:sz w:val="24"/>
                <w:szCs w:val="24"/>
              </w:rPr>
              <w:t>РЗМ</w:t>
            </w:r>
            <w:r w:rsidRPr="004330B4">
              <w:rPr>
                <w:rFonts w:ascii="Times New Roman" w:hAnsi="Times New Roman"/>
                <w:b/>
                <w:i/>
                <w:iCs/>
                <w:sz w:val="24"/>
                <w:szCs w:val="24"/>
                <w:lang w:val="uk-UA"/>
              </w:rPr>
              <w:t>-7.</w:t>
            </w:r>
            <w:r w:rsidRPr="004330B4">
              <w:rPr>
                <w:rFonts w:ascii="Times New Roman" w:hAnsi="Times New Roman"/>
                <w:i/>
                <w:iCs/>
                <w:sz w:val="24"/>
                <w:szCs w:val="24"/>
              </w:rPr>
              <w:t xml:space="preserve"> </w:t>
            </w:r>
            <w:r w:rsidRPr="004330B4">
              <w:rPr>
                <w:rFonts w:ascii="Times New Roman" w:hAnsi="Times New Roman"/>
                <w:b/>
                <w:bCs/>
                <w:i/>
                <w:iCs/>
                <w:sz w:val="24"/>
                <w:szCs w:val="24"/>
              </w:rPr>
              <w:t xml:space="preserve">Докладний </w:t>
            </w:r>
            <w:r w:rsidRPr="004330B4">
              <w:rPr>
                <w:rFonts w:ascii="Times New Roman" w:hAnsi="Times New Roman"/>
                <w:b/>
                <w:bCs/>
                <w:i/>
                <w:iCs/>
                <w:sz w:val="24"/>
                <w:szCs w:val="24"/>
                <w:lang w:val="uk-UA"/>
              </w:rPr>
              <w:t xml:space="preserve">письмовий </w:t>
            </w:r>
            <w:r w:rsidRPr="004330B4">
              <w:rPr>
                <w:rFonts w:ascii="Times New Roman" w:hAnsi="Times New Roman"/>
                <w:b/>
                <w:bCs/>
                <w:i/>
                <w:iCs/>
                <w:sz w:val="24"/>
                <w:szCs w:val="24"/>
              </w:rPr>
              <w:t>переказ</w:t>
            </w:r>
            <w:r w:rsidRPr="004330B4">
              <w:rPr>
                <w:rFonts w:ascii="Times New Roman" w:hAnsi="Times New Roman"/>
                <w:i/>
                <w:iCs/>
                <w:sz w:val="24"/>
                <w:szCs w:val="24"/>
              </w:rPr>
              <w:t xml:space="preserve"> розповідного тексту з елементами опису місцевості (назва) </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3E69A45" w14:textId="7B50F59D"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10B9083C"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75146BE5"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20A2354" w14:textId="6BEB9007"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rPr>
              <w:t>7</w:t>
            </w:r>
          </w:p>
        </w:tc>
        <w:tc>
          <w:tcPr>
            <w:tcW w:w="1940" w:type="pct"/>
            <w:tcBorders>
              <w:top w:val="single" w:sz="4" w:space="0" w:color="000000"/>
              <w:left w:val="single" w:sz="4" w:space="0" w:color="auto"/>
              <w:bottom w:val="single" w:sz="4" w:space="0" w:color="auto"/>
              <w:right w:val="single" w:sz="4" w:space="0" w:color="000000"/>
            </w:tcBorders>
          </w:tcPr>
          <w:p w14:paraId="09FA404F" w14:textId="1F1128F6"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4"/>
              </w:rPr>
              <w:t xml:space="preserve">Відокремлені додатки. </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081D4AA" w14:textId="18787258"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6FC85FE9"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465C1E2A"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8938143" w14:textId="5FC76BA4"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rPr>
              <w:t>8</w:t>
            </w:r>
          </w:p>
        </w:tc>
        <w:tc>
          <w:tcPr>
            <w:tcW w:w="1940" w:type="pct"/>
            <w:tcBorders>
              <w:top w:val="single" w:sz="4" w:space="0" w:color="000000"/>
              <w:left w:val="single" w:sz="4" w:space="0" w:color="auto"/>
              <w:bottom w:val="single" w:sz="4" w:space="0" w:color="auto"/>
              <w:right w:val="single" w:sz="4" w:space="0" w:color="000000"/>
            </w:tcBorders>
          </w:tcPr>
          <w:p w14:paraId="4DD2E36C" w14:textId="7B1A70E8"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b/>
                <w:bCs/>
                <w:i/>
                <w:iCs/>
                <w:sz w:val="24"/>
                <w:szCs w:val="24"/>
                <w:lang w:val="uk-UA"/>
              </w:rPr>
              <w:t>РЗМ</w:t>
            </w:r>
            <w:r>
              <w:rPr>
                <w:rFonts w:ascii="Times New Roman" w:hAnsi="Times New Roman"/>
                <w:b/>
                <w:bCs/>
                <w:i/>
                <w:iCs/>
                <w:sz w:val="24"/>
                <w:szCs w:val="24"/>
                <w:lang w:val="uk-UA"/>
              </w:rPr>
              <w:t>-8.</w:t>
            </w:r>
            <w:r w:rsidRPr="00384B30">
              <w:rPr>
                <w:rFonts w:ascii="Times New Roman" w:hAnsi="Times New Roman"/>
                <w:bCs/>
                <w:iCs/>
                <w:sz w:val="24"/>
                <w:szCs w:val="24"/>
                <w:lang w:val="uk-UA"/>
              </w:rPr>
              <w:t xml:space="preserve"> </w:t>
            </w:r>
            <w:r w:rsidRPr="000516D5">
              <w:rPr>
                <w:rFonts w:ascii="Times New Roman" w:hAnsi="Times New Roman"/>
                <w:b/>
                <w:i/>
                <w:sz w:val="24"/>
                <w:szCs w:val="24"/>
                <w:lang w:val="uk-UA"/>
              </w:rPr>
              <w:t>Усний</w:t>
            </w:r>
            <w:r>
              <w:rPr>
                <w:rFonts w:ascii="Times New Roman" w:hAnsi="Times New Roman"/>
                <w:bCs/>
                <w:iCs/>
                <w:sz w:val="24"/>
                <w:szCs w:val="24"/>
                <w:lang w:val="uk-UA"/>
              </w:rPr>
              <w:t xml:space="preserve"> </w:t>
            </w:r>
            <w:r w:rsidRPr="000516D5">
              <w:rPr>
                <w:rFonts w:ascii="Times New Roman" w:hAnsi="Times New Roman"/>
                <w:b/>
                <w:i/>
                <w:iCs/>
                <w:sz w:val="24"/>
                <w:szCs w:val="24"/>
                <w:lang w:val="uk-UA"/>
              </w:rPr>
              <w:t>твір-опис</w:t>
            </w:r>
            <w:r w:rsidRPr="004330B4">
              <w:rPr>
                <w:rFonts w:ascii="Times New Roman" w:hAnsi="Times New Roman"/>
                <w:bCs/>
                <w:i/>
                <w:iCs/>
                <w:sz w:val="24"/>
                <w:szCs w:val="24"/>
                <w:lang w:val="uk-UA"/>
              </w:rPr>
              <w:t xml:space="preserve"> місцевості на основі особистих спостережень</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E6B7848" w14:textId="48643752"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6BF23806"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5E84BB2C"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E0539BB" w14:textId="47AB108B"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rPr>
              <w:t>9</w:t>
            </w:r>
          </w:p>
        </w:tc>
        <w:tc>
          <w:tcPr>
            <w:tcW w:w="1940" w:type="pct"/>
            <w:tcBorders>
              <w:top w:val="single" w:sz="4" w:space="0" w:color="000000"/>
              <w:left w:val="single" w:sz="4" w:space="0" w:color="auto"/>
              <w:bottom w:val="single" w:sz="4" w:space="0" w:color="auto"/>
              <w:right w:val="single" w:sz="4" w:space="0" w:color="000000"/>
            </w:tcBorders>
          </w:tcPr>
          <w:p w14:paraId="6984979E" w14:textId="3EFC233A"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bCs/>
                <w:sz w:val="24"/>
                <w:szCs w:val="24"/>
                <w:lang w:val="uk-UA"/>
              </w:rPr>
              <w:t>Відокремлені обставини.</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EB97CB1" w14:textId="75ED7F0D"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4CF1422E"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695E9599"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6B2E78B" w14:textId="332FFFE6"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lang w:val="uk-UA"/>
              </w:rPr>
              <w:t>1</w:t>
            </w:r>
            <w:r>
              <w:rPr>
                <w:rFonts w:ascii="Times New Roman" w:hAnsi="Times New Roman"/>
                <w:sz w:val="24"/>
                <w:szCs w:val="24"/>
              </w:rPr>
              <w:t>0</w:t>
            </w:r>
          </w:p>
        </w:tc>
        <w:tc>
          <w:tcPr>
            <w:tcW w:w="1940" w:type="pct"/>
            <w:tcBorders>
              <w:top w:val="single" w:sz="4" w:space="0" w:color="000000"/>
              <w:left w:val="single" w:sz="4" w:space="0" w:color="auto"/>
              <w:bottom w:val="single" w:sz="4" w:space="0" w:color="auto"/>
              <w:right w:val="single" w:sz="4" w:space="0" w:color="000000"/>
            </w:tcBorders>
          </w:tcPr>
          <w:p w14:paraId="7869BB20" w14:textId="69E03E4F"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bCs/>
                <w:sz w:val="24"/>
                <w:szCs w:val="24"/>
                <w:lang w:val="uk-UA"/>
              </w:rPr>
              <w:t>Відокремлені уточнюючі члени речення</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B3CAF97" w14:textId="5EBE00F8"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3228FC2A"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4AE2AD1B"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AEEEB7A" w14:textId="3A381F82"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lang w:val="uk-UA"/>
              </w:rPr>
              <w:t>1</w:t>
            </w:r>
            <w:r>
              <w:rPr>
                <w:rFonts w:ascii="Times New Roman" w:hAnsi="Times New Roman"/>
                <w:sz w:val="24"/>
                <w:szCs w:val="24"/>
              </w:rPr>
              <w:t>1</w:t>
            </w:r>
          </w:p>
        </w:tc>
        <w:tc>
          <w:tcPr>
            <w:tcW w:w="1940" w:type="pct"/>
            <w:tcBorders>
              <w:top w:val="single" w:sz="4" w:space="0" w:color="000000"/>
              <w:left w:val="single" w:sz="4" w:space="0" w:color="auto"/>
              <w:bottom w:val="single" w:sz="4" w:space="0" w:color="auto"/>
              <w:right w:val="single" w:sz="4" w:space="0" w:color="000000"/>
            </w:tcBorders>
          </w:tcPr>
          <w:p w14:paraId="1ACC9445" w14:textId="56EE95FB"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4330B4">
              <w:rPr>
                <w:rFonts w:ascii="Times New Roman" w:hAnsi="Times New Roman"/>
                <w:b/>
                <w:bCs/>
                <w:i/>
                <w:iCs/>
                <w:sz w:val="24"/>
                <w:szCs w:val="24"/>
                <w:lang w:val="uk-UA"/>
              </w:rPr>
              <w:t xml:space="preserve">Контрольна робота № </w:t>
            </w:r>
            <w:r>
              <w:rPr>
                <w:rFonts w:ascii="Times New Roman" w:hAnsi="Times New Roman"/>
                <w:b/>
                <w:bCs/>
                <w:i/>
                <w:iCs/>
                <w:sz w:val="24"/>
                <w:szCs w:val="24"/>
                <w:lang w:val="uk-UA"/>
              </w:rPr>
              <w:t>3</w:t>
            </w:r>
            <w:r w:rsidRPr="004330B4">
              <w:rPr>
                <w:rFonts w:ascii="Times New Roman" w:hAnsi="Times New Roman"/>
                <w:b/>
                <w:bCs/>
                <w:i/>
                <w:iCs/>
                <w:sz w:val="24"/>
                <w:szCs w:val="24"/>
                <w:lang w:val="uk-UA"/>
              </w:rPr>
              <w:t xml:space="preserve"> (диктант </w:t>
            </w:r>
            <w:r w:rsidR="00A70680">
              <w:rPr>
                <w:rFonts w:ascii="Times New Roman" w:hAnsi="Times New Roman"/>
                <w:b/>
                <w:bCs/>
                <w:i/>
                <w:iCs/>
                <w:sz w:val="24"/>
                <w:szCs w:val="24"/>
                <w:lang w:val="uk-UA"/>
              </w:rPr>
              <w:t>і</w:t>
            </w:r>
            <w:r w:rsidRPr="004330B4">
              <w:rPr>
                <w:rFonts w:ascii="Times New Roman" w:hAnsi="Times New Roman"/>
                <w:b/>
                <w:bCs/>
                <w:i/>
                <w:iCs/>
                <w:sz w:val="24"/>
                <w:szCs w:val="24"/>
                <w:lang w:val="uk-UA"/>
              </w:rPr>
              <w:t>з граматичними завданнями)</w:t>
            </w:r>
            <w:r w:rsidRPr="004330B4">
              <w:rPr>
                <w:rFonts w:ascii="Times New Roman" w:hAnsi="Times New Roman"/>
                <w:b/>
                <w:bCs/>
                <w:iCs/>
                <w:sz w:val="24"/>
                <w:szCs w:val="24"/>
                <w:lang w:val="uk-UA"/>
              </w:rPr>
              <w:t xml:space="preserve">  </w:t>
            </w:r>
            <w:r w:rsidRPr="00384B30">
              <w:rPr>
                <w:rFonts w:ascii="Times New Roman" w:hAnsi="Times New Roman"/>
                <w:sz w:val="24"/>
                <w:szCs w:val="24"/>
                <w:lang w:val="uk-UA"/>
              </w:rPr>
              <w:t>«Ускладнене просте речення»</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560D297" w14:textId="06404E4B"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5E7BB52F"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722A4063" w14:textId="77777777" w:rsidTr="00613905">
        <w:trPr>
          <w:trHeight w:val="245"/>
        </w:trPr>
        <w:tc>
          <w:tcPr>
            <w:tcW w:w="2312"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2AF39645" w14:textId="3506EEC6" w:rsidR="00AC2ED1" w:rsidRPr="00A87AFA" w:rsidRDefault="00AC2ED1" w:rsidP="00AC2ED1">
            <w:pPr>
              <w:spacing w:after="0" w:line="249" w:lineRule="auto"/>
              <w:ind w:right="67"/>
              <w:jc w:val="both"/>
              <w:rPr>
                <w:rFonts w:ascii="Times New Roman" w:eastAsia="Times New Roman" w:hAnsi="Times New Roman" w:cs="Times New Roman"/>
                <w:b/>
                <w:bCs/>
                <w:sz w:val="24"/>
                <w:szCs w:val="24"/>
                <w:lang w:eastAsia="ru-RU"/>
              </w:rPr>
            </w:pPr>
            <w:r w:rsidRPr="00A87AFA">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DD893EE" w14:textId="2CE69CAE" w:rsidR="00AC2ED1" w:rsidRPr="00A87AFA" w:rsidRDefault="00AC2ED1" w:rsidP="00AC2ED1">
            <w:pPr>
              <w:spacing w:after="0" w:line="249" w:lineRule="auto"/>
              <w:ind w:right="67"/>
              <w:jc w:val="center"/>
              <w:rPr>
                <w:rFonts w:ascii="Times New Roman" w:eastAsia="Times New Roman" w:hAnsi="Times New Roman" w:cs="Times New Roman"/>
                <w:b/>
                <w:bCs/>
                <w:sz w:val="24"/>
                <w:szCs w:val="24"/>
                <w:lang w:eastAsia="ru-RU"/>
              </w:rPr>
            </w:pPr>
            <w:r w:rsidRPr="00A87AFA">
              <w:rPr>
                <w:rFonts w:ascii="Times New Roman" w:eastAsia="Times New Roman" w:hAnsi="Times New Roman" w:cs="Times New Roman"/>
                <w:b/>
                <w:bCs/>
                <w:sz w:val="24"/>
                <w:szCs w:val="24"/>
                <w:lang w:val="uk-UA" w:eastAsia="ru-RU"/>
              </w:rPr>
              <w:t>1</w:t>
            </w:r>
            <w:r>
              <w:rPr>
                <w:rFonts w:ascii="Times New Roman" w:eastAsia="Times New Roman" w:hAnsi="Times New Roman" w:cs="Times New Roman"/>
                <w:b/>
                <w:bCs/>
                <w:sz w:val="24"/>
                <w:szCs w:val="24"/>
                <w:lang w:val="uk-UA" w:eastAsia="ru-RU"/>
              </w:rPr>
              <w:t>1</w:t>
            </w:r>
          </w:p>
        </w:tc>
        <w:tc>
          <w:tcPr>
            <w:tcW w:w="2240" w:type="pct"/>
            <w:vMerge/>
            <w:tcBorders>
              <w:left w:val="single" w:sz="4" w:space="0" w:color="auto"/>
              <w:bottom w:val="single" w:sz="4" w:space="0" w:color="auto"/>
              <w:right w:val="single" w:sz="4" w:space="0" w:color="auto"/>
            </w:tcBorders>
            <w:vAlign w:val="center"/>
          </w:tcPr>
          <w:p w14:paraId="58AFFA82"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48F4A34D" w14:textId="77777777" w:rsidTr="00613905">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D419B6E" w14:textId="16667B36" w:rsidR="00AC2ED1" w:rsidRPr="00DC1B77" w:rsidRDefault="00AC2ED1" w:rsidP="00AC2ED1">
            <w:pPr>
              <w:spacing w:after="0" w:line="249" w:lineRule="auto"/>
              <w:jc w:val="center"/>
              <w:rPr>
                <w:rFonts w:ascii="Times New Roman" w:eastAsia="Times New Roman" w:hAnsi="Times New Roman" w:cs="Times New Roman"/>
                <w:sz w:val="24"/>
                <w:szCs w:val="24"/>
                <w:lang w:eastAsia="ru-RU"/>
              </w:rPr>
            </w:pPr>
            <w:r w:rsidRPr="00E434E7">
              <w:rPr>
                <w:rFonts w:ascii="Times New Roman" w:eastAsia="Times New Roman" w:hAnsi="Times New Roman" w:cs="Times New Roman"/>
                <w:b/>
                <w:sz w:val="24"/>
                <w:szCs w:val="24"/>
                <w:lang w:eastAsia="ru-RU"/>
              </w:rPr>
              <w:t xml:space="preserve">Розділ </w:t>
            </w:r>
            <w:r>
              <w:rPr>
                <w:rFonts w:ascii="Times New Roman" w:eastAsia="Times New Roman" w:hAnsi="Times New Roman" w:cs="Times New Roman"/>
                <w:b/>
                <w:sz w:val="24"/>
                <w:szCs w:val="24"/>
                <w:lang w:eastAsia="ru-RU"/>
              </w:rPr>
              <w:t xml:space="preserve">6. </w:t>
            </w:r>
            <w:r w:rsidRPr="00E434E7">
              <w:rPr>
                <w:rFonts w:ascii="Times New Roman" w:eastAsia="Times New Roman" w:hAnsi="Times New Roman" w:cs="Times New Roman"/>
                <w:b/>
                <w:sz w:val="24"/>
                <w:szCs w:val="24"/>
                <w:lang w:eastAsia="ru-RU"/>
              </w:rPr>
              <w:t>«</w:t>
            </w:r>
            <w:r w:rsidRPr="00E434E7">
              <w:rPr>
                <w:rFonts w:ascii="Times New Roman" w:hAnsi="Times New Roman"/>
                <w:b/>
                <w:spacing w:val="-7"/>
                <w:sz w:val="24"/>
                <w:szCs w:val="24"/>
                <w:lang w:val="uk-UA"/>
              </w:rPr>
              <w:t>Пряма мова. Діалог»</w:t>
            </w:r>
          </w:p>
        </w:tc>
      </w:tr>
      <w:tr w:rsidR="00AC2ED1" w:rsidRPr="00AF586D" w14:paraId="10E72B4B" w14:textId="77777777" w:rsidTr="00BF2971">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77E428D" w14:textId="1976BB95"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lang w:val="uk-UA"/>
              </w:rPr>
              <w:t>1</w:t>
            </w:r>
          </w:p>
        </w:tc>
        <w:tc>
          <w:tcPr>
            <w:tcW w:w="1940" w:type="pct"/>
            <w:tcBorders>
              <w:top w:val="single" w:sz="4" w:space="0" w:color="000000"/>
              <w:left w:val="single" w:sz="4" w:space="0" w:color="auto"/>
              <w:bottom w:val="single" w:sz="4" w:space="0" w:color="auto"/>
              <w:right w:val="single" w:sz="4" w:space="0" w:color="000000"/>
            </w:tcBorders>
          </w:tcPr>
          <w:p w14:paraId="71CBFD60" w14:textId="31BD8CB9"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bCs/>
                <w:spacing w:val="-7"/>
                <w:sz w:val="24"/>
                <w:szCs w:val="24"/>
                <w:lang w:val="uk-UA"/>
              </w:rPr>
              <w:t>Пряма мова. Діалог. Пряма мова як спосіб пере</w:t>
            </w:r>
            <w:r w:rsidRPr="00384B30">
              <w:rPr>
                <w:rFonts w:ascii="Times New Roman" w:hAnsi="Times New Roman"/>
                <w:bCs/>
                <w:sz w:val="24"/>
                <w:szCs w:val="24"/>
                <w:lang w:val="uk-UA"/>
              </w:rPr>
              <w:t>дачі мовлення. Розділові знаки при прямій мові.</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9C44A21" w14:textId="54DC0DBB"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val="restart"/>
            <w:tcBorders>
              <w:top w:val="single" w:sz="4" w:space="0" w:color="auto"/>
              <w:left w:val="single" w:sz="4" w:space="0" w:color="auto"/>
              <w:right w:val="single" w:sz="4" w:space="0" w:color="auto"/>
            </w:tcBorders>
          </w:tcPr>
          <w:p w14:paraId="0606963F" w14:textId="0F0EB587" w:rsidR="00AC2ED1" w:rsidRPr="00BF2971" w:rsidRDefault="00AC2ED1" w:rsidP="00AC2ED1">
            <w:pPr>
              <w:pStyle w:val="a3"/>
              <w:numPr>
                <w:ilvl w:val="0"/>
                <w:numId w:val="101"/>
              </w:numPr>
              <w:spacing w:after="0" w:line="240" w:lineRule="auto"/>
              <w:ind w:left="0" w:firstLine="0"/>
              <w:jc w:val="both"/>
              <w:rPr>
                <w:rFonts w:ascii="Times New Roman" w:hAnsi="Times New Roman"/>
                <w:sz w:val="24"/>
                <w:szCs w:val="24"/>
                <w:lang w:val="uk-UA"/>
              </w:rPr>
            </w:pPr>
            <w:r w:rsidRPr="00BF2971">
              <w:rPr>
                <w:rFonts w:ascii="Times New Roman" w:hAnsi="Times New Roman"/>
                <w:sz w:val="24"/>
                <w:szCs w:val="24"/>
                <w:lang w:val="uk-UA"/>
              </w:rPr>
              <w:t>визначають поняття прямої мови, слів автора, цитати, діалогу та полілогу</w:t>
            </w:r>
            <w:r>
              <w:rPr>
                <w:rFonts w:ascii="Times New Roman" w:hAnsi="Times New Roman"/>
                <w:sz w:val="24"/>
                <w:szCs w:val="24"/>
                <w:lang w:val="uk-UA"/>
              </w:rPr>
              <w:t>;</w:t>
            </w:r>
          </w:p>
          <w:p w14:paraId="3F95425E" w14:textId="534AD3A5" w:rsidR="00AC2ED1" w:rsidRPr="00BF2971" w:rsidRDefault="00AC2ED1" w:rsidP="00AC2ED1">
            <w:pPr>
              <w:pStyle w:val="a3"/>
              <w:numPr>
                <w:ilvl w:val="0"/>
                <w:numId w:val="101"/>
              </w:numPr>
              <w:spacing w:after="0" w:line="240" w:lineRule="auto"/>
              <w:ind w:left="0" w:firstLine="0"/>
              <w:jc w:val="both"/>
              <w:rPr>
                <w:rFonts w:ascii="Times New Roman" w:hAnsi="Times New Roman"/>
                <w:sz w:val="24"/>
                <w:szCs w:val="24"/>
                <w:lang w:val="uk-UA"/>
              </w:rPr>
            </w:pPr>
            <w:r w:rsidRPr="00BF2971">
              <w:rPr>
                <w:rFonts w:ascii="Times New Roman" w:hAnsi="Times New Roman"/>
                <w:sz w:val="24"/>
                <w:szCs w:val="24"/>
                <w:lang w:val="uk-UA"/>
              </w:rPr>
              <w:lastRenderedPageBreak/>
              <w:t>аналізують мовний матеріал (наукові статті, тексти, приклади з підручника)</w:t>
            </w:r>
            <w:r>
              <w:rPr>
                <w:rFonts w:ascii="Times New Roman" w:hAnsi="Times New Roman"/>
                <w:sz w:val="24"/>
                <w:szCs w:val="24"/>
                <w:lang w:val="uk-UA"/>
              </w:rPr>
              <w:t>;</w:t>
            </w:r>
          </w:p>
          <w:p w14:paraId="503AD6C1" w14:textId="23AE3948" w:rsidR="00AC2ED1" w:rsidRPr="00BF2971" w:rsidRDefault="00AC2ED1" w:rsidP="00AC2ED1">
            <w:pPr>
              <w:pStyle w:val="a3"/>
              <w:numPr>
                <w:ilvl w:val="0"/>
                <w:numId w:val="101"/>
              </w:numPr>
              <w:spacing w:after="0" w:line="240" w:lineRule="auto"/>
              <w:ind w:left="0" w:firstLine="0"/>
              <w:jc w:val="both"/>
              <w:rPr>
                <w:rFonts w:ascii="Times New Roman" w:hAnsi="Times New Roman"/>
                <w:sz w:val="24"/>
                <w:szCs w:val="24"/>
                <w:lang w:val="uk-UA"/>
              </w:rPr>
            </w:pPr>
            <w:r w:rsidRPr="00BF2971">
              <w:rPr>
                <w:rFonts w:ascii="Times New Roman" w:hAnsi="Times New Roman"/>
                <w:sz w:val="24"/>
                <w:szCs w:val="24"/>
                <w:lang w:val="uk-UA"/>
              </w:rPr>
              <w:t>роблять узагальнення на основі спостережень над мовними явищами</w:t>
            </w:r>
            <w:r>
              <w:rPr>
                <w:rFonts w:ascii="Times New Roman" w:hAnsi="Times New Roman"/>
                <w:sz w:val="24"/>
                <w:szCs w:val="24"/>
                <w:lang w:val="uk-UA"/>
              </w:rPr>
              <w:t>;</w:t>
            </w:r>
          </w:p>
          <w:p w14:paraId="43C944F4" w14:textId="50B117CE" w:rsidR="00AC2ED1" w:rsidRPr="00BF2971" w:rsidRDefault="00AC2ED1" w:rsidP="00AC2ED1">
            <w:pPr>
              <w:pStyle w:val="a3"/>
              <w:numPr>
                <w:ilvl w:val="0"/>
                <w:numId w:val="101"/>
              </w:numPr>
              <w:spacing w:after="0" w:line="240" w:lineRule="auto"/>
              <w:ind w:left="0" w:firstLine="0"/>
              <w:jc w:val="both"/>
              <w:rPr>
                <w:rFonts w:ascii="Times New Roman" w:hAnsi="Times New Roman"/>
                <w:sz w:val="24"/>
                <w:szCs w:val="24"/>
                <w:lang w:val="uk-UA"/>
              </w:rPr>
            </w:pPr>
            <w:r w:rsidRPr="00BF2971">
              <w:rPr>
                <w:rFonts w:ascii="Times New Roman" w:hAnsi="Times New Roman"/>
                <w:sz w:val="24"/>
                <w:szCs w:val="24"/>
                <w:lang w:val="uk-UA"/>
              </w:rPr>
              <w:t xml:space="preserve">виконують самостійну роботу за темами: «Пряма </w:t>
            </w:r>
            <w:r>
              <w:rPr>
                <w:rFonts w:ascii="Times New Roman" w:hAnsi="Times New Roman"/>
                <w:sz w:val="24"/>
                <w:szCs w:val="24"/>
                <w:lang w:val="uk-UA"/>
              </w:rPr>
              <w:t>м</w:t>
            </w:r>
            <w:r w:rsidRPr="00BF2971">
              <w:rPr>
                <w:rFonts w:ascii="Times New Roman" w:hAnsi="Times New Roman"/>
                <w:sz w:val="24"/>
                <w:szCs w:val="24"/>
                <w:lang w:val="uk-UA"/>
              </w:rPr>
              <w:t>ова», «Цитата», «Діалог», «Полілог»</w:t>
            </w:r>
            <w:r>
              <w:rPr>
                <w:rFonts w:ascii="Times New Roman" w:hAnsi="Times New Roman"/>
                <w:sz w:val="24"/>
                <w:szCs w:val="24"/>
                <w:lang w:val="uk-UA"/>
              </w:rPr>
              <w:t>;</w:t>
            </w:r>
          </w:p>
          <w:p w14:paraId="5C0F3D1E" w14:textId="4665286C" w:rsidR="00AC2ED1" w:rsidRPr="00BF2971" w:rsidRDefault="00AC2ED1" w:rsidP="00AC2ED1">
            <w:pPr>
              <w:pStyle w:val="a3"/>
              <w:numPr>
                <w:ilvl w:val="0"/>
                <w:numId w:val="101"/>
              </w:numPr>
              <w:spacing w:after="0" w:line="240" w:lineRule="auto"/>
              <w:ind w:left="0" w:firstLine="0"/>
              <w:jc w:val="both"/>
              <w:rPr>
                <w:rFonts w:ascii="Times New Roman" w:hAnsi="Times New Roman"/>
                <w:sz w:val="24"/>
                <w:szCs w:val="24"/>
                <w:lang w:val="uk-UA"/>
              </w:rPr>
            </w:pPr>
            <w:r w:rsidRPr="00BF2971">
              <w:rPr>
                <w:rFonts w:ascii="Times New Roman" w:hAnsi="Times New Roman"/>
                <w:sz w:val="24"/>
                <w:szCs w:val="24"/>
                <w:lang w:val="uk-UA"/>
              </w:rPr>
              <w:t>складають протоколи за зразком, дотримуючись норм офіційно-ділового стилю</w:t>
            </w:r>
            <w:r>
              <w:rPr>
                <w:rFonts w:ascii="Times New Roman" w:hAnsi="Times New Roman"/>
                <w:sz w:val="24"/>
                <w:szCs w:val="24"/>
                <w:lang w:val="uk-UA"/>
              </w:rPr>
              <w:t>;</w:t>
            </w:r>
          </w:p>
          <w:p w14:paraId="0DEAC852" w14:textId="645451B0" w:rsidR="00AC2ED1" w:rsidRPr="00BF2971" w:rsidRDefault="00AC2ED1" w:rsidP="00AC2ED1">
            <w:pPr>
              <w:pStyle w:val="a3"/>
              <w:numPr>
                <w:ilvl w:val="0"/>
                <w:numId w:val="101"/>
              </w:numPr>
              <w:spacing w:after="0" w:line="240" w:lineRule="auto"/>
              <w:ind w:left="0" w:firstLine="0"/>
              <w:jc w:val="both"/>
              <w:rPr>
                <w:rFonts w:ascii="Times New Roman" w:hAnsi="Times New Roman"/>
                <w:sz w:val="24"/>
                <w:szCs w:val="24"/>
                <w:lang w:val="uk-UA"/>
              </w:rPr>
            </w:pPr>
            <w:r w:rsidRPr="00BF2971">
              <w:rPr>
                <w:rFonts w:ascii="Times New Roman" w:hAnsi="Times New Roman"/>
                <w:sz w:val="24"/>
                <w:szCs w:val="24"/>
                <w:lang w:val="uk-UA"/>
              </w:rPr>
              <w:t>виконують тестові завдання для перевірки знань</w:t>
            </w:r>
            <w:r>
              <w:rPr>
                <w:rFonts w:ascii="Times New Roman" w:hAnsi="Times New Roman"/>
                <w:sz w:val="24"/>
                <w:szCs w:val="24"/>
                <w:lang w:val="uk-UA"/>
              </w:rPr>
              <w:t>;</w:t>
            </w:r>
          </w:p>
          <w:p w14:paraId="22818158" w14:textId="1A530FDD" w:rsidR="00AC2ED1" w:rsidRPr="00BF2971" w:rsidRDefault="00AC2ED1" w:rsidP="00AC2ED1">
            <w:pPr>
              <w:pStyle w:val="a3"/>
              <w:numPr>
                <w:ilvl w:val="0"/>
                <w:numId w:val="101"/>
              </w:numPr>
              <w:spacing w:after="0" w:line="240" w:lineRule="auto"/>
              <w:ind w:left="0" w:firstLine="0"/>
              <w:jc w:val="both"/>
              <w:rPr>
                <w:rFonts w:ascii="Times New Roman" w:hAnsi="Times New Roman"/>
                <w:sz w:val="24"/>
                <w:szCs w:val="24"/>
                <w:lang w:val="uk-UA"/>
              </w:rPr>
            </w:pPr>
            <w:r w:rsidRPr="00BF2971">
              <w:rPr>
                <w:rFonts w:ascii="Times New Roman" w:hAnsi="Times New Roman"/>
                <w:sz w:val="24"/>
                <w:szCs w:val="24"/>
                <w:lang w:val="uk-UA"/>
              </w:rPr>
              <w:t>складають тексти, створюють план, продумують композицію, добирають опорні слова</w:t>
            </w:r>
            <w:r>
              <w:rPr>
                <w:rFonts w:ascii="Times New Roman" w:hAnsi="Times New Roman"/>
                <w:sz w:val="24"/>
                <w:szCs w:val="24"/>
                <w:lang w:val="uk-UA"/>
              </w:rPr>
              <w:t>;</w:t>
            </w:r>
          </w:p>
          <w:p w14:paraId="4186D708" w14:textId="30011CA6" w:rsidR="00AC2ED1" w:rsidRPr="00BF2971" w:rsidRDefault="00AC2ED1" w:rsidP="00AC2ED1">
            <w:pPr>
              <w:pStyle w:val="a3"/>
              <w:numPr>
                <w:ilvl w:val="0"/>
                <w:numId w:val="101"/>
              </w:numPr>
              <w:spacing w:after="0" w:line="240" w:lineRule="auto"/>
              <w:ind w:left="0" w:firstLine="0"/>
              <w:jc w:val="both"/>
              <w:rPr>
                <w:rFonts w:ascii="Times New Roman" w:hAnsi="Times New Roman"/>
                <w:sz w:val="24"/>
                <w:szCs w:val="24"/>
                <w:lang w:val="uk-UA"/>
              </w:rPr>
            </w:pPr>
            <w:r w:rsidRPr="00BF2971">
              <w:rPr>
                <w:rFonts w:ascii="Times New Roman" w:hAnsi="Times New Roman"/>
                <w:sz w:val="24"/>
                <w:szCs w:val="24"/>
                <w:lang w:val="uk-UA"/>
              </w:rPr>
              <w:t>усно відтворюють зміст прочитаного за власним планом</w:t>
            </w:r>
            <w:r>
              <w:rPr>
                <w:rFonts w:ascii="Times New Roman" w:hAnsi="Times New Roman"/>
                <w:sz w:val="24"/>
                <w:szCs w:val="24"/>
                <w:lang w:val="uk-UA"/>
              </w:rPr>
              <w:t>;</w:t>
            </w:r>
          </w:p>
          <w:p w14:paraId="532A505F" w14:textId="77777777" w:rsidR="00AC2ED1" w:rsidRPr="00303F13" w:rsidRDefault="00AC2ED1" w:rsidP="00AC2ED1">
            <w:pPr>
              <w:pStyle w:val="a3"/>
              <w:numPr>
                <w:ilvl w:val="0"/>
                <w:numId w:val="101"/>
              </w:numPr>
              <w:spacing w:after="0" w:line="240" w:lineRule="auto"/>
              <w:ind w:left="0" w:firstLine="0"/>
              <w:jc w:val="both"/>
              <w:rPr>
                <w:rFonts w:ascii="Times New Roman" w:eastAsia="Times New Roman" w:hAnsi="Times New Roman" w:cs="Times New Roman"/>
                <w:sz w:val="24"/>
                <w:szCs w:val="24"/>
                <w:lang w:val="uk-UA" w:eastAsia="ru-RU"/>
              </w:rPr>
            </w:pPr>
            <w:r w:rsidRPr="00BF2971">
              <w:rPr>
                <w:rFonts w:ascii="Times New Roman" w:hAnsi="Times New Roman"/>
                <w:sz w:val="24"/>
                <w:szCs w:val="24"/>
                <w:lang w:val="uk-UA"/>
              </w:rPr>
              <w:t>здійснюють мовностилістичний аналіз складених текстів</w:t>
            </w:r>
          </w:p>
          <w:p w14:paraId="195A3EDB" w14:textId="77777777" w:rsidR="00AC2ED1" w:rsidRPr="00303F13" w:rsidRDefault="00AC2ED1" w:rsidP="00AC2ED1">
            <w:pPr>
              <w:spacing w:after="0" w:line="240" w:lineRule="auto"/>
              <w:rPr>
                <w:rFonts w:ascii="Times New Roman" w:hAnsi="Times New Roman" w:cs="Times New Roman"/>
                <w:b/>
                <w:bCs/>
                <w:sz w:val="24"/>
                <w:szCs w:val="24"/>
                <w:lang w:val="uk-UA"/>
              </w:rPr>
            </w:pPr>
            <w:r w:rsidRPr="00D670FD">
              <w:rPr>
                <w:rFonts w:ascii="Times New Roman" w:hAnsi="Times New Roman" w:cs="Times New Roman"/>
                <w:b/>
                <w:bCs/>
                <w:sz w:val="24"/>
                <w:szCs w:val="24"/>
                <w:lang w:val="uk-UA"/>
              </w:rPr>
              <w:t xml:space="preserve">Види </w:t>
            </w:r>
            <w:r w:rsidRPr="00303F13">
              <w:rPr>
                <w:rFonts w:ascii="Times New Roman" w:hAnsi="Times New Roman" w:cs="Times New Roman"/>
                <w:b/>
                <w:bCs/>
                <w:sz w:val="24"/>
                <w:szCs w:val="24"/>
                <w:lang w:val="uk-UA"/>
              </w:rPr>
              <w:t>контролю</w:t>
            </w:r>
          </w:p>
          <w:p w14:paraId="362A1214" w14:textId="77777777" w:rsidR="00AC2ED1" w:rsidRPr="00303F13" w:rsidRDefault="00AC2ED1" w:rsidP="00AC2ED1">
            <w:pPr>
              <w:pStyle w:val="a3"/>
              <w:tabs>
                <w:tab w:val="left" w:pos="0"/>
              </w:tabs>
              <w:spacing w:after="0" w:line="240" w:lineRule="auto"/>
              <w:ind w:left="0"/>
              <w:jc w:val="both"/>
              <w:rPr>
                <w:rFonts w:ascii="Times New Roman" w:hAnsi="Times New Roman" w:cs="Times New Roman"/>
                <w:sz w:val="24"/>
                <w:szCs w:val="24"/>
                <w:lang w:val="uk-UA"/>
              </w:rPr>
            </w:pPr>
            <w:r w:rsidRPr="00303F13">
              <w:rPr>
                <w:rFonts w:ascii="Times New Roman" w:eastAsia="Times New Roman" w:hAnsi="Times New Roman" w:cs="Times New Roman"/>
                <w:b/>
                <w:i/>
                <w:sz w:val="24"/>
                <w:szCs w:val="24"/>
                <w:lang w:val="uk-UA" w:eastAsia="ru-RU"/>
              </w:rPr>
              <w:t>Поточний контроль</w:t>
            </w:r>
            <w:r w:rsidRPr="00303F13">
              <w:rPr>
                <w:rFonts w:ascii="Times New Roman" w:eastAsia="Times New Roman" w:hAnsi="Times New Roman" w:cs="Times New Roman"/>
                <w:sz w:val="24"/>
                <w:szCs w:val="24"/>
                <w:lang w:val="uk-UA" w:eastAsia="ru-RU"/>
              </w:rPr>
              <w:t xml:space="preserve"> – </w:t>
            </w:r>
            <w:r w:rsidRPr="00303F13">
              <w:rPr>
                <w:rFonts w:ascii="Times New Roman" w:hAnsi="Times New Roman" w:cs="Times New Roman"/>
                <w:sz w:val="24"/>
                <w:szCs w:val="24"/>
                <w:lang w:val="uk-UA"/>
              </w:rPr>
              <w:t xml:space="preserve">усне опитування, тест, </w:t>
            </w:r>
            <w:r w:rsidRPr="00303F13">
              <w:rPr>
                <w:rFonts w:ascii="Times New Roman" w:eastAsia="Times New Roman" w:hAnsi="Times New Roman" w:cs="Times New Roman"/>
                <w:sz w:val="24"/>
                <w:szCs w:val="24"/>
                <w:lang w:val="uk-UA" w:eastAsia="ru-RU"/>
              </w:rPr>
              <w:t xml:space="preserve">самостійна робота, </w:t>
            </w:r>
            <w:r w:rsidRPr="00303F13">
              <w:rPr>
                <w:rFonts w:ascii="Times New Roman" w:hAnsi="Times New Roman" w:cs="Times New Roman"/>
                <w:sz w:val="24"/>
                <w:szCs w:val="24"/>
                <w:lang w:val="uk-UA"/>
              </w:rPr>
              <w:t>навчальний диктант</w:t>
            </w:r>
            <w:r w:rsidRPr="00303F13">
              <w:rPr>
                <w:rFonts w:ascii="Times New Roman" w:eastAsia="Times New Roman" w:hAnsi="Times New Roman" w:cs="Times New Roman"/>
                <w:sz w:val="24"/>
                <w:szCs w:val="24"/>
                <w:lang w:val="uk-UA" w:eastAsia="ru-RU"/>
              </w:rPr>
              <w:t>;</w:t>
            </w:r>
          </w:p>
          <w:p w14:paraId="07045DCA" w14:textId="0EDE8C47" w:rsidR="00AC2ED1" w:rsidRPr="00303F13" w:rsidRDefault="00AC2ED1" w:rsidP="00AC2ED1">
            <w:pPr>
              <w:spacing w:after="0" w:line="240" w:lineRule="auto"/>
              <w:jc w:val="both"/>
              <w:rPr>
                <w:rFonts w:ascii="Times New Roman" w:eastAsia="Times New Roman" w:hAnsi="Times New Roman" w:cs="Times New Roman"/>
                <w:sz w:val="24"/>
                <w:szCs w:val="24"/>
                <w:lang w:val="uk-UA"/>
              </w:rPr>
            </w:pPr>
            <w:r w:rsidRPr="00303F13">
              <w:rPr>
                <w:rFonts w:ascii="Times New Roman" w:eastAsia="Times New Roman" w:hAnsi="Times New Roman" w:cs="Times New Roman"/>
                <w:b/>
                <w:i/>
                <w:sz w:val="24"/>
                <w:szCs w:val="24"/>
                <w:lang w:val="uk-UA"/>
              </w:rPr>
              <w:t>проміжний контроль</w:t>
            </w:r>
            <w:r w:rsidRPr="00303F13">
              <w:rPr>
                <w:rFonts w:ascii="Times New Roman" w:eastAsia="Times New Roman" w:hAnsi="Times New Roman" w:cs="Times New Roman"/>
                <w:sz w:val="24"/>
                <w:szCs w:val="24"/>
                <w:lang w:val="uk-UA"/>
              </w:rPr>
              <w:t xml:space="preserve"> –</w:t>
            </w:r>
            <w:r w:rsidRPr="00303F13">
              <w:rPr>
                <w:rFonts w:ascii="Times New Roman" w:hAnsi="Times New Roman" w:cs="Times New Roman"/>
                <w:sz w:val="24"/>
                <w:szCs w:val="24"/>
                <w:lang w:val="uk-UA"/>
              </w:rPr>
              <w:t xml:space="preserve">     виразне читання вголос, діалог, практична робота з оформлення ділових паперів, робота в творчих групах, тестові завдання, комплексний аналіз тексту, компетентнісно-орієнтовані завдання, кейси;</w:t>
            </w:r>
          </w:p>
          <w:p w14:paraId="3A5CB060" w14:textId="73A15B03" w:rsidR="00AC2ED1" w:rsidRPr="00BF2971" w:rsidRDefault="00AC2ED1" w:rsidP="00AC2ED1">
            <w:pPr>
              <w:pStyle w:val="a3"/>
              <w:spacing w:after="0" w:line="240" w:lineRule="auto"/>
              <w:ind w:left="0"/>
              <w:jc w:val="both"/>
              <w:rPr>
                <w:rFonts w:ascii="Times New Roman" w:eastAsia="Times New Roman" w:hAnsi="Times New Roman" w:cs="Times New Roman"/>
                <w:sz w:val="24"/>
                <w:szCs w:val="24"/>
                <w:lang w:val="uk-UA" w:eastAsia="ru-RU"/>
              </w:rPr>
            </w:pPr>
            <w:r w:rsidRPr="00303F13">
              <w:rPr>
                <w:rFonts w:ascii="Times New Roman" w:eastAsia="Times New Roman" w:hAnsi="Times New Roman" w:cs="Times New Roman"/>
                <w:b/>
                <w:i/>
                <w:sz w:val="24"/>
                <w:szCs w:val="24"/>
                <w:lang w:val="uk-UA"/>
              </w:rPr>
              <w:t>підсумковий контроль</w:t>
            </w:r>
            <w:r w:rsidRPr="00303F13">
              <w:rPr>
                <w:rFonts w:ascii="Times New Roman" w:eastAsia="Times New Roman" w:hAnsi="Times New Roman" w:cs="Times New Roman"/>
                <w:sz w:val="24"/>
                <w:szCs w:val="24"/>
                <w:lang w:val="uk-UA"/>
              </w:rPr>
              <w:t xml:space="preserve"> –</w:t>
            </w:r>
            <w:r w:rsidRPr="00303F13">
              <w:rPr>
                <w:rFonts w:ascii="Times New Roman" w:hAnsi="Times New Roman" w:cs="Times New Roman"/>
                <w:sz w:val="24"/>
                <w:szCs w:val="24"/>
                <w:lang w:val="uk-UA"/>
              </w:rPr>
              <w:t>контрольний диктант із граматичними завданнями, контрольний твір</w:t>
            </w:r>
          </w:p>
        </w:tc>
      </w:tr>
      <w:tr w:rsidR="00AC2ED1" w:rsidRPr="00DC1B77" w14:paraId="28C9FF17"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061FCFE" w14:textId="19079CD2"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lang w:val="uk-UA"/>
              </w:rPr>
              <w:t>2</w:t>
            </w:r>
          </w:p>
        </w:tc>
        <w:tc>
          <w:tcPr>
            <w:tcW w:w="1940" w:type="pct"/>
            <w:tcBorders>
              <w:top w:val="single" w:sz="4" w:space="0" w:color="000000"/>
              <w:left w:val="single" w:sz="4" w:space="0" w:color="auto"/>
              <w:bottom w:val="single" w:sz="4" w:space="0" w:color="auto"/>
              <w:right w:val="single" w:sz="4" w:space="0" w:color="000000"/>
            </w:tcBorders>
          </w:tcPr>
          <w:p w14:paraId="3A336927" w14:textId="5A831960"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bCs/>
                <w:spacing w:val="-12"/>
                <w:sz w:val="24"/>
                <w:szCs w:val="24"/>
                <w:lang w:val="uk-UA"/>
              </w:rPr>
              <w:t xml:space="preserve">Цитата як спосіб передачі чужого мовлення. Розділові знаки </w:t>
            </w:r>
            <w:r w:rsidRPr="00384B30">
              <w:rPr>
                <w:rFonts w:ascii="Times New Roman" w:hAnsi="Times New Roman"/>
                <w:bCs/>
                <w:sz w:val="24"/>
                <w:szCs w:val="24"/>
                <w:lang w:val="uk-UA"/>
              </w:rPr>
              <w:t xml:space="preserve">при </w:t>
            </w:r>
            <w:r w:rsidRPr="00384B30">
              <w:rPr>
                <w:rFonts w:ascii="Times New Roman" w:hAnsi="Times New Roman"/>
                <w:bCs/>
                <w:sz w:val="24"/>
                <w:szCs w:val="24"/>
                <w:lang w:val="uk-UA"/>
              </w:rPr>
              <w:lastRenderedPageBreak/>
              <w:t>цитаті.</w:t>
            </w:r>
            <w:r w:rsidRPr="00384B30">
              <w:rPr>
                <w:rFonts w:ascii="Times New Roman" w:hAnsi="Times New Roman"/>
                <w:b/>
                <w:i/>
                <w:spacing w:val="-5"/>
                <w:sz w:val="24"/>
                <w:szCs w:val="24"/>
                <w:lang w:val="uk-UA"/>
              </w:rPr>
              <w:t xml:space="preserve"> РЗМ</w:t>
            </w:r>
            <w:r>
              <w:rPr>
                <w:rFonts w:ascii="Times New Roman" w:hAnsi="Times New Roman"/>
                <w:b/>
                <w:i/>
                <w:spacing w:val="-5"/>
                <w:sz w:val="24"/>
                <w:szCs w:val="24"/>
                <w:lang w:val="uk-UA"/>
              </w:rPr>
              <w:t>-9.</w:t>
            </w:r>
            <w:r w:rsidRPr="00384B30">
              <w:rPr>
                <w:rFonts w:ascii="Times New Roman" w:hAnsi="Times New Roman"/>
                <w:b/>
                <w:i/>
                <w:spacing w:val="-5"/>
                <w:sz w:val="24"/>
                <w:szCs w:val="24"/>
                <w:lang w:val="uk-UA"/>
              </w:rPr>
              <w:t xml:space="preserve"> МД</w:t>
            </w:r>
            <w:r w:rsidRPr="00384B30">
              <w:rPr>
                <w:rFonts w:ascii="Times New Roman" w:hAnsi="Times New Roman"/>
                <w:spacing w:val="-5"/>
                <w:sz w:val="24"/>
                <w:szCs w:val="24"/>
                <w:lang w:val="uk-UA"/>
              </w:rPr>
              <w:t xml:space="preserve"> </w:t>
            </w:r>
            <w:r w:rsidRPr="00F864F4">
              <w:rPr>
                <w:rFonts w:ascii="Times New Roman" w:hAnsi="Times New Roman"/>
                <w:b/>
                <w:i/>
                <w:iCs/>
                <w:sz w:val="24"/>
                <w:szCs w:val="24"/>
                <w:lang w:val="uk-UA"/>
              </w:rPr>
              <w:t>Говоріння. Діалог (назва)</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155BE94" w14:textId="352A046E"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2240" w:type="pct"/>
            <w:vMerge/>
            <w:tcBorders>
              <w:left w:val="single" w:sz="4" w:space="0" w:color="auto"/>
              <w:right w:val="single" w:sz="4" w:space="0" w:color="auto"/>
            </w:tcBorders>
            <w:vAlign w:val="center"/>
          </w:tcPr>
          <w:p w14:paraId="317D238F"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174BD15A"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AE5726C" w14:textId="27F8D26B"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rPr>
              <w:t>3</w:t>
            </w:r>
          </w:p>
        </w:tc>
        <w:tc>
          <w:tcPr>
            <w:tcW w:w="1940" w:type="pct"/>
            <w:tcBorders>
              <w:top w:val="single" w:sz="4" w:space="0" w:color="000000"/>
              <w:left w:val="single" w:sz="4" w:space="0" w:color="auto"/>
              <w:bottom w:val="single" w:sz="4" w:space="0" w:color="auto"/>
              <w:right w:val="single" w:sz="4" w:space="0" w:color="000000"/>
            </w:tcBorders>
          </w:tcPr>
          <w:p w14:paraId="2F63727A" w14:textId="2CD1FD65"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b/>
                <w:i/>
                <w:spacing w:val="-5"/>
                <w:sz w:val="24"/>
                <w:szCs w:val="24"/>
                <w:lang w:val="uk-UA"/>
              </w:rPr>
              <w:t>РЗМ</w:t>
            </w:r>
            <w:r>
              <w:rPr>
                <w:rFonts w:ascii="Times New Roman" w:hAnsi="Times New Roman"/>
                <w:b/>
                <w:i/>
                <w:spacing w:val="-5"/>
                <w:sz w:val="24"/>
                <w:szCs w:val="24"/>
                <w:lang w:val="uk-UA"/>
              </w:rPr>
              <w:t>-10.</w:t>
            </w:r>
            <w:r w:rsidRPr="00384B30">
              <w:rPr>
                <w:rFonts w:ascii="Times New Roman" w:hAnsi="Times New Roman"/>
                <w:b/>
                <w:i/>
                <w:spacing w:val="-5"/>
                <w:sz w:val="24"/>
                <w:szCs w:val="24"/>
                <w:lang w:val="uk-UA"/>
              </w:rPr>
              <w:t xml:space="preserve"> МД</w:t>
            </w:r>
            <w:r w:rsidRPr="00384B30">
              <w:rPr>
                <w:rFonts w:ascii="Times New Roman" w:hAnsi="Times New Roman"/>
                <w:spacing w:val="-5"/>
                <w:sz w:val="24"/>
                <w:szCs w:val="24"/>
                <w:lang w:val="uk-UA"/>
              </w:rPr>
              <w:t xml:space="preserve"> </w:t>
            </w:r>
            <w:r w:rsidRPr="00F864F4">
              <w:rPr>
                <w:rFonts w:ascii="Times New Roman" w:hAnsi="Times New Roman"/>
                <w:b/>
                <w:i/>
                <w:iCs/>
                <w:spacing w:val="-1"/>
                <w:sz w:val="24"/>
                <w:szCs w:val="24"/>
                <w:lang w:val="uk-UA"/>
              </w:rPr>
              <w:t>Контрольний письмовий твір-роздум</w:t>
            </w:r>
            <w:r w:rsidRPr="00F864F4">
              <w:rPr>
                <w:rFonts w:ascii="Times New Roman" w:hAnsi="Times New Roman"/>
                <w:bCs/>
                <w:i/>
                <w:iCs/>
                <w:spacing w:val="-1"/>
                <w:sz w:val="24"/>
                <w:szCs w:val="24"/>
                <w:lang w:val="uk-UA"/>
              </w:rPr>
              <w:t xml:space="preserve"> у публіцистичному </w:t>
            </w:r>
            <w:r w:rsidRPr="00F864F4">
              <w:rPr>
                <w:rFonts w:ascii="Times New Roman" w:hAnsi="Times New Roman"/>
                <w:bCs/>
                <w:i/>
                <w:iCs/>
                <w:spacing w:val="-4"/>
                <w:sz w:val="24"/>
                <w:szCs w:val="24"/>
                <w:lang w:val="uk-UA"/>
              </w:rPr>
              <w:t>стилі на морально-етичну тему (назва)</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52B729D" w14:textId="7FBBE941"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3ED89EAB"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0577418A"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AA2CFE5" w14:textId="66F05BEC"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lang w:val="uk-UA"/>
              </w:rPr>
              <w:t>4</w:t>
            </w:r>
          </w:p>
        </w:tc>
        <w:tc>
          <w:tcPr>
            <w:tcW w:w="1940" w:type="pct"/>
            <w:tcBorders>
              <w:top w:val="single" w:sz="4" w:space="0" w:color="000000"/>
              <w:left w:val="single" w:sz="4" w:space="0" w:color="auto"/>
              <w:bottom w:val="single" w:sz="4" w:space="0" w:color="auto"/>
              <w:right w:val="single" w:sz="4" w:space="0" w:color="000000"/>
            </w:tcBorders>
          </w:tcPr>
          <w:p w14:paraId="230E405C" w14:textId="3054F514"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4"/>
                <w:lang w:val="uk-UA"/>
              </w:rPr>
              <w:t>Діалог і полілог. Розділові знаки при діалозі.</w:t>
            </w:r>
            <w:r w:rsidRPr="00384B30">
              <w:rPr>
                <w:rFonts w:ascii="Times New Roman" w:hAnsi="Times New Roman"/>
                <w:bCs/>
                <w:iCs/>
                <w:spacing w:val="-2"/>
                <w:sz w:val="24"/>
                <w:szCs w:val="24"/>
                <w:lang w:val="uk-UA"/>
              </w:rPr>
              <w:t xml:space="preserve"> </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4C7DDCA" w14:textId="4F2A41E7"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32947C74"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14154648"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EDBE037" w14:textId="232F08EC"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lang w:val="uk-UA"/>
              </w:rPr>
              <w:t>5</w:t>
            </w:r>
          </w:p>
        </w:tc>
        <w:tc>
          <w:tcPr>
            <w:tcW w:w="1940" w:type="pct"/>
            <w:tcBorders>
              <w:top w:val="single" w:sz="4" w:space="0" w:color="000000"/>
              <w:left w:val="single" w:sz="4" w:space="0" w:color="auto"/>
              <w:bottom w:val="single" w:sz="4" w:space="0" w:color="auto"/>
              <w:right w:val="single" w:sz="4" w:space="0" w:color="000000"/>
            </w:tcBorders>
          </w:tcPr>
          <w:p w14:paraId="2435617E" w14:textId="73812FEB"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8731F6">
              <w:rPr>
                <w:rFonts w:ascii="Times New Roman" w:eastAsia="Calibri" w:hAnsi="Times New Roman" w:cs="Times New Roman"/>
                <w:b/>
                <w:i/>
                <w:spacing w:val="-5"/>
                <w:sz w:val="24"/>
                <w:szCs w:val="24"/>
                <w:lang w:val="uk-UA"/>
              </w:rPr>
              <w:t>РЗМ</w:t>
            </w:r>
            <w:r>
              <w:rPr>
                <w:rFonts w:ascii="Times New Roman" w:eastAsia="Calibri" w:hAnsi="Times New Roman" w:cs="Times New Roman"/>
                <w:b/>
                <w:i/>
                <w:spacing w:val="-5"/>
                <w:sz w:val="24"/>
                <w:szCs w:val="24"/>
                <w:lang w:val="uk-UA"/>
              </w:rPr>
              <w:t>-11.</w:t>
            </w:r>
            <w:r w:rsidRPr="008731F6">
              <w:rPr>
                <w:rFonts w:ascii="Times New Roman" w:eastAsia="Calibri" w:hAnsi="Times New Roman" w:cs="Times New Roman"/>
                <w:b/>
                <w:i/>
                <w:spacing w:val="-5"/>
                <w:sz w:val="24"/>
                <w:szCs w:val="24"/>
                <w:lang w:val="uk-UA"/>
              </w:rPr>
              <w:t xml:space="preserve"> МД</w:t>
            </w:r>
            <w:r w:rsidRPr="008731F6">
              <w:rPr>
                <w:rFonts w:ascii="Times New Roman" w:eastAsia="Calibri" w:hAnsi="Times New Roman" w:cs="Times New Roman"/>
                <w:spacing w:val="-5"/>
                <w:sz w:val="24"/>
                <w:szCs w:val="24"/>
                <w:lang w:val="uk-UA"/>
              </w:rPr>
              <w:t xml:space="preserve"> </w:t>
            </w:r>
            <w:r w:rsidRPr="00F864F4">
              <w:rPr>
                <w:rFonts w:ascii="Times New Roman" w:eastAsia="Calibri" w:hAnsi="Times New Roman" w:cs="Times New Roman"/>
                <w:b/>
                <w:i/>
                <w:iCs/>
                <w:spacing w:val="-4"/>
                <w:sz w:val="24"/>
                <w:szCs w:val="24"/>
                <w:lang w:val="uk-UA"/>
              </w:rPr>
              <w:t>Читання вголос тексту художнього стилю (назва)</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EE9EB80" w14:textId="6F67B877"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5EFC6756"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04CA529F" w14:textId="77777777" w:rsidTr="00613905">
        <w:trPr>
          <w:trHeight w:val="23"/>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C63A0E1" w14:textId="791CB359"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lang w:val="uk-UA"/>
              </w:rPr>
              <w:t>6</w:t>
            </w:r>
          </w:p>
        </w:tc>
        <w:tc>
          <w:tcPr>
            <w:tcW w:w="1940" w:type="pct"/>
            <w:tcBorders>
              <w:top w:val="single" w:sz="4" w:space="0" w:color="000000"/>
              <w:left w:val="single" w:sz="4" w:space="0" w:color="auto"/>
              <w:bottom w:val="single" w:sz="4" w:space="0" w:color="auto"/>
              <w:right w:val="single" w:sz="4" w:space="0" w:color="000000"/>
            </w:tcBorders>
          </w:tcPr>
          <w:p w14:paraId="451FB95F" w14:textId="2117585F"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b/>
                <w:bCs/>
                <w:i/>
                <w:iCs/>
                <w:sz w:val="24"/>
                <w:szCs w:val="24"/>
                <w:lang w:val="uk-UA"/>
              </w:rPr>
              <w:t>РЗМ</w:t>
            </w:r>
            <w:r>
              <w:rPr>
                <w:rFonts w:ascii="Times New Roman" w:hAnsi="Times New Roman"/>
                <w:b/>
                <w:bCs/>
                <w:i/>
                <w:iCs/>
                <w:sz w:val="24"/>
                <w:szCs w:val="24"/>
                <w:lang w:val="uk-UA"/>
              </w:rPr>
              <w:t>-12.</w:t>
            </w:r>
            <w:r w:rsidRPr="00384B30">
              <w:rPr>
                <w:rFonts w:ascii="Times New Roman" w:hAnsi="Times New Roman"/>
                <w:bCs/>
                <w:iCs/>
                <w:sz w:val="24"/>
                <w:szCs w:val="24"/>
                <w:lang w:val="uk-UA"/>
              </w:rPr>
              <w:t xml:space="preserve"> </w:t>
            </w:r>
            <w:r w:rsidRPr="00F864F4">
              <w:rPr>
                <w:rFonts w:ascii="Times New Roman" w:hAnsi="Times New Roman"/>
                <w:b/>
                <w:i/>
                <w:iCs/>
                <w:sz w:val="24"/>
                <w:szCs w:val="24"/>
                <w:lang w:val="uk-UA"/>
              </w:rPr>
              <w:t>Ділові папери. Протокол</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D173F0F" w14:textId="31F51935"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2FDB2294"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78A26863"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98DEBD6" w14:textId="22D4CA71"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lang w:val="uk-UA"/>
              </w:rPr>
              <w:t>7</w:t>
            </w:r>
          </w:p>
        </w:tc>
        <w:tc>
          <w:tcPr>
            <w:tcW w:w="1940" w:type="pct"/>
            <w:tcBorders>
              <w:top w:val="single" w:sz="4" w:space="0" w:color="000000"/>
              <w:left w:val="single" w:sz="4" w:space="0" w:color="auto"/>
              <w:bottom w:val="single" w:sz="4" w:space="0" w:color="auto"/>
              <w:right w:val="single" w:sz="4" w:space="0" w:color="000000"/>
            </w:tcBorders>
          </w:tcPr>
          <w:p w14:paraId="149D342F" w14:textId="464AC786"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bCs/>
                <w:iCs/>
                <w:spacing w:val="-2"/>
                <w:sz w:val="24"/>
                <w:szCs w:val="24"/>
                <w:lang w:val="uk-UA"/>
              </w:rPr>
              <w:t>Синоніміка різних способів передачі прямої мови</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DE7A578" w14:textId="04D4AD52"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6AC3E7D9"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654F8D59"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8BC4091" w14:textId="6E09D178"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lang w:val="uk-UA"/>
              </w:rPr>
              <w:t>8</w:t>
            </w:r>
          </w:p>
        </w:tc>
        <w:tc>
          <w:tcPr>
            <w:tcW w:w="1940" w:type="pct"/>
            <w:tcBorders>
              <w:top w:val="single" w:sz="4" w:space="0" w:color="000000"/>
              <w:left w:val="single" w:sz="4" w:space="0" w:color="auto"/>
              <w:bottom w:val="single" w:sz="4" w:space="0" w:color="auto"/>
              <w:right w:val="single" w:sz="4" w:space="0" w:color="000000"/>
            </w:tcBorders>
          </w:tcPr>
          <w:p w14:paraId="39059D85" w14:textId="5B9AA667"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F864F4">
              <w:rPr>
                <w:rFonts w:ascii="Times New Roman" w:hAnsi="Times New Roman"/>
                <w:b/>
                <w:bCs/>
                <w:i/>
                <w:iCs/>
                <w:sz w:val="24"/>
                <w:szCs w:val="24"/>
                <w:lang w:val="uk-UA"/>
              </w:rPr>
              <w:t xml:space="preserve">Контрольна робота № 4 (диктант </w:t>
            </w:r>
            <w:r w:rsidR="00A70680">
              <w:rPr>
                <w:rFonts w:ascii="Times New Roman" w:hAnsi="Times New Roman"/>
                <w:b/>
                <w:bCs/>
                <w:i/>
                <w:iCs/>
                <w:sz w:val="24"/>
                <w:szCs w:val="24"/>
                <w:lang w:val="uk-UA"/>
              </w:rPr>
              <w:t>і</w:t>
            </w:r>
            <w:r w:rsidRPr="00F864F4">
              <w:rPr>
                <w:rFonts w:ascii="Times New Roman" w:hAnsi="Times New Roman"/>
                <w:b/>
                <w:bCs/>
                <w:i/>
                <w:iCs/>
                <w:sz w:val="24"/>
                <w:szCs w:val="24"/>
                <w:lang w:val="uk-UA"/>
              </w:rPr>
              <w:t>з граматичними завданнями)</w:t>
            </w:r>
            <w:r w:rsidRPr="00F864F4">
              <w:rPr>
                <w:rFonts w:ascii="Times New Roman" w:hAnsi="Times New Roman"/>
                <w:b/>
                <w:bCs/>
                <w:iCs/>
                <w:sz w:val="24"/>
                <w:szCs w:val="24"/>
                <w:lang w:val="uk-UA"/>
              </w:rPr>
              <w:t xml:space="preserve"> </w:t>
            </w:r>
            <w:r w:rsidRPr="00384B30">
              <w:rPr>
                <w:rFonts w:ascii="Times New Roman" w:hAnsi="Times New Roman"/>
                <w:bCs/>
                <w:sz w:val="24"/>
                <w:szCs w:val="24"/>
                <w:lang w:val="uk-UA"/>
              </w:rPr>
              <w:t>«</w:t>
            </w:r>
            <w:r w:rsidRPr="00EB6A30">
              <w:rPr>
                <w:rFonts w:ascii="Times New Roman" w:hAnsi="Times New Roman"/>
                <w:bCs/>
                <w:sz w:val="24"/>
                <w:szCs w:val="24"/>
                <w:lang w:val="uk-UA"/>
              </w:rPr>
              <w:t>Словосполучення. Просте речення».</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778BC8D" w14:textId="1DDF836A"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5DE640C4"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4512205D" w14:textId="77777777" w:rsidTr="00613905">
        <w:trPr>
          <w:trHeight w:val="245"/>
        </w:trPr>
        <w:tc>
          <w:tcPr>
            <w:tcW w:w="2312"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21EC33C9" w14:textId="6932E474" w:rsidR="00AC2ED1" w:rsidRPr="00A87AFA" w:rsidRDefault="00AC2ED1" w:rsidP="00AC2ED1">
            <w:pPr>
              <w:spacing w:after="0" w:line="249" w:lineRule="auto"/>
              <w:ind w:right="67"/>
              <w:jc w:val="both"/>
              <w:rPr>
                <w:rFonts w:ascii="Times New Roman" w:eastAsia="Times New Roman" w:hAnsi="Times New Roman" w:cs="Times New Roman"/>
                <w:b/>
                <w:bCs/>
                <w:sz w:val="24"/>
                <w:szCs w:val="24"/>
                <w:lang w:eastAsia="ru-RU"/>
              </w:rPr>
            </w:pPr>
            <w:r w:rsidRPr="00A87AFA">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D8B5C7D" w14:textId="60732DB9" w:rsidR="00AC2ED1" w:rsidRPr="00A87AFA" w:rsidRDefault="00AC2ED1" w:rsidP="00AC2ED1">
            <w:pPr>
              <w:spacing w:after="0" w:line="249" w:lineRule="auto"/>
              <w:ind w:right="67"/>
              <w:jc w:val="center"/>
              <w:rPr>
                <w:rFonts w:ascii="Times New Roman" w:eastAsia="Times New Roman" w:hAnsi="Times New Roman" w:cs="Times New Roman"/>
                <w:b/>
                <w:bCs/>
                <w:sz w:val="24"/>
                <w:szCs w:val="24"/>
                <w:lang w:eastAsia="ru-RU"/>
              </w:rPr>
            </w:pPr>
            <w:r w:rsidRPr="00A87AFA">
              <w:rPr>
                <w:rFonts w:ascii="Times New Roman" w:eastAsia="Times New Roman" w:hAnsi="Times New Roman" w:cs="Times New Roman"/>
                <w:b/>
                <w:bCs/>
                <w:sz w:val="24"/>
                <w:szCs w:val="24"/>
                <w:lang w:val="uk-UA" w:eastAsia="ru-RU"/>
              </w:rPr>
              <w:t>8</w:t>
            </w:r>
          </w:p>
        </w:tc>
        <w:tc>
          <w:tcPr>
            <w:tcW w:w="2240" w:type="pct"/>
            <w:vMerge/>
            <w:tcBorders>
              <w:left w:val="single" w:sz="4" w:space="0" w:color="auto"/>
              <w:bottom w:val="single" w:sz="4" w:space="0" w:color="auto"/>
              <w:right w:val="single" w:sz="4" w:space="0" w:color="auto"/>
            </w:tcBorders>
            <w:vAlign w:val="center"/>
          </w:tcPr>
          <w:p w14:paraId="666829A2"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60C8AFAB" w14:textId="77777777" w:rsidTr="00613905">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A42D3EB" w14:textId="75BE57FF" w:rsidR="00AC2ED1" w:rsidRPr="003A1B6A" w:rsidRDefault="00AC2ED1" w:rsidP="00AC2ED1">
            <w:pPr>
              <w:spacing w:after="0" w:line="249" w:lineRule="auto"/>
              <w:jc w:val="center"/>
              <w:rPr>
                <w:rFonts w:ascii="Times New Roman" w:eastAsia="Times New Roman" w:hAnsi="Times New Roman" w:cs="Times New Roman"/>
                <w:i/>
                <w:iCs/>
                <w:sz w:val="24"/>
                <w:szCs w:val="24"/>
                <w:lang w:val="uk-UA" w:eastAsia="ru-RU"/>
              </w:rPr>
            </w:pPr>
            <w:r w:rsidRPr="003A1B6A">
              <w:rPr>
                <w:rFonts w:ascii="Times New Roman" w:eastAsia="Times New Roman" w:hAnsi="Times New Roman" w:cs="Times New Roman"/>
                <w:i/>
                <w:iCs/>
                <w:sz w:val="24"/>
                <w:szCs w:val="24"/>
                <w:lang w:val="uk-UA" w:eastAsia="ru-RU"/>
              </w:rPr>
              <w:t>Література</w:t>
            </w:r>
          </w:p>
        </w:tc>
      </w:tr>
      <w:tr w:rsidR="00AC2ED1" w:rsidRPr="00DC1B77" w14:paraId="3C58A500" w14:textId="77777777" w:rsidTr="00613905">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2E23D5C" w14:textId="703C1048" w:rsidR="00AC2ED1" w:rsidRPr="00DC1B77" w:rsidRDefault="00AC2ED1" w:rsidP="00AC2ED1">
            <w:pPr>
              <w:spacing w:after="0" w:line="249"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Розді</w:t>
            </w:r>
            <w:r w:rsidRPr="00DC1B77">
              <w:rPr>
                <w:rFonts w:ascii="Times New Roman" w:eastAsia="Times New Roman" w:hAnsi="Times New Roman" w:cs="Times New Roman"/>
                <w:b/>
                <w:sz w:val="24"/>
                <w:szCs w:val="24"/>
                <w:lang w:eastAsia="ru-RU"/>
              </w:rPr>
              <w:t>л</w:t>
            </w:r>
            <w:r w:rsidRPr="00F6279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7. </w:t>
            </w:r>
            <w:r w:rsidRPr="00F62796">
              <w:rPr>
                <w:rFonts w:ascii="Times New Roman" w:eastAsia="Times New Roman" w:hAnsi="Times New Roman" w:cs="Times New Roman"/>
                <w:b/>
                <w:sz w:val="24"/>
                <w:szCs w:val="24"/>
                <w:lang w:eastAsia="ru-RU"/>
              </w:rPr>
              <w:t>«</w:t>
            </w:r>
            <w:r w:rsidRPr="002E5231">
              <w:rPr>
                <w:rFonts w:ascii="Times New Roman" w:hAnsi="Times New Roman"/>
                <w:b/>
                <w:sz w:val="24"/>
                <w:szCs w:val="24"/>
              </w:rPr>
              <w:t>Народна лірика</w:t>
            </w:r>
            <w:r w:rsidRPr="00F62796">
              <w:rPr>
                <w:rFonts w:ascii="Times New Roman" w:eastAsia="Times New Roman" w:hAnsi="Times New Roman" w:cs="Times New Roman"/>
                <w:b/>
                <w:sz w:val="24"/>
                <w:szCs w:val="24"/>
                <w:lang w:eastAsia="ru-RU"/>
              </w:rPr>
              <w:t>»</w:t>
            </w:r>
          </w:p>
        </w:tc>
      </w:tr>
      <w:tr w:rsidR="00AC2ED1" w:rsidRPr="00303F13" w14:paraId="46C85EA5" w14:textId="77777777" w:rsidTr="00872ECB">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7086A3F" w14:textId="22C9CDED"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40" w:type="pct"/>
            <w:tcBorders>
              <w:top w:val="single" w:sz="4" w:space="0" w:color="000000"/>
              <w:left w:val="single" w:sz="4" w:space="0" w:color="auto"/>
              <w:bottom w:val="single" w:sz="4" w:space="0" w:color="auto"/>
              <w:right w:val="single" w:sz="4" w:space="0" w:color="000000"/>
            </w:tcBorders>
          </w:tcPr>
          <w:p w14:paraId="08E0C22A" w14:textId="32EDD54A"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3133ED">
              <w:rPr>
                <w:rFonts w:ascii="Times New Roman" w:hAnsi="Times New Roman"/>
                <w:sz w:val="24"/>
                <w:szCs w:val="24"/>
              </w:rPr>
              <w:t>Народна лірика «Ой горе тій чайці», «Ой зацвіла калинонька».</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1857F7A" w14:textId="691C49B4"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val="restart"/>
            <w:tcBorders>
              <w:top w:val="single" w:sz="4" w:space="0" w:color="auto"/>
              <w:left w:val="single" w:sz="4" w:space="0" w:color="auto"/>
              <w:right w:val="single" w:sz="4" w:space="0" w:color="auto"/>
            </w:tcBorders>
          </w:tcPr>
          <w:p w14:paraId="23628E79" w14:textId="33E581FE" w:rsidR="00AC2ED1" w:rsidRPr="00FE7BAD" w:rsidRDefault="00AC2ED1" w:rsidP="00AC2ED1">
            <w:pPr>
              <w:pStyle w:val="a3"/>
              <w:numPr>
                <w:ilvl w:val="0"/>
                <w:numId w:val="101"/>
              </w:numPr>
              <w:spacing w:after="0" w:line="240" w:lineRule="auto"/>
              <w:ind w:left="0" w:firstLine="0"/>
              <w:jc w:val="both"/>
              <w:rPr>
                <w:rFonts w:ascii="Times New Roman" w:hAnsi="Times New Roman" w:cs="Times New Roman"/>
                <w:sz w:val="24"/>
                <w:szCs w:val="24"/>
              </w:rPr>
            </w:pPr>
            <w:r w:rsidRPr="00FE7BAD">
              <w:rPr>
                <w:rFonts w:ascii="Times New Roman" w:hAnsi="Times New Roman" w:cs="Times New Roman"/>
                <w:sz w:val="24"/>
                <w:szCs w:val="24"/>
              </w:rPr>
              <w:t>пригадують історичні відомості про зображені події в піснях</w:t>
            </w:r>
            <w:r>
              <w:rPr>
                <w:rFonts w:ascii="Times New Roman" w:hAnsi="Times New Roman" w:cs="Times New Roman"/>
                <w:sz w:val="24"/>
                <w:szCs w:val="24"/>
                <w:lang w:val="uk-UA"/>
              </w:rPr>
              <w:t>;</w:t>
            </w:r>
          </w:p>
          <w:p w14:paraId="06B04CCB" w14:textId="483CE0E0" w:rsidR="00AC2ED1" w:rsidRPr="00FE7BAD" w:rsidRDefault="00AC2ED1" w:rsidP="00AC2ED1">
            <w:pPr>
              <w:pStyle w:val="a3"/>
              <w:numPr>
                <w:ilvl w:val="0"/>
                <w:numId w:val="102"/>
              </w:numPr>
              <w:spacing w:after="0" w:line="240" w:lineRule="auto"/>
              <w:ind w:left="0" w:firstLine="0"/>
              <w:jc w:val="both"/>
              <w:rPr>
                <w:rFonts w:ascii="Times New Roman" w:hAnsi="Times New Roman" w:cs="Times New Roman"/>
                <w:sz w:val="24"/>
                <w:szCs w:val="24"/>
              </w:rPr>
            </w:pPr>
            <w:r w:rsidRPr="00FE7BAD">
              <w:rPr>
                <w:rFonts w:ascii="Times New Roman" w:hAnsi="Times New Roman" w:cs="Times New Roman"/>
                <w:sz w:val="24"/>
                <w:szCs w:val="24"/>
              </w:rPr>
              <w:t>вдумливо читають тексти, створюють уявні словесні картини</w:t>
            </w:r>
            <w:r>
              <w:rPr>
                <w:rFonts w:ascii="Times New Roman" w:hAnsi="Times New Roman" w:cs="Times New Roman"/>
                <w:sz w:val="24"/>
                <w:szCs w:val="24"/>
                <w:lang w:val="uk-UA"/>
              </w:rPr>
              <w:t>;</w:t>
            </w:r>
          </w:p>
          <w:p w14:paraId="7BEA167F" w14:textId="15DFBEDA" w:rsidR="00AC2ED1" w:rsidRPr="00FE7BAD" w:rsidRDefault="00AC2ED1" w:rsidP="00AC2ED1">
            <w:pPr>
              <w:pStyle w:val="a3"/>
              <w:numPr>
                <w:ilvl w:val="0"/>
                <w:numId w:val="102"/>
              </w:numPr>
              <w:spacing w:after="0" w:line="240" w:lineRule="auto"/>
              <w:ind w:left="0" w:firstLine="0"/>
              <w:jc w:val="both"/>
              <w:rPr>
                <w:rFonts w:ascii="Times New Roman" w:hAnsi="Times New Roman" w:cs="Times New Roman"/>
                <w:sz w:val="24"/>
                <w:szCs w:val="24"/>
              </w:rPr>
            </w:pPr>
            <w:r w:rsidRPr="00FE7BAD">
              <w:rPr>
                <w:rFonts w:ascii="Times New Roman" w:hAnsi="Times New Roman" w:cs="Times New Roman"/>
                <w:sz w:val="24"/>
                <w:szCs w:val="24"/>
              </w:rPr>
              <w:t>визначають провідні мотиви та характеризують образи історичних осіб</w:t>
            </w:r>
            <w:r>
              <w:rPr>
                <w:rFonts w:ascii="Times New Roman" w:hAnsi="Times New Roman" w:cs="Times New Roman"/>
                <w:sz w:val="24"/>
                <w:szCs w:val="24"/>
                <w:lang w:val="uk-UA"/>
              </w:rPr>
              <w:t>;</w:t>
            </w:r>
          </w:p>
          <w:p w14:paraId="3F437A5A" w14:textId="6B360126" w:rsidR="00AC2ED1" w:rsidRPr="00FE7BAD" w:rsidRDefault="00AC2ED1" w:rsidP="00AC2ED1">
            <w:pPr>
              <w:pStyle w:val="a3"/>
              <w:numPr>
                <w:ilvl w:val="0"/>
                <w:numId w:val="102"/>
              </w:numPr>
              <w:spacing w:after="0" w:line="240" w:lineRule="auto"/>
              <w:ind w:left="0" w:firstLine="0"/>
              <w:jc w:val="both"/>
              <w:rPr>
                <w:rFonts w:ascii="Times New Roman" w:hAnsi="Times New Roman" w:cs="Times New Roman"/>
                <w:sz w:val="24"/>
                <w:szCs w:val="24"/>
              </w:rPr>
            </w:pPr>
            <w:r w:rsidRPr="00FE7BAD">
              <w:rPr>
                <w:rFonts w:ascii="Times New Roman" w:hAnsi="Times New Roman" w:cs="Times New Roman"/>
                <w:sz w:val="24"/>
                <w:szCs w:val="24"/>
              </w:rPr>
              <w:t>висловлюють власні судження про події й персонажів</w:t>
            </w:r>
            <w:r>
              <w:rPr>
                <w:rFonts w:ascii="Times New Roman" w:hAnsi="Times New Roman" w:cs="Times New Roman"/>
                <w:sz w:val="24"/>
                <w:szCs w:val="24"/>
                <w:lang w:val="uk-UA"/>
              </w:rPr>
              <w:t>;</w:t>
            </w:r>
          </w:p>
          <w:p w14:paraId="5DD714B6" w14:textId="54614FD1" w:rsidR="00AC2ED1" w:rsidRPr="00FE7BAD" w:rsidRDefault="00AC2ED1" w:rsidP="00AC2ED1">
            <w:pPr>
              <w:pStyle w:val="a3"/>
              <w:numPr>
                <w:ilvl w:val="0"/>
                <w:numId w:val="102"/>
              </w:numPr>
              <w:spacing w:after="0" w:line="240" w:lineRule="auto"/>
              <w:ind w:left="0" w:firstLine="0"/>
              <w:jc w:val="both"/>
              <w:rPr>
                <w:rFonts w:ascii="Times New Roman" w:hAnsi="Times New Roman" w:cs="Times New Roman"/>
                <w:sz w:val="24"/>
                <w:szCs w:val="24"/>
              </w:rPr>
            </w:pPr>
            <w:r w:rsidRPr="00FE7BAD">
              <w:rPr>
                <w:rFonts w:ascii="Times New Roman" w:hAnsi="Times New Roman" w:cs="Times New Roman"/>
                <w:sz w:val="24"/>
                <w:szCs w:val="24"/>
              </w:rPr>
              <w:t>розповідають легенди про Марусю Чурай, Марусю Богуславку</w:t>
            </w:r>
            <w:r>
              <w:rPr>
                <w:rFonts w:ascii="Times New Roman" w:hAnsi="Times New Roman" w:cs="Times New Roman"/>
                <w:sz w:val="24"/>
                <w:szCs w:val="24"/>
                <w:lang w:val="uk-UA"/>
              </w:rPr>
              <w:t>;</w:t>
            </w:r>
          </w:p>
          <w:p w14:paraId="50F8E010" w14:textId="6BBB523E" w:rsidR="00AC2ED1" w:rsidRPr="00FE7BAD" w:rsidRDefault="00AC2ED1" w:rsidP="00AC2ED1">
            <w:pPr>
              <w:pStyle w:val="a3"/>
              <w:numPr>
                <w:ilvl w:val="0"/>
                <w:numId w:val="102"/>
              </w:numPr>
              <w:spacing w:after="0" w:line="240" w:lineRule="auto"/>
              <w:ind w:left="0" w:firstLine="0"/>
              <w:jc w:val="both"/>
              <w:rPr>
                <w:rFonts w:ascii="Times New Roman" w:hAnsi="Times New Roman" w:cs="Times New Roman"/>
                <w:sz w:val="24"/>
                <w:szCs w:val="24"/>
              </w:rPr>
            </w:pPr>
            <w:r w:rsidRPr="00FE7BAD">
              <w:rPr>
                <w:rFonts w:ascii="Times New Roman" w:hAnsi="Times New Roman" w:cs="Times New Roman"/>
                <w:sz w:val="24"/>
                <w:szCs w:val="24"/>
              </w:rPr>
              <w:t>виразно читають і коментують зміст пісень</w:t>
            </w:r>
            <w:r>
              <w:rPr>
                <w:rFonts w:ascii="Times New Roman" w:hAnsi="Times New Roman" w:cs="Times New Roman"/>
                <w:sz w:val="24"/>
                <w:szCs w:val="24"/>
                <w:lang w:val="uk-UA"/>
              </w:rPr>
              <w:t>;</w:t>
            </w:r>
          </w:p>
          <w:p w14:paraId="259AA6C7" w14:textId="7CA1B8EE" w:rsidR="00AC2ED1" w:rsidRPr="00FE7BAD" w:rsidRDefault="00AC2ED1" w:rsidP="00AC2ED1">
            <w:pPr>
              <w:pStyle w:val="a3"/>
              <w:numPr>
                <w:ilvl w:val="0"/>
                <w:numId w:val="102"/>
              </w:numPr>
              <w:spacing w:after="0" w:line="240" w:lineRule="auto"/>
              <w:ind w:left="0" w:firstLine="0"/>
              <w:jc w:val="both"/>
              <w:rPr>
                <w:rFonts w:ascii="Times New Roman" w:hAnsi="Times New Roman" w:cs="Times New Roman"/>
                <w:sz w:val="24"/>
                <w:szCs w:val="24"/>
              </w:rPr>
            </w:pPr>
            <w:r w:rsidRPr="00FE7BAD">
              <w:rPr>
                <w:rFonts w:ascii="Times New Roman" w:hAnsi="Times New Roman" w:cs="Times New Roman"/>
                <w:sz w:val="24"/>
                <w:szCs w:val="24"/>
              </w:rPr>
              <w:t>створюють уявний портрет Марусі Чурай як поетеси</w:t>
            </w:r>
            <w:r>
              <w:rPr>
                <w:rFonts w:ascii="Times New Roman" w:hAnsi="Times New Roman" w:cs="Times New Roman"/>
                <w:sz w:val="24"/>
                <w:szCs w:val="24"/>
                <w:lang w:val="uk-UA"/>
              </w:rPr>
              <w:t>;</w:t>
            </w:r>
          </w:p>
          <w:p w14:paraId="5B9081F9" w14:textId="4D7CC327" w:rsidR="00AC2ED1" w:rsidRPr="00FE7BAD" w:rsidRDefault="00AC2ED1" w:rsidP="00AC2ED1">
            <w:pPr>
              <w:pStyle w:val="a3"/>
              <w:numPr>
                <w:ilvl w:val="0"/>
                <w:numId w:val="102"/>
              </w:numPr>
              <w:spacing w:after="0" w:line="240" w:lineRule="auto"/>
              <w:ind w:left="0" w:firstLine="0"/>
              <w:jc w:val="both"/>
              <w:rPr>
                <w:rFonts w:ascii="Times New Roman" w:hAnsi="Times New Roman" w:cs="Times New Roman"/>
                <w:sz w:val="24"/>
                <w:szCs w:val="24"/>
              </w:rPr>
            </w:pPr>
            <w:r w:rsidRPr="00FE7BAD">
              <w:rPr>
                <w:rFonts w:ascii="Times New Roman" w:hAnsi="Times New Roman" w:cs="Times New Roman"/>
                <w:sz w:val="24"/>
                <w:szCs w:val="24"/>
              </w:rPr>
              <w:t>визначають і пояснюють художні засоби у текстах пісень</w:t>
            </w:r>
            <w:r>
              <w:rPr>
                <w:rFonts w:ascii="Times New Roman" w:hAnsi="Times New Roman" w:cs="Times New Roman"/>
                <w:sz w:val="24"/>
                <w:szCs w:val="24"/>
                <w:lang w:val="uk-UA"/>
              </w:rPr>
              <w:t>;</w:t>
            </w:r>
          </w:p>
          <w:p w14:paraId="301A29B9" w14:textId="77777777" w:rsidR="00AC2ED1" w:rsidRPr="00303F13" w:rsidRDefault="00AC2ED1" w:rsidP="00AC2ED1">
            <w:pPr>
              <w:pStyle w:val="a3"/>
              <w:numPr>
                <w:ilvl w:val="0"/>
                <w:numId w:val="102"/>
              </w:numPr>
              <w:spacing w:after="0" w:line="240" w:lineRule="auto"/>
              <w:ind w:left="0" w:firstLine="0"/>
              <w:jc w:val="both"/>
              <w:rPr>
                <w:rFonts w:ascii="Times New Roman" w:hAnsi="Times New Roman" w:cs="Times New Roman"/>
                <w:sz w:val="24"/>
                <w:szCs w:val="24"/>
              </w:rPr>
            </w:pPr>
            <w:r w:rsidRPr="00FE7BAD">
              <w:rPr>
                <w:rFonts w:ascii="Times New Roman" w:hAnsi="Times New Roman" w:cs="Times New Roman"/>
                <w:sz w:val="24"/>
                <w:szCs w:val="24"/>
              </w:rPr>
              <w:lastRenderedPageBreak/>
              <w:t>висловлюють ставлення до творчості піснярки</w:t>
            </w:r>
          </w:p>
          <w:p w14:paraId="76BF793E" w14:textId="77777777" w:rsidR="00AC2ED1" w:rsidRPr="004F41EC" w:rsidRDefault="00AC2ED1" w:rsidP="00AC2ED1">
            <w:pPr>
              <w:spacing w:after="0" w:line="240" w:lineRule="auto"/>
              <w:rPr>
                <w:rFonts w:ascii="Times New Roman" w:hAnsi="Times New Roman" w:cs="Times New Roman"/>
                <w:b/>
                <w:bCs/>
                <w:sz w:val="24"/>
                <w:szCs w:val="24"/>
                <w:lang w:val="uk-UA"/>
              </w:rPr>
            </w:pPr>
            <w:r w:rsidRPr="004F41EC">
              <w:rPr>
                <w:rFonts w:ascii="Times New Roman" w:hAnsi="Times New Roman" w:cs="Times New Roman"/>
                <w:b/>
                <w:bCs/>
                <w:sz w:val="24"/>
                <w:szCs w:val="24"/>
                <w:lang w:val="uk-UA"/>
              </w:rPr>
              <w:t>Види контролю</w:t>
            </w:r>
          </w:p>
          <w:p w14:paraId="2A9B33F7" w14:textId="1D639CB7" w:rsidR="00AC2ED1" w:rsidRPr="00303F13" w:rsidRDefault="00AC2ED1" w:rsidP="00AC2ED1">
            <w:pPr>
              <w:spacing w:after="0" w:line="240" w:lineRule="auto"/>
              <w:jc w:val="both"/>
              <w:rPr>
                <w:rFonts w:ascii="Times New Roman" w:eastAsia="Times New Roman" w:hAnsi="Times New Roman" w:cs="Times New Roman"/>
                <w:sz w:val="24"/>
                <w:szCs w:val="24"/>
                <w:lang w:val="uk-UA" w:eastAsia="ru-RU"/>
              </w:rPr>
            </w:pPr>
            <w:r w:rsidRPr="00303F13">
              <w:rPr>
                <w:rFonts w:ascii="Times New Roman" w:eastAsia="Times New Roman" w:hAnsi="Times New Roman" w:cs="Times New Roman"/>
                <w:b/>
                <w:i/>
                <w:sz w:val="24"/>
                <w:szCs w:val="24"/>
                <w:lang w:val="uk-UA" w:eastAsia="ru-RU"/>
              </w:rPr>
              <w:t>Поточний контроль</w:t>
            </w:r>
            <w:r w:rsidRPr="00303F13">
              <w:rPr>
                <w:rFonts w:ascii="Times New Roman" w:eastAsia="Times New Roman" w:hAnsi="Times New Roman" w:cs="Times New Roman"/>
                <w:i/>
                <w:sz w:val="24"/>
                <w:szCs w:val="24"/>
                <w:lang w:val="uk-UA" w:eastAsia="ru-RU"/>
              </w:rPr>
              <w:t xml:space="preserve"> – </w:t>
            </w:r>
            <w:r w:rsidRPr="00303F13">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w:t>
            </w:r>
            <w:r w:rsidRPr="00303F13">
              <w:rPr>
                <w:rFonts w:ascii="Times New Roman" w:eastAsia="Times New Roman" w:hAnsi="Times New Roman" w:cs="Times New Roman"/>
                <w:sz w:val="24"/>
                <w:szCs w:val="24"/>
                <w:lang w:val="uk-UA"/>
              </w:rPr>
              <w:t>виразне читання напам’ять поетичних творів</w:t>
            </w:r>
            <w:r w:rsidRPr="00303F13">
              <w:rPr>
                <w:rFonts w:ascii="Times New Roman" w:eastAsia="Times New Roman" w:hAnsi="Times New Roman" w:cs="Times New Roman"/>
                <w:sz w:val="24"/>
                <w:szCs w:val="24"/>
                <w:lang w:val="uk-UA" w:eastAsia="ru-RU"/>
              </w:rPr>
              <w:t>, самостійна робота, дискусія, диспут;</w:t>
            </w:r>
          </w:p>
          <w:p w14:paraId="69784A54" w14:textId="187BECE8" w:rsidR="00AC2ED1" w:rsidRPr="00303F13" w:rsidRDefault="00AC2ED1" w:rsidP="00AC2ED1">
            <w:pPr>
              <w:spacing w:after="0" w:line="240" w:lineRule="auto"/>
              <w:jc w:val="both"/>
              <w:rPr>
                <w:rFonts w:ascii="Times New Roman" w:eastAsia="Times New Roman" w:hAnsi="Times New Roman" w:cs="Times New Roman"/>
                <w:sz w:val="24"/>
                <w:szCs w:val="24"/>
                <w:lang w:val="uk-UA" w:eastAsia="ru-RU"/>
              </w:rPr>
            </w:pPr>
            <w:r w:rsidRPr="00303F13">
              <w:rPr>
                <w:rFonts w:ascii="Times New Roman" w:eastAsia="Times New Roman" w:hAnsi="Times New Roman" w:cs="Times New Roman"/>
                <w:b/>
                <w:bCs/>
                <w:i/>
                <w:sz w:val="24"/>
                <w:szCs w:val="24"/>
                <w:lang w:val="uk-UA" w:eastAsia="ru-RU"/>
              </w:rPr>
              <w:t>проміжний контроль</w:t>
            </w:r>
            <w:r w:rsidRPr="00303F13">
              <w:rPr>
                <w:rFonts w:ascii="Times New Roman" w:eastAsia="Times New Roman" w:hAnsi="Times New Roman" w:cs="Times New Roman"/>
                <w:i/>
                <w:sz w:val="24"/>
                <w:szCs w:val="24"/>
                <w:lang w:val="uk-UA" w:eastAsia="ru-RU"/>
              </w:rPr>
              <w:t xml:space="preserve"> –</w:t>
            </w:r>
            <w:r w:rsidRPr="00303F13">
              <w:rPr>
                <w:rFonts w:ascii="Times New Roman" w:eastAsia="Times New Roman" w:hAnsi="Times New Roman" w:cs="Times New Roman"/>
                <w:sz w:val="24"/>
                <w:szCs w:val="24"/>
                <w:lang w:val="uk-UA" w:eastAsia="ru-RU"/>
              </w:rPr>
              <w:t>літературний диктант або тест, власне письмове висловлення, створення колажів, презентацій, буктрейлерів, тестування за змістом твору, компетентнісно орієнтовані завдання, творче завдання</w:t>
            </w:r>
          </w:p>
        </w:tc>
      </w:tr>
      <w:tr w:rsidR="00AC2ED1" w:rsidRPr="00DC1B77" w14:paraId="2605DC8D" w14:textId="77777777" w:rsidTr="00872ECB">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EF6C38F" w14:textId="7D4465B7"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40" w:type="pct"/>
            <w:tcBorders>
              <w:top w:val="single" w:sz="4" w:space="0" w:color="000000"/>
              <w:left w:val="single" w:sz="4" w:space="0" w:color="auto"/>
              <w:bottom w:val="single" w:sz="4" w:space="0" w:color="auto"/>
              <w:right w:val="single" w:sz="4" w:space="0" w:color="000000"/>
            </w:tcBorders>
          </w:tcPr>
          <w:p w14:paraId="4BB903D0" w14:textId="55DE46DA"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6920A4">
              <w:rPr>
                <w:rFonts w:ascii="Times New Roman" w:eastAsia="Calibri" w:hAnsi="Times New Roman" w:cs="Times New Roman"/>
                <w:sz w:val="24"/>
                <w:szCs w:val="24"/>
              </w:rPr>
              <w:t>Пісні Марусі Чурай «Грицю, Грицю, до роботи», «Засвіт встали козаченьки». Легендарна поетеса з Полтави. Трагічна історія її життя. Пісні, що стали народними. Їхня популярність, фольклорна основа, народнопоетичні образи</w:t>
            </w:r>
            <w:r w:rsidRPr="00F864F4">
              <w:rPr>
                <w:rFonts w:ascii="Times New Roman" w:hAnsi="Times New Roman"/>
                <w:b/>
                <w:bCs/>
                <w:i/>
                <w:iCs/>
                <w:sz w:val="24"/>
                <w:szCs w:val="28"/>
                <w:lang w:val="uk-UA"/>
              </w:rPr>
              <w:t xml:space="preserve"> </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3D42B9D" w14:textId="2A28D6AB"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tcPr>
          <w:p w14:paraId="4D99F2D6"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0F0F3ABB" w14:textId="77777777" w:rsidTr="00872ECB">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630845B" w14:textId="7BC030FD"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40" w:type="pct"/>
            <w:tcBorders>
              <w:top w:val="single" w:sz="4" w:space="0" w:color="000000"/>
              <w:left w:val="single" w:sz="4" w:space="0" w:color="auto"/>
              <w:bottom w:val="single" w:sz="4" w:space="0" w:color="auto"/>
              <w:right w:val="single" w:sz="4" w:space="0" w:color="000000"/>
            </w:tcBorders>
          </w:tcPr>
          <w:p w14:paraId="2E52515B" w14:textId="56D5EEB3"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6920A4">
              <w:rPr>
                <w:rFonts w:ascii="Times New Roman" w:eastAsia="Calibri" w:hAnsi="Times New Roman" w:cs="Times New Roman"/>
                <w:bCs/>
                <w:iCs/>
                <w:sz w:val="24"/>
                <w:szCs w:val="24"/>
                <w:lang w:val="uk-UA"/>
              </w:rPr>
              <w:t xml:space="preserve">Українські народні думи. </w:t>
            </w:r>
            <w:r w:rsidRPr="006920A4">
              <w:rPr>
                <w:rFonts w:ascii="Times New Roman" w:eastAsia="Calibri" w:hAnsi="Times New Roman" w:cs="Times New Roman"/>
                <w:bCs/>
                <w:sz w:val="24"/>
                <w:szCs w:val="24"/>
                <w:lang w:val="uk-UA"/>
              </w:rPr>
              <w:t>«Маруся Богуславка».</w:t>
            </w:r>
            <w:r w:rsidRPr="00F864F4">
              <w:rPr>
                <w:rFonts w:ascii="Times New Roman" w:eastAsia="Calibri" w:hAnsi="Times New Roman" w:cs="Times New Roman"/>
                <w:b/>
                <w:bCs/>
                <w:i/>
                <w:iCs/>
                <w:sz w:val="24"/>
                <w:szCs w:val="24"/>
                <w:lang w:val="uk-UA"/>
              </w:rPr>
              <w:t xml:space="preserve"> </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707CFAD" w14:textId="6806A343"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tcPr>
          <w:p w14:paraId="71B6DB7D"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4C9E2ED1" w14:textId="77777777" w:rsidTr="00613905">
        <w:trPr>
          <w:trHeight w:val="245"/>
        </w:trPr>
        <w:tc>
          <w:tcPr>
            <w:tcW w:w="2312"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44C4A5F0" w14:textId="410C182F" w:rsidR="00AC2ED1" w:rsidRPr="00A87AFA" w:rsidRDefault="00AC2ED1" w:rsidP="00AC2ED1">
            <w:pPr>
              <w:spacing w:after="0" w:line="249" w:lineRule="auto"/>
              <w:ind w:right="67"/>
              <w:jc w:val="both"/>
              <w:rPr>
                <w:rFonts w:ascii="Times New Roman" w:eastAsia="Times New Roman" w:hAnsi="Times New Roman" w:cs="Times New Roman"/>
                <w:b/>
                <w:bCs/>
                <w:sz w:val="24"/>
                <w:szCs w:val="24"/>
                <w:lang w:eastAsia="ru-RU"/>
              </w:rPr>
            </w:pPr>
            <w:r w:rsidRPr="00A87AFA">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71EB8CF" w14:textId="08088743" w:rsidR="00AC2ED1" w:rsidRPr="00A87AFA" w:rsidRDefault="00AC2ED1" w:rsidP="00AC2ED1">
            <w:pPr>
              <w:spacing w:after="0" w:line="249" w:lineRule="auto"/>
              <w:ind w:right="67"/>
              <w:jc w:val="center"/>
              <w:rPr>
                <w:rFonts w:ascii="Times New Roman" w:eastAsia="Times New Roman" w:hAnsi="Times New Roman" w:cs="Times New Roman"/>
                <w:b/>
                <w:bCs/>
                <w:sz w:val="24"/>
                <w:szCs w:val="24"/>
                <w:lang w:eastAsia="ru-RU"/>
              </w:rPr>
            </w:pPr>
            <w:r w:rsidRPr="00A87AFA">
              <w:rPr>
                <w:rFonts w:ascii="Times New Roman" w:eastAsia="Times New Roman" w:hAnsi="Times New Roman" w:cs="Times New Roman"/>
                <w:b/>
                <w:bCs/>
                <w:sz w:val="24"/>
                <w:szCs w:val="24"/>
                <w:lang w:eastAsia="ru-RU"/>
              </w:rPr>
              <w:t>3</w:t>
            </w:r>
          </w:p>
        </w:tc>
        <w:tc>
          <w:tcPr>
            <w:tcW w:w="2240" w:type="pct"/>
            <w:vMerge/>
            <w:tcBorders>
              <w:left w:val="single" w:sz="4" w:space="0" w:color="auto"/>
              <w:bottom w:val="single" w:sz="4" w:space="0" w:color="auto"/>
              <w:right w:val="single" w:sz="4" w:space="0" w:color="auto"/>
            </w:tcBorders>
            <w:vAlign w:val="center"/>
          </w:tcPr>
          <w:p w14:paraId="00A4C820"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4674B63A" w14:textId="77777777" w:rsidTr="00613905">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13341EC" w14:textId="03321E51" w:rsidR="00AC2ED1" w:rsidRPr="00DC1B77" w:rsidRDefault="00AC2ED1" w:rsidP="00AC2ED1">
            <w:pPr>
              <w:spacing w:after="0" w:line="249" w:lineRule="auto"/>
              <w:ind w:firstLine="44"/>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Розді</w:t>
            </w:r>
            <w:r w:rsidRPr="00DC1B77">
              <w:rPr>
                <w:rFonts w:ascii="Times New Roman" w:eastAsia="Times New Roman" w:hAnsi="Times New Roman" w:cs="Times New Roman"/>
                <w:b/>
                <w:sz w:val="24"/>
                <w:szCs w:val="24"/>
                <w:lang w:eastAsia="ru-RU"/>
              </w:rPr>
              <w:t>л</w:t>
            </w:r>
            <w:r w:rsidRPr="00F6279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8. </w:t>
            </w:r>
            <w:r w:rsidRPr="00F62796">
              <w:rPr>
                <w:rFonts w:ascii="Times New Roman" w:eastAsia="Times New Roman" w:hAnsi="Times New Roman" w:cs="Times New Roman"/>
                <w:b/>
                <w:sz w:val="24"/>
                <w:szCs w:val="24"/>
                <w:lang w:eastAsia="ru-RU"/>
              </w:rPr>
              <w:t>«</w:t>
            </w:r>
            <w:r w:rsidRPr="002E5231">
              <w:rPr>
                <w:rFonts w:ascii="Times New Roman" w:hAnsi="Times New Roman"/>
                <w:b/>
                <w:sz w:val="24"/>
                <w:szCs w:val="24"/>
              </w:rPr>
              <w:t>Нова українська література</w:t>
            </w:r>
            <w:r w:rsidRPr="00F62796">
              <w:rPr>
                <w:rFonts w:ascii="Times New Roman" w:eastAsia="Times New Roman" w:hAnsi="Times New Roman" w:cs="Times New Roman"/>
                <w:b/>
                <w:sz w:val="24"/>
                <w:szCs w:val="24"/>
                <w:lang w:eastAsia="ru-RU"/>
              </w:rPr>
              <w:t>»</w:t>
            </w:r>
          </w:p>
        </w:tc>
      </w:tr>
      <w:tr w:rsidR="00AC2ED1" w:rsidRPr="007E1BD4" w14:paraId="3DA88D80" w14:textId="77777777" w:rsidTr="00FE7BAD">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C23074E" w14:textId="010B2521"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40" w:type="pct"/>
            <w:tcBorders>
              <w:top w:val="single" w:sz="4" w:space="0" w:color="000000"/>
              <w:left w:val="single" w:sz="4" w:space="0" w:color="auto"/>
              <w:bottom w:val="single" w:sz="4" w:space="0" w:color="auto"/>
              <w:right w:val="single" w:sz="4" w:space="0" w:color="000000"/>
            </w:tcBorders>
          </w:tcPr>
          <w:p w14:paraId="46DC1B18" w14:textId="239C11F8"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4"/>
              </w:rPr>
              <w:t>Є. Гребінка. Розповідь про письменника. «Човен» – одна з перших балад в українській літературі. Автобіографічний характер роздумів молодого поета.</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50846CF" w14:textId="356A2CAA"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val="restart"/>
            <w:tcBorders>
              <w:top w:val="single" w:sz="4" w:space="0" w:color="auto"/>
              <w:left w:val="single" w:sz="4" w:space="0" w:color="auto"/>
              <w:right w:val="single" w:sz="4" w:space="0" w:color="auto"/>
            </w:tcBorders>
          </w:tcPr>
          <w:p w14:paraId="3D7DE28B" w14:textId="0D534043" w:rsidR="00AC2ED1" w:rsidRPr="00FE7BAD" w:rsidRDefault="00AC2ED1" w:rsidP="00AC2ED1">
            <w:pPr>
              <w:pStyle w:val="a3"/>
              <w:numPr>
                <w:ilvl w:val="0"/>
                <w:numId w:val="103"/>
              </w:numPr>
              <w:spacing w:after="0" w:line="249" w:lineRule="auto"/>
              <w:ind w:left="0" w:firstLine="0"/>
              <w:jc w:val="both"/>
              <w:rPr>
                <w:rFonts w:ascii="Times New Roman" w:hAnsi="Times New Roman"/>
                <w:sz w:val="24"/>
                <w:szCs w:val="24"/>
                <w:lang w:val="uk-UA"/>
              </w:rPr>
            </w:pPr>
            <w:r w:rsidRPr="00FE7BAD">
              <w:rPr>
                <w:rFonts w:ascii="Times New Roman" w:hAnsi="Times New Roman"/>
                <w:sz w:val="24"/>
                <w:szCs w:val="24"/>
                <w:lang w:val="uk-UA"/>
              </w:rPr>
              <w:t>ознайомлюються з біографією письменників і поетів</w:t>
            </w:r>
            <w:r>
              <w:rPr>
                <w:rFonts w:ascii="Times New Roman" w:hAnsi="Times New Roman"/>
                <w:sz w:val="24"/>
                <w:szCs w:val="24"/>
                <w:lang w:val="uk-UA"/>
              </w:rPr>
              <w:t>;</w:t>
            </w:r>
          </w:p>
          <w:p w14:paraId="4C86D527" w14:textId="18B630FA" w:rsidR="00AC2ED1" w:rsidRPr="00FE7BAD" w:rsidRDefault="00AC2ED1" w:rsidP="00AC2ED1">
            <w:pPr>
              <w:pStyle w:val="a3"/>
              <w:numPr>
                <w:ilvl w:val="0"/>
                <w:numId w:val="103"/>
              </w:numPr>
              <w:spacing w:after="0" w:line="249" w:lineRule="auto"/>
              <w:ind w:left="0" w:firstLine="0"/>
              <w:jc w:val="both"/>
              <w:rPr>
                <w:rFonts w:ascii="Times New Roman" w:hAnsi="Times New Roman"/>
                <w:sz w:val="24"/>
                <w:szCs w:val="24"/>
                <w:lang w:val="uk-UA"/>
              </w:rPr>
            </w:pPr>
            <w:r w:rsidRPr="00FE7BAD">
              <w:rPr>
                <w:rFonts w:ascii="Times New Roman" w:hAnsi="Times New Roman"/>
                <w:sz w:val="24"/>
                <w:szCs w:val="24"/>
                <w:lang w:val="uk-UA"/>
              </w:rPr>
              <w:t>читають художні твори виразно та вдумливо</w:t>
            </w:r>
            <w:r>
              <w:rPr>
                <w:rFonts w:ascii="Times New Roman" w:hAnsi="Times New Roman"/>
                <w:sz w:val="24"/>
                <w:szCs w:val="24"/>
                <w:lang w:val="uk-UA"/>
              </w:rPr>
              <w:t>;</w:t>
            </w:r>
          </w:p>
          <w:p w14:paraId="46812172" w14:textId="7293166C" w:rsidR="00AC2ED1" w:rsidRPr="00FE7BAD" w:rsidRDefault="00AC2ED1" w:rsidP="00AC2ED1">
            <w:pPr>
              <w:pStyle w:val="a3"/>
              <w:numPr>
                <w:ilvl w:val="0"/>
                <w:numId w:val="103"/>
              </w:numPr>
              <w:spacing w:after="0" w:line="249" w:lineRule="auto"/>
              <w:ind w:left="0" w:firstLine="0"/>
              <w:jc w:val="both"/>
              <w:rPr>
                <w:rFonts w:ascii="Times New Roman" w:hAnsi="Times New Roman"/>
                <w:sz w:val="24"/>
                <w:szCs w:val="24"/>
                <w:lang w:val="uk-UA"/>
              </w:rPr>
            </w:pPr>
            <w:r w:rsidRPr="00FE7BAD">
              <w:rPr>
                <w:rFonts w:ascii="Times New Roman" w:hAnsi="Times New Roman"/>
                <w:sz w:val="24"/>
                <w:szCs w:val="24"/>
                <w:lang w:val="uk-UA"/>
              </w:rPr>
              <w:t>проводять словникову роботу</w:t>
            </w:r>
            <w:r>
              <w:rPr>
                <w:rFonts w:ascii="Times New Roman" w:hAnsi="Times New Roman"/>
                <w:sz w:val="24"/>
                <w:szCs w:val="24"/>
                <w:lang w:val="uk-UA"/>
              </w:rPr>
              <w:t>;</w:t>
            </w:r>
          </w:p>
          <w:p w14:paraId="36E84302" w14:textId="091794BC" w:rsidR="00AC2ED1" w:rsidRPr="00FE7BAD" w:rsidRDefault="00AC2ED1" w:rsidP="00AC2ED1">
            <w:pPr>
              <w:pStyle w:val="a3"/>
              <w:numPr>
                <w:ilvl w:val="0"/>
                <w:numId w:val="103"/>
              </w:numPr>
              <w:spacing w:after="0" w:line="249" w:lineRule="auto"/>
              <w:ind w:left="0" w:firstLine="0"/>
              <w:jc w:val="both"/>
              <w:rPr>
                <w:rFonts w:ascii="Times New Roman" w:hAnsi="Times New Roman"/>
                <w:sz w:val="24"/>
                <w:szCs w:val="24"/>
                <w:lang w:val="uk-UA"/>
              </w:rPr>
            </w:pPr>
            <w:r w:rsidRPr="00FE7BAD">
              <w:rPr>
                <w:rFonts w:ascii="Times New Roman" w:hAnsi="Times New Roman"/>
                <w:sz w:val="24"/>
                <w:szCs w:val="24"/>
                <w:lang w:val="uk-UA"/>
              </w:rPr>
              <w:t>аналізують текст, знаходять у ньому художні засоби (епітети, символи тощо)</w:t>
            </w:r>
            <w:r>
              <w:rPr>
                <w:rFonts w:ascii="Times New Roman" w:hAnsi="Times New Roman"/>
                <w:sz w:val="24"/>
                <w:szCs w:val="24"/>
                <w:lang w:val="uk-UA"/>
              </w:rPr>
              <w:t>;</w:t>
            </w:r>
          </w:p>
          <w:p w14:paraId="7607ADD8" w14:textId="6B38011C" w:rsidR="00AC2ED1" w:rsidRPr="00FE7BAD" w:rsidRDefault="00AC2ED1" w:rsidP="00AC2ED1">
            <w:pPr>
              <w:pStyle w:val="a3"/>
              <w:numPr>
                <w:ilvl w:val="0"/>
                <w:numId w:val="103"/>
              </w:numPr>
              <w:spacing w:after="0" w:line="249" w:lineRule="auto"/>
              <w:ind w:left="0" w:firstLine="0"/>
              <w:jc w:val="both"/>
              <w:rPr>
                <w:rFonts w:ascii="Times New Roman" w:hAnsi="Times New Roman"/>
                <w:sz w:val="24"/>
                <w:szCs w:val="24"/>
                <w:lang w:val="uk-UA"/>
              </w:rPr>
            </w:pPr>
            <w:r w:rsidRPr="00FE7BAD">
              <w:rPr>
                <w:rFonts w:ascii="Times New Roman" w:hAnsi="Times New Roman"/>
                <w:sz w:val="24"/>
                <w:szCs w:val="24"/>
                <w:lang w:val="uk-UA"/>
              </w:rPr>
              <w:t>обмінюються враженнями щодо прочитаного</w:t>
            </w:r>
            <w:r>
              <w:rPr>
                <w:rFonts w:ascii="Times New Roman" w:hAnsi="Times New Roman"/>
                <w:sz w:val="24"/>
                <w:szCs w:val="24"/>
                <w:lang w:val="uk-UA"/>
              </w:rPr>
              <w:t>;</w:t>
            </w:r>
          </w:p>
          <w:p w14:paraId="1EF12345" w14:textId="3C4073EF" w:rsidR="00AC2ED1" w:rsidRPr="00FE7BAD" w:rsidRDefault="00AC2ED1" w:rsidP="00AC2ED1">
            <w:pPr>
              <w:pStyle w:val="a3"/>
              <w:numPr>
                <w:ilvl w:val="0"/>
                <w:numId w:val="103"/>
              </w:numPr>
              <w:spacing w:after="0" w:line="249" w:lineRule="auto"/>
              <w:ind w:left="0" w:firstLine="0"/>
              <w:jc w:val="both"/>
              <w:rPr>
                <w:rFonts w:ascii="Times New Roman" w:hAnsi="Times New Roman"/>
                <w:sz w:val="24"/>
                <w:szCs w:val="24"/>
                <w:lang w:val="uk-UA"/>
              </w:rPr>
            </w:pPr>
            <w:r w:rsidRPr="00FE7BAD">
              <w:rPr>
                <w:rFonts w:ascii="Times New Roman" w:hAnsi="Times New Roman"/>
                <w:sz w:val="24"/>
                <w:szCs w:val="24"/>
                <w:lang w:val="uk-UA"/>
              </w:rPr>
              <w:t>ведуть літературну дискусію, аргументують власну думку</w:t>
            </w:r>
            <w:r>
              <w:rPr>
                <w:rFonts w:ascii="Times New Roman" w:hAnsi="Times New Roman"/>
                <w:sz w:val="24"/>
                <w:szCs w:val="24"/>
                <w:lang w:val="uk-UA"/>
              </w:rPr>
              <w:t>;</w:t>
            </w:r>
          </w:p>
          <w:p w14:paraId="4FF942B5" w14:textId="1F423A57" w:rsidR="00AC2ED1" w:rsidRPr="00FE7BAD" w:rsidRDefault="00AC2ED1" w:rsidP="00AC2ED1">
            <w:pPr>
              <w:pStyle w:val="a3"/>
              <w:numPr>
                <w:ilvl w:val="0"/>
                <w:numId w:val="103"/>
              </w:numPr>
              <w:spacing w:after="0" w:line="249" w:lineRule="auto"/>
              <w:ind w:left="0" w:firstLine="0"/>
              <w:jc w:val="both"/>
              <w:rPr>
                <w:rFonts w:ascii="Times New Roman" w:hAnsi="Times New Roman"/>
                <w:sz w:val="24"/>
                <w:szCs w:val="24"/>
                <w:lang w:val="uk-UA"/>
              </w:rPr>
            </w:pPr>
            <w:r w:rsidRPr="00FE7BAD">
              <w:rPr>
                <w:rFonts w:ascii="Times New Roman" w:hAnsi="Times New Roman"/>
                <w:sz w:val="24"/>
                <w:szCs w:val="24"/>
                <w:lang w:val="uk-UA"/>
              </w:rPr>
              <w:t>працюють у групах, виконують творчі завдання</w:t>
            </w:r>
            <w:r>
              <w:rPr>
                <w:rFonts w:ascii="Times New Roman" w:hAnsi="Times New Roman"/>
                <w:sz w:val="24"/>
                <w:szCs w:val="24"/>
                <w:lang w:val="uk-UA"/>
              </w:rPr>
              <w:t>;</w:t>
            </w:r>
          </w:p>
          <w:p w14:paraId="76333E35" w14:textId="1A9C3ED7" w:rsidR="00AC2ED1" w:rsidRPr="00FE7BAD" w:rsidRDefault="00AC2ED1" w:rsidP="00AC2ED1">
            <w:pPr>
              <w:pStyle w:val="a3"/>
              <w:numPr>
                <w:ilvl w:val="0"/>
                <w:numId w:val="103"/>
              </w:numPr>
              <w:spacing w:after="0" w:line="249" w:lineRule="auto"/>
              <w:ind w:left="0" w:firstLine="0"/>
              <w:jc w:val="both"/>
              <w:rPr>
                <w:rFonts w:ascii="Times New Roman" w:hAnsi="Times New Roman"/>
                <w:sz w:val="24"/>
                <w:szCs w:val="24"/>
                <w:lang w:val="uk-UA"/>
              </w:rPr>
            </w:pPr>
            <w:r w:rsidRPr="00FE7BAD">
              <w:rPr>
                <w:rFonts w:ascii="Times New Roman" w:hAnsi="Times New Roman"/>
                <w:sz w:val="24"/>
                <w:szCs w:val="24"/>
                <w:lang w:val="uk-UA"/>
              </w:rPr>
              <w:t>порівнюють твори за змістом і проблематикою</w:t>
            </w:r>
            <w:r>
              <w:rPr>
                <w:rFonts w:ascii="Times New Roman" w:hAnsi="Times New Roman"/>
                <w:sz w:val="24"/>
                <w:szCs w:val="24"/>
                <w:lang w:val="uk-UA"/>
              </w:rPr>
              <w:t>;</w:t>
            </w:r>
          </w:p>
          <w:p w14:paraId="7028D05A" w14:textId="581C0199" w:rsidR="00AC2ED1" w:rsidRPr="00FE7BAD" w:rsidRDefault="00AC2ED1" w:rsidP="00AC2ED1">
            <w:pPr>
              <w:pStyle w:val="a3"/>
              <w:numPr>
                <w:ilvl w:val="0"/>
                <w:numId w:val="103"/>
              </w:numPr>
              <w:spacing w:after="0" w:line="249" w:lineRule="auto"/>
              <w:ind w:left="0" w:firstLine="0"/>
              <w:jc w:val="both"/>
              <w:rPr>
                <w:rFonts w:ascii="Times New Roman" w:hAnsi="Times New Roman"/>
                <w:sz w:val="24"/>
                <w:szCs w:val="24"/>
                <w:lang w:val="uk-UA"/>
              </w:rPr>
            </w:pPr>
            <w:r w:rsidRPr="00FE7BAD">
              <w:rPr>
                <w:rFonts w:ascii="Times New Roman" w:hAnsi="Times New Roman"/>
                <w:sz w:val="24"/>
                <w:szCs w:val="24"/>
                <w:lang w:val="uk-UA"/>
              </w:rPr>
              <w:t>визначають тему, ідею, проблематику та жанрові особливості творів</w:t>
            </w:r>
            <w:r>
              <w:rPr>
                <w:rFonts w:ascii="Times New Roman" w:hAnsi="Times New Roman"/>
                <w:sz w:val="24"/>
                <w:szCs w:val="24"/>
                <w:lang w:val="uk-UA"/>
              </w:rPr>
              <w:t>;</w:t>
            </w:r>
          </w:p>
          <w:p w14:paraId="42AF5270" w14:textId="43BF9F41" w:rsidR="00AC2ED1" w:rsidRPr="00FE7BAD" w:rsidRDefault="00AC2ED1" w:rsidP="00AC2ED1">
            <w:pPr>
              <w:pStyle w:val="a3"/>
              <w:numPr>
                <w:ilvl w:val="0"/>
                <w:numId w:val="103"/>
              </w:numPr>
              <w:spacing w:after="0" w:line="249" w:lineRule="auto"/>
              <w:ind w:left="0" w:firstLine="0"/>
              <w:jc w:val="both"/>
              <w:rPr>
                <w:rFonts w:ascii="Times New Roman" w:hAnsi="Times New Roman"/>
                <w:sz w:val="24"/>
                <w:szCs w:val="24"/>
                <w:lang w:val="uk-UA"/>
              </w:rPr>
            </w:pPr>
            <w:r w:rsidRPr="00FE7BAD">
              <w:rPr>
                <w:rFonts w:ascii="Times New Roman" w:hAnsi="Times New Roman"/>
                <w:sz w:val="24"/>
                <w:szCs w:val="24"/>
                <w:lang w:val="uk-UA"/>
              </w:rPr>
              <w:t>складають плани, тези, письмові або усні повідомлення</w:t>
            </w:r>
            <w:r>
              <w:rPr>
                <w:rFonts w:ascii="Times New Roman" w:hAnsi="Times New Roman"/>
                <w:sz w:val="24"/>
                <w:szCs w:val="24"/>
                <w:lang w:val="uk-UA"/>
              </w:rPr>
              <w:t>;</w:t>
            </w:r>
          </w:p>
          <w:p w14:paraId="554A5B65" w14:textId="42A5633E" w:rsidR="00AC2ED1" w:rsidRPr="00FE7BAD" w:rsidRDefault="00AC2ED1" w:rsidP="00AC2ED1">
            <w:pPr>
              <w:pStyle w:val="a3"/>
              <w:numPr>
                <w:ilvl w:val="0"/>
                <w:numId w:val="103"/>
              </w:numPr>
              <w:spacing w:after="0" w:line="249" w:lineRule="auto"/>
              <w:ind w:left="0" w:firstLine="0"/>
              <w:jc w:val="both"/>
              <w:rPr>
                <w:rFonts w:ascii="Times New Roman" w:hAnsi="Times New Roman"/>
                <w:sz w:val="24"/>
                <w:szCs w:val="24"/>
                <w:lang w:val="uk-UA"/>
              </w:rPr>
            </w:pPr>
            <w:r w:rsidRPr="00FE7BAD">
              <w:rPr>
                <w:rFonts w:ascii="Times New Roman" w:hAnsi="Times New Roman"/>
                <w:sz w:val="24"/>
                <w:szCs w:val="24"/>
                <w:lang w:val="uk-UA"/>
              </w:rPr>
              <w:t>працюють із науково-популярними статтями в підручнику</w:t>
            </w:r>
            <w:r>
              <w:rPr>
                <w:rFonts w:ascii="Times New Roman" w:hAnsi="Times New Roman"/>
                <w:sz w:val="24"/>
                <w:szCs w:val="24"/>
                <w:lang w:val="uk-UA"/>
              </w:rPr>
              <w:t>;</w:t>
            </w:r>
          </w:p>
          <w:p w14:paraId="5CD4171F" w14:textId="2F5B2A01" w:rsidR="00AC2ED1" w:rsidRPr="00FE7BAD" w:rsidRDefault="00AC2ED1" w:rsidP="00AC2ED1">
            <w:pPr>
              <w:pStyle w:val="a3"/>
              <w:numPr>
                <w:ilvl w:val="0"/>
                <w:numId w:val="103"/>
              </w:numPr>
              <w:spacing w:after="0" w:line="249" w:lineRule="auto"/>
              <w:ind w:left="0" w:firstLine="0"/>
              <w:jc w:val="both"/>
              <w:rPr>
                <w:rFonts w:ascii="Times New Roman" w:hAnsi="Times New Roman"/>
                <w:sz w:val="24"/>
                <w:szCs w:val="24"/>
                <w:lang w:val="uk-UA"/>
              </w:rPr>
            </w:pPr>
            <w:r w:rsidRPr="00FE7BAD">
              <w:rPr>
                <w:rFonts w:ascii="Times New Roman" w:hAnsi="Times New Roman"/>
                <w:sz w:val="24"/>
                <w:szCs w:val="24"/>
                <w:lang w:val="uk-UA"/>
              </w:rPr>
              <w:t>аналізують мову та стиль авторів</w:t>
            </w:r>
            <w:r>
              <w:rPr>
                <w:rFonts w:ascii="Times New Roman" w:hAnsi="Times New Roman"/>
                <w:sz w:val="24"/>
                <w:szCs w:val="24"/>
                <w:lang w:val="uk-UA"/>
              </w:rPr>
              <w:t>;</w:t>
            </w:r>
          </w:p>
          <w:p w14:paraId="2ACC7D5A" w14:textId="66EDBD36" w:rsidR="00AC2ED1" w:rsidRPr="00FE7BAD" w:rsidRDefault="00AC2ED1" w:rsidP="00AC2ED1">
            <w:pPr>
              <w:pStyle w:val="a3"/>
              <w:numPr>
                <w:ilvl w:val="0"/>
                <w:numId w:val="103"/>
              </w:numPr>
              <w:spacing w:after="0" w:line="249" w:lineRule="auto"/>
              <w:ind w:left="0" w:firstLine="0"/>
              <w:jc w:val="both"/>
              <w:rPr>
                <w:rFonts w:ascii="Times New Roman" w:hAnsi="Times New Roman"/>
                <w:sz w:val="24"/>
                <w:szCs w:val="24"/>
                <w:lang w:val="uk-UA"/>
              </w:rPr>
            </w:pPr>
            <w:r w:rsidRPr="00FE7BAD">
              <w:rPr>
                <w:rFonts w:ascii="Times New Roman" w:hAnsi="Times New Roman"/>
                <w:sz w:val="24"/>
                <w:szCs w:val="24"/>
                <w:lang w:val="uk-UA"/>
              </w:rPr>
              <w:t>зіставляють художні образи з сучасністю</w:t>
            </w:r>
            <w:r>
              <w:rPr>
                <w:rFonts w:ascii="Times New Roman" w:hAnsi="Times New Roman"/>
                <w:sz w:val="24"/>
                <w:szCs w:val="24"/>
                <w:lang w:val="uk-UA"/>
              </w:rPr>
              <w:t>;</w:t>
            </w:r>
          </w:p>
          <w:p w14:paraId="678FCCC9" w14:textId="77777777" w:rsidR="00AC2ED1" w:rsidRPr="00303F13" w:rsidRDefault="00AC2ED1" w:rsidP="00AC2ED1">
            <w:pPr>
              <w:pStyle w:val="a3"/>
              <w:numPr>
                <w:ilvl w:val="0"/>
                <w:numId w:val="103"/>
              </w:numPr>
              <w:spacing w:after="0" w:line="249" w:lineRule="auto"/>
              <w:ind w:left="0" w:firstLine="0"/>
              <w:jc w:val="both"/>
              <w:rPr>
                <w:rFonts w:ascii="Times New Roman" w:eastAsia="Times New Roman" w:hAnsi="Times New Roman" w:cs="Times New Roman"/>
                <w:sz w:val="24"/>
                <w:szCs w:val="24"/>
                <w:lang w:eastAsia="ru-RU"/>
              </w:rPr>
            </w:pPr>
            <w:r w:rsidRPr="00FE7BAD">
              <w:rPr>
                <w:rFonts w:ascii="Times New Roman" w:hAnsi="Times New Roman"/>
                <w:sz w:val="24"/>
                <w:szCs w:val="24"/>
                <w:lang w:val="uk-UA"/>
              </w:rPr>
              <w:t>проходять тестові перевірки знань за творчістю авторів</w:t>
            </w:r>
          </w:p>
          <w:p w14:paraId="12B01922" w14:textId="77777777" w:rsidR="00AC2ED1" w:rsidRPr="004F41EC" w:rsidRDefault="00AC2ED1" w:rsidP="00AC2ED1">
            <w:pPr>
              <w:spacing w:after="0" w:line="240" w:lineRule="auto"/>
              <w:rPr>
                <w:rFonts w:ascii="Times New Roman" w:hAnsi="Times New Roman" w:cs="Times New Roman"/>
                <w:b/>
                <w:bCs/>
                <w:sz w:val="24"/>
                <w:szCs w:val="24"/>
                <w:lang w:val="uk-UA"/>
              </w:rPr>
            </w:pPr>
            <w:r w:rsidRPr="004F41EC">
              <w:rPr>
                <w:rFonts w:ascii="Times New Roman" w:hAnsi="Times New Roman" w:cs="Times New Roman"/>
                <w:b/>
                <w:bCs/>
                <w:sz w:val="24"/>
                <w:szCs w:val="24"/>
                <w:lang w:val="uk-UA"/>
              </w:rPr>
              <w:t>Види контролю</w:t>
            </w:r>
          </w:p>
          <w:p w14:paraId="08C0E63A" w14:textId="5636D4B9" w:rsidR="00AC2ED1" w:rsidRPr="00303F13" w:rsidRDefault="00AC2ED1" w:rsidP="00AC2ED1">
            <w:pPr>
              <w:spacing w:after="0" w:line="240" w:lineRule="auto"/>
              <w:jc w:val="both"/>
              <w:rPr>
                <w:rFonts w:ascii="Times New Roman" w:eastAsia="Times New Roman" w:hAnsi="Times New Roman" w:cs="Times New Roman"/>
                <w:sz w:val="24"/>
                <w:szCs w:val="24"/>
                <w:lang w:val="uk-UA" w:eastAsia="ru-RU"/>
              </w:rPr>
            </w:pPr>
            <w:r w:rsidRPr="00303F13">
              <w:rPr>
                <w:rFonts w:ascii="Times New Roman" w:eastAsia="Times New Roman" w:hAnsi="Times New Roman" w:cs="Times New Roman"/>
                <w:b/>
                <w:i/>
                <w:sz w:val="24"/>
                <w:szCs w:val="24"/>
                <w:lang w:val="uk-UA" w:eastAsia="ru-RU"/>
              </w:rPr>
              <w:t>Поточний контроль</w:t>
            </w:r>
            <w:r w:rsidRPr="00303F13">
              <w:rPr>
                <w:rFonts w:ascii="Times New Roman" w:eastAsia="Times New Roman" w:hAnsi="Times New Roman" w:cs="Times New Roman"/>
                <w:i/>
                <w:sz w:val="24"/>
                <w:szCs w:val="24"/>
                <w:lang w:val="uk-UA" w:eastAsia="ru-RU"/>
              </w:rPr>
              <w:t xml:space="preserve"> – </w:t>
            </w:r>
            <w:r w:rsidRPr="00303F13">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w:t>
            </w:r>
            <w:r w:rsidRPr="00303F13">
              <w:rPr>
                <w:rFonts w:ascii="Times New Roman" w:eastAsia="Times New Roman" w:hAnsi="Times New Roman" w:cs="Times New Roman"/>
                <w:sz w:val="24"/>
                <w:szCs w:val="24"/>
                <w:lang w:val="uk-UA"/>
              </w:rPr>
              <w:lastRenderedPageBreak/>
              <w:t>виразне читання та читання напам’ять поетичних творів</w:t>
            </w:r>
            <w:r w:rsidRPr="00303F13">
              <w:rPr>
                <w:rFonts w:ascii="Times New Roman" w:eastAsia="Times New Roman" w:hAnsi="Times New Roman" w:cs="Times New Roman"/>
                <w:sz w:val="24"/>
                <w:szCs w:val="24"/>
                <w:lang w:val="uk-UA" w:eastAsia="ru-RU"/>
              </w:rPr>
              <w:t>, самостійна робота, дискусія, диспут;</w:t>
            </w:r>
          </w:p>
          <w:p w14:paraId="6B4CED60" w14:textId="1855E67B" w:rsidR="00AC2ED1" w:rsidRPr="009F3645" w:rsidRDefault="00AC2ED1" w:rsidP="00AC2ED1">
            <w:pPr>
              <w:spacing w:after="0" w:line="240" w:lineRule="auto"/>
              <w:jc w:val="both"/>
              <w:rPr>
                <w:rFonts w:ascii="Times New Roman" w:eastAsia="Times New Roman" w:hAnsi="Times New Roman" w:cs="Times New Roman"/>
                <w:sz w:val="24"/>
                <w:szCs w:val="24"/>
                <w:lang w:val="uk-UA" w:eastAsia="ru-RU"/>
              </w:rPr>
            </w:pPr>
            <w:r w:rsidRPr="00303F13">
              <w:rPr>
                <w:rFonts w:ascii="Times New Roman" w:eastAsia="Times New Roman" w:hAnsi="Times New Roman" w:cs="Times New Roman"/>
                <w:b/>
                <w:bCs/>
                <w:i/>
                <w:sz w:val="24"/>
                <w:szCs w:val="24"/>
                <w:lang w:val="uk-UA" w:eastAsia="ru-RU"/>
              </w:rPr>
              <w:t>проміжний контроль</w:t>
            </w:r>
            <w:r w:rsidRPr="00303F13">
              <w:rPr>
                <w:rFonts w:ascii="Times New Roman" w:eastAsia="Times New Roman" w:hAnsi="Times New Roman" w:cs="Times New Roman"/>
                <w:i/>
                <w:sz w:val="24"/>
                <w:szCs w:val="24"/>
                <w:lang w:val="uk-UA" w:eastAsia="ru-RU"/>
              </w:rPr>
              <w:t xml:space="preserve"> –</w:t>
            </w:r>
            <w:r w:rsidRPr="00303F13">
              <w:rPr>
                <w:rFonts w:ascii="Times New Roman" w:eastAsia="Times New Roman" w:hAnsi="Times New Roman" w:cs="Times New Roman"/>
                <w:sz w:val="24"/>
                <w:szCs w:val="24"/>
                <w:lang w:val="uk-UA" w:eastAsia="ru-RU"/>
              </w:rPr>
              <w:t>літературний диктант або тест, власне письмове висловлення, аналіз художнього тексту, написання есе, створення колажів, презентацій, буктрейлерів, інсценізація, читання за ролями, тест на знання біографії письменника, тестування за змістом твору, компетентнісно орієнтовані завдання, творче завдання</w:t>
            </w:r>
          </w:p>
          <w:p w14:paraId="29911392" w14:textId="4980B821" w:rsidR="00AC2ED1" w:rsidRPr="00303F13" w:rsidRDefault="00AC2ED1" w:rsidP="00AC2ED1">
            <w:pPr>
              <w:pStyle w:val="a3"/>
              <w:spacing w:after="0" w:line="249" w:lineRule="auto"/>
              <w:ind w:left="0"/>
              <w:jc w:val="both"/>
              <w:rPr>
                <w:rFonts w:ascii="Times New Roman" w:eastAsia="Times New Roman" w:hAnsi="Times New Roman" w:cs="Times New Roman"/>
                <w:sz w:val="24"/>
                <w:szCs w:val="24"/>
                <w:lang w:val="uk-UA" w:eastAsia="ru-RU"/>
              </w:rPr>
            </w:pPr>
          </w:p>
        </w:tc>
      </w:tr>
      <w:tr w:rsidR="00AC2ED1" w:rsidRPr="00DC1B77" w14:paraId="0F8BE15B"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AF0DE25" w14:textId="4540455E"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40" w:type="pct"/>
            <w:tcBorders>
              <w:top w:val="single" w:sz="4" w:space="0" w:color="000000"/>
              <w:left w:val="single" w:sz="4" w:space="0" w:color="auto"/>
              <w:bottom w:val="single" w:sz="4" w:space="0" w:color="auto"/>
              <w:right w:val="single" w:sz="4" w:space="0" w:color="000000"/>
            </w:tcBorders>
          </w:tcPr>
          <w:p w14:paraId="25870464" w14:textId="06A98C1D" w:rsidR="00AC2ED1" w:rsidRPr="00F864F4" w:rsidRDefault="00AC2ED1" w:rsidP="00AC2ED1">
            <w:pPr>
              <w:spacing w:after="0" w:line="249" w:lineRule="auto"/>
              <w:ind w:right="67"/>
              <w:jc w:val="both"/>
              <w:rPr>
                <w:rFonts w:ascii="Times New Roman" w:eastAsia="Times New Roman" w:hAnsi="Times New Roman" w:cs="Times New Roman"/>
                <w:sz w:val="24"/>
                <w:szCs w:val="24"/>
                <w:lang w:val="uk-UA" w:eastAsia="ru-RU"/>
              </w:rPr>
            </w:pPr>
            <w:r w:rsidRPr="006920A4">
              <w:rPr>
                <w:rFonts w:ascii="Times New Roman" w:eastAsia="Calibri" w:hAnsi="Times New Roman" w:cs="Times New Roman"/>
                <w:sz w:val="24"/>
                <w:szCs w:val="24"/>
              </w:rPr>
              <w:t>Є. Гребінка. «Ведмежий суд». Несправедливість, крутійство судових чиновників, облудність доносу Лисиці</w:t>
            </w:r>
            <w:r>
              <w:rPr>
                <w:rFonts w:ascii="Times New Roman" w:eastAsia="Calibri" w:hAnsi="Times New Roman" w:cs="Times New Roman"/>
                <w:sz w:val="24"/>
                <w:szCs w:val="24"/>
                <w:lang w:val="uk-UA"/>
              </w:rPr>
              <w:t xml:space="preserve">. </w:t>
            </w:r>
            <w:r w:rsidRPr="00F864F4">
              <w:rPr>
                <w:rFonts w:ascii="Times New Roman" w:hAnsi="Times New Roman"/>
                <w:b/>
                <w:bCs/>
                <w:i/>
                <w:iCs/>
                <w:sz w:val="24"/>
                <w:szCs w:val="28"/>
                <w:lang w:val="uk-UA"/>
              </w:rPr>
              <w:t xml:space="preserve"> </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7C026BA" w14:textId="43B3FADD"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319A8277"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7AC5ABE0"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9724F8D" w14:textId="6AABC2DB"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40" w:type="pct"/>
            <w:tcBorders>
              <w:top w:val="single" w:sz="4" w:space="0" w:color="000000"/>
              <w:left w:val="single" w:sz="4" w:space="0" w:color="auto"/>
              <w:bottom w:val="single" w:sz="4" w:space="0" w:color="auto"/>
              <w:right w:val="single" w:sz="4" w:space="0" w:color="000000"/>
            </w:tcBorders>
          </w:tcPr>
          <w:p w14:paraId="3162D40D" w14:textId="68331EBE"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rPr>
              <w:t>Л. Глібов.</w:t>
            </w:r>
            <w:r w:rsidRPr="00384B30">
              <w:rPr>
                <w:rFonts w:ascii="Times New Roman" w:hAnsi="Times New Roman"/>
                <w:sz w:val="24"/>
                <w:szCs w:val="24"/>
              </w:rPr>
              <w:t xml:space="preserve"> Розповідь про письменника. Байка «Мірошник» – зображення суперечності кріпосницької системи.</w:t>
            </w:r>
            <w:r w:rsidRPr="00F864F4">
              <w:rPr>
                <w:rFonts w:ascii="Times New Roman" w:eastAsia="Calibri" w:hAnsi="Times New Roman" w:cs="Times New Roman"/>
                <w:b/>
                <w:bCs/>
                <w:i/>
                <w:iCs/>
                <w:sz w:val="24"/>
                <w:szCs w:val="24"/>
                <w:lang w:val="uk-UA"/>
              </w:rPr>
              <w:t xml:space="preserve"> </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76DD775" w14:textId="1021C09C"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0BEF6A17"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0036F620"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984E16C" w14:textId="79E6CA8E"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40" w:type="pct"/>
            <w:tcBorders>
              <w:top w:val="single" w:sz="4" w:space="0" w:color="000000"/>
              <w:left w:val="single" w:sz="4" w:space="0" w:color="auto"/>
              <w:bottom w:val="single" w:sz="4" w:space="0" w:color="auto"/>
              <w:right w:val="single" w:sz="4" w:space="0" w:color="000000"/>
            </w:tcBorders>
          </w:tcPr>
          <w:p w14:paraId="29C8E52C" w14:textId="25F59808"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rPr>
              <w:t>Л. Глібов.</w:t>
            </w:r>
            <w:r w:rsidRPr="00384B30">
              <w:rPr>
                <w:rFonts w:ascii="Times New Roman" w:hAnsi="Times New Roman"/>
                <w:sz w:val="24"/>
                <w:szCs w:val="24"/>
              </w:rPr>
              <w:t xml:space="preserve"> Байка «Цуцик» – викриття прислужництва, паразитизму, зазнайства</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B0C82E8" w14:textId="59D63ADA"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4A06C16B"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68FE3950"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5163061" w14:textId="0A9CB622"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40" w:type="pct"/>
            <w:tcBorders>
              <w:top w:val="single" w:sz="4" w:space="0" w:color="000000"/>
              <w:left w:val="single" w:sz="4" w:space="0" w:color="auto"/>
              <w:bottom w:val="single" w:sz="4" w:space="0" w:color="auto"/>
              <w:right w:val="single" w:sz="4" w:space="0" w:color="000000"/>
            </w:tcBorders>
          </w:tcPr>
          <w:p w14:paraId="5F4AC0B8" w14:textId="3903F046"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4"/>
              </w:rPr>
              <w:t>Тарас Шевченко – письменник, художник, культурний діяч</w:t>
            </w:r>
            <w:r w:rsidRPr="00384B30">
              <w:rPr>
                <w:rFonts w:ascii="Times New Roman" w:hAnsi="Times New Roman"/>
                <w:sz w:val="24"/>
                <w:szCs w:val="24"/>
                <w:lang w:val="uk-UA"/>
              </w:rPr>
              <w:t xml:space="preserve">. </w:t>
            </w:r>
            <w:r w:rsidRPr="00384B30">
              <w:rPr>
                <w:rFonts w:ascii="Times New Roman" w:hAnsi="Times New Roman"/>
                <w:sz w:val="24"/>
                <w:szCs w:val="24"/>
              </w:rPr>
              <w:t>«Минають дні, минають ночі...» Поетичні роздуми автора про сутність людського життя, утвердження активного ставлення до дійсності</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1D0379F" w14:textId="67257090"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3BF2B45D"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6180D4C8"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13889DB" w14:textId="225C3AED"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940" w:type="pct"/>
            <w:tcBorders>
              <w:top w:val="single" w:sz="4" w:space="0" w:color="000000"/>
              <w:left w:val="single" w:sz="4" w:space="0" w:color="auto"/>
              <w:bottom w:val="single" w:sz="4" w:space="0" w:color="auto"/>
              <w:right w:val="single" w:sz="4" w:space="0" w:color="000000"/>
            </w:tcBorders>
          </w:tcPr>
          <w:p w14:paraId="510D909E" w14:textId="474D5E2E"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4"/>
              </w:rPr>
              <w:t xml:space="preserve">Іван Карпенко-Карий. Розповідь про драматурга. Комедія «Сто тисяч». </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071D31F" w14:textId="7E22DA82"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79BCF7F1"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7AE0FEA8"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9F1018E" w14:textId="1A25983A"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7</w:t>
            </w:r>
          </w:p>
        </w:tc>
        <w:tc>
          <w:tcPr>
            <w:tcW w:w="1940" w:type="pct"/>
            <w:tcBorders>
              <w:top w:val="single" w:sz="4" w:space="0" w:color="000000"/>
              <w:left w:val="single" w:sz="4" w:space="0" w:color="auto"/>
              <w:bottom w:val="single" w:sz="4" w:space="0" w:color="auto"/>
              <w:right w:val="single" w:sz="4" w:space="0" w:color="000000"/>
            </w:tcBorders>
          </w:tcPr>
          <w:p w14:paraId="0DD59D13" w14:textId="2F4DAB3C"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4"/>
              </w:rPr>
              <w:t>Іван Карпенко-Карий. Комедія «Сто тисяч». Робота з текстом твору.</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6F79860" w14:textId="51AEDF2F"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739D76BC"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5227862D"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2878684" w14:textId="3CB4E55E"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8</w:t>
            </w:r>
          </w:p>
        </w:tc>
        <w:tc>
          <w:tcPr>
            <w:tcW w:w="1940" w:type="pct"/>
            <w:tcBorders>
              <w:top w:val="single" w:sz="4" w:space="0" w:color="000000"/>
              <w:left w:val="single" w:sz="4" w:space="0" w:color="auto"/>
              <w:bottom w:val="single" w:sz="4" w:space="0" w:color="auto"/>
              <w:right w:val="single" w:sz="4" w:space="0" w:color="000000"/>
            </w:tcBorders>
          </w:tcPr>
          <w:p w14:paraId="44402DA0" w14:textId="02D01215"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F05E41">
              <w:rPr>
                <w:rFonts w:ascii="Times New Roman" w:eastAsia="Calibri" w:hAnsi="Times New Roman" w:cs="Times New Roman"/>
                <w:sz w:val="24"/>
                <w:szCs w:val="24"/>
              </w:rPr>
              <w:t xml:space="preserve">І. Карпенко-Карий. «Сто тисяч». Образ Герасима Калитки. Викриття і засудження хижацтва, </w:t>
            </w:r>
            <w:r w:rsidRPr="00F05E41">
              <w:rPr>
                <w:rFonts w:ascii="Times New Roman" w:eastAsia="Calibri" w:hAnsi="Times New Roman" w:cs="Times New Roman"/>
                <w:sz w:val="24"/>
                <w:szCs w:val="24"/>
              </w:rPr>
              <w:lastRenderedPageBreak/>
              <w:t>жорстокості, ненаситної жадоби до наживи</w:t>
            </w:r>
            <w:r w:rsidRPr="00F05E41">
              <w:rPr>
                <w:rFonts w:ascii="Times New Roman" w:eastAsia="Calibri" w:hAnsi="Times New Roman" w:cs="Times New Roman"/>
                <w:sz w:val="24"/>
                <w:szCs w:val="24"/>
                <w:lang w:val="uk-UA"/>
              </w:rPr>
              <w:t>.</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D232B63" w14:textId="03525552"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2240" w:type="pct"/>
            <w:vMerge/>
            <w:tcBorders>
              <w:left w:val="single" w:sz="4" w:space="0" w:color="auto"/>
              <w:right w:val="single" w:sz="4" w:space="0" w:color="auto"/>
            </w:tcBorders>
            <w:vAlign w:val="center"/>
          </w:tcPr>
          <w:p w14:paraId="7944741D"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33A0DA39"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1859C05" w14:textId="39AD5C01"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9-1</w:t>
            </w:r>
            <w:r w:rsidR="00195AD2">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auto"/>
              <w:right w:val="single" w:sz="4" w:space="0" w:color="000000"/>
            </w:tcBorders>
          </w:tcPr>
          <w:p w14:paraId="1DBF28F6" w14:textId="057D99F8"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4"/>
              </w:rPr>
              <w:t>Михайло Коцюбинський. Біографія. «Дорогою ціною». Робота з текстом твору.</w:t>
            </w:r>
            <w:r w:rsidR="00195AD2" w:rsidRPr="002A7137">
              <w:rPr>
                <w:rFonts w:ascii="Times New Roman" w:hAnsi="Times New Roman"/>
                <w:sz w:val="24"/>
                <w:szCs w:val="24"/>
                <w:lang w:val="uk-UA"/>
              </w:rPr>
              <w:t xml:space="preserve"> Внутрішній світ героїв оповідання</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993213C" w14:textId="43B7BC84" w:rsidR="00AC2ED1" w:rsidRPr="00DC1B77" w:rsidRDefault="00195AD2"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3</w:t>
            </w:r>
          </w:p>
        </w:tc>
        <w:tc>
          <w:tcPr>
            <w:tcW w:w="2240" w:type="pct"/>
            <w:vMerge/>
            <w:tcBorders>
              <w:left w:val="single" w:sz="4" w:space="0" w:color="auto"/>
              <w:right w:val="single" w:sz="4" w:space="0" w:color="auto"/>
            </w:tcBorders>
            <w:vAlign w:val="center"/>
          </w:tcPr>
          <w:p w14:paraId="2C6ED9A8"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13475329"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693CAEA" w14:textId="0DCECBAF"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auto"/>
              <w:right w:val="single" w:sz="4" w:space="0" w:color="000000"/>
            </w:tcBorders>
          </w:tcPr>
          <w:p w14:paraId="3EDC34F2" w14:textId="5168B617"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4"/>
              </w:rPr>
              <w:t>Леся Українка. Розповідь про письменницю. «Красо України, Подолля!». Любов до природи рідного краю. «Скрізь плач, і стогін, і ридання...» Осуд поетесою бездіяльності своїх сучасників. «Досвітні огні». Алегоричні образи темної ночі і вогнів</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0E7FBC3" w14:textId="391E6F11"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7EB22521"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5268C834"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FCEFDEB" w14:textId="0AC56FA2"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uk-UA" w:eastAsia="ru-RU"/>
              </w:rPr>
              <w:t>3</w:t>
            </w:r>
            <w:r w:rsidR="00C3351C">
              <w:rPr>
                <w:rFonts w:ascii="Times New Roman" w:eastAsia="Times New Roman" w:hAnsi="Times New Roman" w:cs="Times New Roman"/>
                <w:sz w:val="24"/>
                <w:szCs w:val="24"/>
                <w:lang w:val="uk-UA" w:eastAsia="ru-RU"/>
              </w:rPr>
              <w:t>-14</w:t>
            </w:r>
          </w:p>
        </w:tc>
        <w:tc>
          <w:tcPr>
            <w:tcW w:w="1940" w:type="pct"/>
            <w:tcBorders>
              <w:top w:val="single" w:sz="4" w:space="0" w:color="000000"/>
              <w:left w:val="single" w:sz="4" w:space="0" w:color="auto"/>
              <w:bottom w:val="single" w:sz="4" w:space="0" w:color="auto"/>
              <w:right w:val="single" w:sz="4" w:space="0" w:color="000000"/>
            </w:tcBorders>
          </w:tcPr>
          <w:p w14:paraId="52F003A6" w14:textId="2D7ABB7F"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bCs/>
                <w:spacing w:val="-8"/>
                <w:sz w:val="24"/>
                <w:szCs w:val="24"/>
                <w:lang w:val="uk-UA"/>
              </w:rPr>
              <w:t>Леся Українка. Поема «Давня казка». Роль поета і по</w:t>
            </w:r>
            <w:r w:rsidRPr="00384B30">
              <w:rPr>
                <w:rFonts w:ascii="Times New Roman" w:hAnsi="Times New Roman"/>
                <w:bCs/>
                <w:spacing w:val="-5"/>
                <w:sz w:val="24"/>
                <w:szCs w:val="24"/>
                <w:lang w:val="uk-UA"/>
              </w:rPr>
              <w:t>езії в суспільстві.</w:t>
            </w:r>
            <w:r w:rsidRPr="00384B30">
              <w:rPr>
                <w:rFonts w:ascii="Times New Roman" w:hAnsi="Times New Roman"/>
                <w:bCs/>
                <w:spacing w:val="-9"/>
                <w:sz w:val="24"/>
                <w:szCs w:val="24"/>
                <w:lang w:val="uk-UA"/>
              </w:rPr>
              <w:t xml:space="preserve"> </w:t>
            </w:r>
            <w:r w:rsidR="00C3351C" w:rsidRPr="00384B30">
              <w:rPr>
                <w:rFonts w:ascii="Times New Roman" w:hAnsi="Times New Roman"/>
                <w:bCs/>
                <w:spacing w:val="-9"/>
                <w:sz w:val="24"/>
                <w:szCs w:val="24"/>
                <w:lang w:val="uk-UA"/>
              </w:rPr>
              <w:t xml:space="preserve"> Образи народно</w:t>
            </w:r>
            <w:r w:rsidR="00C3351C" w:rsidRPr="00384B30">
              <w:rPr>
                <w:rFonts w:ascii="Times New Roman" w:hAnsi="Times New Roman"/>
                <w:bCs/>
                <w:sz w:val="24"/>
                <w:szCs w:val="24"/>
                <w:lang w:val="uk-UA"/>
              </w:rPr>
              <w:t>го співця і Бертольдо</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CC8EAFE" w14:textId="5AEA01F7" w:rsidR="00AC2ED1" w:rsidRPr="00C3351C" w:rsidRDefault="00C3351C"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240" w:type="pct"/>
            <w:vMerge/>
            <w:tcBorders>
              <w:left w:val="single" w:sz="4" w:space="0" w:color="auto"/>
              <w:right w:val="single" w:sz="4" w:space="0" w:color="auto"/>
            </w:tcBorders>
            <w:vAlign w:val="center"/>
          </w:tcPr>
          <w:p w14:paraId="22EBFD7F"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67748676"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EF55615" w14:textId="68BB154E"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uk-UA" w:eastAsia="ru-RU"/>
              </w:rPr>
              <w:t>5</w:t>
            </w:r>
            <w:r w:rsidR="00C3351C">
              <w:rPr>
                <w:rFonts w:ascii="Times New Roman" w:eastAsia="Times New Roman" w:hAnsi="Times New Roman" w:cs="Times New Roman"/>
                <w:sz w:val="24"/>
                <w:szCs w:val="24"/>
                <w:lang w:val="uk-UA" w:eastAsia="ru-RU"/>
              </w:rPr>
              <w:t>-16</w:t>
            </w:r>
          </w:p>
        </w:tc>
        <w:tc>
          <w:tcPr>
            <w:tcW w:w="1940" w:type="pct"/>
            <w:tcBorders>
              <w:top w:val="single" w:sz="4" w:space="0" w:color="000000"/>
              <w:left w:val="single" w:sz="4" w:space="0" w:color="auto"/>
              <w:bottom w:val="single" w:sz="4" w:space="0" w:color="auto"/>
              <w:right w:val="single" w:sz="4" w:space="0" w:color="000000"/>
            </w:tcBorders>
          </w:tcPr>
          <w:p w14:paraId="64F44628" w14:textId="462CEF52"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8F0CC4">
              <w:rPr>
                <w:rFonts w:ascii="Times New Roman" w:hAnsi="Times New Roman"/>
                <w:bCs/>
                <w:sz w:val="24"/>
                <w:szCs w:val="24"/>
              </w:rPr>
              <w:t>Ніна Бічуя. «Шпага Славка Беркути». Повість про школу й проблеми дорослішання, про роль батьків у вихованні дітей та їхньому дозвіллі.</w:t>
            </w:r>
            <w:r w:rsidR="00C3351C" w:rsidRPr="008F0CC4">
              <w:rPr>
                <w:rFonts w:ascii="Times New Roman" w:eastAsia="Calibri" w:hAnsi="Times New Roman" w:cs="Times New Roman"/>
                <w:sz w:val="24"/>
                <w:szCs w:val="24"/>
                <w:lang w:val="uk-UA"/>
              </w:rPr>
              <w:t xml:space="preserve"> Проблема особистості в сучасному світі. Особливості композиції твору.</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A346744" w14:textId="219B0CF0" w:rsidR="00AC2ED1" w:rsidRPr="00C3351C" w:rsidRDefault="00C3351C"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240" w:type="pct"/>
            <w:vMerge/>
            <w:tcBorders>
              <w:left w:val="single" w:sz="4" w:space="0" w:color="auto"/>
              <w:right w:val="single" w:sz="4" w:space="0" w:color="auto"/>
            </w:tcBorders>
            <w:vAlign w:val="center"/>
          </w:tcPr>
          <w:p w14:paraId="176A636A"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3FA63E2C"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63E886D" w14:textId="7B07F8E1"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uk-UA" w:eastAsia="ru-RU"/>
              </w:rPr>
              <w:t>7</w:t>
            </w:r>
            <w:r w:rsidR="00C3351C">
              <w:rPr>
                <w:rFonts w:ascii="Times New Roman" w:eastAsia="Times New Roman" w:hAnsi="Times New Roman" w:cs="Times New Roman"/>
                <w:sz w:val="24"/>
                <w:szCs w:val="24"/>
                <w:lang w:val="uk-UA" w:eastAsia="ru-RU"/>
              </w:rPr>
              <w:t>-18</w:t>
            </w:r>
          </w:p>
        </w:tc>
        <w:tc>
          <w:tcPr>
            <w:tcW w:w="1940" w:type="pct"/>
            <w:tcBorders>
              <w:top w:val="single" w:sz="4" w:space="0" w:color="000000"/>
              <w:left w:val="single" w:sz="4" w:space="0" w:color="auto"/>
              <w:bottom w:val="single" w:sz="4" w:space="0" w:color="auto"/>
              <w:right w:val="single" w:sz="4" w:space="0" w:color="000000"/>
            </w:tcBorders>
          </w:tcPr>
          <w:p w14:paraId="5804B2A2" w14:textId="2FBD3E85"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8F0CC4">
              <w:rPr>
                <w:rFonts w:ascii="Times New Roman" w:hAnsi="Times New Roman"/>
                <w:sz w:val="24"/>
                <w:szCs w:val="24"/>
                <w:lang w:val="uk-UA"/>
              </w:rPr>
              <w:t>Володимир Дрозд. «Білий кінь Шептало». Робота з текстом</w:t>
            </w:r>
            <w:r w:rsidR="00C3351C">
              <w:rPr>
                <w:rFonts w:ascii="Times New Roman" w:hAnsi="Times New Roman"/>
                <w:sz w:val="24"/>
                <w:szCs w:val="24"/>
                <w:lang w:val="uk-UA"/>
              </w:rPr>
              <w:t>.</w:t>
            </w:r>
            <w:r w:rsidR="00C3351C" w:rsidRPr="008F0CC4">
              <w:rPr>
                <w:rFonts w:ascii="Times New Roman" w:eastAsia="Calibri" w:hAnsi="Times New Roman" w:cs="Times New Roman"/>
                <w:sz w:val="24"/>
                <w:szCs w:val="24"/>
                <w:lang w:val="uk-UA"/>
              </w:rPr>
              <w:t xml:space="preserve"> Проблема людини в суспільстві, її знеособлення, свободи і неволі, особистості й натовпу, дійсності та мрії</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745E690" w14:textId="6EBE3616" w:rsidR="00AC2ED1" w:rsidRPr="00C3351C" w:rsidRDefault="00C3351C"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240" w:type="pct"/>
            <w:vMerge/>
            <w:tcBorders>
              <w:left w:val="single" w:sz="4" w:space="0" w:color="auto"/>
              <w:right w:val="single" w:sz="4" w:space="0" w:color="auto"/>
            </w:tcBorders>
            <w:vAlign w:val="center"/>
          </w:tcPr>
          <w:p w14:paraId="5FAB09DD"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3CC9029D" w14:textId="77777777" w:rsidTr="00613905">
        <w:trPr>
          <w:trHeight w:val="245"/>
        </w:trPr>
        <w:tc>
          <w:tcPr>
            <w:tcW w:w="2312"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55630990" w14:textId="39F62CD5" w:rsidR="00AC2ED1" w:rsidRPr="00182966" w:rsidRDefault="00AC2ED1" w:rsidP="00AC2ED1">
            <w:pPr>
              <w:spacing w:after="0" w:line="249" w:lineRule="auto"/>
              <w:ind w:right="67"/>
              <w:jc w:val="both"/>
              <w:rPr>
                <w:rFonts w:ascii="Times New Roman" w:eastAsia="Times New Roman" w:hAnsi="Times New Roman" w:cs="Times New Roman"/>
                <w:b/>
                <w:bCs/>
                <w:sz w:val="24"/>
                <w:szCs w:val="24"/>
                <w:lang w:eastAsia="ru-RU"/>
              </w:rPr>
            </w:pPr>
            <w:r w:rsidRPr="00182966">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372C176" w14:textId="3422AD37" w:rsidR="00AC2ED1" w:rsidRPr="00182966" w:rsidRDefault="00AC2ED1" w:rsidP="00AC2ED1">
            <w:pPr>
              <w:spacing w:after="0" w:line="249" w:lineRule="auto"/>
              <w:ind w:right="67"/>
              <w:jc w:val="center"/>
              <w:rPr>
                <w:rFonts w:ascii="Times New Roman" w:eastAsia="Times New Roman" w:hAnsi="Times New Roman" w:cs="Times New Roman"/>
                <w:b/>
                <w:bCs/>
                <w:sz w:val="24"/>
                <w:szCs w:val="24"/>
                <w:lang w:eastAsia="ru-RU"/>
              </w:rPr>
            </w:pPr>
            <w:r w:rsidRPr="00182966">
              <w:rPr>
                <w:rFonts w:ascii="Times New Roman" w:eastAsia="Times New Roman" w:hAnsi="Times New Roman" w:cs="Times New Roman"/>
                <w:b/>
                <w:bCs/>
                <w:sz w:val="24"/>
                <w:szCs w:val="24"/>
                <w:lang w:eastAsia="ru-RU"/>
              </w:rPr>
              <w:t>1</w:t>
            </w:r>
            <w:r w:rsidRPr="00182966">
              <w:rPr>
                <w:rFonts w:ascii="Times New Roman" w:eastAsia="Times New Roman" w:hAnsi="Times New Roman" w:cs="Times New Roman"/>
                <w:b/>
                <w:bCs/>
                <w:sz w:val="24"/>
                <w:szCs w:val="24"/>
                <w:lang w:val="uk-UA" w:eastAsia="ru-RU"/>
              </w:rPr>
              <w:t>8</w:t>
            </w:r>
          </w:p>
        </w:tc>
        <w:tc>
          <w:tcPr>
            <w:tcW w:w="2240" w:type="pct"/>
            <w:vMerge/>
            <w:tcBorders>
              <w:left w:val="single" w:sz="4" w:space="0" w:color="auto"/>
              <w:bottom w:val="single" w:sz="4" w:space="0" w:color="auto"/>
              <w:right w:val="single" w:sz="4" w:space="0" w:color="auto"/>
            </w:tcBorders>
            <w:vAlign w:val="center"/>
          </w:tcPr>
          <w:p w14:paraId="7474B823"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51B24989" w14:textId="77777777" w:rsidTr="00613905">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9F4717B" w14:textId="028E7CDD" w:rsidR="00AC2ED1" w:rsidRPr="00DC1B77" w:rsidRDefault="00AC2ED1" w:rsidP="00AC2ED1">
            <w:pPr>
              <w:spacing w:after="0" w:line="249"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Розді</w:t>
            </w:r>
            <w:r w:rsidRPr="00DC1B77">
              <w:rPr>
                <w:rFonts w:ascii="Times New Roman" w:eastAsia="Times New Roman" w:hAnsi="Times New Roman" w:cs="Times New Roman"/>
                <w:b/>
                <w:sz w:val="24"/>
                <w:szCs w:val="24"/>
                <w:lang w:eastAsia="ru-RU"/>
              </w:rPr>
              <w:t>л</w:t>
            </w:r>
            <w:r w:rsidRPr="00F6279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9. </w:t>
            </w:r>
            <w:r w:rsidRPr="00F62796">
              <w:rPr>
                <w:rFonts w:ascii="Times New Roman" w:eastAsia="Times New Roman" w:hAnsi="Times New Roman" w:cs="Times New Roman"/>
                <w:b/>
                <w:sz w:val="24"/>
                <w:szCs w:val="24"/>
                <w:lang w:eastAsia="ru-RU"/>
              </w:rPr>
              <w:t>«</w:t>
            </w:r>
            <w:r w:rsidRPr="002E5231">
              <w:rPr>
                <w:rFonts w:ascii="Times New Roman" w:hAnsi="Times New Roman"/>
                <w:b/>
                <w:sz w:val="24"/>
                <w:szCs w:val="24"/>
              </w:rPr>
              <w:t>Література Придністров’я</w:t>
            </w:r>
            <w:r w:rsidRPr="00F62796">
              <w:rPr>
                <w:rFonts w:ascii="Times New Roman" w:eastAsia="Times New Roman" w:hAnsi="Times New Roman" w:cs="Times New Roman"/>
                <w:b/>
                <w:sz w:val="24"/>
                <w:szCs w:val="24"/>
                <w:lang w:eastAsia="ru-RU"/>
              </w:rPr>
              <w:t>»</w:t>
            </w:r>
          </w:p>
        </w:tc>
      </w:tr>
      <w:tr w:rsidR="00AC2ED1" w:rsidRPr="007E1BD4" w14:paraId="6681F089"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DF22D2A" w14:textId="5A768B7C"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1</w:t>
            </w:r>
          </w:p>
        </w:tc>
        <w:tc>
          <w:tcPr>
            <w:tcW w:w="1940" w:type="pct"/>
            <w:tcBorders>
              <w:top w:val="single" w:sz="4" w:space="0" w:color="000000"/>
              <w:left w:val="single" w:sz="4" w:space="0" w:color="auto"/>
              <w:bottom w:val="single" w:sz="4" w:space="0" w:color="auto"/>
              <w:right w:val="single" w:sz="4" w:space="0" w:color="000000"/>
            </w:tcBorders>
          </w:tcPr>
          <w:p w14:paraId="6EBB5D0D" w14:textId="10D20797"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4"/>
              </w:rPr>
              <w:t>Віталій Сайнчин. «При долині». Сумні спогади автора про рідний край. «Не повертайтесь»</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4EDAFCA" w14:textId="6479E2C7"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val="restart"/>
            <w:tcBorders>
              <w:top w:val="single" w:sz="4" w:space="0" w:color="auto"/>
              <w:left w:val="single" w:sz="4" w:space="0" w:color="auto"/>
              <w:right w:val="single" w:sz="4" w:space="0" w:color="auto"/>
            </w:tcBorders>
            <w:vAlign w:val="center"/>
          </w:tcPr>
          <w:p w14:paraId="77AB9A63" w14:textId="1F66EA03" w:rsidR="00AC2ED1" w:rsidRPr="00FE7BAD" w:rsidRDefault="00AC2ED1" w:rsidP="00AC2ED1">
            <w:pPr>
              <w:pStyle w:val="a3"/>
              <w:numPr>
                <w:ilvl w:val="0"/>
                <w:numId w:val="103"/>
              </w:numPr>
              <w:spacing w:after="0" w:line="240" w:lineRule="auto"/>
              <w:ind w:left="0" w:firstLine="0"/>
              <w:jc w:val="both"/>
              <w:rPr>
                <w:rFonts w:ascii="Times New Roman" w:hAnsi="Times New Roman"/>
                <w:sz w:val="24"/>
                <w:szCs w:val="24"/>
                <w:lang w:val="uk-UA"/>
              </w:rPr>
            </w:pPr>
            <w:r w:rsidRPr="00FE7BAD">
              <w:rPr>
                <w:rFonts w:ascii="Times New Roman" w:hAnsi="Times New Roman"/>
                <w:sz w:val="24"/>
                <w:szCs w:val="24"/>
                <w:lang w:val="uk-UA"/>
              </w:rPr>
              <w:t>характеризують окремі епізоди біографії поетів та поетес</w:t>
            </w:r>
            <w:r>
              <w:rPr>
                <w:rFonts w:ascii="Times New Roman" w:hAnsi="Times New Roman"/>
                <w:sz w:val="24"/>
                <w:szCs w:val="24"/>
                <w:lang w:val="uk-UA"/>
              </w:rPr>
              <w:t>;</w:t>
            </w:r>
          </w:p>
          <w:p w14:paraId="23000455" w14:textId="4B21ED04" w:rsidR="00AC2ED1" w:rsidRPr="00FE7BAD" w:rsidRDefault="00AC2ED1" w:rsidP="00AC2ED1">
            <w:pPr>
              <w:pStyle w:val="a3"/>
              <w:numPr>
                <w:ilvl w:val="0"/>
                <w:numId w:val="103"/>
              </w:numPr>
              <w:spacing w:after="0" w:line="240" w:lineRule="auto"/>
              <w:ind w:left="0" w:firstLine="0"/>
              <w:jc w:val="both"/>
              <w:rPr>
                <w:rFonts w:ascii="Times New Roman" w:hAnsi="Times New Roman"/>
                <w:sz w:val="24"/>
                <w:szCs w:val="24"/>
                <w:lang w:val="uk-UA"/>
              </w:rPr>
            </w:pPr>
            <w:r w:rsidRPr="00FE7BAD">
              <w:rPr>
                <w:rFonts w:ascii="Times New Roman" w:hAnsi="Times New Roman"/>
                <w:sz w:val="24"/>
                <w:szCs w:val="24"/>
                <w:lang w:val="uk-UA"/>
              </w:rPr>
              <w:t>виразно читають твори, обмінюються враженнями щодо прочитаного</w:t>
            </w:r>
            <w:r>
              <w:rPr>
                <w:rFonts w:ascii="Times New Roman" w:hAnsi="Times New Roman"/>
                <w:sz w:val="24"/>
                <w:szCs w:val="24"/>
                <w:lang w:val="uk-UA"/>
              </w:rPr>
              <w:t>;</w:t>
            </w:r>
          </w:p>
          <w:p w14:paraId="367BCB60" w14:textId="11615129" w:rsidR="00AC2ED1" w:rsidRPr="00FE7BAD" w:rsidRDefault="00AC2ED1" w:rsidP="00AC2ED1">
            <w:pPr>
              <w:pStyle w:val="a3"/>
              <w:numPr>
                <w:ilvl w:val="0"/>
                <w:numId w:val="103"/>
              </w:numPr>
              <w:spacing w:after="0" w:line="240" w:lineRule="auto"/>
              <w:ind w:left="0" w:firstLine="0"/>
              <w:jc w:val="both"/>
              <w:rPr>
                <w:rFonts w:ascii="Times New Roman" w:hAnsi="Times New Roman"/>
                <w:sz w:val="24"/>
                <w:szCs w:val="24"/>
                <w:lang w:val="uk-UA"/>
              </w:rPr>
            </w:pPr>
            <w:r w:rsidRPr="00FE7BAD">
              <w:rPr>
                <w:rFonts w:ascii="Times New Roman" w:hAnsi="Times New Roman"/>
                <w:sz w:val="24"/>
                <w:szCs w:val="24"/>
                <w:lang w:val="uk-UA"/>
              </w:rPr>
              <w:t>складають асоціативні ряди на основі текстів</w:t>
            </w:r>
            <w:r>
              <w:rPr>
                <w:rFonts w:ascii="Times New Roman" w:hAnsi="Times New Roman"/>
                <w:sz w:val="24"/>
                <w:szCs w:val="24"/>
                <w:lang w:val="uk-UA"/>
              </w:rPr>
              <w:t>;</w:t>
            </w:r>
          </w:p>
          <w:p w14:paraId="1DBEE768" w14:textId="62F90BD7" w:rsidR="00AC2ED1" w:rsidRPr="00FE7BAD" w:rsidRDefault="00AC2ED1" w:rsidP="00AC2ED1">
            <w:pPr>
              <w:pStyle w:val="a3"/>
              <w:numPr>
                <w:ilvl w:val="0"/>
                <w:numId w:val="103"/>
              </w:numPr>
              <w:spacing w:after="0" w:line="240" w:lineRule="auto"/>
              <w:ind w:left="0" w:firstLine="0"/>
              <w:jc w:val="both"/>
              <w:rPr>
                <w:rFonts w:ascii="Times New Roman" w:hAnsi="Times New Roman"/>
                <w:sz w:val="24"/>
                <w:szCs w:val="24"/>
                <w:lang w:val="uk-UA"/>
              </w:rPr>
            </w:pPr>
            <w:r w:rsidRPr="00FE7BAD">
              <w:rPr>
                <w:rFonts w:ascii="Times New Roman" w:hAnsi="Times New Roman"/>
                <w:sz w:val="24"/>
                <w:szCs w:val="24"/>
                <w:lang w:val="uk-UA"/>
              </w:rPr>
              <w:t>ведуть літературні дискусії, аргументують свою думку</w:t>
            </w:r>
            <w:r>
              <w:rPr>
                <w:rFonts w:ascii="Times New Roman" w:hAnsi="Times New Roman"/>
                <w:sz w:val="24"/>
                <w:szCs w:val="24"/>
                <w:lang w:val="uk-UA"/>
              </w:rPr>
              <w:t>;</w:t>
            </w:r>
          </w:p>
          <w:p w14:paraId="50338503" w14:textId="79360B45" w:rsidR="00AC2ED1" w:rsidRPr="00FE7BAD" w:rsidRDefault="00AC2ED1" w:rsidP="00AC2ED1">
            <w:pPr>
              <w:pStyle w:val="a3"/>
              <w:numPr>
                <w:ilvl w:val="0"/>
                <w:numId w:val="103"/>
              </w:numPr>
              <w:spacing w:after="0" w:line="240" w:lineRule="auto"/>
              <w:ind w:left="0" w:firstLine="0"/>
              <w:jc w:val="both"/>
              <w:rPr>
                <w:rFonts w:ascii="Times New Roman" w:hAnsi="Times New Roman"/>
                <w:sz w:val="24"/>
                <w:szCs w:val="24"/>
                <w:lang w:val="uk-UA"/>
              </w:rPr>
            </w:pPr>
            <w:r w:rsidRPr="00FE7BAD">
              <w:rPr>
                <w:rFonts w:ascii="Times New Roman" w:hAnsi="Times New Roman"/>
                <w:sz w:val="24"/>
                <w:szCs w:val="24"/>
                <w:lang w:val="uk-UA"/>
              </w:rPr>
              <w:t>здійснюють аналіз ліричних творів, визначають їх поетичні особливості (жанрові, мовні)</w:t>
            </w:r>
            <w:r>
              <w:rPr>
                <w:rFonts w:ascii="Times New Roman" w:hAnsi="Times New Roman"/>
                <w:sz w:val="24"/>
                <w:szCs w:val="24"/>
                <w:lang w:val="uk-UA"/>
              </w:rPr>
              <w:t>;</w:t>
            </w:r>
          </w:p>
          <w:p w14:paraId="267B536B" w14:textId="417054D0" w:rsidR="00AC2ED1" w:rsidRPr="00FE7BAD" w:rsidRDefault="00AC2ED1" w:rsidP="00AC2ED1">
            <w:pPr>
              <w:pStyle w:val="a3"/>
              <w:numPr>
                <w:ilvl w:val="0"/>
                <w:numId w:val="103"/>
              </w:numPr>
              <w:spacing w:after="0" w:line="240" w:lineRule="auto"/>
              <w:ind w:left="0" w:firstLine="0"/>
              <w:jc w:val="both"/>
              <w:rPr>
                <w:rFonts w:ascii="Times New Roman" w:hAnsi="Times New Roman"/>
                <w:sz w:val="24"/>
                <w:szCs w:val="24"/>
                <w:lang w:val="uk-UA"/>
              </w:rPr>
            </w:pPr>
            <w:r w:rsidRPr="00FE7BAD">
              <w:rPr>
                <w:rFonts w:ascii="Times New Roman" w:hAnsi="Times New Roman"/>
                <w:sz w:val="24"/>
                <w:szCs w:val="24"/>
                <w:lang w:val="uk-UA"/>
              </w:rPr>
              <w:t>складають усні та письмові висловлювання за поданим початком</w:t>
            </w:r>
            <w:r>
              <w:rPr>
                <w:rFonts w:ascii="Times New Roman" w:hAnsi="Times New Roman"/>
                <w:sz w:val="24"/>
                <w:szCs w:val="24"/>
                <w:lang w:val="uk-UA"/>
              </w:rPr>
              <w:t>;</w:t>
            </w:r>
          </w:p>
          <w:p w14:paraId="6A1D2D06" w14:textId="0171E018" w:rsidR="00AC2ED1" w:rsidRPr="00FE7BAD" w:rsidRDefault="00AC2ED1" w:rsidP="00AC2ED1">
            <w:pPr>
              <w:pStyle w:val="a3"/>
              <w:numPr>
                <w:ilvl w:val="0"/>
                <w:numId w:val="103"/>
              </w:numPr>
              <w:spacing w:after="0" w:line="240" w:lineRule="auto"/>
              <w:ind w:left="0" w:firstLine="0"/>
              <w:jc w:val="both"/>
              <w:rPr>
                <w:rFonts w:ascii="Times New Roman" w:hAnsi="Times New Roman"/>
                <w:sz w:val="24"/>
                <w:szCs w:val="24"/>
                <w:lang w:val="uk-UA"/>
              </w:rPr>
            </w:pPr>
            <w:r w:rsidRPr="00FE7BAD">
              <w:rPr>
                <w:rFonts w:ascii="Times New Roman" w:hAnsi="Times New Roman"/>
                <w:sz w:val="24"/>
                <w:szCs w:val="24"/>
                <w:lang w:val="uk-UA"/>
              </w:rPr>
              <w:lastRenderedPageBreak/>
              <w:t>працюють колективно та в групах, готують публічні виступи</w:t>
            </w:r>
            <w:r>
              <w:rPr>
                <w:rFonts w:ascii="Times New Roman" w:hAnsi="Times New Roman"/>
                <w:sz w:val="24"/>
                <w:szCs w:val="24"/>
                <w:lang w:val="uk-UA"/>
              </w:rPr>
              <w:t>;</w:t>
            </w:r>
          </w:p>
          <w:p w14:paraId="6DC0C085" w14:textId="4837B1D9" w:rsidR="00AC2ED1" w:rsidRPr="00FE7BAD" w:rsidRDefault="00AC2ED1" w:rsidP="00AC2ED1">
            <w:pPr>
              <w:pStyle w:val="a3"/>
              <w:numPr>
                <w:ilvl w:val="0"/>
                <w:numId w:val="103"/>
              </w:numPr>
              <w:spacing w:after="0" w:line="240" w:lineRule="auto"/>
              <w:ind w:left="0" w:firstLine="0"/>
              <w:jc w:val="both"/>
              <w:rPr>
                <w:rFonts w:ascii="Times New Roman" w:hAnsi="Times New Roman"/>
                <w:sz w:val="24"/>
                <w:szCs w:val="24"/>
                <w:lang w:val="uk-UA"/>
              </w:rPr>
            </w:pPr>
            <w:r w:rsidRPr="00FE7BAD">
              <w:rPr>
                <w:rFonts w:ascii="Times New Roman" w:hAnsi="Times New Roman"/>
                <w:sz w:val="24"/>
                <w:szCs w:val="24"/>
                <w:lang w:val="uk-UA"/>
              </w:rPr>
              <w:t>проводять тестові роботи за творчістю авторів</w:t>
            </w:r>
            <w:r>
              <w:rPr>
                <w:rFonts w:ascii="Times New Roman" w:hAnsi="Times New Roman"/>
                <w:sz w:val="24"/>
                <w:szCs w:val="24"/>
                <w:lang w:val="uk-UA"/>
              </w:rPr>
              <w:t>;</w:t>
            </w:r>
          </w:p>
          <w:p w14:paraId="12C9FE58" w14:textId="4F7CF524" w:rsidR="00AC2ED1" w:rsidRPr="00FE7BAD" w:rsidRDefault="00AC2ED1" w:rsidP="00AC2ED1">
            <w:pPr>
              <w:pStyle w:val="a3"/>
              <w:numPr>
                <w:ilvl w:val="0"/>
                <w:numId w:val="103"/>
              </w:numPr>
              <w:spacing w:after="0" w:line="240" w:lineRule="auto"/>
              <w:ind w:left="0" w:firstLine="0"/>
              <w:jc w:val="both"/>
              <w:rPr>
                <w:rFonts w:ascii="Times New Roman" w:hAnsi="Times New Roman"/>
                <w:sz w:val="24"/>
                <w:szCs w:val="24"/>
                <w:lang w:val="uk-UA"/>
              </w:rPr>
            </w:pPr>
            <w:r w:rsidRPr="00FE7BAD">
              <w:rPr>
                <w:rFonts w:ascii="Times New Roman" w:hAnsi="Times New Roman"/>
                <w:sz w:val="24"/>
                <w:szCs w:val="24"/>
                <w:lang w:val="uk-UA"/>
              </w:rPr>
              <w:t>визначають життєву основу творів, їх жанрові особливості, проблематику, тему та ідею</w:t>
            </w:r>
            <w:r>
              <w:rPr>
                <w:rFonts w:ascii="Times New Roman" w:hAnsi="Times New Roman"/>
                <w:sz w:val="24"/>
                <w:szCs w:val="24"/>
                <w:lang w:val="uk-UA"/>
              </w:rPr>
              <w:t>;</w:t>
            </w:r>
          </w:p>
          <w:p w14:paraId="2E97E91D" w14:textId="4919C4C6" w:rsidR="00AC2ED1" w:rsidRPr="00FE7BAD" w:rsidRDefault="00AC2ED1" w:rsidP="00AC2ED1">
            <w:pPr>
              <w:pStyle w:val="a3"/>
              <w:numPr>
                <w:ilvl w:val="0"/>
                <w:numId w:val="103"/>
              </w:numPr>
              <w:spacing w:after="0" w:line="240" w:lineRule="auto"/>
              <w:ind w:left="0" w:firstLine="0"/>
              <w:jc w:val="both"/>
              <w:rPr>
                <w:rFonts w:ascii="Times New Roman" w:hAnsi="Times New Roman"/>
                <w:sz w:val="24"/>
                <w:szCs w:val="24"/>
                <w:lang w:val="uk-UA"/>
              </w:rPr>
            </w:pPr>
            <w:r w:rsidRPr="00FE7BAD">
              <w:rPr>
                <w:rFonts w:ascii="Times New Roman" w:hAnsi="Times New Roman"/>
                <w:sz w:val="24"/>
                <w:szCs w:val="24"/>
                <w:lang w:val="uk-UA"/>
              </w:rPr>
              <w:t>характеризують історичні, соціально-побутові умови написання творів</w:t>
            </w:r>
            <w:r>
              <w:rPr>
                <w:rFonts w:ascii="Times New Roman" w:hAnsi="Times New Roman"/>
                <w:sz w:val="24"/>
                <w:szCs w:val="24"/>
                <w:lang w:val="uk-UA"/>
              </w:rPr>
              <w:t>;</w:t>
            </w:r>
          </w:p>
          <w:p w14:paraId="0E4B4F7E" w14:textId="5B5489B7" w:rsidR="00AC2ED1" w:rsidRPr="00FE7BAD" w:rsidRDefault="00AC2ED1" w:rsidP="00AC2ED1">
            <w:pPr>
              <w:pStyle w:val="a3"/>
              <w:numPr>
                <w:ilvl w:val="0"/>
                <w:numId w:val="103"/>
              </w:numPr>
              <w:spacing w:after="0" w:line="240" w:lineRule="auto"/>
              <w:ind w:left="0" w:firstLine="0"/>
              <w:jc w:val="both"/>
              <w:rPr>
                <w:rFonts w:ascii="Times New Roman" w:hAnsi="Times New Roman"/>
                <w:sz w:val="24"/>
                <w:szCs w:val="24"/>
                <w:lang w:val="uk-UA"/>
              </w:rPr>
            </w:pPr>
            <w:r w:rsidRPr="00FE7BAD">
              <w:rPr>
                <w:rFonts w:ascii="Times New Roman" w:hAnsi="Times New Roman"/>
                <w:sz w:val="24"/>
                <w:szCs w:val="24"/>
                <w:lang w:val="uk-UA"/>
              </w:rPr>
              <w:t>аналізують художні образи, персонажів, роль художніх деталей у створенні образів</w:t>
            </w:r>
            <w:r>
              <w:rPr>
                <w:rFonts w:ascii="Times New Roman" w:hAnsi="Times New Roman"/>
                <w:sz w:val="24"/>
                <w:szCs w:val="24"/>
                <w:lang w:val="uk-UA"/>
              </w:rPr>
              <w:t>;</w:t>
            </w:r>
          </w:p>
          <w:p w14:paraId="184B32ED" w14:textId="77777777" w:rsidR="00AC2ED1" w:rsidRPr="009F78BF" w:rsidRDefault="00AC2ED1" w:rsidP="00AC2ED1">
            <w:pPr>
              <w:pStyle w:val="a3"/>
              <w:numPr>
                <w:ilvl w:val="0"/>
                <w:numId w:val="103"/>
              </w:numPr>
              <w:spacing w:after="0" w:line="240" w:lineRule="auto"/>
              <w:ind w:left="0" w:firstLine="0"/>
              <w:jc w:val="both"/>
              <w:rPr>
                <w:rFonts w:ascii="Times New Roman" w:eastAsia="Times New Roman" w:hAnsi="Times New Roman" w:cs="Times New Roman"/>
                <w:sz w:val="24"/>
                <w:szCs w:val="24"/>
                <w:lang w:val="uk-UA" w:eastAsia="ru-RU"/>
              </w:rPr>
            </w:pPr>
            <w:r w:rsidRPr="00FE7BAD">
              <w:rPr>
                <w:rFonts w:ascii="Times New Roman" w:hAnsi="Times New Roman"/>
                <w:sz w:val="24"/>
                <w:szCs w:val="24"/>
                <w:lang w:val="uk-UA"/>
              </w:rPr>
              <w:t>порівнюють творчість різних авторів, аналізують спільні та відмінні риси у їхній творчості</w:t>
            </w:r>
          </w:p>
          <w:p w14:paraId="17ED5F1B" w14:textId="77777777" w:rsidR="00AC2ED1" w:rsidRPr="004F41EC" w:rsidRDefault="00AC2ED1" w:rsidP="00AC2ED1">
            <w:pPr>
              <w:spacing w:after="0" w:line="240" w:lineRule="auto"/>
              <w:rPr>
                <w:rFonts w:ascii="Times New Roman" w:hAnsi="Times New Roman" w:cs="Times New Roman"/>
                <w:b/>
                <w:bCs/>
                <w:sz w:val="24"/>
                <w:szCs w:val="24"/>
                <w:lang w:val="uk-UA"/>
              </w:rPr>
            </w:pPr>
            <w:r w:rsidRPr="004F41EC">
              <w:rPr>
                <w:rFonts w:ascii="Times New Roman" w:hAnsi="Times New Roman" w:cs="Times New Roman"/>
                <w:b/>
                <w:bCs/>
                <w:sz w:val="24"/>
                <w:szCs w:val="24"/>
                <w:lang w:val="uk-UA"/>
              </w:rPr>
              <w:t>Види контролю</w:t>
            </w:r>
          </w:p>
          <w:p w14:paraId="08663A58" w14:textId="3BF6FD50" w:rsidR="00AC2ED1" w:rsidRPr="009F78BF" w:rsidRDefault="00AC2ED1" w:rsidP="00AC2ED1">
            <w:pPr>
              <w:spacing w:after="0" w:line="240" w:lineRule="auto"/>
              <w:jc w:val="both"/>
              <w:rPr>
                <w:rFonts w:ascii="Times New Roman" w:eastAsia="Times New Roman" w:hAnsi="Times New Roman" w:cs="Times New Roman"/>
                <w:sz w:val="24"/>
                <w:szCs w:val="24"/>
                <w:lang w:val="uk-UA" w:eastAsia="ru-RU"/>
              </w:rPr>
            </w:pPr>
            <w:r w:rsidRPr="009F78BF">
              <w:rPr>
                <w:rFonts w:ascii="Times New Roman" w:eastAsia="Times New Roman" w:hAnsi="Times New Roman" w:cs="Times New Roman"/>
                <w:b/>
                <w:i/>
                <w:sz w:val="24"/>
                <w:szCs w:val="24"/>
                <w:lang w:val="uk-UA" w:eastAsia="ru-RU"/>
              </w:rPr>
              <w:t>Поточний контроль</w:t>
            </w:r>
            <w:r w:rsidRPr="009F78BF">
              <w:rPr>
                <w:rFonts w:ascii="Times New Roman" w:eastAsia="Times New Roman" w:hAnsi="Times New Roman" w:cs="Times New Roman"/>
                <w:i/>
                <w:sz w:val="24"/>
                <w:szCs w:val="24"/>
                <w:lang w:val="uk-UA" w:eastAsia="ru-RU"/>
              </w:rPr>
              <w:t xml:space="preserve"> – </w:t>
            </w:r>
            <w:r w:rsidRPr="009F78BF">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w:t>
            </w:r>
            <w:r w:rsidRPr="009F78BF">
              <w:rPr>
                <w:rFonts w:ascii="Times New Roman" w:eastAsia="Times New Roman" w:hAnsi="Times New Roman" w:cs="Times New Roman"/>
                <w:sz w:val="24"/>
                <w:szCs w:val="24"/>
                <w:lang w:val="uk-UA"/>
              </w:rPr>
              <w:t>виразне читання та читання напам’ять поетичних творів</w:t>
            </w:r>
            <w:r w:rsidRPr="009F78BF">
              <w:rPr>
                <w:rFonts w:ascii="Times New Roman" w:eastAsia="Times New Roman" w:hAnsi="Times New Roman" w:cs="Times New Roman"/>
                <w:sz w:val="24"/>
                <w:szCs w:val="24"/>
                <w:lang w:val="uk-UA" w:eastAsia="ru-RU"/>
              </w:rPr>
              <w:t>, самостійна робота, дискусія, диспут;</w:t>
            </w:r>
          </w:p>
          <w:p w14:paraId="4D7D99CB" w14:textId="79521396" w:rsidR="00AC2ED1" w:rsidRPr="00FE7BAD" w:rsidRDefault="00AC2ED1" w:rsidP="00AC2ED1">
            <w:pPr>
              <w:spacing w:after="0" w:line="240" w:lineRule="auto"/>
              <w:jc w:val="both"/>
              <w:rPr>
                <w:rFonts w:ascii="Times New Roman" w:eastAsia="Times New Roman" w:hAnsi="Times New Roman" w:cs="Times New Roman"/>
                <w:sz w:val="24"/>
                <w:szCs w:val="24"/>
                <w:lang w:val="uk-UA" w:eastAsia="ru-RU"/>
              </w:rPr>
            </w:pPr>
            <w:r w:rsidRPr="009F78BF">
              <w:rPr>
                <w:rFonts w:ascii="Times New Roman" w:eastAsia="Times New Roman" w:hAnsi="Times New Roman" w:cs="Times New Roman"/>
                <w:b/>
                <w:bCs/>
                <w:i/>
                <w:sz w:val="24"/>
                <w:szCs w:val="24"/>
                <w:lang w:val="uk-UA" w:eastAsia="ru-RU"/>
              </w:rPr>
              <w:t>проміжний контроль</w:t>
            </w:r>
            <w:r w:rsidRPr="009F78BF">
              <w:rPr>
                <w:rFonts w:ascii="Times New Roman" w:eastAsia="Times New Roman" w:hAnsi="Times New Roman" w:cs="Times New Roman"/>
                <w:i/>
                <w:sz w:val="24"/>
                <w:szCs w:val="24"/>
                <w:lang w:val="uk-UA" w:eastAsia="ru-RU"/>
              </w:rPr>
              <w:t xml:space="preserve"> –</w:t>
            </w:r>
            <w:r w:rsidRPr="009F78BF">
              <w:rPr>
                <w:rFonts w:ascii="Times New Roman" w:eastAsia="Times New Roman" w:hAnsi="Times New Roman" w:cs="Times New Roman"/>
                <w:sz w:val="24"/>
                <w:szCs w:val="24"/>
                <w:lang w:val="uk-UA" w:eastAsia="ru-RU"/>
              </w:rPr>
              <w:t>літературний диктант або тест, аналіз художнього тексту, створення колажів, презентацій, буктрейлерів, тестування за змістом твору, компетентнісно орієнтовані завдання, творче завдання</w:t>
            </w:r>
          </w:p>
        </w:tc>
      </w:tr>
      <w:tr w:rsidR="00AC2ED1" w:rsidRPr="00DC1B77" w14:paraId="1AD22737"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5180D76" w14:textId="32FDCB9A"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2</w:t>
            </w:r>
          </w:p>
        </w:tc>
        <w:tc>
          <w:tcPr>
            <w:tcW w:w="1940" w:type="pct"/>
            <w:tcBorders>
              <w:top w:val="single" w:sz="4" w:space="0" w:color="000000"/>
              <w:left w:val="single" w:sz="4" w:space="0" w:color="auto"/>
              <w:bottom w:val="single" w:sz="4" w:space="0" w:color="auto"/>
              <w:right w:val="single" w:sz="4" w:space="0" w:color="000000"/>
            </w:tcBorders>
          </w:tcPr>
          <w:p w14:paraId="26C92E27" w14:textId="4D78AE95"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4"/>
              </w:rPr>
              <w:t>Володимир Поята. «Розлучення». Прощання з рідною домівкою. Туга за батьківщиною. Поетичний образ грубки та хати</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EFC502F" w14:textId="29CE6997"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009CCF87"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3BEE8B57"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F14249D" w14:textId="6EB58910"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40" w:type="pct"/>
            <w:tcBorders>
              <w:top w:val="single" w:sz="4" w:space="0" w:color="000000"/>
              <w:left w:val="single" w:sz="4" w:space="0" w:color="auto"/>
              <w:bottom w:val="single" w:sz="4" w:space="0" w:color="auto"/>
              <w:right w:val="single" w:sz="4" w:space="0" w:color="000000"/>
            </w:tcBorders>
          </w:tcPr>
          <w:p w14:paraId="72CD7FD0" w14:textId="45582864"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4"/>
                <w:lang w:val="uk-UA"/>
              </w:rPr>
              <w:t>Володимир Поята «Серце материнське»</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0AD343D" w14:textId="62126EA6"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1FB9F4BC"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58C2F6DE"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993AC81" w14:textId="782BCCD7"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40" w:type="pct"/>
            <w:tcBorders>
              <w:top w:val="single" w:sz="4" w:space="0" w:color="000000"/>
              <w:left w:val="single" w:sz="4" w:space="0" w:color="auto"/>
              <w:bottom w:val="single" w:sz="4" w:space="0" w:color="auto"/>
              <w:right w:val="single" w:sz="4" w:space="0" w:color="000000"/>
            </w:tcBorders>
          </w:tcPr>
          <w:p w14:paraId="114DACCE" w14:textId="0C2F5770"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4"/>
                <w:lang w:val="uk-UA"/>
              </w:rPr>
              <w:t>Надія Делимарська. «Ми – найрідніші!». Заклик поетеси до єднання всіх українців. «Джерело співанок». Значення пісні в житті українця</w:t>
            </w:r>
            <w:r>
              <w:rPr>
                <w:rFonts w:ascii="Times New Roman" w:hAnsi="Times New Roman"/>
                <w:sz w:val="24"/>
                <w:szCs w:val="24"/>
                <w:lang w:val="uk-UA"/>
              </w:rPr>
              <w:t xml:space="preserve">. </w:t>
            </w:r>
            <w:r w:rsidRPr="00F864F4">
              <w:rPr>
                <w:rFonts w:ascii="Times New Roman" w:hAnsi="Times New Roman"/>
                <w:b/>
                <w:bCs/>
                <w:i/>
                <w:iCs/>
                <w:sz w:val="24"/>
                <w:szCs w:val="24"/>
                <w:lang w:val="uk-UA"/>
              </w:rPr>
              <w:t xml:space="preserve"> </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BEB0970" w14:textId="11209720"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32D60D24"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2166820A"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CEFD641" w14:textId="2A5271DB"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w:t>
            </w:r>
          </w:p>
        </w:tc>
        <w:tc>
          <w:tcPr>
            <w:tcW w:w="1940" w:type="pct"/>
            <w:tcBorders>
              <w:top w:val="single" w:sz="4" w:space="0" w:color="000000"/>
              <w:left w:val="single" w:sz="4" w:space="0" w:color="auto"/>
              <w:bottom w:val="single" w:sz="4" w:space="0" w:color="auto"/>
              <w:right w:val="single" w:sz="4" w:space="0" w:color="000000"/>
            </w:tcBorders>
          </w:tcPr>
          <w:p w14:paraId="77FB5F7D" w14:textId="0F3A1332"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4"/>
                <w:lang w:val="uk-UA"/>
              </w:rPr>
              <w:t>Галина Васютинська. «Мамина спадщина». Вічні духовні цінності людини, що передаються з покоління в покоління. «Солом’яна лялька». Спогади бабусі про дитинство</w:t>
            </w:r>
            <w:r>
              <w:rPr>
                <w:rFonts w:ascii="Times New Roman" w:hAnsi="Times New Roman"/>
                <w:sz w:val="24"/>
                <w:szCs w:val="24"/>
                <w:lang w:val="uk-UA"/>
              </w:rPr>
              <w:t>.</w:t>
            </w:r>
            <w:r w:rsidRPr="00F864F4">
              <w:rPr>
                <w:rFonts w:ascii="Times New Roman" w:hAnsi="Times New Roman"/>
                <w:b/>
                <w:bCs/>
                <w:i/>
                <w:iCs/>
                <w:sz w:val="24"/>
                <w:szCs w:val="28"/>
                <w:lang w:val="uk-UA"/>
              </w:rPr>
              <w:t xml:space="preserve"> </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18B437D" w14:textId="25999CA1"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56A8B64D"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4131016F" w14:textId="77777777" w:rsidTr="00613905">
        <w:trPr>
          <w:trHeight w:val="245"/>
        </w:trPr>
        <w:tc>
          <w:tcPr>
            <w:tcW w:w="37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A5E356A" w14:textId="3FE7BE21" w:rsidR="00AC2ED1" w:rsidRPr="00C3351C" w:rsidRDefault="00AC2ED1" w:rsidP="00AC2E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6</w:t>
            </w:r>
            <w:r w:rsidR="00C3351C">
              <w:rPr>
                <w:rFonts w:ascii="Times New Roman" w:eastAsia="Times New Roman" w:hAnsi="Times New Roman" w:cs="Times New Roman"/>
                <w:sz w:val="24"/>
                <w:szCs w:val="24"/>
                <w:lang w:val="uk-UA" w:eastAsia="ru-RU"/>
              </w:rPr>
              <w:t>-7</w:t>
            </w:r>
          </w:p>
        </w:tc>
        <w:tc>
          <w:tcPr>
            <w:tcW w:w="1940" w:type="pct"/>
            <w:tcBorders>
              <w:top w:val="single" w:sz="4" w:space="0" w:color="000000"/>
              <w:left w:val="single" w:sz="4" w:space="0" w:color="auto"/>
              <w:bottom w:val="single" w:sz="4" w:space="0" w:color="auto"/>
              <w:right w:val="single" w:sz="4" w:space="0" w:color="000000"/>
            </w:tcBorders>
          </w:tcPr>
          <w:p w14:paraId="6B34018A" w14:textId="514C8FEF"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384B30">
              <w:rPr>
                <w:rFonts w:ascii="Times New Roman" w:hAnsi="Times New Roman"/>
                <w:sz w:val="24"/>
                <w:szCs w:val="24"/>
                <w:lang w:val="uk-UA"/>
              </w:rPr>
              <w:t xml:space="preserve">Микола Коритник. «Криваві сльози черешні (Зарисовки воєнного часу)». Сімейні традиції. </w:t>
            </w:r>
            <w:r w:rsidR="00C3351C" w:rsidRPr="00384B30">
              <w:rPr>
                <w:rFonts w:ascii="Times New Roman" w:hAnsi="Times New Roman"/>
                <w:sz w:val="24"/>
                <w:szCs w:val="24"/>
                <w:lang w:val="uk-UA"/>
              </w:rPr>
              <w:t xml:space="preserve"> Бендерська трагедія. Засудження війни</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52C09C3" w14:textId="1B41AC2E" w:rsidR="00AC2ED1" w:rsidRPr="00C3351C" w:rsidRDefault="00C3351C"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240" w:type="pct"/>
            <w:vMerge/>
            <w:tcBorders>
              <w:left w:val="single" w:sz="4" w:space="0" w:color="auto"/>
              <w:right w:val="single" w:sz="4" w:space="0" w:color="auto"/>
            </w:tcBorders>
            <w:vAlign w:val="center"/>
          </w:tcPr>
          <w:p w14:paraId="457F56C8"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287991E1" w14:textId="77777777" w:rsidTr="00872ECB">
        <w:trPr>
          <w:trHeight w:val="245"/>
        </w:trPr>
        <w:tc>
          <w:tcPr>
            <w:tcW w:w="2312"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269D480C" w14:textId="43176864" w:rsidR="00AC2ED1" w:rsidRPr="00182966" w:rsidRDefault="00AC2ED1" w:rsidP="00AC2ED1">
            <w:pPr>
              <w:spacing w:after="0" w:line="249" w:lineRule="auto"/>
              <w:ind w:right="67"/>
              <w:jc w:val="both"/>
              <w:rPr>
                <w:rFonts w:ascii="Times New Roman" w:eastAsia="Times New Roman" w:hAnsi="Times New Roman" w:cs="Times New Roman"/>
                <w:b/>
                <w:bCs/>
                <w:sz w:val="24"/>
                <w:szCs w:val="24"/>
                <w:lang w:eastAsia="ru-RU"/>
              </w:rPr>
            </w:pPr>
            <w:r w:rsidRPr="00182966">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AE1C4AE" w14:textId="619DF613" w:rsidR="00AC2ED1" w:rsidRPr="00182966" w:rsidRDefault="00AC2ED1" w:rsidP="00AC2ED1">
            <w:pPr>
              <w:spacing w:after="0" w:line="249" w:lineRule="auto"/>
              <w:ind w:right="67"/>
              <w:jc w:val="center"/>
              <w:rPr>
                <w:rFonts w:ascii="Times New Roman" w:eastAsia="Times New Roman" w:hAnsi="Times New Roman" w:cs="Times New Roman"/>
                <w:b/>
                <w:bCs/>
                <w:sz w:val="24"/>
                <w:szCs w:val="24"/>
                <w:lang w:val="uk-UA" w:eastAsia="ru-RU"/>
              </w:rPr>
            </w:pPr>
            <w:r w:rsidRPr="00182966">
              <w:rPr>
                <w:rFonts w:ascii="Times New Roman" w:eastAsia="Times New Roman" w:hAnsi="Times New Roman" w:cs="Times New Roman"/>
                <w:b/>
                <w:bCs/>
                <w:sz w:val="24"/>
                <w:szCs w:val="24"/>
                <w:lang w:val="uk-UA" w:eastAsia="ru-RU"/>
              </w:rPr>
              <w:t>7</w:t>
            </w:r>
          </w:p>
        </w:tc>
        <w:tc>
          <w:tcPr>
            <w:tcW w:w="2240" w:type="pct"/>
            <w:vMerge/>
            <w:tcBorders>
              <w:left w:val="single" w:sz="4" w:space="0" w:color="auto"/>
              <w:right w:val="single" w:sz="4" w:space="0" w:color="auto"/>
            </w:tcBorders>
            <w:vAlign w:val="center"/>
          </w:tcPr>
          <w:p w14:paraId="42433CA0"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4EED4CDF" w14:textId="77777777" w:rsidTr="00613905">
        <w:trPr>
          <w:trHeight w:val="245"/>
        </w:trPr>
        <w:tc>
          <w:tcPr>
            <w:tcW w:w="2312"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06FD11A3" w14:textId="77777777" w:rsidR="00AC2ED1" w:rsidRPr="000516D5" w:rsidRDefault="00AC2ED1" w:rsidP="00AC2ED1">
            <w:pPr>
              <w:spacing w:after="0" w:line="249" w:lineRule="auto"/>
              <w:ind w:right="67"/>
              <w:jc w:val="right"/>
              <w:rPr>
                <w:rFonts w:ascii="Times New Roman" w:eastAsia="Times New Roman" w:hAnsi="Times New Roman" w:cs="Times New Roman"/>
                <w:b/>
                <w:bCs/>
                <w:sz w:val="24"/>
                <w:szCs w:val="24"/>
                <w:lang w:val="uk-UA" w:eastAsia="ru-RU"/>
              </w:rPr>
            </w:pPr>
            <w:r w:rsidRPr="000516D5">
              <w:rPr>
                <w:rFonts w:ascii="Times New Roman" w:eastAsia="Times New Roman" w:hAnsi="Times New Roman" w:cs="Times New Roman"/>
                <w:b/>
                <w:bCs/>
                <w:sz w:val="24"/>
                <w:szCs w:val="24"/>
                <w:lang w:eastAsia="ru-RU"/>
              </w:rPr>
              <w:t>ВСЬОГО</w:t>
            </w:r>
          </w:p>
          <w:p w14:paraId="359A3DE2" w14:textId="77777777" w:rsidR="00AC2ED1" w:rsidRPr="000516D5" w:rsidRDefault="00AC2ED1" w:rsidP="00AC2ED1">
            <w:pPr>
              <w:spacing w:after="0" w:line="249" w:lineRule="auto"/>
              <w:ind w:right="67"/>
              <w:jc w:val="right"/>
              <w:rPr>
                <w:rFonts w:ascii="Times New Roman" w:eastAsia="Times New Roman" w:hAnsi="Times New Roman" w:cs="Times New Roman"/>
                <w:i/>
                <w:iCs/>
                <w:sz w:val="24"/>
                <w:szCs w:val="24"/>
                <w:lang w:val="uk-UA" w:eastAsia="ru-RU"/>
              </w:rPr>
            </w:pPr>
            <w:r w:rsidRPr="000516D5">
              <w:rPr>
                <w:rFonts w:ascii="Times New Roman" w:eastAsia="Times New Roman" w:hAnsi="Times New Roman" w:cs="Times New Roman"/>
                <w:i/>
                <w:iCs/>
                <w:sz w:val="24"/>
                <w:szCs w:val="24"/>
                <w:lang w:val="uk-UA" w:eastAsia="ru-RU"/>
              </w:rPr>
              <w:t>Із них: контрольні роботи</w:t>
            </w:r>
          </w:p>
          <w:p w14:paraId="7944CC42" w14:textId="77777777" w:rsidR="00AC2ED1" w:rsidRPr="000516D5" w:rsidRDefault="00AC2ED1" w:rsidP="00AC2ED1">
            <w:pPr>
              <w:spacing w:after="0" w:line="249" w:lineRule="auto"/>
              <w:ind w:right="67"/>
              <w:jc w:val="right"/>
              <w:rPr>
                <w:rFonts w:ascii="Times New Roman" w:eastAsia="Times New Roman" w:hAnsi="Times New Roman" w:cs="Times New Roman"/>
                <w:i/>
                <w:iCs/>
                <w:sz w:val="24"/>
                <w:szCs w:val="24"/>
                <w:lang w:val="uk-UA" w:eastAsia="ru-RU"/>
              </w:rPr>
            </w:pPr>
            <w:r w:rsidRPr="000516D5">
              <w:rPr>
                <w:rFonts w:ascii="Times New Roman" w:eastAsia="Times New Roman" w:hAnsi="Times New Roman" w:cs="Times New Roman"/>
                <w:i/>
                <w:iCs/>
                <w:sz w:val="24"/>
                <w:szCs w:val="24"/>
                <w:lang w:val="uk-UA" w:eastAsia="ru-RU"/>
              </w:rPr>
              <w:t>розвиток зв’язного мовлення</w:t>
            </w:r>
          </w:p>
          <w:p w14:paraId="79068780" w14:textId="5F5CF2EA" w:rsidR="00AC2ED1" w:rsidRPr="00182966" w:rsidRDefault="00AC2ED1" w:rsidP="00AC2ED1">
            <w:pPr>
              <w:spacing w:after="0" w:line="249" w:lineRule="auto"/>
              <w:ind w:right="67"/>
              <w:jc w:val="right"/>
              <w:rPr>
                <w:rFonts w:ascii="Times New Roman" w:eastAsia="Times New Roman" w:hAnsi="Times New Roman" w:cs="Times New Roman"/>
                <w:b/>
                <w:bCs/>
                <w:sz w:val="24"/>
                <w:szCs w:val="24"/>
                <w:lang w:eastAsia="ru-RU"/>
              </w:rPr>
            </w:pPr>
            <w:r w:rsidRPr="000516D5">
              <w:rPr>
                <w:rFonts w:ascii="Times New Roman" w:eastAsia="Times New Roman" w:hAnsi="Times New Roman" w:cs="Times New Roman"/>
                <w:i/>
                <w:iCs/>
                <w:sz w:val="24"/>
                <w:szCs w:val="24"/>
                <w:lang w:val="uk-UA" w:eastAsia="ru-RU"/>
              </w:rPr>
              <w:t>захист учнівських проєктів</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67DC833" w14:textId="77777777" w:rsidR="00AC2ED1" w:rsidRDefault="00AC2ED1" w:rsidP="00AC2ED1">
            <w:pPr>
              <w:spacing w:after="0" w:line="249" w:lineRule="auto"/>
              <w:ind w:right="67"/>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68</w:t>
            </w:r>
          </w:p>
          <w:p w14:paraId="6705E300" w14:textId="77777777" w:rsidR="00AC2ED1" w:rsidRPr="000516D5" w:rsidRDefault="00AC2ED1" w:rsidP="00AC2ED1">
            <w:pPr>
              <w:spacing w:after="0" w:line="249" w:lineRule="auto"/>
              <w:ind w:right="67"/>
              <w:jc w:val="center"/>
              <w:rPr>
                <w:rFonts w:ascii="Times New Roman" w:eastAsia="Times New Roman" w:hAnsi="Times New Roman" w:cs="Times New Roman"/>
                <w:i/>
                <w:iCs/>
                <w:sz w:val="24"/>
                <w:szCs w:val="24"/>
                <w:lang w:val="uk-UA" w:eastAsia="ru-RU"/>
              </w:rPr>
            </w:pPr>
            <w:r w:rsidRPr="000516D5">
              <w:rPr>
                <w:rFonts w:ascii="Times New Roman" w:eastAsia="Times New Roman" w:hAnsi="Times New Roman" w:cs="Times New Roman"/>
                <w:i/>
                <w:iCs/>
                <w:sz w:val="24"/>
                <w:szCs w:val="24"/>
                <w:lang w:val="uk-UA" w:eastAsia="ru-RU"/>
              </w:rPr>
              <w:t>6</w:t>
            </w:r>
          </w:p>
          <w:p w14:paraId="23C0D345" w14:textId="3018824F" w:rsidR="00AC2ED1" w:rsidRPr="000516D5" w:rsidRDefault="00AC2ED1" w:rsidP="00AC2ED1">
            <w:pPr>
              <w:spacing w:after="0" w:line="249" w:lineRule="auto"/>
              <w:ind w:right="67"/>
              <w:jc w:val="center"/>
              <w:rPr>
                <w:rFonts w:ascii="Times New Roman" w:eastAsia="Times New Roman" w:hAnsi="Times New Roman" w:cs="Times New Roman"/>
                <w:i/>
                <w:iCs/>
                <w:sz w:val="24"/>
                <w:szCs w:val="24"/>
                <w:lang w:val="uk-UA" w:eastAsia="ru-RU"/>
              </w:rPr>
            </w:pPr>
            <w:r w:rsidRPr="000516D5">
              <w:rPr>
                <w:rFonts w:ascii="Times New Roman" w:eastAsia="Times New Roman" w:hAnsi="Times New Roman" w:cs="Times New Roman"/>
                <w:i/>
                <w:iCs/>
                <w:sz w:val="24"/>
                <w:szCs w:val="24"/>
                <w:lang w:val="uk-UA" w:eastAsia="ru-RU"/>
              </w:rPr>
              <w:t>1</w:t>
            </w:r>
            <w:r>
              <w:rPr>
                <w:rFonts w:ascii="Times New Roman" w:eastAsia="Times New Roman" w:hAnsi="Times New Roman" w:cs="Times New Roman"/>
                <w:i/>
                <w:iCs/>
                <w:sz w:val="24"/>
                <w:szCs w:val="24"/>
                <w:lang w:val="uk-UA" w:eastAsia="ru-RU"/>
              </w:rPr>
              <w:t>2</w:t>
            </w:r>
          </w:p>
          <w:p w14:paraId="0A8944B8" w14:textId="3775B810" w:rsidR="00AC2ED1" w:rsidRPr="00182966" w:rsidRDefault="00AC2ED1" w:rsidP="00AC2ED1">
            <w:pPr>
              <w:spacing w:after="0" w:line="249" w:lineRule="auto"/>
              <w:ind w:right="67"/>
              <w:jc w:val="center"/>
              <w:rPr>
                <w:rFonts w:ascii="Times New Roman" w:eastAsia="Times New Roman" w:hAnsi="Times New Roman" w:cs="Times New Roman"/>
                <w:b/>
                <w:bCs/>
                <w:sz w:val="24"/>
                <w:szCs w:val="24"/>
                <w:lang w:val="uk-UA" w:eastAsia="ru-RU"/>
              </w:rPr>
            </w:pPr>
            <w:r w:rsidRPr="000516D5">
              <w:rPr>
                <w:rFonts w:ascii="Times New Roman" w:eastAsia="Times New Roman" w:hAnsi="Times New Roman" w:cs="Times New Roman"/>
                <w:i/>
                <w:iCs/>
                <w:sz w:val="24"/>
                <w:szCs w:val="24"/>
                <w:lang w:val="uk-UA" w:eastAsia="ru-RU"/>
              </w:rPr>
              <w:t>1</w:t>
            </w:r>
          </w:p>
        </w:tc>
        <w:tc>
          <w:tcPr>
            <w:tcW w:w="2240" w:type="pct"/>
            <w:vMerge/>
            <w:tcBorders>
              <w:left w:val="single" w:sz="4" w:space="0" w:color="auto"/>
              <w:bottom w:val="single" w:sz="4" w:space="0" w:color="auto"/>
              <w:right w:val="single" w:sz="4" w:space="0" w:color="auto"/>
            </w:tcBorders>
            <w:vAlign w:val="center"/>
          </w:tcPr>
          <w:p w14:paraId="4F1E0D33"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0D9BE3EF" w14:textId="77777777" w:rsidTr="00613905">
        <w:trPr>
          <w:trHeight w:val="7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56E0EAC8" w14:textId="156958E5" w:rsidR="00AC2ED1" w:rsidRPr="00DC1B77" w:rsidRDefault="00AC2ED1" w:rsidP="00AC2ED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клас</w:t>
            </w:r>
          </w:p>
        </w:tc>
      </w:tr>
      <w:tr w:rsidR="00AC2ED1" w:rsidRPr="00DC1B77" w14:paraId="134DC598" w14:textId="77777777" w:rsidTr="00613905">
        <w:trPr>
          <w:trHeight w:val="7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24C421B4" w14:textId="314B9578" w:rsidR="00AC2ED1" w:rsidRPr="007E3C2C" w:rsidRDefault="00AC2ED1" w:rsidP="00AC2ED1">
            <w:pPr>
              <w:spacing w:after="0" w:line="240" w:lineRule="auto"/>
              <w:jc w:val="center"/>
              <w:rPr>
                <w:rFonts w:ascii="Times New Roman" w:eastAsia="Times New Roman" w:hAnsi="Times New Roman" w:cs="Times New Roman"/>
                <w:bCs/>
                <w:i/>
                <w:iCs/>
                <w:sz w:val="24"/>
                <w:szCs w:val="24"/>
                <w:lang w:val="uk-UA" w:eastAsia="ru-RU"/>
              </w:rPr>
            </w:pPr>
            <w:r w:rsidRPr="007E3C2C">
              <w:rPr>
                <w:rFonts w:ascii="Times New Roman" w:eastAsia="Times New Roman" w:hAnsi="Times New Roman" w:cs="Times New Roman"/>
                <w:bCs/>
                <w:i/>
                <w:iCs/>
                <w:sz w:val="24"/>
                <w:szCs w:val="24"/>
                <w:lang w:val="uk-UA" w:eastAsia="ru-RU"/>
              </w:rPr>
              <w:t>Мова</w:t>
            </w:r>
          </w:p>
        </w:tc>
      </w:tr>
      <w:tr w:rsidR="00AC2ED1" w:rsidRPr="00DC1B77" w14:paraId="537A5D10" w14:textId="77777777" w:rsidTr="00613905">
        <w:trPr>
          <w:trHeight w:val="365"/>
        </w:trPr>
        <w:tc>
          <w:tcPr>
            <w:tcW w:w="5000"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084032B" w14:textId="308E5515" w:rsidR="00AC2ED1" w:rsidRPr="00DC1B77" w:rsidRDefault="00AC2ED1" w:rsidP="00AC2ED1">
            <w:pPr>
              <w:spacing w:after="0" w:line="249" w:lineRule="auto"/>
              <w:ind w:right="67"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Розділ </w:t>
            </w:r>
            <w:r>
              <w:rPr>
                <w:rFonts w:ascii="Times New Roman" w:eastAsia="Times New Roman" w:hAnsi="Times New Roman" w:cs="Times New Roman"/>
                <w:b/>
                <w:sz w:val="24"/>
                <w:szCs w:val="24"/>
                <w:lang w:val="uk-UA" w:eastAsia="ru-RU"/>
              </w:rPr>
              <w:t xml:space="preserve">1. </w:t>
            </w:r>
            <w:r>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val="uk-UA" w:eastAsia="ru-RU"/>
              </w:rPr>
              <w:t>Вступ.</w:t>
            </w:r>
            <w:r>
              <w:rPr>
                <w:rFonts w:ascii="Times New Roman" w:eastAsia="Times New Roman" w:hAnsi="Times New Roman" w:cs="Times New Roman"/>
                <w:b/>
                <w:sz w:val="24"/>
                <w:szCs w:val="24"/>
                <w:lang w:eastAsia="ru-RU"/>
              </w:rPr>
              <w:t xml:space="preserve"> Синтаксис. Пунктуація. Складне речення</w:t>
            </w:r>
            <w:r w:rsidRPr="00DC1B77">
              <w:rPr>
                <w:rFonts w:ascii="Times New Roman" w:eastAsia="Times New Roman" w:hAnsi="Times New Roman" w:cs="Times New Roman"/>
                <w:b/>
                <w:sz w:val="24"/>
                <w:szCs w:val="24"/>
                <w:lang w:eastAsia="ru-RU"/>
              </w:rPr>
              <w:t>»</w:t>
            </w:r>
          </w:p>
        </w:tc>
      </w:tr>
      <w:tr w:rsidR="00AC2ED1" w:rsidRPr="009F78BF" w14:paraId="0B68F2FD" w14:textId="77777777" w:rsidTr="00613905">
        <w:trPr>
          <w:trHeight w:val="136"/>
        </w:trPr>
        <w:tc>
          <w:tcPr>
            <w:tcW w:w="37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185123DA" w14:textId="03B7C13A"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1</w:t>
            </w:r>
          </w:p>
        </w:tc>
        <w:tc>
          <w:tcPr>
            <w:tcW w:w="1940"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BD93164" w14:textId="4FE7C75B" w:rsidR="00AC2ED1" w:rsidRPr="00DC1B77" w:rsidRDefault="00AC2ED1" w:rsidP="00AC2ED1">
            <w:pPr>
              <w:spacing w:after="0" w:line="256" w:lineRule="auto"/>
              <w:ind w:right="36"/>
              <w:jc w:val="both"/>
              <w:rPr>
                <w:rFonts w:ascii="Times New Roman" w:eastAsia="Times New Roman" w:hAnsi="Times New Roman" w:cs="Times New Roman"/>
                <w:sz w:val="24"/>
                <w:szCs w:val="24"/>
                <w:lang w:eastAsia="ru-RU"/>
              </w:rPr>
            </w:pPr>
            <w:r>
              <w:rPr>
                <w:rFonts w:ascii="Times New Roman" w:hAnsi="Times New Roman"/>
                <w:sz w:val="24"/>
                <w:szCs w:val="24"/>
                <w:lang w:val="uk-UA"/>
              </w:rPr>
              <w:t>Вступ. Мова як засіб спілкування і пізнання.  Синтаксис. Пунктуація. Складне речення, його ознаки.</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48C94E" w14:textId="330F8332" w:rsidR="00AC2ED1" w:rsidRPr="00924429"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2240"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3A30B236" w14:textId="353DB12C" w:rsidR="00AC2ED1" w:rsidRPr="00FE7BAD" w:rsidRDefault="00AC2ED1" w:rsidP="00AC2ED1">
            <w:pPr>
              <w:pStyle w:val="a3"/>
              <w:numPr>
                <w:ilvl w:val="0"/>
                <w:numId w:val="103"/>
              </w:numPr>
              <w:spacing w:after="0" w:line="240" w:lineRule="auto"/>
              <w:ind w:left="0" w:firstLine="0"/>
              <w:jc w:val="both"/>
              <w:rPr>
                <w:rFonts w:ascii="Times New Roman" w:eastAsia="Times New Roman" w:hAnsi="Times New Roman" w:cs="Times New Roman"/>
                <w:sz w:val="24"/>
                <w:szCs w:val="24"/>
                <w:lang w:val="uk-UA" w:eastAsia="ru-RU"/>
              </w:rPr>
            </w:pPr>
            <w:r w:rsidRPr="00FE7BAD">
              <w:rPr>
                <w:rFonts w:ascii="Times New Roman" w:eastAsia="Times New Roman" w:hAnsi="Times New Roman" w:cs="Times New Roman"/>
                <w:sz w:val="24"/>
                <w:szCs w:val="24"/>
                <w:lang w:val="uk-UA" w:eastAsia="ru-RU"/>
              </w:rPr>
              <w:t>аргументують основні положення стосовно ролі та функцій мови</w:t>
            </w:r>
            <w:r>
              <w:rPr>
                <w:rFonts w:ascii="Times New Roman" w:eastAsia="Times New Roman" w:hAnsi="Times New Roman" w:cs="Times New Roman"/>
                <w:sz w:val="24"/>
                <w:szCs w:val="24"/>
                <w:lang w:val="uk-UA" w:eastAsia="ru-RU"/>
              </w:rPr>
              <w:t>;</w:t>
            </w:r>
          </w:p>
          <w:p w14:paraId="7E06361B" w14:textId="75025A89" w:rsidR="00AC2ED1" w:rsidRPr="00FE7BAD" w:rsidRDefault="00AC2ED1" w:rsidP="00AC2ED1">
            <w:pPr>
              <w:pStyle w:val="a3"/>
              <w:numPr>
                <w:ilvl w:val="0"/>
                <w:numId w:val="103"/>
              </w:numPr>
              <w:spacing w:after="0" w:line="240" w:lineRule="auto"/>
              <w:ind w:left="0" w:firstLine="0"/>
              <w:jc w:val="both"/>
              <w:rPr>
                <w:rFonts w:ascii="Times New Roman" w:eastAsia="Times New Roman" w:hAnsi="Times New Roman" w:cs="Times New Roman"/>
                <w:sz w:val="24"/>
                <w:szCs w:val="24"/>
                <w:lang w:val="uk-UA" w:eastAsia="ru-RU"/>
              </w:rPr>
            </w:pPr>
            <w:r w:rsidRPr="00FE7BAD">
              <w:rPr>
                <w:rFonts w:ascii="Times New Roman" w:eastAsia="Times New Roman" w:hAnsi="Times New Roman" w:cs="Times New Roman"/>
                <w:sz w:val="24"/>
                <w:szCs w:val="24"/>
                <w:lang w:val="uk-UA" w:eastAsia="ru-RU"/>
              </w:rPr>
              <w:t>виконують письмові завдання диференційованого характеру</w:t>
            </w:r>
            <w:r>
              <w:rPr>
                <w:rFonts w:ascii="Times New Roman" w:eastAsia="Times New Roman" w:hAnsi="Times New Roman" w:cs="Times New Roman"/>
                <w:sz w:val="24"/>
                <w:szCs w:val="24"/>
                <w:lang w:val="uk-UA" w:eastAsia="ru-RU"/>
              </w:rPr>
              <w:t>;</w:t>
            </w:r>
          </w:p>
          <w:p w14:paraId="493E186D" w14:textId="7F28EE29" w:rsidR="00AC2ED1" w:rsidRPr="00FE7BAD" w:rsidRDefault="00AC2ED1" w:rsidP="00AC2ED1">
            <w:pPr>
              <w:pStyle w:val="a3"/>
              <w:numPr>
                <w:ilvl w:val="0"/>
                <w:numId w:val="103"/>
              </w:numPr>
              <w:spacing w:after="0" w:line="240" w:lineRule="auto"/>
              <w:ind w:left="0" w:firstLine="0"/>
              <w:jc w:val="both"/>
              <w:rPr>
                <w:rFonts w:ascii="Times New Roman" w:eastAsia="Times New Roman" w:hAnsi="Times New Roman" w:cs="Times New Roman"/>
                <w:sz w:val="24"/>
                <w:szCs w:val="24"/>
                <w:lang w:val="uk-UA" w:eastAsia="ru-RU"/>
              </w:rPr>
            </w:pPr>
            <w:r w:rsidRPr="00FE7BAD">
              <w:rPr>
                <w:rFonts w:ascii="Times New Roman" w:eastAsia="Times New Roman" w:hAnsi="Times New Roman" w:cs="Times New Roman"/>
                <w:sz w:val="24"/>
                <w:szCs w:val="24"/>
                <w:lang w:val="uk-UA" w:eastAsia="ru-RU"/>
              </w:rPr>
              <w:t>розпізнають види речень за метою висловлювання та за емоційним забарвленням</w:t>
            </w:r>
            <w:r>
              <w:rPr>
                <w:rFonts w:ascii="Times New Roman" w:eastAsia="Times New Roman" w:hAnsi="Times New Roman" w:cs="Times New Roman"/>
                <w:sz w:val="24"/>
                <w:szCs w:val="24"/>
                <w:lang w:val="uk-UA" w:eastAsia="ru-RU"/>
              </w:rPr>
              <w:t>;</w:t>
            </w:r>
          </w:p>
          <w:p w14:paraId="09E5B3FA" w14:textId="7DE1BFE3" w:rsidR="00AC2ED1" w:rsidRPr="00FE7BAD" w:rsidRDefault="00AC2ED1" w:rsidP="00AC2ED1">
            <w:pPr>
              <w:pStyle w:val="a3"/>
              <w:numPr>
                <w:ilvl w:val="0"/>
                <w:numId w:val="103"/>
              </w:numPr>
              <w:spacing w:after="0" w:line="240" w:lineRule="auto"/>
              <w:ind w:left="0" w:firstLine="0"/>
              <w:jc w:val="both"/>
              <w:rPr>
                <w:rFonts w:ascii="Times New Roman" w:eastAsia="Times New Roman" w:hAnsi="Times New Roman" w:cs="Times New Roman"/>
                <w:sz w:val="24"/>
                <w:szCs w:val="24"/>
                <w:lang w:val="uk-UA" w:eastAsia="ru-RU"/>
              </w:rPr>
            </w:pPr>
            <w:r w:rsidRPr="00FE7BAD">
              <w:rPr>
                <w:rFonts w:ascii="Times New Roman" w:eastAsia="Times New Roman" w:hAnsi="Times New Roman" w:cs="Times New Roman"/>
                <w:sz w:val="24"/>
                <w:szCs w:val="24"/>
                <w:lang w:val="uk-UA" w:eastAsia="ru-RU"/>
              </w:rPr>
              <w:t>правильно інтонують речення різних видів</w:t>
            </w:r>
            <w:r>
              <w:rPr>
                <w:rFonts w:ascii="Times New Roman" w:eastAsia="Times New Roman" w:hAnsi="Times New Roman" w:cs="Times New Roman"/>
                <w:sz w:val="24"/>
                <w:szCs w:val="24"/>
                <w:lang w:val="uk-UA" w:eastAsia="ru-RU"/>
              </w:rPr>
              <w:t>;</w:t>
            </w:r>
          </w:p>
          <w:p w14:paraId="56CBB9BF" w14:textId="2EA99513" w:rsidR="00AC2ED1" w:rsidRPr="00FE7BAD" w:rsidRDefault="00AC2ED1" w:rsidP="00AC2ED1">
            <w:pPr>
              <w:pStyle w:val="a3"/>
              <w:numPr>
                <w:ilvl w:val="0"/>
                <w:numId w:val="103"/>
              </w:numPr>
              <w:spacing w:after="0" w:line="240" w:lineRule="auto"/>
              <w:ind w:left="0" w:firstLine="0"/>
              <w:jc w:val="both"/>
              <w:rPr>
                <w:rFonts w:ascii="Times New Roman" w:eastAsia="Times New Roman" w:hAnsi="Times New Roman" w:cs="Times New Roman"/>
                <w:sz w:val="24"/>
                <w:szCs w:val="24"/>
                <w:lang w:val="uk-UA" w:eastAsia="ru-RU"/>
              </w:rPr>
            </w:pPr>
            <w:r w:rsidRPr="00FE7BAD">
              <w:rPr>
                <w:rFonts w:ascii="Times New Roman" w:eastAsia="Times New Roman" w:hAnsi="Times New Roman" w:cs="Times New Roman"/>
                <w:sz w:val="24"/>
                <w:szCs w:val="24"/>
                <w:lang w:val="uk-UA" w:eastAsia="ru-RU"/>
              </w:rPr>
              <w:t>розставляють та обґрунтовують розділові знаки в кінці речення</w:t>
            </w:r>
            <w:r>
              <w:rPr>
                <w:rFonts w:ascii="Times New Roman" w:eastAsia="Times New Roman" w:hAnsi="Times New Roman" w:cs="Times New Roman"/>
                <w:sz w:val="24"/>
                <w:szCs w:val="24"/>
                <w:lang w:val="uk-UA" w:eastAsia="ru-RU"/>
              </w:rPr>
              <w:t>;</w:t>
            </w:r>
          </w:p>
          <w:p w14:paraId="2FC0A831" w14:textId="3FAF8C1C" w:rsidR="00AC2ED1" w:rsidRPr="00FE7BAD" w:rsidRDefault="00AC2ED1" w:rsidP="00AC2ED1">
            <w:pPr>
              <w:pStyle w:val="a3"/>
              <w:numPr>
                <w:ilvl w:val="0"/>
                <w:numId w:val="103"/>
              </w:numPr>
              <w:tabs>
                <w:tab w:val="left" w:pos="500"/>
              </w:tabs>
              <w:suppressAutoHyphens/>
              <w:spacing w:after="0" w:line="240" w:lineRule="auto"/>
              <w:ind w:left="0" w:right="140" w:firstLine="0"/>
              <w:jc w:val="both"/>
              <w:rPr>
                <w:rFonts w:ascii="Times New Roman" w:eastAsia="Times New Roman" w:hAnsi="Times New Roman" w:cs="Times New Roman"/>
                <w:sz w:val="24"/>
                <w:szCs w:val="24"/>
                <w:lang w:val="uk-UA" w:eastAsia="ru-RU"/>
              </w:rPr>
            </w:pPr>
            <w:r w:rsidRPr="00FE7BAD">
              <w:rPr>
                <w:rFonts w:ascii="Times New Roman" w:eastAsia="Times New Roman" w:hAnsi="Times New Roman" w:cs="Times New Roman"/>
                <w:sz w:val="24"/>
                <w:szCs w:val="24"/>
                <w:lang w:val="uk-UA" w:eastAsia="ru-RU"/>
              </w:rPr>
              <w:t>розподіляють речення на односкладні та двоскладні</w:t>
            </w:r>
          </w:p>
          <w:p w14:paraId="4462E199" w14:textId="58126D25" w:rsidR="00AC2ED1" w:rsidRPr="009F78BF" w:rsidRDefault="00AC2ED1" w:rsidP="00AC2ED1">
            <w:pPr>
              <w:pStyle w:val="a3"/>
              <w:tabs>
                <w:tab w:val="left" w:pos="0"/>
              </w:tabs>
              <w:spacing w:after="0" w:line="240" w:lineRule="auto"/>
              <w:ind w:left="0"/>
              <w:jc w:val="both"/>
              <w:rPr>
                <w:rFonts w:ascii="Times New Roman" w:hAnsi="Times New Roman" w:cs="Times New Roman"/>
                <w:sz w:val="24"/>
                <w:szCs w:val="24"/>
                <w:lang w:val="uk-UA"/>
              </w:rPr>
            </w:pPr>
            <w:r w:rsidRPr="00FE7BAD">
              <w:rPr>
                <w:rFonts w:ascii="Times New Roman" w:eastAsia="Times New Roman" w:hAnsi="Times New Roman" w:cs="Times New Roman"/>
                <w:b/>
                <w:bCs/>
                <w:i/>
                <w:sz w:val="24"/>
                <w:szCs w:val="24"/>
                <w:lang w:val="uk-UA" w:eastAsia="ru-RU"/>
              </w:rPr>
              <w:t>П</w:t>
            </w:r>
            <w:r w:rsidRPr="00FE7BAD">
              <w:rPr>
                <w:rFonts w:ascii="Times New Roman" w:eastAsia="Times New Roman" w:hAnsi="Times New Roman" w:cs="Times New Roman"/>
                <w:b/>
                <w:bCs/>
                <w:i/>
                <w:sz w:val="24"/>
                <w:szCs w:val="24"/>
                <w:lang w:eastAsia="ru-RU"/>
              </w:rPr>
              <w:t xml:space="preserve">оточний контроль – </w:t>
            </w:r>
            <w:r w:rsidRPr="009E4184">
              <w:rPr>
                <w:rFonts w:ascii="Times New Roman" w:eastAsia="Times New Roman" w:hAnsi="Times New Roman" w:cs="Times New Roman"/>
                <w:iCs/>
                <w:sz w:val="24"/>
                <w:szCs w:val="24"/>
                <w:lang w:eastAsia="ru-RU"/>
              </w:rPr>
              <w:t xml:space="preserve">усне </w:t>
            </w:r>
            <w:r w:rsidRPr="009F78BF">
              <w:rPr>
                <w:rFonts w:ascii="Times New Roman" w:eastAsia="Times New Roman" w:hAnsi="Times New Roman" w:cs="Times New Roman"/>
                <w:iCs/>
                <w:sz w:val="24"/>
                <w:szCs w:val="24"/>
                <w:lang w:eastAsia="ru-RU"/>
              </w:rPr>
              <w:t xml:space="preserve">опитування, тест, самостійна робота, </w:t>
            </w:r>
            <w:r w:rsidRPr="009F78BF">
              <w:rPr>
                <w:rFonts w:ascii="Times New Roman" w:hAnsi="Times New Roman" w:cs="Times New Roman"/>
                <w:sz w:val="24"/>
                <w:szCs w:val="24"/>
                <w:lang w:val="uk-UA"/>
              </w:rPr>
              <w:t xml:space="preserve"> навчальний диктант</w:t>
            </w:r>
            <w:r w:rsidRPr="009F78BF">
              <w:rPr>
                <w:rFonts w:ascii="Times New Roman" w:eastAsia="Times New Roman" w:hAnsi="Times New Roman" w:cs="Times New Roman"/>
                <w:sz w:val="24"/>
                <w:szCs w:val="24"/>
                <w:lang w:val="uk-UA" w:eastAsia="ru-RU"/>
              </w:rPr>
              <w:t>;</w:t>
            </w:r>
          </w:p>
          <w:p w14:paraId="635268AB" w14:textId="4D880E0E" w:rsidR="00AC2ED1" w:rsidRPr="009F78BF" w:rsidRDefault="00AC2ED1" w:rsidP="00AC2ED1">
            <w:pPr>
              <w:spacing w:after="0" w:line="240" w:lineRule="auto"/>
              <w:jc w:val="both"/>
              <w:rPr>
                <w:rFonts w:ascii="Times New Roman" w:eastAsia="Times New Roman" w:hAnsi="Times New Roman" w:cs="Times New Roman"/>
                <w:sz w:val="24"/>
                <w:szCs w:val="24"/>
                <w:lang w:val="uk-UA"/>
              </w:rPr>
            </w:pPr>
            <w:r w:rsidRPr="009F78BF">
              <w:rPr>
                <w:rFonts w:ascii="Times New Roman" w:eastAsia="Times New Roman" w:hAnsi="Times New Roman" w:cs="Times New Roman"/>
                <w:b/>
                <w:i/>
                <w:sz w:val="24"/>
                <w:szCs w:val="24"/>
                <w:lang w:val="uk-UA"/>
              </w:rPr>
              <w:t>проміжний контроль</w:t>
            </w:r>
            <w:r w:rsidRPr="009F78BF">
              <w:rPr>
                <w:rFonts w:ascii="Times New Roman" w:eastAsia="Times New Roman" w:hAnsi="Times New Roman" w:cs="Times New Roman"/>
                <w:sz w:val="24"/>
                <w:szCs w:val="24"/>
                <w:lang w:val="uk-UA"/>
              </w:rPr>
              <w:t xml:space="preserve"> –</w:t>
            </w:r>
            <w:r w:rsidRPr="009F78BF">
              <w:rPr>
                <w:rFonts w:ascii="Times New Roman" w:hAnsi="Times New Roman" w:cs="Times New Roman"/>
                <w:sz w:val="24"/>
                <w:szCs w:val="24"/>
                <w:lang w:val="uk-UA"/>
              </w:rPr>
              <w:t xml:space="preserve">     тестові завдання, комплексний аналіз тексту, </w:t>
            </w:r>
            <w:r w:rsidRPr="009F78BF">
              <w:rPr>
                <w:rFonts w:ascii="Times New Roman" w:hAnsi="Times New Roman" w:cs="Times New Roman"/>
                <w:sz w:val="24"/>
                <w:szCs w:val="24"/>
                <w:lang w:val="uk-UA"/>
              </w:rPr>
              <w:lastRenderedPageBreak/>
              <w:t>компетентнісно-орієнтовані завдання, кейси</w:t>
            </w:r>
          </w:p>
          <w:p w14:paraId="415F9877" w14:textId="6B865870" w:rsidR="00AC2ED1" w:rsidRPr="009F78BF" w:rsidRDefault="00AC2ED1" w:rsidP="00AC2ED1">
            <w:pPr>
              <w:spacing w:after="0" w:line="249" w:lineRule="auto"/>
              <w:ind w:left="1" w:right="67"/>
              <w:jc w:val="both"/>
              <w:rPr>
                <w:rFonts w:ascii="Times New Roman" w:eastAsia="Times New Roman" w:hAnsi="Times New Roman" w:cs="Times New Roman"/>
                <w:b/>
                <w:bCs/>
                <w:sz w:val="24"/>
                <w:szCs w:val="24"/>
                <w:lang w:val="uk-UA" w:eastAsia="ru-RU"/>
              </w:rPr>
            </w:pPr>
          </w:p>
        </w:tc>
      </w:tr>
      <w:tr w:rsidR="00AC2ED1" w:rsidRPr="00DC1B77" w14:paraId="381ABA86" w14:textId="77777777" w:rsidTr="00613905">
        <w:trPr>
          <w:trHeight w:val="108"/>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F8A5D53" w14:textId="72ABCF51" w:rsidR="00AC2ED1" w:rsidRPr="004D4A88" w:rsidRDefault="00AC2ED1" w:rsidP="00AC2ED1">
            <w:pPr>
              <w:spacing w:after="0" w:line="249" w:lineRule="auto"/>
              <w:ind w:right="67"/>
              <w:jc w:val="both"/>
              <w:rPr>
                <w:rFonts w:ascii="Times New Roman" w:eastAsia="Times New Roman" w:hAnsi="Times New Roman" w:cs="Times New Roman"/>
                <w:b/>
                <w:bCs/>
                <w:sz w:val="24"/>
                <w:szCs w:val="24"/>
                <w:lang w:eastAsia="ru-RU"/>
              </w:rPr>
            </w:pPr>
            <w:r w:rsidRPr="004D4A88">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A2AF386" w14:textId="489802BD" w:rsidR="00AC2ED1" w:rsidRPr="004D4A88" w:rsidRDefault="00AC2ED1" w:rsidP="00AC2ED1">
            <w:pPr>
              <w:spacing w:after="0" w:line="249" w:lineRule="auto"/>
              <w:ind w:right="67"/>
              <w:jc w:val="center"/>
              <w:rPr>
                <w:rFonts w:ascii="Times New Roman" w:eastAsia="Times New Roman" w:hAnsi="Times New Roman" w:cs="Times New Roman"/>
                <w:b/>
                <w:bCs/>
                <w:sz w:val="24"/>
                <w:szCs w:val="24"/>
                <w:lang w:eastAsia="ru-RU"/>
              </w:rPr>
            </w:pPr>
            <w:r w:rsidRPr="004D4A88">
              <w:rPr>
                <w:rFonts w:ascii="Times New Roman" w:eastAsia="Times New Roman" w:hAnsi="Times New Roman" w:cs="Times New Roman"/>
                <w:b/>
                <w:bCs/>
                <w:sz w:val="24"/>
                <w:szCs w:val="24"/>
                <w:lang w:eastAsia="ru-RU"/>
              </w:rPr>
              <w:t>1</w:t>
            </w:r>
          </w:p>
        </w:tc>
        <w:tc>
          <w:tcPr>
            <w:tcW w:w="2240" w:type="pct"/>
            <w:vMerge/>
            <w:tcBorders>
              <w:left w:val="single" w:sz="4" w:space="0" w:color="auto"/>
              <w:bottom w:val="single" w:sz="4" w:space="0" w:color="auto"/>
              <w:right w:val="single" w:sz="4" w:space="0" w:color="auto"/>
            </w:tcBorders>
            <w:vAlign w:val="center"/>
          </w:tcPr>
          <w:p w14:paraId="0CCD3945"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3D2DFA5B" w14:textId="77777777" w:rsidTr="00613905">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77D4E35" w14:textId="594B5093" w:rsidR="00AC2ED1" w:rsidRPr="00E87224" w:rsidRDefault="00AC2ED1" w:rsidP="00AC2ED1">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eastAsia="ru-RU"/>
              </w:rPr>
              <w:t>Розді</w:t>
            </w:r>
            <w:r w:rsidRPr="00DC1B77">
              <w:rPr>
                <w:rFonts w:ascii="Times New Roman" w:eastAsia="Times New Roman" w:hAnsi="Times New Roman" w:cs="Times New Roman"/>
                <w:b/>
                <w:sz w:val="24"/>
                <w:szCs w:val="24"/>
                <w:lang w:eastAsia="ru-RU"/>
              </w:rPr>
              <w:t>л</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uk-UA" w:eastAsia="ru-RU"/>
              </w:rPr>
              <w:t xml:space="preserve">2. </w:t>
            </w:r>
            <w:r>
              <w:rPr>
                <w:rFonts w:ascii="Times New Roman" w:eastAsia="Times New Roman" w:hAnsi="Times New Roman" w:cs="Times New Roman"/>
                <w:b/>
                <w:sz w:val="24"/>
                <w:szCs w:val="24"/>
                <w:lang w:eastAsia="ru-RU"/>
              </w:rPr>
              <w:t>«Складносурядне речення»</w:t>
            </w:r>
          </w:p>
        </w:tc>
      </w:tr>
      <w:tr w:rsidR="00AC2ED1" w:rsidRPr="00DC1B77" w14:paraId="16F8DE5A" w14:textId="77777777" w:rsidTr="00613905">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790CB3" w14:textId="707C316E"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40" w:type="pct"/>
            <w:tcBorders>
              <w:top w:val="single" w:sz="4" w:space="0" w:color="000000"/>
              <w:left w:val="single" w:sz="4" w:space="0" w:color="auto"/>
              <w:bottom w:val="single" w:sz="4" w:space="0" w:color="000000"/>
              <w:right w:val="single" w:sz="4" w:space="0" w:color="000000"/>
            </w:tcBorders>
          </w:tcPr>
          <w:p w14:paraId="53E8F396" w14:textId="3C81A0DF" w:rsidR="00AC2ED1" w:rsidRDefault="00AC2ED1" w:rsidP="00AC2ED1">
            <w:pPr>
              <w:spacing w:after="0" w:line="249" w:lineRule="auto"/>
              <w:ind w:right="67"/>
              <w:jc w:val="both"/>
              <w:rPr>
                <w:rFonts w:ascii="Times New Roman" w:hAnsi="Times New Roman"/>
                <w:sz w:val="24"/>
                <w:szCs w:val="24"/>
                <w:lang w:val="uk-UA"/>
              </w:rPr>
            </w:pPr>
            <w:r>
              <w:rPr>
                <w:rFonts w:ascii="Times New Roman" w:hAnsi="Times New Roman"/>
                <w:sz w:val="24"/>
                <w:szCs w:val="24"/>
                <w:lang w:val="uk-UA"/>
              </w:rPr>
              <w:t>Складносурядне речення, його будова. Засоби зв’язку в складносурядному реченні</w:t>
            </w:r>
          </w:p>
        </w:tc>
        <w:tc>
          <w:tcPr>
            <w:tcW w:w="448"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2AD5A30D" w14:textId="42CB59C7"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val="restart"/>
            <w:tcBorders>
              <w:top w:val="single" w:sz="4" w:space="0" w:color="auto"/>
              <w:left w:val="single" w:sz="4" w:space="0" w:color="auto"/>
              <w:right w:val="single" w:sz="4" w:space="0" w:color="auto"/>
            </w:tcBorders>
            <w:vAlign w:val="center"/>
          </w:tcPr>
          <w:p w14:paraId="21B8D2E6" w14:textId="2EF67509" w:rsidR="00AC2ED1" w:rsidRPr="009E4184" w:rsidRDefault="00AC2ED1" w:rsidP="00AC2ED1">
            <w:pPr>
              <w:pStyle w:val="a3"/>
              <w:numPr>
                <w:ilvl w:val="0"/>
                <w:numId w:val="104"/>
              </w:numPr>
              <w:spacing w:after="0" w:line="240" w:lineRule="auto"/>
              <w:ind w:left="0" w:firstLine="0"/>
              <w:jc w:val="both"/>
              <w:rPr>
                <w:rFonts w:ascii="Times New Roman" w:hAnsi="Times New Roman"/>
                <w:sz w:val="24"/>
                <w:szCs w:val="24"/>
                <w:lang w:val="uk-UA"/>
              </w:rPr>
            </w:pPr>
            <w:r w:rsidRPr="009E4184">
              <w:rPr>
                <w:rFonts w:ascii="Times New Roman" w:hAnsi="Times New Roman"/>
                <w:sz w:val="24"/>
                <w:szCs w:val="24"/>
                <w:lang w:val="uk-UA"/>
              </w:rPr>
              <w:t>розпізнають головні та другорядні члени речення</w:t>
            </w:r>
            <w:r>
              <w:rPr>
                <w:rFonts w:ascii="Times New Roman" w:hAnsi="Times New Roman"/>
                <w:sz w:val="24"/>
                <w:szCs w:val="24"/>
                <w:lang w:val="uk-UA"/>
              </w:rPr>
              <w:t>;</w:t>
            </w:r>
          </w:p>
          <w:p w14:paraId="1A515C32" w14:textId="25544132" w:rsidR="00AC2ED1" w:rsidRPr="009E4184" w:rsidRDefault="00AC2ED1" w:rsidP="00AC2ED1">
            <w:pPr>
              <w:pStyle w:val="a3"/>
              <w:numPr>
                <w:ilvl w:val="0"/>
                <w:numId w:val="104"/>
              </w:numPr>
              <w:spacing w:after="0" w:line="240" w:lineRule="auto"/>
              <w:ind w:left="0" w:firstLine="0"/>
              <w:jc w:val="both"/>
              <w:rPr>
                <w:rFonts w:ascii="Times New Roman" w:hAnsi="Times New Roman"/>
                <w:sz w:val="24"/>
                <w:szCs w:val="24"/>
                <w:lang w:val="uk-UA"/>
              </w:rPr>
            </w:pPr>
            <w:r w:rsidRPr="009E4184">
              <w:rPr>
                <w:rFonts w:ascii="Times New Roman" w:hAnsi="Times New Roman"/>
                <w:sz w:val="24"/>
                <w:szCs w:val="24"/>
                <w:lang w:val="uk-UA"/>
              </w:rPr>
              <w:t>правильно виділяють граматичну основу речення</w:t>
            </w:r>
            <w:r>
              <w:rPr>
                <w:rFonts w:ascii="Times New Roman" w:hAnsi="Times New Roman"/>
                <w:sz w:val="24"/>
                <w:szCs w:val="24"/>
                <w:lang w:val="uk-UA"/>
              </w:rPr>
              <w:t>;</w:t>
            </w:r>
          </w:p>
          <w:p w14:paraId="531505A4" w14:textId="1C3645F1" w:rsidR="00AC2ED1" w:rsidRPr="009E4184" w:rsidRDefault="00AC2ED1" w:rsidP="00AC2ED1">
            <w:pPr>
              <w:pStyle w:val="a3"/>
              <w:numPr>
                <w:ilvl w:val="0"/>
                <w:numId w:val="104"/>
              </w:numPr>
              <w:spacing w:after="0" w:line="240" w:lineRule="auto"/>
              <w:ind w:left="0" w:firstLine="0"/>
              <w:jc w:val="both"/>
              <w:rPr>
                <w:rFonts w:ascii="Times New Roman" w:hAnsi="Times New Roman"/>
                <w:sz w:val="24"/>
                <w:szCs w:val="24"/>
                <w:lang w:val="uk-UA"/>
              </w:rPr>
            </w:pPr>
            <w:r w:rsidRPr="009E4184">
              <w:rPr>
                <w:rFonts w:ascii="Times New Roman" w:hAnsi="Times New Roman"/>
                <w:sz w:val="24"/>
                <w:szCs w:val="24"/>
                <w:lang w:val="uk-UA"/>
              </w:rPr>
              <w:t>відпрацьовують навички визначення головних та другорядних членів речення в вправах</w:t>
            </w:r>
            <w:r>
              <w:rPr>
                <w:rFonts w:ascii="Times New Roman" w:hAnsi="Times New Roman"/>
                <w:sz w:val="24"/>
                <w:szCs w:val="24"/>
                <w:lang w:val="uk-UA"/>
              </w:rPr>
              <w:t>;</w:t>
            </w:r>
          </w:p>
          <w:p w14:paraId="0290CF7A" w14:textId="7B87AD6E" w:rsidR="00AC2ED1" w:rsidRPr="009E4184" w:rsidRDefault="00AC2ED1" w:rsidP="00AC2ED1">
            <w:pPr>
              <w:pStyle w:val="a3"/>
              <w:numPr>
                <w:ilvl w:val="0"/>
                <w:numId w:val="104"/>
              </w:numPr>
              <w:spacing w:after="0" w:line="240" w:lineRule="auto"/>
              <w:ind w:left="0" w:firstLine="0"/>
              <w:jc w:val="both"/>
              <w:rPr>
                <w:rFonts w:ascii="Times New Roman" w:hAnsi="Times New Roman"/>
                <w:sz w:val="24"/>
                <w:szCs w:val="24"/>
                <w:lang w:val="uk-UA"/>
              </w:rPr>
            </w:pPr>
            <w:r w:rsidRPr="009E4184">
              <w:rPr>
                <w:rFonts w:ascii="Times New Roman" w:hAnsi="Times New Roman"/>
                <w:sz w:val="24"/>
                <w:szCs w:val="24"/>
                <w:lang w:val="uk-UA"/>
              </w:rPr>
              <w:t>записують, виділяють та аналізують граматичні основи складносурядних і складнопідрядних речень</w:t>
            </w:r>
            <w:r>
              <w:rPr>
                <w:rFonts w:ascii="Times New Roman" w:hAnsi="Times New Roman"/>
                <w:sz w:val="24"/>
                <w:szCs w:val="24"/>
                <w:lang w:val="uk-UA"/>
              </w:rPr>
              <w:t>;</w:t>
            </w:r>
          </w:p>
          <w:p w14:paraId="02CF3652" w14:textId="37223E4B" w:rsidR="00AC2ED1" w:rsidRPr="009E4184" w:rsidRDefault="00AC2ED1" w:rsidP="00AC2ED1">
            <w:pPr>
              <w:pStyle w:val="a3"/>
              <w:numPr>
                <w:ilvl w:val="0"/>
                <w:numId w:val="104"/>
              </w:numPr>
              <w:spacing w:after="0" w:line="240" w:lineRule="auto"/>
              <w:ind w:left="0" w:firstLine="0"/>
              <w:jc w:val="both"/>
              <w:rPr>
                <w:rFonts w:ascii="Times New Roman" w:hAnsi="Times New Roman"/>
                <w:sz w:val="24"/>
                <w:szCs w:val="24"/>
                <w:lang w:val="uk-UA"/>
              </w:rPr>
            </w:pPr>
            <w:r w:rsidRPr="009E4184">
              <w:rPr>
                <w:rFonts w:ascii="Times New Roman" w:hAnsi="Times New Roman"/>
                <w:sz w:val="24"/>
                <w:szCs w:val="24"/>
                <w:lang w:val="uk-UA"/>
              </w:rPr>
              <w:t>виконують синтаксичний розбір та креслять схеми</w:t>
            </w:r>
            <w:r>
              <w:rPr>
                <w:rFonts w:ascii="Times New Roman" w:hAnsi="Times New Roman"/>
                <w:sz w:val="24"/>
                <w:szCs w:val="24"/>
                <w:lang w:val="uk-UA"/>
              </w:rPr>
              <w:t>;</w:t>
            </w:r>
          </w:p>
          <w:p w14:paraId="09453143" w14:textId="37B5E95E" w:rsidR="00AC2ED1" w:rsidRPr="009E4184" w:rsidRDefault="00AC2ED1" w:rsidP="00AC2ED1">
            <w:pPr>
              <w:pStyle w:val="a3"/>
              <w:numPr>
                <w:ilvl w:val="0"/>
                <w:numId w:val="104"/>
              </w:numPr>
              <w:spacing w:after="0" w:line="240" w:lineRule="auto"/>
              <w:ind w:left="0" w:firstLine="0"/>
              <w:jc w:val="both"/>
              <w:rPr>
                <w:rFonts w:ascii="Times New Roman" w:hAnsi="Times New Roman"/>
                <w:sz w:val="24"/>
                <w:szCs w:val="24"/>
                <w:lang w:val="uk-UA"/>
              </w:rPr>
            </w:pPr>
            <w:r w:rsidRPr="009E4184">
              <w:rPr>
                <w:rFonts w:ascii="Times New Roman" w:hAnsi="Times New Roman"/>
                <w:sz w:val="24"/>
                <w:szCs w:val="24"/>
                <w:lang w:val="uk-UA"/>
              </w:rPr>
              <w:t>працюють із деформованими реченнями, пояснюють розділові знаки та засоби зв’язку</w:t>
            </w:r>
            <w:r>
              <w:rPr>
                <w:rFonts w:ascii="Times New Roman" w:hAnsi="Times New Roman"/>
                <w:sz w:val="24"/>
                <w:szCs w:val="24"/>
                <w:lang w:val="uk-UA"/>
              </w:rPr>
              <w:t>;</w:t>
            </w:r>
          </w:p>
          <w:p w14:paraId="3D341A27" w14:textId="7E5E04BE" w:rsidR="00AC2ED1" w:rsidRPr="009E4184" w:rsidRDefault="00AC2ED1" w:rsidP="00AC2ED1">
            <w:pPr>
              <w:pStyle w:val="a3"/>
              <w:numPr>
                <w:ilvl w:val="0"/>
                <w:numId w:val="104"/>
              </w:numPr>
              <w:spacing w:after="0" w:line="240" w:lineRule="auto"/>
              <w:ind w:left="0" w:firstLine="0"/>
              <w:jc w:val="both"/>
              <w:rPr>
                <w:rFonts w:ascii="Times New Roman" w:hAnsi="Times New Roman"/>
                <w:sz w:val="24"/>
                <w:szCs w:val="24"/>
                <w:lang w:val="uk-UA"/>
              </w:rPr>
            </w:pPr>
            <w:r w:rsidRPr="009E4184">
              <w:rPr>
                <w:rFonts w:ascii="Times New Roman" w:hAnsi="Times New Roman"/>
                <w:sz w:val="24"/>
                <w:szCs w:val="24"/>
                <w:lang w:val="uk-UA"/>
              </w:rPr>
              <w:t>працюють у парах та групах, виконують завдання творчого характеру</w:t>
            </w:r>
            <w:r>
              <w:rPr>
                <w:rFonts w:ascii="Times New Roman" w:hAnsi="Times New Roman"/>
                <w:sz w:val="24"/>
                <w:szCs w:val="24"/>
                <w:lang w:val="uk-UA"/>
              </w:rPr>
              <w:t>;</w:t>
            </w:r>
          </w:p>
          <w:p w14:paraId="21BA59C6" w14:textId="3DADCDBA" w:rsidR="00AC2ED1" w:rsidRPr="009E4184" w:rsidRDefault="00AC2ED1" w:rsidP="00AC2ED1">
            <w:pPr>
              <w:pStyle w:val="a3"/>
              <w:numPr>
                <w:ilvl w:val="0"/>
                <w:numId w:val="104"/>
              </w:numPr>
              <w:spacing w:after="0" w:line="240" w:lineRule="auto"/>
              <w:ind w:left="0" w:firstLine="0"/>
              <w:jc w:val="both"/>
              <w:rPr>
                <w:rFonts w:ascii="Times New Roman" w:hAnsi="Times New Roman"/>
                <w:sz w:val="24"/>
                <w:szCs w:val="24"/>
                <w:lang w:val="uk-UA"/>
              </w:rPr>
            </w:pPr>
            <w:r w:rsidRPr="009E4184">
              <w:rPr>
                <w:rFonts w:ascii="Times New Roman" w:hAnsi="Times New Roman"/>
                <w:sz w:val="24"/>
                <w:szCs w:val="24"/>
                <w:lang w:val="uk-UA"/>
              </w:rPr>
              <w:t>пишуть диктант, виконують граматичні завдання, здійснюють аналіз помилок</w:t>
            </w:r>
            <w:r>
              <w:rPr>
                <w:rFonts w:ascii="Times New Roman" w:hAnsi="Times New Roman"/>
                <w:sz w:val="24"/>
                <w:szCs w:val="24"/>
                <w:lang w:val="uk-UA"/>
              </w:rPr>
              <w:t>;</w:t>
            </w:r>
          </w:p>
          <w:p w14:paraId="4FFA8E4C" w14:textId="4FBA25E5" w:rsidR="00AC2ED1" w:rsidRPr="009E4184" w:rsidRDefault="00AC2ED1" w:rsidP="00AC2ED1">
            <w:pPr>
              <w:pStyle w:val="a3"/>
              <w:numPr>
                <w:ilvl w:val="0"/>
                <w:numId w:val="104"/>
              </w:numPr>
              <w:tabs>
                <w:tab w:val="left" w:pos="500"/>
              </w:tabs>
              <w:suppressAutoHyphens/>
              <w:spacing w:after="0" w:line="240" w:lineRule="auto"/>
              <w:ind w:left="0" w:right="140" w:firstLine="0"/>
              <w:jc w:val="both"/>
              <w:rPr>
                <w:rFonts w:ascii="Times New Roman" w:hAnsi="Times New Roman"/>
                <w:sz w:val="24"/>
                <w:szCs w:val="24"/>
                <w:lang w:val="uk-UA"/>
              </w:rPr>
            </w:pPr>
            <w:r w:rsidRPr="009E4184">
              <w:rPr>
                <w:rFonts w:ascii="Times New Roman" w:hAnsi="Times New Roman"/>
                <w:sz w:val="24"/>
                <w:szCs w:val="24"/>
                <w:lang w:val="uk-UA"/>
              </w:rPr>
              <w:t>працюють колективно й самостійно</w:t>
            </w:r>
          </w:p>
          <w:p w14:paraId="07132303" w14:textId="77777777" w:rsidR="00AC2ED1" w:rsidRPr="00D670FD" w:rsidRDefault="00AC2ED1" w:rsidP="00AC2ED1">
            <w:pPr>
              <w:spacing w:after="0" w:line="240" w:lineRule="auto"/>
              <w:rPr>
                <w:rFonts w:ascii="Times New Roman" w:hAnsi="Times New Roman" w:cs="Times New Roman"/>
                <w:b/>
                <w:bCs/>
                <w:sz w:val="24"/>
                <w:szCs w:val="24"/>
                <w:lang w:val="uk-UA"/>
              </w:rPr>
            </w:pPr>
            <w:r w:rsidRPr="00D670FD">
              <w:rPr>
                <w:rFonts w:ascii="Times New Roman" w:hAnsi="Times New Roman" w:cs="Times New Roman"/>
                <w:b/>
                <w:bCs/>
                <w:sz w:val="24"/>
                <w:szCs w:val="24"/>
                <w:lang w:val="uk-UA"/>
              </w:rPr>
              <w:t>Види контролю</w:t>
            </w:r>
          </w:p>
          <w:p w14:paraId="0432DCBF" w14:textId="77777777" w:rsidR="00AC2ED1" w:rsidRPr="009F78BF" w:rsidRDefault="00AC2ED1" w:rsidP="00AC2ED1">
            <w:pPr>
              <w:pStyle w:val="a3"/>
              <w:tabs>
                <w:tab w:val="left" w:pos="0"/>
              </w:tabs>
              <w:spacing w:after="0" w:line="240" w:lineRule="auto"/>
              <w:ind w:left="0"/>
              <w:jc w:val="both"/>
              <w:rPr>
                <w:rFonts w:ascii="Times New Roman" w:hAnsi="Times New Roman" w:cs="Times New Roman"/>
                <w:sz w:val="24"/>
                <w:szCs w:val="24"/>
                <w:lang w:val="uk-UA"/>
              </w:rPr>
            </w:pPr>
            <w:r w:rsidRPr="009F78BF">
              <w:rPr>
                <w:rFonts w:ascii="Times New Roman" w:eastAsia="Times New Roman" w:hAnsi="Times New Roman" w:cs="Times New Roman"/>
                <w:b/>
                <w:i/>
                <w:sz w:val="24"/>
                <w:szCs w:val="24"/>
                <w:lang w:val="uk-UA" w:eastAsia="ru-RU"/>
              </w:rPr>
              <w:t>Поточний контроль</w:t>
            </w:r>
            <w:r w:rsidRPr="009F78BF">
              <w:rPr>
                <w:rFonts w:ascii="Times New Roman" w:eastAsia="Times New Roman" w:hAnsi="Times New Roman" w:cs="Times New Roman"/>
                <w:sz w:val="24"/>
                <w:szCs w:val="24"/>
                <w:lang w:val="uk-UA" w:eastAsia="ru-RU"/>
              </w:rPr>
              <w:t xml:space="preserve"> – </w:t>
            </w:r>
            <w:r w:rsidRPr="009F78BF">
              <w:rPr>
                <w:rFonts w:ascii="Times New Roman" w:hAnsi="Times New Roman" w:cs="Times New Roman"/>
                <w:sz w:val="24"/>
                <w:szCs w:val="24"/>
                <w:lang w:val="uk-UA"/>
              </w:rPr>
              <w:t xml:space="preserve">усне опитування, тест, </w:t>
            </w:r>
            <w:r w:rsidRPr="009F78BF">
              <w:rPr>
                <w:rFonts w:ascii="Times New Roman" w:eastAsia="Times New Roman" w:hAnsi="Times New Roman" w:cs="Times New Roman"/>
                <w:sz w:val="24"/>
                <w:szCs w:val="24"/>
                <w:lang w:val="uk-UA" w:eastAsia="ru-RU"/>
              </w:rPr>
              <w:t xml:space="preserve">самостійна робота, </w:t>
            </w:r>
            <w:r w:rsidRPr="009F78BF">
              <w:rPr>
                <w:rFonts w:ascii="Times New Roman" w:hAnsi="Times New Roman" w:cs="Times New Roman"/>
                <w:sz w:val="24"/>
                <w:szCs w:val="24"/>
                <w:lang w:val="uk-UA"/>
              </w:rPr>
              <w:t>навчальний диктант</w:t>
            </w:r>
            <w:r w:rsidRPr="009F78BF">
              <w:rPr>
                <w:rFonts w:ascii="Times New Roman" w:eastAsia="Times New Roman" w:hAnsi="Times New Roman" w:cs="Times New Roman"/>
                <w:sz w:val="24"/>
                <w:szCs w:val="24"/>
                <w:lang w:val="uk-UA" w:eastAsia="ru-RU"/>
              </w:rPr>
              <w:t>;</w:t>
            </w:r>
          </w:p>
          <w:p w14:paraId="2E4B36C6" w14:textId="41DE0293" w:rsidR="00AC2ED1" w:rsidRPr="009F78BF" w:rsidRDefault="00AC2ED1" w:rsidP="00AC2ED1">
            <w:pPr>
              <w:spacing w:after="0" w:line="240" w:lineRule="auto"/>
              <w:jc w:val="both"/>
              <w:rPr>
                <w:rFonts w:ascii="Times New Roman" w:eastAsia="Times New Roman" w:hAnsi="Times New Roman" w:cs="Times New Roman"/>
                <w:sz w:val="24"/>
                <w:szCs w:val="24"/>
                <w:lang w:val="uk-UA"/>
              </w:rPr>
            </w:pPr>
            <w:r w:rsidRPr="009F78BF">
              <w:rPr>
                <w:rFonts w:ascii="Times New Roman" w:eastAsia="Times New Roman" w:hAnsi="Times New Roman" w:cs="Times New Roman"/>
                <w:b/>
                <w:i/>
                <w:sz w:val="24"/>
                <w:szCs w:val="24"/>
                <w:lang w:val="uk-UA"/>
              </w:rPr>
              <w:t>проміжний контроль</w:t>
            </w:r>
            <w:r w:rsidRPr="009F78BF">
              <w:rPr>
                <w:rFonts w:ascii="Times New Roman" w:eastAsia="Times New Roman" w:hAnsi="Times New Roman" w:cs="Times New Roman"/>
                <w:sz w:val="24"/>
                <w:szCs w:val="24"/>
                <w:lang w:val="uk-UA"/>
              </w:rPr>
              <w:t xml:space="preserve"> </w:t>
            </w:r>
            <w:r w:rsidRPr="009F78BF">
              <w:rPr>
                <w:rFonts w:ascii="Times New Roman" w:hAnsi="Times New Roman" w:cs="Times New Roman"/>
                <w:sz w:val="24"/>
                <w:szCs w:val="24"/>
                <w:lang w:val="uk-UA"/>
              </w:rPr>
              <w:t>аудіювання, робота в творчих групах, тестові завдання, комплексний аналіз тексту, компетентнісно-орієнтовані завдання, кейси;</w:t>
            </w:r>
          </w:p>
          <w:p w14:paraId="60DCF03A" w14:textId="3FCF1842" w:rsidR="00AC2ED1" w:rsidRPr="00E87224" w:rsidRDefault="00AC2ED1" w:rsidP="00AC2ED1">
            <w:pPr>
              <w:spacing w:after="0" w:line="240" w:lineRule="auto"/>
              <w:rPr>
                <w:rFonts w:ascii="Times New Roman" w:eastAsia="Times New Roman" w:hAnsi="Times New Roman" w:cs="Times New Roman"/>
                <w:b/>
                <w:sz w:val="24"/>
                <w:szCs w:val="24"/>
                <w:lang w:val="uk-UA" w:eastAsia="ru-RU"/>
              </w:rPr>
            </w:pPr>
            <w:r w:rsidRPr="009F78BF">
              <w:rPr>
                <w:rFonts w:ascii="Times New Roman" w:eastAsia="Times New Roman" w:hAnsi="Times New Roman" w:cs="Times New Roman"/>
                <w:b/>
                <w:i/>
                <w:sz w:val="24"/>
                <w:szCs w:val="24"/>
                <w:lang w:val="uk-UA"/>
              </w:rPr>
              <w:t>підсумковий контроль</w:t>
            </w:r>
            <w:r w:rsidRPr="009F78BF">
              <w:rPr>
                <w:rFonts w:ascii="Times New Roman" w:eastAsia="Times New Roman" w:hAnsi="Times New Roman" w:cs="Times New Roman"/>
                <w:sz w:val="24"/>
                <w:szCs w:val="24"/>
                <w:lang w:val="uk-UA"/>
              </w:rPr>
              <w:t xml:space="preserve"> –</w:t>
            </w:r>
            <w:r w:rsidRPr="009F78BF">
              <w:rPr>
                <w:rFonts w:ascii="Times New Roman" w:hAnsi="Times New Roman" w:cs="Times New Roman"/>
                <w:sz w:val="24"/>
                <w:szCs w:val="24"/>
                <w:lang w:val="uk-UA"/>
              </w:rPr>
              <w:t>контрольний диктант із граматичними завданнями</w:t>
            </w:r>
          </w:p>
        </w:tc>
      </w:tr>
      <w:tr w:rsidR="00AC2ED1" w:rsidRPr="00DC1B77" w14:paraId="0B3AF57C" w14:textId="77777777" w:rsidTr="00613905">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6423CC3" w14:textId="6420362D"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40" w:type="pct"/>
            <w:tcBorders>
              <w:top w:val="single" w:sz="4" w:space="0" w:color="000000"/>
              <w:left w:val="single" w:sz="4" w:space="0" w:color="auto"/>
              <w:bottom w:val="single" w:sz="4" w:space="0" w:color="000000"/>
              <w:right w:val="single" w:sz="4" w:space="0" w:color="000000"/>
            </w:tcBorders>
          </w:tcPr>
          <w:p w14:paraId="3DFCEADB" w14:textId="714F19CD"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lang w:val="uk-UA"/>
              </w:rPr>
              <w:t>Розділові знаки в складносурядному реченні, його синтаксичний розбір.</w:t>
            </w:r>
            <w:r>
              <w:rPr>
                <w:rFonts w:ascii="Times New Roman" w:hAnsi="Times New Roman"/>
                <w:b/>
                <w:i/>
                <w:sz w:val="24"/>
                <w:szCs w:val="24"/>
                <w:lang w:val="uk-UA"/>
              </w:rPr>
              <w:t xml:space="preserve"> </w:t>
            </w:r>
            <w:r w:rsidRPr="00176198">
              <w:rPr>
                <w:rFonts w:ascii="Times New Roman" w:hAnsi="Times New Roman"/>
                <w:b/>
                <w:bCs/>
                <w:i/>
                <w:iCs/>
                <w:sz w:val="24"/>
                <w:szCs w:val="28"/>
                <w:lang w:val="uk-UA"/>
              </w:rPr>
              <w:t xml:space="preserve"> </w:t>
            </w:r>
            <w:r w:rsidRPr="00176198">
              <w:rPr>
                <w:rFonts w:ascii="Times New Roman" w:hAnsi="Times New Roman"/>
                <w:b/>
                <w:bCs/>
                <w:i/>
                <w:iCs/>
                <w:sz w:val="24"/>
                <w:szCs w:val="24"/>
                <w:lang w:val="uk-UA"/>
              </w:rPr>
              <w:t xml:space="preserve">РЗМ-1. </w:t>
            </w:r>
            <w:r>
              <w:rPr>
                <w:rFonts w:ascii="Times New Roman" w:hAnsi="Times New Roman"/>
                <w:b/>
                <w:i/>
                <w:sz w:val="24"/>
                <w:szCs w:val="24"/>
                <w:lang w:val="uk-UA"/>
              </w:rPr>
              <w:t>МД</w:t>
            </w:r>
            <w:r>
              <w:rPr>
                <w:rFonts w:ascii="Times New Roman" w:hAnsi="Times New Roman"/>
                <w:sz w:val="24"/>
                <w:szCs w:val="24"/>
                <w:lang w:val="uk-UA"/>
              </w:rPr>
              <w:t xml:space="preserve"> </w:t>
            </w:r>
            <w:r w:rsidRPr="00176198">
              <w:rPr>
                <w:rFonts w:ascii="Times New Roman" w:hAnsi="Times New Roman"/>
                <w:b/>
                <w:bCs/>
                <w:i/>
                <w:iCs/>
                <w:sz w:val="24"/>
                <w:szCs w:val="24"/>
                <w:lang w:val="uk-UA"/>
              </w:rPr>
              <w:t>Аудіювання</w:t>
            </w:r>
            <w:r w:rsidRPr="00176198">
              <w:rPr>
                <w:rFonts w:ascii="Times New Roman" w:hAnsi="Times New Roman"/>
                <w:i/>
                <w:iCs/>
                <w:sz w:val="24"/>
                <w:szCs w:val="24"/>
                <w:lang w:val="uk-UA"/>
              </w:rPr>
              <w:t xml:space="preserve"> тексту публіцистичного стилю (назва)</w:t>
            </w:r>
            <w:r>
              <w:rPr>
                <w:rFonts w:ascii="Times New Roman" w:hAnsi="Times New Roman"/>
                <w:sz w:val="24"/>
                <w:szCs w:val="24"/>
                <w:lang w:val="uk-UA"/>
              </w:rPr>
              <w:t xml:space="preserve"> </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621CB80" w14:textId="5663A57E"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7988ABFD" w14:textId="487EA7B8"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5A5A9EFD" w14:textId="77777777" w:rsidTr="00613905">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D6FC74C" w14:textId="61922D32" w:rsidR="00AC2ED1" w:rsidRPr="00F40CB3" w:rsidRDefault="00AC2ED1" w:rsidP="00AC2E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000000"/>
              <w:right w:val="single" w:sz="4" w:space="0" w:color="000000"/>
            </w:tcBorders>
          </w:tcPr>
          <w:p w14:paraId="043D7139" w14:textId="6328FF22" w:rsidR="00AC2ED1" w:rsidRDefault="00AC2ED1" w:rsidP="00AC2ED1">
            <w:pPr>
              <w:spacing w:after="0" w:line="249" w:lineRule="auto"/>
              <w:ind w:right="67"/>
              <w:jc w:val="both"/>
              <w:rPr>
                <w:rFonts w:ascii="Times New Roman" w:hAnsi="Times New Roman"/>
                <w:sz w:val="24"/>
                <w:szCs w:val="24"/>
                <w:lang w:val="uk-UA"/>
              </w:rPr>
            </w:pPr>
            <w:r w:rsidRPr="00176198">
              <w:rPr>
                <w:rFonts w:ascii="Times New Roman" w:hAnsi="Times New Roman"/>
                <w:b/>
                <w:bCs/>
                <w:i/>
                <w:iCs/>
                <w:sz w:val="24"/>
                <w:szCs w:val="24"/>
                <w:lang w:val="uk-UA"/>
              </w:rPr>
              <w:t xml:space="preserve">Контрольна робота № </w:t>
            </w:r>
            <w:r>
              <w:rPr>
                <w:rFonts w:ascii="Times New Roman" w:hAnsi="Times New Roman"/>
                <w:b/>
                <w:bCs/>
                <w:i/>
                <w:iCs/>
                <w:sz w:val="24"/>
                <w:szCs w:val="24"/>
                <w:lang w:val="uk-UA"/>
              </w:rPr>
              <w:t>1</w:t>
            </w:r>
            <w:r w:rsidRPr="00176198">
              <w:rPr>
                <w:rFonts w:ascii="Times New Roman" w:hAnsi="Times New Roman"/>
                <w:b/>
                <w:bCs/>
                <w:i/>
                <w:iCs/>
                <w:sz w:val="24"/>
                <w:szCs w:val="24"/>
                <w:lang w:val="uk-UA"/>
              </w:rPr>
              <w:t xml:space="preserve"> (диктант з граматичними завданнями)</w:t>
            </w:r>
            <w:r w:rsidRPr="00176198">
              <w:rPr>
                <w:rFonts w:ascii="Times New Roman" w:hAnsi="Times New Roman"/>
                <w:b/>
                <w:bCs/>
                <w:iCs/>
                <w:sz w:val="24"/>
                <w:szCs w:val="24"/>
                <w:lang w:val="uk-UA"/>
              </w:rPr>
              <w:t xml:space="preserve">  </w:t>
            </w:r>
            <w:r>
              <w:rPr>
                <w:rFonts w:ascii="Times New Roman" w:hAnsi="Times New Roman"/>
                <w:sz w:val="24"/>
                <w:szCs w:val="24"/>
                <w:lang w:val="uk-UA"/>
              </w:rPr>
              <w:t>«Складне речення»</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42D5D8A" w14:textId="16243599" w:rsidR="00AC2ED1"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1B6A5C10"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1D5B34C5" w14:textId="77777777" w:rsidTr="00613905">
        <w:trPr>
          <w:trHeight w:val="245"/>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42DF1C3" w14:textId="3B4BF334" w:rsidR="00AC2ED1" w:rsidRDefault="00AC2ED1" w:rsidP="00AC2ED1">
            <w:pPr>
              <w:spacing w:after="0" w:line="249" w:lineRule="auto"/>
              <w:ind w:right="67"/>
              <w:jc w:val="both"/>
              <w:rPr>
                <w:rFonts w:ascii="Times New Roman" w:hAnsi="Times New Roman"/>
                <w:sz w:val="24"/>
                <w:szCs w:val="24"/>
                <w:lang w:val="uk-UA"/>
              </w:rPr>
            </w:pPr>
            <w:r w:rsidRPr="004D4A88">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1A08CAB" w14:textId="725A881A" w:rsidR="00AC2ED1" w:rsidRPr="00F40CB3"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3</w:t>
            </w:r>
          </w:p>
        </w:tc>
        <w:tc>
          <w:tcPr>
            <w:tcW w:w="2240" w:type="pct"/>
            <w:vMerge/>
            <w:tcBorders>
              <w:left w:val="single" w:sz="4" w:space="0" w:color="auto"/>
              <w:bottom w:val="single" w:sz="4" w:space="0" w:color="auto"/>
              <w:right w:val="single" w:sz="4" w:space="0" w:color="auto"/>
            </w:tcBorders>
            <w:vAlign w:val="center"/>
          </w:tcPr>
          <w:p w14:paraId="774140AD" w14:textId="77777777" w:rsidR="00AC2ED1" w:rsidRPr="00E87224" w:rsidRDefault="00AC2ED1" w:rsidP="00AC2ED1">
            <w:pPr>
              <w:spacing w:after="0" w:line="240" w:lineRule="auto"/>
              <w:rPr>
                <w:rFonts w:ascii="Times New Roman" w:eastAsia="Times New Roman" w:hAnsi="Times New Roman" w:cs="Times New Roman"/>
                <w:b/>
                <w:sz w:val="24"/>
                <w:szCs w:val="24"/>
                <w:lang w:val="uk-UA" w:eastAsia="ru-RU"/>
              </w:rPr>
            </w:pPr>
          </w:p>
        </w:tc>
      </w:tr>
      <w:tr w:rsidR="00AC2ED1" w:rsidRPr="00DC1B77" w14:paraId="31AA5EAC" w14:textId="77777777" w:rsidTr="00613905">
        <w:trPr>
          <w:trHeight w:val="329"/>
        </w:trPr>
        <w:tc>
          <w:tcPr>
            <w:tcW w:w="5000" w:type="pct"/>
            <w:gridSpan w:val="4"/>
            <w:tcBorders>
              <w:top w:val="single" w:sz="4" w:space="0" w:color="000000"/>
              <w:left w:val="single" w:sz="4" w:space="0" w:color="000000"/>
              <w:right w:val="single" w:sz="4" w:space="0" w:color="auto"/>
            </w:tcBorders>
            <w:tcMar>
              <w:top w:w="31" w:type="dxa"/>
              <w:left w:w="89" w:type="dxa"/>
              <w:bottom w:w="0" w:type="dxa"/>
              <w:right w:w="94" w:type="dxa"/>
            </w:tcMar>
          </w:tcPr>
          <w:p w14:paraId="47375AFC" w14:textId="2F9CB034" w:rsidR="00AC2ED1" w:rsidRPr="004D4A88" w:rsidRDefault="00AC2ED1" w:rsidP="00AC2ED1">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eastAsia="ru-RU"/>
              </w:rPr>
              <w:t>Розді</w:t>
            </w:r>
            <w:r w:rsidRPr="00DC1B77">
              <w:rPr>
                <w:rFonts w:ascii="Times New Roman" w:eastAsia="Times New Roman" w:hAnsi="Times New Roman" w:cs="Times New Roman"/>
                <w:b/>
                <w:sz w:val="24"/>
                <w:szCs w:val="24"/>
                <w:lang w:eastAsia="ru-RU"/>
              </w:rPr>
              <w:t>л</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uk-UA" w:eastAsia="ru-RU"/>
              </w:rPr>
              <w:t xml:space="preserve">3. </w:t>
            </w:r>
            <w:r>
              <w:rPr>
                <w:rFonts w:ascii="Times New Roman" w:eastAsia="Times New Roman" w:hAnsi="Times New Roman" w:cs="Times New Roman"/>
                <w:b/>
                <w:sz w:val="24"/>
                <w:szCs w:val="24"/>
                <w:lang w:eastAsia="ru-RU"/>
              </w:rPr>
              <w:t>«Складноп</w:t>
            </w:r>
            <w:r>
              <w:rPr>
                <w:rFonts w:ascii="Times New Roman" w:eastAsia="Times New Roman" w:hAnsi="Times New Roman" w:cs="Times New Roman"/>
                <w:b/>
                <w:sz w:val="24"/>
                <w:szCs w:val="24"/>
                <w:lang w:val="uk-UA" w:eastAsia="ru-RU"/>
              </w:rPr>
              <w:t>ідрядне речення»</w:t>
            </w:r>
          </w:p>
        </w:tc>
      </w:tr>
      <w:tr w:rsidR="00AC2ED1" w:rsidRPr="00DC1B77" w14:paraId="43A87810" w14:textId="77777777" w:rsidTr="00613905">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99653E8" w14:textId="3E4DA195" w:rsidR="00AC2ED1" w:rsidRPr="00391B9E" w:rsidRDefault="00AC2ED1" w:rsidP="00AC2E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14:paraId="071DAB93" w14:textId="2CBCC639"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F40CB3">
              <w:rPr>
                <w:rFonts w:ascii="Times New Roman" w:hAnsi="Times New Roman"/>
                <w:bCs/>
                <w:sz w:val="24"/>
                <w:szCs w:val="24"/>
                <w:lang w:val="uk-UA"/>
              </w:rPr>
              <w:t>Складнопідрядне речення.</w:t>
            </w:r>
            <w:r>
              <w:rPr>
                <w:rFonts w:ascii="Times New Roman" w:hAnsi="Times New Roman"/>
                <w:sz w:val="24"/>
                <w:szCs w:val="24"/>
                <w:lang w:val="uk-UA"/>
              </w:rPr>
              <w:t xml:space="preserve"> Будова складнопідрядних речень. Розділові знаки між головним та підрядним реченням. Основні види складнопідрядних речень.</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84BD409" w14:textId="610D50E5"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2240" w:type="pct"/>
            <w:vMerge w:val="restart"/>
            <w:tcBorders>
              <w:left w:val="single" w:sz="4" w:space="0" w:color="auto"/>
              <w:right w:val="single" w:sz="4" w:space="0" w:color="auto"/>
            </w:tcBorders>
            <w:vAlign w:val="center"/>
          </w:tcPr>
          <w:p w14:paraId="21F651FA" w14:textId="72F39A9A" w:rsidR="00AC2ED1" w:rsidRPr="009E4184" w:rsidRDefault="00AC2ED1" w:rsidP="00AC2ED1">
            <w:pPr>
              <w:pStyle w:val="a3"/>
              <w:numPr>
                <w:ilvl w:val="0"/>
                <w:numId w:val="105"/>
              </w:numPr>
              <w:spacing w:after="0" w:line="240" w:lineRule="auto"/>
              <w:ind w:left="0" w:firstLine="0"/>
              <w:jc w:val="both"/>
              <w:rPr>
                <w:rFonts w:ascii="Times New Roman" w:eastAsia="Times New Roman" w:hAnsi="Times New Roman" w:cs="Times New Roman"/>
                <w:sz w:val="24"/>
                <w:szCs w:val="24"/>
                <w:lang w:eastAsia="ru-RU"/>
              </w:rPr>
            </w:pPr>
            <w:r w:rsidRPr="009E4184">
              <w:rPr>
                <w:rFonts w:ascii="Times New Roman" w:eastAsia="Times New Roman" w:hAnsi="Times New Roman" w:cs="Times New Roman"/>
                <w:sz w:val="24"/>
                <w:szCs w:val="24"/>
                <w:lang w:eastAsia="ru-RU"/>
              </w:rPr>
              <w:t>записують речення</w:t>
            </w:r>
            <w:r>
              <w:rPr>
                <w:rFonts w:ascii="Times New Roman" w:eastAsia="Times New Roman" w:hAnsi="Times New Roman" w:cs="Times New Roman"/>
                <w:sz w:val="24"/>
                <w:szCs w:val="24"/>
                <w:lang w:val="uk-UA" w:eastAsia="ru-RU"/>
              </w:rPr>
              <w:t>;</w:t>
            </w:r>
          </w:p>
          <w:p w14:paraId="64FBEB09" w14:textId="3F328C25" w:rsidR="00AC2ED1" w:rsidRPr="009E4184" w:rsidRDefault="00AC2ED1" w:rsidP="00AC2ED1">
            <w:pPr>
              <w:pStyle w:val="a3"/>
              <w:numPr>
                <w:ilvl w:val="0"/>
                <w:numId w:val="105"/>
              </w:numPr>
              <w:spacing w:after="0" w:line="240" w:lineRule="auto"/>
              <w:ind w:left="0" w:firstLine="0"/>
              <w:jc w:val="both"/>
              <w:rPr>
                <w:rFonts w:ascii="Times New Roman" w:eastAsia="Times New Roman" w:hAnsi="Times New Roman" w:cs="Times New Roman"/>
                <w:sz w:val="24"/>
                <w:szCs w:val="24"/>
                <w:lang w:eastAsia="ru-RU"/>
              </w:rPr>
            </w:pPr>
            <w:r w:rsidRPr="009E4184">
              <w:rPr>
                <w:rFonts w:ascii="Times New Roman" w:eastAsia="Times New Roman" w:hAnsi="Times New Roman" w:cs="Times New Roman"/>
                <w:sz w:val="24"/>
                <w:szCs w:val="24"/>
                <w:lang w:eastAsia="ru-RU"/>
              </w:rPr>
              <w:t>виділяють граматичні основи</w:t>
            </w:r>
            <w:r>
              <w:rPr>
                <w:rFonts w:ascii="Times New Roman" w:eastAsia="Times New Roman" w:hAnsi="Times New Roman" w:cs="Times New Roman"/>
                <w:sz w:val="24"/>
                <w:szCs w:val="24"/>
                <w:lang w:val="uk-UA" w:eastAsia="ru-RU"/>
              </w:rPr>
              <w:t>;</w:t>
            </w:r>
          </w:p>
          <w:p w14:paraId="2660E17C" w14:textId="37ADFEFB" w:rsidR="00AC2ED1" w:rsidRPr="009E4184" w:rsidRDefault="00AC2ED1" w:rsidP="00AC2ED1">
            <w:pPr>
              <w:pStyle w:val="a3"/>
              <w:numPr>
                <w:ilvl w:val="0"/>
                <w:numId w:val="105"/>
              </w:numPr>
              <w:spacing w:after="0" w:line="240" w:lineRule="auto"/>
              <w:ind w:left="0" w:firstLine="0"/>
              <w:jc w:val="both"/>
              <w:rPr>
                <w:rFonts w:ascii="Times New Roman" w:eastAsia="Times New Roman" w:hAnsi="Times New Roman" w:cs="Times New Roman"/>
                <w:sz w:val="24"/>
                <w:szCs w:val="24"/>
                <w:lang w:eastAsia="ru-RU"/>
              </w:rPr>
            </w:pPr>
            <w:r w:rsidRPr="009E4184">
              <w:rPr>
                <w:rFonts w:ascii="Times New Roman" w:eastAsia="Times New Roman" w:hAnsi="Times New Roman" w:cs="Times New Roman"/>
                <w:sz w:val="24"/>
                <w:szCs w:val="24"/>
                <w:lang w:eastAsia="ru-RU"/>
              </w:rPr>
              <w:t>аналізують складносурядні та складнопідрядні речення</w:t>
            </w:r>
            <w:r>
              <w:rPr>
                <w:rFonts w:ascii="Times New Roman" w:eastAsia="Times New Roman" w:hAnsi="Times New Roman" w:cs="Times New Roman"/>
                <w:sz w:val="24"/>
                <w:szCs w:val="24"/>
                <w:lang w:val="uk-UA" w:eastAsia="ru-RU"/>
              </w:rPr>
              <w:t>;</w:t>
            </w:r>
          </w:p>
          <w:p w14:paraId="26DF17DB" w14:textId="192D8E54" w:rsidR="00AC2ED1" w:rsidRPr="009E4184" w:rsidRDefault="00AC2ED1" w:rsidP="00AC2ED1">
            <w:pPr>
              <w:pStyle w:val="a3"/>
              <w:numPr>
                <w:ilvl w:val="0"/>
                <w:numId w:val="105"/>
              </w:numPr>
              <w:spacing w:after="0" w:line="240" w:lineRule="auto"/>
              <w:ind w:left="0" w:firstLine="0"/>
              <w:jc w:val="both"/>
              <w:rPr>
                <w:rFonts w:ascii="Times New Roman" w:eastAsia="Times New Roman" w:hAnsi="Times New Roman" w:cs="Times New Roman"/>
                <w:sz w:val="24"/>
                <w:szCs w:val="24"/>
                <w:lang w:eastAsia="ru-RU"/>
              </w:rPr>
            </w:pPr>
            <w:r w:rsidRPr="009E4184">
              <w:rPr>
                <w:rFonts w:ascii="Times New Roman" w:eastAsia="Times New Roman" w:hAnsi="Times New Roman" w:cs="Times New Roman"/>
                <w:sz w:val="24"/>
                <w:szCs w:val="24"/>
                <w:lang w:eastAsia="ru-RU"/>
              </w:rPr>
              <w:t>визначають головну та підрядну частини</w:t>
            </w:r>
            <w:r>
              <w:rPr>
                <w:rFonts w:ascii="Times New Roman" w:eastAsia="Times New Roman" w:hAnsi="Times New Roman" w:cs="Times New Roman"/>
                <w:sz w:val="24"/>
                <w:szCs w:val="24"/>
                <w:lang w:val="uk-UA" w:eastAsia="ru-RU"/>
              </w:rPr>
              <w:t>;</w:t>
            </w:r>
          </w:p>
          <w:p w14:paraId="1FE3BAA6" w14:textId="1F71F611" w:rsidR="00AC2ED1" w:rsidRPr="009E4184" w:rsidRDefault="00AC2ED1" w:rsidP="00AC2ED1">
            <w:pPr>
              <w:pStyle w:val="a3"/>
              <w:numPr>
                <w:ilvl w:val="0"/>
                <w:numId w:val="105"/>
              </w:numPr>
              <w:spacing w:after="0" w:line="240" w:lineRule="auto"/>
              <w:ind w:left="0" w:firstLine="0"/>
              <w:jc w:val="both"/>
              <w:rPr>
                <w:rFonts w:ascii="Times New Roman" w:eastAsia="Times New Roman" w:hAnsi="Times New Roman" w:cs="Times New Roman"/>
                <w:sz w:val="24"/>
                <w:szCs w:val="24"/>
                <w:lang w:eastAsia="ru-RU"/>
              </w:rPr>
            </w:pPr>
            <w:r w:rsidRPr="009E4184">
              <w:rPr>
                <w:rFonts w:ascii="Times New Roman" w:eastAsia="Times New Roman" w:hAnsi="Times New Roman" w:cs="Times New Roman"/>
                <w:sz w:val="24"/>
                <w:szCs w:val="24"/>
                <w:lang w:eastAsia="ru-RU"/>
              </w:rPr>
              <w:t>визначають засоби зв’язку між частинами речення</w:t>
            </w:r>
            <w:r>
              <w:rPr>
                <w:rFonts w:ascii="Times New Roman" w:eastAsia="Times New Roman" w:hAnsi="Times New Roman" w:cs="Times New Roman"/>
                <w:sz w:val="24"/>
                <w:szCs w:val="24"/>
                <w:lang w:val="uk-UA" w:eastAsia="ru-RU"/>
              </w:rPr>
              <w:t>;</w:t>
            </w:r>
          </w:p>
          <w:p w14:paraId="7E5D1D52" w14:textId="38A14480" w:rsidR="00AC2ED1" w:rsidRPr="009E4184" w:rsidRDefault="00AC2ED1" w:rsidP="00AC2ED1">
            <w:pPr>
              <w:pStyle w:val="a3"/>
              <w:numPr>
                <w:ilvl w:val="0"/>
                <w:numId w:val="105"/>
              </w:numPr>
              <w:spacing w:after="0" w:line="240" w:lineRule="auto"/>
              <w:ind w:left="0" w:firstLine="0"/>
              <w:jc w:val="both"/>
              <w:rPr>
                <w:rFonts w:ascii="Times New Roman" w:eastAsia="Times New Roman" w:hAnsi="Times New Roman" w:cs="Times New Roman"/>
                <w:sz w:val="24"/>
                <w:szCs w:val="24"/>
                <w:lang w:eastAsia="ru-RU"/>
              </w:rPr>
            </w:pPr>
            <w:r w:rsidRPr="009E4184">
              <w:rPr>
                <w:rFonts w:ascii="Times New Roman" w:eastAsia="Times New Roman" w:hAnsi="Times New Roman" w:cs="Times New Roman"/>
                <w:sz w:val="24"/>
                <w:szCs w:val="24"/>
                <w:lang w:eastAsia="ru-RU"/>
              </w:rPr>
              <w:t>ставлять питання до підрядних частин</w:t>
            </w:r>
            <w:r>
              <w:rPr>
                <w:rFonts w:ascii="Times New Roman" w:eastAsia="Times New Roman" w:hAnsi="Times New Roman" w:cs="Times New Roman"/>
                <w:sz w:val="24"/>
                <w:szCs w:val="24"/>
                <w:lang w:val="uk-UA" w:eastAsia="ru-RU"/>
              </w:rPr>
              <w:t>;</w:t>
            </w:r>
          </w:p>
          <w:p w14:paraId="4D24A75D" w14:textId="4E9384AA" w:rsidR="00AC2ED1" w:rsidRPr="009E4184" w:rsidRDefault="00AC2ED1" w:rsidP="00AC2ED1">
            <w:pPr>
              <w:pStyle w:val="a3"/>
              <w:numPr>
                <w:ilvl w:val="0"/>
                <w:numId w:val="105"/>
              </w:numPr>
              <w:spacing w:after="0" w:line="240" w:lineRule="auto"/>
              <w:ind w:left="0" w:firstLine="0"/>
              <w:jc w:val="both"/>
              <w:rPr>
                <w:rFonts w:ascii="Times New Roman" w:eastAsia="Times New Roman" w:hAnsi="Times New Roman" w:cs="Times New Roman"/>
                <w:sz w:val="24"/>
                <w:szCs w:val="24"/>
                <w:lang w:eastAsia="ru-RU"/>
              </w:rPr>
            </w:pPr>
            <w:r w:rsidRPr="009E4184">
              <w:rPr>
                <w:rFonts w:ascii="Times New Roman" w:eastAsia="Times New Roman" w:hAnsi="Times New Roman" w:cs="Times New Roman"/>
                <w:sz w:val="24"/>
                <w:szCs w:val="24"/>
                <w:lang w:eastAsia="ru-RU"/>
              </w:rPr>
              <w:lastRenderedPageBreak/>
              <w:t>встановлюють вид підрядної частини</w:t>
            </w:r>
            <w:r>
              <w:rPr>
                <w:rFonts w:ascii="Times New Roman" w:eastAsia="Times New Roman" w:hAnsi="Times New Roman" w:cs="Times New Roman"/>
                <w:sz w:val="24"/>
                <w:szCs w:val="24"/>
                <w:lang w:val="uk-UA" w:eastAsia="ru-RU"/>
              </w:rPr>
              <w:t>;</w:t>
            </w:r>
          </w:p>
          <w:p w14:paraId="29857BC1" w14:textId="4830A960" w:rsidR="00AC2ED1" w:rsidRPr="009E4184" w:rsidRDefault="00AC2ED1" w:rsidP="00AC2ED1">
            <w:pPr>
              <w:pStyle w:val="a3"/>
              <w:numPr>
                <w:ilvl w:val="0"/>
                <w:numId w:val="105"/>
              </w:numPr>
              <w:spacing w:after="0" w:line="240" w:lineRule="auto"/>
              <w:ind w:left="0" w:firstLine="0"/>
              <w:jc w:val="both"/>
              <w:rPr>
                <w:rFonts w:ascii="Times New Roman" w:eastAsia="Times New Roman" w:hAnsi="Times New Roman" w:cs="Times New Roman"/>
                <w:sz w:val="24"/>
                <w:szCs w:val="24"/>
                <w:lang w:eastAsia="ru-RU"/>
              </w:rPr>
            </w:pPr>
            <w:r w:rsidRPr="009E4184">
              <w:rPr>
                <w:rFonts w:ascii="Times New Roman" w:eastAsia="Times New Roman" w:hAnsi="Times New Roman" w:cs="Times New Roman"/>
                <w:sz w:val="24"/>
                <w:szCs w:val="24"/>
                <w:lang w:eastAsia="ru-RU"/>
              </w:rPr>
              <w:t>перекладають речення</w:t>
            </w:r>
            <w:r>
              <w:rPr>
                <w:rFonts w:ascii="Times New Roman" w:eastAsia="Times New Roman" w:hAnsi="Times New Roman" w:cs="Times New Roman"/>
                <w:sz w:val="24"/>
                <w:szCs w:val="24"/>
                <w:lang w:val="uk-UA" w:eastAsia="ru-RU"/>
              </w:rPr>
              <w:t>;</w:t>
            </w:r>
          </w:p>
          <w:p w14:paraId="136A1228" w14:textId="2CE8EA5F" w:rsidR="00AC2ED1" w:rsidRPr="009E4184" w:rsidRDefault="00AC2ED1" w:rsidP="00AC2ED1">
            <w:pPr>
              <w:pStyle w:val="a3"/>
              <w:numPr>
                <w:ilvl w:val="0"/>
                <w:numId w:val="105"/>
              </w:numPr>
              <w:spacing w:after="0" w:line="240" w:lineRule="auto"/>
              <w:ind w:left="0" w:firstLine="0"/>
              <w:jc w:val="both"/>
              <w:rPr>
                <w:rFonts w:ascii="Times New Roman" w:eastAsia="Times New Roman" w:hAnsi="Times New Roman" w:cs="Times New Roman"/>
                <w:sz w:val="24"/>
                <w:szCs w:val="24"/>
                <w:lang w:eastAsia="ru-RU"/>
              </w:rPr>
            </w:pPr>
            <w:r w:rsidRPr="009E4184">
              <w:rPr>
                <w:rFonts w:ascii="Times New Roman" w:eastAsia="Times New Roman" w:hAnsi="Times New Roman" w:cs="Times New Roman"/>
                <w:sz w:val="24"/>
                <w:szCs w:val="24"/>
                <w:lang w:eastAsia="ru-RU"/>
              </w:rPr>
              <w:t>досліджують мовний матеріал</w:t>
            </w:r>
            <w:r>
              <w:rPr>
                <w:rFonts w:ascii="Times New Roman" w:eastAsia="Times New Roman" w:hAnsi="Times New Roman" w:cs="Times New Roman"/>
                <w:sz w:val="24"/>
                <w:szCs w:val="24"/>
                <w:lang w:val="uk-UA" w:eastAsia="ru-RU"/>
              </w:rPr>
              <w:t>;</w:t>
            </w:r>
          </w:p>
          <w:p w14:paraId="3528FB21" w14:textId="0C97252F" w:rsidR="00AC2ED1" w:rsidRPr="009E4184" w:rsidRDefault="00AC2ED1" w:rsidP="00AC2ED1">
            <w:pPr>
              <w:pStyle w:val="a3"/>
              <w:numPr>
                <w:ilvl w:val="0"/>
                <w:numId w:val="105"/>
              </w:numPr>
              <w:spacing w:after="0" w:line="240" w:lineRule="auto"/>
              <w:ind w:left="0" w:firstLine="0"/>
              <w:jc w:val="both"/>
              <w:rPr>
                <w:rFonts w:ascii="Times New Roman" w:eastAsia="Times New Roman" w:hAnsi="Times New Roman" w:cs="Times New Roman"/>
                <w:sz w:val="24"/>
                <w:szCs w:val="24"/>
                <w:lang w:eastAsia="ru-RU"/>
              </w:rPr>
            </w:pPr>
            <w:r w:rsidRPr="009E4184">
              <w:rPr>
                <w:rFonts w:ascii="Times New Roman" w:eastAsia="Times New Roman" w:hAnsi="Times New Roman" w:cs="Times New Roman"/>
                <w:sz w:val="24"/>
                <w:szCs w:val="24"/>
                <w:lang w:eastAsia="ru-RU"/>
              </w:rPr>
              <w:t>визначають сполучники і сполучні слова</w:t>
            </w:r>
            <w:r>
              <w:rPr>
                <w:rFonts w:ascii="Times New Roman" w:eastAsia="Times New Roman" w:hAnsi="Times New Roman" w:cs="Times New Roman"/>
                <w:sz w:val="24"/>
                <w:szCs w:val="24"/>
                <w:lang w:val="uk-UA" w:eastAsia="ru-RU"/>
              </w:rPr>
              <w:t>;</w:t>
            </w:r>
          </w:p>
          <w:p w14:paraId="5907BFC3" w14:textId="0CCA7102" w:rsidR="00AC2ED1" w:rsidRPr="009E4184" w:rsidRDefault="00AC2ED1" w:rsidP="00AC2ED1">
            <w:pPr>
              <w:pStyle w:val="a3"/>
              <w:numPr>
                <w:ilvl w:val="0"/>
                <w:numId w:val="105"/>
              </w:numPr>
              <w:spacing w:after="0" w:line="240" w:lineRule="auto"/>
              <w:ind w:left="0" w:firstLine="0"/>
              <w:jc w:val="both"/>
              <w:rPr>
                <w:rFonts w:ascii="Times New Roman" w:eastAsia="Times New Roman" w:hAnsi="Times New Roman" w:cs="Times New Roman"/>
                <w:sz w:val="24"/>
                <w:szCs w:val="24"/>
                <w:lang w:eastAsia="ru-RU"/>
              </w:rPr>
            </w:pPr>
            <w:r w:rsidRPr="009E4184">
              <w:rPr>
                <w:rFonts w:ascii="Times New Roman" w:eastAsia="Times New Roman" w:hAnsi="Times New Roman" w:cs="Times New Roman"/>
                <w:sz w:val="24"/>
                <w:szCs w:val="24"/>
                <w:lang w:eastAsia="ru-RU"/>
              </w:rPr>
              <w:t>аналізують речення з кількома підрядними частинами</w:t>
            </w:r>
            <w:r>
              <w:rPr>
                <w:rFonts w:ascii="Times New Roman" w:eastAsia="Times New Roman" w:hAnsi="Times New Roman" w:cs="Times New Roman"/>
                <w:sz w:val="24"/>
                <w:szCs w:val="24"/>
                <w:lang w:val="uk-UA" w:eastAsia="ru-RU"/>
              </w:rPr>
              <w:t>;</w:t>
            </w:r>
          </w:p>
          <w:p w14:paraId="5B836E1E" w14:textId="3473345A" w:rsidR="00AC2ED1" w:rsidRPr="009E4184" w:rsidRDefault="00AC2ED1" w:rsidP="00AC2ED1">
            <w:pPr>
              <w:pStyle w:val="a3"/>
              <w:numPr>
                <w:ilvl w:val="0"/>
                <w:numId w:val="105"/>
              </w:numPr>
              <w:spacing w:after="0" w:line="240" w:lineRule="auto"/>
              <w:ind w:left="0" w:firstLine="0"/>
              <w:jc w:val="both"/>
              <w:rPr>
                <w:rFonts w:ascii="Times New Roman" w:eastAsia="Times New Roman" w:hAnsi="Times New Roman" w:cs="Times New Roman"/>
                <w:sz w:val="24"/>
                <w:szCs w:val="24"/>
                <w:lang w:eastAsia="ru-RU"/>
              </w:rPr>
            </w:pPr>
            <w:r w:rsidRPr="009E4184">
              <w:rPr>
                <w:rFonts w:ascii="Times New Roman" w:eastAsia="Times New Roman" w:hAnsi="Times New Roman" w:cs="Times New Roman"/>
                <w:sz w:val="24"/>
                <w:szCs w:val="24"/>
                <w:lang w:eastAsia="ru-RU"/>
              </w:rPr>
              <w:t>пояснюють взаємозв’язки між головним і підрядними реченнями</w:t>
            </w:r>
            <w:r>
              <w:rPr>
                <w:rFonts w:ascii="Times New Roman" w:eastAsia="Times New Roman" w:hAnsi="Times New Roman" w:cs="Times New Roman"/>
                <w:sz w:val="24"/>
                <w:szCs w:val="24"/>
                <w:lang w:val="uk-UA" w:eastAsia="ru-RU"/>
              </w:rPr>
              <w:t>;</w:t>
            </w:r>
          </w:p>
          <w:p w14:paraId="78ED4ED2" w14:textId="2B71FE91" w:rsidR="00AC2ED1" w:rsidRPr="009E4184" w:rsidRDefault="00AC2ED1" w:rsidP="00AC2ED1">
            <w:pPr>
              <w:pStyle w:val="a3"/>
              <w:numPr>
                <w:ilvl w:val="0"/>
                <w:numId w:val="105"/>
              </w:numPr>
              <w:spacing w:after="0" w:line="240" w:lineRule="auto"/>
              <w:ind w:left="0" w:firstLine="0"/>
              <w:jc w:val="both"/>
              <w:rPr>
                <w:rFonts w:ascii="Times New Roman" w:eastAsia="Times New Roman" w:hAnsi="Times New Roman" w:cs="Times New Roman"/>
                <w:sz w:val="24"/>
                <w:szCs w:val="24"/>
                <w:lang w:eastAsia="ru-RU"/>
              </w:rPr>
            </w:pPr>
            <w:r w:rsidRPr="009E4184">
              <w:rPr>
                <w:rFonts w:ascii="Times New Roman" w:eastAsia="Times New Roman" w:hAnsi="Times New Roman" w:cs="Times New Roman"/>
                <w:sz w:val="24"/>
                <w:szCs w:val="24"/>
                <w:lang w:eastAsia="ru-RU"/>
              </w:rPr>
              <w:t>дають поняття про види підрядності (послідовну, однорідну, неоднорідну)</w:t>
            </w:r>
            <w:r>
              <w:rPr>
                <w:rFonts w:ascii="Times New Roman" w:eastAsia="Times New Roman" w:hAnsi="Times New Roman" w:cs="Times New Roman"/>
                <w:sz w:val="24"/>
                <w:szCs w:val="24"/>
                <w:lang w:val="uk-UA" w:eastAsia="ru-RU"/>
              </w:rPr>
              <w:t>;</w:t>
            </w:r>
          </w:p>
          <w:p w14:paraId="7343E9B4" w14:textId="77777777" w:rsidR="00AC2ED1" w:rsidRPr="009F78BF" w:rsidRDefault="00AC2ED1" w:rsidP="00AC2ED1">
            <w:pPr>
              <w:pStyle w:val="a3"/>
              <w:numPr>
                <w:ilvl w:val="0"/>
                <w:numId w:val="105"/>
              </w:numPr>
              <w:spacing w:after="0" w:line="240" w:lineRule="auto"/>
              <w:ind w:left="0" w:firstLine="0"/>
              <w:jc w:val="both"/>
              <w:rPr>
                <w:rFonts w:ascii="Times New Roman" w:eastAsia="Times New Roman" w:hAnsi="Times New Roman" w:cs="Times New Roman"/>
                <w:sz w:val="24"/>
                <w:szCs w:val="24"/>
                <w:lang w:eastAsia="ru-RU"/>
              </w:rPr>
            </w:pPr>
            <w:r w:rsidRPr="009E4184">
              <w:rPr>
                <w:rFonts w:ascii="Times New Roman" w:eastAsia="Times New Roman" w:hAnsi="Times New Roman" w:cs="Times New Roman"/>
                <w:sz w:val="24"/>
                <w:szCs w:val="24"/>
                <w:lang w:eastAsia="ru-RU"/>
              </w:rPr>
              <w:t>креслять схеми речень</w:t>
            </w:r>
          </w:p>
          <w:p w14:paraId="0F69911C" w14:textId="77777777" w:rsidR="00AC2ED1" w:rsidRPr="00D670FD" w:rsidRDefault="00AC2ED1" w:rsidP="00AC2ED1">
            <w:pPr>
              <w:spacing w:after="0" w:line="240" w:lineRule="auto"/>
              <w:rPr>
                <w:rFonts w:ascii="Times New Roman" w:hAnsi="Times New Roman" w:cs="Times New Roman"/>
                <w:b/>
                <w:bCs/>
                <w:sz w:val="24"/>
                <w:szCs w:val="24"/>
                <w:lang w:val="uk-UA"/>
              </w:rPr>
            </w:pPr>
            <w:r w:rsidRPr="00D670FD">
              <w:rPr>
                <w:rFonts w:ascii="Times New Roman" w:hAnsi="Times New Roman" w:cs="Times New Roman"/>
                <w:b/>
                <w:bCs/>
                <w:sz w:val="24"/>
                <w:szCs w:val="24"/>
                <w:lang w:val="uk-UA"/>
              </w:rPr>
              <w:t>Види контролю</w:t>
            </w:r>
          </w:p>
          <w:p w14:paraId="5FF0963E" w14:textId="77777777" w:rsidR="00AC2ED1" w:rsidRPr="009F78BF" w:rsidRDefault="00AC2ED1" w:rsidP="00AC2ED1">
            <w:pPr>
              <w:pStyle w:val="a3"/>
              <w:tabs>
                <w:tab w:val="left" w:pos="0"/>
              </w:tabs>
              <w:spacing w:after="0" w:line="240" w:lineRule="auto"/>
              <w:ind w:left="0"/>
              <w:jc w:val="both"/>
              <w:rPr>
                <w:rFonts w:ascii="Times New Roman" w:hAnsi="Times New Roman" w:cs="Times New Roman"/>
                <w:sz w:val="24"/>
                <w:szCs w:val="24"/>
                <w:lang w:val="uk-UA"/>
              </w:rPr>
            </w:pPr>
            <w:r w:rsidRPr="00FA6E92">
              <w:rPr>
                <w:rFonts w:ascii="Times New Roman" w:eastAsia="Times New Roman" w:hAnsi="Times New Roman" w:cs="Times New Roman"/>
                <w:b/>
                <w:i/>
                <w:sz w:val="24"/>
                <w:szCs w:val="24"/>
                <w:lang w:val="uk-UA" w:eastAsia="ru-RU"/>
              </w:rPr>
              <w:t xml:space="preserve">Поточний </w:t>
            </w:r>
            <w:r w:rsidRPr="009F78BF">
              <w:rPr>
                <w:rFonts w:ascii="Times New Roman" w:eastAsia="Times New Roman" w:hAnsi="Times New Roman" w:cs="Times New Roman"/>
                <w:b/>
                <w:i/>
                <w:sz w:val="24"/>
                <w:szCs w:val="24"/>
                <w:lang w:val="uk-UA" w:eastAsia="ru-RU"/>
              </w:rPr>
              <w:t>контроль</w:t>
            </w:r>
            <w:r w:rsidRPr="009F78BF">
              <w:rPr>
                <w:rFonts w:ascii="Times New Roman" w:eastAsia="Times New Roman" w:hAnsi="Times New Roman" w:cs="Times New Roman"/>
                <w:sz w:val="24"/>
                <w:szCs w:val="24"/>
                <w:lang w:val="uk-UA" w:eastAsia="ru-RU"/>
              </w:rPr>
              <w:t xml:space="preserve"> – </w:t>
            </w:r>
            <w:r w:rsidRPr="009F78BF">
              <w:rPr>
                <w:rFonts w:ascii="Times New Roman" w:hAnsi="Times New Roman" w:cs="Times New Roman"/>
                <w:sz w:val="24"/>
                <w:szCs w:val="24"/>
                <w:lang w:val="uk-UA"/>
              </w:rPr>
              <w:t xml:space="preserve">усне опитування, тест, </w:t>
            </w:r>
            <w:r w:rsidRPr="009F78BF">
              <w:rPr>
                <w:rFonts w:ascii="Times New Roman" w:eastAsia="Times New Roman" w:hAnsi="Times New Roman" w:cs="Times New Roman"/>
                <w:sz w:val="24"/>
                <w:szCs w:val="24"/>
                <w:lang w:val="uk-UA" w:eastAsia="ru-RU"/>
              </w:rPr>
              <w:t xml:space="preserve">самостійна робота, </w:t>
            </w:r>
            <w:r w:rsidRPr="009F78BF">
              <w:rPr>
                <w:rFonts w:ascii="Times New Roman" w:hAnsi="Times New Roman" w:cs="Times New Roman"/>
                <w:sz w:val="24"/>
                <w:szCs w:val="24"/>
                <w:lang w:val="uk-UA"/>
              </w:rPr>
              <w:t>навчальний диктант</w:t>
            </w:r>
            <w:r w:rsidRPr="009F78BF">
              <w:rPr>
                <w:rFonts w:ascii="Times New Roman" w:eastAsia="Times New Roman" w:hAnsi="Times New Roman" w:cs="Times New Roman"/>
                <w:sz w:val="24"/>
                <w:szCs w:val="24"/>
                <w:lang w:val="uk-UA" w:eastAsia="ru-RU"/>
              </w:rPr>
              <w:t>;</w:t>
            </w:r>
          </w:p>
          <w:p w14:paraId="2BC0B5C5" w14:textId="4683B61B" w:rsidR="00AC2ED1" w:rsidRPr="009F78BF" w:rsidRDefault="00AC2ED1" w:rsidP="00AC2ED1">
            <w:pPr>
              <w:spacing w:after="0" w:line="240" w:lineRule="auto"/>
              <w:jc w:val="both"/>
              <w:rPr>
                <w:rFonts w:ascii="Times New Roman" w:eastAsia="Times New Roman" w:hAnsi="Times New Roman" w:cs="Times New Roman"/>
                <w:sz w:val="24"/>
                <w:szCs w:val="24"/>
                <w:lang w:val="uk-UA"/>
              </w:rPr>
            </w:pPr>
            <w:r w:rsidRPr="009F78BF">
              <w:rPr>
                <w:rFonts w:ascii="Times New Roman" w:eastAsia="Times New Roman" w:hAnsi="Times New Roman" w:cs="Times New Roman"/>
                <w:b/>
                <w:i/>
                <w:sz w:val="24"/>
                <w:szCs w:val="24"/>
                <w:lang w:val="uk-UA"/>
              </w:rPr>
              <w:t>проміжний контроль</w:t>
            </w:r>
            <w:r w:rsidRPr="009F78BF">
              <w:rPr>
                <w:rFonts w:ascii="Times New Roman" w:eastAsia="Times New Roman" w:hAnsi="Times New Roman" w:cs="Times New Roman"/>
                <w:sz w:val="24"/>
                <w:szCs w:val="24"/>
                <w:lang w:val="uk-UA"/>
              </w:rPr>
              <w:t xml:space="preserve"> –</w:t>
            </w:r>
            <w:r w:rsidRPr="009F78BF">
              <w:rPr>
                <w:rFonts w:ascii="Times New Roman" w:hAnsi="Times New Roman" w:cs="Times New Roman"/>
                <w:sz w:val="24"/>
                <w:szCs w:val="24"/>
                <w:lang w:val="uk-UA"/>
              </w:rPr>
              <w:t xml:space="preserve">     проєктна та дослідницька діяльність, робота в творчих групах, тестові завдання, комплексний аналіз тексту, компетентнісно-орієнтовані завдання, кейси;</w:t>
            </w:r>
          </w:p>
          <w:p w14:paraId="30122880" w14:textId="5701D998" w:rsidR="00AC2ED1" w:rsidRPr="009E4184" w:rsidRDefault="00AC2ED1" w:rsidP="00AC2ED1">
            <w:pPr>
              <w:pStyle w:val="a3"/>
              <w:spacing w:after="0" w:line="240" w:lineRule="auto"/>
              <w:ind w:left="0"/>
              <w:jc w:val="both"/>
              <w:rPr>
                <w:rFonts w:ascii="Times New Roman" w:eastAsia="Times New Roman" w:hAnsi="Times New Roman" w:cs="Times New Roman"/>
                <w:sz w:val="24"/>
                <w:szCs w:val="24"/>
                <w:lang w:eastAsia="ru-RU"/>
              </w:rPr>
            </w:pPr>
            <w:r w:rsidRPr="009F78BF">
              <w:rPr>
                <w:rFonts w:ascii="Times New Roman" w:eastAsia="Times New Roman" w:hAnsi="Times New Roman" w:cs="Times New Roman"/>
                <w:b/>
                <w:i/>
                <w:sz w:val="24"/>
                <w:szCs w:val="24"/>
                <w:lang w:val="uk-UA"/>
              </w:rPr>
              <w:t>підсумковий контроль</w:t>
            </w:r>
            <w:r w:rsidRPr="009F78BF">
              <w:rPr>
                <w:rFonts w:ascii="Times New Roman" w:eastAsia="Times New Roman" w:hAnsi="Times New Roman" w:cs="Times New Roman"/>
                <w:sz w:val="24"/>
                <w:szCs w:val="24"/>
                <w:lang w:val="uk-UA"/>
              </w:rPr>
              <w:t xml:space="preserve"> –</w:t>
            </w:r>
            <w:r w:rsidRPr="009F78BF">
              <w:rPr>
                <w:rFonts w:ascii="Times New Roman" w:hAnsi="Times New Roman" w:cs="Times New Roman"/>
                <w:sz w:val="24"/>
                <w:szCs w:val="24"/>
                <w:lang w:val="uk-UA"/>
              </w:rPr>
              <w:t>контрольний диктант із граматичними завданнями</w:t>
            </w:r>
          </w:p>
        </w:tc>
      </w:tr>
      <w:tr w:rsidR="00AC2ED1" w:rsidRPr="00DC1B77" w14:paraId="11F587D5" w14:textId="77777777" w:rsidTr="00613905">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E5B1EBD" w14:textId="233AB28A"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14:paraId="1CE498C5" w14:textId="23D89AF0"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lang w:val="uk-UA"/>
              </w:rPr>
              <w:t xml:space="preserve">Складнопідрядні речення з підрядними означальними та з’ясувальними. Складнопідрядне речення з підрядними обставинними місця та часу. </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8B6F6C6" w14:textId="196EB47A"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7E25FA05"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48614914" w14:textId="77777777" w:rsidTr="00613905">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7CADBB3" w14:textId="37DC6954"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lastRenderedPageBreak/>
              <w:t>3</w:t>
            </w:r>
          </w:p>
        </w:tc>
        <w:tc>
          <w:tcPr>
            <w:tcW w:w="1940" w:type="pct"/>
            <w:tcBorders>
              <w:top w:val="single" w:sz="4" w:space="0" w:color="000000"/>
              <w:left w:val="single" w:sz="4" w:space="0" w:color="auto"/>
              <w:bottom w:val="single" w:sz="4" w:space="0" w:color="000000"/>
              <w:right w:val="single" w:sz="4" w:space="0" w:color="000000"/>
            </w:tcBorders>
          </w:tcPr>
          <w:p w14:paraId="22C98105" w14:textId="5191A707"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lang w:val="uk-UA"/>
              </w:rPr>
              <w:t>Складнопідрядне речення з підрядними обставинними способу і ступеня дії, причини й наслідку</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C5B4A54" w14:textId="5BC1A8C2"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653F4C5C"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31ECDA61" w14:textId="77777777" w:rsidTr="00613905">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003BF9" w14:textId="22AEC238"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4</w:t>
            </w:r>
          </w:p>
        </w:tc>
        <w:tc>
          <w:tcPr>
            <w:tcW w:w="1940" w:type="pct"/>
            <w:tcBorders>
              <w:top w:val="single" w:sz="4" w:space="0" w:color="000000"/>
              <w:left w:val="single" w:sz="4" w:space="0" w:color="auto"/>
              <w:bottom w:val="single" w:sz="4" w:space="0" w:color="000000"/>
              <w:right w:val="single" w:sz="4" w:space="0" w:color="000000"/>
            </w:tcBorders>
          </w:tcPr>
          <w:p w14:paraId="7B099F5D" w14:textId="65910F8A"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lang w:val="uk-UA"/>
              </w:rPr>
              <w:t>Складнопідрядне речення з підрядними допустовими, мети та умови. Складнопідрядне речення з кількома підрядними</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B339FCE" w14:textId="090E0B03"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468686C4"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30C6D1AA" w14:textId="77777777" w:rsidTr="00613905">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2D26917" w14:textId="171978A1"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5</w:t>
            </w:r>
          </w:p>
        </w:tc>
        <w:tc>
          <w:tcPr>
            <w:tcW w:w="1940" w:type="pct"/>
            <w:tcBorders>
              <w:top w:val="single" w:sz="4" w:space="0" w:color="000000"/>
              <w:left w:val="single" w:sz="4" w:space="0" w:color="auto"/>
              <w:bottom w:val="single" w:sz="4" w:space="0" w:color="000000"/>
              <w:right w:val="single" w:sz="4" w:space="0" w:color="000000"/>
            </w:tcBorders>
          </w:tcPr>
          <w:p w14:paraId="0D1696F6" w14:textId="194AFD59"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176198">
              <w:rPr>
                <w:rFonts w:ascii="Times New Roman" w:hAnsi="Times New Roman"/>
                <w:b/>
                <w:bCs/>
                <w:i/>
                <w:iCs/>
                <w:sz w:val="24"/>
                <w:szCs w:val="24"/>
                <w:lang w:val="uk-UA"/>
              </w:rPr>
              <w:t xml:space="preserve">Контрольна робота № </w:t>
            </w:r>
            <w:r>
              <w:rPr>
                <w:rFonts w:ascii="Times New Roman" w:hAnsi="Times New Roman"/>
                <w:b/>
                <w:bCs/>
                <w:i/>
                <w:iCs/>
                <w:sz w:val="24"/>
                <w:szCs w:val="24"/>
                <w:lang w:val="uk-UA"/>
              </w:rPr>
              <w:t>2</w:t>
            </w:r>
            <w:r w:rsidRPr="00176198">
              <w:rPr>
                <w:rFonts w:ascii="Times New Roman" w:hAnsi="Times New Roman"/>
                <w:b/>
                <w:bCs/>
                <w:i/>
                <w:iCs/>
                <w:sz w:val="24"/>
                <w:szCs w:val="24"/>
                <w:lang w:val="uk-UA"/>
              </w:rPr>
              <w:t xml:space="preserve"> (диктант з граматичними завданнями)</w:t>
            </w:r>
            <w:r w:rsidRPr="00176198">
              <w:rPr>
                <w:rFonts w:ascii="Times New Roman" w:hAnsi="Times New Roman"/>
                <w:b/>
                <w:bCs/>
                <w:iCs/>
                <w:sz w:val="24"/>
                <w:szCs w:val="24"/>
                <w:lang w:val="uk-UA"/>
              </w:rPr>
              <w:t xml:space="preserve">  </w:t>
            </w:r>
            <w:r>
              <w:rPr>
                <w:rFonts w:ascii="Times New Roman" w:hAnsi="Times New Roman"/>
                <w:sz w:val="24"/>
                <w:szCs w:val="24"/>
                <w:lang w:val="uk-UA"/>
              </w:rPr>
              <w:t>«Складнопідрядне речення».</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6AA1BBB" w14:textId="388BB5EE"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36F6AFE6"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545C5B77" w14:textId="77777777" w:rsidTr="00613905">
        <w:trPr>
          <w:trHeight w:val="245"/>
        </w:trPr>
        <w:tc>
          <w:tcPr>
            <w:tcW w:w="2312"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7FC0BDDE" w14:textId="19DF0BD0" w:rsidR="00AC2ED1" w:rsidRDefault="00AC2ED1" w:rsidP="00AC2ED1">
            <w:pPr>
              <w:spacing w:after="0" w:line="249" w:lineRule="auto"/>
              <w:ind w:right="67"/>
              <w:jc w:val="both"/>
              <w:rPr>
                <w:rFonts w:ascii="Times New Roman" w:hAnsi="Times New Roman"/>
                <w:sz w:val="24"/>
                <w:szCs w:val="24"/>
                <w:lang w:val="uk-UA"/>
              </w:rPr>
            </w:pPr>
            <w:r w:rsidRPr="004D4A88">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2040DFC4" w14:textId="68B2266F" w:rsidR="00AC2ED1" w:rsidRPr="00391B9E" w:rsidRDefault="00AC2ED1"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5</w:t>
            </w:r>
          </w:p>
        </w:tc>
        <w:tc>
          <w:tcPr>
            <w:tcW w:w="2240" w:type="pct"/>
            <w:vMerge/>
            <w:tcBorders>
              <w:left w:val="single" w:sz="4" w:space="0" w:color="auto"/>
              <w:bottom w:val="single" w:sz="4" w:space="0" w:color="auto"/>
              <w:right w:val="single" w:sz="4" w:space="0" w:color="auto"/>
            </w:tcBorders>
            <w:vAlign w:val="center"/>
          </w:tcPr>
          <w:p w14:paraId="73D52E41"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449AAF1F" w14:textId="77777777" w:rsidTr="00613905">
        <w:trPr>
          <w:trHeight w:val="245"/>
        </w:trPr>
        <w:tc>
          <w:tcPr>
            <w:tcW w:w="5000" w:type="pct"/>
            <w:gridSpan w:val="4"/>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498D163B" w14:textId="51069F41" w:rsidR="00AC2ED1" w:rsidRPr="00DC1B77" w:rsidRDefault="00AC2ED1" w:rsidP="00AC2ED1">
            <w:pPr>
              <w:spacing w:after="0" w:line="249" w:lineRule="auto"/>
              <w:ind w:firstLine="70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Розді</w:t>
            </w:r>
            <w:r w:rsidRPr="00DC1B77">
              <w:rPr>
                <w:rFonts w:ascii="Times New Roman" w:eastAsia="Times New Roman" w:hAnsi="Times New Roman" w:cs="Times New Roman"/>
                <w:b/>
                <w:sz w:val="24"/>
                <w:szCs w:val="24"/>
                <w:lang w:eastAsia="ru-RU"/>
              </w:rPr>
              <w:t>л</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uk-UA" w:eastAsia="ru-RU"/>
              </w:rPr>
              <w:t xml:space="preserve">4. </w:t>
            </w:r>
            <w:r>
              <w:rPr>
                <w:rFonts w:ascii="Times New Roman" w:eastAsia="Times New Roman" w:hAnsi="Times New Roman" w:cs="Times New Roman"/>
                <w:b/>
                <w:sz w:val="24"/>
                <w:szCs w:val="24"/>
                <w:lang w:eastAsia="ru-RU"/>
              </w:rPr>
              <w:t>«</w:t>
            </w:r>
            <w:r>
              <w:rPr>
                <w:rFonts w:ascii="Times New Roman" w:hAnsi="Times New Roman"/>
                <w:b/>
                <w:sz w:val="24"/>
                <w:szCs w:val="24"/>
                <w:lang w:val="uk-UA"/>
              </w:rPr>
              <w:t>Б</w:t>
            </w:r>
            <w:r w:rsidRPr="00425EEB">
              <w:rPr>
                <w:rFonts w:ascii="Times New Roman" w:hAnsi="Times New Roman"/>
                <w:b/>
                <w:sz w:val="24"/>
                <w:szCs w:val="24"/>
                <w:lang w:val="uk-UA"/>
              </w:rPr>
              <w:t xml:space="preserve">езсполучникове </w:t>
            </w:r>
            <w:r>
              <w:rPr>
                <w:rFonts w:ascii="Times New Roman" w:hAnsi="Times New Roman"/>
                <w:b/>
                <w:sz w:val="24"/>
                <w:szCs w:val="24"/>
                <w:lang w:val="uk-UA"/>
              </w:rPr>
              <w:t>с</w:t>
            </w:r>
            <w:r w:rsidRPr="00425EEB">
              <w:rPr>
                <w:rFonts w:ascii="Times New Roman" w:hAnsi="Times New Roman"/>
                <w:b/>
                <w:sz w:val="24"/>
                <w:szCs w:val="24"/>
                <w:lang w:val="uk-UA"/>
              </w:rPr>
              <w:t>кладне речення</w:t>
            </w:r>
            <w:r>
              <w:rPr>
                <w:rFonts w:ascii="Times New Roman" w:hAnsi="Times New Roman"/>
                <w:sz w:val="24"/>
                <w:szCs w:val="24"/>
                <w:lang w:val="uk-UA"/>
              </w:rPr>
              <w:t>»</w:t>
            </w:r>
          </w:p>
        </w:tc>
      </w:tr>
      <w:tr w:rsidR="00AC2ED1" w:rsidRPr="00DC1B77" w14:paraId="03496B89" w14:textId="77777777" w:rsidTr="00872ECB">
        <w:trPr>
          <w:trHeight w:val="245"/>
        </w:trPr>
        <w:tc>
          <w:tcPr>
            <w:tcW w:w="372"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2007886A" w14:textId="6DC35878" w:rsidR="00AC2ED1" w:rsidRDefault="00AC2ED1" w:rsidP="00AC2E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40" w:type="pct"/>
            <w:tcBorders>
              <w:top w:val="single" w:sz="4" w:space="0" w:color="auto"/>
              <w:left w:val="single" w:sz="4" w:space="0" w:color="auto"/>
              <w:bottom w:val="single" w:sz="4" w:space="0" w:color="auto"/>
              <w:right w:val="single" w:sz="4" w:space="0" w:color="auto"/>
            </w:tcBorders>
          </w:tcPr>
          <w:p w14:paraId="5C091955" w14:textId="3666E57C" w:rsidR="00AC2ED1" w:rsidRDefault="00AC2ED1" w:rsidP="00AC2ED1">
            <w:pPr>
              <w:spacing w:after="0" w:line="249" w:lineRule="auto"/>
              <w:ind w:right="67"/>
              <w:jc w:val="both"/>
              <w:rPr>
                <w:rFonts w:ascii="Times New Roman" w:hAnsi="Times New Roman"/>
                <w:sz w:val="24"/>
                <w:szCs w:val="24"/>
                <w:lang w:val="uk-UA"/>
              </w:rPr>
            </w:pPr>
            <w:r w:rsidRPr="00F40CB3">
              <w:rPr>
                <w:rFonts w:ascii="Times New Roman" w:hAnsi="Times New Roman"/>
                <w:bCs/>
                <w:sz w:val="24"/>
                <w:szCs w:val="24"/>
                <w:lang w:val="uk-UA"/>
              </w:rPr>
              <w:t>Складне безсполучникове речення.</w:t>
            </w:r>
            <w:r>
              <w:rPr>
                <w:rFonts w:ascii="Times New Roman" w:hAnsi="Times New Roman"/>
                <w:sz w:val="24"/>
                <w:szCs w:val="24"/>
                <w:lang w:val="uk-UA"/>
              </w:rPr>
              <w:t xml:space="preserve"> Смислові відношення між простими реченнями в безсполучниковому реченні. </w:t>
            </w:r>
          </w:p>
        </w:tc>
        <w:tc>
          <w:tcPr>
            <w:tcW w:w="448"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641DAF03" w14:textId="79EFEC5B" w:rsidR="00AC2ED1"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val="restart"/>
            <w:tcBorders>
              <w:top w:val="single" w:sz="4" w:space="0" w:color="auto"/>
              <w:left w:val="single" w:sz="4" w:space="0" w:color="auto"/>
              <w:right w:val="single" w:sz="4" w:space="0" w:color="auto"/>
            </w:tcBorders>
            <w:vAlign w:val="center"/>
          </w:tcPr>
          <w:p w14:paraId="5094BD84" w14:textId="6B2FDD59" w:rsidR="00AC2ED1" w:rsidRPr="00DF0939" w:rsidRDefault="00AC2ED1" w:rsidP="00AC2ED1">
            <w:pPr>
              <w:pStyle w:val="a3"/>
              <w:numPr>
                <w:ilvl w:val="0"/>
                <w:numId w:val="106"/>
              </w:numPr>
              <w:spacing w:after="0" w:line="240" w:lineRule="auto"/>
              <w:ind w:left="0" w:firstLine="0"/>
              <w:jc w:val="both"/>
              <w:rPr>
                <w:rFonts w:ascii="Times New Roman" w:eastAsia="Times New Roman" w:hAnsi="Times New Roman" w:cs="Times New Roman"/>
                <w:sz w:val="24"/>
                <w:szCs w:val="24"/>
                <w:lang w:eastAsia="ru-RU"/>
              </w:rPr>
            </w:pPr>
            <w:r w:rsidRPr="00DF0939">
              <w:rPr>
                <w:rFonts w:ascii="Times New Roman" w:eastAsia="Times New Roman" w:hAnsi="Times New Roman" w:cs="Times New Roman"/>
                <w:sz w:val="24"/>
                <w:szCs w:val="24"/>
                <w:lang w:eastAsia="ru-RU"/>
              </w:rPr>
              <w:t>пояснюють уживання розділових знаків у складних безсполучникових реченнях</w:t>
            </w:r>
            <w:r>
              <w:rPr>
                <w:rFonts w:ascii="Times New Roman" w:eastAsia="Times New Roman" w:hAnsi="Times New Roman" w:cs="Times New Roman"/>
                <w:sz w:val="24"/>
                <w:szCs w:val="24"/>
                <w:lang w:val="uk-UA" w:eastAsia="ru-RU"/>
              </w:rPr>
              <w:t>;</w:t>
            </w:r>
          </w:p>
          <w:p w14:paraId="64B325A0" w14:textId="76BA1B0E" w:rsidR="00AC2ED1" w:rsidRPr="00DF0939" w:rsidRDefault="00AC2ED1" w:rsidP="00AC2ED1">
            <w:pPr>
              <w:pStyle w:val="a3"/>
              <w:numPr>
                <w:ilvl w:val="0"/>
                <w:numId w:val="106"/>
              </w:numPr>
              <w:spacing w:after="0" w:line="240" w:lineRule="auto"/>
              <w:ind w:left="0" w:firstLine="0"/>
              <w:jc w:val="both"/>
              <w:rPr>
                <w:rFonts w:ascii="Times New Roman" w:eastAsia="Times New Roman" w:hAnsi="Times New Roman" w:cs="Times New Roman"/>
                <w:sz w:val="24"/>
                <w:szCs w:val="24"/>
                <w:lang w:eastAsia="ru-RU"/>
              </w:rPr>
            </w:pPr>
            <w:r w:rsidRPr="00DF0939">
              <w:rPr>
                <w:rFonts w:ascii="Times New Roman" w:eastAsia="Times New Roman" w:hAnsi="Times New Roman" w:cs="Times New Roman"/>
                <w:sz w:val="24"/>
                <w:szCs w:val="24"/>
                <w:lang w:eastAsia="ru-RU"/>
              </w:rPr>
              <w:t>складають власні складні безсполучникові речення</w:t>
            </w:r>
            <w:r>
              <w:rPr>
                <w:rFonts w:ascii="Times New Roman" w:eastAsia="Times New Roman" w:hAnsi="Times New Roman" w:cs="Times New Roman"/>
                <w:sz w:val="24"/>
                <w:szCs w:val="24"/>
                <w:lang w:val="uk-UA" w:eastAsia="ru-RU"/>
              </w:rPr>
              <w:t>;</w:t>
            </w:r>
          </w:p>
          <w:p w14:paraId="5DB7FF92" w14:textId="72F859B4" w:rsidR="00AC2ED1" w:rsidRPr="00DF0939" w:rsidRDefault="00AC2ED1" w:rsidP="00AC2ED1">
            <w:pPr>
              <w:pStyle w:val="a3"/>
              <w:numPr>
                <w:ilvl w:val="0"/>
                <w:numId w:val="106"/>
              </w:numPr>
              <w:spacing w:after="0" w:line="240" w:lineRule="auto"/>
              <w:ind w:left="0" w:firstLine="0"/>
              <w:jc w:val="both"/>
              <w:rPr>
                <w:rFonts w:ascii="Times New Roman" w:eastAsia="Times New Roman" w:hAnsi="Times New Roman" w:cs="Times New Roman"/>
                <w:sz w:val="24"/>
                <w:szCs w:val="24"/>
                <w:lang w:eastAsia="ru-RU"/>
              </w:rPr>
            </w:pPr>
            <w:r w:rsidRPr="00DF0939">
              <w:rPr>
                <w:rFonts w:ascii="Times New Roman" w:eastAsia="Times New Roman" w:hAnsi="Times New Roman" w:cs="Times New Roman"/>
                <w:sz w:val="24"/>
                <w:szCs w:val="24"/>
                <w:lang w:eastAsia="ru-RU"/>
              </w:rPr>
              <w:t>аргументують вибір розділових знаків</w:t>
            </w:r>
            <w:r>
              <w:rPr>
                <w:rFonts w:ascii="Times New Roman" w:eastAsia="Times New Roman" w:hAnsi="Times New Roman" w:cs="Times New Roman"/>
                <w:sz w:val="24"/>
                <w:szCs w:val="24"/>
                <w:lang w:val="uk-UA" w:eastAsia="ru-RU"/>
              </w:rPr>
              <w:t>;</w:t>
            </w:r>
          </w:p>
          <w:p w14:paraId="50DF5BD5" w14:textId="1FB1E87F" w:rsidR="00AC2ED1" w:rsidRPr="00DF0939" w:rsidRDefault="00AC2ED1" w:rsidP="00AC2ED1">
            <w:pPr>
              <w:pStyle w:val="a3"/>
              <w:numPr>
                <w:ilvl w:val="0"/>
                <w:numId w:val="106"/>
              </w:numPr>
              <w:spacing w:after="0" w:line="240" w:lineRule="auto"/>
              <w:ind w:left="0" w:firstLine="0"/>
              <w:jc w:val="both"/>
              <w:rPr>
                <w:rFonts w:ascii="Times New Roman" w:eastAsia="Times New Roman" w:hAnsi="Times New Roman" w:cs="Times New Roman"/>
                <w:sz w:val="24"/>
                <w:szCs w:val="24"/>
                <w:lang w:eastAsia="ru-RU"/>
              </w:rPr>
            </w:pPr>
            <w:r w:rsidRPr="00DF0939">
              <w:rPr>
                <w:rFonts w:ascii="Times New Roman" w:eastAsia="Times New Roman" w:hAnsi="Times New Roman" w:cs="Times New Roman"/>
                <w:sz w:val="24"/>
                <w:szCs w:val="24"/>
                <w:lang w:eastAsia="ru-RU"/>
              </w:rPr>
              <w:t>аналізують мовний матеріал</w:t>
            </w:r>
            <w:r>
              <w:rPr>
                <w:rFonts w:ascii="Times New Roman" w:eastAsia="Times New Roman" w:hAnsi="Times New Roman" w:cs="Times New Roman"/>
                <w:sz w:val="24"/>
                <w:szCs w:val="24"/>
                <w:lang w:val="uk-UA" w:eastAsia="ru-RU"/>
              </w:rPr>
              <w:t>;</w:t>
            </w:r>
          </w:p>
          <w:p w14:paraId="6DEA0E8F" w14:textId="7B7F9CD9" w:rsidR="00AC2ED1" w:rsidRPr="00DF0939" w:rsidRDefault="00AC2ED1" w:rsidP="00AC2ED1">
            <w:pPr>
              <w:pStyle w:val="a3"/>
              <w:numPr>
                <w:ilvl w:val="0"/>
                <w:numId w:val="106"/>
              </w:numPr>
              <w:spacing w:after="0" w:line="240" w:lineRule="auto"/>
              <w:ind w:left="0" w:firstLine="0"/>
              <w:jc w:val="both"/>
              <w:rPr>
                <w:rFonts w:ascii="Times New Roman" w:eastAsia="Times New Roman" w:hAnsi="Times New Roman" w:cs="Times New Roman"/>
                <w:sz w:val="24"/>
                <w:szCs w:val="24"/>
                <w:lang w:eastAsia="ru-RU"/>
              </w:rPr>
            </w:pPr>
            <w:r w:rsidRPr="00DF0939">
              <w:rPr>
                <w:rFonts w:ascii="Times New Roman" w:eastAsia="Times New Roman" w:hAnsi="Times New Roman" w:cs="Times New Roman"/>
                <w:sz w:val="24"/>
                <w:szCs w:val="24"/>
                <w:lang w:eastAsia="ru-RU"/>
              </w:rPr>
              <w:t>виконують тренувальні вправи</w:t>
            </w:r>
            <w:r>
              <w:rPr>
                <w:rFonts w:ascii="Times New Roman" w:eastAsia="Times New Roman" w:hAnsi="Times New Roman" w:cs="Times New Roman"/>
                <w:sz w:val="24"/>
                <w:szCs w:val="24"/>
                <w:lang w:val="uk-UA" w:eastAsia="ru-RU"/>
              </w:rPr>
              <w:t>;</w:t>
            </w:r>
          </w:p>
          <w:p w14:paraId="61CFFDD3" w14:textId="69B13022" w:rsidR="00AC2ED1" w:rsidRPr="00DF0939" w:rsidRDefault="00AC2ED1" w:rsidP="00AC2ED1">
            <w:pPr>
              <w:pStyle w:val="a3"/>
              <w:numPr>
                <w:ilvl w:val="0"/>
                <w:numId w:val="106"/>
              </w:numPr>
              <w:spacing w:after="0" w:line="240" w:lineRule="auto"/>
              <w:ind w:left="0" w:firstLine="0"/>
              <w:jc w:val="both"/>
              <w:rPr>
                <w:rFonts w:ascii="Times New Roman" w:eastAsia="Times New Roman" w:hAnsi="Times New Roman" w:cs="Times New Roman"/>
                <w:sz w:val="24"/>
                <w:szCs w:val="24"/>
                <w:lang w:eastAsia="ru-RU"/>
              </w:rPr>
            </w:pPr>
            <w:r w:rsidRPr="00DF0939">
              <w:rPr>
                <w:rFonts w:ascii="Times New Roman" w:eastAsia="Times New Roman" w:hAnsi="Times New Roman" w:cs="Times New Roman"/>
                <w:sz w:val="24"/>
                <w:szCs w:val="24"/>
                <w:lang w:eastAsia="ru-RU"/>
              </w:rPr>
              <w:t>працюють самостійно або в парах</w:t>
            </w:r>
          </w:p>
        </w:tc>
      </w:tr>
      <w:tr w:rsidR="00AC2ED1" w:rsidRPr="00DC1B77" w14:paraId="7E4ED10A" w14:textId="77777777" w:rsidTr="00872ECB">
        <w:trPr>
          <w:trHeight w:val="245"/>
        </w:trPr>
        <w:tc>
          <w:tcPr>
            <w:tcW w:w="372"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4D647D1A" w14:textId="7A25DCCA" w:rsidR="00AC2ED1" w:rsidRPr="00921807" w:rsidRDefault="00AC2ED1" w:rsidP="00AC2ED1">
            <w:pPr>
              <w:spacing w:after="0" w:line="249"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40" w:type="pct"/>
            <w:tcBorders>
              <w:top w:val="single" w:sz="4" w:space="0" w:color="auto"/>
              <w:left w:val="single" w:sz="4" w:space="0" w:color="auto"/>
              <w:bottom w:val="single" w:sz="4" w:space="0" w:color="000000"/>
              <w:right w:val="single" w:sz="4" w:space="0" w:color="000000"/>
            </w:tcBorders>
          </w:tcPr>
          <w:p w14:paraId="23201DF2" w14:textId="247E99AB"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lang w:val="uk-UA"/>
              </w:rPr>
              <w:t>Розділові знаки в складному безсполучниковому реченні.</w:t>
            </w:r>
          </w:p>
        </w:tc>
        <w:tc>
          <w:tcPr>
            <w:tcW w:w="448" w:type="pct"/>
            <w:tcBorders>
              <w:top w:val="single" w:sz="4" w:space="0" w:color="auto"/>
              <w:left w:val="single" w:sz="4" w:space="0" w:color="000000"/>
              <w:bottom w:val="single" w:sz="4" w:space="0" w:color="000000"/>
              <w:right w:val="single" w:sz="4" w:space="0" w:color="000000"/>
            </w:tcBorders>
            <w:tcMar>
              <w:top w:w="31" w:type="dxa"/>
              <w:left w:w="89" w:type="dxa"/>
              <w:bottom w:w="0" w:type="dxa"/>
              <w:right w:w="94" w:type="dxa"/>
            </w:tcMar>
          </w:tcPr>
          <w:p w14:paraId="22299C0A" w14:textId="044B5EF7"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3153FE48" w14:textId="77777777" w:rsidR="00AC2ED1" w:rsidRPr="00DF0939" w:rsidRDefault="00AC2ED1" w:rsidP="00AC2ED1">
            <w:pPr>
              <w:pStyle w:val="a3"/>
              <w:numPr>
                <w:ilvl w:val="0"/>
                <w:numId w:val="106"/>
              </w:numPr>
              <w:spacing w:after="0" w:line="240" w:lineRule="auto"/>
              <w:jc w:val="both"/>
              <w:rPr>
                <w:rFonts w:ascii="Times New Roman" w:eastAsia="Times New Roman" w:hAnsi="Times New Roman" w:cs="Times New Roman"/>
                <w:sz w:val="24"/>
                <w:szCs w:val="24"/>
                <w:lang w:eastAsia="ru-RU"/>
              </w:rPr>
            </w:pPr>
          </w:p>
        </w:tc>
      </w:tr>
      <w:tr w:rsidR="00AC2ED1" w:rsidRPr="00DC1B77" w14:paraId="434A525B" w14:textId="77777777" w:rsidTr="00613905">
        <w:trPr>
          <w:trHeight w:val="245"/>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1C884E2" w14:textId="0A071F20"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4D4A88">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049E8CED" w14:textId="34987ED8"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uk-UA" w:eastAsia="ru-RU"/>
              </w:rPr>
              <w:t>2</w:t>
            </w:r>
          </w:p>
        </w:tc>
        <w:tc>
          <w:tcPr>
            <w:tcW w:w="2240" w:type="pct"/>
            <w:vMerge/>
            <w:tcBorders>
              <w:left w:val="single" w:sz="4" w:space="0" w:color="auto"/>
              <w:bottom w:val="single" w:sz="4" w:space="0" w:color="auto"/>
              <w:right w:val="single" w:sz="4" w:space="0" w:color="auto"/>
            </w:tcBorders>
            <w:vAlign w:val="center"/>
          </w:tcPr>
          <w:p w14:paraId="519103C4" w14:textId="77777777" w:rsidR="00AC2ED1" w:rsidRPr="00DF0939" w:rsidRDefault="00AC2ED1" w:rsidP="00AC2ED1">
            <w:pPr>
              <w:pStyle w:val="a3"/>
              <w:numPr>
                <w:ilvl w:val="0"/>
                <w:numId w:val="106"/>
              </w:numPr>
              <w:spacing w:after="0" w:line="240" w:lineRule="auto"/>
              <w:jc w:val="both"/>
              <w:rPr>
                <w:rFonts w:ascii="Times New Roman" w:eastAsia="Times New Roman" w:hAnsi="Times New Roman" w:cs="Times New Roman"/>
                <w:sz w:val="24"/>
                <w:szCs w:val="24"/>
                <w:lang w:eastAsia="ru-RU"/>
              </w:rPr>
            </w:pPr>
          </w:p>
        </w:tc>
      </w:tr>
      <w:tr w:rsidR="00AC2ED1" w:rsidRPr="00DC1B77" w14:paraId="6E054BA7" w14:textId="77777777" w:rsidTr="00613905">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DFD6B2C" w14:textId="44BFD7B7" w:rsidR="00AC2ED1" w:rsidRPr="00DC1B77" w:rsidRDefault="00AC2ED1" w:rsidP="00AC2ED1">
            <w:pPr>
              <w:spacing w:after="0" w:line="249" w:lineRule="auto"/>
              <w:ind w:firstLine="70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Розді</w:t>
            </w:r>
            <w:r w:rsidRPr="00DC1B77">
              <w:rPr>
                <w:rFonts w:ascii="Times New Roman" w:eastAsia="Times New Roman" w:hAnsi="Times New Roman" w:cs="Times New Roman"/>
                <w:b/>
                <w:sz w:val="24"/>
                <w:szCs w:val="24"/>
                <w:lang w:eastAsia="ru-RU"/>
              </w:rPr>
              <w:t>л</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uk-UA" w:eastAsia="ru-RU"/>
              </w:rPr>
              <w:t xml:space="preserve">5. </w:t>
            </w:r>
            <w:r>
              <w:rPr>
                <w:rFonts w:ascii="Times New Roman" w:eastAsia="Times New Roman" w:hAnsi="Times New Roman" w:cs="Times New Roman"/>
                <w:b/>
                <w:sz w:val="24"/>
                <w:szCs w:val="24"/>
                <w:lang w:eastAsia="ru-RU"/>
              </w:rPr>
              <w:t>«</w:t>
            </w:r>
            <w:r w:rsidRPr="00425EEB">
              <w:rPr>
                <w:rFonts w:ascii="Times New Roman" w:hAnsi="Times New Roman"/>
                <w:b/>
                <w:sz w:val="24"/>
                <w:szCs w:val="24"/>
                <w:lang w:val="uk-UA"/>
              </w:rPr>
              <w:t>Складне речення з різними видами зв’язку</w:t>
            </w:r>
            <w:r>
              <w:rPr>
                <w:rFonts w:ascii="Times New Roman" w:hAnsi="Times New Roman"/>
                <w:sz w:val="24"/>
                <w:szCs w:val="24"/>
                <w:lang w:val="uk-UA"/>
              </w:rPr>
              <w:t>»</w:t>
            </w:r>
          </w:p>
        </w:tc>
      </w:tr>
      <w:tr w:rsidR="00AC2ED1" w:rsidRPr="00DC1B77" w14:paraId="28FE3E36" w14:textId="77777777" w:rsidTr="00DF0939">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905BCBA" w14:textId="2F2CCC7B"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1940" w:type="pct"/>
            <w:tcBorders>
              <w:top w:val="single" w:sz="4" w:space="0" w:color="000000"/>
              <w:left w:val="single" w:sz="4" w:space="0" w:color="auto"/>
              <w:bottom w:val="single" w:sz="4" w:space="0" w:color="000000"/>
              <w:right w:val="single" w:sz="4" w:space="0" w:color="000000"/>
            </w:tcBorders>
          </w:tcPr>
          <w:p w14:paraId="5C25F96B" w14:textId="260E51A7"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F40CB3">
              <w:rPr>
                <w:rFonts w:ascii="Times New Roman" w:hAnsi="Times New Roman"/>
                <w:bCs/>
                <w:sz w:val="24"/>
                <w:szCs w:val="24"/>
                <w:lang w:val="uk-UA"/>
              </w:rPr>
              <w:t>Складне речення з різними видами зв’язку.</w:t>
            </w:r>
            <w:r>
              <w:rPr>
                <w:rFonts w:ascii="Times New Roman" w:hAnsi="Times New Roman"/>
                <w:b/>
                <w:i/>
                <w:sz w:val="24"/>
                <w:szCs w:val="24"/>
                <w:lang w:val="uk-UA"/>
              </w:rPr>
              <w:t xml:space="preserve"> </w:t>
            </w:r>
            <w:r w:rsidRPr="009F78BF">
              <w:rPr>
                <w:rFonts w:ascii="Times New Roman" w:hAnsi="Times New Roman"/>
                <w:b/>
                <w:i/>
                <w:sz w:val="24"/>
                <w:szCs w:val="24"/>
                <w:lang w:val="uk-UA"/>
              </w:rPr>
              <w:t>РЗМ-2.</w:t>
            </w:r>
            <w:r w:rsidRPr="009F78BF">
              <w:rPr>
                <w:rFonts w:ascii="Times New Roman" w:eastAsia="Calibri" w:hAnsi="Times New Roman" w:cs="Times New Roman"/>
                <w:b/>
                <w:i/>
                <w:sz w:val="24"/>
                <w:szCs w:val="24"/>
                <w:lang w:val="uk-UA"/>
              </w:rPr>
              <w:t xml:space="preserve"> </w:t>
            </w:r>
            <w:r w:rsidRPr="009F78BF">
              <w:rPr>
                <w:rFonts w:ascii="Times New Roman" w:hAnsi="Times New Roman"/>
                <w:b/>
                <w:i/>
                <w:sz w:val="24"/>
                <w:szCs w:val="24"/>
                <w:lang w:val="uk-UA"/>
              </w:rPr>
              <w:t xml:space="preserve">МД </w:t>
            </w:r>
            <w:r w:rsidRPr="009F78BF">
              <w:rPr>
                <w:rFonts w:ascii="Times New Roman" w:hAnsi="Times New Roman"/>
                <w:b/>
                <w:i/>
                <w:iCs/>
                <w:sz w:val="24"/>
                <w:szCs w:val="24"/>
                <w:lang w:val="uk-UA"/>
              </w:rPr>
              <w:t xml:space="preserve">Читання мовчки тексту </w:t>
            </w:r>
            <w:r w:rsidRPr="009F78BF">
              <w:rPr>
                <w:rFonts w:ascii="Times New Roman" w:hAnsi="Times New Roman"/>
                <w:bCs/>
                <w:i/>
                <w:iCs/>
                <w:sz w:val="24"/>
                <w:szCs w:val="24"/>
                <w:lang w:val="uk-UA"/>
              </w:rPr>
              <w:t>публіцистичного стилю (назва)</w:t>
            </w:r>
          </w:p>
        </w:tc>
        <w:tc>
          <w:tcPr>
            <w:tcW w:w="448" w:type="pct"/>
            <w:tcBorders>
              <w:top w:val="single" w:sz="4" w:space="0" w:color="auto"/>
              <w:left w:val="single" w:sz="4" w:space="0" w:color="000000"/>
              <w:bottom w:val="single" w:sz="4" w:space="0" w:color="000000"/>
              <w:right w:val="single" w:sz="4" w:space="0" w:color="000000"/>
            </w:tcBorders>
            <w:tcMar>
              <w:top w:w="31" w:type="dxa"/>
              <w:left w:w="89" w:type="dxa"/>
              <w:bottom w:w="0" w:type="dxa"/>
              <w:right w:w="94" w:type="dxa"/>
            </w:tcMar>
          </w:tcPr>
          <w:p w14:paraId="37DE7382" w14:textId="157BD428"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val="restart"/>
            <w:tcBorders>
              <w:top w:val="single" w:sz="4" w:space="0" w:color="auto"/>
              <w:left w:val="single" w:sz="4" w:space="0" w:color="auto"/>
              <w:right w:val="single" w:sz="4" w:space="0" w:color="auto"/>
            </w:tcBorders>
          </w:tcPr>
          <w:p w14:paraId="528DB2D0" w14:textId="7E64C823" w:rsidR="00AC2ED1" w:rsidRPr="00DF0939" w:rsidRDefault="00AC2ED1" w:rsidP="00AC2ED1">
            <w:pPr>
              <w:pStyle w:val="a3"/>
              <w:numPr>
                <w:ilvl w:val="0"/>
                <w:numId w:val="106"/>
              </w:numPr>
              <w:spacing w:after="0" w:line="240" w:lineRule="auto"/>
              <w:ind w:left="0" w:firstLine="0"/>
              <w:jc w:val="both"/>
              <w:rPr>
                <w:rFonts w:ascii="Times New Roman" w:eastAsia="Times New Roman" w:hAnsi="Times New Roman" w:cs="Times New Roman"/>
                <w:sz w:val="24"/>
                <w:szCs w:val="24"/>
                <w:lang w:eastAsia="ru-RU"/>
              </w:rPr>
            </w:pPr>
            <w:r w:rsidRPr="00DF0939">
              <w:rPr>
                <w:rFonts w:ascii="Times New Roman" w:eastAsia="Times New Roman" w:hAnsi="Times New Roman" w:cs="Times New Roman"/>
                <w:sz w:val="24"/>
                <w:szCs w:val="24"/>
                <w:lang w:eastAsia="ru-RU"/>
              </w:rPr>
              <w:t>визначають граматичні основи складних речень із різними видами зв’язку</w:t>
            </w:r>
            <w:r>
              <w:rPr>
                <w:rFonts w:ascii="Times New Roman" w:eastAsia="Times New Roman" w:hAnsi="Times New Roman" w:cs="Times New Roman"/>
                <w:sz w:val="24"/>
                <w:szCs w:val="24"/>
                <w:lang w:val="uk-UA" w:eastAsia="ru-RU"/>
              </w:rPr>
              <w:t>;</w:t>
            </w:r>
          </w:p>
          <w:p w14:paraId="3EEA4F6F" w14:textId="696246DB" w:rsidR="00AC2ED1" w:rsidRPr="00DF0939" w:rsidRDefault="00AC2ED1" w:rsidP="00AC2ED1">
            <w:pPr>
              <w:pStyle w:val="a3"/>
              <w:numPr>
                <w:ilvl w:val="0"/>
                <w:numId w:val="106"/>
              </w:numPr>
              <w:spacing w:after="0" w:line="240" w:lineRule="auto"/>
              <w:ind w:left="0" w:firstLine="0"/>
              <w:jc w:val="both"/>
              <w:rPr>
                <w:rFonts w:ascii="Times New Roman" w:eastAsia="Times New Roman" w:hAnsi="Times New Roman" w:cs="Times New Roman"/>
                <w:sz w:val="24"/>
                <w:szCs w:val="24"/>
                <w:lang w:eastAsia="ru-RU"/>
              </w:rPr>
            </w:pPr>
            <w:r w:rsidRPr="00DF0939">
              <w:rPr>
                <w:rFonts w:ascii="Times New Roman" w:eastAsia="Times New Roman" w:hAnsi="Times New Roman" w:cs="Times New Roman"/>
                <w:sz w:val="24"/>
                <w:szCs w:val="24"/>
                <w:lang w:eastAsia="ru-RU"/>
              </w:rPr>
              <w:t>пояснюють уживання розділових знаків у складних реченнях</w:t>
            </w:r>
            <w:r>
              <w:rPr>
                <w:rFonts w:ascii="Times New Roman" w:eastAsia="Times New Roman" w:hAnsi="Times New Roman" w:cs="Times New Roman"/>
                <w:sz w:val="24"/>
                <w:szCs w:val="24"/>
                <w:lang w:val="uk-UA" w:eastAsia="ru-RU"/>
              </w:rPr>
              <w:t>;</w:t>
            </w:r>
          </w:p>
          <w:p w14:paraId="292E67EA" w14:textId="17850FEE" w:rsidR="00AC2ED1" w:rsidRPr="00DF0939" w:rsidRDefault="00AC2ED1" w:rsidP="00AC2ED1">
            <w:pPr>
              <w:pStyle w:val="a3"/>
              <w:numPr>
                <w:ilvl w:val="0"/>
                <w:numId w:val="106"/>
              </w:numPr>
              <w:spacing w:after="0" w:line="240" w:lineRule="auto"/>
              <w:ind w:left="0" w:firstLine="0"/>
              <w:jc w:val="both"/>
              <w:rPr>
                <w:rFonts w:ascii="Times New Roman" w:eastAsia="Times New Roman" w:hAnsi="Times New Roman" w:cs="Times New Roman"/>
                <w:sz w:val="24"/>
                <w:szCs w:val="24"/>
                <w:lang w:eastAsia="ru-RU"/>
              </w:rPr>
            </w:pPr>
            <w:r w:rsidRPr="00DF0939">
              <w:rPr>
                <w:rFonts w:ascii="Times New Roman" w:eastAsia="Times New Roman" w:hAnsi="Times New Roman" w:cs="Times New Roman"/>
                <w:sz w:val="24"/>
                <w:szCs w:val="24"/>
                <w:lang w:eastAsia="ru-RU"/>
              </w:rPr>
              <w:t>складають власні речення з різними видами зв’язку</w:t>
            </w:r>
            <w:r>
              <w:rPr>
                <w:rFonts w:ascii="Times New Roman" w:eastAsia="Times New Roman" w:hAnsi="Times New Roman" w:cs="Times New Roman"/>
                <w:sz w:val="24"/>
                <w:szCs w:val="24"/>
                <w:lang w:val="uk-UA" w:eastAsia="ru-RU"/>
              </w:rPr>
              <w:t>;</w:t>
            </w:r>
          </w:p>
          <w:p w14:paraId="04EE63FF" w14:textId="2BAE0A8B" w:rsidR="00AC2ED1" w:rsidRPr="00DF0939" w:rsidRDefault="00AC2ED1" w:rsidP="00AC2ED1">
            <w:pPr>
              <w:pStyle w:val="a3"/>
              <w:numPr>
                <w:ilvl w:val="0"/>
                <w:numId w:val="106"/>
              </w:numPr>
              <w:spacing w:after="0" w:line="240" w:lineRule="auto"/>
              <w:ind w:left="0" w:firstLine="0"/>
              <w:jc w:val="both"/>
              <w:rPr>
                <w:rFonts w:ascii="Times New Roman" w:eastAsia="Times New Roman" w:hAnsi="Times New Roman" w:cs="Times New Roman"/>
                <w:sz w:val="24"/>
                <w:szCs w:val="24"/>
                <w:lang w:eastAsia="ru-RU"/>
              </w:rPr>
            </w:pPr>
            <w:r w:rsidRPr="00DF0939">
              <w:rPr>
                <w:rFonts w:ascii="Times New Roman" w:eastAsia="Times New Roman" w:hAnsi="Times New Roman" w:cs="Times New Roman"/>
                <w:sz w:val="24"/>
                <w:szCs w:val="24"/>
                <w:lang w:eastAsia="ru-RU"/>
              </w:rPr>
              <w:t>аргументують вибір розділових знаків</w:t>
            </w:r>
            <w:r>
              <w:rPr>
                <w:rFonts w:ascii="Times New Roman" w:eastAsia="Times New Roman" w:hAnsi="Times New Roman" w:cs="Times New Roman"/>
                <w:sz w:val="24"/>
                <w:szCs w:val="24"/>
                <w:lang w:val="uk-UA" w:eastAsia="ru-RU"/>
              </w:rPr>
              <w:t>;</w:t>
            </w:r>
          </w:p>
          <w:p w14:paraId="463E6AD4" w14:textId="1330F720" w:rsidR="00AC2ED1" w:rsidRPr="00DF0939" w:rsidRDefault="00AC2ED1" w:rsidP="00AC2ED1">
            <w:pPr>
              <w:pStyle w:val="a3"/>
              <w:numPr>
                <w:ilvl w:val="0"/>
                <w:numId w:val="106"/>
              </w:numPr>
              <w:spacing w:after="0" w:line="240" w:lineRule="auto"/>
              <w:ind w:left="0" w:firstLine="0"/>
              <w:jc w:val="both"/>
              <w:rPr>
                <w:rFonts w:ascii="Times New Roman" w:eastAsia="Times New Roman" w:hAnsi="Times New Roman" w:cs="Times New Roman"/>
                <w:sz w:val="24"/>
                <w:szCs w:val="24"/>
                <w:lang w:eastAsia="ru-RU"/>
              </w:rPr>
            </w:pPr>
            <w:r w:rsidRPr="00DF0939">
              <w:rPr>
                <w:rFonts w:ascii="Times New Roman" w:eastAsia="Times New Roman" w:hAnsi="Times New Roman" w:cs="Times New Roman"/>
                <w:sz w:val="24"/>
                <w:szCs w:val="24"/>
                <w:lang w:eastAsia="ru-RU"/>
              </w:rPr>
              <w:t>креслять схеми речень</w:t>
            </w:r>
            <w:r>
              <w:rPr>
                <w:rFonts w:ascii="Times New Roman" w:eastAsia="Times New Roman" w:hAnsi="Times New Roman" w:cs="Times New Roman"/>
                <w:sz w:val="24"/>
                <w:szCs w:val="24"/>
                <w:lang w:val="uk-UA" w:eastAsia="ru-RU"/>
              </w:rPr>
              <w:t>;</w:t>
            </w:r>
          </w:p>
          <w:p w14:paraId="6B14837D" w14:textId="5EC2FB20" w:rsidR="00AC2ED1" w:rsidRPr="00DF0939" w:rsidRDefault="00AC2ED1" w:rsidP="00AC2ED1">
            <w:pPr>
              <w:pStyle w:val="a3"/>
              <w:numPr>
                <w:ilvl w:val="0"/>
                <w:numId w:val="106"/>
              </w:numPr>
              <w:spacing w:after="0" w:line="240" w:lineRule="auto"/>
              <w:ind w:left="0" w:firstLine="0"/>
              <w:jc w:val="both"/>
              <w:rPr>
                <w:rFonts w:ascii="Times New Roman" w:eastAsia="Times New Roman" w:hAnsi="Times New Roman" w:cs="Times New Roman"/>
                <w:sz w:val="24"/>
                <w:szCs w:val="24"/>
                <w:lang w:eastAsia="ru-RU"/>
              </w:rPr>
            </w:pPr>
            <w:r w:rsidRPr="00DF0939">
              <w:rPr>
                <w:rFonts w:ascii="Times New Roman" w:eastAsia="Times New Roman" w:hAnsi="Times New Roman" w:cs="Times New Roman"/>
                <w:sz w:val="24"/>
                <w:szCs w:val="24"/>
                <w:lang w:eastAsia="ru-RU"/>
              </w:rPr>
              <w:t>виконують синтаксичний розбір</w:t>
            </w:r>
            <w:r>
              <w:rPr>
                <w:rFonts w:ascii="Times New Roman" w:eastAsia="Times New Roman" w:hAnsi="Times New Roman" w:cs="Times New Roman"/>
                <w:sz w:val="24"/>
                <w:szCs w:val="24"/>
                <w:lang w:val="uk-UA" w:eastAsia="ru-RU"/>
              </w:rPr>
              <w:t>;</w:t>
            </w:r>
          </w:p>
          <w:p w14:paraId="1BAA578D" w14:textId="1D118DEE" w:rsidR="00AC2ED1" w:rsidRPr="00DF0939" w:rsidRDefault="00AC2ED1" w:rsidP="00AC2ED1">
            <w:pPr>
              <w:pStyle w:val="a3"/>
              <w:numPr>
                <w:ilvl w:val="0"/>
                <w:numId w:val="106"/>
              </w:numPr>
              <w:spacing w:after="0" w:line="240" w:lineRule="auto"/>
              <w:ind w:left="0" w:firstLine="0"/>
              <w:jc w:val="both"/>
              <w:rPr>
                <w:rFonts w:ascii="Times New Roman" w:eastAsia="Times New Roman" w:hAnsi="Times New Roman" w:cs="Times New Roman"/>
                <w:sz w:val="24"/>
                <w:szCs w:val="24"/>
                <w:lang w:eastAsia="ru-RU"/>
              </w:rPr>
            </w:pPr>
            <w:r w:rsidRPr="00DF0939">
              <w:rPr>
                <w:rFonts w:ascii="Times New Roman" w:eastAsia="Times New Roman" w:hAnsi="Times New Roman" w:cs="Times New Roman"/>
                <w:sz w:val="24"/>
                <w:szCs w:val="24"/>
                <w:lang w:eastAsia="ru-RU"/>
              </w:rPr>
              <w:lastRenderedPageBreak/>
              <w:t>працюють із деформованими реченнями</w:t>
            </w:r>
            <w:r>
              <w:rPr>
                <w:rFonts w:ascii="Times New Roman" w:eastAsia="Times New Roman" w:hAnsi="Times New Roman" w:cs="Times New Roman"/>
                <w:sz w:val="24"/>
                <w:szCs w:val="24"/>
                <w:lang w:val="uk-UA" w:eastAsia="ru-RU"/>
              </w:rPr>
              <w:t>;</w:t>
            </w:r>
          </w:p>
          <w:p w14:paraId="5FE017D4" w14:textId="2F2A56C4" w:rsidR="00AC2ED1" w:rsidRPr="00DF0939" w:rsidRDefault="00AC2ED1" w:rsidP="00AC2ED1">
            <w:pPr>
              <w:pStyle w:val="a3"/>
              <w:numPr>
                <w:ilvl w:val="0"/>
                <w:numId w:val="106"/>
              </w:numPr>
              <w:spacing w:after="0" w:line="240" w:lineRule="auto"/>
              <w:ind w:left="0" w:firstLine="0"/>
              <w:jc w:val="both"/>
              <w:rPr>
                <w:rFonts w:ascii="Times New Roman" w:eastAsia="Times New Roman" w:hAnsi="Times New Roman" w:cs="Times New Roman"/>
                <w:sz w:val="24"/>
                <w:szCs w:val="24"/>
                <w:lang w:eastAsia="ru-RU"/>
              </w:rPr>
            </w:pPr>
            <w:r w:rsidRPr="00DF0939">
              <w:rPr>
                <w:rFonts w:ascii="Times New Roman" w:eastAsia="Times New Roman" w:hAnsi="Times New Roman" w:cs="Times New Roman"/>
                <w:sz w:val="24"/>
                <w:szCs w:val="24"/>
                <w:lang w:eastAsia="ru-RU"/>
              </w:rPr>
              <w:t>визначають засоби зв’язку</w:t>
            </w:r>
            <w:r>
              <w:rPr>
                <w:rFonts w:ascii="Times New Roman" w:eastAsia="Times New Roman" w:hAnsi="Times New Roman" w:cs="Times New Roman"/>
                <w:sz w:val="24"/>
                <w:szCs w:val="24"/>
                <w:lang w:val="uk-UA" w:eastAsia="ru-RU"/>
              </w:rPr>
              <w:t>;</w:t>
            </w:r>
          </w:p>
          <w:p w14:paraId="7B53D1C3" w14:textId="2CB9C00F" w:rsidR="00AC2ED1" w:rsidRPr="00DF0939" w:rsidRDefault="00AC2ED1" w:rsidP="00AC2ED1">
            <w:pPr>
              <w:pStyle w:val="a3"/>
              <w:numPr>
                <w:ilvl w:val="0"/>
                <w:numId w:val="106"/>
              </w:numPr>
              <w:spacing w:after="0" w:line="240" w:lineRule="auto"/>
              <w:ind w:left="0" w:firstLine="0"/>
              <w:jc w:val="both"/>
              <w:rPr>
                <w:rFonts w:ascii="Times New Roman" w:eastAsia="Times New Roman" w:hAnsi="Times New Roman" w:cs="Times New Roman"/>
                <w:sz w:val="24"/>
                <w:szCs w:val="24"/>
                <w:lang w:eastAsia="ru-RU"/>
              </w:rPr>
            </w:pPr>
            <w:r w:rsidRPr="00DF0939">
              <w:rPr>
                <w:rFonts w:ascii="Times New Roman" w:eastAsia="Times New Roman" w:hAnsi="Times New Roman" w:cs="Times New Roman"/>
                <w:sz w:val="24"/>
                <w:szCs w:val="24"/>
                <w:lang w:eastAsia="ru-RU"/>
              </w:rPr>
              <w:t>виконують завдання творчого характеру</w:t>
            </w:r>
            <w:r>
              <w:rPr>
                <w:rFonts w:ascii="Times New Roman" w:eastAsia="Times New Roman" w:hAnsi="Times New Roman" w:cs="Times New Roman"/>
                <w:sz w:val="24"/>
                <w:szCs w:val="24"/>
                <w:lang w:val="uk-UA" w:eastAsia="ru-RU"/>
              </w:rPr>
              <w:t>;</w:t>
            </w:r>
          </w:p>
          <w:p w14:paraId="60C3DF17" w14:textId="0D8D4DA8" w:rsidR="00AC2ED1" w:rsidRPr="00DF0939" w:rsidRDefault="00AC2ED1" w:rsidP="00AC2ED1">
            <w:pPr>
              <w:pStyle w:val="a3"/>
              <w:numPr>
                <w:ilvl w:val="0"/>
                <w:numId w:val="106"/>
              </w:numPr>
              <w:spacing w:after="0" w:line="240" w:lineRule="auto"/>
              <w:ind w:left="0" w:firstLine="0"/>
              <w:jc w:val="both"/>
              <w:rPr>
                <w:rFonts w:ascii="Times New Roman" w:eastAsia="Times New Roman" w:hAnsi="Times New Roman" w:cs="Times New Roman"/>
                <w:sz w:val="24"/>
                <w:szCs w:val="24"/>
                <w:lang w:eastAsia="ru-RU"/>
              </w:rPr>
            </w:pPr>
            <w:r w:rsidRPr="00DF0939">
              <w:rPr>
                <w:rFonts w:ascii="Times New Roman" w:eastAsia="Times New Roman" w:hAnsi="Times New Roman" w:cs="Times New Roman"/>
                <w:sz w:val="24"/>
                <w:szCs w:val="24"/>
                <w:lang w:eastAsia="ru-RU"/>
              </w:rPr>
              <w:t>працюють у парах та групах</w:t>
            </w:r>
            <w:r>
              <w:rPr>
                <w:rFonts w:ascii="Times New Roman" w:eastAsia="Times New Roman" w:hAnsi="Times New Roman" w:cs="Times New Roman"/>
                <w:sz w:val="24"/>
                <w:szCs w:val="24"/>
                <w:lang w:val="uk-UA" w:eastAsia="ru-RU"/>
              </w:rPr>
              <w:t>;</w:t>
            </w:r>
          </w:p>
          <w:p w14:paraId="52FF93F6" w14:textId="02ACA080" w:rsidR="00AC2ED1" w:rsidRPr="00DF0939" w:rsidRDefault="00AC2ED1" w:rsidP="00AC2ED1">
            <w:pPr>
              <w:pStyle w:val="a3"/>
              <w:numPr>
                <w:ilvl w:val="0"/>
                <w:numId w:val="106"/>
              </w:numPr>
              <w:spacing w:after="0" w:line="240" w:lineRule="auto"/>
              <w:ind w:left="0" w:firstLine="0"/>
              <w:jc w:val="both"/>
              <w:rPr>
                <w:rFonts w:ascii="Times New Roman" w:eastAsia="Times New Roman" w:hAnsi="Times New Roman" w:cs="Times New Roman"/>
                <w:sz w:val="24"/>
                <w:szCs w:val="24"/>
                <w:lang w:eastAsia="ru-RU"/>
              </w:rPr>
            </w:pPr>
            <w:r w:rsidRPr="00DF0939">
              <w:rPr>
                <w:rFonts w:ascii="Times New Roman" w:eastAsia="Times New Roman" w:hAnsi="Times New Roman" w:cs="Times New Roman"/>
                <w:sz w:val="24"/>
                <w:szCs w:val="24"/>
                <w:lang w:eastAsia="ru-RU"/>
              </w:rPr>
              <w:t>знайомляться з текстом контрольної роботи</w:t>
            </w:r>
            <w:r>
              <w:rPr>
                <w:rFonts w:ascii="Times New Roman" w:eastAsia="Times New Roman" w:hAnsi="Times New Roman" w:cs="Times New Roman"/>
                <w:sz w:val="24"/>
                <w:szCs w:val="24"/>
                <w:lang w:val="uk-UA" w:eastAsia="ru-RU"/>
              </w:rPr>
              <w:t>;</w:t>
            </w:r>
          </w:p>
          <w:p w14:paraId="6825DEE5" w14:textId="0796C589" w:rsidR="00AC2ED1" w:rsidRPr="00DF0939" w:rsidRDefault="00AC2ED1" w:rsidP="00AC2ED1">
            <w:pPr>
              <w:pStyle w:val="a3"/>
              <w:numPr>
                <w:ilvl w:val="0"/>
                <w:numId w:val="106"/>
              </w:numPr>
              <w:spacing w:after="0" w:line="240" w:lineRule="auto"/>
              <w:ind w:left="0" w:firstLine="0"/>
              <w:jc w:val="both"/>
              <w:rPr>
                <w:rFonts w:ascii="Times New Roman" w:eastAsia="Times New Roman" w:hAnsi="Times New Roman" w:cs="Times New Roman"/>
                <w:sz w:val="24"/>
                <w:szCs w:val="24"/>
                <w:lang w:eastAsia="ru-RU"/>
              </w:rPr>
            </w:pPr>
            <w:r w:rsidRPr="00DF0939">
              <w:rPr>
                <w:rFonts w:ascii="Times New Roman" w:eastAsia="Times New Roman" w:hAnsi="Times New Roman" w:cs="Times New Roman"/>
                <w:sz w:val="24"/>
                <w:szCs w:val="24"/>
                <w:lang w:eastAsia="ru-RU"/>
              </w:rPr>
              <w:t>пишуть диктант або самодиктант</w:t>
            </w:r>
            <w:r>
              <w:rPr>
                <w:rFonts w:ascii="Times New Roman" w:eastAsia="Times New Roman" w:hAnsi="Times New Roman" w:cs="Times New Roman"/>
                <w:sz w:val="24"/>
                <w:szCs w:val="24"/>
                <w:lang w:val="uk-UA" w:eastAsia="ru-RU"/>
              </w:rPr>
              <w:t>;</w:t>
            </w:r>
          </w:p>
          <w:p w14:paraId="58A40C88" w14:textId="60E71D46" w:rsidR="00AC2ED1" w:rsidRPr="00DF0939" w:rsidRDefault="00AC2ED1" w:rsidP="00AC2ED1">
            <w:pPr>
              <w:pStyle w:val="a3"/>
              <w:numPr>
                <w:ilvl w:val="0"/>
                <w:numId w:val="106"/>
              </w:numPr>
              <w:spacing w:after="0" w:line="240" w:lineRule="auto"/>
              <w:ind w:left="0" w:firstLine="0"/>
              <w:jc w:val="both"/>
              <w:rPr>
                <w:rFonts w:ascii="Times New Roman" w:eastAsia="Times New Roman" w:hAnsi="Times New Roman" w:cs="Times New Roman"/>
                <w:sz w:val="24"/>
                <w:szCs w:val="24"/>
                <w:lang w:eastAsia="ru-RU"/>
              </w:rPr>
            </w:pPr>
            <w:r w:rsidRPr="00DF0939">
              <w:rPr>
                <w:rFonts w:ascii="Times New Roman" w:eastAsia="Times New Roman" w:hAnsi="Times New Roman" w:cs="Times New Roman"/>
                <w:sz w:val="24"/>
                <w:szCs w:val="24"/>
                <w:lang w:eastAsia="ru-RU"/>
              </w:rPr>
              <w:t>виконують граматичні завдання</w:t>
            </w:r>
            <w:r>
              <w:rPr>
                <w:rFonts w:ascii="Times New Roman" w:eastAsia="Times New Roman" w:hAnsi="Times New Roman" w:cs="Times New Roman"/>
                <w:sz w:val="24"/>
                <w:szCs w:val="24"/>
                <w:lang w:val="uk-UA" w:eastAsia="ru-RU"/>
              </w:rPr>
              <w:t>;</w:t>
            </w:r>
          </w:p>
          <w:p w14:paraId="132BC8AB" w14:textId="4E06017B" w:rsidR="00AC2ED1" w:rsidRPr="00DF0939" w:rsidRDefault="00AC2ED1" w:rsidP="00AC2ED1">
            <w:pPr>
              <w:pStyle w:val="a3"/>
              <w:numPr>
                <w:ilvl w:val="0"/>
                <w:numId w:val="106"/>
              </w:numPr>
              <w:spacing w:after="0" w:line="240" w:lineRule="auto"/>
              <w:ind w:left="0" w:firstLine="0"/>
              <w:jc w:val="both"/>
              <w:rPr>
                <w:rFonts w:ascii="Times New Roman" w:eastAsia="Times New Roman" w:hAnsi="Times New Roman" w:cs="Times New Roman"/>
                <w:sz w:val="24"/>
                <w:szCs w:val="24"/>
                <w:lang w:eastAsia="ru-RU"/>
              </w:rPr>
            </w:pPr>
            <w:r w:rsidRPr="00DF0939">
              <w:rPr>
                <w:rFonts w:ascii="Times New Roman" w:eastAsia="Times New Roman" w:hAnsi="Times New Roman" w:cs="Times New Roman"/>
                <w:sz w:val="24"/>
                <w:szCs w:val="24"/>
                <w:lang w:eastAsia="ru-RU"/>
              </w:rPr>
              <w:t>аналізують допущені помилки</w:t>
            </w:r>
            <w:r>
              <w:rPr>
                <w:rFonts w:ascii="Times New Roman" w:eastAsia="Times New Roman" w:hAnsi="Times New Roman" w:cs="Times New Roman"/>
                <w:sz w:val="24"/>
                <w:szCs w:val="24"/>
                <w:lang w:val="uk-UA" w:eastAsia="ru-RU"/>
              </w:rPr>
              <w:t>;</w:t>
            </w:r>
          </w:p>
          <w:p w14:paraId="4637C634" w14:textId="77777777" w:rsidR="00AC2ED1" w:rsidRPr="009F78BF" w:rsidRDefault="00AC2ED1" w:rsidP="00AC2ED1">
            <w:pPr>
              <w:pStyle w:val="a3"/>
              <w:numPr>
                <w:ilvl w:val="0"/>
                <w:numId w:val="106"/>
              </w:numPr>
              <w:spacing w:after="0" w:line="240" w:lineRule="auto"/>
              <w:ind w:left="0" w:firstLine="0"/>
              <w:jc w:val="both"/>
              <w:rPr>
                <w:rFonts w:ascii="Times New Roman" w:eastAsia="Times New Roman" w:hAnsi="Times New Roman" w:cs="Times New Roman"/>
                <w:sz w:val="24"/>
                <w:szCs w:val="24"/>
                <w:lang w:eastAsia="ru-RU"/>
              </w:rPr>
            </w:pPr>
            <w:r w:rsidRPr="00DF0939">
              <w:rPr>
                <w:rFonts w:ascii="Times New Roman" w:eastAsia="Times New Roman" w:hAnsi="Times New Roman" w:cs="Times New Roman"/>
                <w:sz w:val="24"/>
                <w:szCs w:val="24"/>
                <w:lang w:eastAsia="ru-RU"/>
              </w:rPr>
              <w:t>працюють колективно й самостійно</w:t>
            </w:r>
          </w:p>
          <w:p w14:paraId="64BB9E6B" w14:textId="77777777" w:rsidR="00AC2ED1" w:rsidRPr="00D670FD" w:rsidRDefault="00AC2ED1" w:rsidP="00AC2ED1">
            <w:pPr>
              <w:spacing w:after="0" w:line="240" w:lineRule="auto"/>
              <w:rPr>
                <w:rFonts w:ascii="Times New Roman" w:hAnsi="Times New Roman" w:cs="Times New Roman"/>
                <w:b/>
                <w:bCs/>
                <w:sz w:val="24"/>
                <w:szCs w:val="24"/>
                <w:lang w:val="uk-UA"/>
              </w:rPr>
            </w:pPr>
            <w:r w:rsidRPr="00D670FD">
              <w:rPr>
                <w:rFonts w:ascii="Times New Roman" w:hAnsi="Times New Roman" w:cs="Times New Roman"/>
                <w:b/>
                <w:bCs/>
                <w:sz w:val="24"/>
                <w:szCs w:val="24"/>
                <w:lang w:val="uk-UA"/>
              </w:rPr>
              <w:t>Види контролю</w:t>
            </w:r>
          </w:p>
          <w:p w14:paraId="0CB94D6F" w14:textId="77777777" w:rsidR="00AC2ED1" w:rsidRPr="009F78BF" w:rsidRDefault="00AC2ED1" w:rsidP="00AC2ED1">
            <w:pPr>
              <w:pStyle w:val="a3"/>
              <w:tabs>
                <w:tab w:val="left" w:pos="0"/>
              </w:tabs>
              <w:spacing w:after="0" w:line="240" w:lineRule="auto"/>
              <w:ind w:left="0"/>
              <w:jc w:val="both"/>
              <w:rPr>
                <w:rFonts w:ascii="Times New Roman" w:hAnsi="Times New Roman" w:cs="Times New Roman"/>
                <w:sz w:val="24"/>
                <w:szCs w:val="24"/>
                <w:lang w:val="uk-UA"/>
              </w:rPr>
            </w:pPr>
            <w:r w:rsidRPr="009F78BF">
              <w:rPr>
                <w:rFonts w:ascii="Times New Roman" w:eastAsia="Times New Roman" w:hAnsi="Times New Roman" w:cs="Times New Roman"/>
                <w:b/>
                <w:i/>
                <w:sz w:val="24"/>
                <w:szCs w:val="24"/>
                <w:lang w:val="uk-UA" w:eastAsia="ru-RU"/>
              </w:rPr>
              <w:t>Поточний контроль</w:t>
            </w:r>
            <w:r w:rsidRPr="009F78BF">
              <w:rPr>
                <w:rFonts w:ascii="Times New Roman" w:eastAsia="Times New Roman" w:hAnsi="Times New Roman" w:cs="Times New Roman"/>
                <w:sz w:val="24"/>
                <w:szCs w:val="24"/>
                <w:lang w:val="uk-UA" w:eastAsia="ru-RU"/>
              </w:rPr>
              <w:t xml:space="preserve"> – </w:t>
            </w:r>
            <w:r w:rsidRPr="009F78BF">
              <w:rPr>
                <w:rFonts w:ascii="Times New Roman" w:hAnsi="Times New Roman" w:cs="Times New Roman"/>
                <w:sz w:val="24"/>
                <w:szCs w:val="24"/>
                <w:lang w:val="uk-UA"/>
              </w:rPr>
              <w:t xml:space="preserve">усне опитування, тест, </w:t>
            </w:r>
            <w:r w:rsidRPr="009F78BF">
              <w:rPr>
                <w:rFonts w:ascii="Times New Roman" w:eastAsia="Times New Roman" w:hAnsi="Times New Roman" w:cs="Times New Roman"/>
                <w:sz w:val="24"/>
                <w:szCs w:val="24"/>
                <w:lang w:val="uk-UA" w:eastAsia="ru-RU"/>
              </w:rPr>
              <w:t xml:space="preserve">самостійна робота, </w:t>
            </w:r>
            <w:r w:rsidRPr="009F78BF">
              <w:rPr>
                <w:rFonts w:ascii="Times New Roman" w:hAnsi="Times New Roman" w:cs="Times New Roman"/>
                <w:sz w:val="24"/>
                <w:szCs w:val="24"/>
                <w:lang w:val="uk-UA"/>
              </w:rPr>
              <w:t>навчальний диктант</w:t>
            </w:r>
            <w:r w:rsidRPr="009F78BF">
              <w:rPr>
                <w:rFonts w:ascii="Times New Roman" w:eastAsia="Times New Roman" w:hAnsi="Times New Roman" w:cs="Times New Roman"/>
                <w:sz w:val="24"/>
                <w:szCs w:val="24"/>
                <w:lang w:val="uk-UA" w:eastAsia="ru-RU"/>
              </w:rPr>
              <w:t>;</w:t>
            </w:r>
          </w:p>
          <w:p w14:paraId="3BDC57A4" w14:textId="326BBFA0" w:rsidR="00AC2ED1" w:rsidRPr="009F78BF" w:rsidRDefault="00AC2ED1" w:rsidP="00AC2ED1">
            <w:pPr>
              <w:spacing w:after="0" w:line="240" w:lineRule="auto"/>
              <w:jc w:val="both"/>
              <w:rPr>
                <w:rFonts w:ascii="Times New Roman" w:eastAsia="Times New Roman" w:hAnsi="Times New Roman" w:cs="Times New Roman"/>
                <w:sz w:val="24"/>
                <w:szCs w:val="24"/>
                <w:lang w:val="uk-UA"/>
              </w:rPr>
            </w:pPr>
            <w:r w:rsidRPr="009F78BF">
              <w:rPr>
                <w:rFonts w:ascii="Times New Roman" w:eastAsia="Times New Roman" w:hAnsi="Times New Roman" w:cs="Times New Roman"/>
                <w:b/>
                <w:i/>
                <w:sz w:val="24"/>
                <w:szCs w:val="24"/>
                <w:lang w:val="uk-UA"/>
              </w:rPr>
              <w:t>проміжний контроль</w:t>
            </w:r>
            <w:r w:rsidRPr="009F78BF">
              <w:rPr>
                <w:rFonts w:ascii="Times New Roman" w:eastAsia="Times New Roman" w:hAnsi="Times New Roman" w:cs="Times New Roman"/>
                <w:sz w:val="24"/>
                <w:szCs w:val="24"/>
                <w:lang w:val="uk-UA"/>
              </w:rPr>
              <w:t xml:space="preserve"> </w:t>
            </w:r>
            <w:r w:rsidRPr="009F78BF">
              <w:rPr>
                <w:rFonts w:ascii="Times New Roman" w:hAnsi="Times New Roman" w:cs="Times New Roman"/>
                <w:sz w:val="24"/>
                <w:szCs w:val="24"/>
                <w:lang w:val="uk-UA"/>
              </w:rPr>
              <w:t>читання мовчки тексту, діалог, практична робота з оформлення ділових паперів, проєктна та дослідницька діяльність, робота в творчих групах, тестові завдання, комплексний аналіз тексту, компетентнісно-орієнтовані завдання, кейси;</w:t>
            </w:r>
          </w:p>
          <w:p w14:paraId="6C0222CF" w14:textId="12CB300B" w:rsidR="00AC2ED1" w:rsidRPr="009F78BF" w:rsidRDefault="00AC2ED1" w:rsidP="00AC2ED1">
            <w:pPr>
              <w:spacing w:after="0" w:line="240" w:lineRule="auto"/>
              <w:jc w:val="both"/>
              <w:rPr>
                <w:rFonts w:ascii="Times New Roman" w:hAnsi="Times New Roman" w:cs="Times New Roman"/>
                <w:sz w:val="24"/>
                <w:szCs w:val="24"/>
                <w:lang w:val="uk-UA"/>
              </w:rPr>
            </w:pPr>
            <w:r w:rsidRPr="009F78BF">
              <w:rPr>
                <w:rFonts w:ascii="Times New Roman" w:eastAsia="Times New Roman" w:hAnsi="Times New Roman" w:cs="Times New Roman"/>
                <w:b/>
                <w:i/>
                <w:sz w:val="24"/>
                <w:szCs w:val="24"/>
                <w:lang w:val="uk-UA"/>
              </w:rPr>
              <w:t>підсумковий контроль</w:t>
            </w:r>
            <w:r w:rsidRPr="009F78BF">
              <w:rPr>
                <w:rFonts w:ascii="Times New Roman" w:eastAsia="Times New Roman" w:hAnsi="Times New Roman" w:cs="Times New Roman"/>
                <w:sz w:val="24"/>
                <w:szCs w:val="24"/>
                <w:lang w:val="uk-UA"/>
              </w:rPr>
              <w:t xml:space="preserve"> – </w:t>
            </w:r>
            <w:r w:rsidRPr="009F78BF">
              <w:rPr>
                <w:rFonts w:ascii="Times New Roman" w:hAnsi="Times New Roman" w:cs="Times New Roman"/>
                <w:sz w:val="24"/>
                <w:szCs w:val="24"/>
                <w:lang w:val="uk-UA"/>
              </w:rPr>
              <w:t>контрольна робота (тест), контрольний диктант із граматичними завданнями, контрольний твір, захист групових проєктів</w:t>
            </w:r>
          </w:p>
        </w:tc>
      </w:tr>
      <w:tr w:rsidR="00AC2ED1" w:rsidRPr="00DC1B77" w14:paraId="6922280A" w14:textId="77777777" w:rsidTr="00613905">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AD8474D" w14:textId="64AD5589"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2</w:t>
            </w:r>
          </w:p>
        </w:tc>
        <w:tc>
          <w:tcPr>
            <w:tcW w:w="1940" w:type="pct"/>
            <w:tcBorders>
              <w:top w:val="single" w:sz="4" w:space="0" w:color="000000"/>
              <w:left w:val="single" w:sz="4" w:space="0" w:color="auto"/>
              <w:bottom w:val="single" w:sz="4" w:space="0" w:color="000000"/>
              <w:right w:val="single" w:sz="4" w:space="0" w:color="000000"/>
            </w:tcBorders>
          </w:tcPr>
          <w:p w14:paraId="46341DF4" w14:textId="27F68618"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b/>
                <w:i/>
                <w:sz w:val="24"/>
                <w:szCs w:val="24"/>
                <w:lang w:val="uk-UA"/>
              </w:rPr>
              <w:t>РЗМ-3.</w:t>
            </w:r>
            <w:r>
              <w:rPr>
                <w:rFonts w:ascii="Times New Roman" w:hAnsi="Times New Roman"/>
                <w:sz w:val="24"/>
                <w:szCs w:val="24"/>
                <w:lang w:val="uk-UA"/>
              </w:rPr>
              <w:t xml:space="preserve"> </w:t>
            </w:r>
            <w:r w:rsidRPr="00176198">
              <w:rPr>
                <w:rFonts w:ascii="Times New Roman" w:hAnsi="Times New Roman"/>
                <w:b/>
                <w:bCs/>
                <w:i/>
                <w:iCs/>
                <w:sz w:val="24"/>
                <w:szCs w:val="24"/>
                <w:lang w:val="uk-UA"/>
              </w:rPr>
              <w:t xml:space="preserve">Контрольний </w:t>
            </w:r>
            <w:r>
              <w:rPr>
                <w:rFonts w:ascii="Times New Roman" w:hAnsi="Times New Roman"/>
                <w:b/>
                <w:bCs/>
                <w:i/>
                <w:iCs/>
                <w:sz w:val="24"/>
                <w:szCs w:val="24"/>
                <w:lang w:val="uk-UA"/>
              </w:rPr>
              <w:t xml:space="preserve">письмовий </w:t>
            </w:r>
            <w:r w:rsidRPr="00176198">
              <w:rPr>
                <w:rFonts w:ascii="Times New Roman" w:hAnsi="Times New Roman"/>
                <w:b/>
                <w:bCs/>
                <w:i/>
                <w:iCs/>
                <w:sz w:val="24"/>
                <w:szCs w:val="24"/>
                <w:lang w:val="uk-UA"/>
              </w:rPr>
              <w:t>твір</w:t>
            </w:r>
            <w:r w:rsidRPr="00176198">
              <w:rPr>
                <w:rFonts w:ascii="Times New Roman" w:hAnsi="Times New Roman"/>
                <w:i/>
                <w:iCs/>
                <w:sz w:val="24"/>
                <w:szCs w:val="24"/>
                <w:lang w:val="uk-UA"/>
              </w:rPr>
              <w:t xml:space="preserve"> у публіцистичному стилі на морально-етичну тему (назва)</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86DF055" w14:textId="6A7C63FC"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0CA9CCCA"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73BFF390" w14:textId="77777777" w:rsidTr="00613905">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F69A72" w14:textId="68B75437"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000000"/>
              <w:right w:val="single" w:sz="4" w:space="0" w:color="000000"/>
            </w:tcBorders>
          </w:tcPr>
          <w:p w14:paraId="158FD904" w14:textId="690D6A16"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176198">
              <w:rPr>
                <w:rFonts w:ascii="Times New Roman" w:hAnsi="Times New Roman"/>
                <w:b/>
                <w:bCs/>
                <w:i/>
                <w:iCs/>
                <w:sz w:val="24"/>
                <w:szCs w:val="24"/>
                <w:lang w:val="uk-UA"/>
              </w:rPr>
              <w:t xml:space="preserve">Контрольна робота № </w:t>
            </w:r>
            <w:r>
              <w:rPr>
                <w:rFonts w:ascii="Times New Roman" w:hAnsi="Times New Roman"/>
                <w:b/>
                <w:bCs/>
                <w:i/>
                <w:iCs/>
                <w:sz w:val="24"/>
                <w:szCs w:val="24"/>
                <w:lang w:val="uk-UA"/>
              </w:rPr>
              <w:t>3</w:t>
            </w:r>
            <w:r w:rsidRPr="00176198">
              <w:rPr>
                <w:rFonts w:ascii="Times New Roman" w:hAnsi="Times New Roman"/>
                <w:b/>
                <w:bCs/>
                <w:i/>
                <w:iCs/>
                <w:sz w:val="24"/>
                <w:szCs w:val="24"/>
                <w:lang w:val="uk-UA"/>
              </w:rPr>
              <w:t xml:space="preserve"> (диктант з граматичними завданнями)</w:t>
            </w:r>
            <w:r w:rsidRPr="00176198">
              <w:rPr>
                <w:rFonts w:ascii="Times New Roman" w:hAnsi="Times New Roman"/>
                <w:b/>
                <w:bCs/>
                <w:iCs/>
                <w:sz w:val="24"/>
                <w:szCs w:val="24"/>
                <w:lang w:val="uk-UA"/>
              </w:rPr>
              <w:t xml:space="preserve">  </w:t>
            </w:r>
            <w:r>
              <w:rPr>
                <w:rFonts w:ascii="Times New Roman" w:hAnsi="Times New Roman"/>
                <w:sz w:val="24"/>
                <w:szCs w:val="24"/>
                <w:lang w:val="uk-UA"/>
              </w:rPr>
              <w:t>«Складне речення з різними видами зв’язку»</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A851A83" w14:textId="7D87E44F"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6F56E5EF"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03C11FBB" w14:textId="77777777" w:rsidTr="00613905">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8EDB706" w14:textId="5C26ADF3"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lastRenderedPageBreak/>
              <w:t>4</w:t>
            </w:r>
          </w:p>
        </w:tc>
        <w:tc>
          <w:tcPr>
            <w:tcW w:w="1940" w:type="pct"/>
            <w:tcBorders>
              <w:top w:val="single" w:sz="4" w:space="0" w:color="000000"/>
              <w:left w:val="single" w:sz="4" w:space="0" w:color="auto"/>
              <w:bottom w:val="single" w:sz="4" w:space="0" w:color="000000"/>
              <w:right w:val="single" w:sz="4" w:space="0" w:color="000000"/>
            </w:tcBorders>
          </w:tcPr>
          <w:p w14:paraId="6855AD69" w14:textId="77777777" w:rsidR="00AC2ED1" w:rsidRDefault="00AC2ED1" w:rsidP="00AC2ED1">
            <w:pPr>
              <w:spacing w:after="0" w:line="249" w:lineRule="auto"/>
              <w:ind w:right="67"/>
              <w:jc w:val="both"/>
              <w:rPr>
                <w:rFonts w:ascii="Times New Roman" w:hAnsi="Times New Roman"/>
                <w:b/>
                <w:i/>
                <w:sz w:val="24"/>
                <w:szCs w:val="24"/>
                <w:lang w:val="uk-UA"/>
              </w:rPr>
            </w:pPr>
            <w:r>
              <w:rPr>
                <w:rFonts w:ascii="Times New Roman" w:hAnsi="Times New Roman"/>
                <w:sz w:val="24"/>
                <w:szCs w:val="24"/>
                <w:lang w:val="uk-UA"/>
              </w:rPr>
              <w:t>Систематизація та узагальнення вивченого у 5-9 класах. Фонетика. Графіка. Орфоепія. Лексикологія. Фразеологія</w:t>
            </w:r>
            <w:r>
              <w:rPr>
                <w:rFonts w:ascii="Times New Roman" w:hAnsi="Times New Roman"/>
                <w:b/>
                <w:i/>
                <w:sz w:val="24"/>
                <w:szCs w:val="24"/>
                <w:lang w:val="uk-UA"/>
              </w:rPr>
              <w:t xml:space="preserve"> </w:t>
            </w:r>
          </w:p>
          <w:p w14:paraId="52934AE7" w14:textId="72D173D5" w:rsidR="00AC2ED1" w:rsidRPr="002B75C9" w:rsidRDefault="00AC2ED1" w:rsidP="00AC2ED1">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b/>
                <w:i/>
                <w:sz w:val="24"/>
                <w:szCs w:val="24"/>
                <w:lang w:val="uk-UA"/>
              </w:rPr>
              <w:t>РЗМ-4. МД</w:t>
            </w:r>
            <w:r>
              <w:rPr>
                <w:rFonts w:ascii="Times New Roman" w:hAnsi="Times New Roman"/>
                <w:sz w:val="24"/>
                <w:szCs w:val="24"/>
                <w:lang w:val="uk-UA"/>
              </w:rPr>
              <w:t xml:space="preserve"> </w:t>
            </w:r>
            <w:r w:rsidRPr="00176198">
              <w:rPr>
                <w:rFonts w:ascii="Times New Roman" w:hAnsi="Times New Roman"/>
                <w:b/>
                <w:bCs/>
                <w:i/>
                <w:iCs/>
                <w:sz w:val="24"/>
                <w:szCs w:val="24"/>
                <w:lang w:val="uk-UA"/>
              </w:rPr>
              <w:t>Говоріння. Діалог (назва)</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7AD6525" w14:textId="69FCFBA1"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520E257D"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0022EC1F" w14:textId="77777777" w:rsidTr="00613905">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C42FC31" w14:textId="52EC39AA"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5</w:t>
            </w:r>
          </w:p>
        </w:tc>
        <w:tc>
          <w:tcPr>
            <w:tcW w:w="1940" w:type="pct"/>
            <w:tcBorders>
              <w:top w:val="single" w:sz="4" w:space="0" w:color="000000"/>
              <w:left w:val="single" w:sz="4" w:space="0" w:color="auto"/>
              <w:bottom w:val="single" w:sz="4" w:space="0" w:color="000000"/>
              <w:right w:val="single" w:sz="4" w:space="0" w:color="000000"/>
            </w:tcBorders>
          </w:tcPr>
          <w:p w14:paraId="50D1B074" w14:textId="3CC52962"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lang w:val="uk-UA"/>
              </w:rPr>
              <w:t>Будова слова. Словотвір. Частини мови. Особливості правопису різних частин мови.</w:t>
            </w:r>
            <w:r>
              <w:rPr>
                <w:rFonts w:ascii="Times New Roman" w:hAnsi="Times New Roman"/>
                <w:b/>
                <w:i/>
                <w:sz w:val="24"/>
                <w:szCs w:val="24"/>
                <w:lang w:val="uk-UA"/>
              </w:rPr>
              <w:t xml:space="preserve"> РЗМ-5.</w:t>
            </w:r>
            <w:r>
              <w:rPr>
                <w:rFonts w:ascii="Times New Roman" w:hAnsi="Times New Roman"/>
                <w:sz w:val="24"/>
                <w:szCs w:val="24"/>
                <w:lang w:val="uk-UA"/>
              </w:rPr>
              <w:t xml:space="preserve"> </w:t>
            </w:r>
            <w:r w:rsidRPr="00176198">
              <w:rPr>
                <w:rFonts w:ascii="Times New Roman" w:hAnsi="Times New Roman"/>
                <w:b/>
                <w:bCs/>
                <w:i/>
                <w:iCs/>
                <w:sz w:val="24"/>
                <w:szCs w:val="24"/>
                <w:lang w:val="uk-UA"/>
              </w:rPr>
              <w:t>Ділові папери. Заява. Автобіографія</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76B2504" w14:textId="2AC0FCC0"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0477B9E3"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428EF328" w14:textId="77777777" w:rsidTr="00613905">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DC1E98C" w14:textId="4B6D084C"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6</w:t>
            </w:r>
          </w:p>
        </w:tc>
        <w:tc>
          <w:tcPr>
            <w:tcW w:w="1940" w:type="pct"/>
            <w:tcBorders>
              <w:top w:val="single" w:sz="4" w:space="0" w:color="000000"/>
              <w:left w:val="single" w:sz="4" w:space="0" w:color="auto"/>
              <w:bottom w:val="single" w:sz="4" w:space="0" w:color="000000"/>
              <w:right w:val="single" w:sz="4" w:space="0" w:color="000000"/>
            </w:tcBorders>
          </w:tcPr>
          <w:p w14:paraId="33294FF7" w14:textId="6A79F8D6"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176198">
              <w:rPr>
                <w:rFonts w:ascii="Times New Roman" w:hAnsi="Times New Roman"/>
                <w:b/>
                <w:bCs/>
                <w:i/>
                <w:iCs/>
                <w:sz w:val="24"/>
                <w:szCs w:val="24"/>
                <w:lang w:val="uk-UA"/>
              </w:rPr>
              <w:t xml:space="preserve">Контрольна робота № </w:t>
            </w:r>
            <w:r>
              <w:rPr>
                <w:rFonts w:ascii="Times New Roman" w:hAnsi="Times New Roman"/>
                <w:b/>
                <w:bCs/>
                <w:i/>
                <w:iCs/>
                <w:sz w:val="24"/>
                <w:szCs w:val="24"/>
                <w:lang w:val="uk-UA"/>
              </w:rPr>
              <w:t>4</w:t>
            </w:r>
            <w:r w:rsidRPr="00176198">
              <w:rPr>
                <w:rFonts w:ascii="Times New Roman" w:hAnsi="Times New Roman"/>
                <w:b/>
                <w:bCs/>
                <w:i/>
                <w:iCs/>
                <w:sz w:val="24"/>
                <w:szCs w:val="24"/>
                <w:lang w:val="uk-UA"/>
              </w:rPr>
              <w:t xml:space="preserve"> (тест) </w:t>
            </w:r>
            <w:r>
              <w:rPr>
                <w:rFonts w:ascii="Times New Roman" w:hAnsi="Times New Roman"/>
                <w:sz w:val="24"/>
                <w:szCs w:val="24"/>
                <w:lang w:val="uk-UA"/>
              </w:rPr>
              <w:t>«Систематизація та узагальнення вивченого у 5-9 класах»</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2ED81BC" w14:textId="598CE0E8"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7C96DC50"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4200ABB4" w14:textId="77777777" w:rsidTr="00613905">
        <w:trPr>
          <w:trHeight w:val="245"/>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623B4CF" w14:textId="21BF219C" w:rsidR="00AC2ED1" w:rsidRPr="00921807" w:rsidRDefault="00AC2ED1" w:rsidP="00AC2ED1">
            <w:pPr>
              <w:spacing w:after="0" w:line="249" w:lineRule="auto"/>
              <w:ind w:right="67"/>
              <w:jc w:val="both"/>
              <w:rPr>
                <w:rFonts w:ascii="Times New Roman" w:eastAsia="Times New Roman" w:hAnsi="Times New Roman" w:cs="Times New Roman"/>
                <w:b/>
                <w:bCs/>
                <w:sz w:val="24"/>
                <w:szCs w:val="24"/>
                <w:lang w:eastAsia="ru-RU"/>
              </w:rPr>
            </w:pPr>
            <w:r w:rsidRPr="00921807">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2DC5A44" w14:textId="30E427C6" w:rsidR="00AC2ED1" w:rsidRPr="00921807" w:rsidRDefault="00AC2ED1" w:rsidP="00AC2ED1">
            <w:pPr>
              <w:spacing w:after="0" w:line="249" w:lineRule="auto"/>
              <w:ind w:right="67"/>
              <w:jc w:val="center"/>
              <w:rPr>
                <w:rFonts w:ascii="Times New Roman" w:eastAsia="Times New Roman" w:hAnsi="Times New Roman" w:cs="Times New Roman"/>
                <w:b/>
                <w:bCs/>
                <w:sz w:val="24"/>
                <w:szCs w:val="24"/>
                <w:lang w:eastAsia="ru-RU"/>
              </w:rPr>
            </w:pPr>
            <w:r w:rsidRPr="00921807">
              <w:rPr>
                <w:rFonts w:ascii="Times New Roman" w:eastAsia="Times New Roman" w:hAnsi="Times New Roman" w:cs="Times New Roman"/>
                <w:b/>
                <w:bCs/>
                <w:sz w:val="24"/>
                <w:szCs w:val="24"/>
                <w:lang w:eastAsia="ru-RU"/>
              </w:rPr>
              <w:t>6</w:t>
            </w:r>
          </w:p>
        </w:tc>
        <w:tc>
          <w:tcPr>
            <w:tcW w:w="2240" w:type="pct"/>
            <w:vMerge/>
            <w:tcBorders>
              <w:left w:val="single" w:sz="4" w:space="0" w:color="auto"/>
              <w:bottom w:val="single" w:sz="4" w:space="0" w:color="auto"/>
              <w:right w:val="single" w:sz="4" w:space="0" w:color="auto"/>
            </w:tcBorders>
            <w:vAlign w:val="center"/>
          </w:tcPr>
          <w:p w14:paraId="6A7FC049"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0F46B55D" w14:textId="77777777" w:rsidTr="00613905">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35E99FF" w14:textId="5306F735" w:rsidR="00AC2ED1" w:rsidRPr="007E3C2C" w:rsidRDefault="00AC2ED1" w:rsidP="00AC2ED1">
            <w:pPr>
              <w:spacing w:after="0" w:line="249" w:lineRule="auto"/>
              <w:jc w:val="center"/>
              <w:rPr>
                <w:rFonts w:ascii="Times New Roman" w:eastAsia="Times New Roman" w:hAnsi="Times New Roman" w:cs="Times New Roman"/>
                <w:i/>
                <w:iCs/>
                <w:sz w:val="24"/>
                <w:szCs w:val="24"/>
                <w:lang w:val="uk-UA" w:eastAsia="ru-RU"/>
              </w:rPr>
            </w:pPr>
            <w:r w:rsidRPr="007E3C2C">
              <w:rPr>
                <w:rFonts w:ascii="Times New Roman" w:eastAsia="Times New Roman" w:hAnsi="Times New Roman" w:cs="Times New Roman"/>
                <w:i/>
                <w:iCs/>
                <w:sz w:val="24"/>
                <w:szCs w:val="24"/>
                <w:lang w:val="uk-UA" w:eastAsia="ru-RU"/>
              </w:rPr>
              <w:t>Література</w:t>
            </w:r>
          </w:p>
        </w:tc>
      </w:tr>
      <w:tr w:rsidR="00AC2ED1" w:rsidRPr="00DC1B77" w14:paraId="4FD93941" w14:textId="77777777" w:rsidTr="00613905">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CDE1BB1" w14:textId="0615B646" w:rsidR="00AC2ED1" w:rsidRDefault="00AC2ED1" w:rsidP="00AC2ED1">
            <w:pPr>
              <w:spacing w:after="0" w:line="249"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Розді</w:t>
            </w:r>
            <w:r w:rsidRPr="00DC1B77">
              <w:rPr>
                <w:rFonts w:ascii="Times New Roman" w:eastAsia="Times New Roman" w:hAnsi="Times New Roman" w:cs="Times New Roman"/>
                <w:b/>
                <w:sz w:val="24"/>
                <w:szCs w:val="24"/>
                <w:lang w:eastAsia="ru-RU"/>
              </w:rPr>
              <w:t xml:space="preserve">л </w:t>
            </w:r>
            <w:r>
              <w:rPr>
                <w:rFonts w:ascii="Times New Roman" w:eastAsia="Times New Roman" w:hAnsi="Times New Roman" w:cs="Times New Roman"/>
                <w:b/>
                <w:sz w:val="24"/>
                <w:szCs w:val="24"/>
                <w:lang w:val="uk-UA" w:eastAsia="ru-RU"/>
              </w:rPr>
              <w:t xml:space="preserve">6. </w:t>
            </w:r>
            <w:r w:rsidRPr="00DC1B77">
              <w:rPr>
                <w:rFonts w:ascii="Times New Roman" w:eastAsia="Times New Roman" w:hAnsi="Times New Roman" w:cs="Times New Roman"/>
                <w:b/>
                <w:sz w:val="24"/>
                <w:szCs w:val="24"/>
                <w:lang w:eastAsia="ru-RU"/>
              </w:rPr>
              <w:t>«</w:t>
            </w:r>
            <w:r w:rsidRPr="00A446D3">
              <w:rPr>
                <w:rFonts w:ascii="Times New Roman" w:hAnsi="Times New Roman"/>
                <w:b/>
                <w:sz w:val="24"/>
                <w:szCs w:val="24"/>
                <w:lang w:val="uk-UA"/>
              </w:rPr>
              <w:t>Родинно-побутові пісні</w:t>
            </w:r>
            <w:r>
              <w:rPr>
                <w:rFonts w:ascii="Times New Roman" w:hAnsi="Times New Roman"/>
                <w:b/>
                <w:sz w:val="24"/>
                <w:szCs w:val="24"/>
                <w:lang w:val="uk-UA"/>
              </w:rPr>
              <w:t>.</w:t>
            </w:r>
            <w:r>
              <w:rPr>
                <w:rFonts w:ascii="Times New Roman" w:eastAsia="Times New Roman" w:hAnsi="Times New Roman"/>
                <w:b/>
                <w:sz w:val="24"/>
                <w:szCs w:val="24"/>
                <w:lang w:val="uk-UA" w:eastAsia="ru-RU"/>
              </w:rPr>
              <w:t xml:space="preserve"> Балади</w:t>
            </w:r>
            <w:r w:rsidRPr="00DC1B77">
              <w:rPr>
                <w:rFonts w:ascii="Times New Roman" w:eastAsia="Times New Roman" w:hAnsi="Times New Roman" w:cs="Times New Roman"/>
                <w:b/>
                <w:sz w:val="24"/>
                <w:szCs w:val="24"/>
                <w:lang w:eastAsia="ru-RU"/>
              </w:rPr>
              <w:t>»</w:t>
            </w:r>
          </w:p>
        </w:tc>
      </w:tr>
      <w:tr w:rsidR="00AC2ED1" w:rsidRPr="009F78BF" w14:paraId="469DF669" w14:textId="77777777" w:rsidTr="00613905">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DEEA248" w14:textId="5367723F"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1</w:t>
            </w:r>
          </w:p>
        </w:tc>
        <w:tc>
          <w:tcPr>
            <w:tcW w:w="1940" w:type="pct"/>
            <w:tcBorders>
              <w:top w:val="single" w:sz="4" w:space="0" w:color="000000"/>
              <w:left w:val="single" w:sz="4" w:space="0" w:color="auto"/>
              <w:bottom w:val="single" w:sz="4" w:space="0" w:color="000000"/>
              <w:right w:val="single" w:sz="4" w:space="0" w:color="000000"/>
            </w:tcBorders>
          </w:tcPr>
          <w:p w14:paraId="16D45370" w14:textId="1FCBD90A" w:rsidR="00AC2ED1" w:rsidRPr="00DF0939" w:rsidRDefault="00AC2ED1" w:rsidP="00AC2ED1">
            <w:pPr>
              <w:spacing w:after="0" w:line="240" w:lineRule="auto"/>
              <w:jc w:val="both"/>
              <w:rPr>
                <w:rFonts w:ascii="Times New Roman" w:hAnsi="Times New Roman"/>
                <w:bCs/>
                <w:sz w:val="24"/>
                <w:szCs w:val="24"/>
                <w:lang w:val="uk-UA"/>
              </w:rPr>
            </w:pPr>
            <w:r w:rsidRPr="00DF0939">
              <w:rPr>
                <w:rFonts w:ascii="Times New Roman" w:hAnsi="Times New Roman"/>
                <w:bCs/>
                <w:sz w:val="24"/>
                <w:szCs w:val="24"/>
                <w:lang w:val="uk-UA"/>
              </w:rPr>
              <w:t>Родинно-побутові пісні «Місяць на небі, зіроньки сяють», «Цвіте терен», «Сонце низенько».  Балади. «Ой летіла стріла».</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A91BAC3" w14:textId="29A6007F"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val="restart"/>
            <w:tcBorders>
              <w:top w:val="single" w:sz="4" w:space="0" w:color="auto"/>
              <w:left w:val="single" w:sz="4" w:space="0" w:color="auto"/>
              <w:right w:val="single" w:sz="4" w:space="0" w:color="auto"/>
            </w:tcBorders>
            <w:vAlign w:val="center"/>
          </w:tcPr>
          <w:p w14:paraId="424CA6CE" w14:textId="47BCF5BD" w:rsidR="00AC2ED1" w:rsidRPr="00DF0939" w:rsidRDefault="00AC2ED1" w:rsidP="00AC2ED1">
            <w:pPr>
              <w:pStyle w:val="a3"/>
              <w:numPr>
                <w:ilvl w:val="0"/>
                <w:numId w:val="107"/>
              </w:numPr>
              <w:spacing w:after="0" w:line="240" w:lineRule="auto"/>
              <w:ind w:left="0" w:right="67" w:firstLine="0"/>
              <w:jc w:val="both"/>
              <w:rPr>
                <w:rFonts w:ascii="Times New Roman" w:hAnsi="Times New Roman"/>
                <w:sz w:val="24"/>
                <w:szCs w:val="24"/>
                <w:lang w:val="uk-UA"/>
              </w:rPr>
            </w:pPr>
            <w:r w:rsidRPr="00DF0939">
              <w:rPr>
                <w:rFonts w:ascii="Times New Roman" w:hAnsi="Times New Roman"/>
                <w:sz w:val="24"/>
                <w:szCs w:val="24"/>
                <w:lang w:val="uk-UA"/>
              </w:rPr>
              <w:t xml:space="preserve">виразно читають </w:t>
            </w:r>
            <w:r>
              <w:rPr>
                <w:rFonts w:ascii="Times New Roman" w:hAnsi="Times New Roman"/>
                <w:sz w:val="24"/>
                <w:szCs w:val="24"/>
                <w:lang w:val="uk-UA"/>
              </w:rPr>
              <w:t>пісні і балади;</w:t>
            </w:r>
          </w:p>
          <w:p w14:paraId="7320EE88" w14:textId="521FD608" w:rsidR="00AC2ED1" w:rsidRPr="00DF0939" w:rsidRDefault="00AC2ED1" w:rsidP="00AC2ED1">
            <w:pPr>
              <w:pStyle w:val="a3"/>
              <w:numPr>
                <w:ilvl w:val="0"/>
                <w:numId w:val="107"/>
              </w:numPr>
              <w:spacing w:after="0" w:line="240" w:lineRule="auto"/>
              <w:ind w:left="0" w:right="67" w:firstLine="0"/>
              <w:jc w:val="both"/>
              <w:rPr>
                <w:rFonts w:ascii="Times New Roman" w:hAnsi="Times New Roman"/>
                <w:sz w:val="24"/>
                <w:szCs w:val="24"/>
                <w:lang w:val="uk-UA"/>
              </w:rPr>
            </w:pPr>
            <w:r w:rsidRPr="00DF0939">
              <w:rPr>
                <w:rFonts w:ascii="Times New Roman" w:hAnsi="Times New Roman"/>
                <w:sz w:val="24"/>
                <w:szCs w:val="24"/>
                <w:lang w:val="uk-UA"/>
              </w:rPr>
              <w:t>проводять словникову робот</w:t>
            </w:r>
            <w:r>
              <w:rPr>
                <w:rFonts w:ascii="Times New Roman" w:hAnsi="Times New Roman"/>
                <w:sz w:val="24"/>
                <w:szCs w:val="24"/>
                <w:lang w:val="uk-UA"/>
              </w:rPr>
              <w:t>у;</w:t>
            </w:r>
          </w:p>
          <w:p w14:paraId="2CDD1FCE" w14:textId="74E081FF" w:rsidR="00AC2ED1" w:rsidRPr="00DF0939" w:rsidRDefault="00AC2ED1" w:rsidP="00AC2ED1">
            <w:pPr>
              <w:pStyle w:val="a3"/>
              <w:numPr>
                <w:ilvl w:val="0"/>
                <w:numId w:val="107"/>
              </w:numPr>
              <w:spacing w:after="0" w:line="240" w:lineRule="auto"/>
              <w:ind w:left="0" w:right="67" w:firstLine="0"/>
              <w:jc w:val="both"/>
              <w:rPr>
                <w:rFonts w:ascii="Times New Roman" w:hAnsi="Times New Roman"/>
                <w:sz w:val="24"/>
                <w:szCs w:val="24"/>
                <w:lang w:val="uk-UA"/>
              </w:rPr>
            </w:pPr>
            <w:r w:rsidRPr="00DF0939">
              <w:rPr>
                <w:rFonts w:ascii="Times New Roman" w:hAnsi="Times New Roman"/>
                <w:sz w:val="24"/>
                <w:szCs w:val="24"/>
                <w:lang w:val="uk-UA"/>
              </w:rPr>
              <w:t>обмінюються враженнями щодо прочитаног</w:t>
            </w:r>
            <w:r>
              <w:rPr>
                <w:rFonts w:ascii="Times New Roman" w:hAnsi="Times New Roman"/>
                <w:sz w:val="24"/>
                <w:szCs w:val="24"/>
                <w:lang w:val="uk-UA"/>
              </w:rPr>
              <w:t>о;</w:t>
            </w:r>
          </w:p>
          <w:p w14:paraId="0CE5468E" w14:textId="3F296F3B" w:rsidR="00AC2ED1" w:rsidRPr="00DF0939" w:rsidRDefault="00AC2ED1" w:rsidP="00AC2ED1">
            <w:pPr>
              <w:pStyle w:val="a3"/>
              <w:numPr>
                <w:ilvl w:val="0"/>
                <w:numId w:val="107"/>
              </w:numPr>
              <w:spacing w:after="0" w:line="240" w:lineRule="auto"/>
              <w:ind w:left="0" w:right="67" w:firstLine="0"/>
              <w:jc w:val="both"/>
              <w:rPr>
                <w:rFonts w:ascii="Times New Roman" w:hAnsi="Times New Roman"/>
                <w:sz w:val="24"/>
                <w:szCs w:val="24"/>
                <w:lang w:val="uk-UA"/>
              </w:rPr>
            </w:pPr>
            <w:r w:rsidRPr="00DF0939">
              <w:rPr>
                <w:rFonts w:ascii="Times New Roman" w:hAnsi="Times New Roman"/>
                <w:sz w:val="24"/>
                <w:szCs w:val="24"/>
                <w:lang w:val="uk-UA"/>
              </w:rPr>
              <w:t>ведуть літературну дискусію</w:t>
            </w:r>
            <w:r>
              <w:rPr>
                <w:rFonts w:ascii="Times New Roman" w:hAnsi="Times New Roman"/>
                <w:sz w:val="24"/>
                <w:szCs w:val="24"/>
                <w:lang w:val="uk-UA"/>
              </w:rPr>
              <w:t>;</w:t>
            </w:r>
          </w:p>
          <w:p w14:paraId="226F2490" w14:textId="5A05483B" w:rsidR="00AC2ED1" w:rsidRPr="00DF0939" w:rsidRDefault="00AC2ED1" w:rsidP="00AC2ED1">
            <w:pPr>
              <w:pStyle w:val="a3"/>
              <w:numPr>
                <w:ilvl w:val="0"/>
                <w:numId w:val="107"/>
              </w:numPr>
              <w:spacing w:after="0" w:line="240" w:lineRule="auto"/>
              <w:ind w:left="0" w:right="67" w:firstLine="0"/>
              <w:jc w:val="both"/>
              <w:rPr>
                <w:rFonts w:ascii="Times New Roman" w:hAnsi="Times New Roman"/>
                <w:sz w:val="24"/>
                <w:szCs w:val="24"/>
                <w:lang w:val="uk-UA"/>
              </w:rPr>
            </w:pPr>
            <w:r w:rsidRPr="00DF0939">
              <w:rPr>
                <w:rFonts w:ascii="Times New Roman" w:hAnsi="Times New Roman"/>
                <w:sz w:val="24"/>
                <w:szCs w:val="24"/>
                <w:lang w:val="uk-UA"/>
              </w:rPr>
              <w:t>визначають актуальність твору</w:t>
            </w:r>
            <w:r>
              <w:rPr>
                <w:rFonts w:ascii="Times New Roman" w:hAnsi="Times New Roman"/>
                <w:sz w:val="24"/>
                <w:szCs w:val="24"/>
                <w:lang w:val="uk-UA"/>
              </w:rPr>
              <w:t>;</w:t>
            </w:r>
          </w:p>
          <w:p w14:paraId="00A9BE6E" w14:textId="02FEC7CA" w:rsidR="00AC2ED1" w:rsidRPr="00DF0939" w:rsidRDefault="00AC2ED1" w:rsidP="00AC2ED1">
            <w:pPr>
              <w:pStyle w:val="a3"/>
              <w:numPr>
                <w:ilvl w:val="0"/>
                <w:numId w:val="107"/>
              </w:numPr>
              <w:spacing w:after="0" w:line="240" w:lineRule="auto"/>
              <w:ind w:left="0" w:right="67" w:firstLine="0"/>
              <w:jc w:val="both"/>
              <w:rPr>
                <w:rFonts w:ascii="Times New Roman" w:hAnsi="Times New Roman"/>
                <w:sz w:val="24"/>
                <w:szCs w:val="24"/>
                <w:lang w:val="uk-UA"/>
              </w:rPr>
            </w:pPr>
            <w:r w:rsidRPr="00DF0939">
              <w:rPr>
                <w:rFonts w:ascii="Times New Roman" w:hAnsi="Times New Roman"/>
                <w:sz w:val="24"/>
                <w:szCs w:val="24"/>
                <w:lang w:val="uk-UA"/>
              </w:rPr>
              <w:t>складають конспект (тезисний план)</w:t>
            </w:r>
            <w:r>
              <w:rPr>
                <w:rFonts w:ascii="Times New Roman" w:hAnsi="Times New Roman"/>
                <w:sz w:val="24"/>
                <w:szCs w:val="24"/>
                <w:lang w:val="uk-UA"/>
              </w:rPr>
              <w:t>;</w:t>
            </w:r>
          </w:p>
          <w:p w14:paraId="73C657D8" w14:textId="2A098D01" w:rsidR="00AC2ED1" w:rsidRPr="00DF0939" w:rsidRDefault="00AC2ED1" w:rsidP="00AC2ED1">
            <w:pPr>
              <w:pStyle w:val="a3"/>
              <w:numPr>
                <w:ilvl w:val="0"/>
                <w:numId w:val="107"/>
              </w:numPr>
              <w:spacing w:after="0" w:line="240" w:lineRule="auto"/>
              <w:ind w:left="0" w:right="67" w:firstLine="0"/>
              <w:jc w:val="both"/>
              <w:rPr>
                <w:rFonts w:ascii="Times New Roman" w:hAnsi="Times New Roman"/>
                <w:sz w:val="24"/>
                <w:szCs w:val="24"/>
                <w:lang w:val="uk-UA"/>
              </w:rPr>
            </w:pPr>
            <w:r w:rsidRPr="00DF0939">
              <w:rPr>
                <w:rFonts w:ascii="Times New Roman" w:hAnsi="Times New Roman"/>
                <w:sz w:val="24"/>
                <w:szCs w:val="24"/>
                <w:lang w:val="uk-UA"/>
              </w:rPr>
              <w:t>працюють колективно та в групах</w:t>
            </w:r>
          </w:p>
          <w:p w14:paraId="606D2B62" w14:textId="77777777" w:rsidR="00AC2ED1" w:rsidRPr="004F41EC" w:rsidRDefault="00AC2ED1" w:rsidP="00AC2ED1">
            <w:pPr>
              <w:spacing w:after="0" w:line="240" w:lineRule="auto"/>
              <w:rPr>
                <w:rFonts w:ascii="Times New Roman" w:hAnsi="Times New Roman" w:cs="Times New Roman"/>
                <w:b/>
                <w:bCs/>
                <w:sz w:val="24"/>
                <w:szCs w:val="24"/>
                <w:lang w:val="uk-UA"/>
              </w:rPr>
            </w:pPr>
            <w:r w:rsidRPr="004F41EC">
              <w:rPr>
                <w:rFonts w:ascii="Times New Roman" w:hAnsi="Times New Roman" w:cs="Times New Roman"/>
                <w:b/>
                <w:bCs/>
                <w:sz w:val="24"/>
                <w:szCs w:val="24"/>
                <w:lang w:val="uk-UA"/>
              </w:rPr>
              <w:t>Види контролю</w:t>
            </w:r>
          </w:p>
          <w:p w14:paraId="57263507" w14:textId="30C08843" w:rsidR="00AC2ED1" w:rsidRPr="009F78BF" w:rsidRDefault="00AC2ED1" w:rsidP="00AC2ED1">
            <w:pPr>
              <w:spacing w:after="0" w:line="240" w:lineRule="auto"/>
              <w:jc w:val="both"/>
              <w:rPr>
                <w:rFonts w:ascii="Times New Roman" w:eastAsia="Times New Roman" w:hAnsi="Times New Roman" w:cs="Times New Roman"/>
                <w:sz w:val="24"/>
                <w:szCs w:val="24"/>
                <w:lang w:val="uk-UA" w:eastAsia="ru-RU"/>
              </w:rPr>
            </w:pPr>
            <w:r w:rsidRPr="009F78BF">
              <w:rPr>
                <w:rFonts w:ascii="Times New Roman" w:eastAsia="Times New Roman" w:hAnsi="Times New Roman" w:cs="Times New Roman"/>
                <w:b/>
                <w:i/>
                <w:sz w:val="24"/>
                <w:szCs w:val="24"/>
                <w:lang w:val="uk-UA" w:eastAsia="ru-RU"/>
              </w:rPr>
              <w:t>Поточний контроль</w:t>
            </w:r>
            <w:r w:rsidRPr="009F78BF">
              <w:rPr>
                <w:rFonts w:ascii="Times New Roman" w:eastAsia="Times New Roman" w:hAnsi="Times New Roman" w:cs="Times New Roman"/>
                <w:i/>
                <w:sz w:val="24"/>
                <w:szCs w:val="24"/>
                <w:lang w:val="uk-UA" w:eastAsia="ru-RU"/>
              </w:rPr>
              <w:t xml:space="preserve"> – </w:t>
            </w:r>
            <w:r w:rsidRPr="009F78BF">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w:t>
            </w:r>
            <w:r w:rsidRPr="009F78BF">
              <w:rPr>
                <w:rFonts w:ascii="Times New Roman" w:eastAsia="Times New Roman" w:hAnsi="Times New Roman" w:cs="Times New Roman"/>
                <w:sz w:val="24"/>
                <w:szCs w:val="24"/>
                <w:lang w:val="uk-UA"/>
              </w:rPr>
              <w:t>виразне читання та читання напам’ять поетичних творів</w:t>
            </w:r>
            <w:r w:rsidRPr="009F78BF">
              <w:rPr>
                <w:rFonts w:ascii="Times New Roman" w:eastAsia="Times New Roman" w:hAnsi="Times New Roman" w:cs="Times New Roman"/>
                <w:sz w:val="24"/>
                <w:szCs w:val="24"/>
                <w:lang w:val="uk-UA" w:eastAsia="ru-RU"/>
              </w:rPr>
              <w:t xml:space="preserve">, самостійна робота, </w:t>
            </w:r>
          </w:p>
          <w:p w14:paraId="73B6CB30" w14:textId="7204AC7F" w:rsidR="00AC2ED1" w:rsidRPr="009F78BF" w:rsidRDefault="00AC2ED1" w:rsidP="00AC2ED1">
            <w:pPr>
              <w:spacing w:after="0" w:line="240" w:lineRule="auto"/>
              <w:jc w:val="both"/>
              <w:rPr>
                <w:rFonts w:ascii="Times New Roman" w:eastAsia="Times New Roman" w:hAnsi="Times New Roman" w:cs="Times New Roman"/>
                <w:sz w:val="24"/>
                <w:szCs w:val="24"/>
                <w:lang w:val="uk-UA" w:eastAsia="ru-RU"/>
              </w:rPr>
            </w:pPr>
            <w:r w:rsidRPr="009F78BF">
              <w:rPr>
                <w:rFonts w:ascii="Times New Roman" w:eastAsia="Times New Roman" w:hAnsi="Times New Roman" w:cs="Times New Roman"/>
                <w:b/>
                <w:bCs/>
                <w:i/>
                <w:sz w:val="24"/>
                <w:szCs w:val="24"/>
                <w:lang w:val="uk-UA" w:eastAsia="ru-RU"/>
              </w:rPr>
              <w:t>проміжний контроль</w:t>
            </w:r>
            <w:r w:rsidRPr="009F78BF">
              <w:rPr>
                <w:rFonts w:ascii="Times New Roman" w:eastAsia="Times New Roman" w:hAnsi="Times New Roman" w:cs="Times New Roman"/>
                <w:i/>
                <w:sz w:val="24"/>
                <w:szCs w:val="24"/>
                <w:lang w:val="uk-UA" w:eastAsia="ru-RU"/>
              </w:rPr>
              <w:t xml:space="preserve"> –</w:t>
            </w:r>
            <w:r w:rsidRPr="009F78BF">
              <w:rPr>
                <w:rFonts w:ascii="Times New Roman" w:eastAsia="Times New Roman" w:hAnsi="Times New Roman" w:cs="Times New Roman"/>
                <w:sz w:val="24"/>
                <w:szCs w:val="24"/>
                <w:lang w:val="uk-UA" w:eastAsia="ru-RU"/>
              </w:rPr>
              <w:t>літературний диктант або тест, компетентнісно орієнтовані завдання, творче завдання</w:t>
            </w:r>
          </w:p>
        </w:tc>
      </w:tr>
      <w:tr w:rsidR="00AC2ED1" w:rsidRPr="00DC1B77" w14:paraId="6F54276B" w14:textId="77777777" w:rsidTr="00613905">
        <w:trPr>
          <w:trHeight w:val="245"/>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965D692" w14:textId="178C0975" w:rsidR="00AC2ED1" w:rsidRPr="00F40CB3" w:rsidRDefault="00AC2ED1" w:rsidP="00AC2ED1">
            <w:pPr>
              <w:spacing w:after="0" w:line="249" w:lineRule="auto"/>
              <w:ind w:right="67"/>
              <w:jc w:val="both"/>
              <w:rPr>
                <w:rFonts w:ascii="Times New Roman" w:eastAsia="Times New Roman" w:hAnsi="Times New Roman" w:cs="Times New Roman"/>
                <w:b/>
                <w:bCs/>
                <w:sz w:val="24"/>
                <w:szCs w:val="24"/>
                <w:lang w:eastAsia="ru-RU"/>
              </w:rPr>
            </w:pPr>
            <w:r w:rsidRPr="00F40CB3">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2E58B77" w14:textId="72537C42" w:rsidR="00AC2ED1" w:rsidRPr="00F40CB3" w:rsidRDefault="00AC2ED1" w:rsidP="00AC2ED1">
            <w:pPr>
              <w:spacing w:after="0" w:line="249" w:lineRule="auto"/>
              <w:ind w:right="67"/>
              <w:jc w:val="center"/>
              <w:rPr>
                <w:rFonts w:ascii="Times New Roman" w:eastAsia="Times New Roman" w:hAnsi="Times New Roman" w:cs="Times New Roman"/>
                <w:b/>
                <w:bCs/>
                <w:sz w:val="24"/>
                <w:szCs w:val="24"/>
                <w:lang w:eastAsia="ru-RU"/>
              </w:rPr>
            </w:pPr>
            <w:r w:rsidRPr="00F40CB3">
              <w:rPr>
                <w:rFonts w:ascii="Times New Roman" w:eastAsia="Times New Roman" w:hAnsi="Times New Roman" w:cs="Times New Roman"/>
                <w:b/>
                <w:bCs/>
                <w:sz w:val="24"/>
                <w:szCs w:val="24"/>
                <w:lang w:eastAsia="ru-RU"/>
              </w:rPr>
              <w:t>1</w:t>
            </w:r>
          </w:p>
        </w:tc>
        <w:tc>
          <w:tcPr>
            <w:tcW w:w="2240" w:type="pct"/>
            <w:vMerge/>
            <w:tcBorders>
              <w:left w:val="single" w:sz="4" w:space="0" w:color="auto"/>
              <w:bottom w:val="single" w:sz="4" w:space="0" w:color="auto"/>
              <w:right w:val="single" w:sz="4" w:space="0" w:color="auto"/>
            </w:tcBorders>
            <w:vAlign w:val="center"/>
          </w:tcPr>
          <w:p w14:paraId="3B240157"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3C323400" w14:textId="77777777" w:rsidTr="00613905">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A32DC16" w14:textId="222A0E9C" w:rsidR="00AC2ED1" w:rsidRPr="00DC1B77" w:rsidRDefault="00AC2ED1" w:rsidP="00AC2ED1">
            <w:pPr>
              <w:spacing w:after="0" w:line="249" w:lineRule="auto"/>
              <w:jc w:val="center"/>
              <w:rPr>
                <w:rFonts w:ascii="Times New Roman" w:eastAsia="Times New Roman" w:hAnsi="Times New Roman" w:cs="Times New Roman"/>
                <w:sz w:val="24"/>
                <w:szCs w:val="24"/>
                <w:lang w:eastAsia="ru-RU"/>
              </w:rPr>
            </w:pPr>
            <w:r>
              <w:rPr>
                <w:rFonts w:ascii="Times New Roman" w:eastAsia="Times New Roman" w:hAnsi="Times New Roman"/>
                <w:b/>
                <w:sz w:val="24"/>
                <w:szCs w:val="24"/>
                <w:lang w:eastAsia="ru-RU"/>
              </w:rPr>
              <w:lastRenderedPageBreak/>
              <w:t>Розді</w:t>
            </w:r>
            <w:r w:rsidRPr="00DC1B77">
              <w:rPr>
                <w:rFonts w:ascii="Times New Roman" w:eastAsia="Times New Roman" w:hAnsi="Times New Roman"/>
                <w:b/>
                <w:sz w:val="24"/>
                <w:szCs w:val="24"/>
                <w:lang w:eastAsia="ru-RU"/>
              </w:rPr>
              <w:t>л</w:t>
            </w:r>
            <w:r>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val="uk-UA" w:eastAsia="ru-RU"/>
              </w:rPr>
              <w:t xml:space="preserve">7. </w:t>
            </w:r>
            <w:r>
              <w:rPr>
                <w:rFonts w:ascii="Times New Roman" w:eastAsia="Times New Roman" w:hAnsi="Times New Roman"/>
                <w:b/>
                <w:sz w:val="24"/>
                <w:szCs w:val="24"/>
                <w:lang w:eastAsia="ru-RU"/>
              </w:rPr>
              <w:t>«</w:t>
            </w:r>
            <w:r>
              <w:rPr>
                <w:rFonts w:ascii="Times New Roman" w:eastAsia="Times New Roman" w:hAnsi="Times New Roman"/>
                <w:b/>
                <w:sz w:val="24"/>
                <w:szCs w:val="24"/>
                <w:lang w:val="uk-UA" w:eastAsia="ru-RU"/>
              </w:rPr>
              <w:t>Афоризми. Байки</w:t>
            </w:r>
            <w:r w:rsidRPr="00B77E02">
              <w:rPr>
                <w:rFonts w:ascii="Times New Roman" w:eastAsia="Times New Roman" w:hAnsi="Times New Roman"/>
                <w:b/>
                <w:sz w:val="24"/>
                <w:szCs w:val="24"/>
                <w:lang w:eastAsia="ru-RU"/>
              </w:rPr>
              <w:t>»</w:t>
            </w:r>
          </w:p>
        </w:tc>
      </w:tr>
      <w:tr w:rsidR="00AC2ED1" w:rsidRPr="00DC1B77" w14:paraId="3AE8E9FE" w14:textId="77777777" w:rsidTr="00613905">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1F7C3AC" w14:textId="4E50959F"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1</w:t>
            </w:r>
          </w:p>
        </w:tc>
        <w:tc>
          <w:tcPr>
            <w:tcW w:w="1940" w:type="pct"/>
            <w:tcBorders>
              <w:top w:val="single" w:sz="4" w:space="0" w:color="000000"/>
              <w:left w:val="single" w:sz="4" w:space="0" w:color="auto"/>
              <w:bottom w:val="single" w:sz="4" w:space="0" w:color="000000"/>
              <w:right w:val="single" w:sz="4" w:space="0" w:color="000000"/>
            </w:tcBorders>
          </w:tcPr>
          <w:p w14:paraId="291A8F9A" w14:textId="7257C41E"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lang w:val="uk-UA"/>
              </w:rPr>
              <w:t>Г. Сковорода. Огляд життя і творчості. «Всякому городу нрав і права», «Пчела і Шершень». Афоризми. Байки</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B03D2EB" w14:textId="0E008BEA"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val="restart"/>
            <w:tcBorders>
              <w:top w:val="single" w:sz="4" w:space="0" w:color="auto"/>
              <w:left w:val="single" w:sz="4" w:space="0" w:color="auto"/>
              <w:right w:val="single" w:sz="4" w:space="0" w:color="auto"/>
            </w:tcBorders>
            <w:vAlign w:val="center"/>
          </w:tcPr>
          <w:p w14:paraId="4196D807" w14:textId="3369DA9F" w:rsidR="00AC2ED1" w:rsidRPr="00DF0939" w:rsidRDefault="00AC2ED1" w:rsidP="00AC2ED1">
            <w:pPr>
              <w:pStyle w:val="a3"/>
              <w:numPr>
                <w:ilvl w:val="0"/>
                <w:numId w:val="108"/>
              </w:numPr>
              <w:spacing w:after="0" w:line="240" w:lineRule="auto"/>
              <w:ind w:left="32" w:hanging="32"/>
              <w:jc w:val="both"/>
              <w:rPr>
                <w:rFonts w:ascii="Times New Roman" w:hAnsi="Times New Roman"/>
                <w:sz w:val="24"/>
                <w:szCs w:val="24"/>
                <w:lang w:val="uk-UA"/>
              </w:rPr>
            </w:pPr>
            <w:r>
              <w:rPr>
                <w:rFonts w:ascii="Times New Roman" w:hAnsi="Times New Roman"/>
                <w:sz w:val="24"/>
                <w:szCs w:val="24"/>
                <w:lang w:val="uk-UA"/>
              </w:rPr>
              <w:t>о</w:t>
            </w:r>
            <w:r w:rsidRPr="00DF0939">
              <w:rPr>
                <w:rFonts w:ascii="Times New Roman" w:hAnsi="Times New Roman"/>
                <w:sz w:val="24"/>
                <w:szCs w:val="24"/>
                <w:lang w:val="uk-UA"/>
              </w:rPr>
              <w:t>знайомлюються з біографією Г. Сковороди</w:t>
            </w:r>
            <w:r>
              <w:rPr>
                <w:rFonts w:ascii="Times New Roman" w:hAnsi="Times New Roman"/>
                <w:sz w:val="24"/>
                <w:szCs w:val="24"/>
                <w:lang w:val="uk-UA"/>
              </w:rPr>
              <w:t>;</w:t>
            </w:r>
          </w:p>
          <w:p w14:paraId="04088938" w14:textId="10B959B7" w:rsidR="00AC2ED1" w:rsidRPr="00DF0939" w:rsidRDefault="00AC2ED1" w:rsidP="00AC2ED1">
            <w:pPr>
              <w:pStyle w:val="a3"/>
              <w:numPr>
                <w:ilvl w:val="0"/>
                <w:numId w:val="108"/>
              </w:numPr>
              <w:spacing w:after="0" w:line="240" w:lineRule="auto"/>
              <w:ind w:left="32" w:hanging="32"/>
              <w:jc w:val="both"/>
              <w:rPr>
                <w:rFonts w:ascii="Times New Roman" w:hAnsi="Times New Roman"/>
                <w:sz w:val="24"/>
                <w:szCs w:val="24"/>
                <w:lang w:val="uk-UA"/>
              </w:rPr>
            </w:pPr>
            <w:r>
              <w:rPr>
                <w:rFonts w:ascii="Times New Roman" w:hAnsi="Times New Roman"/>
                <w:sz w:val="24"/>
                <w:szCs w:val="24"/>
                <w:lang w:val="uk-UA"/>
              </w:rPr>
              <w:t>в</w:t>
            </w:r>
            <w:r w:rsidRPr="00DF0939">
              <w:rPr>
                <w:rFonts w:ascii="Times New Roman" w:hAnsi="Times New Roman"/>
                <w:sz w:val="24"/>
                <w:szCs w:val="24"/>
                <w:lang w:val="uk-UA"/>
              </w:rPr>
              <w:t>иразно читають твори «Всякому городу нрав і права», «Пчела і Шершень»</w:t>
            </w:r>
            <w:r>
              <w:rPr>
                <w:rFonts w:ascii="Times New Roman" w:hAnsi="Times New Roman"/>
                <w:sz w:val="24"/>
                <w:szCs w:val="24"/>
                <w:lang w:val="uk-UA"/>
              </w:rPr>
              <w:t>;</w:t>
            </w:r>
          </w:p>
          <w:p w14:paraId="3FCAF079" w14:textId="4CCCD236" w:rsidR="00AC2ED1" w:rsidRPr="00DF0939" w:rsidRDefault="00AC2ED1" w:rsidP="00AC2ED1">
            <w:pPr>
              <w:pStyle w:val="a3"/>
              <w:numPr>
                <w:ilvl w:val="0"/>
                <w:numId w:val="108"/>
              </w:numPr>
              <w:spacing w:after="0" w:line="240" w:lineRule="auto"/>
              <w:ind w:left="32" w:hanging="32"/>
              <w:jc w:val="both"/>
              <w:rPr>
                <w:rFonts w:ascii="Times New Roman" w:hAnsi="Times New Roman"/>
                <w:sz w:val="24"/>
                <w:szCs w:val="24"/>
                <w:lang w:val="uk-UA"/>
              </w:rPr>
            </w:pPr>
            <w:r>
              <w:rPr>
                <w:rFonts w:ascii="Times New Roman" w:hAnsi="Times New Roman"/>
                <w:sz w:val="24"/>
                <w:szCs w:val="24"/>
                <w:lang w:val="uk-UA"/>
              </w:rPr>
              <w:t>п</w:t>
            </w:r>
            <w:r w:rsidRPr="00DF0939">
              <w:rPr>
                <w:rFonts w:ascii="Times New Roman" w:hAnsi="Times New Roman"/>
                <w:sz w:val="24"/>
                <w:szCs w:val="24"/>
                <w:lang w:val="uk-UA"/>
              </w:rPr>
              <w:t>роводять словникову роботу</w:t>
            </w:r>
            <w:r>
              <w:rPr>
                <w:rFonts w:ascii="Times New Roman" w:hAnsi="Times New Roman"/>
                <w:sz w:val="24"/>
                <w:szCs w:val="24"/>
                <w:lang w:val="uk-UA"/>
              </w:rPr>
              <w:t>;</w:t>
            </w:r>
          </w:p>
          <w:p w14:paraId="08436223" w14:textId="4BA95379" w:rsidR="00AC2ED1" w:rsidRPr="00DF0939" w:rsidRDefault="00AC2ED1" w:rsidP="00AC2ED1">
            <w:pPr>
              <w:pStyle w:val="a3"/>
              <w:numPr>
                <w:ilvl w:val="0"/>
                <w:numId w:val="108"/>
              </w:numPr>
              <w:spacing w:after="0" w:line="240" w:lineRule="auto"/>
              <w:ind w:left="32" w:hanging="32"/>
              <w:jc w:val="both"/>
              <w:rPr>
                <w:rFonts w:ascii="Times New Roman" w:hAnsi="Times New Roman"/>
                <w:sz w:val="24"/>
                <w:szCs w:val="24"/>
                <w:lang w:val="uk-UA"/>
              </w:rPr>
            </w:pPr>
            <w:r>
              <w:rPr>
                <w:rFonts w:ascii="Times New Roman" w:hAnsi="Times New Roman"/>
                <w:sz w:val="24"/>
                <w:szCs w:val="24"/>
                <w:lang w:val="uk-UA"/>
              </w:rPr>
              <w:t>а</w:t>
            </w:r>
            <w:r w:rsidRPr="00DF0939">
              <w:rPr>
                <w:rFonts w:ascii="Times New Roman" w:hAnsi="Times New Roman"/>
                <w:sz w:val="24"/>
                <w:szCs w:val="24"/>
                <w:lang w:val="uk-UA"/>
              </w:rPr>
              <w:t>налізують зміст творів, визначають їхні основні ідеї</w:t>
            </w:r>
            <w:r>
              <w:rPr>
                <w:rFonts w:ascii="Times New Roman" w:hAnsi="Times New Roman"/>
                <w:sz w:val="24"/>
                <w:szCs w:val="24"/>
                <w:lang w:val="uk-UA"/>
              </w:rPr>
              <w:t>;</w:t>
            </w:r>
          </w:p>
          <w:p w14:paraId="775F0798" w14:textId="33300FD2" w:rsidR="00AC2ED1" w:rsidRPr="00DF0939" w:rsidRDefault="00AC2ED1" w:rsidP="00AC2ED1">
            <w:pPr>
              <w:pStyle w:val="a3"/>
              <w:numPr>
                <w:ilvl w:val="0"/>
                <w:numId w:val="108"/>
              </w:numPr>
              <w:spacing w:after="0" w:line="240" w:lineRule="auto"/>
              <w:ind w:left="32" w:hanging="32"/>
              <w:jc w:val="both"/>
              <w:rPr>
                <w:rFonts w:ascii="Times New Roman" w:hAnsi="Times New Roman"/>
                <w:sz w:val="24"/>
                <w:szCs w:val="24"/>
                <w:lang w:val="uk-UA"/>
              </w:rPr>
            </w:pPr>
            <w:r>
              <w:rPr>
                <w:rFonts w:ascii="Times New Roman" w:hAnsi="Times New Roman"/>
                <w:sz w:val="24"/>
                <w:szCs w:val="24"/>
                <w:lang w:val="uk-UA"/>
              </w:rPr>
              <w:t>о</w:t>
            </w:r>
            <w:r w:rsidRPr="00DF0939">
              <w:rPr>
                <w:rFonts w:ascii="Times New Roman" w:hAnsi="Times New Roman"/>
                <w:sz w:val="24"/>
                <w:szCs w:val="24"/>
                <w:lang w:val="uk-UA"/>
              </w:rPr>
              <w:t>бговорюють афоризми, тлумачать їх зміст</w:t>
            </w:r>
            <w:r>
              <w:rPr>
                <w:rFonts w:ascii="Times New Roman" w:hAnsi="Times New Roman"/>
                <w:sz w:val="24"/>
                <w:szCs w:val="24"/>
                <w:lang w:val="uk-UA"/>
              </w:rPr>
              <w:t>;</w:t>
            </w:r>
          </w:p>
          <w:p w14:paraId="626D9F65" w14:textId="1137F3CE" w:rsidR="00AC2ED1" w:rsidRPr="00DF0939" w:rsidRDefault="00AC2ED1" w:rsidP="00AC2ED1">
            <w:pPr>
              <w:pStyle w:val="a3"/>
              <w:numPr>
                <w:ilvl w:val="0"/>
                <w:numId w:val="108"/>
              </w:numPr>
              <w:spacing w:after="0" w:line="240" w:lineRule="auto"/>
              <w:ind w:left="32" w:hanging="32"/>
              <w:jc w:val="both"/>
              <w:rPr>
                <w:rFonts w:ascii="Times New Roman" w:hAnsi="Times New Roman"/>
                <w:sz w:val="24"/>
                <w:szCs w:val="24"/>
                <w:lang w:val="uk-UA"/>
              </w:rPr>
            </w:pPr>
            <w:r>
              <w:rPr>
                <w:rFonts w:ascii="Times New Roman" w:hAnsi="Times New Roman"/>
                <w:sz w:val="24"/>
                <w:szCs w:val="24"/>
                <w:lang w:val="uk-UA"/>
              </w:rPr>
              <w:t>в</w:t>
            </w:r>
            <w:r w:rsidRPr="00DF0939">
              <w:rPr>
                <w:rFonts w:ascii="Times New Roman" w:hAnsi="Times New Roman"/>
                <w:sz w:val="24"/>
                <w:szCs w:val="24"/>
                <w:lang w:val="uk-UA"/>
              </w:rPr>
              <w:t>изначають особливості байок</w:t>
            </w:r>
            <w:r>
              <w:rPr>
                <w:rFonts w:ascii="Times New Roman" w:hAnsi="Times New Roman"/>
                <w:sz w:val="24"/>
                <w:szCs w:val="24"/>
                <w:lang w:val="uk-UA"/>
              </w:rPr>
              <w:t>;</w:t>
            </w:r>
          </w:p>
          <w:p w14:paraId="759E19C1" w14:textId="5990342F" w:rsidR="00AC2ED1" w:rsidRPr="00DF0939" w:rsidRDefault="00AC2ED1" w:rsidP="00AC2ED1">
            <w:pPr>
              <w:pStyle w:val="a3"/>
              <w:numPr>
                <w:ilvl w:val="0"/>
                <w:numId w:val="108"/>
              </w:numPr>
              <w:spacing w:after="0" w:line="240" w:lineRule="auto"/>
              <w:ind w:left="32" w:hanging="32"/>
              <w:jc w:val="both"/>
              <w:rPr>
                <w:rFonts w:ascii="Times New Roman" w:hAnsi="Times New Roman"/>
                <w:sz w:val="24"/>
                <w:szCs w:val="24"/>
                <w:lang w:val="uk-UA"/>
              </w:rPr>
            </w:pPr>
            <w:r>
              <w:rPr>
                <w:rFonts w:ascii="Times New Roman" w:hAnsi="Times New Roman"/>
                <w:sz w:val="24"/>
                <w:szCs w:val="24"/>
                <w:lang w:val="uk-UA"/>
              </w:rPr>
              <w:t>в</w:t>
            </w:r>
            <w:r w:rsidRPr="00DF0939">
              <w:rPr>
                <w:rFonts w:ascii="Times New Roman" w:hAnsi="Times New Roman"/>
                <w:sz w:val="24"/>
                <w:szCs w:val="24"/>
                <w:lang w:val="uk-UA"/>
              </w:rPr>
              <w:t>исловлюють власне ставлення до прочитаного</w:t>
            </w:r>
            <w:r>
              <w:rPr>
                <w:rFonts w:ascii="Times New Roman" w:hAnsi="Times New Roman"/>
                <w:sz w:val="24"/>
                <w:szCs w:val="24"/>
                <w:lang w:val="uk-UA"/>
              </w:rPr>
              <w:t>;</w:t>
            </w:r>
          </w:p>
          <w:p w14:paraId="67DBD5A9" w14:textId="7C629902" w:rsidR="00AC2ED1" w:rsidRPr="00DF0939" w:rsidRDefault="00AC2ED1" w:rsidP="00AC2ED1">
            <w:pPr>
              <w:pStyle w:val="a3"/>
              <w:numPr>
                <w:ilvl w:val="0"/>
                <w:numId w:val="108"/>
              </w:numPr>
              <w:spacing w:after="0" w:line="240" w:lineRule="auto"/>
              <w:ind w:left="32" w:hanging="32"/>
              <w:jc w:val="both"/>
              <w:rPr>
                <w:rFonts w:ascii="Times New Roman" w:hAnsi="Times New Roman"/>
                <w:sz w:val="24"/>
                <w:szCs w:val="24"/>
                <w:lang w:val="uk-UA"/>
              </w:rPr>
            </w:pPr>
            <w:r>
              <w:rPr>
                <w:rFonts w:ascii="Times New Roman" w:hAnsi="Times New Roman"/>
                <w:sz w:val="24"/>
                <w:szCs w:val="24"/>
                <w:lang w:val="uk-UA"/>
              </w:rPr>
              <w:t>п</w:t>
            </w:r>
            <w:r w:rsidRPr="00DF0939">
              <w:rPr>
                <w:rFonts w:ascii="Times New Roman" w:hAnsi="Times New Roman"/>
                <w:sz w:val="24"/>
                <w:szCs w:val="24"/>
                <w:lang w:val="uk-UA"/>
              </w:rPr>
              <w:t>рацюють у групах або колективно</w:t>
            </w:r>
            <w:r>
              <w:rPr>
                <w:rFonts w:ascii="Times New Roman" w:hAnsi="Times New Roman"/>
                <w:sz w:val="24"/>
                <w:szCs w:val="24"/>
                <w:lang w:val="uk-UA"/>
              </w:rPr>
              <w:t>;</w:t>
            </w:r>
          </w:p>
          <w:p w14:paraId="24AEA998" w14:textId="7B0B3A2E" w:rsidR="00AC2ED1" w:rsidRPr="00DF0939" w:rsidRDefault="00AC2ED1" w:rsidP="00AC2ED1">
            <w:pPr>
              <w:pStyle w:val="a3"/>
              <w:numPr>
                <w:ilvl w:val="0"/>
                <w:numId w:val="108"/>
              </w:numPr>
              <w:spacing w:after="0" w:line="240" w:lineRule="auto"/>
              <w:ind w:left="32" w:hanging="32"/>
              <w:jc w:val="both"/>
              <w:rPr>
                <w:rFonts w:ascii="Times New Roman" w:eastAsia="Times New Roman" w:hAnsi="Times New Roman" w:cs="Times New Roman"/>
                <w:b/>
                <w:i/>
                <w:sz w:val="24"/>
                <w:szCs w:val="24"/>
                <w:lang w:val="uk-UA" w:eastAsia="ru-RU"/>
              </w:rPr>
            </w:pPr>
            <w:r>
              <w:rPr>
                <w:rFonts w:ascii="Times New Roman" w:hAnsi="Times New Roman"/>
                <w:sz w:val="24"/>
                <w:szCs w:val="24"/>
                <w:lang w:val="uk-UA"/>
              </w:rPr>
              <w:t>с</w:t>
            </w:r>
            <w:r w:rsidRPr="00DF0939">
              <w:rPr>
                <w:rFonts w:ascii="Times New Roman" w:hAnsi="Times New Roman"/>
                <w:sz w:val="24"/>
                <w:szCs w:val="24"/>
                <w:lang w:val="uk-UA"/>
              </w:rPr>
              <w:t>кладають тезисний план або короткий конспект біографії і творчості письменника</w:t>
            </w:r>
            <w:r w:rsidRPr="00DF0939">
              <w:rPr>
                <w:rFonts w:ascii="Times New Roman" w:eastAsia="Times New Roman" w:hAnsi="Times New Roman" w:cs="Times New Roman"/>
                <w:b/>
                <w:i/>
                <w:sz w:val="24"/>
                <w:szCs w:val="24"/>
                <w:lang w:val="uk-UA" w:eastAsia="ru-RU"/>
              </w:rPr>
              <w:t xml:space="preserve"> </w:t>
            </w:r>
          </w:p>
          <w:p w14:paraId="2C0E1A6B" w14:textId="77777777" w:rsidR="00AC2ED1" w:rsidRPr="004F41EC" w:rsidRDefault="00AC2ED1" w:rsidP="00AC2ED1">
            <w:pPr>
              <w:spacing w:after="0" w:line="240" w:lineRule="auto"/>
              <w:rPr>
                <w:rFonts w:ascii="Times New Roman" w:hAnsi="Times New Roman" w:cs="Times New Roman"/>
                <w:b/>
                <w:bCs/>
                <w:sz w:val="24"/>
                <w:szCs w:val="24"/>
                <w:lang w:val="uk-UA"/>
              </w:rPr>
            </w:pPr>
            <w:r w:rsidRPr="004F41EC">
              <w:rPr>
                <w:rFonts w:ascii="Times New Roman" w:hAnsi="Times New Roman" w:cs="Times New Roman"/>
                <w:b/>
                <w:bCs/>
                <w:sz w:val="24"/>
                <w:szCs w:val="24"/>
                <w:lang w:val="uk-UA"/>
              </w:rPr>
              <w:t>Види контролю</w:t>
            </w:r>
          </w:p>
          <w:p w14:paraId="34183FF5" w14:textId="026FEC0F" w:rsidR="00AC2ED1" w:rsidRPr="00B30951" w:rsidRDefault="00AC2ED1" w:rsidP="00AC2ED1">
            <w:pPr>
              <w:spacing w:after="0" w:line="240" w:lineRule="auto"/>
              <w:jc w:val="both"/>
              <w:rPr>
                <w:rFonts w:ascii="Times New Roman" w:eastAsia="Times New Roman" w:hAnsi="Times New Roman" w:cs="Times New Roman"/>
                <w:sz w:val="24"/>
                <w:szCs w:val="24"/>
                <w:lang w:val="uk-UA" w:eastAsia="ru-RU"/>
              </w:rPr>
            </w:pPr>
            <w:r w:rsidRPr="00B30951">
              <w:rPr>
                <w:rFonts w:ascii="Times New Roman" w:eastAsia="Times New Roman" w:hAnsi="Times New Roman" w:cs="Times New Roman"/>
                <w:b/>
                <w:i/>
                <w:sz w:val="24"/>
                <w:szCs w:val="24"/>
                <w:lang w:val="uk-UA" w:eastAsia="ru-RU"/>
              </w:rPr>
              <w:t>Поточний контроль</w:t>
            </w:r>
            <w:r w:rsidRPr="00B30951">
              <w:rPr>
                <w:rFonts w:ascii="Times New Roman" w:eastAsia="Times New Roman" w:hAnsi="Times New Roman" w:cs="Times New Roman"/>
                <w:i/>
                <w:sz w:val="24"/>
                <w:szCs w:val="24"/>
                <w:lang w:val="uk-UA" w:eastAsia="ru-RU"/>
              </w:rPr>
              <w:t xml:space="preserve"> – </w:t>
            </w:r>
            <w:r w:rsidRPr="00B30951">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w:t>
            </w:r>
            <w:r w:rsidRPr="00B30951">
              <w:rPr>
                <w:rFonts w:ascii="Times New Roman" w:eastAsia="Times New Roman" w:hAnsi="Times New Roman" w:cs="Times New Roman"/>
                <w:sz w:val="24"/>
                <w:szCs w:val="24"/>
                <w:lang w:val="uk-UA"/>
              </w:rPr>
              <w:t>виразне читання та читання напам’ять поетичних творів</w:t>
            </w:r>
            <w:r w:rsidRPr="00B30951">
              <w:rPr>
                <w:rFonts w:ascii="Times New Roman" w:eastAsia="Times New Roman" w:hAnsi="Times New Roman" w:cs="Times New Roman"/>
                <w:sz w:val="24"/>
                <w:szCs w:val="24"/>
                <w:lang w:val="uk-UA" w:eastAsia="ru-RU"/>
              </w:rPr>
              <w:t xml:space="preserve">, самостійна робота, </w:t>
            </w:r>
          </w:p>
          <w:p w14:paraId="5CBF889E" w14:textId="460E3E1F" w:rsidR="00AC2ED1" w:rsidRPr="00DF0939" w:rsidRDefault="00AC2ED1" w:rsidP="00AC2ED1">
            <w:pPr>
              <w:pStyle w:val="a3"/>
              <w:spacing w:after="0" w:line="240" w:lineRule="auto"/>
              <w:ind w:left="32"/>
              <w:jc w:val="both"/>
              <w:rPr>
                <w:rFonts w:ascii="Times New Roman" w:eastAsia="Times New Roman" w:hAnsi="Times New Roman" w:cs="Times New Roman"/>
                <w:sz w:val="24"/>
                <w:szCs w:val="24"/>
                <w:lang w:eastAsia="ru-RU"/>
              </w:rPr>
            </w:pPr>
            <w:r w:rsidRPr="00B30951">
              <w:rPr>
                <w:rFonts w:ascii="Times New Roman" w:eastAsia="Times New Roman" w:hAnsi="Times New Roman" w:cs="Times New Roman"/>
                <w:b/>
                <w:bCs/>
                <w:i/>
                <w:sz w:val="24"/>
                <w:szCs w:val="24"/>
                <w:lang w:val="uk-UA" w:eastAsia="ru-RU"/>
              </w:rPr>
              <w:t>проміжний контроль</w:t>
            </w:r>
            <w:r w:rsidRPr="00B30951">
              <w:rPr>
                <w:rFonts w:ascii="Times New Roman" w:eastAsia="Times New Roman" w:hAnsi="Times New Roman" w:cs="Times New Roman"/>
                <w:i/>
                <w:sz w:val="24"/>
                <w:szCs w:val="24"/>
                <w:lang w:val="uk-UA" w:eastAsia="ru-RU"/>
              </w:rPr>
              <w:t xml:space="preserve"> –</w:t>
            </w:r>
            <w:r w:rsidRPr="00B30951">
              <w:rPr>
                <w:rFonts w:ascii="Times New Roman" w:eastAsia="Times New Roman" w:hAnsi="Times New Roman" w:cs="Times New Roman"/>
                <w:sz w:val="24"/>
                <w:szCs w:val="24"/>
                <w:lang w:val="uk-UA" w:eastAsia="ru-RU"/>
              </w:rPr>
              <w:t>літературний диктант або тест</w:t>
            </w:r>
          </w:p>
        </w:tc>
      </w:tr>
      <w:tr w:rsidR="00AC2ED1" w:rsidRPr="00DC1B77" w14:paraId="585AED7B" w14:textId="77777777" w:rsidTr="00613905">
        <w:trPr>
          <w:trHeight w:val="245"/>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44021D5" w14:textId="2ED1BDA8" w:rsidR="00AC2ED1" w:rsidRPr="002041A1" w:rsidRDefault="00AC2ED1" w:rsidP="00AC2ED1">
            <w:pPr>
              <w:spacing w:after="0" w:line="249" w:lineRule="auto"/>
              <w:ind w:right="67"/>
              <w:jc w:val="both"/>
              <w:rPr>
                <w:rFonts w:ascii="Times New Roman" w:eastAsia="Times New Roman" w:hAnsi="Times New Roman" w:cs="Times New Roman"/>
                <w:b/>
                <w:bCs/>
                <w:sz w:val="24"/>
                <w:szCs w:val="24"/>
                <w:lang w:eastAsia="ru-RU"/>
              </w:rPr>
            </w:pPr>
            <w:r w:rsidRPr="002041A1">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B5EA66B" w14:textId="3F659831"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sidRPr="002D24E7">
              <w:rPr>
                <w:rFonts w:ascii="Times New Roman" w:eastAsia="Times New Roman" w:hAnsi="Times New Roman" w:cs="Times New Roman"/>
                <w:b/>
                <w:sz w:val="24"/>
                <w:szCs w:val="24"/>
                <w:lang w:eastAsia="ru-RU"/>
              </w:rPr>
              <w:t>1</w:t>
            </w:r>
          </w:p>
        </w:tc>
        <w:tc>
          <w:tcPr>
            <w:tcW w:w="2240" w:type="pct"/>
            <w:vMerge/>
            <w:tcBorders>
              <w:left w:val="single" w:sz="4" w:space="0" w:color="auto"/>
              <w:bottom w:val="single" w:sz="4" w:space="0" w:color="auto"/>
              <w:right w:val="single" w:sz="4" w:space="0" w:color="auto"/>
            </w:tcBorders>
            <w:vAlign w:val="center"/>
          </w:tcPr>
          <w:p w14:paraId="79233FFE"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2E5CB923" w14:textId="77777777" w:rsidTr="00613905">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8145063" w14:textId="42586BF7" w:rsidR="00AC2ED1" w:rsidRPr="00DC1B77" w:rsidRDefault="00AC2ED1" w:rsidP="00AC2ED1">
            <w:pPr>
              <w:spacing w:after="0" w:line="249"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Розді</w:t>
            </w:r>
            <w:r w:rsidRPr="00DC1B77">
              <w:rPr>
                <w:rFonts w:ascii="Times New Roman" w:eastAsia="Times New Roman" w:hAnsi="Times New Roman" w:cs="Times New Roman"/>
                <w:b/>
                <w:sz w:val="24"/>
                <w:szCs w:val="24"/>
                <w:lang w:eastAsia="ru-RU"/>
              </w:rPr>
              <w:t xml:space="preserve">л </w:t>
            </w:r>
            <w:r>
              <w:rPr>
                <w:rFonts w:ascii="Times New Roman" w:eastAsia="Times New Roman" w:hAnsi="Times New Roman" w:cs="Times New Roman"/>
                <w:b/>
                <w:sz w:val="24"/>
                <w:szCs w:val="24"/>
                <w:lang w:val="uk-UA" w:eastAsia="ru-RU"/>
              </w:rPr>
              <w:t xml:space="preserve">8. </w:t>
            </w:r>
            <w:r>
              <w:rPr>
                <w:rFonts w:ascii="Times New Roman" w:eastAsia="Times New Roman" w:hAnsi="Times New Roman" w:cs="Times New Roman"/>
                <w:b/>
                <w:sz w:val="24"/>
                <w:szCs w:val="24"/>
                <w:lang w:eastAsia="ru-RU"/>
              </w:rPr>
              <w:t>«</w:t>
            </w:r>
            <w:r w:rsidRPr="00A446D3">
              <w:rPr>
                <w:rFonts w:ascii="Times New Roman" w:hAnsi="Times New Roman"/>
                <w:b/>
                <w:sz w:val="24"/>
                <w:szCs w:val="24"/>
                <w:lang w:val="uk-UA"/>
              </w:rPr>
              <w:t>Література кінця XVІІІ – початку XІX ст.</w:t>
            </w:r>
            <w:r>
              <w:rPr>
                <w:rFonts w:ascii="Times New Roman" w:hAnsi="Times New Roman"/>
                <w:b/>
                <w:sz w:val="24"/>
                <w:szCs w:val="24"/>
                <w:lang w:val="uk-UA"/>
              </w:rPr>
              <w:t>»</w:t>
            </w:r>
          </w:p>
        </w:tc>
      </w:tr>
      <w:tr w:rsidR="00AC2ED1" w:rsidRPr="007E1BD4" w14:paraId="15F87F59" w14:textId="77777777" w:rsidTr="00613905">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0BFA4E3" w14:textId="0B55ED4F"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1</w:t>
            </w:r>
          </w:p>
        </w:tc>
        <w:tc>
          <w:tcPr>
            <w:tcW w:w="1940" w:type="pct"/>
            <w:tcBorders>
              <w:top w:val="single" w:sz="4" w:space="0" w:color="000000"/>
              <w:left w:val="single" w:sz="4" w:space="0" w:color="auto"/>
              <w:bottom w:val="single" w:sz="4" w:space="0" w:color="000000"/>
              <w:right w:val="single" w:sz="4" w:space="0" w:color="000000"/>
            </w:tcBorders>
          </w:tcPr>
          <w:p w14:paraId="232557C8" w14:textId="701D40E6" w:rsidR="00AC2ED1" w:rsidRPr="00AD2781" w:rsidRDefault="00AC2ED1" w:rsidP="00AC2ED1">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sz w:val="24"/>
                <w:szCs w:val="24"/>
                <w:lang w:val="uk-UA"/>
              </w:rPr>
              <w:t>Літературний процес кінця XVІІІ– перших десятиліть XІX ст. (1798-1840). І. Котляревський. Огляд життя і творчості. «Енеїда» – перший твір нової української літератури.</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AA559C9" w14:textId="43342CA3"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2240" w:type="pct"/>
            <w:vMerge w:val="restart"/>
            <w:tcBorders>
              <w:top w:val="single" w:sz="4" w:space="0" w:color="auto"/>
              <w:left w:val="single" w:sz="4" w:space="0" w:color="auto"/>
              <w:right w:val="single" w:sz="4" w:space="0" w:color="auto"/>
            </w:tcBorders>
            <w:vAlign w:val="center"/>
          </w:tcPr>
          <w:p w14:paraId="398558AA" w14:textId="5DD19C37" w:rsidR="00AC2ED1" w:rsidRPr="007B5A1C" w:rsidRDefault="00AC2ED1" w:rsidP="00AC2ED1">
            <w:pPr>
              <w:pStyle w:val="a3"/>
              <w:numPr>
                <w:ilvl w:val="0"/>
                <w:numId w:val="109"/>
              </w:numPr>
              <w:spacing w:after="0" w:line="240" w:lineRule="auto"/>
              <w:ind w:left="0" w:right="67" w:firstLine="0"/>
              <w:jc w:val="both"/>
              <w:rPr>
                <w:rFonts w:ascii="Times New Roman" w:hAnsi="Times New Roman"/>
                <w:sz w:val="24"/>
                <w:szCs w:val="24"/>
                <w:lang w:val="uk-UA"/>
              </w:rPr>
            </w:pPr>
            <w:r w:rsidRPr="007B5A1C">
              <w:rPr>
                <w:rFonts w:ascii="Times New Roman" w:hAnsi="Times New Roman"/>
                <w:sz w:val="24"/>
                <w:szCs w:val="24"/>
                <w:lang w:val="uk-UA"/>
              </w:rPr>
              <w:t>читають і виділяють цікаві факти з біографії письменник</w:t>
            </w:r>
            <w:r>
              <w:rPr>
                <w:rFonts w:ascii="Times New Roman" w:hAnsi="Times New Roman"/>
                <w:sz w:val="24"/>
                <w:szCs w:val="24"/>
                <w:lang w:val="uk-UA"/>
              </w:rPr>
              <w:t>а;</w:t>
            </w:r>
          </w:p>
          <w:p w14:paraId="6C091E61" w14:textId="7C9E7693" w:rsidR="00AC2ED1" w:rsidRPr="007B5A1C" w:rsidRDefault="00AC2ED1" w:rsidP="00AC2ED1">
            <w:pPr>
              <w:pStyle w:val="a3"/>
              <w:numPr>
                <w:ilvl w:val="0"/>
                <w:numId w:val="109"/>
              </w:numPr>
              <w:spacing w:after="0" w:line="240" w:lineRule="auto"/>
              <w:ind w:left="0" w:right="67" w:firstLine="0"/>
              <w:jc w:val="both"/>
              <w:rPr>
                <w:rFonts w:ascii="Times New Roman" w:hAnsi="Times New Roman"/>
                <w:sz w:val="24"/>
                <w:szCs w:val="24"/>
                <w:lang w:val="uk-UA"/>
              </w:rPr>
            </w:pPr>
            <w:r w:rsidRPr="007B5A1C">
              <w:rPr>
                <w:rFonts w:ascii="Times New Roman" w:hAnsi="Times New Roman"/>
                <w:sz w:val="24"/>
                <w:szCs w:val="24"/>
                <w:lang w:val="uk-UA"/>
              </w:rPr>
              <w:t>ведуть конспект</w:t>
            </w:r>
            <w:r>
              <w:rPr>
                <w:rFonts w:ascii="Times New Roman" w:hAnsi="Times New Roman"/>
                <w:sz w:val="24"/>
                <w:szCs w:val="24"/>
                <w:lang w:val="uk-UA"/>
              </w:rPr>
              <w:t>;</w:t>
            </w:r>
          </w:p>
          <w:p w14:paraId="7B4FED62" w14:textId="05385274" w:rsidR="00AC2ED1" w:rsidRPr="007B5A1C" w:rsidRDefault="00AC2ED1" w:rsidP="00AC2ED1">
            <w:pPr>
              <w:pStyle w:val="a3"/>
              <w:numPr>
                <w:ilvl w:val="0"/>
                <w:numId w:val="109"/>
              </w:numPr>
              <w:spacing w:after="0" w:line="240" w:lineRule="auto"/>
              <w:ind w:left="0" w:right="67" w:firstLine="0"/>
              <w:jc w:val="both"/>
              <w:rPr>
                <w:rFonts w:ascii="Times New Roman" w:hAnsi="Times New Roman"/>
                <w:sz w:val="24"/>
                <w:szCs w:val="24"/>
                <w:lang w:val="uk-UA"/>
              </w:rPr>
            </w:pPr>
            <w:r w:rsidRPr="007B5A1C">
              <w:rPr>
                <w:rFonts w:ascii="Times New Roman" w:hAnsi="Times New Roman"/>
                <w:sz w:val="24"/>
                <w:szCs w:val="24"/>
                <w:lang w:val="uk-UA"/>
              </w:rPr>
              <w:t>виразно читають уривки твору</w:t>
            </w:r>
            <w:r>
              <w:rPr>
                <w:rFonts w:ascii="Times New Roman" w:hAnsi="Times New Roman"/>
                <w:sz w:val="24"/>
                <w:szCs w:val="24"/>
                <w:lang w:val="uk-UA"/>
              </w:rPr>
              <w:t>;</w:t>
            </w:r>
          </w:p>
          <w:p w14:paraId="35590AE5" w14:textId="132715EA" w:rsidR="00AC2ED1" w:rsidRPr="007B5A1C" w:rsidRDefault="00AC2ED1" w:rsidP="00AC2ED1">
            <w:pPr>
              <w:pStyle w:val="a3"/>
              <w:numPr>
                <w:ilvl w:val="0"/>
                <w:numId w:val="109"/>
              </w:numPr>
              <w:spacing w:after="0" w:line="240" w:lineRule="auto"/>
              <w:ind w:left="0" w:right="67" w:firstLine="0"/>
              <w:jc w:val="both"/>
              <w:rPr>
                <w:rFonts w:ascii="Times New Roman" w:hAnsi="Times New Roman"/>
                <w:sz w:val="24"/>
                <w:szCs w:val="24"/>
                <w:lang w:val="uk-UA"/>
              </w:rPr>
            </w:pPr>
            <w:r w:rsidRPr="007B5A1C">
              <w:rPr>
                <w:rFonts w:ascii="Times New Roman" w:hAnsi="Times New Roman"/>
                <w:sz w:val="24"/>
                <w:szCs w:val="24"/>
                <w:lang w:val="uk-UA"/>
              </w:rPr>
              <w:t>працюють колективно та в групах</w:t>
            </w:r>
            <w:r>
              <w:rPr>
                <w:rFonts w:ascii="Times New Roman" w:hAnsi="Times New Roman"/>
                <w:sz w:val="24"/>
                <w:szCs w:val="24"/>
                <w:lang w:val="uk-UA"/>
              </w:rPr>
              <w:t>;</w:t>
            </w:r>
          </w:p>
          <w:p w14:paraId="0DFABED1" w14:textId="5004BEA6" w:rsidR="00AC2ED1" w:rsidRPr="007B5A1C" w:rsidRDefault="00AC2ED1" w:rsidP="00AC2ED1">
            <w:pPr>
              <w:pStyle w:val="a3"/>
              <w:numPr>
                <w:ilvl w:val="0"/>
                <w:numId w:val="109"/>
              </w:numPr>
              <w:spacing w:after="0" w:line="240" w:lineRule="auto"/>
              <w:ind w:left="0" w:right="67" w:firstLine="0"/>
              <w:jc w:val="both"/>
              <w:rPr>
                <w:rFonts w:ascii="Times New Roman" w:hAnsi="Times New Roman"/>
                <w:sz w:val="24"/>
                <w:szCs w:val="24"/>
                <w:lang w:val="uk-UA"/>
              </w:rPr>
            </w:pPr>
            <w:r w:rsidRPr="007B5A1C">
              <w:rPr>
                <w:rFonts w:ascii="Times New Roman" w:hAnsi="Times New Roman"/>
                <w:sz w:val="24"/>
                <w:szCs w:val="24"/>
                <w:lang w:val="uk-UA"/>
              </w:rPr>
              <w:t>готують публічні повідомлення</w:t>
            </w:r>
            <w:r>
              <w:rPr>
                <w:rFonts w:ascii="Times New Roman" w:hAnsi="Times New Roman"/>
                <w:sz w:val="24"/>
                <w:szCs w:val="24"/>
                <w:lang w:val="uk-UA"/>
              </w:rPr>
              <w:t>;</w:t>
            </w:r>
          </w:p>
          <w:p w14:paraId="6069F8A5" w14:textId="661AE668" w:rsidR="00AC2ED1" w:rsidRPr="007B5A1C" w:rsidRDefault="00AC2ED1" w:rsidP="00AC2ED1">
            <w:pPr>
              <w:pStyle w:val="a3"/>
              <w:numPr>
                <w:ilvl w:val="0"/>
                <w:numId w:val="109"/>
              </w:numPr>
              <w:spacing w:after="0" w:line="240" w:lineRule="auto"/>
              <w:ind w:left="0" w:right="67" w:firstLine="0"/>
              <w:jc w:val="both"/>
              <w:rPr>
                <w:rFonts w:ascii="Times New Roman" w:hAnsi="Times New Roman"/>
                <w:sz w:val="24"/>
                <w:szCs w:val="24"/>
                <w:lang w:val="uk-UA"/>
              </w:rPr>
            </w:pPr>
            <w:r w:rsidRPr="007B5A1C">
              <w:rPr>
                <w:rFonts w:ascii="Times New Roman" w:hAnsi="Times New Roman"/>
                <w:sz w:val="24"/>
                <w:szCs w:val="24"/>
                <w:lang w:val="uk-UA"/>
              </w:rPr>
              <w:t>характеризують персонажів твору</w:t>
            </w:r>
            <w:r>
              <w:rPr>
                <w:rFonts w:ascii="Times New Roman" w:hAnsi="Times New Roman"/>
                <w:sz w:val="24"/>
                <w:szCs w:val="24"/>
                <w:lang w:val="uk-UA"/>
              </w:rPr>
              <w:t>;</w:t>
            </w:r>
          </w:p>
          <w:p w14:paraId="04397A76" w14:textId="73329A61" w:rsidR="00AC2ED1" w:rsidRPr="007B5A1C" w:rsidRDefault="00AC2ED1" w:rsidP="00AC2ED1">
            <w:pPr>
              <w:pStyle w:val="a3"/>
              <w:numPr>
                <w:ilvl w:val="0"/>
                <w:numId w:val="109"/>
              </w:numPr>
              <w:spacing w:after="0" w:line="240" w:lineRule="auto"/>
              <w:ind w:left="0" w:right="67" w:firstLine="0"/>
              <w:jc w:val="both"/>
              <w:rPr>
                <w:rFonts w:ascii="Times New Roman" w:hAnsi="Times New Roman"/>
                <w:sz w:val="24"/>
                <w:szCs w:val="24"/>
                <w:lang w:val="uk-UA"/>
              </w:rPr>
            </w:pPr>
            <w:r w:rsidRPr="007B5A1C">
              <w:rPr>
                <w:rFonts w:ascii="Times New Roman" w:hAnsi="Times New Roman"/>
                <w:sz w:val="24"/>
                <w:szCs w:val="24"/>
                <w:lang w:val="uk-UA"/>
              </w:rPr>
              <w:t>визначають засоби художньої виразності</w:t>
            </w:r>
            <w:r>
              <w:rPr>
                <w:rFonts w:ascii="Times New Roman" w:hAnsi="Times New Roman"/>
                <w:sz w:val="24"/>
                <w:szCs w:val="24"/>
                <w:lang w:val="uk-UA"/>
              </w:rPr>
              <w:t>;</w:t>
            </w:r>
          </w:p>
          <w:p w14:paraId="3BC8DDD3" w14:textId="24A90ED8" w:rsidR="00AC2ED1" w:rsidRPr="007B5A1C" w:rsidRDefault="00AC2ED1" w:rsidP="00AC2ED1">
            <w:pPr>
              <w:pStyle w:val="a3"/>
              <w:numPr>
                <w:ilvl w:val="0"/>
                <w:numId w:val="109"/>
              </w:numPr>
              <w:spacing w:after="0" w:line="240" w:lineRule="auto"/>
              <w:ind w:left="0" w:right="67" w:firstLine="0"/>
              <w:jc w:val="both"/>
              <w:rPr>
                <w:rFonts w:ascii="Times New Roman" w:hAnsi="Times New Roman"/>
                <w:sz w:val="24"/>
                <w:szCs w:val="24"/>
                <w:lang w:val="uk-UA"/>
              </w:rPr>
            </w:pPr>
            <w:r w:rsidRPr="007B5A1C">
              <w:rPr>
                <w:rFonts w:ascii="Times New Roman" w:hAnsi="Times New Roman"/>
                <w:sz w:val="24"/>
                <w:szCs w:val="24"/>
                <w:lang w:val="uk-UA"/>
              </w:rPr>
              <w:t>зачитують уривки для ілюстрації характеристик</w:t>
            </w:r>
            <w:r>
              <w:rPr>
                <w:rFonts w:ascii="Times New Roman" w:hAnsi="Times New Roman"/>
                <w:sz w:val="24"/>
                <w:szCs w:val="24"/>
                <w:lang w:val="uk-UA"/>
              </w:rPr>
              <w:t>;</w:t>
            </w:r>
          </w:p>
          <w:p w14:paraId="3365EB67" w14:textId="17F0E801" w:rsidR="00AC2ED1" w:rsidRPr="007B5A1C" w:rsidRDefault="00AC2ED1" w:rsidP="00AC2ED1">
            <w:pPr>
              <w:pStyle w:val="a3"/>
              <w:numPr>
                <w:ilvl w:val="0"/>
                <w:numId w:val="109"/>
              </w:numPr>
              <w:spacing w:after="0" w:line="240" w:lineRule="auto"/>
              <w:ind w:left="0" w:right="67" w:firstLine="0"/>
              <w:jc w:val="both"/>
              <w:rPr>
                <w:rFonts w:ascii="Times New Roman" w:hAnsi="Times New Roman"/>
                <w:sz w:val="24"/>
                <w:szCs w:val="24"/>
                <w:lang w:val="uk-UA"/>
              </w:rPr>
            </w:pPr>
            <w:r w:rsidRPr="007B5A1C">
              <w:rPr>
                <w:rFonts w:ascii="Times New Roman" w:hAnsi="Times New Roman"/>
                <w:sz w:val="24"/>
                <w:szCs w:val="24"/>
                <w:lang w:val="uk-UA"/>
              </w:rPr>
              <w:t>пишуть літературний диктант</w:t>
            </w:r>
            <w:r>
              <w:rPr>
                <w:rFonts w:ascii="Times New Roman" w:hAnsi="Times New Roman"/>
                <w:sz w:val="24"/>
                <w:szCs w:val="24"/>
                <w:lang w:val="uk-UA"/>
              </w:rPr>
              <w:t>;</w:t>
            </w:r>
          </w:p>
          <w:p w14:paraId="148FAAF9" w14:textId="4457386C" w:rsidR="00AC2ED1" w:rsidRPr="007B5A1C" w:rsidRDefault="00AC2ED1" w:rsidP="00AC2ED1">
            <w:pPr>
              <w:pStyle w:val="a3"/>
              <w:numPr>
                <w:ilvl w:val="0"/>
                <w:numId w:val="109"/>
              </w:numPr>
              <w:spacing w:after="0" w:line="240" w:lineRule="auto"/>
              <w:ind w:left="0" w:right="67" w:firstLine="0"/>
              <w:jc w:val="both"/>
              <w:rPr>
                <w:rFonts w:ascii="Times New Roman" w:hAnsi="Times New Roman"/>
                <w:sz w:val="24"/>
                <w:szCs w:val="24"/>
                <w:lang w:val="uk-UA"/>
              </w:rPr>
            </w:pPr>
            <w:r w:rsidRPr="007B5A1C">
              <w:rPr>
                <w:rFonts w:ascii="Times New Roman" w:hAnsi="Times New Roman"/>
                <w:sz w:val="24"/>
                <w:szCs w:val="24"/>
                <w:lang w:val="uk-UA"/>
              </w:rPr>
              <w:t>аналізують жанрові особливості та художній конфлікт</w:t>
            </w:r>
            <w:r>
              <w:rPr>
                <w:rFonts w:ascii="Times New Roman" w:hAnsi="Times New Roman"/>
                <w:sz w:val="24"/>
                <w:szCs w:val="24"/>
                <w:lang w:val="uk-UA"/>
              </w:rPr>
              <w:t>;</w:t>
            </w:r>
          </w:p>
          <w:p w14:paraId="7469D000" w14:textId="7370F0D2" w:rsidR="00AC2ED1" w:rsidRPr="007B5A1C" w:rsidRDefault="00AC2ED1" w:rsidP="00AC2ED1">
            <w:pPr>
              <w:pStyle w:val="a3"/>
              <w:numPr>
                <w:ilvl w:val="0"/>
                <w:numId w:val="109"/>
              </w:numPr>
              <w:spacing w:after="0" w:line="240" w:lineRule="auto"/>
              <w:ind w:left="0" w:right="67" w:firstLine="0"/>
              <w:jc w:val="both"/>
              <w:rPr>
                <w:rFonts w:ascii="Times New Roman" w:hAnsi="Times New Roman"/>
                <w:sz w:val="24"/>
                <w:szCs w:val="24"/>
                <w:lang w:val="uk-UA"/>
              </w:rPr>
            </w:pPr>
            <w:r w:rsidRPr="007B5A1C">
              <w:rPr>
                <w:rFonts w:ascii="Times New Roman" w:hAnsi="Times New Roman"/>
                <w:sz w:val="24"/>
                <w:szCs w:val="24"/>
                <w:lang w:val="uk-UA"/>
              </w:rPr>
              <w:t>визначають тему, ідею й проблематику твору</w:t>
            </w:r>
            <w:r>
              <w:rPr>
                <w:rFonts w:ascii="Times New Roman" w:hAnsi="Times New Roman"/>
                <w:sz w:val="24"/>
                <w:szCs w:val="24"/>
                <w:lang w:val="uk-UA"/>
              </w:rPr>
              <w:t>;</w:t>
            </w:r>
          </w:p>
          <w:p w14:paraId="12F346BF" w14:textId="1E7F04AD" w:rsidR="00AC2ED1" w:rsidRPr="007B5A1C" w:rsidRDefault="00AC2ED1" w:rsidP="00AC2ED1">
            <w:pPr>
              <w:pStyle w:val="a3"/>
              <w:numPr>
                <w:ilvl w:val="0"/>
                <w:numId w:val="109"/>
              </w:numPr>
              <w:spacing w:after="0" w:line="240" w:lineRule="auto"/>
              <w:ind w:left="0" w:right="67" w:firstLine="0"/>
              <w:jc w:val="both"/>
              <w:rPr>
                <w:rFonts w:ascii="Times New Roman" w:hAnsi="Times New Roman"/>
                <w:sz w:val="24"/>
                <w:szCs w:val="24"/>
                <w:lang w:val="uk-UA"/>
              </w:rPr>
            </w:pPr>
            <w:r w:rsidRPr="007B5A1C">
              <w:rPr>
                <w:rFonts w:ascii="Times New Roman" w:hAnsi="Times New Roman"/>
                <w:sz w:val="24"/>
                <w:szCs w:val="24"/>
                <w:lang w:val="uk-UA"/>
              </w:rPr>
              <w:t>проводять порівняльну характеристику персонажів</w:t>
            </w:r>
            <w:r>
              <w:rPr>
                <w:rFonts w:ascii="Times New Roman" w:hAnsi="Times New Roman"/>
                <w:sz w:val="24"/>
                <w:szCs w:val="24"/>
                <w:lang w:val="uk-UA"/>
              </w:rPr>
              <w:t>;</w:t>
            </w:r>
          </w:p>
          <w:p w14:paraId="51EFC5BD" w14:textId="441D8895" w:rsidR="00AC2ED1" w:rsidRPr="007B5A1C" w:rsidRDefault="00AC2ED1" w:rsidP="00AC2ED1">
            <w:pPr>
              <w:pStyle w:val="a3"/>
              <w:numPr>
                <w:ilvl w:val="0"/>
                <w:numId w:val="109"/>
              </w:numPr>
              <w:spacing w:after="0" w:line="240" w:lineRule="auto"/>
              <w:ind w:left="0" w:right="67" w:firstLine="0"/>
              <w:jc w:val="both"/>
              <w:rPr>
                <w:rFonts w:ascii="Times New Roman" w:hAnsi="Times New Roman"/>
                <w:sz w:val="24"/>
                <w:szCs w:val="24"/>
                <w:lang w:val="uk-UA"/>
              </w:rPr>
            </w:pPr>
            <w:r w:rsidRPr="007B5A1C">
              <w:rPr>
                <w:rFonts w:ascii="Times New Roman" w:hAnsi="Times New Roman"/>
                <w:sz w:val="24"/>
                <w:szCs w:val="24"/>
                <w:lang w:val="uk-UA"/>
              </w:rPr>
              <w:t>висловлюють власне ставлення до вчинків героїв</w:t>
            </w:r>
            <w:r>
              <w:rPr>
                <w:rFonts w:ascii="Times New Roman" w:hAnsi="Times New Roman"/>
                <w:sz w:val="24"/>
                <w:szCs w:val="24"/>
                <w:lang w:val="uk-UA"/>
              </w:rPr>
              <w:t>;</w:t>
            </w:r>
          </w:p>
          <w:p w14:paraId="41CA2459" w14:textId="668F82F7" w:rsidR="00AC2ED1" w:rsidRDefault="00AC2ED1" w:rsidP="00AC2ED1">
            <w:pPr>
              <w:pStyle w:val="a3"/>
              <w:numPr>
                <w:ilvl w:val="0"/>
                <w:numId w:val="109"/>
              </w:numPr>
              <w:tabs>
                <w:tab w:val="left" w:pos="500"/>
              </w:tabs>
              <w:suppressAutoHyphens/>
              <w:spacing w:after="0" w:line="240" w:lineRule="auto"/>
              <w:ind w:left="0" w:right="140" w:firstLine="0"/>
              <w:jc w:val="both"/>
              <w:rPr>
                <w:rFonts w:ascii="Times New Roman" w:hAnsi="Times New Roman"/>
                <w:sz w:val="24"/>
                <w:szCs w:val="24"/>
                <w:lang w:val="uk-UA"/>
              </w:rPr>
            </w:pPr>
            <w:r w:rsidRPr="007B5A1C">
              <w:rPr>
                <w:rFonts w:ascii="Times New Roman" w:hAnsi="Times New Roman"/>
                <w:sz w:val="24"/>
                <w:szCs w:val="24"/>
                <w:lang w:val="uk-UA"/>
              </w:rPr>
              <w:lastRenderedPageBreak/>
              <w:t>складають психологічний портрет дійових осіб</w:t>
            </w:r>
          </w:p>
          <w:p w14:paraId="1D3FF69D" w14:textId="77777777" w:rsidR="00AC2ED1" w:rsidRPr="00B30951" w:rsidRDefault="00AC2ED1" w:rsidP="00AC2ED1">
            <w:pPr>
              <w:spacing w:after="0" w:line="240" w:lineRule="auto"/>
              <w:rPr>
                <w:rFonts w:ascii="Times New Roman" w:hAnsi="Times New Roman" w:cs="Times New Roman"/>
                <w:b/>
                <w:bCs/>
                <w:sz w:val="24"/>
                <w:szCs w:val="24"/>
                <w:lang w:val="uk-UA"/>
              </w:rPr>
            </w:pPr>
            <w:r w:rsidRPr="00B30951">
              <w:rPr>
                <w:rFonts w:ascii="Times New Roman" w:hAnsi="Times New Roman" w:cs="Times New Roman"/>
                <w:b/>
                <w:bCs/>
                <w:sz w:val="24"/>
                <w:szCs w:val="24"/>
                <w:lang w:val="uk-UA"/>
              </w:rPr>
              <w:t>Види контролю</w:t>
            </w:r>
          </w:p>
          <w:p w14:paraId="39E4AB9E" w14:textId="7656FDD4" w:rsidR="00AC2ED1" w:rsidRPr="00B30951" w:rsidRDefault="00AC2ED1" w:rsidP="00AC2ED1">
            <w:pPr>
              <w:spacing w:after="0" w:line="240" w:lineRule="auto"/>
              <w:jc w:val="both"/>
              <w:rPr>
                <w:rFonts w:ascii="Times New Roman" w:eastAsia="Times New Roman" w:hAnsi="Times New Roman" w:cs="Times New Roman"/>
                <w:sz w:val="24"/>
                <w:szCs w:val="24"/>
                <w:lang w:val="uk-UA" w:eastAsia="ru-RU"/>
              </w:rPr>
            </w:pPr>
            <w:r w:rsidRPr="00B30951">
              <w:rPr>
                <w:rFonts w:ascii="Times New Roman" w:eastAsia="Times New Roman" w:hAnsi="Times New Roman" w:cs="Times New Roman"/>
                <w:b/>
                <w:i/>
                <w:sz w:val="24"/>
                <w:szCs w:val="24"/>
                <w:lang w:val="uk-UA" w:eastAsia="ru-RU"/>
              </w:rPr>
              <w:t>Поточний контроль</w:t>
            </w:r>
            <w:r w:rsidRPr="00B30951">
              <w:rPr>
                <w:rFonts w:ascii="Times New Roman" w:eastAsia="Times New Roman" w:hAnsi="Times New Roman" w:cs="Times New Roman"/>
                <w:i/>
                <w:sz w:val="24"/>
                <w:szCs w:val="24"/>
                <w:lang w:val="uk-UA" w:eastAsia="ru-RU"/>
              </w:rPr>
              <w:t xml:space="preserve"> – </w:t>
            </w:r>
            <w:r w:rsidRPr="00B30951">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самостійна робота, </w:t>
            </w:r>
          </w:p>
          <w:p w14:paraId="647274D2" w14:textId="133B7300" w:rsidR="00AC2ED1" w:rsidRPr="00B30951" w:rsidRDefault="00AC2ED1" w:rsidP="00AC2ED1">
            <w:pPr>
              <w:spacing w:after="0" w:line="240" w:lineRule="auto"/>
              <w:jc w:val="both"/>
              <w:rPr>
                <w:rFonts w:ascii="Times New Roman" w:eastAsia="Times New Roman" w:hAnsi="Times New Roman" w:cs="Times New Roman"/>
                <w:sz w:val="24"/>
                <w:szCs w:val="24"/>
                <w:lang w:val="uk-UA" w:eastAsia="ru-RU"/>
              </w:rPr>
            </w:pPr>
            <w:r w:rsidRPr="00B30951">
              <w:rPr>
                <w:rFonts w:ascii="Times New Roman" w:eastAsia="Times New Roman" w:hAnsi="Times New Roman" w:cs="Times New Roman"/>
                <w:b/>
                <w:bCs/>
                <w:i/>
                <w:sz w:val="24"/>
                <w:szCs w:val="24"/>
                <w:lang w:val="uk-UA" w:eastAsia="ru-RU"/>
              </w:rPr>
              <w:t>проміжний контроль</w:t>
            </w:r>
            <w:r w:rsidRPr="00B30951">
              <w:rPr>
                <w:rFonts w:ascii="Times New Roman" w:eastAsia="Times New Roman" w:hAnsi="Times New Roman" w:cs="Times New Roman"/>
                <w:i/>
                <w:sz w:val="24"/>
                <w:szCs w:val="24"/>
                <w:lang w:val="uk-UA" w:eastAsia="ru-RU"/>
              </w:rPr>
              <w:t xml:space="preserve"> –</w:t>
            </w:r>
            <w:r w:rsidRPr="00B30951">
              <w:rPr>
                <w:rFonts w:ascii="Times New Roman" w:eastAsia="Times New Roman" w:hAnsi="Times New Roman" w:cs="Times New Roman"/>
                <w:sz w:val="24"/>
                <w:szCs w:val="24"/>
                <w:lang w:val="uk-UA" w:eastAsia="ru-RU"/>
              </w:rPr>
              <w:t>літературний диктант або тест, аналіз художнього тексту, створення колажів, презентацій, буктрейлерів, тест на знання біографії письменника, тестування за змістом твору, компетентнісно орієнтовані завдання, творче завдання</w:t>
            </w:r>
          </w:p>
        </w:tc>
      </w:tr>
      <w:tr w:rsidR="00AC2ED1" w:rsidRPr="00DC1B77" w14:paraId="71420372" w14:textId="77777777" w:rsidTr="00613905">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13B2A9A" w14:textId="3C7F5FE6" w:rsidR="00AC2ED1" w:rsidRPr="00B65B1A" w:rsidRDefault="00AC2ED1" w:rsidP="00AC2ED1">
            <w:pPr>
              <w:spacing w:after="0" w:line="249" w:lineRule="auto"/>
              <w:ind w:right="67"/>
              <w:jc w:val="both"/>
              <w:rPr>
                <w:rFonts w:ascii="Times New Roman" w:eastAsia="Times New Roman" w:hAnsi="Times New Roman" w:cs="Times New Roman"/>
                <w:sz w:val="24"/>
                <w:szCs w:val="24"/>
                <w:lang w:val="uk-UA" w:eastAsia="ru-RU"/>
              </w:rPr>
            </w:pPr>
            <w:r w:rsidRPr="00DC1B77">
              <w:rPr>
                <w:rFonts w:ascii="Times New Roman" w:eastAsia="Times New Roman" w:hAnsi="Times New Roman" w:cs="Times New Roman"/>
                <w:sz w:val="24"/>
                <w:szCs w:val="24"/>
                <w:lang w:eastAsia="ru-RU"/>
              </w:rPr>
              <w:t>2</w:t>
            </w:r>
            <w:r w:rsidR="00B65B1A">
              <w:rPr>
                <w:rFonts w:ascii="Times New Roman" w:eastAsia="Times New Roman" w:hAnsi="Times New Roman" w:cs="Times New Roman"/>
                <w:sz w:val="24"/>
                <w:szCs w:val="24"/>
                <w:lang w:val="uk-UA" w:eastAsia="ru-RU"/>
              </w:rPr>
              <w:t>-4</w:t>
            </w:r>
          </w:p>
        </w:tc>
        <w:tc>
          <w:tcPr>
            <w:tcW w:w="1940" w:type="pct"/>
            <w:tcBorders>
              <w:top w:val="single" w:sz="4" w:space="0" w:color="000000"/>
              <w:left w:val="single" w:sz="4" w:space="0" w:color="auto"/>
              <w:bottom w:val="single" w:sz="4" w:space="0" w:color="000000"/>
              <w:right w:val="single" w:sz="4" w:space="0" w:color="000000"/>
            </w:tcBorders>
          </w:tcPr>
          <w:p w14:paraId="25DE1290" w14:textId="68F19036"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lang w:val="uk-UA"/>
              </w:rPr>
              <w:t>І. Котляревський. «Енеїда». Робота над змістом</w:t>
            </w:r>
            <w:r w:rsidR="00B65B1A">
              <w:rPr>
                <w:rFonts w:ascii="Times New Roman" w:hAnsi="Times New Roman"/>
                <w:sz w:val="24"/>
                <w:szCs w:val="24"/>
                <w:lang w:val="uk-UA"/>
              </w:rPr>
              <w:t>.</w:t>
            </w:r>
            <w:r>
              <w:rPr>
                <w:rFonts w:ascii="Times New Roman" w:hAnsi="Times New Roman"/>
                <w:sz w:val="24"/>
                <w:szCs w:val="24"/>
                <w:lang w:val="uk-UA"/>
              </w:rPr>
              <w:t xml:space="preserve"> Реалістична основа твору. </w:t>
            </w:r>
            <w:r w:rsidR="00B65B1A">
              <w:rPr>
                <w:rFonts w:ascii="Times New Roman" w:hAnsi="Times New Roman"/>
                <w:sz w:val="24"/>
                <w:szCs w:val="24"/>
                <w:lang w:val="uk-UA"/>
              </w:rPr>
              <w:t xml:space="preserve"> Образи поеми. Гумор і сатира в поемі. Новаторський характер твору.</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37AF621" w14:textId="69774F62" w:rsidR="00AC2ED1" w:rsidRPr="00B65B1A" w:rsidRDefault="00B65B1A" w:rsidP="00AC2ED1">
            <w:pPr>
              <w:spacing w:after="0" w:line="249"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2240" w:type="pct"/>
            <w:vMerge/>
            <w:tcBorders>
              <w:left w:val="single" w:sz="4" w:space="0" w:color="auto"/>
              <w:right w:val="single" w:sz="4" w:space="0" w:color="auto"/>
            </w:tcBorders>
            <w:vAlign w:val="center"/>
          </w:tcPr>
          <w:p w14:paraId="2F412555"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6BC91998" w14:textId="77777777" w:rsidTr="00613905">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0B80325" w14:textId="5EB6F5EF"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5</w:t>
            </w:r>
          </w:p>
        </w:tc>
        <w:tc>
          <w:tcPr>
            <w:tcW w:w="1940" w:type="pct"/>
            <w:tcBorders>
              <w:top w:val="single" w:sz="4" w:space="0" w:color="000000"/>
              <w:left w:val="single" w:sz="4" w:space="0" w:color="auto"/>
              <w:bottom w:val="single" w:sz="4" w:space="0" w:color="000000"/>
              <w:right w:val="single" w:sz="4" w:space="0" w:color="000000"/>
            </w:tcBorders>
          </w:tcPr>
          <w:p w14:paraId="3E5D7696" w14:textId="4AC84AB3"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lang w:val="uk-UA"/>
              </w:rPr>
              <w:t>Г. Квітка-Основ’яненко. Розповідь про письменника. «Маруся» – твір сентиментально-реалістичного характеру</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29B31A9" w14:textId="70B9E8E0"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36CCD9B7"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3889F705" w14:textId="77777777" w:rsidTr="00613905">
        <w:trPr>
          <w:trHeight w:val="245"/>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A455035" w14:textId="5B27CBE1" w:rsidR="00AC2ED1" w:rsidRPr="002041A1" w:rsidRDefault="00AC2ED1" w:rsidP="00AC2ED1">
            <w:pPr>
              <w:spacing w:after="0" w:line="249" w:lineRule="auto"/>
              <w:ind w:right="67"/>
              <w:jc w:val="both"/>
              <w:rPr>
                <w:rFonts w:ascii="Times New Roman" w:eastAsia="Times New Roman" w:hAnsi="Times New Roman" w:cs="Times New Roman"/>
                <w:b/>
                <w:bCs/>
                <w:sz w:val="24"/>
                <w:szCs w:val="24"/>
                <w:lang w:eastAsia="ru-RU"/>
              </w:rPr>
            </w:pPr>
            <w:r w:rsidRPr="002041A1">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022C238" w14:textId="20C57033"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sidRPr="002D24E7">
              <w:rPr>
                <w:rFonts w:ascii="Times New Roman" w:eastAsia="Times New Roman" w:hAnsi="Times New Roman" w:cs="Times New Roman"/>
                <w:b/>
                <w:sz w:val="24"/>
                <w:szCs w:val="24"/>
                <w:lang w:eastAsia="ru-RU"/>
              </w:rPr>
              <w:t>5</w:t>
            </w:r>
          </w:p>
        </w:tc>
        <w:tc>
          <w:tcPr>
            <w:tcW w:w="2240" w:type="pct"/>
            <w:vMerge/>
            <w:tcBorders>
              <w:left w:val="single" w:sz="4" w:space="0" w:color="auto"/>
              <w:bottom w:val="single" w:sz="4" w:space="0" w:color="auto"/>
              <w:right w:val="single" w:sz="4" w:space="0" w:color="auto"/>
            </w:tcBorders>
            <w:vAlign w:val="center"/>
          </w:tcPr>
          <w:p w14:paraId="7081A453"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7B19DED4" w14:textId="77777777" w:rsidTr="00613905">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C29CFE8" w14:textId="0FC1A909" w:rsidR="00AC2ED1" w:rsidRPr="00DC1B77" w:rsidRDefault="00AC2ED1" w:rsidP="00AC2ED1">
            <w:pPr>
              <w:spacing w:after="0" w:line="249"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Розді</w:t>
            </w:r>
            <w:r w:rsidRPr="00DC1B77">
              <w:rPr>
                <w:rFonts w:ascii="Times New Roman" w:eastAsia="Times New Roman" w:hAnsi="Times New Roman" w:cs="Times New Roman"/>
                <w:b/>
                <w:sz w:val="24"/>
                <w:szCs w:val="24"/>
                <w:lang w:eastAsia="ru-RU"/>
              </w:rPr>
              <w:t>л</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uk-UA" w:eastAsia="ru-RU"/>
              </w:rPr>
              <w:t xml:space="preserve">9. </w:t>
            </w:r>
            <w:r>
              <w:rPr>
                <w:rFonts w:ascii="Times New Roman" w:eastAsia="Times New Roman" w:hAnsi="Times New Roman" w:cs="Times New Roman"/>
                <w:b/>
                <w:sz w:val="24"/>
                <w:szCs w:val="24"/>
                <w:lang w:eastAsia="ru-RU"/>
              </w:rPr>
              <w:t>«</w:t>
            </w:r>
            <w:r w:rsidRPr="00FF364C">
              <w:rPr>
                <w:rFonts w:ascii="Times New Roman" w:hAnsi="Times New Roman"/>
                <w:b/>
                <w:sz w:val="24"/>
                <w:szCs w:val="24"/>
                <w:lang w:val="uk-UA"/>
              </w:rPr>
              <w:t>Літературний процес 40-60 років XІX ст.</w:t>
            </w:r>
            <w:r w:rsidRPr="00FF364C">
              <w:rPr>
                <w:rFonts w:ascii="Times New Roman" w:eastAsia="Times New Roman" w:hAnsi="Times New Roman" w:cs="Times New Roman"/>
                <w:b/>
                <w:sz w:val="24"/>
                <w:szCs w:val="24"/>
                <w:lang w:eastAsia="ru-RU"/>
              </w:rPr>
              <w:t>»</w:t>
            </w:r>
          </w:p>
        </w:tc>
      </w:tr>
      <w:tr w:rsidR="00AC2ED1" w:rsidRPr="007E1BD4" w14:paraId="403CA716" w14:textId="77777777" w:rsidTr="007B5A1C">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90FC20E" w14:textId="178C14FA"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40" w:type="pct"/>
            <w:tcBorders>
              <w:top w:val="single" w:sz="4" w:space="0" w:color="000000"/>
              <w:left w:val="single" w:sz="4" w:space="0" w:color="auto"/>
              <w:bottom w:val="single" w:sz="4" w:space="0" w:color="000000"/>
              <w:right w:val="single" w:sz="4" w:space="0" w:color="000000"/>
            </w:tcBorders>
          </w:tcPr>
          <w:p w14:paraId="2C9473E5" w14:textId="292F12C6" w:rsidR="00AC2ED1" w:rsidRPr="00AD2781" w:rsidRDefault="00AC2ED1" w:rsidP="00AC2ED1">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Літературний процес 40–60 років XІX ст. Т. Шевченко. Життєвий шлях. «Причинна». </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62EE5BE" w14:textId="7963E0D5"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val="restart"/>
            <w:tcBorders>
              <w:top w:val="single" w:sz="4" w:space="0" w:color="auto"/>
              <w:left w:val="single" w:sz="4" w:space="0" w:color="auto"/>
              <w:right w:val="single" w:sz="4" w:space="0" w:color="auto"/>
            </w:tcBorders>
          </w:tcPr>
          <w:p w14:paraId="0F44594B" w14:textId="2F478F66" w:rsidR="00AC2ED1" w:rsidRPr="007B5A1C" w:rsidRDefault="00AC2ED1" w:rsidP="00AC2ED1">
            <w:pPr>
              <w:pStyle w:val="a3"/>
              <w:numPr>
                <w:ilvl w:val="0"/>
                <w:numId w:val="110"/>
              </w:numPr>
              <w:spacing w:after="0" w:line="240" w:lineRule="auto"/>
              <w:ind w:left="0" w:firstLine="0"/>
              <w:jc w:val="both"/>
              <w:rPr>
                <w:rFonts w:ascii="Times New Roman" w:hAnsi="Times New Roman"/>
                <w:sz w:val="24"/>
                <w:szCs w:val="24"/>
                <w:lang w:val="uk-UA"/>
              </w:rPr>
            </w:pPr>
            <w:r w:rsidRPr="007B5A1C">
              <w:rPr>
                <w:rFonts w:ascii="Times New Roman" w:hAnsi="Times New Roman"/>
                <w:sz w:val="24"/>
                <w:szCs w:val="24"/>
                <w:lang w:val="uk-UA"/>
              </w:rPr>
              <w:t xml:space="preserve">знайомляться з біографією Т. Шевченка </w:t>
            </w:r>
            <w:r>
              <w:rPr>
                <w:rFonts w:ascii="Times New Roman" w:hAnsi="Times New Roman"/>
                <w:sz w:val="24"/>
                <w:szCs w:val="24"/>
                <w:lang w:val="uk-UA"/>
              </w:rPr>
              <w:t>т</w:t>
            </w:r>
            <w:r w:rsidRPr="007B5A1C">
              <w:rPr>
                <w:rFonts w:ascii="Times New Roman" w:hAnsi="Times New Roman"/>
                <w:sz w:val="24"/>
                <w:szCs w:val="24"/>
                <w:lang w:val="uk-UA"/>
              </w:rPr>
              <w:t>а Марка Вовчка</w:t>
            </w:r>
            <w:r>
              <w:rPr>
                <w:rFonts w:ascii="Times New Roman" w:hAnsi="Times New Roman"/>
                <w:sz w:val="24"/>
                <w:szCs w:val="24"/>
                <w:lang w:val="uk-UA"/>
              </w:rPr>
              <w:t>;</w:t>
            </w:r>
          </w:p>
          <w:p w14:paraId="587DCB87" w14:textId="515470E9" w:rsidR="00AC2ED1" w:rsidRPr="007B5A1C" w:rsidRDefault="00AC2ED1" w:rsidP="00AC2ED1">
            <w:pPr>
              <w:pStyle w:val="a3"/>
              <w:numPr>
                <w:ilvl w:val="0"/>
                <w:numId w:val="110"/>
              </w:numPr>
              <w:spacing w:after="0" w:line="240" w:lineRule="auto"/>
              <w:ind w:left="0" w:firstLine="0"/>
              <w:jc w:val="both"/>
              <w:rPr>
                <w:rFonts w:ascii="Times New Roman" w:hAnsi="Times New Roman"/>
                <w:sz w:val="24"/>
                <w:szCs w:val="24"/>
                <w:lang w:val="uk-UA"/>
              </w:rPr>
            </w:pPr>
            <w:r w:rsidRPr="007B5A1C">
              <w:rPr>
                <w:rFonts w:ascii="Times New Roman" w:hAnsi="Times New Roman"/>
                <w:sz w:val="24"/>
                <w:szCs w:val="24"/>
                <w:lang w:val="uk-UA"/>
              </w:rPr>
              <w:t>виразно читають поезії та прозові уривки</w:t>
            </w:r>
            <w:r>
              <w:rPr>
                <w:rFonts w:ascii="Times New Roman" w:hAnsi="Times New Roman"/>
                <w:sz w:val="24"/>
                <w:szCs w:val="24"/>
                <w:lang w:val="uk-UA"/>
              </w:rPr>
              <w:t>;</w:t>
            </w:r>
          </w:p>
          <w:p w14:paraId="2DBA37AE" w14:textId="4031299E" w:rsidR="00AC2ED1" w:rsidRPr="007B5A1C" w:rsidRDefault="00AC2ED1" w:rsidP="00AC2ED1">
            <w:pPr>
              <w:pStyle w:val="a3"/>
              <w:numPr>
                <w:ilvl w:val="0"/>
                <w:numId w:val="110"/>
              </w:numPr>
              <w:spacing w:after="0" w:line="240" w:lineRule="auto"/>
              <w:ind w:left="0" w:firstLine="0"/>
              <w:jc w:val="both"/>
              <w:rPr>
                <w:rFonts w:ascii="Times New Roman" w:hAnsi="Times New Roman"/>
                <w:sz w:val="24"/>
                <w:szCs w:val="24"/>
                <w:lang w:val="uk-UA"/>
              </w:rPr>
            </w:pPr>
            <w:r w:rsidRPr="007B5A1C">
              <w:rPr>
                <w:rFonts w:ascii="Times New Roman" w:hAnsi="Times New Roman"/>
                <w:sz w:val="24"/>
                <w:szCs w:val="24"/>
                <w:lang w:val="uk-UA"/>
              </w:rPr>
              <w:t>аналізують послання, інтимну лірику (жанр, мотиви, ідеї, художні засоби)</w:t>
            </w:r>
            <w:r>
              <w:rPr>
                <w:rFonts w:ascii="Times New Roman" w:hAnsi="Times New Roman"/>
                <w:sz w:val="24"/>
                <w:szCs w:val="24"/>
                <w:lang w:val="uk-UA"/>
              </w:rPr>
              <w:t>;</w:t>
            </w:r>
          </w:p>
          <w:p w14:paraId="28B59D78" w14:textId="7A1FBB4D" w:rsidR="00AC2ED1" w:rsidRPr="007B5A1C" w:rsidRDefault="00AC2ED1" w:rsidP="00AC2ED1">
            <w:pPr>
              <w:pStyle w:val="a3"/>
              <w:numPr>
                <w:ilvl w:val="0"/>
                <w:numId w:val="110"/>
              </w:numPr>
              <w:spacing w:after="0" w:line="240" w:lineRule="auto"/>
              <w:ind w:left="0" w:firstLine="0"/>
              <w:jc w:val="both"/>
              <w:rPr>
                <w:rFonts w:ascii="Times New Roman" w:hAnsi="Times New Roman"/>
                <w:sz w:val="24"/>
                <w:szCs w:val="24"/>
                <w:lang w:val="uk-UA"/>
              </w:rPr>
            </w:pPr>
            <w:r w:rsidRPr="007B5A1C">
              <w:rPr>
                <w:rFonts w:ascii="Times New Roman" w:hAnsi="Times New Roman"/>
                <w:sz w:val="24"/>
                <w:szCs w:val="24"/>
                <w:lang w:val="uk-UA"/>
              </w:rPr>
              <w:t>обмінюються враженнями щодо прочитаного</w:t>
            </w:r>
            <w:r>
              <w:rPr>
                <w:rFonts w:ascii="Times New Roman" w:hAnsi="Times New Roman"/>
                <w:sz w:val="24"/>
                <w:szCs w:val="24"/>
                <w:lang w:val="uk-UA"/>
              </w:rPr>
              <w:t>;</w:t>
            </w:r>
          </w:p>
          <w:p w14:paraId="32A79117" w14:textId="0082416F" w:rsidR="00AC2ED1" w:rsidRPr="007B5A1C" w:rsidRDefault="00AC2ED1" w:rsidP="00AC2ED1">
            <w:pPr>
              <w:pStyle w:val="a3"/>
              <w:numPr>
                <w:ilvl w:val="0"/>
                <w:numId w:val="110"/>
              </w:numPr>
              <w:spacing w:after="0" w:line="240" w:lineRule="auto"/>
              <w:ind w:left="0" w:firstLine="0"/>
              <w:jc w:val="both"/>
              <w:rPr>
                <w:rFonts w:ascii="Times New Roman" w:hAnsi="Times New Roman"/>
                <w:sz w:val="24"/>
                <w:szCs w:val="24"/>
                <w:lang w:val="uk-UA"/>
              </w:rPr>
            </w:pPr>
            <w:r w:rsidRPr="007B5A1C">
              <w:rPr>
                <w:rFonts w:ascii="Times New Roman" w:hAnsi="Times New Roman"/>
                <w:sz w:val="24"/>
                <w:szCs w:val="24"/>
                <w:lang w:val="uk-UA"/>
              </w:rPr>
              <w:t>визначають тему, ідею, актуальність творів</w:t>
            </w:r>
            <w:r>
              <w:rPr>
                <w:rFonts w:ascii="Times New Roman" w:hAnsi="Times New Roman"/>
                <w:sz w:val="24"/>
                <w:szCs w:val="24"/>
                <w:lang w:val="uk-UA"/>
              </w:rPr>
              <w:t>;</w:t>
            </w:r>
          </w:p>
          <w:p w14:paraId="0475D565" w14:textId="2DFFD155" w:rsidR="00AC2ED1" w:rsidRPr="007B5A1C" w:rsidRDefault="00AC2ED1" w:rsidP="00AC2ED1">
            <w:pPr>
              <w:pStyle w:val="a3"/>
              <w:numPr>
                <w:ilvl w:val="0"/>
                <w:numId w:val="110"/>
              </w:numPr>
              <w:spacing w:after="0" w:line="240" w:lineRule="auto"/>
              <w:ind w:left="0" w:firstLine="0"/>
              <w:jc w:val="both"/>
              <w:rPr>
                <w:rFonts w:ascii="Times New Roman" w:hAnsi="Times New Roman"/>
                <w:sz w:val="24"/>
                <w:szCs w:val="24"/>
                <w:lang w:val="uk-UA"/>
              </w:rPr>
            </w:pPr>
            <w:r w:rsidRPr="007B5A1C">
              <w:rPr>
                <w:rFonts w:ascii="Times New Roman" w:hAnsi="Times New Roman"/>
                <w:sz w:val="24"/>
                <w:szCs w:val="24"/>
                <w:lang w:val="uk-UA"/>
              </w:rPr>
              <w:t>характеризують ліричного героя у поезіях</w:t>
            </w:r>
            <w:r>
              <w:rPr>
                <w:rFonts w:ascii="Times New Roman" w:hAnsi="Times New Roman"/>
                <w:sz w:val="24"/>
                <w:szCs w:val="24"/>
                <w:lang w:val="uk-UA"/>
              </w:rPr>
              <w:t>;</w:t>
            </w:r>
          </w:p>
          <w:p w14:paraId="7E380F9E" w14:textId="4280F242" w:rsidR="00AC2ED1" w:rsidRPr="007B5A1C" w:rsidRDefault="00AC2ED1" w:rsidP="00AC2ED1">
            <w:pPr>
              <w:pStyle w:val="a3"/>
              <w:numPr>
                <w:ilvl w:val="0"/>
                <w:numId w:val="110"/>
              </w:numPr>
              <w:spacing w:after="0" w:line="240" w:lineRule="auto"/>
              <w:ind w:left="0" w:firstLine="0"/>
              <w:jc w:val="both"/>
              <w:rPr>
                <w:rFonts w:ascii="Times New Roman" w:hAnsi="Times New Roman"/>
                <w:sz w:val="24"/>
                <w:szCs w:val="24"/>
                <w:lang w:val="uk-UA"/>
              </w:rPr>
            </w:pPr>
            <w:r w:rsidRPr="007B5A1C">
              <w:rPr>
                <w:rFonts w:ascii="Times New Roman" w:hAnsi="Times New Roman"/>
                <w:sz w:val="24"/>
                <w:szCs w:val="24"/>
                <w:lang w:val="uk-UA"/>
              </w:rPr>
              <w:t>аналізують образи твору «інститутка»</w:t>
            </w:r>
            <w:r>
              <w:rPr>
                <w:rFonts w:ascii="Times New Roman" w:hAnsi="Times New Roman"/>
                <w:sz w:val="24"/>
                <w:szCs w:val="24"/>
                <w:lang w:val="uk-UA"/>
              </w:rPr>
              <w:t>;</w:t>
            </w:r>
          </w:p>
          <w:p w14:paraId="196EEC59" w14:textId="339A7441" w:rsidR="00AC2ED1" w:rsidRPr="007B5A1C" w:rsidRDefault="00AC2ED1" w:rsidP="00AC2ED1">
            <w:pPr>
              <w:pStyle w:val="a3"/>
              <w:numPr>
                <w:ilvl w:val="0"/>
                <w:numId w:val="110"/>
              </w:numPr>
              <w:spacing w:after="0" w:line="240" w:lineRule="auto"/>
              <w:ind w:left="0" w:firstLine="0"/>
              <w:jc w:val="both"/>
              <w:rPr>
                <w:rFonts w:ascii="Times New Roman" w:hAnsi="Times New Roman"/>
                <w:sz w:val="24"/>
                <w:szCs w:val="24"/>
                <w:lang w:val="uk-UA"/>
              </w:rPr>
            </w:pPr>
            <w:r w:rsidRPr="007B5A1C">
              <w:rPr>
                <w:rFonts w:ascii="Times New Roman" w:hAnsi="Times New Roman"/>
                <w:sz w:val="24"/>
                <w:szCs w:val="24"/>
                <w:lang w:val="uk-UA"/>
              </w:rPr>
              <w:t>визначають типові риси персонажів (поміщиці, кріпаків)</w:t>
            </w:r>
            <w:r>
              <w:rPr>
                <w:rFonts w:ascii="Times New Roman" w:hAnsi="Times New Roman"/>
                <w:sz w:val="24"/>
                <w:szCs w:val="24"/>
                <w:lang w:val="uk-UA"/>
              </w:rPr>
              <w:t>;</w:t>
            </w:r>
          </w:p>
          <w:p w14:paraId="41F4003E" w14:textId="12B1DD32" w:rsidR="00AC2ED1" w:rsidRPr="007B5A1C" w:rsidRDefault="00AC2ED1" w:rsidP="00AC2ED1">
            <w:pPr>
              <w:pStyle w:val="a3"/>
              <w:numPr>
                <w:ilvl w:val="0"/>
                <w:numId w:val="110"/>
              </w:numPr>
              <w:spacing w:after="0" w:line="240" w:lineRule="auto"/>
              <w:ind w:left="0" w:firstLine="0"/>
              <w:jc w:val="both"/>
              <w:rPr>
                <w:rFonts w:ascii="Times New Roman" w:hAnsi="Times New Roman"/>
                <w:sz w:val="24"/>
                <w:szCs w:val="24"/>
                <w:lang w:val="uk-UA"/>
              </w:rPr>
            </w:pPr>
            <w:r w:rsidRPr="007B5A1C">
              <w:rPr>
                <w:rFonts w:ascii="Times New Roman" w:hAnsi="Times New Roman"/>
                <w:sz w:val="24"/>
                <w:szCs w:val="24"/>
                <w:lang w:val="uk-UA"/>
              </w:rPr>
              <w:t>пояснюють життєві основи змісту повісті</w:t>
            </w:r>
            <w:r>
              <w:rPr>
                <w:rFonts w:ascii="Times New Roman" w:hAnsi="Times New Roman"/>
                <w:sz w:val="24"/>
                <w:szCs w:val="24"/>
                <w:lang w:val="uk-UA"/>
              </w:rPr>
              <w:t>;</w:t>
            </w:r>
          </w:p>
          <w:p w14:paraId="260F4C9C" w14:textId="25F3B729" w:rsidR="00AC2ED1" w:rsidRPr="007B5A1C" w:rsidRDefault="00AC2ED1" w:rsidP="00AC2ED1">
            <w:pPr>
              <w:pStyle w:val="a3"/>
              <w:numPr>
                <w:ilvl w:val="0"/>
                <w:numId w:val="110"/>
              </w:numPr>
              <w:spacing w:after="0" w:line="240" w:lineRule="auto"/>
              <w:ind w:left="0" w:firstLine="0"/>
              <w:jc w:val="both"/>
              <w:rPr>
                <w:rFonts w:ascii="Times New Roman" w:hAnsi="Times New Roman"/>
                <w:sz w:val="24"/>
                <w:szCs w:val="24"/>
                <w:lang w:val="uk-UA"/>
              </w:rPr>
            </w:pPr>
            <w:r w:rsidRPr="007B5A1C">
              <w:rPr>
                <w:rFonts w:ascii="Times New Roman" w:hAnsi="Times New Roman"/>
                <w:sz w:val="24"/>
                <w:szCs w:val="24"/>
                <w:lang w:val="uk-UA"/>
              </w:rPr>
              <w:t>працюють із текстом повісті, добирають цитати на підтвердження характеристики</w:t>
            </w:r>
            <w:r>
              <w:rPr>
                <w:rFonts w:ascii="Times New Roman" w:hAnsi="Times New Roman"/>
                <w:sz w:val="24"/>
                <w:szCs w:val="24"/>
                <w:lang w:val="uk-UA"/>
              </w:rPr>
              <w:t>;</w:t>
            </w:r>
          </w:p>
          <w:p w14:paraId="3483851F" w14:textId="06DC1390" w:rsidR="00AC2ED1" w:rsidRPr="007B5A1C" w:rsidRDefault="00AC2ED1" w:rsidP="00AC2ED1">
            <w:pPr>
              <w:pStyle w:val="a3"/>
              <w:numPr>
                <w:ilvl w:val="0"/>
                <w:numId w:val="110"/>
              </w:numPr>
              <w:spacing w:after="0" w:line="240" w:lineRule="auto"/>
              <w:ind w:left="0" w:firstLine="0"/>
              <w:jc w:val="both"/>
              <w:rPr>
                <w:rFonts w:ascii="Times New Roman" w:hAnsi="Times New Roman"/>
                <w:sz w:val="24"/>
                <w:szCs w:val="24"/>
                <w:lang w:val="uk-UA"/>
              </w:rPr>
            </w:pPr>
            <w:r w:rsidRPr="007B5A1C">
              <w:rPr>
                <w:rFonts w:ascii="Times New Roman" w:hAnsi="Times New Roman"/>
                <w:sz w:val="24"/>
                <w:szCs w:val="24"/>
                <w:lang w:val="uk-UA"/>
              </w:rPr>
              <w:t>працюють у групах чи парами</w:t>
            </w:r>
            <w:r>
              <w:rPr>
                <w:rFonts w:ascii="Times New Roman" w:hAnsi="Times New Roman"/>
                <w:sz w:val="24"/>
                <w:szCs w:val="24"/>
                <w:lang w:val="uk-UA"/>
              </w:rPr>
              <w:t>;</w:t>
            </w:r>
          </w:p>
          <w:p w14:paraId="191922DA" w14:textId="35FC9F59" w:rsidR="00AC2ED1" w:rsidRPr="007B5A1C" w:rsidRDefault="00AC2ED1" w:rsidP="00AC2ED1">
            <w:pPr>
              <w:pStyle w:val="a3"/>
              <w:numPr>
                <w:ilvl w:val="0"/>
                <w:numId w:val="110"/>
              </w:numPr>
              <w:spacing w:after="0" w:line="240" w:lineRule="auto"/>
              <w:ind w:left="0" w:firstLine="0"/>
              <w:jc w:val="both"/>
              <w:rPr>
                <w:rFonts w:ascii="Times New Roman" w:hAnsi="Times New Roman"/>
                <w:sz w:val="24"/>
                <w:szCs w:val="24"/>
                <w:lang w:val="uk-UA"/>
              </w:rPr>
            </w:pPr>
            <w:r w:rsidRPr="007B5A1C">
              <w:rPr>
                <w:rFonts w:ascii="Times New Roman" w:hAnsi="Times New Roman"/>
                <w:sz w:val="24"/>
                <w:szCs w:val="24"/>
                <w:lang w:val="uk-UA"/>
              </w:rPr>
              <w:t>складають план або конспект твору</w:t>
            </w:r>
            <w:r>
              <w:rPr>
                <w:rFonts w:ascii="Times New Roman" w:hAnsi="Times New Roman"/>
                <w:sz w:val="24"/>
                <w:szCs w:val="24"/>
                <w:lang w:val="uk-UA"/>
              </w:rPr>
              <w:t>;</w:t>
            </w:r>
          </w:p>
          <w:p w14:paraId="05977099" w14:textId="3779F6C5" w:rsidR="00AC2ED1" w:rsidRDefault="00AC2ED1" w:rsidP="00AC2ED1">
            <w:pPr>
              <w:pStyle w:val="a3"/>
              <w:numPr>
                <w:ilvl w:val="0"/>
                <w:numId w:val="110"/>
              </w:numPr>
              <w:spacing w:after="0" w:line="240" w:lineRule="auto"/>
              <w:ind w:left="0" w:firstLine="0"/>
              <w:jc w:val="both"/>
              <w:rPr>
                <w:rFonts w:ascii="Times New Roman" w:hAnsi="Times New Roman"/>
                <w:sz w:val="24"/>
                <w:szCs w:val="24"/>
                <w:lang w:val="uk-UA"/>
              </w:rPr>
            </w:pPr>
            <w:r w:rsidRPr="007B5A1C">
              <w:rPr>
                <w:rFonts w:ascii="Times New Roman" w:hAnsi="Times New Roman"/>
                <w:sz w:val="24"/>
                <w:szCs w:val="24"/>
                <w:lang w:val="uk-UA"/>
              </w:rPr>
              <w:t>ведуть літературну дискусію</w:t>
            </w:r>
            <w:r>
              <w:rPr>
                <w:rFonts w:ascii="Times New Roman" w:hAnsi="Times New Roman"/>
                <w:sz w:val="24"/>
                <w:szCs w:val="24"/>
                <w:lang w:val="uk-UA"/>
              </w:rPr>
              <w:t>;</w:t>
            </w:r>
          </w:p>
          <w:p w14:paraId="535E4641" w14:textId="651467CE" w:rsidR="00AC2ED1" w:rsidRPr="007B5A1C" w:rsidRDefault="00AC2ED1" w:rsidP="00AC2ED1">
            <w:pPr>
              <w:pStyle w:val="a3"/>
              <w:numPr>
                <w:ilvl w:val="0"/>
                <w:numId w:val="110"/>
              </w:numPr>
              <w:spacing w:after="0" w:line="240" w:lineRule="auto"/>
              <w:ind w:left="0" w:firstLine="0"/>
              <w:jc w:val="both"/>
              <w:rPr>
                <w:rFonts w:ascii="Times New Roman" w:hAnsi="Times New Roman"/>
                <w:sz w:val="24"/>
                <w:szCs w:val="24"/>
                <w:lang w:val="uk-UA"/>
              </w:rPr>
            </w:pPr>
            <w:r w:rsidRPr="007B5A1C">
              <w:rPr>
                <w:rFonts w:ascii="Times New Roman" w:hAnsi="Times New Roman"/>
                <w:sz w:val="24"/>
                <w:szCs w:val="24"/>
                <w:lang w:val="uk-UA"/>
              </w:rPr>
              <w:t>актуалізують знання про життєвий і творчий шлях поета</w:t>
            </w:r>
            <w:r>
              <w:rPr>
                <w:rFonts w:ascii="Times New Roman" w:hAnsi="Times New Roman"/>
                <w:sz w:val="24"/>
                <w:szCs w:val="24"/>
                <w:lang w:val="uk-UA"/>
              </w:rPr>
              <w:t>;</w:t>
            </w:r>
          </w:p>
          <w:p w14:paraId="16FF92D7" w14:textId="7127C505" w:rsidR="00AC2ED1" w:rsidRPr="007B5A1C" w:rsidRDefault="00AC2ED1" w:rsidP="00AC2ED1">
            <w:pPr>
              <w:pStyle w:val="a3"/>
              <w:numPr>
                <w:ilvl w:val="0"/>
                <w:numId w:val="110"/>
              </w:numPr>
              <w:spacing w:after="0" w:line="240" w:lineRule="auto"/>
              <w:ind w:left="0" w:firstLine="0"/>
              <w:jc w:val="both"/>
              <w:rPr>
                <w:rFonts w:ascii="Times New Roman" w:hAnsi="Times New Roman"/>
                <w:sz w:val="24"/>
                <w:szCs w:val="24"/>
                <w:lang w:val="uk-UA"/>
              </w:rPr>
            </w:pPr>
            <w:r w:rsidRPr="007B5A1C">
              <w:rPr>
                <w:rFonts w:ascii="Times New Roman" w:hAnsi="Times New Roman"/>
                <w:sz w:val="24"/>
                <w:szCs w:val="24"/>
                <w:lang w:val="uk-UA"/>
              </w:rPr>
              <w:t>доповнюють набуті знання, складають опорний конспект</w:t>
            </w:r>
            <w:r>
              <w:rPr>
                <w:rFonts w:ascii="Times New Roman" w:hAnsi="Times New Roman"/>
                <w:sz w:val="24"/>
                <w:szCs w:val="24"/>
                <w:lang w:val="uk-UA"/>
              </w:rPr>
              <w:t>;</w:t>
            </w:r>
          </w:p>
          <w:p w14:paraId="511D830D" w14:textId="2A3B9DA6" w:rsidR="00AC2ED1" w:rsidRPr="007B5A1C" w:rsidRDefault="00AC2ED1" w:rsidP="00AC2ED1">
            <w:pPr>
              <w:pStyle w:val="a3"/>
              <w:numPr>
                <w:ilvl w:val="0"/>
                <w:numId w:val="110"/>
              </w:numPr>
              <w:spacing w:after="0" w:line="240" w:lineRule="auto"/>
              <w:ind w:left="0" w:firstLine="0"/>
              <w:jc w:val="both"/>
              <w:rPr>
                <w:rFonts w:ascii="Times New Roman" w:hAnsi="Times New Roman"/>
                <w:sz w:val="24"/>
                <w:szCs w:val="24"/>
                <w:lang w:val="uk-UA"/>
              </w:rPr>
            </w:pPr>
            <w:r w:rsidRPr="007B5A1C">
              <w:rPr>
                <w:rFonts w:ascii="Times New Roman" w:hAnsi="Times New Roman"/>
                <w:sz w:val="24"/>
                <w:szCs w:val="24"/>
                <w:lang w:val="uk-UA"/>
              </w:rPr>
              <w:t>працюють із підручником</w:t>
            </w:r>
            <w:r>
              <w:rPr>
                <w:rFonts w:ascii="Times New Roman" w:hAnsi="Times New Roman"/>
                <w:sz w:val="24"/>
                <w:szCs w:val="24"/>
                <w:lang w:val="uk-UA"/>
              </w:rPr>
              <w:t>;</w:t>
            </w:r>
          </w:p>
          <w:p w14:paraId="57F28564" w14:textId="1F50741E" w:rsidR="00AC2ED1" w:rsidRPr="007B5A1C" w:rsidRDefault="00AC2ED1" w:rsidP="00AC2ED1">
            <w:pPr>
              <w:pStyle w:val="a3"/>
              <w:numPr>
                <w:ilvl w:val="0"/>
                <w:numId w:val="110"/>
              </w:numPr>
              <w:spacing w:after="0" w:line="240" w:lineRule="auto"/>
              <w:ind w:left="0" w:firstLine="0"/>
              <w:jc w:val="both"/>
              <w:rPr>
                <w:rFonts w:ascii="Times New Roman" w:hAnsi="Times New Roman"/>
                <w:sz w:val="24"/>
                <w:szCs w:val="24"/>
                <w:lang w:val="uk-UA"/>
              </w:rPr>
            </w:pPr>
            <w:r w:rsidRPr="007B5A1C">
              <w:rPr>
                <w:rFonts w:ascii="Times New Roman" w:hAnsi="Times New Roman"/>
                <w:sz w:val="24"/>
                <w:szCs w:val="24"/>
                <w:lang w:val="uk-UA"/>
              </w:rPr>
              <w:t>читають баладу, визначають її риси</w:t>
            </w:r>
            <w:r>
              <w:rPr>
                <w:rFonts w:ascii="Times New Roman" w:hAnsi="Times New Roman"/>
                <w:sz w:val="24"/>
                <w:szCs w:val="24"/>
                <w:lang w:val="uk-UA"/>
              </w:rPr>
              <w:t>;</w:t>
            </w:r>
          </w:p>
          <w:p w14:paraId="6A67301A" w14:textId="2B5AD115" w:rsidR="00AC2ED1" w:rsidRPr="007B5A1C" w:rsidRDefault="00AC2ED1" w:rsidP="00AC2ED1">
            <w:pPr>
              <w:pStyle w:val="a3"/>
              <w:numPr>
                <w:ilvl w:val="0"/>
                <w:numId w:val="110"/>
              </w:numPr>
              <w:spacing w:after="0" w:line="240" w:lineRule="auto"/>
              <w:ind w:left="0" w:firstLine="0"/>
              <w:jc w:val="both"/>
              <w:rPr>
                <w:rFonts w:ascii="Times New Roman" w:hAnsi="Times New Roman"/>
                <w:sz w:val="24"/>
                <w:szCs w:val="24"/>
                <w:lang w:val="uk-UA"/>
              </w:rPr>
            </w:pPr>
            <w:r w:rsidRPr="007B5A1C">
              <w:rPr>
                <w:rFonts w:ascii="Times New Roman" w:hAnsi="Times New Roman"/>
                <w:sz w:val="24"/>
                <w:szCs w:val="24"/>
                <w:lang w:val="uk-UA"/>
              </w:rPr>
              <w:t>аналізують провідні мотиви, художній конфлікт, народність, ідейне спрямування</w:t>
            </w:r>
            <w:r>
              <w:rPr>
                <w:rFonts w:ascii="Times New Roman" w:hAnsi="Times New Roman"/>
                <w:sz w:val="24"/>
                <w:szCs w:val="24"/>
                <w:lang w:val="uk-UA"/>
              </w:rPr>
              <w:t>;</w:t>
            </w:r>
          </w:p>
          <w:p w14:paraId="78D03499" w14:textId="5A96C737" w:rsidR="00AC2ED1" w:rsidRPr="007B5A1C" w:rsidRDefault="00AC2ED1" w:rsidP="00AC2ED1">
            <w:pPr>
              <w:pStyle w:val="a3"/>
              <w:numPr>
                <w:ilvl w:val="0"/>
                <w:numId w:val="110"/>
              </w:numPr>
              <w:spacing w:after="0" w:line="240" w:lineRule="auto"/>
              <w:ind w:left="0" w:firstLine="0"/>
              <w:jc w:val="both"/>
              <w:rPr>
                <w:rFonts w:ascii="Times New Roman" w:hAnsi="Times New Roman"/>
                <w:sz w:val="24"/>
                <w:szCs w:val="24"/>
                <w:lang w:val="uk-UA"/>
              </w:rPr>
            </w:pPr>
            <w:r w:rsidRPr="007B5A1C">
              <w:rPr>
                <w:rFonts w:ascii="Times New Roman" w:hAnsi="Times New Roman"/>
                <w:sz w:val="24"/>
                <w:szCs w:val="24"/>
                <w:lang w:val="uk-UA"/>
              </w:rPr>
              <w:lastRenderedPageBreak/>
              <w:t>читають поему, проводять словникову роботу</w:t>
            </w:r>
            <w:r>
              <w:rPr>
                <w:rFonts w:ascii="Times New Roman" w:hAnsi="Times New Roman"/>
                <w:sz w:val="24"/>
                <w:szCs w:val="24"/>
                <w:lang w:val="uk-UA"/>
              </w:rPr>
              <w:t>;</w:t>
            </w:r>
          </w:p>
          <w:p w14:paraId="29CA2333" w14:textId="629002B2" w:rsidR="00AC2ED1" w:rsidRPr="007B5A1C" w:rsidRDefault="00AC2ED1" w:rsidP="00AC2ED1">
            <w:pPr>
              <w:pStyle w:val="a3"/>
              <w:numPr>
                <w:ilvl w:val="0"/>
                <w:numId w:val="110"/>
              </w:numPr>
              <w:spacing w:after="0" w:line="240" w:lineRule="auto"/>
              <w:ind w:left="0" w:firstLine="0"/>
              <w:jc w:val="both"/>
              <w:rPr>
                <w:rFonts w:ascii="Times New Roman" w:hAnsi="Times New Roman"/>
                <w:sz w:val="24"/>
                <w:szCs w:val="24"/>
                <w:lang w:val="uk-UA"/>
              </w:rPr>
            </w:pPr>
            <w:r w:rsidRPr="007B5A1C">
              <w:rPr>
                <w:rFonts w:ascii="Times New Roman" w:hAnsi="Times New Roman"/>
                <w:sz w:val="24"/>
                <w:szCs w:val="24"/>
                <w:lang w:val="uk-UA"/>
              </w:rPr>
              <w:t>обмінюються враженнями, ведуть літературну дискусію</w:t>
            </w:r>
            <w:r>
              <w:rPr>
                <w:rFonts w:ascii="Times New Roman" w:hAnsi="Times New Roman"/>
                <w:sz w:val="24"/>
                <w:szCs w:val="24"/>
                <w:lang w:val="uk-UA"/>
              </w:rPr>
              <w:t>;</w:t>
            </w:r>
          </w:p>
          <w:p w14:paraId="22F89DE7" w14:textId="6D12A69E" w:rsidR="00AC2ED1" w:rsidRPr="007B5A1C" w:rsidRDefault="00AC2ED1" w:rsidP="00AC2ED1">
            <w:pPr>
              <w:pStyle w:val="a3"/>
              <w:numPr>
                <w:ilvl w:val="0"/>
                <w:numId w:val="110"/>
              </w:numPr>
              <w:spacing w:after="0" w:line="240" w:lineRule="auto"/>
              <w:ind w:left="0" w:firstLine="0"/>
              <w:jc w:val="both"/>
              <w:rPr>
                <w:rFonts w:ascii="Times New Roman" w:hAnsi="Times New Roman"/>
                <w:sz w:val="24"/>
                <w:szCs w:val="24"/>
                <w:lang w:val="uk-UA"/>
              </w:rPr>
            </w:pPr>
            <w:r w:rsidRPr="007B5A1C">
              <w:rPr>
                <w:rFonts w:ascii="Times New Roman" w:hAnsi="Times New Roman"/>
                <w:sz w:val="24"/>
                <w:szCs w:val="24"/>
                <w:lang w:val="uk-UA"/>
              </w:rPr>
              <w:t>визначають мотиви, жанрові особливості, ідейно-тематичну спрямованість, конфлікт</w:t>
            </w:r>
            <w:r>
              <w:rPr>
                <w:rFonts w:ascii="Times New Roman" w:hAnsi="Times New Roman"/>
                <w:sz w:val="24"/>
                <w:szCs w:val="24"/>
                <w:lang w:val="uk-UA"/>
              </w:rPr>
              <w:t>;</w:t>
            </w:r>
          </w:p>
          <w:p w14:paraId="284BA563" w14:textId="47C35155" w:rsidR="00AC2ED1" w:rsidRPr="007B5A1C" w:rsidRDefault="00AC2ED1" w:rsidP="00AC2ED1">
            <w:pPr>
              <w:pStyle w:val="a3"/>
              <w:numPr>
                <w:ilvl w:val="0"/>
                <w:numId w:val="110"/>
              </w:numPr>
              <w:spacing w:after="0" w:line="240" w:lineRule="auto"/>
              <w:ind w:left="0" w:firstLine="0"/>
              <w:jc w:val="both"/>
              <w:rPr>
                <w:rFonts w:ascii="Times New Roman" w:hAnsi="Times New Roman"/>
                <w:sz w:val="24"/>
                <w:szCs w:val="24"/>
                <w:lang w:val="uk-UA"/>
              </w:rPr>
            </w:pPr>
            <w:r w:rsidRPr="007B5A1C">
              <w:rPr>
                <w:rFonts w:ascii="Times New Roman" w:hAnsi="Times New Roman"/>
                <w:sz w:val="24"/>
                <w:szCs w:val="24"/>
                <w:lang w:val="uk-UA"/>
              </w:rPr>
              <w:t>характеризують образи-персонажі, дають власну оцінку</w:t>
            </w:r>
            <w:r>
              <w:rPr>
                <w:rFonts w:ascii="Times New Roman" w:hAnsi="Times New Roman"/>
                <w:sz w:val="24"/>
                <w:szCs w:val="24"/>
                <w:lang w:val="uk-UA"/>
              </w:rPr>
              <w:t>;</w:t>
            </w:r>
          </w:p>
          <w:p w14:paraId="2516CB48" w14:textId="3FBD434B" w:rsidR="00AC2ED1" w:rsidRPr="007B5A1C" w:rsidRDefault="00AC2ED1" w:rsidP="00AC2ED1">
            <w:pPr>
              <w:pStyle w:val="a3"/>
              <w:numPr>
                <w:ilvl w:val="0"/>
                <w:numId w:val="110"/>
              </w:numPr>
              <w:spacing w:after="0" w:line="240" w:lineRule="auto"/>
              <w:ind w:left="0" w:firstLine="0"/>
              <w:jc w:val="both"/>
              <w:rPr>
                <w:rFonts w:ascii="Times New Roman" w:hAnsi="Times New Roman"/>
                <w:sz w:val="24"/>
                <w:szCs w:val="24"/>
                <w:lang w:val="uk-UA"/>
              </w:rPr>
            </w:pPr>
            <w:r w:rsidRPr="007B5A1C">
              <w:rPr>
                <w:rFonts w:ascii="Times New Roman" w:hAnsi="Times New Roman"/>
                <w:sz w:val="24"/>
                <w:szCs w:val="24"/>
                <w:lang w:val="uk-UA"/>
              </w:rPr>
              <w:t>знайомляться з творами образотворчого мистецтва за сюжетом поеми</w:t>
            </w:r>
            <w:r>
              <w:rPr>
                <w:rFonts w:ascii="Times New Roman" w:hAnsi="Times New Roman"/>
                <w:sz w:val="24"/>
                <w:szCs w:val="24"/>
                <w:lang w:val="uk-UA"/>
              </w:rPr>
              <w:t>;</w:t>
            </w:r>
          </w:p>
          <w:p w14:paraId="584D5585" w14:textId="1BBBA7D7" w:rsidR="00AC2ED1" w:rsidRPr="007B5A1C" w:rsidRDefault="00AC2ED1" w:rsidP="00AC2ED1">
            <w:pPr>
              <w:pStyle w:val="a3"/>
              <w:numPr>
                <w:ilvl w:val="0"/>
                <w:numId w:val="110"/>
              </w:numPr>
              <w:spacing w:after="0" w:line="240" w:lineRule="auto"/>
              <w:ind w:left="0" w:firstLine="0"/>
              <w:jc w:val="both"/>
              <w:rPr>
                <w:rFonts w:ascii="Times New Roman" w:hAnsi="Times New Roman"/>
                <w:sz w:val="24"/>
                <w:szCs w:val="24"/>
                <w:lang w:val="uk-UA"/>
              </w:rPr>
            </w:pPr>
            <w:r w:rsidRPr="007B5A1C">
              <w:rPr>
                <w:rFonts w:ascii="Times New Roman" w:hAnsi="Times New Roman"/>
                <w:sz w:val="24"/>
                <w:szCs w:val="24"/>
                <w:lang w:val="uk-UA"/>
              </w:rPr>
              <w:t>використовують різні ресурси (критичні статті, інтернет)</w:t>
            </w:r>
            <w:r>
              <w:rPr>
                <w:rFonts w:ascii="Times New Roman" w:hAnsi="Times New Roman"/>
                <w:sz w:val="24"/>
                <w:szCs w:val="24"/>
                <w:lang w:val="uk-UA"/>
              </w:rPr>
              <w:t>;</w:t>
            </w:r>
          </w:p>
          <w:p w14:paraId="2E321207" w14:textId="7E062247" w:rsidR="00AC2ED1" w:rsidRPr="007B5A1C" w:rsidRDefault="00AC2ED1" w:rsidP="00AC2ED1">
            <w:pPr>
              <w:pStyle w:val="a3"/>
              <w:numPr>
                <w:ilvl w:val="0"/>
                <w:numId w:val="110"/>
              </w:numPr>
              <w:spacing w:after="0" w:line="240" w:lineRule="auto"/>
              <w:ind w:left="0" w:firstLine="0"/>
              <w:jc w:val="both"/>
              <w:rPr>
                <w:rFonts w:ascii="Times New Roman" w:hAnsi="Times New Roman"/>
                <w:sz w:val="24"/>
                <w:szCs w:val="24"/>
                <w:lang w:val="uk-UA"/>
              </w:rPr>
            </w:pPr>
            <w:r w:rsidRPr="007B5A1C">
              <w:rPr>
                <w:rFonts w:ascii="Times New Roman" w:hAnsi="Times New Roman"/>
                <w:sz w:val="24"/>
                <w:szCs w:val="24"/>
                <w:lang w:val="uk-UA"/>
              </w:rPr>
              <w:t>працюють колективно й у групах</w:t>
            </w:r>
            <w:r>
              <w:rPr>
                <w:rFonts w:ascii="Times New Roman" w:hAnsi="Times New Roman"/>
                <w:sz w:val="24"/>
                <w:szCs w:val="24"/>
                <w:lang w:val="uk-UA"/>
              </w:rPr>
              <w:t>;</w:t>
            </w:r>
          </w:p>
          <w:p w14:paraId="2A8854B9" w14:textId="4AD7E8FA" w:rsidR="00AC2ED1" w:rsidRPr="007B5A1C" w:rsidRDefault="00AC2ED1" w:rsidP="00AC2ED1">
            <w:pPr>
              <w:pStyle w:val="a3"/>
              <w:numPr>
                <w:ilvl w:val="0"/>
                <w:numId w:val="110"/>
              </w:numPr>
              <w:tabs>
                <w:tab w:val="left" w:pos="500"/>
              </w:tabs>
              <w:suppressAutoHyphens/>
              <w:spacing w:after="0" w:line="240" w:lineRule="auto"/>
              <w:ind w:left="0" w:right="140" w:firstLine="0"/>
              <w:jc w:val="both"/>
              <w:rPr>
                <w:rFonts w:ascii="Times New Roman" w:hAnsi="Times New Roman"/>
                <w:sz w:val="24"/>
                <w:szCs w:val="24"/>
                <w:lang w:val="uk-UA"/>
              </w:rPr>
            </w:pPr>
            <w:r w:rsidRPr="007B5A1C">
              <w:rPr>
                <w:rFonts w:ascii="Times New Roman" w:hAnsi="Times New Roman"/>
                <w:sz w:val="24"/>
                <w:szCs w:val="24"/>
                <w:lang w:val="uk-UA"/>
              </w:rPr>
              <w:t>виконують завдання пошуково-дослідницького характеру</w:t>
            </w:r>
          </w:p>
          <w:p w14:paraId="162C1E80" w14:textId="77777777" w:rsidR="00AC2ED1" w:rsidRPr="004F41EC" w:rsidRDefault="00AC2ED1" w:rsidP="00AC2ED1">
            <w:pPr>
              <w:spacing w:after="0" w:line="240" w:lineRule="auto"/>
              <w:rPr>
                <w:rFonts w:ascii="Times New Roman" w:hAnsi="Times New Roman" w:cs="Times New Roman"/>
                <w:b/>
                <w:bCs/>
                <w:sz w:val="24"/>
                <w:szCs w:val="24"/>
                <w:lang w:val="uk-UA"/>
              </w:rPr>
            </w:pPr>
            <w:r w:rsidRPr="004F41EC">
              <w:rPr>
                <w:rFonts w:ascii="Times New Roman" w:hAnsi="Times New Roman" w:cs="Times New Roman"/>
                <w:b/>
                <w:bCs/>
                <w:sz w:val="24"/>
                <w:szCs w:val="24"/>
                <w:lang w:val="uk-UA"/>
              </w:rPr>
              <w:t>Види контролю</w:t>
            </w:r>
          </w:p>
          <w:p w14:paraId="359ADFF4" w14:textId="7FB44D53" w:rsidR="00AC2ED1" w:rsidRPr="00B30951" w:rsidRDefault="00AC2ED1" w:rsidP="00AC2ED1">
            <w:pPr>
              <w:spacing w:after="0" w:line="240" w:lineRule="auto"/>
              <w:jc w:val="both"/>
              <w:rPr>
                <w:rFonts w:ascii="Times New Roman" w:eastAsia="Times New Roman" w:hAnsi="Times New Roman" w:cs="Times New Roman"/>
                <w:sz w:val="24"/>
                <w:szCs w:val="24"/>
                <w:lang w:val="uk-UA" w:eastAsia="ru-RU"/>
              </w:rPr>
            </w:pPr>
            <w:r w:rsidRPr="00B30951">
              <w:rPr>
                <w:rFonts w:ascii="Times New Roman" w:eastAsia="Times New Roman" w:hAnsi="Times New Roman" w:cs="Times New Roman"/>
                <w:b/>
                <w:i/>
                <w:sz w:val="24"/>
                <w:szCs w:val="24"/>
                <w:lang w:val="uk-UA" w:eastAsia="ru-RU"/>
              </w:rPr>
              <w:t>Поточний контроль</w:t>
            </w:r>
            <w:r w:rsidRPr="00B30951">
              <w:rPr>
                <w:rFonts w:ascii="Times New Roman" w:eastAsia="Times New Roman" w:hAnsi="Times New Roman" w:cs="Times New Roman"/>
                <w:i/>
                <w:sz w:val="24"/>
                <w:szCs w:val="24"/>
                <w:lang w:val="uk-UA" w:eastAsia="ru-RU"/>
              </w:rPr>
              <w:t xml:space="preserve"> – </w:t>
            </w:r>
            <w:r w:rsidRPr="00B30951">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w:t>
            </w:r>
            <w:r w:rsidRPr="00B30951">
              <w:rPr>
                <w:rFonts w:ascii="Times New Roman" w:eastAsia="Times New Roman" w:hAnsi="Times New Roman" w:cs="Times New Roman"/>
                <w:sz w:val="24"/>
                <w:szCs w:val="24"/>
                <w:lang w:val="uk-UA"/>
              </w:rPr>
              <w:t>виразне читання та читання напам’ять поетичних творів</w:t>
            </w:r>
            <w:r w:rsidRPr="00B30951">
              <w:rPr>
                <w:rFonts w:ascii="Times New Roman" w:eastAsia="Times New Roman" w:hAnsi="Times New Roman" w:cs="Times New Roman"/>
                <w:sz w:val="24"/>
                <w:szCs w:val="24"/>
                <w:lang w:val="uk-UA" w:eastAsia="ru-RU"/>
              </w:rPr>
              <w:t xml:space="preserve">, самостійна робота, </w:t>
            </w:r>
          </w:p>
          <w:p w14:paraId="603083C9" w14:textId="78C793A9" w:rsidR="00AC2ED1" w:rsidRPr="00B30951" w:rsidRDefault="00AC2ED1" w:rsidP="00AC2ED1">
            <w:pPr>
              <w:spacing w:after="0" w:line="240" w:lineRule="auto"/>
              <w:jc w:val="both"/>
              <w:rPr>
                <w:rFonts w:ascii="Times New Roman" w:eastAsia="Times New Roman" w:hAnsi="Times New Roman" w:cs="Times New Roman"/>
                <w:sz w:val="24"/>
                <w:szCs w:val="24"/>
                <w:lang w:val="uk-UA" w:eastAsia="ru-RU"/>
              </w:rPr>
            </w:pPr>
            <w:r w:rsidRPr="00B30951">
              <w:rPr>
                <w:rFonts w:ascii="Times New Roman" w:eastAsia="Times New Roman" w:hAnsi="Times New Roman" w:cs="Times New Roman"/>
                <w:b/>
                <w:bCs/>
                <w:i/>
                <w:sz w:val="24"/>
                <w:szCs w:val="24"/>
                <w:lang w:val="uk-UA" w:eastAsia="ru-RU"/>
              </w:rPr>
              <w:t>проміжний контроль</w:t>
            </w:r>
            <w:r w:rsidRPr="00B30951">
              <w:rPr>
                <w:rFonts w:ascii="Times New Roman" w:eastAsia="Times New Roman" w:hAnsi="Times New Roman" w:cs="Times New Roman"/>
                <w:i/>
                <w:sz w:val="24"/>
                <w:szCs w:val="24"/>
                <w:lang w:val="uk-UA" w:eastAsia="ru-RU"/>
              </w:rPr>
              <w:t xml:space="preserve"> –</w:t>
            </w:r>
            <w:r w:rsidRPr="00B30951">
              <w:rPr>
                <w:rFonts w:ascii="Times New Roman" w:eastAsia="Times New Roman" w:hAnsi="Times New Roman" w:cs="Times New Roman"/>
                <w:sz w:val="24"/>
                <w:szCs w:val="24"/>
                <w:lang w:val="uk-UA" w:eastAsia="ru-RU"/>
              </w:rPr>
              <w:t>літературний диктант або тест, власне письмове висловлення, аналіз художнього тексту, написання есе, створення колажів, презентацій, буктрейлерів, рольові ігри (інтерв’ю з автором, суд над героєм тощо), інсценізація, тест на знання біографії письменника, тестування за змістом твору, компетентнісно орієнтовані завдання, творче завдання</w:t>
            </w:r>
          </w:p>
        </w:tc>
      </w:tr>
      <w:tr w:rsidR="00AC2ED1" w:rsidRPr="00DC1B77" w14:paraId="7039B4A9" w14:textId="77777777" w:rsidTr="00613905">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A9B1522" w14:textId="07B54524"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40" w:type="pct"/>
            <w:tcBorders>
              <w:top w:val="single" w:sz="4" w:space="0" w:color="000000"/>
              <w:left w:val="single" w:sz="4" w:space="0" w:color="auto"/>
              <w:bottom w:val="single" w:sz="4" w:space="0" w:color="000000"/>
              <w:right w:val="single" w:sz="4" w:space="0" w:color="000000"/>
            </w:tcBorders>
          </w:tcPr>
          <w:p w14:paraId="5A86997C" w14:textId="3D65590E"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lang w:val="uk-UA"/>
              </w:rPr>
              <w:t>Т. Шевченко «Катерина». Ліро-епічна, соціально-побутова поема. Образи Катерини, її батьків, офіцера. Оцінка «Кобзаря» передовою критикою</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8BB059B" w14:textId="7D803322"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39D30A2A"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56FE9D94" w14:textId="77777777" w:rsidTr="00613905">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F367E46" w14:textId="3A3695F7"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
        </w:tc>
        <w:tc>
          <w:tcPr>
            <w:tcW w:w="1940" w:type="pct"/>
            <w:tcBorders>
              <w:top w:val="single" w:sz="4" w:space="0" w:color="000000"/>
              <w:left w:val="single" w:sz="4" w:space="0" w:color="auto"/>
              <w:bottom w:val="single" w:sz="4" w:space="0" w:color="000000"/>
              <w:right w:val="single" w:sz="4" w:space="0" w:color="000000"/>
            </w:tcBorders>
          </w:tcPr>
          <w:p w14:paraId="08970871" w14:textId="1B8ED877"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lang w:val="uk-UA"/>
              </w:rPr>
              <w:t>Т. Шевченко. Поема «Наймичка». Образ знедоленої жінки</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52B95B1" w14:textId="0C43973C"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141A7B73"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37A00813" w14:textId="77777777" w:rsidTr="00613905">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7DF2369" w14:textId="180D9950"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4</w:t>
            </w:r>
          </w:p>
        </w:tc>
        <w:tc>
          <w:tcPr>
            <w:tcW w:w="1940" w:type="pct"/>
            <w:tcBorders>
              <w:top w:val="single" w:sz="4" w:space="0" w:color="000000"/>
              <w:left w:val="single" w:sz="4" w:space="0" w:color="auto"/>
              <w:bottom w:val="single" w:sz="4" w:space="0" w:color="000000"/>
              <w:right w:val="single" w:sz="4" w:space="0" w:color="000000"/>
            </w:tcBorders>
          </w:tcPr>
          <w:p w14:paraId="465E596C" w14:textId="61F70CE0"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lang w:val="uk-UA"/>
              </w:rPr>
              <w:t xml:space="preserve">Т. Шевченко. Послання  «І мертвим, і живим…». «Мені однаково, чи буду…». Інтимна лірика: «Не тополю високую», </w:t>
            </w:r>
            <w:r>
              <w:rPr>
                <w:rFonts w:ascii="Times New Roman" w:hAnsi="Times New Roman"/>
                <w:sz w:val="24"/>
                <w:szCs w:val="24"/>
                <w:lang w:val="uk-UA"/>
              </w:rPr>
              <w:br/>
              <w:t>«І широкую долину», «Зацвіла в долині»</w:t>
            </w:r>
            <w:r w:rsidRPr="00176198">
              <w:rPr>
                <w:rFonts w:ascii="Times New Roman" w:hAnsi="Times New Roman"/>
                <w:b/>
                <w:bCs/>
                <w:i/>
                <w:iCs/>
                <w:sz w:val="24"/>
                <w:szCs w:val="28"/>
                <w:lang w:val="uk-UA"/>
              </w:rPr>
              <w:t xml:space="preserve"> </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C995BD4" w14:textId="07982C41"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12649475"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6D40D7E0" w14:textId="77777777" w:rsidTr="00613905">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AB80F75" w14:textId="73E6600C"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5</w:t>
            </w:r>
          </w:p>
        </w:tc>
        <w:tc>
          <w:tcPr>
            <w:tcW w:w="1940" w:type="pct"/>
            <w:tcBorders>
              <w:top w:val="single" w:sz="4" w:space="0" w:color="000000"/>
              <w:left w:val="single" w:sz="4" w:space="0" w:color="auto"/>
              <w:bottom w:val="single" w:sz="4" w:space="0" w:color="000000"/>
              <w:right w:val="single" w:sz="4" w:space="0" w:color="000000"/>
            </w:tcBorders>
          </w:tcPr>
          <w:p w14:paraId="0235E754" w14:textId="579735F5"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lang w:val="uk-UA"/>
              </w:rPr>
              <w:t>Марко Вовчок. Огляд життя і творчості. «Інститутка». Перша реалістична соціальна повість. Життєві основи її змісту</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8F843AD" w14:textId="5EFDD1C4"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17492C9A"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1CC5C623" w14:textId="77777777" w:rsidTr="00613905">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F023279" w14:textId="4A653D45"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6</w:t>
            </w:r>
          </w:p>
        </w:tc>
        <w:tc>
          <w:tcPr>
            <w:tcW w:w="1940" w:type="pct"/>
            <w:tcBorders>
              <w:top w:val="single" w:sz="4" w:space="0" w:color="000000"/>
              <w:left w:val="single" w:sz="4" w:space="0" w:color="auto"/>
              <w:bottom w:val="single" w:sz="4" w:space="0" w:color="000000"/>
              <w:right w:val="single" w:sz="4" w:space="0" w:color="000000"/>
            </w:tcBorders>
          </w:tcPr>
          <w:p w14:paraId="525730A9" w14:textId="7C231D4D" w:rsidR="00AC2ED1" w:rsidRPr="00AD2781" w:rsidRDefault="00AC2ED1" w:rsidP="00AC2ED1">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sz w:val="24"/>
                <w:szCs w:val="24"/>
                <w:lang w:val="uk-UA"/>
              </w:rPr>
              <w:t xml:space="preserve">Марко Вовчок. «Інститутка». Перша реалістична соціальна повість. Життєві основи її змісту. Типовий образ поміщиці. Образи селян-кріпаків </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5F2A207" w14:textId="0ECEC49F"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p>
        </w:tc>
        <w:tc>
          <w:tcPr>
            <w:tcW w:w="2240" w:type="pct"/>
            <w:vMerge/>
            <w:tcBorders>
              <w:left w:val="single" w:sz="4" w:space="0" w:color="auto"/>
              <w:right w:val="single" w:sz="4" w:space="0" w:color="auto"/>
            </w:tcBorders>
            <w:vAlign w:val="center"/>
          </w:tcPr>
          <w:p w14:paraId="783ED030"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061373F0" w14:textId="77777777" w:rsidTr="00613905">
        <w:trPr>
          <w:trHeight w:val="245"/>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A28EF36" w14:textId="353BF4EE" w:rsidR="00AC2ED1" w:rsidRPr="00176198" w:rsidRDefault="00AC2ED1" w:rsidP="00AC2ED1">
            <w:pPr>
              <w:spacing w:after="0" w:line="249" w:lineRule="auto"/>
              <w:ind w:right="67"/>
              <w:jc w:val="both"/>
              <w:rPr>
                <w:rFonts w:ascii="Times New Roman" w:eastAsia="Times New Roman" w:hAnsi="Times New Roman" w:cs="Times New Roman"/>
                <w:b/>
                <w:bCs/>
                <w:sz w:val="24"/>
                <w:szCs w:val="24"/>
                <w:lang w:eastAsia="ru-RU"/>
              </w:rPr>
            </w:pPr>
            <w:r w:rsidRPr="00176198">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F6DDB8A" w14:textId="58302347"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sidRPr="002D24E7">
              <w:rPr>
                <w:rFonts w:ascii="Times New Roman" w:eastAsia="Times New Roman" w:hAnsi="Times New Roman" w:cs="Times New Roman"/>
                <w:b/>
                <w:sz w:val="24"/>
                <w:szCs w:val="24"/>
                <w:lang w:eastAsia="ru-RU"/>
              </w:rPr>
              <w:t>6</w:t>
            </w:r>
          </w:p>
        </w:tc>
        <w:tc>
          <w:tcPr>
            <w:tcW w:w="2240" w:type="pct"/>
            <w:vMerge/>
            <w:tcBorders>
              <w:left w:val="single" w:sz="4" w:space="0" w:color="auto"/>
              <w:bottom w:val="single" w:sz="4" w:space="0" w:color="auto"/>
              <w:right w:val="single" w:sz="4" w:space="0" w:color="auto"/>
            </w:tcBorders>
            <w:vAlign w:val="center"/>
          </w:tcPr>
          <w:p w14:paraId="048BE66C"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637A4D09" w14:textId="77777777" w:rsidTr="00613905">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6BF49AD" w14:textId="41557C92" w:rsidR="00AC2ED1" w:rsidRPr="00DC1B77" w:rsidRDefault="00AC2ED1" w:rsidP="00AC2ED1">
            <w:pPr>
              <w:spacing w:after="0" w:line="249"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Розділ </w:t>
            </w:r>
            <w:r>
              <w:rPr>
                <w:rFonts w:ascii="Times New Roman" w:eastAsia="Times New Roman" w:hAnsi="Times New Roman" w:cs="Times New Roman"/>
                <w:b/>
                <w:sz w:val="24"/>
                <w:szCs w:val="24"/>
                <w:lang w:val="uk-UA" w:eastAsia="ru-RU"/>
              </w:rPr>
              <w:t xml:space="preserve">10. </w:t>
            </w:r>
            <w:r>
              <w:rPr>
                <w:rFonts w:ascii="Times New Roman" w:eastAsia="Times New Roman" w:hAnsi="Times New Roman" w:cs="Times New Roman"/>
                <w:b/>
                <w:sz w:val="24"/>
                <w:szCs w:val="24"/>
                <w:lang w:eastAsia="ru-RU"/>
              </w:rPr>
              <w:t>«</w:t>
            </w:r>
            <w:r w:rsidRPr="00FF364C">
              <w:rPr>
                <w:rFonts w:ascii="Times New Roman" w:hAnsi="Times New Roman"/>
                <w:b/>
                <w:sz w:val="24"/>
                <w:szCs w:val="24"/>
                <w:lang w:val="uk-UA"/>
              </w:rPr>
              <w:t>Література рідного краю</w:t>
            </w:r>
            <w:r>
              <w:rPr>
                <w:rFonts w:ascii="Times New Roman" w:eastAsia="Times New Roman" w:hAnsi="Times New Roman" w:cs="Times New Roman"/>
                <w:b/>
                <w:sz w:val="24"/>
                <w:szCs w:val="24"/>
                <w:lang w:eastAsia="ru-RU"/>
              </w:rPr>
              <w:t>»</w:t>
            </w:r>
          </w:p>
        </w:tc>
      </w:tr>
      <w:tr w:rsidR="00AC2ED1" w:rsidRPr="007E1BD4" w14:paraId="1EB839F6" w14:textId="77777777" w:rsidTr="00613905">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6CB0DD4" w14:textId="1CE2DE12"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1</w:t>
            </w:r>
          </w:p>
        </w:tc>
        <w:tc>
          <w:tcPr>
            <w:tcW w:w="1940" w:type="pct"/>
            <w:tcBorders>
              <w:top w:val="single" w:sz="4" w:space="0" w:color="000000"/>
              <w:left w:val="single" w:sz="4" w:space="0" w:color="auto"/>
              <w:bottom w:val="single" w:sz="4" w:space="0" w:color="000000"/>
              <w:right w:val="single" w:sz="4" w:space="0" w:color="000000"/>
            </w:tcBorders>
          </w:tcPr>
          <w:p w14:paraId="16DE5D67" w14:textId="0BBA10CC"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lang w:val="uk-UA"/>
              </w:rPr>
              <w:t>В. Поята. «Моя колиска». Спогади автора про рідне село. «Балада про ізвор». Поетичне змалювання побуту, звичаїв, минулого Придністров’я</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BB1F4A8" w14:textId="06400D98"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val="restart"/>
            <w:tcBorders>
              <w:top w:val="single" w:sz="4" w:space="0" w:color="auto"/>
              <w:left w:val="single" w:sz="4" w:space="0" w:color="auto"/>
              <w:right w:val="single" w:sz="4" w:space="0" w:color="auto"/>
            </w:tcBorders>
            <w:vAlign w:val="center"/>
          </w:tcPr>
          <w:p w14:paraId="0F7393AA" w14:textId="21EB49D7" w:rsidR="00AC2ED1" w:rsidRPr="007B5A1C" w:rsidRDefault="00AC2ED1" w:rsidP="00AC2ED1">
            <w:pPr>
              <w:pStyle w:val="a3"/>
              <w:numPr>
                <w:ilvl w:val="0"/>
                <w:numId w:val="111"/>
              </w:numPr>
              <w:tabs>
                <w:tab w:val="left" w:pos="500"/>
              </w:tabs>
              <w:suppressAutoHyphens/>
              <w:spacing w:after="0" w:line="240" w:lineRule="auto"/>
              <w:ind w:left="0" w:right="140" w:firstLine="0"/>
              <w:jc w:val="both"/>
              <w:rPr>
                <w:rFonts w:ascii="Times New Roman" w:hAnsi="Times New Roman"/>
                <w:sz w:val="24"/>
                <w:szCs w:val="24"/>
                <w:lang w:val="uk-UA"/>
              </w:rPr>
            </w:pPr>
            <w:r w:rsidRPr="007B5A1C">
              <w:rPr>
                <w:rFonts w:ascii="Times New Roman" w:hAnsi="Times New Roman"/>
                <w:sz w:val="24"/>
                <w:szCs w:val="24"/>
                <w:lang w:val="uk-UA"/>
              </w:rPr>
              <w:t>виразно читають твір</w:t>
            </w:r>
            <w:r>
              <w:rPr>
                <w:rFonts w:ascii="Times New Roman" w:hAnsi="Times New Roman"/>
                <w:sz w:val="24"/>
                <w:szCs w:val="24"/>
                <w:lang w:val="uk-UA"/>
              </w:rPr>
              <w:t>;</w:t>
            </w:r>
          </w:p>
          <w:p w14:paraId="43D39FE2" w14:textId="63C82E36" w:rsidR="00AC2ED1" w:rsidRPr="007B5A1C" w:rsidRDefault="00AC2ED1" w:rsidP="00AC2ED1">
            <w:pPr>
              <w:pStyle w:val="a3"/>
              <w:numPr>
                <w:ilvl w:val="0"/>
                <w:numId w:val="111"/>
              </w:numPr>
              <w:tabs>
                <w:tab w:val="left" w:pos="500"/>
              </w:tabs>
              <w:suppressAutoHyphens/>
              <w:spacing w:after="0" w:line="240" w:lineRule="auto"/>
              <w:ind w:left="0" w:right="140" w:firstLine="0"/>
              <w:jc w:val="both"/>
              <w:rPr>
                <w:rFonts w:ascii="Times New Roman" w:hAnsi="Times New Roman"/>
                <w:sz w:val="24"/>
                <w:szCs w:val="24"/>
                <w:lang w:val="uk-UA"/>
              </w:rPr>
            </w:pPr>
            <w:r w:rsidRPr="007B5A1C">
              <w:rPr>
                <w:rFonts w:ascii="Times New Roman" w:hAnsi="Times New Roman"/>
                <w:sz w:val="24"/>
                <w:szCs w:val="24"/>
                <w:lang w:val="uk-UA"/>
              </w:rPr>
              <w:t>обмінюються враженнями щодо прочитаного</w:t>
            </w:r>
            <w:r>
              <w:rPr>
                <w:rFonts w:ascii="Times New Roman" w:hAnsi="Times New Roman"/>
                <w:sz w:val="24"/>
                <w:szCs w:val="24"/>
                <w:lang w:val="uk-UA"/>
              </w:rPr>
              <w:t>;</w:t>
            </w:r>
          </w:p>
          <w:p w14:paraId="0A98ED4F" w14:textId="1D835347" w:rsidR="00AC2ED1" w:rsidRPr="007B5A1C" w:rsidRDefault="00AC2ED1" w:rsidP="00AC2ED1">
            <w:pPr>
              <w:pStyle w:val="a3"/>
              <w:numPr>
                <w:ilvl w:val="0"/>
                <w:numId w:val="111"/>
              </w:numPr>
              <w:tabs>
                <w:tab w:val="left" w:pos="500"/>
              </w:tabs>
              <w:suppressAutoHyphens/>
              <w:spacing w:after="0" w:line="240" w:lineRule="auto"/>
              <w:ind w:left="0" w:right="140" w:firstLine="0"/>
              <w:jc w:val="both"/>
              <w:rPr>
                <w:rFonts w:ascii="Times New Roman" w:hAnsi="Times New Roman"/>
                <w:sz w:val="24"/>
                <w:szCs w:val="24"/>
                <w:lang w:val="uk-UA"/>
              </w:rPr>
            </w:pPr>
            <w:r w:rsidRPr="007B5A1C">
              <w:rPr>
                <w:rFonts w:ascii="Times New Roman" w:hAnsi="Times New Roman"/>
                <w:sz w:val="24"/>
                <w:szCs w:val="24"/>
                <w:lang w:val="uk-UA"/>
              </w:rPr>
              <w:t>складають асоціативний ряд</w:t>
            </w:r>
            <w:r>
              <w:rPr>
                <w:rFonts w:ascii="Times New Roman" w:hAnsi="Times New Roman"/>
                <w:sz w:val="24"/>
                <w:szCs w:val="24"/>
                <w:lang w:val="uk-UA"/>
              </w:rPr>
              <w:t>;</w:t>
            </w:r>
          </w:p>
          <w:p w14:paraId="26142989" w14:textId="621043E0" w:rsidR="00AC2ED1" w:rsidRPr="007B5A1C" w:rsidRDefault="00AC2ED1" w:rsidP="00AC2ED1">
            <w:pPr>
              <w:pStyle w:val="a3"/>
              <w:numPr>
                <w:ilvl w:val="0"/>
                <w:numId w:val="111"/>
              </w:numPr>
              <w:tabs>
                <w:tab w:val="left" w:pos="500"/>
              </w:tabs>
              <w:suppressAutoHyphens/>
              <w:spacing w:after="0" w:line="240" w:lineRule="auto"/>
              <w:ind w:left="0" w:right="140" w:firstLine="0"/>
              <w:jc w:val="both"/>
              <w:rPr>
                <w:rFonts w:ascii="Times New Roman" w:hAnsi="Times New Roman"/>
                <w:sz w:val="24"/>
                <w:szCs w:val="24"/>
                <w:lang w:val="uk-UA"/>
              </w:rPr>
            </w:pPr>
            <w:r w:rsidRPr="007B5A1C">
              <w:rPr>
                <w:rFonts w:ascii="Times New Roman" w:hAnsi="Times New Roman"/>
                <w:sz w:val="24"/>
                <w:szCs w:val="24"/>
                <w:lang w:val="uk-UA"/>
              </w:rPr>
              <w:t>ведуть літературну дискусію</w:t>
            </w:r>
            <w:r>
              <w:rPr>
                <w:rFonts w:ascii="Times New Roman" w:hAnsi="Times New Roman"/>
                <w:sz w:val="24"/>
                <w:szCs w:val="24"/>
                <w:lang w:val="uk-UA"/>
              </w:rPr>
              <w:t>;</w:t>
            </w:r>
          </w:p>
          <w:p w14:paraId="46DE01B6" w14:textId="270EF704" w:rsidR="00AC2ED1" w:rsidRPr="007B5A1C" w:rsidRDefault="00AC2ED1" w:rsidP="00AC2ED1">
            <w:pPr>
              <w:pStyle w:val="a3"/>
              <w:numPr>
                <w:ilvl w:val="0"/>
                <w:numId w:val="111"/>
              </w:numPr>
              <w:tabs>
                <w:tab w:val="left" w:pos="500"/>
              </w:tabs>
              <w:suppressAutoHyphens/>
              <w:spacing w:after="0" w:line="240" w:lineRule="auto"/>
              <w:ind w:left="0" w:right="140" w:firstLine="0"/>
              <w:jc w:val="both"/>
              <w:rPr>
                <w:rFonts w:ascii="Times New Roman" w:hAnsi="Times New Roman"/>
                <w:sz w:val="24"/>
                <w:szCs w:val="24"/>
                <w:lang w:val="uk-UA"/>
              </w:rPr>
            </w:pPr>
            <w:r w:rsidRPr="007B5A1C">
              <w:rPr>
                <w:rFonts w:ascii="Times New Roman" w:hAnsi="Times New Roman"/>
                <w:sz w:val="24"/>
                <w:szCs w:val="24"/>
                <w:lang w:val="uk-UA"/>
              </w:rPr>
              <w:t>аналізують ліричний твір</w:t>
            </w:r>
            <w:r>
              <w:rPr>
                <w:rFonts w:ascii="Times New Roman" w:hAnsi="Times New Roman"/>
                <w:sz w:val="24"/>
                <w:szCs w:val="24"/>
                <w:lang w:val="uk-UA"/>
              </w:rPr>
              <w:t>;</w:t>
            </w:r>
          </w:p>
          <w:p w14:paraId="35B5A856" w14:textId="5A04E009" w:rsidR="00AC2ED1" w:rsidRPr="007B5A1C" w:rsidRDefault="00AC2ED1" w:rsidP="00AC2ED1">
            <w:pPr>
              <w:pStyle w:val="a3"/>
              <w:numPr>
                <w:ilvl w:val="0"/>
                <w:numId w:val="111"/>
              </w:numPr>
              <w:tabs>
                <w:tab w:val="left" w:pos="500"/>
              </w:tabs>
              <w:suppressAutoHyphens/>
              <w:spacing w:after="0" w:line="240" w:lineRule="auto"/>
              <w:ind w:left="0" w:right="140" w:firstLine="0"/>
              <w:jc w:val="both"/>
              <w:rPr>
                <w:rFonts w:ascii="Times New Roman" w:hAnsi="Times New Roman"/>
                <w:sz w:val="24"/>
                <w:szCs w:val="24"/>
                <w:lang w:val="uk-UA"/>
              </w:rPr>
            </w:pPr>
            <w:r w:rsidRPr="007B5A1C">
              <w:rPr>
                <w:rFonts w:ascii="Times New Roman" w:hAnsi="Times New Roman"/>
                <w:sz w:val="24"/>
                <w:szCs w:val="24"/>
                <w:lang w:val="uk-UA"/>
              </w:rPr>
              <w:t>визначають ідейно-тематичну спрямованість, художній замисел, проблематику</w:t>
            </w:r>
            <w:r>
              <w:rPr>
                <w:rFonts w:ascii="Times New Roman" w:hAnsi="Times New Roman"/>
                <w:sz w:val="24"/>
                <w:szCs w:val="24"/>
                <w:lang w:val="uk-UA"/>
              </w:rPr>
              <w:t>;</w:t>
            </w:r>
          </w:p>
          <w:p w14:paraId="62327590" w14:textId="2286BE8F" w:rsidR="00AC2ED1" w:rsidRPr="007B5A1C" w:rsidRDefault="00AC2ED1" w:rsidP="00AC2ED1">
            <w:pPr>
              <w:pStyle w:val="a3"/>
              <w:numPr>
                <w:ilvl w:val="0"/>
                <w:numId w:val="111"/>
              </w:numPr>
              <w:tabs>
                <w:tab w:val="left" w:pos="500"/>
              </w:tabs>
              <w:suppressAutoHyphens/>
              <w:spacing w:after="0" w:line="240" w:lineRule="auto"/>
              <w:ind w:left="0" w:right="140" w:firstLine="0"/>
              <w:jc w:val="both"/>
              <w:rPr>
                <w:rFonts w:ascii="Times New Roman" w:hAnsi="Times New Roman"/>
                <w:sz w:val="24"/>
                <w:szCs w:val="24"/>
                <w:lang w:val="uk-UA"/>
              </w:rPr>
            </w:pPr>
            <w:r w:rsidRPr="007B5A1C">
              <w:rPr>
                <w:rFonts w:ascii="Times New Roman" w:hAnsi="Times New Roman"/>
                <w:sz w:val="24"/>
                <w:szCs w:val="24"/>
                <w:lang w:val="uk-UA"/>
              </w:rPr>
              <w:t>характеризують композиційні, мовні та жанрові особливості твору</w:t>
            </w:r>
            <w:r>
              <w:rPr>
                <w:rFonts w:ascii="Times New Roman" w:hAnsi="Times New Roman"/>
                <w:sz w:val="24"/>
                <w:szCs w:val="24"/>
                <w:lang w:val="uk-UA"/>
              </w:rPr>
              <w:t>;</w:t>
            </w:r>
          </w:p>
          <w:p w14:paraId="3B45D60B" w14:textId="26B19DB1" w:rsidR="00AC2ED1" w:rsidRPr="007B5A1C" w:rsidRDefault="00AC2ED1" w:rsidP="00AC2ED1">
            <w:pPr>
              <w:pStyle w:val="a3"/>
              <w:numPr>
                <w:ilvl w:val="0"/>
                <w:numId w:val="111"/>
              </w:numPr>
              <w:tabs>
                <w:tab w:val="left" w:pos="500"/>
              </w:tabs>
              <w:suppressAutoHyphens/>
              <w:spacing w:after="0" w:line="240" w:lineRule="auto"/>
              <w:ind w:left="0" w:right="140" w:firstLine="0"/>
              <w:jc w:val="both"/>
              <w:rPr>
                <w:rFonts w:ascii="Times New Roman" w:hAnsi="Times New Roman"/>
                <w:sz w:val="24"/>
                <w:szCs w:val="24"/>
                <w:lang w:val="uk-UA"/>
              </w:rPr>
            </w:pPr>
            <w:r w:rsidRPr="007B5A1C">
              <w:rPr>
                <w:rFonts w:ascii="Times New Roman" w:hAnsi="Times New Roman"/>
                <w:sz w:val="24"/>
                <w:szCs w:val="24"/>
                <w:lang w:val="uk-UA"/>
              </w:rPr>
              <w:t>коментують художні засоби та їхню роль</w:t>
            </w:r>
            <w:r>
              <w:rPr>
                <w:rFonts w:ascii="Times New Roman" w:hAnsi="Times New Roman"/>
                <w:sz w:val="24"/>
                <w:szCs w:val="24"/>
                <w:lang w:val="uk-UA"/>
              </w:rPr>
              <w:t>;</w:t>
            </w:r>
          </w:p>
          <w:p w14:paraId="57BF5C31" w14:textId="3868A4BD" w:rsidR="00AC2ED1" w:rsidRPr="007B5A1C" w:rsidRDefault="00AC2ED1" w:rsidP="00AC2ED1">
            <w:pPr>
              <w:pStyle w:val="a3"/>
              <w:numPr>
                <w:ilvl w:val="0"/>
                <w:numId w:val="111"/>
              </w:numPr>
              <w:tabs>
                <w:tab w:val="left" w:pos="500"/>
              </w:tabs>
              <w:suppressAutoHyphens/>
              <w:spacing w:after="0" w:line="240" w:lineRule="auto"/>
              <w:ind w:left="0" w:right="140" w:firstLine="0"/>
              <w:jc w:val="both"/>
              <w:rPr>
                <w:rFonts w:ascii="Times New Roman" w:hAnsi="Times New Roman"/>
                <w:sz w:val="24"/>
                <w:szCs w:val="24"/>
                <w:lang w:val="uk-UA"/>
              </w:rPr>
            </w:pPr>
            <w:r w:rsidRPr="007B5A1C">
              <w:rPr>
                <w:rFonts w:ascii="Times New Roman" w:hAnsi="Times New Roman"/>
                <w:sz w:val="24"/>
                <w:szCs w:val="24"/>
                <w:lang w:val="uk-UA"/>
              </w:rPr>
              <w:lastRenderedPageBreak/>
              <w:t>дають характеристику героям</w:t>
            </w:r>
            <w:r>
              <w:rPr>
                <w:rFonts w:ascii="Times New Roman" w:hAnsi="Times New Roman"/>
                <w:sz w:val="24"/>
                <w:szCs w:val="24"/>
                <w:lang w:val="uk-UA"/>
              </w:rPr>
              <w:t>;</w:t>
            </w:r>
          </w:p>
          <w:p w14:paraId="41767382" w14:textId="41C46118" w:rsidR="00AC2ED1" w:rsidRPr="007B5A1C" w:rsidRDefault="00AC2ED1" w:rsidP="00AC2ED1">
            <w:pPr>
              <w:pStyle w:val="a3"/>
              <w:numPr>
                <w:ilvl w:val="0"/>
                <w:numId w:val="111"/>
              </w:numPr>
              <w:tabs>
                <w:tab w:val="left" w:pos="500"/>
              </w:tabs>
              <w:suppressAutoHyphens/>
              <w:spacing w:after="0" w:line="240" w:lineRule="auto"/>
              <w:ind w:left="0" w:right="140" w:firstLine="0"/>
              <w:jc w:val="both"/>
              <w:rPr>
                <w:rFonts w:ascii="Times New Roman" w:hAnsi="Times New Roman"/>
                <w:sz w:val="24"/>
                <w:szCs w:val="24"/>
                <w:lang w:val="uk-UA"/>
              </w:rPr>
            </w:pPr>
            <w:r w:rsidRPr="007B5A1C">
              <w:rPr>
                <w:rFonts w:ascii="Times New Roman" w:hAnsi="Times New Roman"/>
                <w:sz w:val="24"/>
                <w:szCs w:val="24"/>
                <w:lang w:val="uk-UA"/>
              </w:rPr>
              <w:t>визначають тему й ідею</w:t>
            </w:r>
            <w:r>
              <w:rPr>
                <w:rFonts w:ascii="Times New Roman" w:hAnsi="Times New Roman"/>
                <w:sz w:val="24"/>
                <w:szCs w:val="24"/>
                <w:lang w:val="uk-UA"/>
              </w:rPr>
              <w:t>;</w:t>
            </w:r>
          </w:p>
          <w:p w14:paraId="6628C2CE" w14:textId="438FAC36" w:rsidR="00AC2ED1" w:rsidRPr="007B5A1C" w:rsidRDefault="00AC2ED1" w:rsidP="00AC2ED1">
            <w:pPr>
              <w:pStyle w:val="a3"/>
              <w:numPr>
                <w:ilvl w:val="0"/>
                <w:numId w:val="111"/>
              </w:numPr>
              <w:tabs>
                <w:tab w:val="left" w:pos="500"/>
              </w:tabs>
              <w:suppressAutoHyphens/>
              <w:spacing w:after="0" w:line="240" w:lineRule="auto"/>
              <w:ind w:left="0" w:right="140" w:firstLine="0"/>
              <w:jc w:val="both"/>
              <w:rPr>
                <w:rFonts w:ascii="Times New Roman" w:hAnsi="Times New Roman"/>
                <w:sz w:val="24"/>
                <w:szCs w:val="24"/>
                <w:lang w:val="uk-UA"/>
              </w:rPr>
            </w:pPr>
            <w:r w:rsidRPr="007B5A1C">
              <w:rPr>
                <w:rFonts w:ascii="Times New Roman" w:hAnsi="Times New Roman"/>
                <w:sz w:val="24"/>
                <w:szCs w:val="24"/>
                <w:lang w:val="uk-UA"/>
              </w:rPr>
              <w:t>складають письмове висловлювання</w:t>
            </w:r>
            <w:r>
              <w:rPr>
                <w:rFonts w:ascii="Times New Roman" w:hAnsi="Times New Roman"/>
                <w:sz w:val="24"/>
                <w:szCs w:val="24"/>
                <w:lang w:val="uk-UA"/>
              </w:rPr>
              <w:t>;</w:t>
            </w:r>
          </w:p>
          <w:p w14:paraId="06BA78AC" w14:textId="3811CFC1" w:rsidR="00AC2ED1" w:rsidRPr="007B5A1C" w:rsidRDefault="00AC2ED1" w:rsidP="00AC2ED1">
            <w:pPr>
              <w:pStyle w:val="a3"/>
              <w:numPr>
                <w:ilvl w:val="0"/>
                <w:numId w:val="111"/>
              </w:numPr>
              <w:tabs>
                <w:tab w:val="left" w:pos="500"/>
              </w:tabs>
              <w:suppressAutoHyphens/>
              <w:spacing w:after="0" w:line="240" w:lineRule="auto"/>
              <w:ind w:left="0" w:right="140" w:firstLine="0"/>
              <w:jc w:val="both"/>
              <w:rPr>
                <w:rFonts w:ascii="Times New Roman" w:hAnsi="Times New Roman"/>
                <w:sz w:val="24"/>
                <w:szCs w:val="24"/>
                <w:lang w:val="uk-UA"/>
              </w:rPr>
            </w:pPr>
            <w:r w:rsidRPr="007B5A1C">
              <w:rPr>
                <w:rFonts w:ascii="Times New Roman" w:hAnsi="Times New Roman"/>
                <w:sz w:val="24"/>
                <w:szCs w:val="24"/>
                <w:lang w:val="uk-UA"/>
              </w:rPr>
              <w:t>готують публічні виступи</w:t>
            </w:r>
            <w:r>
              <w:rPr>
                <w:rFonts w:ascii="Times New Roman" w:hAnsi="Times New Roman"/>
                <w:sz w:val="24"/>
                <w:szCs w:val="24"/>
                <w:lang w:val="uk-UA"/>
              </w:rPr>
              <w:t>;</w:t>
            </w:r>
          </w:p>
          <w:p w14:paraId="2A864C01" w14:textId="677B2329" w:rsidR="00AC2ED1" w:rsidRPr="007B5A1C" w:rsidRDefault="00AC2ED1" w:rsidP="00AC2ED1">
            <w:pPr>
              <w:pStyle w:val="a3"/>
              <w:numPr>
                <w:ilvl w:val="0"/>
                <w:numId w:val="111"/>
              </w:numPr>
              <w:tabs>
                <w:tab w:val="left" w:pos="500"/>
              </w:tabs>
              <w:suppressAutoHyphens/>
              <w:spacing w:after="0" w:line="240" w:lineRule="auto"/>
              <w:ind w:left="0" w:right="140" w:firstLine="0"/>
              <w:jc w:val="both"/>
              <w:rPr>
                <w:rFonts w:ascii="Times New Roman" w:hAnsi="Times New Roman"/>
                <w:sz w:val="24"/>
                <w:szCs w:val="24"/>
                <w:lang w:val="uk-UA"/>
              </w:rPr>
            </w:pPr>
            <w:r w:rsidRPr="007B5A1C">
              <w:rPr>
                <w:rFonts w:ascii="Times New Roman" w:hAnsi="Times New Roman"/>
                <w:sz w:val="24"/>
                <w:szCs w:val="24"/>
                <w:lang w:val="uk-UA"/>
              </w:rPr>
              <w:t>виконують індивідуальні завдання пошукового характеру</w:t>
            </w:r>
            <w:r>
              <w:rPr>
                <w:rFonts w:ascii="Times New Roman" w:hAnsi="Times New Roman"/>
                <w:sz w:val="24"/>
                <w:szCs w:val="24"/>
                <w:lang w:val="uk-UA"/>
              </w:rPr>
              <w:t>;</w:t>
            </w:r>
          </w:p>
          <w:p w14:paraId="7EBB5874" w14:textId="2619A43D" w:rsidR="00AC2ED1" w:rsidRPr="00B30951" w:rsidRDefault="00AC2ED1" w:rsidP="00AC2ED1">
            <w:pPr>
              <w:pStyle w:val="a3"/>
              <w:numPr>
                <w:ilvl w:val="0"/>
                <w:numId w:val="111"/>
              </w:numPr>
              <w:tabs>
                <w:tab w:val="left" w:pos="500"/>
              </w:tabs>
              <w:suppressAutoHyphens/>
              <w:spacing w:after="0" w:line="240" w:lineRule="auto"/>
              <w:ind w:left="0" w:right="140" w:firstLine="0"/>
              <w:jc w:val="both"/>
              <w:rPr>
                <w:rFonts w:ascii="Times New Roman" w:eastAsia="Times New Roman" w:hAnsi="Times New Roman" w:cs="Times New Roman"/>
                <w:i/>
                <w:sz w:val="24"/>
                <w:szCs w:val="24"/>
                <w:lang w:val="uk-UA" w:eastAsia="ru-RU"/>
              </w:rPr>
            </w:pPr>
            <w:r w:rsidRPr="007B5A1C">
              <w:rPr>
                <w:rFonts w:ascii="Times New Roman" w:hAnsi="Times New Roman"/>
                <w:sz w:val="24"/>
                <w:szCs w:val="24"/>
                <w:lang w:val="uk-UA"/>
              </w:rPr>
              <w:t>працюють колективно й у групах</w:t>
            </w:r>
          </w:p>
          <w:p w14:paraId="44F8CEE5" w14:textId="77777777" w:rsidR="00AC2ED1" w:rsidRPr="004F41EC" w:rsidRDefault="00AC2ED1" w:rsidP="00AC2ED1">
            <w:pPr>
              <w:spacing w:after="0" w:line="240" w:lineRule="auto"/>
              <w:rPr>
                <w:rFonts w:ascii="Times New Roman" w:hAnsi="Times New Roman" w:cs="Times New Roman"/>
                <w:b/>
                <w:bCs/>
                <w:sz w:val="24"/>
                <w:szCs w:val="24"/>
                <w:lang w:val="uk-UA"/>
              </w:rPr>
            </w:pPr>
            <w:r w:rsidRPr="004F41EC">
              <w:rPr>
                <w:rFonts w:ascii="Times New Roman" w:hAnsi="Times New Roman" w:cs="Times New Roman"/>
                <w:b/>
                <w:bCs/>
                <w:sz w:val="24"/>
                <w:szCs w:val="24"/>
                <w:lang w:val="uk-UA"/>
              </w:rPr>
              <w:t>Види контролю</w:t>
            </w:r>
          </w:p>
          <w:p w14:paraId="1825F5A5" w14:textId="300D63B5" w:rsidR="00AC2ED1" w:rsidRPr="00B30951" w:rsidRDefault="00AC2ED1" w:rsidP="00AC2ED1">
            <w:pPr>
              <w:spacing w:after="0" w:line="240" w:lineRule="auto"/>
              <w:jc w:val="both"/>
              <w:rPr>
                <w:rFonts w:ascii="Times New Roman" w:eastAsia="Times New Roman" w:hAnsi="Times New Roman" w:cs="Times New Roman"/>
                <w:sz w:val="24"/>
                <w:szCs w:val="24"/>
                <w:lang w:val="uk-UA" w:eastAsia="ru-RU"/>
              </w:rPr>
            </w:pPr>
            <w:r w:rsidRPr="00B30951">
              <w:rPr>
                <w:rFonts w:ascii="Times New Roman" w:eastAsia="Times New Roman" w:hAnsi="Times New Roman" w:cs="Times New Roman"/>
                <w:b/>
                <w:i/>
                <w:sz w:val="24"/>
                <w:szCs w:val="24"/>
                <w:lang w:val="uk-UA" w:eastAsia="ru-RU"/>
              </w:rPr>
              <w:t>Поточний контроль</w:t>
            </w:r>
            <w:r w:rsidRPr="00B30951">
              <w:rPr>
                <w:rFonts w:ascii="Times New Roman" w:eastAsia="Times New Roman" w:hAnsi="Times New Roman" w:cs="Times New Roman"/>
                <w:i/>
                <w:sz w:val="24"/>
                <w:szCs w:val="24"/>
                <w:lang w:val="uk-UA" w:eastAsia="ru-RU"/>
              </w:rPr>
              <w:t xml:space="preserve"> – </w:t>
            </w:r>
            <w:r w:rsidRPr="00B30951">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змісту літературного твору, самостійна робота, </w:t>
            </w:r>
          </w:p>
          <w:p w14:paraId="2503D2BC" w14:textId="2DEEEB46" w:rsidR="00AC2ED1" w:rsidRPr="00B30951" w:rsidRDefault="00AC2ED1" w:rsidP="00AC2ED1">
            <w:pPr>
              <w:spacing w:after="0" w:line="240" w:lineRule="auto"/>
              <w:jc w:val="both"/>
              <w:rPr>
                <w:rFonts w:ascii="Times New Roman" w:eastAsia="Times New Roman" w:hAnsi="Times New Roman" w:cs="Times New Roman"/>
                <w:sz w:val="24"/>
                <w:szCs w:val="24"/>
                <w:lang w:val="uk-UA" w:eastAsia="ru-RU"/>
              </w:rPr>
            </w:pPr>
            <w:r w:rsidRPr="00B30951">
              <w:rPr>
                <w:rFonts w:ascii="Times New Roman" w:eastAsia="Times New Roman" w:hAnsi="Times New Roman" w:cs="Times New Roman"/>
                <w:b/>
                <w:bCs/>
                <w:i/>
                <w:sz w:val="24"/>
                <w:szCs w:val="24"/>
                <w:lang w:val="uk-UA" w:eastAsia="ru-RU"/>
              </w:rPr>
              <w:t>проміжний контроль</w:t>
            </w:r>
            <w:r w:rsidRPr="00B30951">
              <w:rPr>
                <w:rFonts w:ascii="Times New Roman" w:eastAsia="Times New Roman" w:hAnsi="Times New Roman" w:cs="Times New Roman"/>
                <w:i/>
                <w:sz w:val="24"/>
                <w:szCs w:val="24"/>
                <w:lang w:val="uk-UA" w:eastAsia="ru-RU"/>
              </w:rPr>
              <w:t xml:space="preserve"> –</w:t>
            </w:r>
            <w:r w:rsidRPr="00B30951">
              <w:rPr>
                <w:rFonts w:ascii="Times New Roman" w:eastAsia="Times New Roman" w:hAnsi="Times New Roman" w:cs="Times New Roman"/>
                <w:sz w:val="24"/>
                <w:szCs w:val="24"/>
                <w:lang w:val="uk-UA" w:eastAsia="ru-RU"/>
              </w:rPr>
              <w:t>літературний диктант або тест, аналіз художнього тексту, створення колажів, презентацій, буктрейлерів, тестування за змістом твору, компетентнісно орієнтовані завдання, творче завдання</w:t>
            </w:r>
          </w:p>
        </w:tc>
      </w:tr>
      <w:tr w:rsidR="00AC2ED1" w:rsidRPr="00DC1B77" w14:paraId="784A5A27" w14:textId="77777777" w:rsidTr="00613905">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9E18695" w14:textId="6256417B"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2</w:t>
            </w:r>
          </w:p>
        </w:tc>
        <w:tc>
          <w:tcPr>
            <w:tcW w:w="1940" w:type="pct"/>
            <w:tcBorders>
              <w:top w:val="single" w:sz="4" w:space="0" w:color="000000"/>
              <w:left w:val="single" w:sz="4" w:space="0" w:color="auto"/>
              <w:bottom w:val="single" w:sz="4" w:space="0" w:color="000000"/>
              <w:right w:val="single" w:sz="4" w:space="0" w:color="000000"/>
            </w:tcBorders>
          </w:tcPr>
          <w:p w14:paraId="3BF4F49F" w14:textId="6565C16B"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lang w:val="uk-UA"/>
              </w:rPr>
              <w:t>Г. Васютинська. «Ненько рідна», «Чекання», «Охорона». Образ матері в сучасній поезії</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F594038" w14:textId="7E17A983"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5E01709F"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48EB598F" w14:textId="77777777" w:rsidTr="00613905">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C3DB97B" w14:textId="6CCEF362"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3</w:t>
            </w:r>
          </w:p>
        </w:tc>
        <w:tc>
          <w:tcPr>
            <w:tcW w:w="1940" w:type="pct"/>
            <w:tcBorders>
              <w:top w:val="single" w:sz="4" w:space="0" w:color="000000"/>
              <w:left w:val="single" w:sz="4" w:space="0" w:color="auto"/>
              <w:bottom w:val="single" w:sz="4" w:space="0" w:color="000000"/>
              <w:right w:val="single" w:sz="4" w:space="0" w:color="000000"/>
            </w:tcBorders>
          </w:tcPr>
          <w:p w14:paraId="47018158" w14:textId="6FF6AD5D"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sz w:val="24"/>
                <w:szCs w:val="24"/>
                <w:lang w:val="uk-UA"/>
              </w:rPr>
              <w:t>Я. Кутковецький. «Іон Солтис». Краса подвигу і життя воїна-захисника рідної землі. Характеристика персонажів та композиція твору.</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FCBE8C2" w14:textId="139C9FA8"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6CAD2182"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25419D8F" w14:textId="77777777" w:rsidTr="00613905">
        <w:trPr>
          <w:trHeight w:val="245"/>
        </w:trPr>
        <w:tc>
          <w:tcPr>
            <w:tcW w:w="37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D3DAEE2" w14:textId="7AA5B0EA" w:rsidR="00AC2ED1" w:rsidRPr="00DC1B77" w:rsidRDefault="00AC2ED1" w:rsidP="00AC2ED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1940" w:type="pct"/>
            <w:tcBorders>
              <w:top w:val="single" w:sz="4" w:space="0" w:color="000000"/>
              <w:left w:val="single" w:sz="4" w:space="0" w:color="auto"/>
              <w:bottom w:val="single" w:sz="4" w:space="0" w:color="000000"/>
              <w:right w:val="single" w:sz="4" w:space="0" w:color="000000"/>
            </w:tcBorders>
          </w:tcPr>
          <w:p w14:paraId="126AC52F" w14:textId="4F543BF8" w:rsidR="00AC2ED1" w:rsidRPr="00970AEA" w:rsidRDefault="00AC2ED1" w:rsidP="00AC2ED1">
            <w:pPr>
              <w:spacing w:after="0" w:line="249" w:lineRule="auto"/>
              <w:ind w:right="67"/>
              <w:jc w:val="both"/>
              <w:rPr>
                <w:rFonts w:ascii="Times New Roman" w:eastAsia="Times New Roman" w:hAnsi="Times New Roman" w:cs="Times New Roman"/>
                <w:sz w:val="24"/>
                <w:szCs w:val="24"/>
                <w:lang w:val="uk-UA" w:eastAsia="ru-RU"/>
              </w:rPr>
            </w:pPr>
            <w:r>
              <w:rPr>
                <w:rFonts w:ascii="Times New Roman" w:hAnsi="Times New Roman"/>
                <w:sz w:val="24"/>
                <w:szCs w:val="24"/>
                <w:lang w:val="uk-UA"/>
              </w:rPr>
              <w:t xml:space="preserve">С. Мазєріна. «Старий і стара». Відображення трагічних епізодів придністровської історії. </w:t>
            </w:r>
          </w:p>
        </w:tc>
        <w:tc>
          <w:tcPr>
            <w:tcW w:w="44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51B5C3C" w14:textId="4DABF14E" w:rsidR="00AC2ED1" w:rsidRPr="00DC1B77" w:rsidRDefault="00AC2ED1" w:rsidP="00AC2ED1">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40" w:type="pct"/>
            <w:vMerge/>
            <w:tcBorders>
              <w:left w:val="single" w:sz="4" w:space="0" w:color="auto"/>
              <w:right w:val="single" w:sz="4" w:space="0" w:color="auto"/>
            </w:tcBorders>
            <w:vAlign w:val="center"/>
          </w:tcPr>
          <w:p w14:paraId="25AE2802"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0437A837" w14:textId="77777777" w:rsidTr="00BF3473">
        <w:trPr>
          <w:trHeight w:val="245"/>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74391AD" w14:textId="7F6D988A" w:rsidR="00AC2ED1" w:rsidRPr="002041A1" w:rsidRDefault="00AC2ED1" w:rsidP="00AC2ED1">
            <w:pPr>
              <w:spacing w:after="0" w:line="249" w:lineRule="auto"/>
              <w:ind w:right="67"/>
              <w:jc w:val="both"/>
              <w:rPr>
                <w:rFonts w:ascii="Times New Roman" w:eastAsia="Times New Roman" w:hAnsi="Times New Roman" w:cs="Times New Roman"/>
                <w:b/>
                <w:bCs/>
                <w:sz w:val="24"/>
                <w:szCs w:val="24"/>
                <w:lang w:eastAsia="ru-RU"/>
              </w:rPr>
            </w:pPr>
            <w:r w:rsidRPr="002041A1">
              <w:rPr>
                <w:rFonts w:ascii="Times New Roman" w:eastAsia="Times New Roman" w:hAnsi="Times New Roman" w:cs="Times New Roman"/>
                <w:b/>
                <w:bCs/>
                <w:sz w:val="24"/>
                <w:szCs w:val="24"/>
                <w:lang w:eastAsia="ru-RU"/>
              </w:rPr>
              <w:t>Разом за розділом</w:t>
            </w:r>
          </w:p>
        </w:tc>
        <w:tc>
          <w:tcPr>
            <w:tcW w:w="44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638673F" w14:textId="58551AC5" w:rsidR="00AC2ED1" w:rsidRPr="002041A1" w:rsidRDefault="00AC2ED1" w:rsidP="00AC2ED1">
            <w:pPr>
              <w:spacing w:after="0" w:line="249" w:lineRule="auto"/>
              <w:ind w:right="67"/>
              <w:jc w:val="center"/>
              <w:rPr>
                <w:rFonts w:ascii="Times New Roman" w:eastAsia="Times New Roman" w:hAnsi="Times New Roman" w:cs="Times New Roman"/>
                <w:b/>
                <w:bCs/>
                <w:sz w:val="24"/>
                <w:szCs w:val="24"/>
                <w:lang w:eastAsia="ru-RU"/>
              </w:rPr>
            </w:pPr>
            <w:r w:rsidRPr="002041A1">
              <w:rPr>
                <w:rFonts w:ascii="Times New Roman" w:eastAsia="Times New Roman" w:hAnsi="Times New Roman" w:cs="Times New Roman"/>
                <w:b/>
                <w:bCs/>
                <w:sz w:val="24"/>
                <w:szCs w:val="24"/>
                <w:lang w:eastAsia="ru-RU"/>
              </w:rPr>
              <w:t>4</w:t>
            </w:r>
          </w:p>
        </w:tc>
        <w:tc>
          <w:tcPr>
            <w:tcW w:w="2240" w:type="pct"/>
            <w:vMerge/>
            <w:tcBorders>
              <w:left w:val="single" w:sz="4" w:space="0" w:color="auto"/>
              <w:right w:val="single" w:sz="4" w:space="0" w:color="auto"/>
            </w:tcBorders>
            <w:vAlign w:val="center"/>
          </w:tcPr>
          <w:p w14:paraId="1CDDCE14"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r w:rsidR="00AC2ED1" w:rsidRPr="00DC1B77" w14:paraId="49472CD3" w14:textId="77777777" w:rsidTr="00613905">
        <w:trPr>
          <w:trHeight w:val="245"/>
        </w:trPr>
        <w:tc>
          <w:tcPr>
            <w:tcW w:w="2312"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E00B9C7" w14:textId="77777777" w:rsidR="00AC2ED1" w:rsidRPr="007E1BD4" w:rsidRDefault="00AC2ED1" w:rsidP="00AC2ED1">
            <w:pPr>
              <w:spacing w:after="0" w:line="249" w:lineRule="auto"/>
              <w:ind w:right="67"/>
              <w:jc w:val="right"/>
              <w:rPr>
                <w:rFonts w:ascii="Times New Roman" w:eastAsia="Times New Roman" w:hAnsi="Times New Roman" w:cs="Times New Roman"/>
                <w:bCs/>
                <w:sz w:val="24"/>
                <w:szCs w:val="24"/>
                <w:lang w:val="uk-UA" w:eastAsia="ru-RU"/>
              </w:rPr>
            </w:pPr>
            <w:r w:rsidRPr="007E1BD4">
              <w:rPr>
                <w:rFonts w:ascii="Times New Roman" w:eastAsia="Times New Roman" w:hAnsi="Times New Roman" w:cs="Times New Roman"/>
                <w:bCs/>
                <w:sz w:val="24"/>
                <w:szCs w:val="24"/>
                <w:lang w:eastAsia="ru-RU"/>
              </w:rPr>
              <w:t>ВСЬОГО</w:t>
            </w:r>
          </w:p>
          <w:p w14:paraId="4CE3CFE6" w14:textId="77777777" w:rsidR="00AC2ED1" w:rsidRPr="00BF3473" w:rsidRDefault="00AC2ED1" w:rsidP="00AC2ED1">
            <w:pPr>
              <w:spacing w:after="0" w:line="249" w:lineRule="auto"/>
              <w:ind w:right="67"/>
              <w:jc w:val="right"/>
              <w:rPr>
                <w:rFonts w:ascii="Times New Roman" w:eastAsia="Times New Roman" w:hAnsi="Times New Roman" w:cs="Times New Roman"/>
                <w:i/>
                <w:iCs/>
                <w:sz w:val="24"/>
                <w:szCs w:val="24"/>
                <w:lang w:val="uk-UA" w:eastAsia="ru-RU"/>
              </w:rPr>
            </w:pPr>
            <w:r w:rsidRPr="00BF3473">
              <w:rPr>
                <w:rFonts w:ascii="Times New Roman" w:eastAsia="Times New Roman" w:hAnsi="Times New Roman" w:cs="Times New Roman"/>
                <w:i/>
                <w:iCs/>
                <w:sz w:val="24"/>
                <w:szCs w:val="24"/>
                <w:lang w:val="uk-UA" w:eastAsia="ru-RU"/>
              </w:rPr>
              <w:t>Із них: контрольні роботи</w:t>
            </w:r>
          </w:p>
          <w:p w14:paraId="5AAB84C4" w14:textId="77777777" w:rsidR="00AC2ED1" w:rsidRPr="00BF3473" w:rsidRDefault="00AC2ED1" w:rsidP="00AC2ED1">
            <w:pPr>
              <w:spacing w:after="0" w:line="249" w:lineRule="auto"/>
              <w:ind w:right="67"/>
              <w:jc w:val="right"/>
              <w:rPr>
                <w:rFonts w:ascii="Times New Roman" w:eastAsia="Times New Roman" w:hAnsi="Times New Roman" w:cs="Times New Roman"/>
                <w:i/>
                <w:iCs/>
                <w:sz w:val="24"/>
                <w:szCs w:val="24"/>
                <w:lang w:val="uk-UA" w:eastAsia="ru-RU"/>
              </w:rPr>
            </w:pPr>
            <w:r w:rsidRPr="00BF3473">
              <w:rPr>
                <w:rFonts w:ascii="Times New Roman" w:eastAsia="Times New Roman" w:hAnsi="Times New Roman" w:cs="Times New Roman"/>
                <w:i/>
                <w:iCs/>
                <w:sz w:val="24"/>
                <w:szCs w:val="24"/>
                <w:lang w:val="uk-UA" w:eastAsia="ru-RU"/>
              </w:rPr>
              <w:t>розвиток зв’язного мовлення</w:t>
            </w:r>
          </w:p>
          <w:p w14:paraId="7E970847" w14:textId="011147B9" w:rsidR="00AC2ED1" w:rsidRPr="002041A1" w:rsidRDefault="00AC2ED1" w:rsidP="00AC2ED1">
            <w:pPr>
              <w:spacing w:after="0" w:line="249" w:lineRule="auto"/>
              <w:ind w:right="67"/>
              <w:jc w:val="right"/>
              <w:rPr>
                <w:rFonts w:ascii="Times New Roman" w:eastAsia="Times New Roman" w:hAnsi="Times New Roman" w:cs="Times New Roman"/>
                <w:b/>
                <w:bCs/>
                <w:sz w:val="24"/>
                <w:szCs w:val="24"/>
                <w:lang w:eastAsia="ru-RU"/>
              </w:rPr>
            </w:pPr>
            <w:r w:rsidRPr="00BF3473">
              <w:rPr>
                <w:rFonts w:ascii="Times New Roman" w:eastAsia="Times New Roman" w:hAnsi="Times New Roman" w:cs="Times New Roman"/>
                <w:i/>
                <w:iCs/>
                <w:sz w:val="24"/>
                <w:szCs w:val="24"/>
                <w:lang w:val="uk-UA" w:eastAsia="ru-RU"/>
              </w:rPr>
              <w:t>захист учнівських проєктів</w:t>
            </w:r>
          </w:p>
        </w:tc>
        <w:tc>
          <w:tcPr>
            <w:tcW w:w="44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4A51A24" w14:textId="77777777" w:rsidR="00AC2ED1" w:rsidRDefault="00AC2ED1" w:rsidP="00AC2ED1">
            <w:pPr>
              <w:spacing w:after="0" w:line="249" w:lineRule="auto"/>
              <w:ind w:right="67"/>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34</w:t>
            </w:r>
          </w:p>
          <w:p w14:paraId="6949EB04" w14:textId="77777777" w:rsidR="00AC2ED1" w:rsidRPr="00BF3473" w:rsidRDefault="00AC2ED1" w:rsidP="00AC2ED1">
            <w:pPr>
              <w:spacing w:after="0" w:line="249" w:lineRule="auto"/>
              <w:ind w:right="67"/>
              <w:jc w:val="center"/>
              <w:rPr>
                <w:rFonts w:ascii="Times New Roman" w:eastAsia="Times New Roman" w:hAnsi="Times New Roman" w:cs="Times New Roman"/>
                <w:i/>
                <w:iCs/>
                <w:sz w:val="24"/>
                <w:szCs w:val="24"/>
                <w:lang w:val="uk-UA" w:eastAsia="ru-RU"/>
              </w:rPr>
            </w:pPr>
            <w:r w:rsidRPr="00BF3473">
              <w:rPr>
                <w:rFonts w:ascii="Times New Roman" w:eastAsia="Times New Roman" w:hAnsi="Times New Roman" w:cs="Times New Roman"/>
                <w:i/>
                <w:iCs/>
                <w:sz w:val="24"/>
                <w:szCs w:val="24"/>
                <w:lang w:val="uk-UA" w:eastAsia="ru-RU"/>
              </w:rPr>
              <w:t>5</w:t>
            </w:r>
          </w:p>
          <w:p w14:paraId="48615EBF" w14:textId="71E5562E" w:rsidR="00AC2ED1" w:rsidRPr="00BF3473" w:rsidRDefault="00AC2ED1" w:rsidP="00AC2ED1">
            <w:pPr>
              <w:spacing w:after="0" w:line="249" w:lineRule="auto"/>
              <w:ind w:right="67"/>
              <w:jc w:val="center"/>
              <w:rPr>
                <w:rFonts w:ascii="Times New Roman" w:eastAsia="Times New Roman" w:hAnsi="Times New Roman" w:cs="Times New Roman"/>
                <w:i/>
                <w:iCs/>
                <w:sz w:val="24"/>
                <w:szCs w:val="24"/>
                <w:lang w:val="uk-UA" w:eastAsia="ru-RU"/>
              </w:rPr>
            </w:pPr>
            <w:r>
              <w:rPr>
                <w:rFonts w:ascii="Times New Roman" w:eastAsia="Times New Roman" w:hAnsi="Times New Roman" w:cs="Times New Roman"/>
                <w:i/>
                <w:iCs/>
                <w:sz w:val="24"/>
                <w:szCs w:val="24"/>
                <w:lang w:val="uk-UA" w:eastAsia="ru-RU"/>
              </w:rPr>
              <w:t>5</w:t>
            </w:r>
          </w:p>
          <w:p w14:paraId="032599B6" w14:textId="5A7CB33B" w:rsidR="00AC2ED1" w:rsidRPr="00BF3473" w:rsidRDefault="00AC2ED1" w:rsidP="00AC2ED1">
            <w:pPr>
              <w:spacing w:after="0" w:line="249" w:lineRule="auto"/>
              <w:ind w:right="67"/>
              <w:jc w:val="center"/>
              <w:rPr>
                <w:rFonts w:ascii="Times New Roman" w:eastAsia="Times New Roman" w:hAnsi="Times New Roman" w:cs="Times New Roman"/>
                <w:b/>
                <w:bCs/>
                <w:sz w:val="24"/>
                <w:szCs w:val="24"/>
                <w:lang w:val="uk-UA" w:eastAsia="ru-RU"/>
              </w:rPr>
            </w:pPr>
            <w:r w:rsidRPr="00BF3473">
              <w:rPr>
                <w:rFonts w:ascii="Times New Roman" w:eastAsia="Times New Roman" w:hAnsi="Times New Roman" w:cs="Times New Roman"/>
                <w:i/>
                <w:iCs/>
                <w:sz w:val="24"/>
                <w:szCs w:val="24"/>
                <w:lang w:val="uk-UA" w:eastAsia="ru-RU"/>
              </w:rPr>
              <w:t>1</w:t>
            </w:r>
          </w:p>
        </w:tc>
        <w:tc>
          <w:tcPr>
            <w:tcW w:w="2240" w:type="pct"/>
            <w:vMerge/>
            <w:tcBorders>
              <w:left w:val="single" w:sz="4" w:space="0" w:color="auto"/>
              <w:bottom w:val="single" w:sz="4" w:space="0" w:color="auto"/>
              <w:right w:val="single" w:sz="4" w:space="0" w:color="auto"/>
            </w:tcBorders>
            <w:vAlign w:val="center"/>
          </w:tcPr>
          <w:p w14:paraId="54868FCA" w14:textId="77777777" w:rsidR="00AC2ED1" w:rsidRPr="00DC1B77" w:rsidRDefault="00AC2ED1" w:rsidP="00AC2ED1">
            <w:pPr>
              <w:spacing w:after="0" w:line="249" w:lineRule="auto"/>
              <w:ind w:firstLine="700"/>
              <w:jc w:val="both"/>
              <w:rPr>
                <w:rFonts w:ascii="Times New Roman" w:eastAsia="Times New Roman" w:hAnsi="Times New Roman" w:cs="Times New Roman"/>
                <w:sz w:val="24"/>
                <w:szCs w:val="24"/>
                <w:lang w:eastAsia="ru-RU"/>
              </w:rPr>
            </w:pPr>
          </w:p>
        </w:tc>
      </w:tr>
    </w:tbl>
    <w:p w14:paraId="4354CD20" w14:textId="08555D96" w:rsidR="008751F4" w:rsidRPr="007E1BD4" w:rsidRDefault="008751F4" w:rsidP="007E1BD4">
      <w:pPr>
        <w:spacing w:after="5" w:line="249" w:lineRule="auto"/>
        <w:ind w:right="67"/>
        <w:jc w:val="both"/>
        <w:rPr>
          <w:rFonts w:ascii="Times New Roman" w:eastAsia="Times New Roman" w:hAnsi="Times New Roman" w:cs="Times New Roman"/>
          <w:sz w:val="24"/>
          <w:szCs w:val="24"/>
          <w:lang w:eastAsia="ru-RU"/>
        </w:rPr>
      </w:pPr>
      <w:bookmarkStart w:id="13" w:name="_GoBack"/>
      <w:bookmarkEnd w:id="13"/>
    </w:p>
    <w:p w14:paraId="13241E28" w14:textId="77777777" w:rsidR="00BF3473" w:rsidRPr="00970160" w:rsidRDefault="00BF3473" w:rsidP="00BF3473">
      <w:pPr>
        <w:spacing w:after="5" w:line="249" w:lineRule="auto"/>
        <w:ind w:left="58" w:right="67" w:firstLine="700"/>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b/>
          <w:sz w:val="24"/>
          <w:szCs w:val="24"/>
          <w:lang w:eastAsia="ru-RU"/>
        </w:rPr>
        <w:t xml:space="preserve">7. </w:t>
      </w:r>
      <w:r w:rsidRPr="00970160">
        <w:rPr>
          <w:rFonts w:ascii="Times New Roman" w:eastAsia="Times New Roman" w:hAnsi="Times New Roman" w:cs="Times New Roman"/>
          <w:b/>
          <w:sz w:val="24"/>
          <w:szCs w:val="24"/>
          <w:lang w:eastAsia="ru-RU"/>
        </w:rPr>
        <w:t xml:space="preserve">НАВЧАЛЬНО-МЕТОДИЧНЕ ТА МАТЕРІАЛЬНО-ТЕХНІЧНЕ </w:t>
      </w:r>
    </w:p>
    <w:p w14:paraId="6BA594A2" w14:textId="77777777" w:rsidR="00BF3473" w:rsidRPr="00DC1B77" w:rsidRDefault="00BF3473" w:rsidP="00BF3473">
      <w:pPr>
        <w:spacing w:after="5" w:line="249" w:lineRule="auto"/>
        <w:ind w:left="58" w:right="67" w:firstLine="700"/>
        <w:jc w:val="center"/>
        <w:rPr>
          <w:rFonts w:ascii="Times New Roman" w:eastAsia="Calibri" w:hAnsi="Times New Roman" w:cs="Times New Roman"/>
          <w:b/>
          <w:bCs/>
          <w:sz w:val="24"/>
          <w:szCs w:val="24"/>
          <w:lang w:eastAsia="ru-RU"/>
        </w:rPr>
      </w:pPr>
      <w:r w:rsidRPr="00970160">
        <w:rPr>
          <w:rFonts w:ascii="Times New Roman" w:eastAsia="Times New Roman" w:hAnsi="Times New Roman" w:cs="Times New Roman"/>
          <w:b/>
          <w:sz w:val="24"/>
          <w:szCs w:val="24"/>
          <w:lang w:eastAsia="ru-RU"/>
        </w:rPr>
        <w:t>ЗАБЕЗПЕЧЕННЯ ОСВІТНЬОГО ПРОЦЕСУ</w:t>
      </w:r>
    </w:p>
    <w:p w14:paraId="4A43FC38" w14:textId="77777777" w:rsidR="00BF3473" w:rsidRPr="00DC1B77" w:rsidRDefault="00BF3473" w:rsidP="00BF3473">
      <w:pPr>
        <w:spacing w:after="0" w:line="240" w:lineRule="auto"/>
        <w:ind w:firstLine="709"/>
        <w:contextualSpacing/>
        <w:jc w:val="both"/>
        <w:rPr>
          <w:rFonts w:ascii="Times New Roman" w:eastAsia="Calibri" w:hAnsi="Times New Roman" w:cs="Times New Roman"/>
          <w:b/>
          <w:bCs/>
          <w:sz w:val="24"/>
          <w:szCs w:val="24"/>
          <w:lang w:eastAsia="ru-RU"/>
        </w:rPr>
      </w:pPr>
    </w:p>
    <w:p w14:paraId="2D2FC371" w14:textId="77777777" w:rsidR="00BF3473" w:rsidRPr="00970160" w:rsidRDefault="00BF3473" w:rsidP="00BF3473">
      <w:pPr>
        <w:spacing w:after="0" w:line="240" w:lineRule="auto"/>
        <w:ind w:firstLine="709"/>
        <w:contextualSpacing/>
        <w:jc w:val="both"/>
        <w:rPr>
          <w:rFonts w:ascii="Times New Roman" w:eastAsia="Calibri" w:hAnsi="Times New Roman" w:cs="Times New Roman"/>
          <w:b/>
          <w:bCs/>
          <w:sz w:val="24"/>
          <w:szCs w:val="24"/>
          <w:lang w:eastAsia="ru-RU"/>
        </w:rPr>
      </w:pPr>
      <w:r w:rsidRPr="00970160">
        <w:rPr>
          <w:rFonts w:ascii="Times New Roman" w:eastAsia="Calibri" w:hAnsi="Times New Roman" w:cs="Times New Roman"/>
          <w:b/>
          <w:bCs/>
          <w:sz w:val="24"/>
          <w:szCs w:val="24"/>
          <w:lang w:eastAsia="ru-RU"/>
        </w:rPr>
        <w:t>I. Програмно-методичний апарат</w:t>
      </w:r>
    </w:p>
    <w:p w14:paraId="3E0091C2" w14:textId="7CA2B980" w:rsidR="00872ECB" w:rsidRDefault="00B2631F" w:rsidP="008751F4">
      <w:pPr>
        <w:spacing w:after="0" w:line="240" w:lineRule="auto"/>
        <w:ind w:firstLine="709"/>
        <w:contextualSpacing/>
        <w:jc w:val="both"/>
        <w:rPr>
          <w:rFonts w:ascii="Times New Roman" w:eastAsia="Calibri" w:hAnsi="Times New Roman" w:cs="Times New Roman"/>
          <w:b/>
          <w:bCs/>
          <w:sz w:val="24"/>
          <w:szCs w:val="24"/>
          <w:lang w:eastAsia="ru-RU"/>
        </w:rPr>
      </w:pPr>
      <w:r w:rsidRPr="000C5B79">
        <w:rPr>
          <w:rFonts w:ascii="Times New Roman" w:hAnsi="Times New Roman" w:cs="Times New Roman"/>
          <w:sz w:val="24"/>
          <w:szCs w:val="24"/>
          <w:lang w:val="uk-UA"/>
        </w:rPr>
        <w:t>«Приблизна програма з навчального предмета «Українська мова (офіційна) і література». 5–9 класи / авт.- уклад.</w:t>
      </w:r>
      <w:r w:rsidRPr="000C5B79">
        <w:rPr>
          <w:lang w:val="uk-UA"/>
        </w:rPr>
        <w:t xml:space="preserve"> </w:t>
      </w:r>
      <w:r w:rsidRPr="000C5B79">
        <w:rPr>
          <w:rFonts w:ascii="Times New Roman" w:hAnsi="Times New Roman" w:cs="Times New Roman"/>
          <w:sz w:val="24"/>
          <w:szCs w:val="24"/>
          <w:lang w:val="uk-UA"/>
        </w:rPr>
        <w:t>Бурдужа О.Г, Тирасполь, 2017р.</w:t>
      </w:r>
    </w:p>
    <w:p w14:paraId="6C0D7B0A" w14:textId="77777777" w:rsidR="00BF3473" w:rsidRDefault="00BF3473" w:rsidP="00BF3473">
      <w:pPr>
        <w:spacing w:after="0" w:line="240" w:lineRule="auto"/>
        <w:ind w:firstLine="709"/>
        <w:contextualSpacing/>
        <w:jc w:val="both"/>
        <w:rPr>
          <w:rFonts w:ascii="Times New Roman" w:eastAsia="Calibri" w:hAnsi="Times New Roman" w:cs="Times New Roman"/>
          <w:b/>
          <w:bCs/>
          <w:sz w:val="24"/>
          <w:szCs w:val="24"/>
          <w:lang w:val="uk-UA" w:eastAsia="ru-RU"/>
        </w:rPr>
      </w:pPr>
      <w:r w:rsidRPr="00970160">
        <w:rPr>
          <w:rFonts w:ascii="Times New Roman" w:eastAsia="Calibri" w:hAnsi="Times New Roman" w:cs="Times New Roman"/>
          <w:b/>
          <w:bCs/>
          <w:sz w:val="24"/>
          <w:szCs w:val="24"/>
          <w:lang w:eastAsia="ru-RU"/>
        </w:rPr>
        <w:t>II. Навчальні видання:</w:t>
      </w:r>
    </w:p>
    <w:tbl>
      <w:tblPr>
        <w:tblpPr w:leftFromText="180" w:rightFromText="180" w:vertAnchor="text" w:tblpY="1"/>
        <w:tblOverlap w:val="never"/>
        <w:tblW w:w="9491" w:type="dxa"/>
        <w:tblLayout w:type="fixed"/>
        <w:tblLook w:val="0000" w:firstRow="0" w:lastRow="0" w:firstColumn="0" w:lastColumn="0" w:noHBand="0" w:noVBand="0"/>
      </w:tblPr>
      <w:tblGrid>
        <w:gridCol w:w="568"/>
        <w:gridCol w:w="3393"/>
        <w:gridCol w:w="3119"/>
        <w:gridCol w:w="851"/>
        <w:gridCol w:w="1560"/>
      </w:tblGrid>
      <w:tr w:rsidR="00BF3473" w:rsidRPr="005719B9" w14:paraId="621F974B" w14:textId="77777777" w:rsidTr="000C3E95">
        <w:trPr>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5C361F40" w14:textId="77777777" w:rsidR="00BF3473" w:rsidRDefault="00BF3473" w:rsidP="00872ECB">
            <w:pPr>
              <w:tabs>
                <w:tab w:val="left" w:pos="198"/>
              </w:tabs>
              <w:suppressAutoHyphens/>
              <w:spacing w:after="0" w:line="240" w:lineRule="auto"/>
              <w:ind w:left="-87" w:right="-106" w:hanging="164"/>
              <w:jc w:val="center"/>
              <w:rPr>
                <w:rFonts w:ascii="Times New Roman" w:hAnsi="Times New Roman"/>
                <w:b/>
                <w:kern w:val="1"/>
                <w:lang w:val="uk-UA" w:eastAsia="hi-IN" w:bidi="hi-IN"/>
              </w:rPr>
            </w:pPr>
            <w:r w:rsidRPr="00572F26">
              <w:rPr>
                <w:rFonts w:ascii="Times New Roman" w:hAnsi="Times New Roman"/>
                <w:b/>
                <w:kern w:val="1"/>
                <w:lang w:val="uk-UA" w:eastAsia="hi-IN" w:bidi="hi-IN"/>
              </w:rPr>
              <w:t xml:space="preserve">№ </w:t>
            </w:r>
          </w:p>
          <w:p w14:paraId="2359CB52" w14:textId="77777777" w:rsidR="00BF3473" w:rsidRPr="006857B4" w:rsidRDefault="00BF3473" w:rsidP="00872ECB">
            <w:pPr>
              <w:tabs>
                <w:tab w:val="left" w:pos="198"/>
              </w:tabs>
              <w:suppressAutoHyphens/>
              <w:spacing w:after="0" w:line="240" w:lineRule="auto"/>
              <w:ind w:left="-87" w:right="-106" w:hanging="164"/>
              <w:jc w:val="center"/>
              <w:rPr>
                <w:rFonts w:ascii="Times New Roman" w:hAnsi="Times New Roman"/>
                <w:b/>
                <w:kern w:val="1"/>
                <w:sz w:val="24"/>
                <w:szCs w:val="24"/>
                <w:lang w:val="uk-UA" w:eastAsia="hi-IN" w:bidi="hi-IN"/>
              </w:rPr>
            </w:pPr>
            <w:r w:rsidRPr="00572F26">
              <w:rPr>
                <w:rFonts w:ascii="Times New Roman" w:hAnsi="Times New Roman"/>
                <w:b/>
                <w:kern w:val="1"/>
                <w:lang w:val="uk-UA" w:eastAsia="hi-IN" w:bidi="hi-IN"/>
              </w:rPr>
              <w:t>з/п</w:t>
            </w:r>
          </w:p>
        </w:tc>
        <w:tc>
          <w:tcPr>
            <w:tcW w:w="3393" w:type="dxa"/>
            <w:tcBorders>
              <w:top w:val="single" w:sz="6" w:space="0" w:color="000000"/>
              <w:left w:val="single" w:sz="4" w:space="0" w:color="000000"/>
              <w:bottom w:val="single" w:sz="4" w:space="0" w:color="000000"/>
              <w:right w:val="single" w:sz="6" w:space="0" w:color="000000"/>
            </w:tcBorders>
          </w:tcPr>
          <w:p w14:paraId="46D9BFF0" w14:textId="77777777" w:rsidR="00BF3473" w:rsidRPr="006857B4" w:rsidRDefault="00BF3473" w:rsidP="00872ECB">
            <w:pPr>
              <w:widowControl w:val="0"/>
              <w:suppressAutoHyphens/>
              <w:spacing w:after="0" w:line="240" w:lineRule="auto"/>
              <w:jc w:val="center"/>
              <w:rPr>
                <w:rFonts w:ascii="Times New Roman" w:hAnsi="Times New Roman"/>
                <w:b/>
                <w:kern w:val="1"/>
                <w:sz w:val="24"/>
                <w:szCs w:val="24"/>
                <w:lang w:val="uk-UA" w:eastAsia="hi-IN" w:bidi="hi-IN"/>
              </w:rPr>
            </w:pPr>
            <w:r w:rsidRPr="006857B4">
              <w:rPr>
                <w:rFonts w:ascii="Times New Roman" w:hAnsi="Times New Roman"/>
                <w:b/>
                <w:kern w:val="1"/>
                <w:sz w:val="24"/>
                <w:szCs w:val="24"/>
                <w:lang w:val="uk-UA" w:eastAsia="hi-IN" w:bidi="hi-IN"/>
              </w:rPr>
              <w:t>Назва</w:t>
            </w:r>
          </w:p>
        </w:tc>
        <w:tc>
          <w:tcPr>
            <w:tcW w:w="3119" w:type="dxa"/>
            <w:tcBorders>
              <w:top w:val="single" w:sz="6" w:space="0" w:color="000000"/>
              <w:left w:val="single" w:sz="6" w:space="0" w:color="000000"/>
              <w:bottom w:val="single" w:sz="4" w:space="0" w:color="000000"/>
              <w:right w:val="single" w:sz="6" w:space="0" w:color="000000"/>
            </w:tcBorders>
          </w:tcPr>
          <w:p w14:paraId="2AA5280A" w14:textId="77777777" w:rsidR="00BF3473" w:rsidRPr="006857B4" w:rsidRDefault="00BF3473" w:rsidP="00872ECB">
            <w:pPr>
              <w:suppressAutoHyphens/>
              <w:spacing w:after="0" w:line="240" w:lineRule="auto"/>
              <w:jc w:val="center"/>
              <w:rPr>
                <w:rFonts w:ascii="Times New Roman" w:hAnsi="Times New Roman"/>
                <w:b/>
                <w:kern w:val="1"/>
                <w:sz w:val="24"/>
                <w:szCs w:val="24"/>
                <w:lang w:val="uk-UA" w:eastAsia="hi-IN" w:bidi="hi-IN"/>
              </w:rPr>
            </w:pPr>
            <w:r w:rsidRPr="006857B4">
              <w:rPr>
                <w:rFonts w:ascii="Times New Roman" w:hAnsi="Times New Roman"/>
                <w:b/>
                <w:kern w:val="1"/>
                <w:sz w:val="24"/>
                <w:szCs w:val="24"/>
                <w:lang w:val="uk-UA" w:eastAsia="hi-IN" w:bidi="hi-IN"/>
              </w:rPr>
              <w:t>Автор</w:t>
            </w:r>
          </w:p>
        </w:tc>
        <w:tc>
          <w:tcPr>
            <w:tcW w:w="851" w:type="dxa"/>
            <w:tcBorders>
              <w:top w:val="single" w:sz="6" w:space="0" w:color="000000"/>
              <w:left w:val="single" w:sz="6" w:space="0" w:color="000000"/>
              <w:bottom w:val="single" w:sz="6" w:space="0" w:color="000000"/>
              <w:right w:val="single" w:sz="6" w:space="0" w:color="000000"/>
            </w:tcBorders>
          </w:tcPr>
          <w:p w14:paraId="1CFDD6E9" w14:textId="77777777" w:rsidR="00BF3473" w:rsidRPr="006857B4" w:rsidRDefault="00BF3473" w:rsidP="00872ECB">
            <w:pPr>
              <w:suppressAutoHyphens/>
              <w:spacing w:after="0" w:line="240" w:lineRule="auto"/>
              <w:jc w:val="center"/>
              <w:rPr>
                <w:rFonts w:ascii="Times New Roman" w:hAnsi="Times New Roman"/>
                <w:b/>
                <w:kern w:val="1"/>
                <w:sz w:val="24"/>
                <w:szCs w:val="24"/>
                <w:lang w:val="uk-UA" w:eastAsia="hi-IN" w:bidi="hi-IN"/>
              </w:rPr>
            </w:pPr>
            <w:r w:rsidRPr="006857B4">
              <w:rPr>
                <w:rFonts w:ascii="Times New Roman" w:hAnsi="Times New Roman"/>
                <w:b/>
                <w:kern w:val="1"/>
                <w:sz w:val="24"/>
                <w:szCs w:val="24"/>
                <w:lang w:val="uk-UA" w:eastAsia="hi-IN" w:bidi="hi-IN"/>
              </w:rPr>
              <w:t>Клас</w:t>
            </w:r>
          </w:p>
        </w:tc>
        <w:tc>
          <w:tcPr>
            <w:tcW w:w="1560" w:type="dxa"/>
            <w:tcBorders>
              <w:top w:val="single" w:sz="6" w:space="0" w:color="000000"/>
              <w:left w:val="single" w:sz="6" w:space="0" w:color="000000"/>
              <w:bottom w:val="single" w:sz="6" w:space="0" w:color="000000"/>
              <w:right w:val="single" w:sz="4" w:space="0" w:color="auto"/>
            </w:tcBorders>
          </w:tcPr>
          <w:p w14:paraId="512A62DD" w14:textId="77777777" w:rsidR="00BF3473" w:rsidRPr="006857B4" w:rsidRDefault="00BF3473" w:rsidP="00872ECB">
            <w:pPr>
              <w:suppressAutoHyphens/>
              <w:spacing w:after="0" w:line="240" w:lineRule="auto"/>
              <w:jc w:val="center"/>
              <w:rPr>
                <w:rFonts w:ascii="Times New Roman" w:hAnsi="Times New Roman"/>
                <w:b/>
                <w:kern w:val="1"/>
                <w:sz w:val="24"/>
                <w:szCs w:val="24"/>
                <w:lang w:val="uk-UA" w:eastAsia="hi-IN" w:bidi="hi-IN"/>
              </w:rPr>
            </w:pPr>
            <w:r w:rsidRPr="006857B4">
              <w:rPr>
                <w:rFonts w:ascii="Times New Roman" w:hAnsi="Times New Roman"/>
                <w:b/>
                <w:kern w:val="1"/>
                <w:sz w:val="24"/>
                <w:szCs w:val="24"/>
                <w:lang w:val="uk-UA" w:eastAsia="hi-IN" w:bidi="hi-IN"/>
              </w:rPr>
              <w:t>Видавництво</w:t>
            </w:r>
          </w:p>
        </w:tc>
      </w:tr>
      <w:tr w:rsidR="00BF3473" w:rsidRPr="005719B9" w14:paraId="0E5A7275" w14:textId="77777777" w:rsidTr="000C3E95">
        <w:trPr>
          <w:cantSplit/>
          <w:trHeight w:val="250"/>
        </w:trPr>
        <w:tc>
          <w:tcPr>
            <w:tcW w:w="9491" w:type="dxa"/>
            <w:gridSpan w:val="5"/>
            <w:tcBorders>
              <w:top w:val="single" w:sz="6" w:space="0" w:color="000000"/>
              <w:left w:val="single" w:sz="6" w:space="0" w:color="000000"/>
              <w:bottom w:val="single" w:sz="4" w:space="0" w:color="000000"/>
              <w:right w:val="single" w:sz="4" w:space="0" w:color="auto"/>
            </w:tcBorders>
          </w:tcPr>
          <w:p w14:paraId="70FBFE5F" w14:textId="77777777" w:rsidR="00BF3473" w:rsidRPr="005719B9" w:rsidRDefault="00BF3473" w:rsidP="00872ECB">
            <w:pPr>
              <w:suppressAutoHyphens/>
              <w:spacing w:after="0" w:line="240" w:lineRule="auto"/>
              <w:jc w:val="center"/>
              <w:rPr>
                <w:rFonts w:ascii="Times New Roman" w:hAnsi="Times New Roman"/>
                <w:kern w:val="1"/>
                <w:sz w:val="24"/>
                <w:szCs w:val="24"/>
                <w:lang w:val="uk-UA" w:eastAsia="hi-IN" w:bidi="hi-IN"/>
              </w:rPr>
            </w:pPr>
            <w:r w:rsidRPr="005719B9">
              <w:rPr>
                <w:rFonts w:ascii="Times New Roman" w:hAnsi="Times New Roman"/>
                <w:b/>
                <w:bCs/>
                <w:kern w:val="1"/>
                <w:sz w:val="24"/>
                <w:szCs w:val="24"/>
                <w:lang w:val="uk-UA" w:eastAsia="hi-IN" w:bidi="hi-IN"/>
              </w:rPr>
              <w:t>Основні підручники та навчальні посібники</w:t>
            </w:r>
          </w:p>
        </w:tc>
      </w:tr>
      <w:tr w:rsidR="00BF3473" w:rsidRPr="005719B9" w14:paraId="1627206A" w14:textId="77777777" w:rsidTr="000C3E95">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3EE5B45E" w14:textId="77777777" w:rsidR="00BF3473" w:rsidRPr="000C3E95" w:rsidRDefault="00BF3473" w:rsidP="000C3E95">
            <w:pPr>
              <w:tabs>
                <w:tab w:val="left" w:pos="-108"/>
              </w:tabs>
              <w:suppressAutoHyphens/>
              <w:spacing w:after="0" w:line="240" w:lineRule="auto"/>
              <w:ind w:left="72"/>
              <w:jc w:val="center"/>
              <w:rPr>
                <w:rFonts w:ascii="Times New Roman" w:hAnsi="Times New Roman" w:cs="Times New Roman"/>
                <w:kern w:val="1"/>
                <w:sz w:val="24"/>
                <w:szCs w:val="24"/>
                <w:lang w:val="uk-UA" w:eastAsia="hi-IN" w:bidi="hi-IN"/>
              </w:rPr>
            </w:pPr>
            <w:r w:rsidRPr="000C3E95">
              <w:rPr>
                <w:rFonts w:ascii="Times New Roman" w:hAnsi="Times New Roman" w:cs="Times New Roman"/>
                <w:kern w:val="1"/>
                <w:sz w:val="24"/>
                <w:szCs w:val="24"/>
                <w:lang w:val="uk-UA" w:eastAsia="hi-IN" w:bidi="hi-IN"/>
              </w:rPr>
              <w:t>1</w:t>
            </w:r>
          </w:p>
        </w:tc>
        <w:tc>
          <w:tcPr>
            <w:tcW w:w="3393" w:type="dxa"/>
            <w:tcBorders>
              <w:top w:val="single" w:sz="6" w:space="0" w:color="000000"/>
              <w:left w:val="single" w:sz="4" w:space="0" w:color="000000"/>
              <w:bottom w:val="single" w:sz="6" w:space="0" w:color="000000"/>
              <w:right w:val="single" w:sz="6" w:space="0" w:color="000000"/>
            </w:tcBorders>
          </w:tcPr>
          <w:p w14:paraId="0D454707" w14:textId="1B99F00A" w:rsidR="00BF3473" w:rsidRPr="000C3E95" w:rsidRDefault="00EB2A51" w:rsidP="000C3E95">
            <w:pPr>
              <w:widowControl w:val="0"/>
              <w:suppressAutoHyphens/>
              <w:spacing w:after="0" w:line="240" w:lineRule="auto"/>
              <w:rPr>
                <w:rFonts w:ascii="Times New Roman" w:hAnsi="Times New Roman" w:cs="Times New Roman"/>
                <w:kern w:val="1"/>
                <w:sz w:val="24"/>
                <w:szCs w:val="24"/>
                <w:highlight w:val="yellow"/>
                <w:lang w:val="uk-UA" w:eastAsia="hi-IN" w:bidi="hi-IN"/>
              </w:rPr>
            </w:pPr>
            <w:r w:rsidRPr="000C3E95">
              <w:rPr>
                <w:rFonts w:ascii="Times New Roman" w:hAnsi="Times New Roman" w:cs="Times New Roman"/>
                <w:sz w:val="24"/>
                <w:szCs w:val="24"/>
                <w:lang w:val="uk-UA"/>
              </w:rPr>
              <w:t>Українська мова та лiтература</w:t>
            </w:r>
          </w:p>
        </w:tc>
        <w:tc>
          <w:tcPr>
            <w:tcW w:w="3119" w:type="dxa"/>
            <w:tcBorders>
              <w:top w:val="single" w:sz="6" w:space="0" w:color="000000"/>
              <w:left w:val="single" w:sz="6" w:space="0" w:color="000000"/>
              <w:bottom w:val="single" w:sz="6" w:space="0" w:color="000000"/>
              <w:right w:val="single" w:sz="6" w:space="0" w:color="000000"/>
            </w:tcBorders>
          </w:tcPr>
          <w:p w14:paraId="35C298F5" w14:textId="2EAE98C5" w:rsidR="00BF3473" w:rsidRPr="000C3E95" w:rsidRDefault="00EB2A51" w:rsidP="000C3E95">
            <w:pPr>
              <w:suppressAutoHyphens/>
              <w:spacing w:after="0" w:line="240" w:lineRule="auto"/>
              <w:rPr>
                <w:rFonts w:ascii="Times New Roman" w:hAnsi="Times New Roman" w:cs="Times New Roman"/>
                <w:kern w:val="1"/>
                <w:sz w:val="24"/>
                <w:szCs w:val="24"/>
                <w:highlight w:val="yellow"/>
                <w:lang w:val="uk-UA" w:eastAsia="hi-IN" w:bidi="hi-IN"/>
              </w:rPr>
            </w:pPr>
            <w:r w:rsidRPr="000C3E95">
              <w:rPr>
                <w:rFonts w:ascii="Times New Roman" w:hAnsi="Times New Roman" w:cs="Times New Roman"/>
                <w:sz w:val="24"/>
                <w:szCs w:val="24"/>
                <w:lang w:val="uk-UA"/>
              </w:rPr>
              <w:t>Аношкiна І.О.</w:t>
            </w:r>
          </w:p>
        </w:tc>
        <w:tc>
          <w:tcPr>
            <w:tcW w:w="851" w:type="dxa"/>
            <w:tcBorders>
              <w:top w:val="single" w:sz="6" w:space="0" w:color="000000"/>
              <w:left w:val="single" w:sz="6" w:space="0" w:color="000000"/>
              <w:bottom w:val="single" w:sz="6" w:space="0" w:color="000000"/>
              <w:right w:val="single" w:sz="6" w:space="0" w:color="000000"/>
            </w:tcBorders>
          </w:tcPr>
          <w:p w14:paraId="0572B870" w14:textId="77777777" w:rsidR="00BF3473" w:rsidRPr="0041042E" w:rsidRDefault="00BF3473" w:rsidP="000C3E95">
            <w:pPr>
              <w:suppressAutoHyphens/>
              <w:spacing w:after="0" w:line="240" w:lineRule="auto"/>
              <w:jc w:val="center"/>
              <w:rPr>
                <w:rFonts w:ascii="Times New Roman" w:hAnsi="Times New Roman" w:cs="Times New Roman"/>
                <w:kern w:val="1"/>
                <w:sz w:val="24"/>
                <w:szCs w:val="24"/>
                <w:lang w:val="uk-UA" w:eastAsia="hi-IN" w:bidi="hi-IN"/>
              </w:rPr>
            </w:pPr>
            <w:r w:rsidRPr="0041042E">
              <w:rPr>
                <w:rFonts w:ascii="Times New Roman" w:hAnsi="Times New Roman" w:cs="Times New Roman"/>
                <w:sz w:val="24"/>
                <w:szCs w:val="24"/>
                <w:lang w:val="uk-UA"/>
              </w:rPr>
              <w:t>5</w:t>
            </w:r>
          </w:p>
        </w:tc>
        <w:tc>
          <w:tcPr>
            <w:tcW w:w="1560" w:type="dxa"/>
            <w:tcBorders>
              <w:top w:val="single" w:sz="6" w:space="0" w:color="000000"/>
              <w:left w:val="single" w:sz="6" w:space="0" w:color="000000"/>
              <w:bottom w:val="single" w:sz="6" w:space="0" w:color="000000"/>
              <w:right w:val="single" w:sz="4" w:space="0" w:color="auto"/>
            </w:tcBorders>
          </w:tcPr>
          <w:p w14:paraId="1D1A5477" w14:textId="544CAB4F" w:rsidR="00BF3473" w:rsidRPr="00AC4B92" w:rsidRDefault="00072B55" w:rsidP="000C3E95">
            <w:pPr>
              <w:suppressAutoHyphens/>
              <w:spacing w:after="0" w:line="240" w:lineRule="auto"/>
              <w:jc w:val="center"/>
              <w:rPr>
                <w:rFonts w:ascii="Times New Roman" w:hAnsi="Times New Roman" w:cs="Times New Roman"/>
                <w:kern w:val="1"/>
                <w:sz w:val="24"/>
                <w:szCs w:val="24"/>
                <w:highlight w:val="yellow"/>
                <w:lang w:val="uk-UA" w:eastAsia="hi-IN" w:bidi="hi-IN"/>
              </w:rPr>
            </w:pPr>
            <w:r w:rsidRPr="00AC4B92">
              <w:rPr>
                <w:rFonts w:ascii="Times New Roman" w:hAnsi="Times New Roman" w:cs="Times New Roman"/>
                <w:color w:val="222222"/>
                <w:sz w:val="24"/>
                <w:szCs w:val="24"/>
                <w:shd w:val="clear" w:color="auto" w:fill="FFFFFF"/>
              </w:rPr>
              <w:t>ПДIРО</w:t>
            </w:r>
          </w:p>
        </w:tc>
      </w:tr>
      <w:tr w:rsidR="00FD698A" w:rsidRPr="005719B9" w14:paraId="5850BE8B" w14:textId="77777777" w:rsidTr="000C3E95">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76134B69" w14:textId="77777777" w:rsidR="00FD698A" w:rsidRPr="000C3E95" w:rsidRDefault="00FD698A" w:rsidP="000C3E95">
            <w:pPr>
              <w:tabs>
                <w:tab w:val="left" w:pos="-108"/>
              </w:tabs>
              <w:suppressAutoHyphens/>
              <w:spacing w:after="0" w:line="240" w:lineRule="auto"/>
              <w:ind w:left="72"/>
              <w:jc w:val="center"/>
              <w:rPr>
                <w:rFonts w:ascii="Times New Roman" w:hAnsi="Times New Roman" w:cs="Times New Roman"/>
                <w:kern w:val="1"/>
                <w:sz w:val="24"/>
                <w:szCs w:val="24"/>
                <w:lang w:val="uk-UA" w:eastAsia="hi-IN" w:bidi="hi-IN"/>
              </w:rPr>
            </w:pPr>
            <w:r w:rsidRPr="000C3E95">
              <w:rPr>
                <w:rFonts w:ascii="Times New Roman" w:hAnsi="Times New Roman" w:cs="Times New Roman"/>
                <w:kern w:val="1"/>
                <w:sz w:val="24"/>
                <w:szCs w:val="24"/>
                <w:lang w:val="uk-UA" w:eastAsia="hi-IN" w:bidi="hi-IN"/>
              </w:rPr>
              <w:t>2</w:t>
            </w:r>
          </w:p>
        </w:tc>
        <w:tc>
          <w:tcPr>
            <w:tcW w:w="3393" w:type="dxa"/>
            <w:tcBorders>
              <w:top w:val="single" w:sz="6" w:space="0" w:color="000000"/>
              <w:left w:val="single" w:sz="4" w:space="0" w:color="000000"/>
              <w:bottom w:val="single" w:sz="6" w:space="0" w:color="000000"/>
              <w:right w:val="single" w:sz="6" w:space="0" w:color="000000"/>
            </w:tcBorders>
          </w:tcPr>
          <w:p w14:paraId="5D40F13B" w14:textId="5B7E2773" w:rsidR="00FD698A" w:rsidRPr="000C3E95" w:rsidRDefault="001D5B04" w:rsidP="000C3E95">
            <w:pPr>
              <w:widowControl w:val="0"/>
              <w:suppressAutoHyphens/>
              <w:spacing w:after="0" w:line="240" w:lineRule="auto"/>
              <w:rPr>
                <w:rFonts w:ascii="Times New Roman" w:hAnsi="Times New Roman" w:cs="Times New Roman"/>
                <w:sz w:val="24"/>
                <w:szCs w:val="24"/>
                <w:highlight w:val="yellow"/>
                <w:lang w:val="uk-UA"/>
              </w:rPr>
            </w:pPr>
            <w:r w:rsidRPr="000C3E95">
              <w:rPr>
                <w:rFonts w:ascii="Times New Roman" w:hAnsi="Times New Roman" w:cs="Times New Roman"/>
                <w:sz w:val="24"/>
                <w:szCs w:val="24"/>
                <w:lang w:val="uk-UA"/>
              </w:rPr>
              <w:t>Українська мова та лiтература</w:t>
            </w:r>
          </w:p>
        </w:tc>
        <w:tc>
          <w:tcPr>
            <w:tcW w:w="3119" w:type="dxa"/>
            <w:tcBorders>
              <w:top w:val="single" w:sz="6" w:space="0" w:color="000000"/>
              <w:left w:val="single" w:sz="6" w:space="0" w:color="000000"/>
              <w:bottom w:val="single" w:sz="6" w:space="0" w:color="000000"/>
              <w:right w:val="single" w:sz="6" w:space="0" w:color="000000"/>
            </w:tcBorders>
          </w:tcPr>
          <w:p w14:paraId="1F734877" w14:textId="3949FE0F" w:rsidR="00FD698A" w:rsidRPr="000C3E95" w:rsidRDefault="00FD698A" w:rsidP="000C3E95">
            <w:pPr>
              <w:suppressAutoHyphens/>
              <w:spacing w:after="0" w:line="240" w:lineRule="auto"/>
              <w:rPr>
                <w:rFonts w:ascii="Times New Roman" w:hAnsi="Times New Roman" w:cs="Times New Roman"/>
                <w:sz w:val="24"/>
                <w:szCs w:val="24"/>
                <w:highlight w:val="yellow"/>
                <w:lang w:val="uk-UA"/>
              </w:rPr>
            </w:pPr>
            <w:r w:rsidRPr="000C3E95">
              <w:rPr>
                <w:rFonts w:ascii="Times New Roman" w:hAnsi="Times New Roman" w:cs="Times New Roman"/>
                <w:sz w:val="24"/>
                <w:szCs w:val="24"/>
                <w:lang w:val="uk-UA"/>
              </w:rPr>
              <w:t>Аношкiна І.О.</w:t>
            </w:r>
          </w:p>
        </w:tc>
        <w:tc>
          <w:tcPr>
            <w:tcW w:w="851" w:type="dxa"/>
            <w:tcBorders>
              <w:top w:val="single" w:sz="6" w:space="0" w:color="000000"/>
              <w:left w:val="single" w:sz="6" w:space="0" w:color="000000"/>
              <w:bottom w:val="single" w:sz="6" w:space="0" w:color="000000"/>
              <w:right w:val="single" w:sz="6" w:space="0" w:color="000000"/>
            </w:tcBorders>
          </w:tcPr>
          <w:p w14:paraId="24AFC384" w14:textId="62140BE7" w:rsidR="00FD698A" w:rsidRPr="0041042E" w:rsidRDefault="00FD698A" w:rsidP="000C3E95">
            <w:pPr>
              <w:suppressAutoHyphens/>
              <w:spacing w:after="0" w:line="240" w:lineRule="auto"/>
              <w:jc w:val="center"/>
              <w:rPr>
                <w:rFonts w:ascii="Times New Roman" w:hAnsi="Times New Roman" w:cs="Times New Roman"/>
                <w:sz w:val="24"/>
                <w:szCs w:val="24"/>
                <w:lang w:val="uk-UA"/>
              </w:rPr>
            </w:pPr>
            <w:r w:rsidRPr="0041042E">
              <w:rPr>
                <w:rFonts w:ascii="Times New Roman" w:hAnsi="Times New Roman" w:cs="Times New Roman"/>
                <w:sz w:val="24"/>
                <w:szCs w:val="24"/>
                <w:lang w:val="uk-UA"/>
              </w:rPr>
              <w:t>6</w:t>
            </w:r>
          </w:p>
        </w:tc>
        <w:tc>
          <w:tcPr>
            <w:tcW w:w="1560" w:type="dxa"/>
            <w:tcBorders>
              <w:top w:val="single" w:sz="6" w:space="0" w:color="000000"/>
              <w:left w:val="single" w:sz="6" w:space="0" w:color="000000"/>
              <w:bottom w:val="single" w:sz="6" w:space="0" w:color="000000"/>
              <w:right w:val="single" w:sz="4" w:space="0" w:color="auto"/>
            </w:tcBorders>
          </w:tcPr>
          <w:p w14:paraId="05EC60F8" w14:textId="647279B6" w:rsidR="00FD698A" w:rsidRPr="00AC4B92" w:rsidRDefault="00072B55" w:rsidP="000C3E95">
            <w:pPr>
              <w:suppressAutoHyphens/>
              <w:spacing w:after="0" w:line="240" w:lineRule="auto"/>
              <w:jc w:val="center"/>
              <w:rPr>
                <w:rFonts w:ascii="Times New Roman" w:hAnsi="Times New Roman" w:cs="Times New Roman"/>
                <w:sz w:val="24"/>
                <w:szCs w:val="24"/>
                <w:highlight w:val="yellow"/>
                <w:lang w:val="uk-UA"/>
              </w:rPr>
            </w:pPr>
            <w:r w:rsidRPr="00AC4B92">
              <w:rPr>
                <w:rFonts w:ascii="Times New Roman" w:hAnsi="Times New Roman" w:cs="Times New Roman"/>
                <w:color w:val="222222"/>
                <w:sz w:val="24"/>
                <w:szCs w:val="24"/>
                <w:shd w:val="clear" w:color="auto" w:fill="FFFFFF"/>
              </w:rPr>
              <w:t>ПДIРО</w:t>
            </w:r>
          </w:p>
        </w:tc>
      </w:tr>
      <w:tr w:rsidR="00AC4B92" w:rsidRPr="005719B9" w14:paraId="49A69F50" w14:textId="77777777" w:rsidTr="000C3E95">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0526273E" w14:textId="07F4C904" w:rsidR="00AC4B92" w:rsidRPr="000C3E95" w:rsidRDefault="00AC4B92" w:rsidP="00AC4B92">
            <w:pPr>
              <w:tabs>
                <w:tab w:val="left" w:pos="-108"/>
              </w:tabs>
              <w:suppressAutoHyphens/>
              <w:spacing w:after="0" w:line="240" w:lineRule="auto"/>
              <w:ind w:left="72"/>
              <w:jc w:val="center"/>
              <w:rPr>
                <w:rFonts w:ascii="Times New Roman" w:hAnsi="Times New Roman" w:cs="Times New Roman"/>
                <w:kern w:val="1"/>
                <w:sz w:val="24"/>
                <w:szCs w:val="24"/>
                <w:lang w:val="uk-UA" w:eastAsia="hi-IN" w:bidi="hi-IN"/>
              </w:rPr>
            </w:pPr>
            <w:r w:rsidRPr="000C3E95">
              <w:rPr>
                <w:rFonts w:ascii="Times New Roman" w:hAnsi="Times New Roman" w:cs="Times New Roman"/>
                <w:kern w:val="1"/>
                <w:sz w:val="24"/>
                <w:szCs w:val="24"/>
                <w:lang w:val="uk-UA" w:eastAsia="hi-IN" w:bidi="hi-IN"/>
              </w:rPr>
              <w:t>3</w:t>
            </w:r>
          </w:p>
        </w:tc>
        <w:tc>
          <w:tcPr>
            <w:tcW w:w="3393" w:type="dxa"/>
            <w:tcBorders>
              <w:top w:val="single" w:sz="6" w:space="0" w:color="000000"/>
              <w:left w:val="single" w:sz="4" w:space="0" w:color="000000"/>
              <w:bottom w:val="single" w:sz="6" w:space="0" w:color="000000"/>
              <w:right w:val="single" w:sz="6" w:space="0" w:color="000000"/>
            </w:tcBorders>
          </w:tcPr>
          <w:p w14:paraId="23BC2DCC" w14:textId="5DBFE616" w:rsidR="00AC4B92" w:rsidRPr="000C3E95" w:rsidRDefault="00AC4B92" w:rsidP="00AC4B92">
            <w:pPr>
              <w:widowControl w:val="0"/>
              <w:suppressAutoHyphens/>
              <w:spacing w:after="0" w:line="240" w:lineRule="auto"/>
              <w:rPr>
                <w:rFonts w:ascii="Times New Roman" w:hAnsi="Times New Roman" w:cs="Times New Roman"/>
                <w:sz w:val="24"/>
                <w:szCs w:val="24"/>
                <w:lang w:val="uk-UA"/>
              </w:rPr>
            </w:pPr>
            <w:r w:rsidRPr="00970160">
              <w:rPr>
                <w:rFonts w:ascii="Times New Roman" w:hAnsi="Times New Roman" w:cs="Times New Roman"/>
                <w:sz w:val="24"/>
                <w:szCs w:val="24"/>
                <w:lang w:val="uk-UA"/>
              </w:rPr>
              <w:t>Література рідного краю. Хрестоматія</w:t>
            </w:r>
          </w:p>
        </w:tc>
        <w:tc>
          <w:tcPr>
            <w:tcW w:w="3119" w:type="dxa"/>
            <w:tcBorders>
              <w:top w:val="single" w:sz="6" w:space="0" w:color="000000"/>
              <w:left w:val="single" w:sz="6" w:space="0" w:color="000000"/>
              <w:bottom w:val="single" w:sz="6" w:space="0" w:color="000000"/>
              <w:right w:val="single" w:sz="6" w:space="0" w:color="000000"/>
            </w:tcBorders>
          </w:tcPr>
          <w:p w14:paraId="0535AE66" w14:textId="25EABCF9" w:rsidR="00AC4B92" w:rsidRPr="000C3E95" w:rsidRDefault="00AC4B92" w:rsidP="00AC4B92">
            <w:pPr>
              <w:suppressAutoHyphens/>
              <w:spacing w:after="0" w:line="240" w:lineRule="auto"/>
              <w:rPr>
                <w:rFonts w:ascii="Times New Roman" w:hAnsi="Times New Roman" w:cs="Times New Roman"/>
                <w:sz w:val="24"/>
                <w:szCs w:val="24"/>
                <w:lang w:val="uk-UA"/>
              </w:rPr>
            </w:pPr>
            <w:r w:rsidRPr="00970160">
              <w:rPr>
                <w:rFonts w:ascii="Times New Roman" w:hAnsi="Times New Roman" w:cs="Times New Roman"/>
                <w:sz w:val="24"/>
                <w:szCs w:val="24"/>
                <w:lang w:val="uk-UA"/>
              </w:rPr>
              <w:t>Аношкіна І.О.</w:t>
            </w:r>
          </w:p>
        </w:tc>
        <w:tc>
          <w:tcPr>
            <w:tcW w:w="851" w:type="dxa"/>
            <w:tcBorders>
              <w:top w:val="single" w:sz="6" w:space="0" w:color="000000"/>
              <w:left w:val="single" w:sz="6" w:space="0" w:color="000000"/>
              <w:bottom w:val="single" w:sz="6" w:space="0" w:color="000000"/>
              <w:right w:val="single" w:sz="6" w:space="0" w:color="000000"/>
            </w:tcBorders>
          </w:tcPr>
          <w:p w14:paraId="777036E0" w14:textId="39607446" w:rsidR="00AC4B92" w:rsidRPr="0041042E" w:rsidRDefault="00AC4B92" w:rsidP="00AC4B92">
            <w:pPr>
              <w:suppressAutoHyphens/>
              <w:spacing w:after="0" w:line="240" w:lineRule="auto"/>
              <w:jc w:val="center"/>
              <w:rPr>
                <w:rFonts w:ascii="Times New Roman" w:hAnsi="Times New Roman" w:cs="Times New Roman"/>
                <w:sz w:val="24"/>
                <w:szCs w:val="24"/>
                <w:lang w:val="uk-UA"/>
              </w:rPr>
            </w:pPr>
            <w:r w:rsidRPr="00970160">
              <w:rPr>
                <w:rFonts w:ascii="Times New Roman" w:hAnsi="Times New Roman" w:cs="Times New Roman"/>
                <w:sz w:val="24"/>
                <w:szCs w:val="24"/>
                <w:lang w:val="uk-UA"/>
              </w:rPr>
              <w:t xml:space="preserve">5–6 </w:t>
            </w:r>
          </w:p>
        </w:tc>
        <w:tc>
          <w:tcPr>
            <w:tcW w:w="1560" w:type="dxa"/>
            <w:tcBorders>
              <w:top w:val="single" w:sz="6" w:space="0" w:color="000000"/>
              <w:left w:val="single" w:sz="6" w:space="0" w:color="000000"/>
              <w:bottom w:val="single" w:sz="6" w:space="0" w:color="000000"/>
              <w:right w:val="single" w:sz="4" w:space="0" w:color="auto"/>
            </w:tcBorders>
          </w:tcPr>
          <w:p w14:paraId="445976C6" w14:textId="77777777" w:rsidR="00AC4B92" w:rsidRPr="00AC4B92" w:rsidRDefault="00AC4B92" w:rsidP="00AC4B92">
            <w:pPr>
              <w:suppressAutoHyphens/>
              <w:spacing w:after="0" w:line="240" w:lineRule="auto"/>
              <w:jc w:val="center"/>
              <w:rPr>
                <w:rFonts w:ascii="Times New Roman" w:hAnsi="Times New Roman" w:cs="Times New Roman"/>
                <w:kern w:val="1"/>
                <w:sz w:val="24"/>
                <w:szCs w:val="24"/>
                <w:lang w:val="uk-UA" w:eastAsia="hi-IN" w:bidi="hi-IN"/>
              </w:rPr>
            </w:pPr>
            <w:r w:rsidRPr="00AC4B92">
              <w:rPr>
                <w:rFonts w:ascii="Times New Roman" w:hAnsi="Times New Roman" w:cs="Times New Roman"/>
                <w:sz w:val="24"/>
                <w:szCs w:val="24"/>
                <w:lang w:val="uk-UA"/>
              </w:rPr>
              <w:t>ПДІРО</w:t>
            </w:r>
          </w:p>
          <w:p w14:paraId="26F61594" w14:textId="77777777" w:rsidR="00AC4B92" w:rsidRPr="00AC4B92" w:rsidRDefault="00AC4B92" w:rsidP="00AC4B92">
            <w:pPr>
              <w:suppressAutoHyphens/>
              <w:spacing w:after="0" w:line="240" w:lineRule="auto"/>
              <w:jc w:val="center"/>
              <w:rPr>
                <w:rFonts w:ascii="Times New Roman" w:hAnsi="Times New Roman" w:cs="Times New Roman"/>
                <w:color w:val="222222"/>
                <w:sz w:val="24"/>
                <w:szCs w:val="24"/>
                <w:shd w:val="clear" w:color="auto" w:fill="FFFFFF"/>
              </w:rPr>
            </w:pPr>
          </w:p>
        </w:tc>
      </w:tr>
      <w:tr w:rsidR="00AC4B92" w:rsidRPr="005719B9" w14:paraId="7AA3ED82" w14:textId="77777777" w:rsidTr="000C3E95">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2CAABA08" w14:textId="54D047BD" w:rsidR="00AC4B92" w:rsidRPr="000C3E95" w:rsidRDefault="00AC4B92" w:rsidP="00AC4B92">
            <w:pPr>
              <w:tabs>
                <w:tab w:val="left" w:pos="-108"/>
              </w:tabs>
              <w:suppressAutoHyphens/>
              <w:spacing w:after="0" w:line="240" w:lineRule="auto"/>
              <w:ind w:left="72"/>
              <w:jc w:val="center"/>
              <w:rPr>
                <w:rFonts w:ascii="Times New Roman" w:hAnsi="Times New Roman" w:cs="Times New Roman"/>
                <w:kern w:val="1"/>
                <w:sz w:val="24"/>
                <w:szCs w:val="24"/>
                <w:lang w:val="uk-UA" w:eastAsia="hi-IN" w:bidi="hi-IN"/>
              </w:rPr>
            </w:pPr>
            <w:r w:rsidRPr="000C3E95">
              <w:rPr>
                <w:rFonts w:ascii="Times New Roman" w:hAnsi="Times New Roman" w:cs="Times New Roman"/>
                <w:kern w:val="1"/>
                <w:sz w:val="24"/>
                <w:szCs w:val="24"/>
                <w:lang w:val="uk-UA" w:eastAsia="hi-IN" w:bidi="hi-IN"/>
              </w:rPr>
              <w:t>4</w:t>
            </w:r>
          </w:p>
        </w:tc>
        <w:tc>
          <w:tcPr>
            <w:tcW w:w="3393" w:type="dxa"/>
            <w:tcBorders>
              <w:top w:val="single" w:sz="6" w:space="0" w:color="000000"/>
              <w:left w:val="single" w:sz="4" w:space="0" w:color="000000"/>
              <w:bottom w:val="single" w:sz="6" w:space="0" w:color="000000"/>
              <w:right w:val="single" w:sz="6" w:space="0" w:color="000000"/>
            </w:tcBorders>
          </w:tcPr>
          <w:p w14:paraId="2CAF8F16" w14:textId="2D4F524C" w:rsidR="00AC4B92" w:rsidRPr="000C3E95" w:rsidRDefault="00AC4B92" w:rsidP="00AC4B92">
            <w:pPr>
              <w:widowControl w:val="0"/>
              <w:suppressAutoHyphens/>
              <w:spacing w:after="0" w:line="240" w:lineRule="auto"/>
              <w:rPr>
                <w:rFonts w:ascii="Times New Roman" w:hAnsi="Times New Roman" w:cs="Times New Roman"/>
                <w:sz w:val="24"/>
                <w:szCs w:val="24"/>
                <w:highlight w:val="yellow"/>
                <w:lang w:val="uk-UA"/>
              </w:rPr>
            </w:pPr>
            <w:r w:rsidRPr="000C3E95">
              <w:rPr>
                <w:rFonts w:ascii="Times New Roman" w:hAnsi="Times New Roman" w:cs="Times New Roman"/>
                <w:sz w:val="24"/>
                <w:szCs w:val="24"/>
                <w:lang w:val="uk-UA"/>
              </w:rPr>
              <w:t>Українська мова та лiтература</w:t>
            </w:r>
          </w:p>
        </w:tc>
        <w:tc>
          <w:tcPr>
            <w:tcW w:w="3119" w:type="dxa"/>
            <w:tcBorders>
              <w:top w:val="single" w:sz="6" w:space="0" w:color="000000"/>
              <w:left w:val="single" w:sz="6" w:space="0" w:color="000000"/>
              <w:bottom w:val="single" w:sz="6" w:space="0" w:color="000000"/>
              <w:right w:val="single" w:sz="6" w:space="0" w:color="000000"/>
            </w:tcBorders>
          </w:tcPr>
          <w:p w14:paraId="66111216" w14:textId="6278631A" w:rsidR="00AC4B92" w:rsidRPr="000C3E95" w:rsidRDefault="00AC4B92" w:rsidP="00AC4B92">
            <w:pPr>
              <w:suppressAutoHyphens/>
              <w:spacing w:after="0" w:line="240" w:lineRule="auto"/>
              <w:rPr>
                <w:rFonts w:ascii="Times New Roman" w:hAnsi="Times New Roman" w:cs="Times New Roman"/>
                <w:sz w:val="24"/>
                <w:szCs w:val="24"/>
                <w:highlight w:val="yellow"/>
                <w:lang w:val="uk-UA"/>
              </w:rPr>
            </w:pPr>
            <w:r w:rsidRPr="000C3E95">
              <w:rPr>
                <w:rFonts w:ascii="Times New Roman" w:hAnsi="Times New Roman" w:cs="Times New Roman"/>
                <w:sz w:val="24"/>
                <w:szCs w:val="24"/>
                <w:lang w:val="uk-UA"/>
              </w:rPr>
              <w:t>Бронич І.О.</w:t>
            </w:r>
          </w:p>
        </w:tc>
        <w:tc>
          <w:tcPr>
            <w:tcW w:w="851" w:type="dxa"/>
            <w:tcBorders>
              <w:top w:val="single" w:sz="6" w:space="0" w:color="000000"/>
              <w:left w:val="single" w:sz="6" w:space="0" w:color="000000"/>
              <w:bottom w:val="single" w:sz="6" w:space="0" w:color="000000"/>
              <w:right w:val="single" w:sz="6" w:space="0" w:color="000000"/>
            </w:tcBorders>
          </w:tcPr>
          <w:p w14:paraId="37EFC0B1" w14:textId="0AB1395C" w:rsidR="00AC4B92" w:rsidRPr="0041042E" w:rsidRDefault="00AC4B92" w:rsidP="00AC4B92">
            <w:pPr>
              <w:suppressAutoHyphens/>
              <w:spacing w:after="0" w:line="240" w:lineRule="auto"/>
              <w:jc w:val="center"/>
              <w:rPr>
                <w:rFonts w:ascii="Times New Roman" w:hAnsi="Times New Roman" w:cs="Times New Roman"/>
                <w:sz w:val="24"/>
                <w:szCs w:val="24"/>
                <w:lang w:val="uk-UA"/>
              </w:rPr>
            </w:pPr>
            <w:r w:rsidRPr="0041042E">
              <w:rPr>
                <w:rFonts w:ascii="Times New Roman" w:hAnsi="Times New Roman" w:cs="Times New Roman"/>
                <w:sz w:val="24"/>
                <w:szCs w:val="24"/>
                <w:lang w:val="uk-UA"/>
              </w:rPr>
              <w:t>7</w:t>
            </w:r>
          </w:p>
        </w:tc>
        <w:tc>
          <w:tcPr>
            <w:tcW w:w="1560" w:type="dxa"/>
            <w:tcBorders>
              <w:top w:val="single" w:sz="6" w:space="0" w:color="000000"/>
              <w:left w:val="single" w:sz="6" w:space="0" w:color="000000"/>
              <w:bottom w:val="single" w:sz="6" w:space="0" w:color="000000"/>
              <w:right w:val="single" w:sz="4" w:space="0" w:color="auto"/>
            </w:tcBorders>
          </w:tcPr>
          <w:p w14:paraId="03C012F5" w14:textId="486679C2" w:rsidR="00AC4B92" w:rsidRPr="00AC4B92" w:rsidRDefault="00AC4B92" w:rsidP="00AC4B92">
            <w:pPr>
              <w:suppressAutoHyphens/>
              <w:spacing w:after="0" w:line="240" w:lineRule="auto"/>
              <w:jc w:val="center"/>
              <w:rPr>
                <w:rFonts w:ascii="Times New Roman" w:hAnsi="Times New Roman" w:cs="Times New Roman"/>
                <w:sz w:val="24"/>
                <w:szCs w:val="24"/>
                <w:highlight w:val="yellow"/>
                <w:lang w:val="uk-UA"/>
              </w:rPr>
            </w:pPr>
            <w:r w:rsidRPr="00AC4B92">
              <w:rPr>
                <w:rFonts w:ascii="Times New Roman" w:hAnsi="Times New Roman" w:cs="Times New Roman"/>
                <w:sz w:val="24"/>
                <w:szCs w:val="24"/>
                <w:lang w:val="uk-UA"/>
              </w:rPr>
              <w:t>IРОiПК</w:t>
            </w:r>
          </w:p>
        </w:tc>
      </w:tr>
      <w:tr w:rsidR="00AC4B92" w:rsidRPr="005719B9" w14:paraId="13C002BC" w14:textId="77777777" w:rsidTr="000C3E95">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1C227F50" w14:textId="555CFAB8" w:rsidR="00AC4B92" w:rsidRPr="000C3E95" w:rsidRDefault="00AC4B92" w:rsidP="00AC4B92">
            <w:pPr>
              <w:tabs>
                <w:tab w:val="left" w:pos="-108"/>
              </w:tabs>
              <w:suppressAutoHyphens/>
              <w:spacing w:after="0" w:line="240" w:lineRule="auto"/>
              <w:ind w:left="72"/>
              <w:jc w:val="center"/>
              <w:rPr>
                <w:rFonts w:ascii="Times New Roman" w:hAnsi="Times New Roman" w:cs="Times New Roman"/>
                <w:kern w:val="1"/>
                <w:sz w:val="24"/>
                <w:szCs w:val="24"/>
                <w:lang w:val="uk-UA" w:eastAsia="hi-IN" w:bidi="hi-IN"/>
              </w:rPr>
            </w:pPr>
            <w:r w:rsidRPr="000C3E95">
              <w:rPr>
                <w:rFonts w:ascii="Times New Roman" w:hAnsi="Times New Roman" w:cs="Times New Roman"/>
                <w:kern w:val="1"/>
                <w:sz w:val="24"/>
                <w:szCs w:val="24"/>
                <w:lang w:val="uk-UA" w:eastAsia="hi-IN" w:bidi="hi-IN"/>
              </w:rPr>
              <w:t>5</w:t>
            </w:r>
          </w:p>
        </w:tc>
        <w:tc>
          <w:tcPr>
            <w:tcW w:w="3393" w:type="dxa"/>
            <w:tcBorders>
              <w:top w:val="single" w:sz="6" w:space="0" w:color="000000"/>
              <w:left w:val="single" w:sz="4" w:space="0" w:color="000000"/>
              <w:bottom w:val="single" w:sz="6" w:space="0" w:color="000000"/>
              <w:right w:val="single" w:sz="6" w:space="0" w:color="000000"/>
            </w:tcBorders>
          </w:tcPr>
          <w:p w14:paraId="727AD09D" w14:textId="3F296D0F" w:rsidR="00AC4B92" w:rsidRPr="000C3E95" w:rsidRDefault="00AC4B92" w:rsidP="00AC4B92">
            <w:pPr>
              <w:widowControl w:val="0"/>
              <w:suppressAutoHyphens/>
              <w:spacing w:after="0" w:line="240" w:lineRule="auto"/>
              <w:rPr>
                <w:rFonts w:ascii="Times New Roman" w:hAnsi="Times New Roman" w:cs="Times New Roman"/>
                <w:sz w:val="24"/>
                <w:szCs w:val="24"/>
                <w:highlight w:val="yellow"/>
                <w:lang w:val="uk-UA"/>
              </w:rPr>
            </w:pPr>
            <w:r w:rsidRPr="000C3E95">
              <w:rPr>
                <w:rFonts w:ascii="Times New Roman" w:hAnsi="Times New Roman" w:cs="Times New Roman"/>
                <w:sz w:val="24"/>
                <w:szCs w:val="24"/>
                <w:lang w:val="uk-UA"/>
              </w:rPr>
              <w:t>Українська мова та лiтература</w:t>
            </w:r>
          </w:p>
        </w:tc>
        <w:tc>
          <w:tcPr>
            <w:tcW w:w="3119" w:type="dxa"/>
            <w:tcBorders>
              <w:top w:val="single" w:sz="6" w:space="0" w:color="000000"/>
              <w:left w:val="single" w:sz="6" w:space="0" w:color="000000"/>
              <w:bottom w:val="single" w:sz="6" w:space="0" w:color="000000"/>
              <w:right w:val="single" w:sz="6" w:space="0" w:color="000000"/>
            </w:tcBorders>
          </w:tcPr>
          <w:p w14:paraId="6CA20BD9" w14:textId="412F41F5" w:rsidR="00AC4B92" w:rsidRPr="000C3E95" w:rsidRDefault="00AC4B92" w:rsidP="00AC4B92">
            <w:pPr>
              <w:suppressAutoHyphens/>
              <w:spacing w:after="0" w:line="240" w:lineRule="auto"/>
              <w:rPr>
                <w:rFonts w:ascii="Times New Roman" w:hAnsi="Times New Roman" w:cs="Times New Roman"/>
                <w:sz w:val="24"/>
                <w:szCs w:val="24"/>
                <w:highlight w:val="yellow"/>
                <w:lang w:val="uk-UA"/>
              </w:rPr>
            </w:pPr>
            <w:r w:rsidRPr="000C3E95">
              <w:rPr>
                <w:rFonts w:ascii="Times New Roman" w:hAnsi="Times New Roman" w:cs="Times New Roman"/>
                <w:sz w:val="24"/>
                <w:szCs w:val="24"/>
                <w:lang w:val="uk-UA"/>
              </w:rPr>
              <w:t>І.О. Бронич, І.В. Ніконова.</w:t>
            </w:r>
          </w:p>
        </w:tc>
        <w:tc>
          <w:tcPr>
            <w:tcW w:w="851" w:type="dxa"/>
            <w:tcBorders>
              <w:top w:val="single" w:sz="6" w:space="0" w:color="000000"/>
              <w:left w:val="single" w:sz="6" w:space="0" w:color="000000"/>
              <w:bottom w:val="single" w:sz="6" w:space="0" w:color="000000"/>
              <w:right w:val="single" w:sz="6" w:space="0" w:color="000000"/>
            </w:tcBorders>
          </w:tcPr>
          <w:p w14:paraId="1FAD6491" w14:textId="4BF225C2" w:rsidR="00AC4B92" w:rsidRPr="0041042E" w:rsidRDefault="00AC4B92" w:rsidP="00AC4B92">
            <w:pPr>
              <w:suppressAutoHyphens/>
              <w:spacing w:after="0" w:line="240" w:lineRule="auto"/>
              <w:jc w:val="center"/>
              <w:rPr>
                <w:rFonts w:ascii="Times New Roman" w:hAnsi="Times New Roman" w:cs="Times New Roman"/>
                <w:sz w:val="24"/>
                <w:szCs w:val="24"/>
                <w:lang w:val="uk-UA"/>
              </w:rPr>
            </w:pPr>
            <w:r w:rsidRPr="0041042E">
              <w:rPr>
                <w:rFonts w:ascii="Times New Roman" w:hAnsi="Times New Roman" w:cs="Times New Roman"/>
                <w:sz w:val="24"/>
                <w:szCs w:val="24"/>
                <w:lang w:val="uk-UA"/>
              </w:rPr>
              <w:t>8</w:t>
            </w:r>
          </w:p>
        </w:tc>
        <w:tc>
          <w:tcPr>
            <w:tcW w:w="1560" w:type="dxa"/>
            <w:tcBorders>
              <w:top w:val="single" w:sz="6" w:space="0" w:color="000000"/>
              <w:left w:val="single" w:sz="6" w:space="0" w:color="000000"/>
              <w:bottom w:val="single" w:sz="6" w:space="0" w:color="000000"/>
              <w:right w:val="single" w:sz="4" w:space="0" w:color="auto"/>
            </w:tcBorders>
          </w:tcPr>
          <w:p w14:paraId="59F7D555" w14:textId="78177E40" w:rsidR="00AC4B92" w:rsidRPr="00AC4B92" w:rsidRDefault="00AC4B92" w:rsidP="00AC4B92">
            <w:pPr>
              <w:suppressAutoHyphens/>
              <w:spacing w:after="0" w:line="240" w:lineRule="auto"/>
              <w:jc w:val="center"/>
              <w:rPr>
                <w:rFonts w:ascii="Times New Roman" w:hAnsi="Times New Roman" w:cs="Times New Roman"/>
                <w:kern w:val="1"/>
                <w:sz w:val="24"/>
                <w:szCs w:val="24"/>
                <w:highlight w:val="yellow"/>
                <w:lang w:val="uk-UA" w:eastAsia="hi-IN" w:bidi="hi-IN"/>
              </w:rPr>
            </w:pPr>
            <w:r w:rsidRPr="00AC4B92">
              <w:rPr>
                <w:rFonts w:ascii="Times New Roman" w:hAnsi="Times New Roman" w:cs="Times New Roman"/>
                <w:sz w:val="24"/>
                <w:szCs w:val="24"/>
                <w:lang w:val="uk-UA"/>
              </w:rPr>
              <w:t>IРОiПК</w:t>
            </w:r>
          </w:p>
        </w:tc>
      </w:tr>
      <w:tr w:rsidR="00AC4B92" w:rsidRPr="005719B9" w14:paraId="22BACAC6" w14:textId="77777777" w:rsidTr="000C3E95">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732E7494" w14:textId="6B0B559C" w:rsidR="00AC4B92" w:rsidRPr="000C3E95" w:rsidRDefault="00AC4B92" w:rsidP="00AC4B92">
            <w:pPr>
              <w:tabs>
                <w:tab w:val="left" w:pos="-108"/>
              </w:tabs>
              <w:suppressAutoHyphens/>
              <w:spacing w:after="0" w:line="240" w:lineRule="auto"/>
              <w:ind w:left="72"/>
              <w:jc w:val="center"/>
              <w:rPr>
                <w:rFonts w:ascii="Times New Roman" w:hAnsi="Times New Roman" w:cs="Times New Roman"/>
                <w:kern w:val="1"/>
                <w:sz w:val="24"/>
                <w:szCs w:val="24"/>
                <w:lang w:val="uk-UA" w:eastAsia="hi-IN" w:bidi="hi-IN"/>
              </w:rPr>
            </w:pPr>
            <w:r w:rsidRPr="000C3E95">
              <w:rPr>
                <w:rFonts w:ascii="Times New Roman" w:hAnsi="Times New Roman" w:cs="Times New Roman"/>
                <w:kern w:val="1"/>
                <w:sz w:val="24"/>
                <w:szCs w:val="24"/>
                <w:lang w:val="uk-UA" w:eastAsia="hi-IN" w:bidi="hi-IN"/>
              </w:rPr>
              <w:t>6</w:t>
            </w:r>
          </w:p>
        </w:tc>
        <w:tc>
          <w:tcPr>
            <w:tcW w:w="3393" w:type="dxa"/>
            <w:tcBorders>
              <w:top w:val="single" w:sz="6" w:space="0" w:color="000000"/>
              <w:left w:val="single" w:sz="4" w:space="0" w:color="000000"/>
              <w:bottom w:val="single" w:sz="6" w:space="0" w:color="000000"/>
              <w:right w:val="single" w:sz="6" w:space="0" w:color="000000"/>
            </w:tcBorders>
          </w:tcPr>
          <w:p w14:paraId="583B3B1D" w14:textId="4A9D0BBA" w:rsidR="00AC4B92" w:rsidRPr="000C3E95" w:rsidRDefault="00AC4B92" w:rsidP="00AC4B92">
            <w:pPr>
              <w:widowControl w:val="0"/>
              <w:suppressAutoHyphens/>
              <w:spacing w:after="0" w:line="240" w:lineRule="auto"/>
              <w:rPr>
                <w:rFonts w:ascii="Times New Roman" w:hAnsi="Times New Roman" w:cs="Times New Roman"/>
                <w:sz w:val="24"/>
                <w:szCs w:val="24"/>
                <w:highlight w:val="yellow"/>
                <w:lang w:val="uk-UA"/>
              </w:rPr>
            </w:pPr>
            <w:r w:rsidRPr="000C3E95">
              <w:rPr>
                <w:rFonts w:ascii="Times New Roman" w:hAnsi="Times New Roman" w:cs="Times New Roman"/>
                <w:sz w:val="24"/>
                <w:szCs w:val="24"/>
                <w:lang w:val="uk-UA"/>
              </w:rPr>
              <w:t>Українська мова</w:t>
            </w:r>
          </w:p>
        </w:tc>
        <w:tc>
          <w:tcPr>
            <w:tcW w:w="3119" w:type="dxa"/>
            <w:tcBorders>
              <w:top w:val="single" w:sz="6" w:space="0" w:color="000000"/>
              <w:left w:val="single" w:sz="6" w:space="0" w:color="000000"/>
              <w:bottom w:val="single" w:sz="6" w:space="0" w:color="000000"/>
              <w:right w:val="single" w:sz="6" w:space="0" w:color="000000"/>
            </w:tcBorders>
          </w:tcPr>
          <w:p w14:paraId="7357B05B" w14:textId="0CF0A404" w:rsidR="00AC4B92" w:rsidRPr="000C3E95" w:rsidRDefault="00AC4B92" w:rsidP="00AC4B92">
            <w:pPr>
              <w:suppressAutoHyphens/>
              <w:spacing w:after="0" w:line="240" w:lineRule="auto"/>
              <w:rPr>
                <w:rFonts w:ascii="Times New Roman" w:hAnsi="Times New Roman" w:cs="Times New Roman"/>
                <w:sz w:val="24"/>
                <w:szCs w:val="24"/>
                <w:highlight w:val="yellow"/>
                <w:lang w:val="uk-UA"/>
              </w:rPr>
            </w:pPr>
            <w:r w:rsidRPr="000C3E95">
              <w:rPr>
                <w:rFonts w:ascii="Times New Roman" w:hAnsi="Times New Roman" w:cs="Times New Roman"/>
                <w:sz w:val="24"/>
                <w:szCs w:val="24"/>
                <w:lang w:val="uk-UA"/>
              </w:rPr>
              <w:t>Олійник О.Б.</w:t>
            </w:r>
          </w:p>
        </w:tc>
        <w:tc>
          <w:tcPr>
            <w:tcW w:w="851" w:type="dxa"/>
            <w:tcBorders>
              <w:top w:val="single" w:sz="6" w:space="0" w:color="000000"/>
              <w:left w:val="single" w:sz="6" w:space="0" w:color="000000"/>
              <w:bottom w:val="single" w:sz="6" w:space="0" w:color="000000"/>
              <w:right w:val="single" w:sz="6" w:space="0" w:color="000000"/>
            </w:tcBorders>
          </w:tcPr>
          <w:p w14:paraId="061597AF" w14:textId="5599617D" w:rsidR="00AC4B92" w:rsidRPr="0041042E" w:rsidRDefault="00AC4B92" w:rsidP="00AC4B92">
            <w:pPr>
              <w:suppressAutoHyphens/>
              <w:spacing w:after="0" w:line="240" w:lineRule="auto"/>
              <w:jc w:val="center"/>
              <w:rPr>
                <w:rFonts w:ascii="Times New Roman" w:hAnsi="Times New Roman" w:cs="Times New Roman"/>
                <w:sz w:val="24"/>
                <w:szCs w:val="24"/>
                <w:lang w:val="uk-UA"/>
              </w:rPr>
            </w:pPr>
            <w:r w:rsidRPr="0041042E">
              <w:rPr>
                <w:rFonts w:ascii="Times New Roman" w:hAnsi="Times New Roman" w:cs="Times New Roman"/>
                <w:sz w:val="24"/>
                <w:szCs w:val="24"/>
                <w:lang w:val="uk-UA"/>
              </w:rPr>
              <w:t>8-9</w:t>
            </w:r>
          </w:p>
        </w:tc>
        <w:tc>
          <w:tcPr>
            <w:tcW w:w="1560" w:type="dxa"/>
            <w:tcBorders>
              <w:top w:val="single" w:sz="6" w:space="0" w:color="000000"/>
              <w:left w:val="single" w:sz="6" w:space="0" w:color="000000"/>
              <w:bottom w:val="single" w:sz="6" w:space="0" w:color="000000"/>
              <w:right w:val="single" w:sz="4" w:space="0" w:color="auto"/>
            </w:tcBorders>
          </w:tcPr>
          <w:p w14:paraId="0568DB89" w14:textId="7C1025A1" w:rsidR="00AC4B92" w:rsidRPr="00AC4B92" w:rsidRDefault="00AC4B92" w:rsidP="00AC4B92">
            <w:pPr>
              <w:suppressAutoHyphens/>
              <w:spacing w:after="0" w:line="240" w:lineRule="auto"/>
              <w:jc w:val="center"/>
              <w:rPr>
                <w:rFonts w:ascii="Times New Roman" w:hAnsi="Times New Roman" w:cs="Times New Roman"/>
                <w:kern w:val="1"/>
                <w:sz w:val="24"/>
                <w:szCs w:val="24"/>
                <w:highlight w:val="yellow"/>
                <w:lang w:val="uk-UA" w:eastAsia="hi-IN" w:bidi="hi-IN"/>
              </w:rPr>
            </w:pPr>
            <w:r w:rsidRPr="00AC4B92">
              <w:rPr>
                <w:rFonts w:ascii="Times New Roman" w:hAnsi="Times New Roman" w:cs="Times New Roman"/>
                <w:sz w:val="24"/>
                <w:szCs w:val="24"/>
                <w:lang w:val="uk-UA"/>
              </w:rPr>
              <w:t>Альфа</w:t>
            </w:r>
          </w:p>
        </w:tc>
      </w:tr>
      <w:tr w:rsidR="00AC4B92" w:rsidRPr="005719B9" w14:paraId="7D0E8BD8" w14:textId="77777777" w:rsidTr="000C3E95">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4F1B21A3" w14:textId="2CE029AD" w:rsidR="00AC4B92" w:rsidRPr="000C3E95" w:rsidRDefault="00AC4B92" w:rsidP="00AC4B92">
            <w:pPr>
              <w:tabs>
                <w:tab w:val="left" w:pos="-108"/>
              </w:tabs>
              <w:suppressAutoHyphens/>
              <w:spacing w:after="0" w:line="240" w:lineRule="auto"/>
              <w:ind w:left="72"/>
              <w:jc w:val="center"/>
              <w:rPr>
                <w:rFonts w:ascii="Times New Roman" w:hAnsi="Times New Roman" w:cs="Times New Roman"/>
                <w:kern w:val="1"/>
                <w:sz w:val="24"/>
                <w:szCs w:val="24"/>
                <w:lang w:val="uk-UA" w:eastAsia="hi-IN" w:bidi="hi-IN"/>
              </w:rPr>
            </w:pPr>
            <w:r w:rsidRPr="000C3E95">
              <w:rPr>
                <w:rFonts w:ascii="Times New Roman" w:hAnsi="Times New Roman" w:cs="Times New Roman"/>
                <w:kern w:val="1"/>
                <w:sz w:val="24"/>
                <w:szCs w:val="24"/>
                <w:lang w:val="uk-UA" w:eastAsia="hi-IN" w:bidi="hi-IN"/>
              </w:rPr>
              <w:t>7</w:t>
            </w:r>
          </w:p>
        </w:tc>
        <w:tc>
          <w:tcPr>
            <w:tcW w:w="3393" w:type="dxa"/>
            <w:tcBorders>
              <w:top w:val="single" w:sz="6" w:space="0" w:color="000000"/>
              <w:left w:val="single" w:sz="4" w:space="0" w:color="000000"/>
              <w:bottom w:val="single" w:sz="6" w:space="0" w:color="000000"/>
              <w:right w:val="single" w:sz="6" w:space="0" w:color="000000"/>
            </w:tcBorders>
          </w:tcPr>
          <w:p w14:paraId="5EE63B10" w14:textId="1D7D11C9" w:rsidR="00AC4B92" w:rsidRPr="000C3E95" w:rsidRDefault="00AC4B92" w:rsidP="00AC4B92">
            <w:pPr>
              <w:widowControl w:val="0"/>
              <w:suppressAutoHyphens/>
              <w:spacing w:after="0" w:line="240" w:lineRule="auto"/>
              <w:rPr>
                <w:rFonts w:ascii="Times New Roman" w:hAnsi="Times New Roman" w:cs="Times New Roman"/>
                <w:sz w:val="24"/>
                <w:szCs w:val="24"/>
                <w:highlight w:val="yellow"/>
                <w:lang w:val="uk-UA"/>
              </w:rPr>
            </w:pPr>
            <w:r w:rsidRPr="000C3E95">
              <w:rPr>
                <w:rFonts w:ascii="Times New Roman" w:hAnsi="Times New Roman" w:cs="Times New Roman"/>
                <w:sz w:val="24"/>
                <w:szCs w:val="24"/>
                <w:lang w:val="uk-UA"/>
              </w:rPr>
              <w:t>Українська мова</w:t>
            </w:r>
          </w:p>
        </w:tc>
        <w:tc>
          <w:tcPr>
            <w:tcW w:w="3119" w:type="dxa"/>
            <w:tcBorders>
              <w:top w:val="single" w:sz="6" w:space="0" w:color="000000"/>
              <w:left w:val="single" w:sz="6" w:space="0" w:color="000000"/>
              <w:bottom w:val="single" w:sz="6" w:space="0" w:color="000000"/>
              <w:right w:val="single" w:sz="6" w:space="0" w:color="000000"/>
            </w:tcBorders>
          </w:tcPr>
          <w:p w14:paraId="4174AE47" w14:textId="1749AF13" w:rsidR="00AC4B92" w:rsidRPr="000C3E95" w:rsidRDefault="00AC4B92" w:rsidP="00AC4B92">
            <w:pPr>
              <w:suppressAutoHyphens/>
              <w:spacing w:after="0" w:line="240" w:lineRule="auto"/>
              <w:rPr>
                <w:rFonts w:ascii="Times New Roman" w:hAnsi="Times New Roman" w:cs="Times New Roman"/>
                <w:sz w:val="24"/>
                <w:szCs w:val="24"/>
                <w:highlight w:val="yellow"/>
                <w:lang w:val="uk-UA"/>
              </w:rPr>
            </w:pPr>
            <w:r w:rsidRPr="000C3E95">
              <w:rPr>
                <w:rFonts w:ascii="Times New Roman" w:hAnsi="Times New Roman" w:cs="Times New Roman"/>
                <w:sz w:val="24"/>
                <w:szCs w:val="24"/>
                <w:lang w:val="uk-UA"/>
              </w:rPr>
              <w:t>Воронiна В.I.</w:t>
            </w:r>
          </w:p>
        </w:tc>
        <w:tc>
          <w:tcPr>
            <w:tcW w:w="851" w:type="dxa"/>
            <w:tcBorders>
              <w:top w:val="single" w:sz="6" w:space="0" w:color="000000"/>
              <w:left w:val="single" w:sz="6" w:space="0" w:color="000000"/>
              <w:bottom w:val="single" w:sz="6" w:space="0" w:color="000000"/>
              <w:right w:val="single" w:sz="6" w:space="0" w:color="000000"/>
            </w:tcBorders>
          </w:tcPr>
          <w:p w14:paraId="344EAEFD" w14:textId="1D9186D7" w:rsidR="00AC4B92" w:rsidRPr="0041042E" w:rsidRDefault="00AC4B92" w:rsidP="00AC4B92">
            <w:pPr>
              <w:suppressAutoHyphens/>
              <w:spacing w:after="0" w:line="240" w:lineRule="auto"/>
              <w:jc w:val="center"/>
              <w:rPr>
                <w:rFonts w:ascii="Times New Roman" w:hAnsi="Times New Roman" w:cs="Times New Roman"/>
                <w:sz w:val="24"/>
                <w:szCs w:val="24"/>
                <w:lang w:val="uk-UA"/>
              </w:rPr>
            </w:pPr>
            <w:r w:rsidRPr="0041042E">
              <w:rPr>
                <w:rFonts w:ascii="Times New Roman" w:hAnsi="Times New Roman" w:cs="Times New Roman"/>
                <w:sz w:val="24"/>
                <w:szCs w:val="24"/>
                <w:lang w:val="uk-UA"/>
              </w:rPr>
              <w:t>9</w:t>
            </w:r>
          </w:p>
        </w:tc>
        <w:tc>
          <w:tcPr>
            <w:tcW w:w="1560" w:type="dxa"/>
            <w:tcBorders>
              <w:top w:val="single" w:sz="6" w:space="0" w:color="000000"/>
              <w:left w:val="single" w:sz="6" w:space="0" w:color="000000"/>
              <w:bottom w:val="single" w:sz="6" w:space="0" w:color="000000"/>
              <w:right w:val="single" w:sz="4" w:space="0" w:color="auto"/>
            </w:tcBorders>
          </w:tcPr>
          <w:p w14:paraId="499BE78B" w14:textId="615D4701" w:rsidR="00AC4B92" w:rsidRPr="00AC4B92" w:rsidRDefault="00AC4B92" w:rsidP="00AC4B92">
            <w:pPr>
              <w:suppressAutoHyphens/>
              <w:spacing w:after="0" w:line="240" w:lineRule="auto"/>
              <w:jc w:val="center"/>
              <w:rPr>
                <w:rFonts w:ascii="Times New Roman" w:hAnsi="Times New Roman" w:cs="Times New Roman"/>
                <w:kern w:val="1"/>
                <w:sz w:val="24"/>
                <w:szCs w:val="24"/>
                <w:highlight w:val="yellow"/>
                <w:lang w:val="uk-UA" w:eastAsia="hi-IN" w:bidi="hi-IN"/>
              </w:rPr>
            </w:pPr>
            <w:r w:rsidRPr="00AC4B92">
              <w:rPr>
                <w:rFonts w:ascii="Times New Roman" w:hAnsi="Times New Roman" w:cs="Times New Roman"/>
                <w:sz w:val="24"/>
                <w:szCs w:val="24"/>
                <w:lang w:val="uk-UA"/>
              </w:rPr>
              <w:t>Прем’єр</w:t>
            </w:r>
          </w:p>
        </w:tc>
      </w:tr>
      <w:tr w:rsidR="00AC4B92" w:rsidRPr="005719B9" w14:paraId="79C93E12" w14:textId="77777777" w:rsidTr="000C3E95">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53D127B7" w14:textId="2EAB89D2" w:rsidR="00AC4B92" w:rsidRPr="000C3E95" w:rsidRDefault="00AC4B92" w:rsidP="00AC4B92">
            <w:pPr>
              <w:tabs>
                <w:tab w:val="left" w:pos="-108"/>
              </w:tabs>
              <w:suppressAutoHyphens/>
              <w:spacing w:after="0" w:line="240" w:lineRule="auto"/>
              <w:ind w:left="72"/>
              <w:jc w:val="center"/>
              <w:rPr>
                <w:rFonts w:ascii="Times New Roman" w:hAnsi="Times New Roman" w:cs="Times New Roman"/>
                <w:kern w:val="1"/>
                <w:sz w:val="24"/>
                <w:szCs w:val="24"/>
                <w:lang w:val="uk-UA" w:eastAsia="hi-IN" w:bidi="hi-IN"/>
              </w:rPr>
            </w:pPr>
            <w:r>
              <w:rPr>
                <w:rFonts w:ascii="Times New Roman" w:hAnsi="Times New Roman" w:cs="Times New Roman"/>
                <w:kern w:val="1"/>
                <w:sz w:val="24"/>
                <w:szCs w:val="24"/>
                <w:lang w:val="uk-UA" w:eastAsia="hi-IN" w:bidi="hi-IN"/>
              </w:rPr>
              <w:t>8</w:t>
            </w:r>
          </w:p>
        </w:tc>
        <w:tc>
          <w:tcPr>
            <w:tcW w:w="3393" w:type="dxa"/>
            <w:tcBorders>
              <w:top w:val="single" w:sz="6" w:space="0" w:color="000000"/>
              <w:left w:val="single" w:sz="4" w:space="0" w:color="000000"/>
              <w:bottom w:val="single" w:sz="6" w:space="0" w:color="000000"/>
              <w:right w:val="single" w:sz="6" w:space="0" w:color="000000"/>
            </w:tcBorders>
          </w:tcPr>
          <w:p w14:paraId="19ED6BED" w14:textId="25985FB5" w:rsidR="00AC4B92" w:rsidRPr="000C3E95" w:rsidRDefault="00AC4B92" w:rsidP="00AC4B92">
            <w:pPr>
              <w:widowControl w:val="0"/>
              <w:suppressAutoHyphens/>
              <w:spacing w:after="0" w:line="240" w:lineRule="auto"/>
              <w:rPr>
                <w:rFonts w:ascii="Times New Roman" w:hAnsi="Times New Roman" w:cs="Times New Roman"/>
                <w:sz w:val="24"/>
                <w:szCs w:val="24"/>
                <w:highlight w:val="yellow"/>
                <w:lang w:val="uk-UA"/>
              </w:rPr>
            </w:pPr>
            <w:r w:rsidRPr="000C3E95">
              <w:rPr>
                <w:rFonts w:ascii="Times New Roman" w:hAnsi="Times New Roman" w:cs="Times New Roman"/>
                <w:sz w:val="24"/>
                <w:szCs w:val="24"/>
                <w:lang w:val="uk-UA"/>
              </w:rPr>
              <w:t>Джерела пружно б’ють. Хрестоматія з української літератури</w:t>
            </w:r>
          </w:p>
        </w:tc>
        <w:tc>
          <w:tcPr>
            <w:tcW w:w="3119" w:type="dxa"/>
            <w:tcBorders>
              <w:top w:val="single" w:sz="6" w:space="0" w:color="000000"/>
              <w:left w:val="single" w:sz="6" w:space="0" w:color="000000"/>
              <w:bottom w:val="single" w:sz="6" w:space="0" w:color="000000"/>
              <w:right w:val="single" w:sz="6" w:space="0" w:color="000000"/>
            </w:tcBorders>
          </w:tcPr>
          <w:p w14:paraId="445231C6" w14:textId="1F1527F3" w:rsidR="00AC4B92" w:rsidRPr="000C3E95" w:rsidRDefault="00AC4B92" w:rsidP="00AC4B92">
            <w:pPr>
              <w:suppressAutoHyphens/>
              <w:spacing w:after="0" w:line="240" w:lineRule="auto"/>
              <w:rPr>
                <w:rFonts w:ascii="Times New Roman" w:hAnsi="Times New Roman" w:cs="Times New Roman"/>
                <w:sz w:val="24"/>
                <w:szCs w:val="24"/>
                <w:highlight w:val="yellow"/>
                <w:lang w:val="uk-UA"/>
              </w:rPr>
            </w:pPr>
            <w:r w:rsidRPr="000C3E95">
              <w:rPr>
                <w:rFonts w:ascii="Times New Roman" w:hAnsi="Times New Roman" w:cs="Times New Roman"/>
                <w:sz w:val="24"/>
                <w:szCs w:val="24"/>
                <w:lang w:val="uk-UA"/>
              </w:rPr>
              <w:t>Степанишин Б.С.</w:t>
            </w:r>
          </w:p>
        </w:tc>
        <w:tc>
          <w:tcPr>
            <w:tcW w:w="851" w:type="dxa"/>
            <w:tcBorders>
              <w:top w:val="single" w:sz="6" w:space="0" w:color="000000"/>
              <w:left w:val="single" w:sz="6" w:space="0" w:color="000000"/>
              <w:bottom w:val="single" w:sz="6" w:space="0" w:color="000000"/>
              <w:right w:val="single" w:sz="6" w:space="0" w:color="000000"/>
            </w:tcBorders>
          </w:tcPr>
          <w:p w14:paraId="204C4822" w14:textId="619C5BFF" w:rsidR="00AC4B92" w:rsidRPr="0041042E" w:rsidRDefault="00AC4B92" w:rsidP="00AC4B92">
            <w:pPr>
              <w:suppressAutoHyphens/>
              <w:spacing w:after="0" w:line="240" w:lineRule="auto"/>
              <w:jc w:val="center"/>
              <w:rPr>
                <w:rFonts w:ascii="Times New Roman" w:hAnsi="Times New Roman" w:cs="Times New Roman"/>
                <w:sz w:val="24"/>
                <w:szCs w:val="24"/>
                <w:lang w:val="uk-UA"/>
              </w:rPr>
            </w:pPr>
            <w:r w:rsidRPr="0041042E">
              <w:rPr>
                <w:rFonts w:ascii="Times New Roman" w:hAnsi="Times New Roman" w:cs="Times New Roman"/>
                <w:sz w:val="24"/>
                <w:szCs w:val="24"/>
                <w:lang w:val="uk-UA"/>
              </w:rPr>
              <w:t>9</w:t>
            </w:r>
          </w:p>
        </w:tc>
        <w:tc>
          <w:tcPr>
            <w:tcW w:w="1560" w:type="dxa"/>
            <w:tcBorders>
              <w:top w:val="single" w:sz="6" w:space="0" w:color="000000"/>
              <w:left w:val="single" w:sz="6" w:space="0" w:color="000000"/>
              <w:bottom w:val="single" w:sz="6" w:space="0" w:color="000000"/>
              <w:right w:val="single" w:sz="4" w:space="0" w:color="auto"/>
            </w:tcBorders>
          </w:tcPr>
          <w:p w14:paraId="2977F39B" w14:textId="362E225E" w:rsidR="00AC4B92" w:rsidRPr="00AC4B92" w:rsidRDefault="00AC4B92" w:rsidP="00AC4B92">
            <w:pPr>
              <w:suppressAutoHyphens/>
              <w:spacing w:after="0" w:line="240" w:lineRule="auto"/>
              <w:jc w:val="center"/>
              <w:rPr>
                <w:rFonts w:ascii="Times New Roman" w:hAnsi="Times New Roman" w:cs="Times New Roman"/>
                <w:kern w:val="1"/>
                <w:sz w:val="24"/>
                <w:szCs w:val="24"/>
                <w:highlight w:val="yellow"/>
                <w:lang w:val="uk-UA" w:eastAsia="hi-IN" w:bidi="hi-IN"/>
              </w:rPr>
            </w:pPr>
            <w:r w:rsidRPr="00AC4B92">
              <w:rPr>
                <w:rFonts w:ascii="Times New Roman" w:hAnsi="Times New Roman" w:cs="Times New Roman"/>
                <w:sz w:val="24"/>
                <w:szCs w:val="24"/>
                <w:lang w:val="uk-UA"/>
              </w:rPr>
              <w:t>Освіта</w:t>
            </w:r>
          </w:p>
        </w:tc>
      </w:tr>
      <w:tr w:rsidR="00AC4B92" w:rsidRPr="005719B9" w14:paraId="04C8144D" w14:textId="77777777" w:rsidTr="000C3E95">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2F3C1CC4" w14:textId="05D30B12" w:rsidR="00AC4B92" w:rsidRDefault="00AC4B92" w:rsidP="00AC4B92">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9</w:t>
            </w:r>
          </w:p>
        </w:tc>
        <w:tc>
          <w:tcPr>
            <w:tcW w:w="3393" w:type="dxa"/>
            <w:tcBorders>
              <w:top w:val="single" w:sz="6" w:space="0" w:color="000000"/>
              <w:left w:val="single" w:sz="4" w:space="0" w:color="000000"/>
              <w:bottom w:val="single" w:sz="6" w:space="0" w:color="000000"/>
              <w:right w:val="single" w:sz="6" w:space="0" w:color="000000"/>
            </w:tcBorders>
          </w:tcPr>
          <w:p w14:paraId="30285589" w14:textId="5355DD00" w:rsidR="00AC4B92" w:rsidRPr="00915745" w:rsidRDefault="00AC4B92" w:rsidP="00AC4B92">
            <w:pPr>
              <w:widowControl w:val="0"/>
              <w:suppressAutoHyphens/>
              <w:spacing w:after="0" w:line="240" w:lineRule="auto"/>
              <w:jc w:val="both"/>
              <w:rPr>
                <w:rFonts w:ascii="Times New Roman" w:hAnsi="Times New Roman" w:cs="Times New Roman"/>
                <w:sz w:val="24"/>
                <w:szCs w:val="24"/>
                <w:highlight w:val="yellow"/>
                <w:lang w:val="uk-UA"/>
              </w:rPr>
            </w:pPr>
            <w:r w:rsidRPr="00970160">
              <w:rPr>
                <w:rFonts w:ascii="Times New Roman" w:hAnsi="Times New Roman" w:cs="Times New Roman"/>
                <w:sz w:val="24"/>
                <w:szCs w:val="24"/>
                <w:lang w:val="uk-UA"/>
              </w:rPr>
              <w:t>Література рідного краю. Хрестоматія</w:t>
            </w:r>
          </w:p>
        </w:tc>
        <w:tc>
          <w:tcPr>
            <w:tcW w:w="3119" w:type="dxa"/>
            <w:tcBorders>
              <w:top w:val="single" w:sz="6" w:space="0" w:color="000000"/>
              <w:left w:val="single" w:sz="6" w:space="0" w:color="000000"/>
              <w:bottom w:val="single" w:sz="6" w:space="0" w:color="000000"/>
              <w:right w:val="single" w:sz="6" w:space="0" w:color="000000"/>
            </w:tcBorders>
          </w:tcPr>
          <w:p w14:paraId="16662371" w14:textId="5045A4B0" w:rsidR="00AC4B92" w:rsidRPr="00915745" w:rsidRDefault="00DA4A78" w:rsidP="00AC4B92">
            <w:pPr>
              <w:suppressAutoHyphens/>
              <w:spacing w:after="0" w:line="240" w:lineRule="auto"/>
              <w:rPr>
                <w:rFonts w:ascii="Times New Roman" w:hAnsi="Times New Roman" w:cs="Times New Roman"/>
                <w:sz w:val="24"/>
                <w:szCs w:val="24"/>
                <w:highlight w:val="yellow"/>
                <w:lang w:val="uk-UA"/>
              </w:rPr>
            </w:pPr>
            <w:r>
              <w:rPr>
                <w:rFonts w:ascii="Times New Roman" w:hAnsi="Times New Roman" w:cs="Times New Roman"/>
                <w:sz w:val="24"/>
                <w:szCs w:val="24"/>
                <w:lang w:val="uk-UA"/>
              </w:rPr>
              <w:t>Аношкіна І.О.</w:t>
            </w:r>
          </w:p>
        </w:tc>
        <w:tc>
          <w:tcPr>
            <w:tcW w:w="851" w:type="dxa"/>
            <w:tcBorders>
              <w:top w:val="single" w:sz="6" w:space="0" w:color="000000"/>
              <w:left w:val="single" w:sz="6" w:space="0" w:color="000000"/>
              <w:bottom w:val="single" w:sz="6" w:space="0" w:color="000000"/>
              <w:right w:val="single" w:sz="6" w:space="0" w:color="000000"/>
            </w:tcBorders>
          </w:tcPr>
          <w:p w14:paraId="676A6224" w14:textId="0E565020" w:rsidR="00AC4B92" w:rsidRPr="00915745" w:rsidRDefault="00AC4B92" w:rsidP="00AC4B92">
            <w:pPr>
              <w:suppressAutoHyphens/>
              <w:spacing w:after="0" w:line="240" w:lineRule="auto"/>
              <w:jc w:val="center"/>
              <w:rPr>
                <w:rFonts w:ascii="Times New Roman" w:hAnsi="Times New Roman" w:cs="Times New Roman"/>
                <w:sz w:val="24"/>
                <w:szCs w:val="24"/>
                <w:highlight w:val="yellow"/>
                <w:lang w:val="uk-UA"/>
              </w:rPr>
            </w:pPr>
            <w:r w:rsidRPr="00970160">
              <w:rPr>
                <w:rFonts w:ascii="Times New Roman" w:hAnsi="Times New Roman" w:cs="Times New Roman"/>
                <w:sz w:val="24"/>
                <w:szCs w:val="24"/>
                <w:lang w:val="uk-UA"/>
              </w:rPr>
              <w:t xml:space="preserve">7–9 </w:t>
            </w:r>
          </w:p>
        </w:tc>
        <w:tc>
          <w:tcPr>
            <w:tcW w:w="1560" w:type="dxa"/>
            <w:tcBorders>
              <w:top w:val="single" w:sz="6" w:space="0" w:color="000000"/>
              <w:left w:val="single" w:sz="6" w:space="0" w:color="000000"/>
              <w:bottom w:val="single" w:sz="6" w:space="0" w:color="000000"/>
              <w:right w:val="single" w:sz="4" w:space="0" w:color="auto"/>
            </w:tcBorders>
          </w:tcPr>
          <w:p w14:paraId="204C8211" w14:textId="77777777" w:rsidR="00AC4B92" w:rsidRPr="00AC4B92" w:rsidRDefault="00AC4B92" w:rsidP="00AC4B92">
            <w:pPr>
              <w:suppressAutoHyphens/>
              <w:spacing w:after="0" w:line="240" w:lineRule="auto"/>
              <w:jc w:val="center"/>
              <w:rPr>
                <w:rFonts w:ascii="Times New Roman" w:hAnsi="Times New Roman" w:cs="Times New Roman"/>
                <w:kern w:val="1"/>
                <w:sz w:val="24"/>
                <w:szCs w:val="24"/>
                <w:lang w:val="uk-UA" w:eastAsia="hi-IN" w:bidi="hi-IN"/>
              </w:rPr>
            </w:pPr>
            <w:r w:rsidRPr="00AC4B92">
              <w:rPr>
                <w:rFonts w:ascii="Times New Roman" w:hAnsi="Times New Roman" w:cs="Times New Roman"/>
                <w:sz w:val="24"/>
                <w:szCs w:val="24"/>
                <w:lang w:val="uk-UA"/>
              </w:rPr>
              <w:t>ПДІРО</w:t>
            </w:r>
            <w:r w:rsidRPr="00AC4B92">
              <w:rPr>
                <w:rFonts w:ascii="Times New Roman" w:hAnsi="Times New Roman" w:cs="Times New Roman"/>
                <w:kern w:val="1"/>
                <w:sz w:val="24"/>
                <w:szCs w:val="24"/>
                <w:lang w:val="uk-UA" w:eastAsia="hi-IN" w:bidi="hi-IN"/>
              </w:rPr>
              <w:t xml:space="preserve"> </w:t>
            </w:r>
          </w:p>
          <w:p w14:paraId="7743F2D7" w14:textId="77777777" w:rsidR="00AC4B92" w:rsidRPr="00AC4B92" w:rsidRDefault="00AC4B92" w:rsidP="00AC4B92">
            <w:pPr>
              <w:suppressAutoHyphens/>
              <w:spacing w:after="0" w:line="240" w:lineRule="auto"/>
              <w:rPr>
                <w:rFonts w:ascii="Times New Roman" w:hAnsi="Times New Roman" w:cs="Times New Roman"/>
                <w:kern w:val="1"/>
                <w:sz w:val="24"/>
                <w:szCs w:val="24"/>
                <w:highlight w:val="yellow"/>
                <w:lang w:val="uk-UA" w:eastAsia="hi-IN" w:bidi="hi-IN"/>
              </w:rPr>
            </w:pPr>
          </w:p>
        </w:tc>
      </w:tr>
    </w:tbl>
    <w:p w14:paraId="34B7F028" w14:textId="77777777" w:rsidR="00A36BA4" w:rsidRPr="00DC1B77" w:rsidRDefault="00A36BA4" w:rsidP="00A36BA4">
      <w:pPr>
        <w:spacing w:after="0" w:line="240" w:lineRule="auto"/>
        <w:ind w:firstLine="709"/>
        <w:contextualSpacing/>
        <w:jc w:val="both"/>
        <w:rPr>
          <w:rFonts w:ascii="Times New Roman" w:eastAsia="Calibri" w:hAnsi="Times New Roman" w:cs="Times New Roman"/>
          <w:b/>
          <w:bCs/>
          <w:sz w:val="24"/>
          <w:szCs w:val="24"/>
          <w:lang w:eastAsia="ru-RU"/>
        </w:rPr>
      </w:pPr>
    </w:p>
    <w:p w14:paraId="059A04AF" w14:textId="77777777" w:rsidR="0041042E" w:rsidRDefault="0041042E" w:rsidP="00BF3473">
      <w:pPr>
        <w:spacing w:after="0" w:line="240" w:lineRule="auto"/>
        <w:ind w:firstLine="709"/>
        <w:contextualSpacing/>
        <w:jc w:val="both"/>
        <w:rPr>
          <w:rFonts w:ascii="Times New Roman" w:eastAsia="Calibri" w:hAnsi="Times New Roman" w:cs="Times New Roman"/>
          <w:b/>
          <w:bCs/>
          <w:sz w:val="24"/>
          <w:szCs w:val="24"/>
          <w:lang w:eastAsia="ru-RU"/>
        </w:rPr>
      </w:pPr>
    </w:p>
    <w:p w14:paraId="414323F4" w14:textId="77777777" w:rsidR="00BF3473" w:rsidRPr="00970160" w:rsidRDefault="00BF3473" w:rsidP="00BF3473">
      <w:pPr>
        <w:spacing w:after="0" w:line="240" w:lineRule="auto"/>
        <w:ind w:firstLine="709"/>
        <w:contextualSpacing/>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 xml:space="preserve">III. </w:t>
      </w:r>
      <w:r w:rsidRPr="00970160">
        <w:rPr>
          <w:rFonts w:ascii="Times New Roman" w:eastAsia="Calibri" w:hAnsi="Times New Roman" w:cs="Times New Roman"/>
          <w:b/>
          <w:bCs/>
          <w:sz w:val="24"/>
          <w:szCs w:val="24"/>
          <w:lang w:eastAsia="ru-RU"/>
        </w:rPr>
        <w:t>Інформаційно-технічна підтримка:</w:t>
      </w:r>
    </w:p>
    <w:p w14:paraId="47C714BE" w14:textId="77777777" w:rsidR="00BF3473" w:rsidRPr="00970160" w:rsidRDefault="00BF3473" w:rsidP="00BF3473">
      <w:pPr>
        <w:spacing w:after="0" w:line="240" w:lineRule="auto"/>
        <w:ind w:firstLine="709"/>
        <w:contextualSpacing/>
        <w:jc w:val="both"/>
        <w:rPr>
          <w:rFonts w:ascii="Times New Roman" w:eastAsia="Calibri" w:hAnsi="Times New Roman" w:cs="Times New Roman"/>
          <w:sz w:val="24"/>
          <w:szCs w:val="24"/>
          <w:lang w:eastAsia="ru-RU"/>
        </w:rPr>
      </w:pPr>
      <w:r w:rsidRPr="00970160">
        <w:rPr>
          <w:rFonts w:ascii="Times New Roman" w:eastAsia="Calibri" w:hAnsi="Times New Roman" w:cs="Times New Roman"/>
          <w:sz w:val="24"/>
          <w:szCs w:val="24"/>
          <w:lang w:eastAsia="ru-RU"/>
        </w:rPr>
        <w:t>- мультимедійний комп</w:t>
      </w:r>
      <w:r>
        <w:rPr>
          <w:rFonts w:ascii="Times New Roman" w:eastAsia="Calibri" w:hAnsi="Times New Roman" w:cs="Times New Roman"/>
          <w:sz w:val="24"/>
          <w:szCs w:val="24"/>
          <w:lang w:val="uk-UA" w:eastAsia="ru-RU"/>
        </w:rPr>
        <w:t>’</w:t>
      </w:r>
      <w:r w:rsidRPr="00970160">
        <w:rPr>
          <w:rFonts w:ascii="Times New Roman" w:eastAsia="Calibri" w:hAnsi="Times New Roman" w:cs="Times New Roman"/>
          <w:sz w:val="24"/>
          <w:szCs w:val="24"/>
          <w:lang w:eastAsia="ru-RU"/>
        </w:rPr>
        <w:t>ютер;</w:t>
      </w:r>
    </w:p>
    <w:p w14:paraId="3B739357" w14:textId="77777777" w:rsidR="00BF3473" w:rsidRPr="00970160" w:rsidRDefault="00BF3473" w:rsidP="00BF3473">
      <w:pPr>
        <w:spacing w:after="0" w:line="240" w:lineRule="auto"/>
        <w:ind w:firstLine="709"/>
        <w:contextualSpacing/>
        <w:jc w:val="both"/>
        <w:rPr>
          <w:rFonts w:ascii="Times New Roman" w:eastAsia="Calibri" w:hAnsi="Times New Roman" w:cs="Times New Roman"/>
          <w:sz w:val="24"/>
          <w:szCs w:val="24"/>
          <w:lang w:eastAsia="ru-RU"/>
        </w:rPr>
      </w:pPr>
      <w:r w:rsidRPr="00970160">
        <w:rPr>
          <w:rFonts w:ascii="Times New Roman" w:eastAsia="Calibri" w:hAnsi="Times New Roman" w:cs="Times New Roman"/>
          <w:sz w:val="24"/>
          <w:szCs w:val="24"/>
          <w:lang w:eastAsia="ru-RU"/>
        </w:rPr>
        <w:t>- мультимедійний про</w:t>
      </w:r>
      <w:r>
        <w:rPr>
          <w:rFonts w:ascii="Times New Roman" w:eastAsia="Calibri" w:hAnsi="Times New Roman" w:cs="Times New Roman"/>
          <w:sz w:val="24"/>
          <w:szCs w:val="24"/>
          <w:lang w:val="uk-UA" w:eastAsia="ru-RU"/>
        </w:rPr>
        <w:t>є</w:t>
      </w:r>
      <w:r w:rsidRPr="00970160">
        <w:rPr>
          <w:rFonts w:ascii="Times New Roman" w:eastAsia="Calibri" w:hAnsi="Times New Roman" w:cs="Times New Roman"/>
          <w:sz w:val="24"/>
          <w:szCs w:val="24"/>
          <w:lang w:eastAsia="ru-RU"/>
        </w:rPr>
        <w:t>ктор;</w:t>
      </w:r>
    </w:p>
    <w:p w14:paraId="5BE85409" w14:textId="77777777" w:rsidR="00BF3473" w:rsidRPr="00970160" w:rsidRDefault="00BF3473" w:rsidP="00BF3473">
      <w:pPr>
        <w:spacing w:after="0" w:line="240" w:lineRule="auto"/>
        <w:ind w:firstLine="709"/>
        <w:contextualSpacing/>
        <w:jc w:val="both"/>
        <w:rPr>
          <w:rFonts w:ascii="Times New Roman" w:eastAsia="Calibri" w:hAnsi="Times New Roman" w:cs="Times New Roman"/>
          <w:sz w:val="24"/>
          <w:szCs w:val="24"/>
          <w:lang w:eastAsia="ru-RU"/>
        </w:rPr>
      </w:pPr>
      <w:r w:rsidRPr="00970160">
        <w:rPr>
          <w:rFonts w:ascii="Times New Roman" w:eastAsia="Calibri" w:hAnsi="Times New Roman" w:cs="Times New Roman"/>
          <w:sz w:val="24"/>
          <w:szCs w:val="24"/>
          <w:lang w:eastAsia="ru-RU"/>
        </w:rPr>
        <w:t>- принтер;</w:t>
      </w:r>
    </w:p>
    <w:p w14:paraId="7AECB887" w14:textId="77777777" w:rsidR="00BF3473" w:rsidRPr="00970160" w:rsidRDefault="00BF3473" w:rsidP="00BF3473">
      <w:pPr>
        <w:spacing w:after="0" w:line="240" w:lineRule="auto"/>
        <w:ind w:firstLine="709"/>
        <w:contextualSpacing/>
        <w:jc w:val="both"/>
        <w:rPr>
          <w:rFonts w:ascii="Times New Roman" w:eastAsia="Calibri" w:hAnsi="Times New Roman" w:cs="Times New Roman"/>
          <w:sz w:val="24"/>
          <w:szCs w:val="24"/>
          <w:lang w:eastAsia="ru-RU"/>
        </w:rPr>
      </w:pPr>
      <w:r w:rsidRPr="00970160">
        <w:rPr>
          <w:rFonts w:ascii="Times New Roman" w:eastAsia="Calibri" w:hAnsi="Times New Roman" w:cs="Times New Roman"/>
          <w:sz w:val="24"/>
          <w:szCs w:val="24"/>
          <w:lang w:eastAsia="ru-RU"/>
        </w:rPr>
        <w:t>- сканер;</w:t>
      </w:r>
    </w:p>
    <w:p w14:paraId="66701C62" w14:textId="77777777" w:rsidR="00BF3473" w:rsidRPr="00970160" w:rsidRDefault="00BF3473" w:rsidP="00BF3473">
      <w:pPr>
        <w:spacing w:after="0" w:line="240" w:lineRule="auto"/>
        <w:ind w:firstLine="709"/>
        <w:contextualSpacing/>
        <w:jc w:val="both"/>
        <w:rPr>
          <w:rFonts w:ascii="Times New Roman" w:eastAsia="Calibri" w:hAnsi="Times New Roman" w:cs="Times New Roman"/>
          <w:sz w:val="24"/>
          <w:szCs w:val="24"/>
          <w:lang w:eastAsia="ru-RU"/>
        </w:rPr>
      </w:pPr>
      <w:r w:rsidRPr="00970160">
        <w:rPr>
          <w:rFonts w:ascii="Times New Roman" w:eastAsia="Calibri" w:hAnsi="Times New Roman" w:cs="Times New Roman"/>
          <w:sz w:val="24"/>
          <w:szCs w:val="24"/>
          <w:lang w:eastAsia="ru-RU"/>
        </w:rPr>
        <w:t>- екран про</w:t>
      </w:r>
      <w:r>
        <w:rPr>
          <w:rFonts w:ascii="Times New Roman" w:eastAsia="Calibri" w:hAnsi="Times New Roman" w:cs="Times New Roman"/>
          <w:sz w:val="24"/>
          <w:szCs w:val="24"/>
          <w:lang w:val="uk-UA" w:eastAsia="ru-RU"/>
        </w:rPr>
        <w:t>є</w:t>
      </w:r>
      <w:r w:rsidRPr="00970160">
        <w:rPr>
          <w:rFonts w:ascii="Times New Roman" w:eastAsia="Calibri" w:hAnsi="Times New Roman" w:cs="Times New Roman"/>
          <w:sz w:val="24"/>
          <w:szCs w:val="24"/>
          <w:lang w:eastAsia="ru-RU"/>
        </w:rPr>
        <w:t>кційний.</w:t>
      </w:r>
    </w:p>
    <w:p w14:paraId="75FDD9DA" w14:textId="77777777" w:rsidR="00BF3473" w:rsidRPr="00DC1B77" w:rsidRDefault="00BF3473" w:rsidP="00BF3473">
      <w:pPr>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bCs/>
          <w:sz w:val="24"/>
          <w:szCs w:val="24"/>
          <w:lang w:val="uk-UA" w:eastAsia="ru-RU"/>
        </w:rPr>
        <w:t>І</w:t>
      </w:r>
      <w:r w:rsidRPr="00DC1B77">
        <w:rPr>
          <w:rFonts w:ascii="Times New Roman" w:eastAsia="Calibri" w:hAnsi="Times New Roman" w:cs="Times New Roman"/>
          <w:b/>
          <w:bCs/>
          <w:sz w:val="24"/>
          <w:szCs w:val="24"/>
          <w:lang w:eastAsia="ru-RU"/>
        </w:rPr>
        <w:t xml:space="preserve">V. </w:t>
      </w:r>
      <w:r w:rsidRPr="00970160">
        <w:rPr>
          <w:rFonts w:ascii="Times New Roman" w:eastAsia="Calibri" w:hAnsi="Times New Roman" w:cs="Times New Roman"/>
          <w:b/>
          <w:sz w:val="24"/>
          <w:szCs w:val="24"/>
          <w:lang w:eastAsia="ru-RU"/>
        </w:rPr>
        <w:t>Електронні ресурси:</w:t>
      </w:r>
    </w:p>
    <w:p w14:paraId="269B82DF" w14:textId="77777777" w:rsidR="00BF3473" w:rsidRDefault="007E1BD4" w:rsidP="00BF3473">
      <w:pPr>
        <w:spacing w:after="0" w:line="240" w:lineRule="auto"/>
        <w:ind w:firstLine="709"/>
        <w:contextualSpacing/>
        <w:jc w:val="both"/>
        <w:rPr>
          <w:rFonts w:ascii="Times New Roman" w:eastAsia="Calibri" w:hAnsi="Times New Roman" w:cs="Times New Roman"/>
          <w:bCs/>
          <w:sz w:val="24"/>
          <w:szCs w:val="24"/>
          <w:lang w:eastAsia="ru-RU"/>
        </w:rPr>
      </w:pPr>
      <w:hyperlink r:id="rId6" w:history="1">
        <w:r w:rsidR="00BF3473" w:rsidRPr="00672D4E">
          <w:rPr>
            <w:rStyle w:val="ab"/>
            <w:rFonts w:ascii="Times New Roman" w:eastAsia="Calibri" w:hAnsi="Times New Roman" w:cs="Times New Roman"/>
            <w:bCs/>
            <w:sz w:val="24"/>
            <w:szCs w:val="24"/>
            <w:lang w:eastAsia="ru-RU"/>
          </w:rPr>
          <w:t xml:space="preserve">https://schoolpmr.3dn.ru/ </w:t>
        </w:r>
      </w:hyperlink>
      <w:r w:rsidR="00BF3473">
        <w:rPr>
          <w:rFonts w:ascii="Times New Roman" w:eastAsia="Calibri" w:hAnsi="Times New Roman" w:cs="Times New Roman"/>
          <w:bCs/>
          <w:sz w:val="24"/>
          <w:szCs w:val="24"/>
          <w:lang w:eastAsia="ru-RU"/>
        </w:rPr>
        <w:t>—</w:t>
      </w:r>
      <w:r w:rsidR="00BF3473" w:rsidRPr="00C002F5">
        <w:rPr>
          <w:rFonts w:ascii="Times New Roman" w:eastAsia="Calibri" w:hAnsi="Times New Roman" w:cs="Times New Roman"/>
          <w:bCs/>
          <w:sz w:val="24"/>
          <w:szCs w:val="24"/>
          <w:lang w:eastAsia="ru-RU"/>
        </w:rPr>
        <w:t xml:space="preserve"> Школа Придн</w:t>
      </w:r>
      <w:r w:rsidR="00BF3473">
        <w:rPr>
          <w:rFonts w:ascii="Times New Roman" w:eastAsia="Calibri" w:hAnsi="Times New Roman" w:cs="Times New Roman"/>
          <w:bCs/>
          <w:sz w:val="24"/>
          <w:szCs w:val="24"/>
          <w:lang w:val="uk-UA" w:eastAsia="ru-RU"/>
        </w:rPr>
        <w:t>і</w:t>
      </w:r>
      <w:r w:rsidR="00BF3473" w:rsidRPr="00C002F5">
        <w:rPr>
          <w:rFonts w:ascii="Times New Roman" w:eastAsia="Calibri" w:hAnsi="Times New Roman" w:cs="Times New Roman"/>
          <w:bCs/>
          <w:sz w:val="24"/>
          <w:szCs w:val="24"/>
          <w:lang w:eastAsia="ru-RU"/>
        </w:rPr>
        <w:t>стров</w:t>
      </w:r>
      <w:r w:rsidR="00BF3473">
        <w:rPr>
          <w:rFonts w:ascii="Times New Roman" w:eastAsia="Calibri" w:hAnsi="Times New Roman" w:cs="Times New Roman"/>
          <w:bCs/>
          <w:sz w:val="24"/>
          <w:szCs w:val="24"/>
          <w:lang w:val="uk-UA" w:eastAsia="ru-RU"/>
        </w:rPr>
        <w:t>’</w:t>
      </w:r>
      <w:r w:rsidR="00BF3473" w:rsidRPr="00C002F5">
        <w:rPr>
          <w:rFonts w:ascii="Times New Roman" w:eastAsia="Calibri" w:hAnsi="Times New Roman" w:cs="Times New Roman"/>
          <w:bCs/>
          <w:sz w:val="24"/>
          <w:szCs w:val="24"/>
          <w:lang w:eastAsia="ru-RU"/>
        </w:rPr>
        <w:t>я;</w:t>
      </w:r>
    </w:p>
    <w:p w14:paraId="36F87676" w14:textId="77777777" w:rsidR="00BF3473" w:rsidRDefault="007E1BD4" w:rsidP="00BF3473">
      <w:pPr>
        <w:spacing w:after="0" w:line="240" w:lineRule="auto"/>
        <w:ind w:firstLine="709"/>
        <w:contextualSpacing/>
        <w:jc w:val="both"/>
        <w:rPr>
          <w:rFonts w:ascii="Times New Roman" w:eastAsia="Calibri" w:hAnsi="Times New Roman" w:cs="Times New Roman"/>
          <w:bCs/>
          <w:sz w:val="24"/>
          <w:szCs w:val="24"/>
          <w:lang w:eastAsia="ru-RU"/>
        </w:rPr>
      </w:pPr>
      <w:hyperlink r:id="rId7" w:history="1">
        <w:r w:rsidR="00BF3473" w:rsidRPr="00672D4E">
          <w:rPr>
            <w:rStyle w:val="ab"/>
            <w:rFonts w:ascii="Times New Roman" w:eastAsia="Calibri" w:hAnsi="Times New Roman" w:cs="Times New Roman"/>
            <w:bCs/>
            <w:sz w:val="24"/>
            <w:szCs w:val="24"/>
            <w:lang w:eastAsia="ru-RU"/>
          </w:rPr>
          <w:t>https://edu.gospmr.org/</w:t>
        </w:r>
      </w:hyperlink>
      <w:r w:rsidR="00BF3473">
        <w:rPr>
          <w:rFonts w:ascii="Times New Roman" w:eastAsia="Calibri" w:hAnsi="Times New Roman" w:cs="Times New Roman"/>
          <w:bCs/>
          <w:sz w:val="24"/>
          <w:szCs w:val="24"/>
          <w:lang w:eastAsia="ru-RU"/>
        </w:rPr>
        <w:t xml:space="preserve"> — </w:t>
      </w:r>
      <w:r w:rsidR="00BF3473">
        <w:rPr>
          <w:rFonts w:ascii="Times New Roman" w:eastAsia="Calibri" w:hAnsi="Times New Roman" w:cs="Times New Roman"/>
          <w:bCs/>
          <w:sz w:val="24"/>
          <w:szCs w:val="24"/>
          <w:lang w:val="uk-UA" w:eastAsia="ru-RU"/>
        </w:rPr>
        <w:t>Е</w:t>
      </w:r>
      <w:r w:rsidR="00BF3473">
        <w:rPr>
          <w:rFonts w:ascii="Times New Roman" w:eastAsia="Calibri" w:hAnsi="Times New Roman" w:cs="Times New Roman"/>
          <w:bCs/>
          <w:sz w:val="24"/>
          <w:szCs w:val="24"/>
          <w:lang w:eastAsia="ru-RU"/>
        </w:rPr>
        <w:t>лектронна школа Придн</w:t>
      </w:r>
      <w:r w:rsidR="00BF3473">
        <w:rPr>
          <w:rFonts w:ascii="Times New Roman" w:eastAsia="Calibri" w:hAnsi="Times New Roman" w:cs="Times New Roman"/>
          <w:bCs/>
          <w:sz w:val="24"/>
          <w:szCs w:val="24"/>
          <w:lang w:val="uk-UA" w:eastAsia="ru-RU"/>
        </w:rPr>
        <w:t>і</w:t>
      </w:r>
      <w:r w:rsidR="00BF3473">
        <w:rPr>
          <w:rFonts w:ascii="Times New Roman" w:eastAsia="Calibri" w:hAnsi="Times New Roman" w:cs="Times New Roman"/>
          <w:bCs/>
          <w:sz w:val="24"/>
          <w:szCs w:val="24"/>
          <w:lang w:eastAsia="ru-RU"/>
        </w:rPr>
        <w:t>стров</w:t>
      </w:r>
      <w:r w:rsidR="00BF3473">
        <w:rPr>
          <w:rFonts w:ascii="Times New Roman" w:eastAsia="Calibri" w:hAnsi="Times New Roman" w:cs="Times New Roman"/>
          <w:bCs/>
          <w:sz w:val="24"/>
          <w:szCs w:val="24"/>
          <w:lang w:val="uk-UA" w:eastAsia="ru-RU"/>
        </w:rPr>
        <w:t>’</w:t>
      </w:r>
      <w:r w:rsidR="00BF3473">
        <w:rPr>
          <w:rFonts w:ascii="Times New Roman" w:eastAsia="Calibri" w:hAnsi="Times New Roman" w:cs="Times New Roman"/>
          <w:bCs/>
          <w:sz w:val="24"/>
          <w:szCs w:val="24"/>
          <w:lang w:eastAsia="ru-RU"/>
        </w:rPr>
        <w:t>я</w:t>
      </w:r>
    </w:p>
    <w:p w14:paraId="74E55159" w14:textId="77777777" w:rsidR="00BF3473" w:rsidRPr="00970160" w:rsidRDefault="007E1BD4" w:rsidP="00BF3473">
      <w:pPr>
        <w:spacing w:after="0" w:line="240" w:lineRule="auto"/>
        <w:ind w:firstLine="709"/>
        <w:contextualSpacing/>
        <w:jc w:val="both"/>
        <w:rPr>
          <w:rFonts w:ascii="Times New Roman" w:eastAsia="Calibri" w:hAnsi="Times New Roman" w:cs="Times New Roman"/>
          <w:bCs/>
          <w:sz w:val="24"/>
          <w:szCs w:val="24"/>
          <w:lang w:val="uk-UA" w:eastAsia="ru-RU"/>
        </w:rPr>
      </w:pPr>
      <w:hyperlink r:id="rId8" w:history="1">
        <w:r w:rsidR="00BF3473" w:rsidRPr="008075F5">
          <w:rPr>
            <w:rStyle w:val="ab"/>
            <w:rFonts w:ascii="Times New Roman" w:eastAsia="Calibri" w:hAnsi="Times New Roman" w:cs="Times New Roman"/>
            <w:bCs/>
            <w:sz w:val="24"/>
            <w:szCs w:val="24"/>
            <w:lang w:eastAsia="ru-RU"/>
          </w:rPr>
          <w:t>https://ceko-pmr.org/</w:t>
        </w:r>
      </w:hyperlink>
      <w:r w:rsidR="00BF3473">
        <w:rPr>
          <w:rFonts w:ascii="Times New Roman" w:eastAsia="Calibri" w:hAnsi="Times New Roman" w:cs="Times New Roman"/>
          <w:bCs/>
          <w:sz w:val="24"/>
          <w:szCs w:val="24"/>
          <w:lang w:val="uk-UA" w:eastAsia="ru-RU"/>
        </w:rPr>
        <w:t xml:space="preserve"> </w:t>
      </w:r>
      <w:r w:rsidR="00BF3473">
        <w:rPr>
          <w:rFonts w:ascii="Times New Roman" w:eastAsia="Calibri" w:hAnsi="Times New Roman" w:cs="Times New Roman"/>
          <w:bCs/>
          <w:sz w:val="24"/>
          <w:szCs w:val="24"/>
          <w:lang w:eastAsia="ru-RU"/>
        </w:rPr>
        <w:t>—</w:t>
      </w:r>
      <w:r w:rsidR="00BF3473">
        <w:rPr>
          <w:rFonts w:ascii="Times New Roman" w:eastAsia="Calibri" w:hAnsi="Times New Roman" w:cs="Times New Roman"/>
          <w:bCs/>
          <w:sz w:val="24"/>
          <w:szCs w:val="24"/>
          <w:lang w:val="uk-UA" w:eastAsia="ru-RU"/>
        </w:rPr>
        <w:t xml:space="preserve"> Д</w:t>
      </w:r>
      <w:r w:rsidR="00BF3473" w:rsidRPr="00970160">
        <w:rPr>
          <w:rFonts w:ascii="Times New Roman" w:eastAsia="Calibri" w:hAnsi="Times New Roman" w:cs="Times New Roman"/>
          <w:bCs/>
          <w:sz w:val="24"/>
          <w:szCs w:val="24"/>
          <w:lang w:val="uk-UA" w:eastAsia="ru-RU"/>
        </w:rPr>
        <w:t xml:space="preserve">У </w:t>
      </w:r>
      <w:r w:rsidR="00BF3473" w:rsidRPr="00CA7139">
        <w:rPr>
          <w:rFonts w:ascii="Times New Roman" w:eastAsia="Calibri" w:hAnsi="Times New Roman" w:cs="Times New Roman"/>
          <w:bCs/>
          <w:sz w:val="24"/>
          <w:szCs w:val="24"/>
          <w:lang w:val="uk-UA" w:eastAsia="ru-RU"/>
        </w:rPr>
        <w:t>«Центр експертизи якості освіти»</w:t>
      </w:r>
    </w:p>
    <w:p w14:paraId="0238C3BF" w14:textId="77777777" w:rsidR="00A36BA4" w:rsidRPr="00BF3473" w:rsidRDefault="00A36BA4" w:rsidP="00A36BA4">
      <w:pPr>
        <w:spacing w:after="0" w:line="240" w:lineRule="auto"/>
        <w:ind w:firstLine="709"/>
        <w:contextualSpacing/>
        <w:jc w:val="both"/>
        <w:rPr>
          <w:rFonts w:ascii="Times New Roman" w:eastAsia="Calibri" w:hAnsi="Times New Roman" w:cs="Times New Roman"/>
          <w:bCs/>
          <w:sz w:val="24"/>
          <w:szCs w:val="24"/>
          <w:lang w:val="uk-UA" w:eastAsia="ru-RU"/>
        </w:rPr>
      </w:pPr>
    </w:p>
    <w:p w14:paraId="56BA2464" w14:textId="77777777" w:rsidR="00A36BA4" w:rsidRDefault="00A36BA4" w:rsidP="00C14531">
      <w:pPr>
        <w:spacing w:after="0" w:line="240" w:lineRule="auto"/>
        <w:ind w:firstLine="567"/>
        <w:jc w:val="both"/>
        <w:rPr>
          <w:rFonts w:ascii="Times New Roman" w:hAnsi="Times New Roman" w:cs="Times New Roman"/>
          <w:sz w:val="28"/>
          <w:szCs w:val="28"/>
          <w:lang w:val="uk-UA"/>
        </w:rPr>
      </w:pPr>
    </w:p>
    <w:p w14:paraId="4964E190" w14:textId="77777777" w:rsidR="0025241B" w:rsidRDefault="0025241B" w:rsidP="00C14531">
      <w:pPr>
        <w:spacing w:after="0" w:line="240" w:lineRule="auto"/>
        <w:ind w:firstLine="567"/>
        <w:jc w:val="both"/>
        <w:rPr>
          <w:rFonts w:ascii="Times New Roman" w:hAnsi="Times New Roman" w:cs="Times New Roman"/>
          <w:sz w:val="28"/>
          <w:szCs w:val="28"/>
          <w:lang w:val="uk-UA"/>
        </w:rPr>
      </w:pPr>
    </w:p>
    <w:p w14:paraId="0B8DD09A" w14:textId="77777777" w:rsidR="0025241B" w:rsidRDefault="0025241B" w:rsidP="00C14531">
      <w:pPr>
        <w:spacing w:after="0" w:line="240" w:lineRule="auto"/>
        <w:ind w:firstLine="567"/>
        <w:jc w:val="both"/>
        <w:rPr>
          <w:rFonts w:ascii="Times New Roman" w:hAnsi="Times New Roman" w:cs="Times New Roman"/>
          <w:sz w:val="28"/>
          <w:szCs w:val="28"/>
          <w:lang w:val="uk-UA"/>
        </w:rPr>
      </w:pPr>
    </w:p>
    <w:p w14:paraId="3E0CBF32" w14:textId="77777777" w:rsidR="0025241B" w:rsidRDefault="0025241B" w:rsidP="00C14531">
      <w:pPr>
        <w:spacing w:after="0" w:line="240" w:lineRule="auto"/>
        <w:ind w:firstLine="567"/>
        <w:jc w:val="both"/>
        <w:rPr>
          <w:rFonts w:ascii="Times New Roman" w:hAnsi="Times New Roman" w:cs="Times New Roman"/>
          <w:sz w:val="28"/>
          <w:szCs w:val="28"/>
          <w:lang w:val="uk-UA"/>
        </w:rPr>
      </w:pPr>
    </w:p>
    <w:p w14:paraId="1954DDBA" w14:textId="77777777" w:rsidR="0025241B" w:rsidRDefault="0025241B" w:rsidP="00C14531">
      <w:pPr>
        <w:spacing w:after="0" w:line="240" w:lineRule="auto"/>
        <w:ind w:firstLine="567"/>
        <w:jc w:val="both"/>
        <w:rPr>
          <w:rFonts w:ascii="Times New Roman" w:hAnsi="Times New Roman" w:cs="Times New Roman"/>
          <w:sz w:val="28"/>
          <w:szCs w:val="28"/>
          <w:lang w:val="uk-UA"/>
        </w:rPr>
      </w:pPr>
    </w:p>
    <w:p w14:paraId="6DDE3937" w14:textId="77777777" w:rsidR="0025241B" w:rsidRDefault="0025241B" w:rsidP="00C14531">
      <w:pPr>
        <w:spacing w:after="0" w:line="240" w:lineRule="auto"/>
        <w:ind w:firstLine="567"/>
        <w:jc w:val="both"/>
        <w:rPr>
          <w:rFonts w:ascii="Times New Roman" w:hAnsi="Times New Roman" w:cs="Times New Roman"/>
          <w:sz w:val="28"/>
          <w:szCs w:val="28"/>
          <w:lang w:val="uk-UA"/>
        </w:rPr>
      </w:pPr>
    </w:p>
    <w:p w14:paraId="73B1A244" w14:textId="77777777" w:rsidR="0025241B" w:rsidRDefault="0025241B" w:rsidP="00C14531">
      <w:pPr>
        <w:spacing w:after="0" w:line="240" w:lineRule="auto"/>
        <w:ind w:firstLine="567"/>
        <w:jc w:val="both"/>
        <w:rPr>
          <w:rFonts w:ascii="Times New Roman" w:hAnsi="Times New Roman" w:cs="Times New Roman"/>
          <w:sz w:val="28"/>
          <w:szCs w:val="28"/>
          <w:lang w:val="uk-UA"/>
        </w:rPr>
      </w:pPr>
    </w:p>
    <w:p w14:paraId="3C1EEB62" w14:textId="77777777" w:rsidR="0025241B" w:rsidRDefault="0025241B" w:rsidP="00C14531">
      <w:pPr>
        <w:spacing w:after="0" w:line="240" w:lineRule="auto"/>
        <w:ind w:firstLine="567"/>
        <w:jc w:val="both"/>
        <w:rPr>
          <w:rFonts w:ascii="Times New Roman" w:hAnsi="Times New Roman" w:cs="Times New Roman"/>
          <w:sz w:val="28"/>
          <w:szCs w:val="28"/>
          <w:lang w:val="uk-UA"/>
        </w:rPr>
      </w:pPr>
    </w:p>
    <w:p w14:paraId="646E5463" w14:textId="77777777" w:rsidR="0025241B" w:rsidRDefault="0025241B" w:rsidP="00C14531">
      <w:pPr>
        <w:spacing w:after="0" w:line="240" w:lineRule="auto"/>
        <w:ind w:firstLine="567"/>
        <w:jc w:val="both"/>
        <w:rPr>
          <w:rFonts w:ascii="Times New Roman" w:hAnsi="Times New Roman" w:cs="Times New Roman"/>
          <w:sz w:val="28"/>
          <w:szCs w:val="28"/>
          <w:lang w:val="uk-UA"/>
        </w:rPr>
      </w:pPr>
    </w:p>
    <w:p w14:paraId="0DE05498" w14:textId="77777777" w:rsidR="0025241B" w:rsidRDefault="0025241B" w:rsidP="00C14531">
      <w:pPr>
        <w:spacing w:after="0" w:line="240" w:lineRule="auto"/>
        <w:ind w:firstLine="567"/>
        <w:jc w:val="both"/>
        <w:rPr>
          <w:rFonts w:ascii="Times New Roman" w:hAnsi="Times New Roman" w:cs="Times New Roman"/>
          <w:sz w:val="28"/>
          <w:szCs w:val="28"/>
          <w:lang w:val="uk-UA"/>
        </w:rPr>
      </w:pPr>
    </w:p>
    <w:p w14:paraId="6A35C55E" w14:textId="77777777" w:rsidR="0025241B" w:rsidRDefault="0025241B" w:rsidP="00C14531">
      <w:pPr>
        <w:spacing w:after="0" w:line="240" w:lineRule="auto"/>
        <w:ind w:firstLine="567"/>
        <w:jc w:val="both"/>
        <w:rPr>
          <w:rFonts w:ascii="Times New Roman" w:hAnsi="Times New Roman" w:cs="Times New Roman"/>
          <w:sz w:val="28"/>
          <w:szCs w:val="28"/>
          <w:lang w:val="uk-UA"/>
        </w:rPr>
      </w:pPr>
    </w:p>
    <w:p w14:paraId="0A038333" w14:textId="77777777" w:rsidR="0025241B" w:rsidRDefault="0025241B" w:rsidP="00C14531">
      <w:pPr>
        <w:spacing w:after="0" w:line="240" w:lineRule="auto"/>
        <w:ind w:firstLine="567"/>
        <w:jc w:val="both"/>
        <w:rPr>
          <w:rFonts w:ascii="Times New Roman" w:hAnsi="Times New Roman" w:cs="Times New Roman"/>
          <w:sz w:val="28"/>
          <w:szCs w:val="28"/>
          <w:lang w:val="uk-UA"/>
        </w:rPr>
      </w:pPr>
    </w:p>
    <w:p w14:paraId="28DA00F3" w14:textId="77777777" w:rsidR="0025241B" w:rsidRDefault="0025241B" w:rsidP="00C14531">
      <w:pPr>
        <w:spacing w:after="0" w:line="240" w:lineRule="auto"/>
        <w:ind w:firstLine="567"/>
        <w:jc w:val="both"/>
        <w:rPr>
          <w:rFonts w:ascii="Times New Roman" w:hAnsi="Times New Roman" w:cs="Times New Roman"/>
          <w:sz w:val="28"/>
          <w:szCs w:val="28"/>
          <w:lang w:val="uk-UA"/>
        </w:rPr>
      </w:pPr>
    </w:p>
    <w:p w14:paraId="4EFA1E6F" w14:textId="77777777" w:rsidR="0025241B" w:rsidRDefault="0025241B" w:rsidP="00C14531">
      <w:pPr>
        <w:spacing w:after="0" w:line="240" w:lineRule="auto"/>
        <w:ind w:firstLine="567"/>
        <w:jc w:val="both"/>
        <w:rPr>
          <w:rFonts w:ascii="Times New Roman" w:hAnsi="Times New Roman" w:cs="Times New Roman"/>
          <w:sz w:val="28"/>
          <w:szCs w:val="28"/>
          <w:lang w:val="uk-UA"/>
        </w:rPr>
      </w:pPr>
    </w:p>
    <w:p w14:paraId="647057A2" w14:textId="77777777" w:rsidR="0025241B" w:rsidRDefault="0025241B" w:rsidP="00C14531">
      <w:pPr>
        <w:spacing w:after="0" w:line="240" w:lineRule="auto"/>
        <w:ind w:firstLine="567"/>
        <w:jc w:val="both"/>
        <w:rPr>
          <w:rFonts w:ascii="Times New Roman" w:hAnsi="Times New Roman" w:cs="Times New Roman"/>
          <w:sz w:val="28"/>
          <w:szCs w:val="28"/>
          <w:lang w:val="uk-UA"/>
        </w:rPr>
      </w:pPr>
    </w:p>
    <w:p w14:paraId="2FC7C77E" w14:textId="77777777" w:rsidR="0025241B" w:rsidRDefault="0025241B" w:rsidP="00C14531">
      <w:pPr>
        <w:spacing w:after="0" w:line="240" w:lineRule="auto"/>
        <w:ind w:firstLine="567"/>
        <w:jc w:val="both"/>
        <w:rPr>
          <w:rFonts w:ascii="Times New Roman" w:hAnsi="Times New Roman" w:cs="Times New Roman"/>
          <w:sz w:val="28"/>
          <w:szCs w:val="28"/>
          <w:lang w:val="uk-UA"/>
        </w:rPr>
      </w:pPr>
    </w:p>
    <w:p w14:paraId="22DAED40" w14:textId="77777777" w:rsidR="0025241B" w:rsidRDefault="0025241B" w:rsidP="00C14531">
      <w:pPr>
        <w:spacing w:after="0" w:line="240" w:lineRule="auto"/>
        <w:ind w:firstLine="567"/>
        <w:jc w:val="both"/>
        <w:rPr>
          <w:rFonts w:ascii="Times New Roman" w:hAnsi="Times New Roman" w:cs="Times New Roman"/>
          <w:sz w:val="28"/>
          <w:szCs w:val="28"/>
          <w:lang w:val="uk-UA"/>
        </w:rPr>
      </w:pPr>
    </w:p>
    <w:p w14:paraId="131AA83F" w14:textId="77777777" w:rsidR="0025241B" w:rsidRDefault="0025241B" w:rsidP="00C14531">
      <w:pPr>
        <w:spacing w:after="0" w:line="240" w:lineRule="auto"/>
        <w:ind w:firstLine="567"/>
        <w:jc w:val="both"/>
        <w:rPr>
          <w:rFonts w:ascii="Times New Roman" w:hAnsi="Times New Roman" w:cs="Times New Roman"/>
          <w:sz w:val="28"/>
          <w:szCs w:val="28"/>
          <w:lang w:val="uk-UA"/>
        </w:rPr>
      </w:pPr>
    </w:p>
    <w:p w14:paraId="41627E3C" w14:textId="77777777" w:rsidR="0025241B" w:rsidRDefault="0025241B" w:rsidP="00C14531">
      <w:pPr>
        <w:spacing w:after="0" w:line="240" w:lineRule="auto"/>
        <w:ind w:firstLine="567"/>
        <w:jc w:val="both"/>
        <w:rPr>
          <w:rFonts w:ascii="Times New Roman" w:hAnsi="Times New Roman" w:cs="Times New Roman"/>
          <w:sz w:val="28"/>
          <w:szCs w:val="28"/>
          <w:lang w:val="uk-UA"/>
        </w:rPr>
      </w:pPr>
    </w:p>
    <w:p w14:paraId="3D3CEBAA" w14:textId="77777777" w:rsidR="0025241B" w:rsidRDefault="0025241B" w:rsidP="00C14531">
      <w:pPr>
        <w:spacing w:after="0" w:line="240" w:lineRule="auto"/>
        <w:ind w:firstLine="567"/>
        <w:jc w:val="both"/>
        <w:rPr>
          <w:rFonts w:ascii="Times New Roman" w:hAnsi="Times New Roman" w:cs="Times New Roman"/>
          <w:sz w:val="28"/>
          <w:szCs w:val="28"/>
          <w:lang w:val="uk-UA"/>
        </w:rPr>
      </w:pPr>
    </w:p>
    <w:p w14:paraId="0B92EACF" w14:textId="77777777" w:rsidR="0025241B" w:rsidRDefault="0025241B" w:rsidP="00C14531">
      <w:pPr>
        <w:spacing w:after="0" w:line="240" w:lineRule="auto"/>
        <w:ind w:firstLine="567"/>
        <w:jc w:val="both"/>
        <w:rPr>
          <w:rFonts w:ascii="Times New Roman" w:hAnsi="Times New Roman" w:cs="Times New Roman"/>
          <w:sz w:val="28"/>
          <w:szCs w:val="28"/>
          <w:lang w:val="uk-UA"/>
        </w:rPr>
      </w:pPr>
    </w:p>
    <w:p w14:paraId="1C0C7E28" w14:textId="77777777" w:rsidR="0025241B" w:rsidRDefault="0025241B" w:rsidP="00C14531">
      <w:pPr>
        <w:spacing w:after="0" w:line="240" w:lineRule="auto"/>
        <w:ind w:firstLine="567"/>
        <w:jc w:val="both"/>
        <w:rPr>
          <w:rFonts w:ascii="Times New Roman" w:hAnsi="Times New Roman" w:cs="Times New Roman"/>
          <w:sz w:val="28"/>
          <w:szCs w:val="28"/>
          <w:lang w:val="uk-UA"/>
        </w:rPr>
      </w:pPr>
    </w:p>
    <w:p w14:paraId="7C5185C5" w14:textId="77777777" w:rsidR="0025241B" w:rsidRDefault="0025241B" w:rsidP="00C14531">
      <w:pPr>
        <w:spacing w:after="0" w:line="240" w:lineRule="auto"/>
        <w:ind w:firstLine="567"/>
        <w:jc w:val="both"/>
        <w:rPr>
          <w:rFonts w:ascii="Times New Roman" w:hAnsi="Times New Roman" w:cs="Times New Roman"/>
          <w:sz w:val="28"/>
          <w:szCs w:val="28"/>
          <w:lang w:val="uk-UA"/>
        </w:rPr>
      </w:pPr>
    </w:p>
    <w:p w14:paraId="4D3CEFF4" w14:textId="0338D0F8" w:rsidR="0025241B" w:rsidRDefault="0025241B" w:rsidP="0025241B">
      <w:pPr>
        <w:spacing w:after="0" w:line="240" w:lineRule="auto"/>
        <w:ind w:firstLine="567"/>
        <w:jc w:val="right"/>
        <w:rPr>
          <w:rFonts w:ascii="Times New Roman" w:hAnsi="Times New Roman" w:cs="Times New Roman"/>
          <w:i/>
          <w:iCs/>
          <w:sz w:val="28"/>
          <w:szCs w:val="28"/>
          <w:lang w:val="uk-UA"/>
        </w:rPr>
      </w:pPr>
      <w:r w:rsidRPr="0025241B">
        <w:rPr>
          <w:rFonts w:ascii="Times New Roman" w:hAnsi="Times New Roman" w:cs="Times New Roman"/>
          <w:i/>
          <w:iCs/>
          <w:sz w:val="28"/>
          <w:szCs w:val="28"/>
          <w:lang w:val="uk-UA"/>
        </w:rPr>
        <w:t>Додаток</w:t>
      </w:r>
    </w:p>
    <w:p w14:paraId="31F0793A" w14:textId="77777777" w:rsidR="0025241B" w:rsidRDefault="0025241B" w:rsidP="0025241B">
      <w:pPr>
        <w:spacing w:after="0" w:line="240" w:lineRule="auto"/>
        <w:ind w:firstLine="567"/>
        <w:jc w:val="right"/>
        <w:rPr>
          <w:rFonts w:ascii="Times New Roman" w:hAnsi="Times New Roman" w:cs="Times New Roman"/>
          <w:i/>
          <w:iCs/>
          <w:sz w:val="28"/>
          <w:szCs w:val="28"/>
          <w:lang w:val="uk-UA"/>
        </w:rPr>
      </w:pPr>
    </w:p>
    <w:p w14:paraId="45EEAB67" w14:textId="77777777" w:rsidR="0025241B" w:rsidRPr="00CF0170" w:rsidRDefault="0025241B" w:rsidP="0025241B">
      <w:pPr>
        <w:jc w:val="center"/>
        <w:rPr>
          <w:rFonts w:ascii="Times New Roman" w:hAnsi="Times New Roman" w:cs="Times New Roman"/>
          <w:b/>
          <w:sz w:val="28"/>
          <w:szCs w:val="28"/>
        </w:rPr>
      </w:pPr>
      <w:r w:rsidRPr="00CF0170">
        <w:rPr>
          <w:rFonts w:ascii="Times New Roman" w:hAnsi="Times New Roman" w:cs="Times New Roman"/>
          <w:b/>
          <w:sz w:val="28"/>
          <w:szCs w:val="28"/>
        </w:rPr>
        <w:t>КАЛЕНДАРНО-ТЕМАТИЧНЕ ПЛАНУВАННЯ</w:t>
      </w:r>
    </w:p>
    <w:p w14:paraId="70325AD8" w14:textId="77777777" w:rsidR="0025241B" w:rsidRPr="00CF0170" w:rsidRDefault="0025241B" w:rsidP="0025241B">
      <w:pPr>
        <w:jc w:val="center"/>
        <w:rPr>
          <w:rFonts w:ascii="Times New Roman" w:hAnsi="Times New Roman" w:cs="Times New Roman"/>
          <w:b/>
          <w:sz w:val="28"/>
          <w:szCs w:val="28"/>
          <w:lang w:val="uk-UA"/>
        </w:rPr>
      </w:pPr>
      <w:r w:rsidRPr="00CF0170">
        <w:rPr>
          <w:rFonts w:ascii="Times New Roman" w:hAnsi="Times New Roman" w:cs="Times New Roman"/>
          <w:b/>
          <w:sz w:val="28"/>
          <w:szCs w:val="28"/>
        </w:rPr>
        <w:t>УРОК</w:t>
      </w:r>
      <w:r w:rsidRPr="00CF0170">
        <w:rPr>
          <w:rFonts w:ascii="Times New Roman" w:hAnsi="Times New Roman" w:cs="Times New Roman"/>
          <w:b/>
          <w:sz w:val="28"/>
          <w:szCs w:val="28"/>
          <w:lang w:val="uk-UA"/>
        </w:rPr>
        <w:t xml:space="preserve">ІВ </w:t>
      </w:r>
      <w:r>
        <w:rPr>
          <w:rFonts w:ascii="Times New Roman" w:hAnsi="Times New Roman" w:cs="Times New Roman"/>
          <w:b/>
          <w:sz w:val="28"/>
          <w:szCs w:val="28"/>
          <w:lang w:val="uk-UA"/>
        </w:rPr>
        <w:t xml:space="preserve">З </w:t>
      </w:r>
      <w:r w:rsidRPr="00CF0170">
        <w:rPr>
          <w:rFonts w:ascii="Times New Roman" w:hAnsi="Times New Roman" w:cs="Times New Roman"/>
          <w:b/>
          <w:sz w:val="28"/>
          <w:szCs w:val="28"/>
          <w:lang w:val="uk-UA"/>
        </w:rPr>
        <w:t>ОФІЦІЙНОЇ (УКРАЇНСЬКОЇ) МОВИ ТА ЛІТЕРАТУРИ</w:t>
      </w:r>
    </w:p>
    <w:p w14:paraId="56D3F4CC" w14:textId="77777777" w:rsidR="0025241B" w:rsidRDefault="0025241B" w:rsidP="0025241B">
      <w:pPr>
        <w:jc w:val="center"/>
        <w:rPr>
          <w:rFonts w:ascii="Times New Roman" w:hAnsi="Times New Roman" w:cs="Times New Roman"/>
          <w:b/>
          <w:sz w:val="28"/>
          <w:szCs w:val="28"/>
          <w:lang w:val="uk-UA"/>
        </w:rPr>
      </w:pPr>
      <w:r w:rsidRPr="00CF0170">
        <w:rPr>
          <w:rFonts w:ascii="Times New Roman" w:hAnsi="Times New Roman" w:cs="Times New Roman"/>
          <w:b/>
          <w:sz w:val="28"/>
          <w:szCs w:val="28"/>
          <w:lang w:val="uk-UA"/>
        </w:rPr>
        <w:t>5-9 КЛАСИ</w:t>
      </w:r>
    </w:p>
    <w:p w14:paraId="1C631858" w14:textId="77777777" w:rsidR="0025241B" w:rsidRPr="008D6A6C" w:rsidRDefault="0025241B" w:rsidP="0025241B">
      <w:pPr>
        <w:spacing w:after="0" w:line="240" w:lineRule="auto"/>
        <w:jc w:val="center"/>
        <w:rPr>
          <w:rFonts w:ascii="Times New Roman" w:hAnsi="Times New Roman" w:cs="Times New Roman"/>
          <w:bCs/>
          <w:sz w:val="28"/>
          <w:szCs w:val="28"/>
          <w:lang w:val="uk-UA"/>
        </w:rPr>
      </w:pPr>
      <w:r w:rsidRPr="008D6A6C">
        <w:rPr>
          <w:rFonts w:ascii="Times New Roman" w:hAnsi="Times New Roman" w:cs="Times New Roman"/>
          <w:bCs/>
          <w:sz w:val="28"/>
          <w:szCs w:val="28"/>
          <w:lang w:val="uk-UA"/>
        </w:rPr>
        <w:t>5 клас</w:t>
      </w:r>
    </w:p>
    <w:p w14:paraId="20A9A078" w14:textId="77777777" w:rsidR="0025241B" w:rsidRDefault="0025241B" w:rsidP="0025241B">
      <w:pPr>
        <w:spacing w:after="0" w:line="240" w:lineRule="auto"/>
        <w:ind w:firstLine="709"/>
        <w:jc w:val="center"/>
        <w:outlineLvl w:val="0"/>
        <w:rPr>
          <w:rFonts w:ascii="Times New Roman" w:eastAsia="Calibri" w:hAnsi="Times New Roman" w:cs="Times New Roman"/>
          <w:bCs/>
          <w:sz w:val="28"/>
          <w:szCs w:val="32"/>
          <w:lang w:val="uk-UA"/>
        </w:rPr>
      </w:pPr>
      <w:r w:rsidRPr="008D6A6C">
        <w:rPr>
          <w:rFonts w:ascii="Times New Roman" w:eastAsia="Calibri" w:hAnsi="Times New Roman" w:cs="Times New Roman"/>
          <w:bCs/>
          <w:sz w:val="28"/>
          <w:szCs w:val="32"/>
          <w:lang w:val="uk-UA"/>
        </w:rPr>
        <w:t>(2 години на тиждень; 68 годин)</w:t>
      </w:r>
    </w:p>
    <w:p w14:paraId="3566D10E" w14:textId="77777777" w:rsidR="0025241B" w:rsidRDefault="0025241B" w:rsidP="0025241B">
      <w:pPr>
        <w:spacing w:after="0" w:line="240" w:lineRule="auto"/>
        <w:ind w:firstLine="709"/>
        <w:jc w:val="center"/>
        <w:outlineLvl w:val="0"/>
        <w:rPr>
          <w:rFonts w:ascii="Times New Roman" w:eastAsia="Calibri" w:hAnsi="Times New Roman" w:cs="Times New Roman"/>
          <w:bCs/>
          <w:sz w:val="28"/>
          <w:szCs w:val="32"/>
          <w:lang w:val="uk-UA"/>
        </w:rPr>
      </w:pPr>
    </w:p>
    <w:tbl>
      <w:tblPr>
        <w:tblStyle w:val="a4"/>
        <w:tblW w:w="9208" w:type="dxa"/>
        <w:tblLook w:val="04A0" w:firstRow="1" w:lastRow="0" w:firstColumn="1" w:lastColumn="0" w:noHBand="0" w:noVBand="1"/>
      </w:tblPr>
      <w:tblGrid>
        <w:gridCol w:w="562"/>
        <w:gridCol w:w="6096"/>
        <w:gridCol w:w="843"/>
        <w:gridCol w:w="1707"/>
      </w:tblGrid>
      <w:tr w:rsidR="0025241B" w:rsidRPr="008D6A6C" w14:paraId="35C6EB2F" w14:textId="77777777" w:rsidTr="00A934E0">
        <w:tc>
          <w:tcPr>
            <w:tcW w:w="562" w:type="dxa"/>
          </w:tcPr>
          <w:p w14:paraId="0D5D1D79" w14:textId="77777777" w:rsidR="0025241B" w:rsidRPr="008D6A6C" w:rsidRDefault="0025241B" w:rsidP="00A934E0">
            <w:pPr>
              <w:jc w:val="center"/>
              <w:rPr>
                <w:rFonts w:ascii="Times New Roman" w:hAnsi="Times New Roman" w:cs="Times New Roman"/>
                <w:bCs/>
                <w:sz w:val="24"/>
                <w:szCs w:val="28"/>
                <w:lang w:val="uk-UA"/>
              </w:rPr>
            </w:pPr>
            <w:r w:rsidRPr="008D6A6C">
              <w:rPr>
                <w:rFonts w:ascii="Times New Roman" w:hAnsi="Times New Roman" w:cs="Times New Roman"/>
                <w:bCs/>
                <w:sz w:val="24"/>
                <w:szCs w:val="28"/>
                <w:lang w:val="uk-UA"/>
              </w:rPr>
              <w:t>№</w:t>
            </w:r>
          </w:p>
          <w:p w14:paraId="484053A5" w14:textId="77777777" w:rsidR="0025241B" w:rsidRPr="008D6A6C" w:rsidRDefault="0025241B" w:rsidP="00A934E0">
            <w:pPr>
              <w:jc w:val="center"/>
              <w:rPr>
                <w:rFonts w:ascii="Times New Roman" w:hAnsi="Times New Roman" w:cs="Times New Roman"/>
                <w:bCs/>
                <w:sz w:val="24"/>
                <w:szCs w:val="28"/>
                <w:lang w:val="uk-UA"/>
              </w:rPr>
            </w:pPr>
            <w:r w:rsidRPr="008D6A6C">
              <w:rPr>
                <w:rFonts w:ascii="Times New Roman" w:hAnsi="Times New Roman" w:cs="Times New Roman"/>
                <w:bCs/>
                <w:sz w:val="24"/>
                <w:szCs w:val="28"/>
                <w:lang w:val="uk-UA"/>
              </w:rPr>
              <w:t>п/п</w:t>
            </w:r>
          </w:p>
        </w:tc>
        <w:tc>
          <w:tcPr>
            <w:tcW w:w="6096" w:type="dxa"/>
          </w:tcPr>
          <w:p w14:paraId="66D5AC9E" w14:textId="77777777" w:rsidR="0025241B" w:rsidRPr="008D6A6C" w:rsidRDefault="0025241B" w:rsidP="00A934E0">
            <w:pPr>
              <w:jc w:val="center"/>
              <w:rPr>
                <w:rFonts w:ascii="Times New Roman" w:hAnsi="Times New Roman" w:cs="Times New Roman"/>
                <w:bCs/>
                <w:sz w:val="24"/>
                <w:szCs w:val="28"/>
                <w:lang w:val="uk-UA"/>
              </w:rPr>
            </w:pPr>
            <w:r w:rsidRPr="008D6A6C">
              <w:rPr>
                <w:rFonts w:ascii="Times New Roman" w:hAnsi="Times New Roman" w:cs="Times New Roman"/>
                <w:bCs/>
                <w:sz w:val="24"/>
                <w:szCs w:val="28"/>
                <w:lang w:val="uk-UA"/>
              </w:rPr>
              <w:t>Тема уроку</w:t>
            </w:r>
          </w:p>
        </w:tc>
        <w:tc>
          <w:tcPr>
            <w:tcW w:w="843" w:type="dxa"/>
          </w:tcPr>
          <w:p w14:paraId="2E4C14C6" w14:textId="77777777" w:rsidR="0025241B" w:rsidRPr="008D6A6C" w:rsidRDefault="0025241B" w:rsidP="00A934E0">
            <w:pPr>
              <w:jc w:val="center"/>
              <w:rPr>
                <w:rFonts w:ascii="Times New Roman" w:hAnsi="Times New Roman" w:cs="Times New Roman"/>
                <w:bCs/>
                <w:sz w:val="24"/>
                <w:szCs w:val="28"/>
                <w:lang w:val="uk-UA"/>
              </w:rPr>
            </w:pPr>
            <w:r w:rsidRPr="008D6A6C">
              <w:rPr>
                <w:rFonts w:ascii="Times New Roman" w:hAnsi="Times New Roman" w:cs="Times New Roman"/>
                <w:bCs/>
                <w:sz w:val="24"/>
                <w:szCs w:val="28"/>
                <w:lang w:val="uk-UA"/>
              </w:rPr>
              <w:t>К-ть годин</w:t>
            </w:r>
          </w:p>
        </w:tc>
        <w:tc>
          <w:tcPr>
            <w:tcW w:w="1707" w:type="dxa"/>
          </w:tcPr>
          <w:p w14:paraId="37C5AE92" w14:textId="77777777" w:rsidR="0025241B" w:rsidRPr="008D6A6C" w:rsidRDefault="0025241B" w:rsidP="00A934E0">
            <w:pPr>
              <w:jc w:val="center"/>
              <w:rPr>
                <w:rFonts w:ascii="Times New Roman" w:hAnsi="Times New Roman" w:cs="Times New Roman"/>
                <w:bCs/>
                <w:sz w:val="24"/>
                <w:szCs w:val="28"/>
                <w:lang w:val="uk-UA"/>
              </w:rPr>
            </w:pPr>
            <w:r w:rsidRPr="008D6A6C">
              <w:rPr>
                <w:rFonts w:ascii="Times New Roman" w:hAnsi="Times New Roman" w:cs="Times New Roman"/>
                <w:bCs/>
                <w:sz w:val="24"/>
                <w:szCs w:val="28"/>
                <w:lang w:val="uk-UA"/>
              </w:rPr>
              <w:t>Дата проведення</w:t>
            </w:r>
          </w:p>
        </w:tc>
      </w:tr>
      <w:tr w:rsidR="0025241B" w14:paraId="4ED55AD8" w14:textId="77777777" w:rsidTr="00A934E0">
        <w:tc>
          <w:tcPr>
            <w:tcW w:w="9208" w:type="dxa"/>
            <w:gridSpan w:val="4"/>
          </w:tcPr>
          <w:p w14:paraId="2B39433E" w14:textId="77777777" w:rsidR="0025241B" w:rsidRPr="006D1986" w:rsidRDefault="0025241B" w:rsidP="00A934E0">
            <w:pPr>
              <w:jc w:val="center"/>
              <w:rPr>
                <w:rFonts w:ascii="Times New Roman" w:hAnsi="Times New Roman" w:cs="Times New Roman"/>
                <w:b/>
                <w:sz w:val="24"/>
                <w:szCs w:val="28"/>
                <w:lang w:val="uk-UA"/>
              </w:rPr>
            </w:pPr>
            <w:r>
              <w:rPr>
                <w:rFonts w:ascii="Times New Roman" w:hAnsi="Times New Roman" w:cs="Times New Roman"/>
                <w:b/>
                <w:sz w:val="24"/>
                <w:szCs w:val="24"/>
                <w:lang w:val="uk-UA"/>
              </w:rPr>
              <w:t>І</w:t>
            </w:r>
            <w:r w:rsidRPr="00D84607">
              <w:rPr>
                <w:rFonts w:ascii="Times New Roman" w:hAnsi="Times New Roman" w:cs="Times New Roman"/>
                <w:b/>
                <w:sz w:val="24"/>
                <w:szCs w:val="24"/>
                <w:lang w:val="uk-UA"/>
              </w:rPr>
              <w:t xml:space="preserve"> чверть</w:t>
            </w:r>
          </w:p>
        </w:tc>
      </w:tr>
      <w:tr w:rsidR="0025241B" w14:paraId="587008B5" w14:textId="77777777" w:rsidTr="00A934E0">
        <w:tc>
          <w:tcPr>
            <w:tcW w:w="562" w:type="dxa"/>
          </w:tcPr>
          <w:p w14:paraId="6A0AE895"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3F898D59" w14:textId="77777777" w:rsidR="0025241B" w:rsidRPr="009749F2" w:rsidRDefault="0025241B" w:rsidP="00A934E0">
            <w:pPr>
              <w:rPr>
                <w:rFonts w:ascii="Times New Roman" w:hAnsi="Times New Roman" w:cs="Times New Roman"/>
                <w:sz w:val="24"/>
                <w:szCs w:val="28"/>
                <w:lang w:val="uk-UA"/>
              </w:rPr>
            </w:pPr>
            <w:r w:rsidRPr="009749F2">
              <w:rPr>
                <w:rFonts w:ascii="Times New Roman" w:hAnsi="Times New Roman" w:cs="Times New Roman"/>
                <w:sz w:val="24"/>
                <w:szCs w:val="28"/>
                <w:lang w:val="uk-UA"/>
              </w:rPr>
              <w:t>Значення мови в житті суспільства. Українська мова – офіційна мова  ПМР</w:t>
            </w:r>
          </w:p>
        </w:tc>
        <w:tc>
          <w:tcPr>
            <w:tcW w:w="843" w:type="dxa"/>
          </w:tcPr>
          <w:p w14:paraId="1B00546B"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76B3527A" w14:textId="77777777" w:rsidR="0025241B" w:rsidRPr="006D1986" w:rsidRDefault="0025241B" w:rsidP="00A934E0">
            <w:pPr>
              <w:jc w:val="center"/>
              <w:rPr>
                <w:rFonts w:ascii="Times New Roman" w:hAnsi="Times New Roman" w:cs="Times New Roman"/>
                <w:sz w:val="24"/>
                <w:szCs w:val="28"/>
                <w:lang w:val="uk-UA"/>
              </w:rPr>
            </w:pPr>
          </w:p>
        </w:tc>
      </w:tr>
      <w:tr w:rsidR="0025241B" w14:paraId="1B774651" w14:textId="77777777" w:rsidTr="00A934E0">
        <w:tc>
          <w:tcPr>
            <w:tcW w:w="562" w:type="dxa"/>
          </w:tcPr>
          <w:p w14:paraId="5D0AE14B"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0571D669" w14:textId="77777777" w:rsidR="0025241B" w:rsidRPr="009749F2" w:rsidRDefault="0025241B" w:rsidP="00A934E0">
            <w:pPr>
              <w:rPr>
                <w:rFonts w:ascii="Times New Roman" w:hAnsi="Times New Roman" w:cs="Times New Roman"/>
                <w:sz w:val="24"/>
                <w:szCs w:val="28"/>
                <w:lang w:val="uk-UA"/>
              </w:rPr>
            </w:pPr>
            <w:r w:rsidRPr="009749F2">
              <w:rPr>
                <w:rFonts w:ascii="Times New Roman" w:hAnsi="Times New Roman" w:cs="Times New Roman"/>
                <w:sz w:val="24"/>
                <w:szCs w:val="28"/>
                <w:lang w:val="uk-UA"/>
              </w:rPr>
              <w:t xml:space="preserve">Повторення вивченого. Звуки і букви. Правопис. Значущі частини слова. </w:t>
            </w:r>
          </w:p>
        </w:tc>
        <w:tc>
          <w:tcPr>
            <w:tcW w:w="843" w:type="dxa"/>
          </w:tcPr>
          <w:p w14:paraId="7B3B3DA7"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2AB922C2" w14:textId="77777777" w:rsidR="0025241B" w:rsidRPr="006D1986" w:rsidRDefault="0025241B" w:rsidP="00A934E0">
            <w:pPr>
              <w:jc w:val="center"/>
              <w:rPr>
                <w:rFonts w:ascii="Times New Roman" w:hAnsi="Times New Roman" w:cs="Times New Roman"/>
                <w:sz w:val="24"/>
                <w:szCs w:val="28"/>
                <w:lang w:val="uk-UA"/>
              </w:rPr>
            </w:pPr>
          </w:p>
        </w:tc>
      </w:tr>
      <w:tr w:rsidR="0025241B" w14:paraId="3E799575" w14:textId="77777777" w:rsidTr="00A934E0">
        <w:tc>
          <w:tcPr>
            <w:tcW w:w="562" w:type="dxa"/>
          </w:tcPr>
          <w:p w14:paraId="49D16319"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00D38F7A" w14:textId="77777777" w:rsidR="0025241B" w:rsidRPr="009749F2" w:rsidRDefault="0025241B" w:rsidP="00A934E0">
            <w:pPr>
              <w:rPr>
                <w:rFonts w:ascii="Times New Roman" w:hAnsi="Times New Roman" w:cs="Times New Roman"/>
                <w:sz w:val="24"/>
                <w:szCs w:val="28"/>
                <w:lang w:val="uk-UA"/>
              </w:rPr>
            </w:pPr>
            <w:r w:rsidRPr="009749F2">
              <w:rPr>
                <w:rFonts w:ascii="Times New Roman" w:hAnsi="Times New Roman" w:cs="Times New Roman"/>
                <w:sz w:val="24"/>
                <w:szCs w:val="28"/>
                <w:lang w:val="uk-UA"/>
              </w:rPr>
              <w:t>Повторення вивченого. Частини мови. Тренувальні вправи.</w:t>
            </w:r>
          </w:p>
        </w:tc>
        <w:tc>
          <w:tcPr>
            <w:tcW w:w="843" w:type="dxa"/>
          </w:tcPr>
          <w:p w14:paraId="4F33E32E"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149F4DD5" w14:textId="77777777" w:rsidR="0025241B" w:rsidRPr="006D1986" w:rsidRDefault="0025241B" w:rsidP="00A934E0">
            <w:pPr>
              <w:jc w:val="center"/>
              <w:rPr>
                <w:rFonts w:ascii="Times New Roman" w:hAnsi="Times New Roman" w:cs="Times New Roman"/>
                <w:sz w:val="24"/>
                <w:szCs w:val="28"/>
                <w:lang w:val="uk-UA"/>
              </w:rPr>
            </w:pPr>
          </w:p>
        </w:tc>
      </w:tr>
      <w:tr w:rsidR="0025241B" w14:paraId="448401BF" w14:textId="77777777" w:rsidTr="00A934E0">
        <w:tc>
          <w:tcPr>
            <w:tcW w:w="562" w:type="dxa"/>
          </w:tcPr>
          <w:p w14:paraId="5967825E"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73013A52" w14:textId="77777777" w:rsidR="0025241B" w:rsidRPr="009749F2" w:rsidRDefault="0025241B" w:rsidP="00A934E0">
            <w:pPr>
              <w:rPr>
                <w:rFonts w:ascii="Times New Roman" w:hAnsi="Times New Roman" w:cs="Times New Roman"/>
                <w:sz w:val="24"/>
                <w:szCs w:val="28"/>
                <w:lang w:val="uk-UA"/>
              </w:rPr>
            </w:pPr>
            <w:r w:rsidRPr="009749F2">
              <w:rPr>
                <w:rFonts w:ascii="Times New Roman" w:hAnsi="Times New Roman" w:cs="Times New Roman"/>
                <w:b/>
                <w:sz w:val="24"/>
                <w:szCs w:val="28"/>
                <w:lang w:val="uk-UA"/>
              </w:rPr>
              <w:t>Література.</w:t>
            </w:r>
            <w:r w:rsidRPr="009749F2">
              <w:rPr>
                <w:rFonts w:ascii="Times New Roman" w:hAnsi="Times New Roman" w:cs="Times New Roman"/>
                <w:sz w:val="24"/>
                <w:szCs w:val="28"/>
                <w:lang w:val="uk-UA"/>
              </w:rPr>
              <w:t xml:space="preserve"> Усна народна творчість. Народні казки. Казка «Названий батько». Фантастичне і реальне у казці</w:t>
            </w:r>
          </w:p>
        </w:tc>
        <w:tc>
          <w:tcPr>
            <w:tcW w:w="843" w:type="dxa"/>
          </w:tcPr>
          <w:p w14:paraId="11274464"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2A7779AF" w14:textId="77777777" w:rsidR="0025241B" w:rsidRPr="006D1986" w:rsidRDefault="0025241B" w:rsidP="00A934E0">
            <w:pPr>
              <w:jc w:val="center"/>
              <w:rPr>
                <w:rFonts w:ascii="Times New Roman" w:hAnsi="Times New Roman" w:cs="Times New Roman"/>
                <w:sz w:val="24"/>
                <w:szCs w:val="28"/>
                <w:lang w:val="uk-UA"/>
              </w:rPr>
            </w:pPr>
          </w:p>
        </w:tc>
      </w:tr>
      <w:tr w:rsidR="0025241B" w14:paraId="38445477" w14:textId="77777777" w:rsidTr="00A934E0">
        <w:tc>
          <w:tcPr>
            <w:tcW w:w="562" w:type="dxa"/>
          </w:tcPr>
          <w:p w14:paraId="1743C7B1"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1E5099D5" w14:textId="77777777" w:rsidR="0025241B" w:rsidRPr="009749F2" w:rsidRDefault="0025241B" w:rsidP="00A934E0">
            <w:pPr>
              <w:rPr>
                <w:rFonts w:ascii="Times New Roman" w:hAnsi="Times New Roman" w:cs="Times New Roman"/>
                <w:sz w:val="24"/>
                <w:szCs w:val="28"/>
                <w:lang w:val="uk-UA"/>
              </w:rPr>
            </w:pPr>
            <w:r w:rsidRPr="009749F2">
              <w:rPr>
                <w:rFonts w:ascii="Times New Roman" w:hAnsi="Times New Roman"/>
                <w:sz w:val="24"/>
                <w:szCs w:val="28"/>
                <w:lang w:val="uk-UA"/>
              </w:rPr>
              <w:t>Словосполучення як синтаксична  одиниця</w:t>
            </w:r>
          </w:p>
        </w:tc>
        <w:tc>
          <w:tcPr>
            <w:tcW w:w="843" w:type="dxa"/>
          </w:tcPr>
          <w:p w14:paraId="152A53A1"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13D6F366" w14:textId="77777777" w:rsidR="0025241B" w:rsidRPr="006D1986" w:rsidRDefault="0025241B" w:rsidP="00A934E0">
            <w:pPr>
              <w:jc w:val="center"/>
              <w:rPr>
                <w:rFonts w:ascii="Times New Roman" w:hAnsi="Times New Roman" w:cs="Times New Roman"/>
                <w:sz w:val="24"/>
                <w:szCs w:val="28"/>
                <w:lang w:val="uk-UA"/>
              </w:rPr>
            </w:pPr>
          </w:p>
        </w:tc>
      </w:tr>
      <w:tr w:rsidR="0025241B" w14:paraId="6EDD6AC4" w14:textId="77777777" w:rsidTr="00A934E0">
        <w:tc>
          <w:tcPr>
            <w:tcW w:w="562" w:type="dxa"/>
          </w:tcPr>
          <w:p w14:paraId="30692CDA"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4DEA75F2" w14:textId="77777777" w:rsidR="0025241B" w:rsidRPr="009749F2" w:rsidRDefault="0025241B" w:rsidP="00A934E0">
            <w:pPr>
              <w:rPr>
                <w:rFonts w:ascii="Times New Roman" w:hAnsi="Times New Roman" w:cs="Times New Roman"/>
                <w:sz w:val="24"/>
                <w:szCs w:val="28"/>
                <w:lang w:val="uk-UA"/>
              </w:rPr>
            </w:pPr>
            <w:r w:rsidRPr="009749F2">
              <w:rPr>
                <w:rFonts w:ascii="Times New Roman" w:hAnsi="Times New Roman"/>
                <w:sz w:val="24"/>
                <w:szCs w:val="28"/>
                <w:lang w:val="uk-UA"/>
              </w:rPr>
              <w:t>Речення. Види  речень за метою  висловлювання</w:t>
            </w:r>
          </w:p>
        </w:tc>
        <w:tc>
          <w:tcPr>
            <w:tcW w:w="843" w:type="dxa"/>
          </w:tcPr>
          <w:p w14:paraId="36BB9B15"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56394A1F" w14:textId="77777777" w:rsidR="0025241B" w:rsidRPr="006D1986" w:rsidRDefault="0025241B" w:rsidP="00A934E0">
            <w:pPr>
              <w:jc w:val="center"/>
              <w:rPr>
                <w:rFonts w:ascii="Times New Roman" w:hAnsi="Times New Roman" w:cs="Times New Roman"/>
                <w:sz w:val="24"/>
                <w:szCs w:val="28"/>
                <w:lang w:val="uk-UA"/>
              </w:rPr>
            </w:pPr>
          </w:p>
        </w:tc>
      </w:tr>
      <w:tr w:rsidR="0025241B" w14:paraId="2C1DF936" w14:textId="77777777" w:rsidTr="00A934E0">
        <w:tc>
          <w:tcPr>
            <w:tcW w:w="562" w:type="dxa"/>
          </w:tcPr>
          <w:p w14:paraId="3F55C36F"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58375842" w14:textId="77777777" w:rsidR="0025241B" w:rsidRPr="009749F2" w:rsidRDefault="0025241B" w:rsidP="00A934E0">
            <w:pPr>
              <w:rPr>
                <w:rFonts w:ascii="Times New Roman" w:hAnsi="Times New Roman" w:cs="Times New Roman"/>
                <w:sz w:val="24"/>
                <w:szCs w:val="28"/>
                <w:lang w:val="uk-UA"/>
              </w:rPr>
            </w:pPr>
            <w:r w:rsidRPr="009749F2">
              <w:rPr>
                <w:rFonts w:ascii="Times New Roman" w:hAnsi="Times New Roman" w:cs="Times New Roman"/>
                <w:sz w:val="24"/>
                <w:szCs w:val="28"/>
                <w:lang w:val="uk-UA"/>
              </w:rPr>
              <w:t xml:space="preserve"> </w:t>
            </w:r>
            <w:r w:rsidRPr="009749F2">
              <w:rPr>
                <w:rFonts w:ascii="Times New Roman" w:hAnsi="Times New Roman"/>
                <w:b/>
                <w:bCs/>
                <w:i/>
                <w:iCs/>
                <w:sz w:val="24"/>
                <w:szCs w:val="28"/>
                <w:lang w:val="uk-UA"/>
              </w:rPr>
              <w:t>РЗМ-1.</w:t>
            </w:r>
            <w:r w:rsidRPr="009749F2">
              <w:rPr>
                <w:rFonts w:ascii="Times New Roman" w:hAnsi="Times New Roman"/>
                <w:sz w:val="24"/>
                <w:szCs w:val="28"/>
                <w:lang w:val="uk-UA"/>
              </w:rPr>
              <w:t xml:space="preserve">  Стилі і типи  мовлення. Текст. План. </w:t>
            </w:r>
            <w:r w:rsidRPr="009749F2">
              <w:rPr>
                <w:rFonts w:ascii="Times New Roman" w:hAnsi="Times New Roman"/>
                <w:b/>
                <w:bCs/>
                <w:i/>
                <w:iCs/>
                <w:sz w:val="24"/>
                <w:szCs w:val="28"/>
                <w:lang w:val="uk-UA"/>
              </w:rPr>
              <w:t>Усний переказ</w:t>
            </w:r>
            <w:r w:rsidRPr="009749F2">
              <w:rPr>
                <w:rFonts w:ascii="Times New Roman" w:hAnsi="Times New Roman"/>
                <w:sz w:val="24"/>
                <w:szCs w:val="28"/>
                <w:lang w:val="uk-UA"/>
              </w:rPr>
              <w:t xml:space="preserve"> тексту за складеним до нього планом</w:t>
            </w:r>
          </w:p>
        </w:tc>
        <w:tc>
          <w:tcPr>
            <w:tcW w:w="843" w:type="dxa"/>
          </w:tcPr>
          <w:p w14:paraId="5E41BB22"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1AB4FB6B" w14:textId="77777777" w:rsidR="0025241B" w:rsidRPr="006D1986" w:rsidRDefault="0025241B" w:rsidP="00A934E0">
            <w:pPr>
              <w:jc w:val="center"/>
              <w:rPr>
                <w:rFonts w:ascii="Times New Roman" w:hAnsi="Times New Roman" w:cs="Times New Roman"/>
                <w:sz w:val="24"/>
                <w:szCs w:val="28"/>
                <w:lang w:val="uk-UA"/>
              </w:rPr>
            </w:pPr>
          </w:p>
        </w:tc>
      </w:tr>
      <w:tr w:rsidR="0025241B" w14:paraId="0F488C18" w14:textId="77777777" w:rsidTr="00A934E0">
        <w:tc>
          <w:tcPr>
            <w:tcW w:w="562" w:type="dxa"/>
          </w:tcPr>
          <w:p w14:paraId="14EE4F15"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155C9087" w14:textId="77777777" w:rsidR="0025241B" w:rsidRPr="009749F2" w:rsidRDefault="0025241B" w:rsidP="00A934E0">
            <w:pPr>
              <w:rPr>
                <w:rFonts w:ascii="Times New Roman" w:hAnsi="Times New Roman" w:cs="Times New Roman"/>
                <w:sz w:val="24"/>
                <w:szCs w:val="28"/>
                <w:lang w:val="uk-UA"/>
              </w:rPr>
            </w:pPr>
            <w:r w:rsidRPr="009749F2">
              <w:rPr>
                <w:rFonts w:ascii="Times New Roman" w:hAnsi="Times New Roman" w:cs="Times New Roman"/>
                <w:b/>
                <w:sz w:val="24"/>
                <w:szCs w:val="28"/>
                <w:lang w:val="uk-UA"/>
              </w:rPr>
              <w:t xml:space="preserve">Література. </w:t>
            </w:r>
            <w:r w:rsidRPr="009749F2">
              <w:rPr>
                <w:rFonts w:ascii="Times New Roman" w:hAnsi="Times New Roman" w:cs="Times New Roman"/>
                <w:sz w:val="24"/>
                <w:szCs w:val="28"/>
                <w:lang w:val="uk-UA"/>
              </w:rPr>
              <w:t xml:space="preserve">Казка «Мудра дівчина». Сатиричне спрямування казки   </w:t>
            </w:r>
          </w:p>
        </w:tc>
        <w:tc>
          <w:tcPr>
            <w:tcW w:w="843" w:type="dxa"/>
          </w:tcPr>
          <w:p w14:paraId="1B2151DA"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684DE49F" w14:textId="77777777" w:rsidR="0025241B" w:rsidRPr="006D1986" w:rsidRDefault="0025241B" w:rsidP="00A934E0">
            <w:pPr>
              <w:jc w:val="center"/>
              <w:rPr>
                <w:rFonts w:ascii="Times New Roman" w:hAnsi="Times New Roman" w:cs="Times New Roman"/>
                <w:sz w:val="24"/>
                <w:szCs w:val="28"/>
                <w:lang w:val="uk-UA"/>
              </w:rPr>
            </w:pPr>
          </w:p>
        </w:tc>
      </w:tr>
      <w:tr w:rsidR="0025241B" w14:paraId="7988095D" w14:textId="77777777" w:rsidTr="00A934E0">
        <w:tc>
          <w:tcPr>
            <w:tcW w:w="562" w:type="dxa"/>
          </w:tcPr>
          <w:p w14:paraId="6D333082"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5FD8E97B" w14:textId="77777777" w:rsidR="0025241B" w:rsidRPr="009749F2" w:rsidRDefault="0025241B" w:rsidP="00A934E0">
            <w:pPr>
              <w:rPr>
                <w:rFonts w:ascii="Times New Roman" w:hAnsi="Times New Roman" w:cs="Times New Roman"/>
                <w:sz w:val="24"/>
                <w:szCs w:val="28"/>
                <w:lang w:val="uk-UA"/>
              </w:rPr>
            </w:pPr>
            <w:r w:rsidRPr="009749F2">
              <w:rPr>
                <w:rFonts w:ascii="Times New Roman" w:hAnsi="Times New Roman"/>
                <w:sz w:val="24"/>
                <w:szCs w:val="28"/>
                <w:lang w:val="uk-UA"/>
              </w:rPr>
              <w:t>Головні члени  речення. Тире між  підметом і присудком</w:t>
            </w:r>
          </w:p>
        </w:tc>
        <w:tc>
          <w:tcPr>
            <w:tcW w:w="843" w:type="dxa"/>
          </w:tcPr>
          <w:p w14:paraId="1F81F013"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56E3BAF4" w14:textId="77777777" w:rsidR="0025241B" w:rsidRPr="006D1986" w:rsidRDefault="0025241B" w:rsidP="00A934E0">
            <w:pPr>
              <w:jc w:val="center"/>
              <w:rPr>
                <w:rFonts w:ascii="Times New Roman" w:hAnsi="Times New Roman" w:cs="Times New Roman"/>
                <w:sz w:val="24"/>
                <w:szCs w:val="28"/>
                <w:lang w:val="uk-UA"/>
              </w:rPr>
            </w:pPr>
          </w:p>
        </w:tc>
      </w:tr>
      <w:tr w:rsidR="0025241B" w14:paraId="2DD90515" w14:textId="77777777" w:rsidTr="00A934E0">
        <w:tc>
          <w:tcPr>
            <w:tcW w:w="562" w:type="dxa"/>
          </w:tcPr>
          <w:p w14:paraId="72DC361C"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0514BDCC" w14:textId="77777777" w:rsidR="0025241B" w:rsidRPr="009749F2" w:rsidRDefault="0025241B" w:rsidP="00A934E0">
            <w:pPr>
              <w:rPr>
                <w:rFonts w:ascii="Times New Roman" w:hAnsi="Times New Roman" w:cs="Times New Roman"/>
                <w:sz w:val="24"/>
                <w:szCs w:val="28"/>
                <w:lang w:val="uk-UA"/>
              </w:rPr>
            </w:pPr>
            <w:r w:rsidRPr="009749F2">
              <w:rPr>
                <w:rFonts w:ascii="Times New Roman" w:hAnsi="Times New Roman"/>
                <w:sz w:val="24"/>
                <w:szCs w:val="28"/>
                <w:lang w:val="uk-UA"/>
              </w:rPr>
              <w:t>Другорядні члени  речення</w:t>
            </w:r>
          </w:p>
        </w:tc>
        <w:tc>
          <w:tcPr>
            <w:tcW w:w="843" w:type="dxa"/>
          </w:tcPr>
          <w:p w14:paraId="07C1E4B3"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346F533C" w14:textId="77777777" w:rsidR="0025241B" w:rsidRPr="006D1986" w:rsidRDefault="0025241B" w:rsidP="00A934E0">
            <w:pPr>
              <w:jc w:val="center"/>
              <w:rPr>
                <w:rFonts w:ascii="Times New Roman" w:hAnsi="Times New Roman" w:cs="Times New Roman"/>
                <w:sz w:val="24"/>
                <w:szCs w:val="28"/>
                <w:lang w:val="uk-UA"/>
              </w:rPr>
            </w:pPr>
          </w:p>
        </w:tc>
      </w:tr>
      <w:tr w:rsidR="0025241B" w14:paraId="60AA49C0" w14:textId="77777777" w:rsidTr="00A934E0">
        <w:tc>
          <w:tcPr>
            <w:tcW w:w="562" w:type="dxa"/>
          </w:tcPr>
          <w:p w14:paraId="79A4B9C3"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3F776474" w14:textId="77777777" w:rsidR="0025241B" w:rsidRPr="009749F2" w:rsidRDefault="0025241B" w:rsidP="00A934E0">
            <w:pPr>
              <w:rPr>
                <w:rFonts w:ascii="Times New Roman" w:hAnsi="Times New Roman"/>
                <w:sz w:val="24"/>
                <w:szCs w:val="28"/>
                <w:lang w:val="uk-UA"/>
              </w:rPr>
            </w:pPr>
            <w:r w:rsidRPr="009749F2">
              <w:rPr>
                <w:rFonts w:ascii="Times New Roman" w:hAnsi="Times New Roman" w:cs="Times New Roman"/>
                <w:b/>
                <w:sz w:val="24"/>
                <w:szCs w:val="28"/>
                <w:lang w:val="uk-UA"/>
              </w:rPr>
              <w:t xml:space="preserve">Література. </w:t>
            </w:r>
            <w:r w:rsidRPr="009749F2">
              <w:rPr>
                <w:rFonts w:ascii="Times New Roman" w:hAnsi="Times New Roman"/>
                <w:sz w:val="24"/>
                <w:szCs w:val="28"/>
                <w:lang w:val="uk-UA"/>
              </w:rPr>
              <w:t>Прислів’я, приказки. Народне уявлення про довколишній світ та його оцінка в прислів’ях і приказках. Загадка як вид усної народної творчості</w:t>
            </w:r>
          </w:p>
        </w:tc>
        <w:tc>
          <w:tcPr>
            <w:tcW w:w="843" w:type="dxa"/>
          </w:tcPr>
          <w:p w14:paraId="62557E4B"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04DB0061" w14:textId="77777777" w:rsidR="0025241B" w:rsidRPr="006D1986" w:rsidRDefault="0025241B" w:rsidP="00A934E0">
            <w:pPr>
              <w:jc w:val="center"/>
              <w:rPr>
                <w:rFonts w:ascii="Times New Roman" w:hAnsi="Times New Roman" w:cs="Times New Roman"/>
                <w:sz w:val="24"/>
                <w:szCs w:val="28"/>
                <w:lang w:val="uk-UA"/>
              </w:rPr>
            </w:pPr>
          </w:p>
        </w:tc>
      </w:tr>
      <w:tr w:rsidR="0025241B" w14:paraId="3EB67209" w14:textId="77777777" w:rsidTr="00A934E0">
        <w:tc>
          <w:tcPr>
            <w:tcW w:w="562" w:type="dxa"/>
          </w:tcPr>
          <w:p w14:paraId="7FDC33A5"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3DB64C89" w14:textId="77777777" w:rsidR="0025241B" w:rsidRPr="009749F2" w:rsidRDefault="0025241B" w:rsidP="00A934E0">
            <w:pPr>
              <w:rPr>
                <w:rFonts w:ascii="Times New Roman" w:hAnsi="Times New Roman"/>
                <w:sz w:val="24"/>
                <w:szCs w:val="28"/>
                <w:lang w:val="uk-UA"/>
              </w:rPr>
            </w:pPr>
            <w:r w:rsidRPr="009749F2">
              <w:rPr>
                <w:rFonts w:ascii="Times New Roman" w:hAnsi="Times New Roman"/>
                <w:sz w:val="24"/>
                <w:szCs w:val="28"/>
                <w:lang w:val="uk-UA"/>
              </w:rPr>
              <w:t>Речення з однорідними членами. Узагальнююче слово при однорідних членах. Розділові знаки.</w:t>
            </w:r>
          </w:p>
        </w:tc>
        <w:tc>
          <w:tcPr>
            <w:tcW w:w="843" w:type="dxa"/>
          </w:tcPr>
          <w:p w14:paraId="15A2E689"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2572C32E" w14:textId="77777777" w:rsidR="0025241B" w:rsidRPr="006D1986" w:rsidRDefault="0025241B" w:rsidP="00A934E0">
            <w:pPr>
              <w:jc w:val="center"/>
              <w:rPr>
                <w:rFonts w:ascii="Times New Roman" w:hAnsi="Times New Roman" w:cs="Times New Roman"/>
                <w:sz w:val="24"/>
                <w:szCs w:val="28"/>
                <w:lang w:val="uk-UA"/>
              </w:rPr>
            </w:pPr>
          </w:p>
        </w:tc>
      </w:tr>
      <w:tr w:rsidR="0025241B" w14:paraId="55FC7CED" w14:textId="77777777" w:rsidTr="00A934E0">
        <w:tc>
          <w:tcPr>
            <w:tcW w:w="562" w:type="dxa"/>
          </w:tcPr>
          <w:p w14:paraId="78419131"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066C0169" w14:textId="77777777" w:rsidR="0025241B" w:rsidRPr="009749F2" w:rsidRDefault="0025241B" w:rsidP="00A934E0">
            <w:pPr>
              <w:rPr>
                <w:rFonts w:ascii="Times New Roman" w:hAnsi="Times New Roman"/>
                <w:sz w:val="24"/>
                <w:szCs w:val="28"/>
                <w:lang w:val="uk-UA"/>
              </w:rPr>
            </w:pPr>
            <w:r w:rsidRPr="009749F2">
              <w:rPr>
                <w:rFonts w:ascii="Times New Roman" w:hAnsi="Times New Roman"/>
                <w:sz w:val="24"/>
                <w:szCs w:val="28"/>
                <w:lang w:val="uk-UA"/>
              </w:rPr>
              <w:t xml:space="preserve">Речення зі звертаннями, вставними словами. </w:t>
            </w:r>
          </w:p>
        </w:tc>
        <w:tc>
          <w:tcPr>
            <w:tcW w:w="843" w:type="dxa"/>
          </w:tcPr>
          <w:p w14:paraId="787ECF51"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33E43CC7" w14:textId="77777777" w:rsidR="0025241B" w:rsidRPr="006D1986" w:rsidRDefault="0025241B" w:rsidP="00A934E0">
            <w:pPr>
              <w:jc w:val="center"/>
              <w:rPr>
                <w:rFonts w:ascii="Times New Roman" w:hAnsi="Times New Roman" w:cs="Times New Roman"/>
                <w:sz w:val="24"/>
                <w:szCs w:val="28"/>
                <w:lang w:val="uk-UA"/>
              </w:rPr>
            </w:pPr>
          </w:p>
        </w:tc>
      </w:tr>
      <w:tr w:rsidR="0025241B" w14:paraId="42FCDE7E" w14:textId="77777777" w:rsidTr="00A934E0">
        <w:tc>
          <w:tcPr>
            <w:tcW w:w="562" w:type="dxa"/>
          </w:tcPr>
          <w:p w14:paraId="525179BF"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1AB87293" w14:textId="77777777" w:rsidR="0025241B" w:rsidRPr="009749F2" w:rsidRDefault="0025241B" w:rsidP="00A934E0">
            <w:pPr>
              <w:rPr>
                <w:rFonts w:ascii="Times New Roman" w:hAnsi="Times New Roman"/>
                <w:sz w:val="24"/>
                <w:szCs w:val="28"/>
                <w:lang w:val="uk-UA"/>
              </w:rPr>
            </w:pPr>
            <w:r w:rsidRPr="009749F2">
              <w:rPr>
                <w:rFonts w:ascii="Times New Roman" w:hAnsi="Times New Roman"/>
                <w:sz w:val="24"/>
                <w:szCs w:val="28"/>
                <w:lang w:val="uk-UA"/>
              </w:rPr>
              <w:t>Синтаксичний розбір простого речення</w:t>
            </w:r>
          </w:p>
        </w:tc>
        <w:tc>
          <w:tcPr>
            <w:tcW w:w="843" w:type="dxa"/>
          </w:tcPr>
          <w:p w14:paraId="3110313E"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553DE812" w14:textId="77777777" w:rsidR="0025241B" w:rsidRPr="006D1986" w:rsidRDefault="0025241B" w:rsidP="00A934E0">
            <w:pPr>
              <w:jc w:val="center"/>
              <w:rPr>
                <w:rFonts w:ascii="Times New Roman" w:hAnsi="Times New Roman" w:cs="Times New Roman"/>
                <w:sz w:val="24"/>
                <w:szCs w:val="28"/>
                <w:lang w:val="uk-UA"/>
              </w:rPr>
            </w:pPr>
          </w:p>
        </w:tc>
      </w:tr>
      <w:tr w:rsidR="0025241B" w14:paraId="363F172D" w14:textId="77777777" w:rsidTr="00A934E0">
        <w:tc>
          <w:tcPr>
            <w:tcW w:w="562" w:type="dxa"/>
          </w:tcPr>
          <w:p w14:paraId="79F06D73"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17A3C147" w14:textId="4EEFABB2" w:rsidR="0025241B" w:rsidRPr="009749F2" w:rsidRDefault="0025241B" w:rsidP="00A934E0">
            <w:pPr>
              <w:rPr>
                <w:rFonts w:ascii="Times New Roman" w:hAnsi="Times New Roman" w:cs="Times New Roman"/>
                <w:sz w:val="24"/>
                <w:szCs w:val="28"/>
                <w:lang w:val="uk-UA"/>
              </w:rPr>
            </w:pPr>
            <w:r w:rsidRPr="009749F2">
              <w:rPr>
                <w:rFonts w:ascii="Times New Roman" w:eastAsia="Times New Roman" w:hAnsi="Times New Roman" w:cs="Times New Roman"/>
                <w:b/>
                <w:bCs/>
                <w:i/>
                <w:iCs/>
                <w:sz w:val="24"/>
                <w:szCs w:val="24"/>
                <w:lang w:eastAsia="ru-RU"/>
              </w:rPr>
              <w:t>Контрольна робота</w:t>
            </w:r>
            <w:r w:rsidRPr="009749F2">
              <w:rPr>
                <w:rFonts w:ascii="Times New Roman" w:eastAsia="Times New Roman" w:hAnsi="Times New Roman" w:cs="Times New Roman"/>
                <w:b/>
                <w:bCs/>
                <w:i/>
                <w:iCs/>
                <w:sz w:val="24"/>
                <w:szCs w:val="24"/>
                <w:lang w:val="uk-UA" w:eastAsia="ru-RU"/>
              </w:rPr>
              <w:t xml:space="preserve"> № 1</w:t>
            </w:r>
            <w:r w:rsidRPr="009749F2">
              <w:rPr>
                <w:rFonts w:ascii="Times New Roman" w:hAnsi="Times New Roman" w:cs="Times New Roman"/>
                <w:sz w:val="24"/>
                <w:szCs w:val="24"/>
                <w:lang w:val="uk-UA"/>
              </w:rPr>
              <w:t xml:space="preserve"> (</w:t>
            </w:r>
            <w:r w:rsidRPr="009749F2">
              <w:rPr>
                <w:rFonts w:ascii="Times New Roman" w:hAnsi="Times New Roman" w:cs="Times New Roman"/>
                <w:b/>
                <w:bCs/>
                <w:i/>
                <w:iCs/>
                <w:sz w:val="24"/>
                <w:szCs w:val="24"/>
                <w:lang w:val="uk-UA"/>
              </w:rPr>
              <w:t>диктант із граматичними завданнями)</w:t>
            </w:r>
            <w:r w:rsidR="00A70680">
              <w:rPr>
                <w:rFonts w:ascii="Times New Roman" w:eastAsia="Times New Roman" w:hAnsi="Times New Roman" w:cs="Times New Roman"/>
                <w:sz w:val="24"/>
                <w:szCs w:val="24"/>
                <w:lang w:val="uk-UA" w:eastAsia="ru-RU"/>
              </w:rPr>
              <w:t xml:space="preserve"> </w:t>
            </w:r>
            <w:r w:rsidRPr="009749F2">
              <w:rPr>
                <w:rFonts w:ascii="Times New Roman" w:eastAsia="Times New Roman" w:hAnsi="Times New Roman" w:cs="Times New Roman"/>
                <w:sz w:val="24"/>
                <w:szCs w:val="24"/>
                <w:lang w:eastAsia="ru-RU"/>
              </w:rPr>
              <w:t>«Синтаксис і пунктуація»</w:t>
            </w:r>
          </w:p>
        </w:tc>
        <w:tc>
          <w:tcPr>
            <w:tcW w:w="843" w:type="dxa"/>
          </w:tcPr>
          <w:p w14:paraId="003A74DF"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5DA24BB4" w14:textId="77777777" w:rsidR="0025241B" w:rsidRPr="006D1986" w:rsidRDefault="0025241B" w:rsidP="00A934E0">
            <w:pPr>
              <w:jc w:val="center"/>
              <w:rPr>
                <w:rFonts w:ascii="Times New Roman" w:hAnsi="Times New Roman" w:cs="Times New Roman"/>
                <w:sz w:val="24"/>
                <w:szCs w:val="28"/>
                <w:lang w:val="uk-UA"/>
              </w:rPr>
            </w:pPr>
          </w:p>
        </w:tc>
      </w:tr>
      <w:tr w:rsidR="0025241B" w14:paraId="3B7E783D" w14:textId="77777777" w:rsidTr="00A934E0">
        <w:tc>
          <w:tcPr>
            <w:tcW w:w="562" w:type="dxa"/>
          </w:tcPr>
          <w:p w14:paraId="2D68F8F5"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2F23A027" w14:textId="77777777" w:rsidR="0025241B" w:rsidRPr="009749F2" w:rsidRDefault="0025241B" w:rsidP="00A934E0">
            <w:pPr>
              <w:rPr>
                <w:rFonts w:ascii="Times New Roman" w:hAnsi="Times New Roman"/>
                <w:sz w:val="24"/>
                <w:szCs w:val="28"/>
                <w:lang w:val="uk-UA"/>
              </w:rPr>
            </w:pPr>
            <w:r w:rsidRPr="009749F2">
              <w:rPr>
                <w:rFonts w:ascii="Times New Roman" w:hAnsi="Times New Roman"/>
                <w:sz w:val="24"/>
                <w:szCs w:val="28"/>
                <w:lang w:val="uk-UA"/>
              </w:rPr>
              <w:t>Аналіз контрольної роботи.</w:t>
            </w:r>
          </w:p>
          <w:p w14:paraId="04C3C725" w14:textId="77777777" w:rsidR="0025241B" w:rsidRPr="009749F2" w:rsidRDefault="0025241B" w:rsidP="00A934E0">
            <w:pPr>
              <w:rPr>
                <w:rFonts w:ascii="Times New Roman" w:hAnsi="Times New Roman" w:cs="Times New Roman"/>
                <w:sz w:val="24"/>
                <w:szCs w:val="28"/>
                <w:lang w:val="uk-UA"/>
              </w:rPr>
            </w:pPr>
            <w:r w:rsidRPr="009749F2">
              <w:rPr>
                <w:rFonts w:ascii="Times New Roman" w:hAnsi="Times New Roman"/>
                <w:b/>
                <w:i/>
                <w:sz w:val="24"/>
                <w:szCs w:val="28"/>
                <w:lang w:val="uk-UA"/>
              </w:rPr>
              <w:t>РЗМ-2.</w:t>
            </w:r>
            <w:r w:rsidRPr="009749F2">
              <w:rPr>
                <w:rFonts w:ascii="Times New Roman" w:hAnsi="Times New Roman"/>
                <w:b/>
                <w:bCs/>
                <w:i/>
                <w:iCs/>
                <w:sz w:val="24"/>
                <w:szCs w:val="28"/>
                <w:lang w:val="uk-UA"/>
              </w:rPr>
              <w:t xml:space="preserve"> МД</w:t>
            </w:r>
            <w:r w:rsidRPr="009749F2">
              <w:rPr>
                <w:rFonts w:ascii="Times New Roman" w:hAnsi="Times New Roman"/>
                <w:i/>
                <w:iCs/>
                <w:sz w:val="24"/>
                <w:szCs w:val="28"/>
                <w:lang w:val="uk-UA"/>
              </w:rPr>
              <w:t xml:space="preserve"> </w:t>
            </w:r>
            <w:r w:rsidRPr="009749F2">
              <w:rPr>
                <w:rFonts w:ascii="Times New Roman" w:hAnsi="Times New Roman"/>
                <w:b/>
                <w:bCs/>
                <w:i/>
                <w:iCs/>
                <w:sz w:val="24"/>
                <w:szCs w:val="28"/>
                <w:lang w:val="uk-UA"/>
              </w:rPr>
              <w:t xml:space="preserve"> Аудіювання</w:t>
            </w:r>
            <w:r w:rsidRPr="009749F2">
              <w:rPr>
                <w:rFonts w:ascii="Times New Roman" w:hAnsi="Times New Roman"/>
                <w:sz w:val="24"/>
                <w:szCs w:val="28"/>
                <w:lang w:val="uk-UA"/>
              </w:rPr>
              <w:t xml:space="preserve"> тексту  художнього стилю</w:t>
            </w:r>
          </w:p>
        </w:tc>
        <w:tc>
          <w:tcPr>
            <w:tcW w:w="843" w:type="dxa"/>
          </w:tcPr>
          <w:p w14:paraId="65BB9B26"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693BF04C" w14:textId="77777777" w:rsidR="0025241B" w:rsidRPr="006D1986" w:rsidRDefault="0025241B" w:rsidP="00A934E0">
            <w:pPr>
              <w:jc w:val="center"/>
              <w:rPr>
                <w:rFonts w:ascii="Times New Roman" w:hAnsi="Times New Roman" w:cs="Times New Roman"/>
                <w:sz w:val="24"/>
                <w:szCs w:val="28"/>
                <w:lang w:val="uk-UA"/>
              </w:rPr>
            </w:pPr>
          </w:p>
        </w:tc>
      </w:tr>
      <w:tr w:rsidR="0025241B" w14:paraId="08BDC8E4" w14:textId="77777777" w:rsidTr="00A934E0">
        <w:tc>
          <w:tcPr>
            <w:tcW w:w="562" w:type="dxa"/>
          </w:tcPr>
          <w:p w14:paraId="7DD793D3"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524EF36C" w14:textId="77777777" w:rsidR="0025241B" w:rsidRPr="009749F2" w:rsidRDefault="0025241B" w:rsidP="00A934E0">
            <w:pPr>
              <w:rPr>
                <w:rFonts w:ascii="Times New Roman" w:hAnsi="Times New Roman" w:cs="Times New Roman"/>
                <w:sz w:val="24"/>
                <w:szCs w:val="28"/>
                <w:lang w:val="uk-UA"/>
              </w:rPr>
            </w:pPr>
            <w:r w:rsidRPr="009749F2">
              <w:rPr>
                <w:rFonts w:ascii="Times New Roman" w:hAnsi="Times New Roman" w:cs="Times New Roman"/>
                <w:b/>
                <w:sz w:val="24"/>
                <w:szCs w:val="28"/>
                <w:lang w:val="uk-UA"/>
              </w:rPr>
              <w:t xml:space="preserve">Література. </w:t>
            </w:r>
            <w:r w:rsidRPr="009749F2">
              <w:rPr>
                <w:rFonts w:ascii="Times New Roman" w:eastAsia="Times New Roman" w:hAnsi="Times New Roman" w:cs="Times New Roman"/>
                <w:sz w:val="24"/>
                <w:szCs w:val="24"/>
                <w:lang w:eastAsia="ru-RU"/>
              </w:rPr>
              <w:t xml:space="preserve">Вірші придністровських поетів про </w:t>
            </w:r>
            <w:r w:rsidRPr="009749F2">
              <w:rPr>
                <w:rFonts w:ascii="Times New Roman" w:hAnsi="Times New Roman"/>
                <w:sz w:val="24"/>
                <w:szCs w:val="28"/>
                <w:lang w:val="uk-UA"/>
              </w:rPr>
              <w:t>рідний край.</w:t>
            </w:r>
            <w:r w:rsidRPr="009749F2">
              <w:rPr>
                <w:rFonts w:ascii="Times New Roman" w:eastAsia="Times New Roman" w:hAnsi="Times New Roman" w:cs="Times New Roman"/>
                <w:sz w:val="24"/>
                <w:szCs w:val="24"/>
                <w:lang w:eastAsia="ru-RU"/>
              </w:rPr>
              <w:t xml:space="preserve"> </w:t>
            </w:r>
            <w:r w:rsidRPr="009749F2">
              <w:rPr>
                <w:rFonts w:ascii="Times New Roman" w:hAnsi="Times New Roman"/>
                <w:sz w:val="24"/>
                <w:szCs w:val="28"/>
                <w:lang w:val="uk-UA"/>
              </w:rPr>
              <w:t xml:space="preserve">Вірші Г. Васютинської  та В. Сайнчина. </w:t>
            </w:r>
            <w:r w:rsidRPr="009749F2">
              <w:rPr>
                <w:rFonts w:ascii="Times New Roman" w:hAnsi="Times New Roman" w:cs="Times New Roman"/>
                <w:sz w:val="24"/>
                <w:szCs w:val="28"/>
                <w:lang w:val="uk-UA"/>
              </w:rPr>
              <w:t>Підсумковий  урок</w:t>
            </w:r>
          </w:p>
        </w:tc>
        <w:tc>
          <w:tcPr>
            <w:tcW w:w="843" w:type="dxa"/>
          </w:tcPr>
          <w:p w14:paraId="39DD541F"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7AF0F396" w14:textId="77777777" w:rsidR="0025241B" w:rsidRPr="006D1986" w:rsidRDefault="0025241B" w:rsidP="00A934E0">
            <w:pPr>
              <w:jc w:val="center"/>
              <w:rPr>
                <w:rFonts w:ascii="Times New Roman" w:hAnsi="Times New Roman" w:cs="Times New Roman"/>
                <w:sz w:val="24"/>
                <w:szCs w:val="28"/>
                <w:lang w:val="uk-UA"/>
              </w:rPr>
            </w:pPr>
          </w:p>
        </w:tc>
      </w:tr>
      <w:tr w:rsidR="0025241B" w14:paraId="230AA102" w14:textId="77777777" w:rsidTr="00A934E0">
        <w:tc>
          <w:tcPr>
            <w:tcW w:w="9208" w:type="dxa"/>
            <w:gridSpan w:val="4"/>
          </w:tcPr>
          <w:p w14:paraId="73D08EFE" w14:textId="77777777" w:rsidR="0025241B" w:rsidRPr="009749F2" w:rsidRDefault="0025241B" w:rsidP="00A934E0">
            <w:pPr>
              <w:jc w:val="center"/>
              <w:rPr>
                <w:rFonts w:ascii="Times New Roman" w:hAnsi="Times New Roman" w:cs="Times New Roman"/>
                <w:sz w:val="24"/>
                <w:szCs w:val="28"/>
                <w:lang w:val="uk-UA"/>
              </w:rPr>
            </w:pPr>
            <w:r w:rsidRPr="009749F2">
              <w:rPr>
                <w:rFonts w:ascii="Times New Roman" w:hAnsi="Times New Roman" w:cs="Times New Roman"/>
                <w:b/>
                <w:sz w:val="24"/>
                <w:szCs w:val="24"/>
                <w:lang w:val="uk-UA"/>
              </w:rPr>
              <w:t>ІІ чверть</w:t>
            </w:r>
          </w:p>
        </w:tc>
      </w:tr>
      <w:tr w:rsidR="0025241B" w14:paraId="297E4685" w14:textId="77777777" w:rsidTr="00A934E0">
        <w:tc>
          <w:tcPr>
            <w:tcW w:w="562" w:type="dxa"/>
          </w:tcPr>
          <w:p w14:paraId="69CF9195"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5B10E262" w14:textId="77777777" w:rsidR="0025241B" w:rsidRPr="009749F2" w:rsidRDefault="0025241B" w:rsidP="00A934E0">
            <w:pPr>
              <w:rPr>
                <w:rFonts w:ascii="Times New Roman" w:hAnsi="Times New Roman" w:cs="Times New Roman"/>
                <w:sz w:val="24"/>
                <w:szCs w:val="28"/>
                <w:lang w:val="uk-UA"/>
              </w:rPr>
            </w:pPr>
            <w:r w:rsidRPr="009749F2">
              <w:rPr>
                <w:rFonts w:ascii="Times New Roman" w:hAnsi="Times New Roman" w:cs="Times New Roman"/>
                <w:sz w:val="24"/>
                <w:szCs w:val="28"/>
                <w:lang w:val="uk-UA"/>
              </w:rPr>
              <w:t>Складне  речення. Синтаксичний розбір складного речення</w:t>
            </w:r>
          </w:p>
        </w:tc>
        <w:tc>
          <w:tcPr>
            <w:tcW w:w="843" w:type="dxa"/>
          </w:tcPr>
          <w:p w14:paraId="31C9C0F7"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23FC84C5" w14:textId="77777777" w:rsidR="0025241B" w:rsidRPr="006D1986" w:rsidRDefault="0025241B" w:rsidP="00A934E0">
            <w:pPr>
              <w:jc w:val="center"/>
              <w:rPr>
                <w:rFonts w:ascii="Times New Roman" w:hAnsi="Times New Roman" w:cs="Times New Roman"/>
                <w:sz w:val="24"/>
                <w:szCs w:val="28"/>
                <w:lang w:val="uk-UA"/>
              </w:rPr>
            </w:pPr>
          </w:p>
        </w:tc>
      </w:tr>
      <w:tr w:rsidR="0025241B" w14:paraId="6ED10244" w14:textId="77777777" w:rsidTr="00A934E0">
        <w:tc>
          <w:tcPr>
            <w:tcW w:w="562" w:type="dxa"/>
          </w:tcPr>
          <w:p w14:paraId="6C6424B2"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58E0AC56" w14:textId="77777777" w:rsidR="0025241B" w:rsidRPr="009749F2" w:rsidRDefault="0025241B" w:rsidP="00A934E0">
            <w:pPr>
              <w:rPr>
                <w:rFonts w:ascii="Times New Roman" w:hAnsi="Times New Roman"/>
                <w:sz w:val="24"/>
                <w:szCs w:val="28"/>
                <w:lang w:val="uk-UA"/>
              </w:rPr>
            </w:pPr>
            <w:r w:rsidRPr="009749F2">
              <w:rPr>
                <w:rFonts w:ascii="Times New Roman" w:hAnsi="Times New Roman"/>
                <w:b/>
                <w:bCs/>
                <w:i/>
                <w:iCs/>
                <w:sz w:val="24"/>
                <w:szCs w:val="28"/>
                <w:lang w:val="uk-UA"/>
              </w:rPr>
              <w:t>РЗМ-3. Докладний усний переказ тексту</w:t>
            </w:r>
            <w:r w:rsidRPr="009749F2">
              <w:rPr>
                <w:rFonts w:ascii="Times New Roman" w:hAnsi="Times New Roman"/>
                <w:sz w:val="24"/>
                <w:szCs w:val="28"/>
                <w:lang w:val="uk-UA"/>
              </w:rPr>
              <w:t xml:space="preserve"> художнього стилю</w:t>
            </w:r>
          </w:p>
        </w:tc>
        <w:tc>
          <w:tcPr>
            <w:tcW w:w="843" w:type="dxa"/>
          </w:tcPr>
          <w:p w14:paraId="3E4039D5"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40F76B02" w14:textId="77777777" w:rsidR="0025241B" w:rsidRPr="006D1986" w:rsidRDefault="0025241B" w:rsidP="00A934E0">
            <w:pPr>
              <w:jc w:val="center"/>
              <w:rPr>
                <w:rFonts w:ascii="Times New Roman" w:hAnsi="Times New Roman" w:cs="Times New Roman"/>
                <w:sz w:val="24"/>
                <w:szCs w:val="28"/>
                <w:lang w:val="uk-UA"/>
              </w:rPr>
            </w:pPr>
          </w:p>
        </w:tc>
      </w:tr>
      <w:tr w:rsidR="0025241B" w14:paraId="2387B8C4" w14:textId="77777777" w:rsidTr="00A934E0">
        <w:tc>
          <w:tcPr>
            <w:tcW w:w="562" w:type="dxa"/>
          </w:tcPr>
          <w:p w14:paraId="6350E309"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3122C5AF" w14:textId="77777777" w:rsidR="0025241B" w:rsidRPr="009749F2" w:rsidRDefault="0025241B" w:rsidP="00A934E0">
            <w:pPr>
              <w:rPr>
                <w:rFonts w:ascii="Times New Roman" w:hAnsi="Times New Roman" w:cs="Times New Roman"/>
                <w:sz w:val="24"/>
                <w:szCs w:val="28"/>
                <w:lang w:val="uk-UA"/>
              </w:rPr>
            </w:pPr>
            <w:r w:rsidRPr="009749F2">
              <w:rPr>
                <w:rFonts w:ascii="Times New Roman" w:hAnsi="Times New Roman" w:cs="Times New Roman"/>
                <w:b/>
                <w:sz w:val="24"/>
                <w:szCs w:val="28"/>
                <w:lang w:val="uk-UA"/>
              </w:rPr>
              <w:t xml:space="preserve">Література. </w:t>
            </w:r>
            <w:r w:rsidRPr="009749F2">
              <w:rPr>
                <w:rFonts w:ascii="Times New Roman" w:hAnsi="Times New Roman" w:cs="Times New Roman"/>
                <w:sz w:val="24"/>
                <w:szCs w:val="28"/>
                <w:lang w:val="uk-UA"/>
              </w:rPr>
              <w:t>Літературні казки.  Іван Франко. Казка «Фарбований Лис».</w:t>
            </w:r>
          </w:p>
        </w:tc>
        <w:tc>
          <w:tcPr>
            <w:tcW w:w="843" w:type="dxa"/>
          </w:tcPr>
          <w:p w14:paraId="1E069641"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7DBF009E" w14:textId="77777777" w:rsidR="0025241B" w:rsidRPr="006D1986" w:rsidRDefault="0025241B" w:rsidP="00A934E0">
            <w:pPr>
              <w:jc w:val="center"/>
              <w:rPr>
                <w:rFonts w:ascii="Times New Roman" w:hAnsi="Times New Roman" w:cs="Times New Roman"/>
                <w:sz w:val="24"/>
                <w:szCs w:val="28"/>
                <w:lang w:val="uk-UA"/>
              </w:rPr>
            </w:pPr>
          </w:p>
        </w:tc>
      </w:tr>
      <w:tr w:rsidR="0025241B" w14:paraId="21A5B5A3" w14:textId="77777777" w:rsidTr="00A934E0">
        <w:tc>
          <w:tcPr>
            <w:tcW w:w="562" w:type="dxa"/>
          </w:tcPr>
          <w:p w14:paraId="28C80B59"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1D682E80" w14:textId="77777777" w:rsidR="0025241B" w:rsidRPr="009749F2" w:rsidRDefault="0025241B" w:rsidP="00A934E0">
            <w:pPr>
              <w:rPr>
                <w:rFonts w:ascii="Times New Roman" w:hAnsi="Times New Roman" w:cs="Times New Roman"/>
                <w:sz w:val="24"/>
                <w:szCs w:val="28"/>
                <w:lang w:val="uk-UA"/>
              </w:rPr>
            </w:pPr>
            <w:r w:rsidRPr="009749F2">
              <w:rPr>
                <w:rFonts w:ascii="Times New Roman" w:hAnsi="Times New Roman" w:cs="Times New Roman"/>
                <w:sz w:val="24"/>
                <w:szCs w:val="28"/>
                <w:lang w:val="uk-UA"/>
              </w:rPr>
              <w:t>Речення із прямою мовою. Діалог. Полілог</w:t>
            </w:r>
          </w:p>
        </w:tc>
        <w:tc>
          <w:tcPr>
            <w:tcW w:w="843" w:type="dxa"/>
          </w:tcPr>
          <w:p w14:paraId="40CC9DD2"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04CF5969" w14:textId="77777777" w:rsidR="0025241B" w:rsidRPr="006D1986" w:rsidRDefault="0025241B" w:rsidP="00A934E0">
            <w:pPr>
              <w:jc w:val="center"/>
              <w:rPr>
                <w:rFonts w:ascii="Times New Roman" w:hAnsi="Times New Roman" w:cs="Times New Roman"/>
                <w:sz w:val="24"/>
                <w:szCs w:val="28"/>
                <w:lang w:val="uk-UA"/>
              </w:rPr>
            </w:pPr>
          </w:p>
        </w:tc>
      </w:tr>
      <w:tr w:rsidR="0025241B" w14:paraId="21ABE4CF" w14:textId="77777777" w:rsidTr="00A934E0">
        <w:tc>
          <w:tcPr>
            <w:tcW w:w="562" w:type="dxa"/>
          </w:tcPr>
          <w:p w14:paraId="6D35F34C"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49C39695" w14:textId="77777777" w:rsidR="0025241B" w:rsidRPr="009749F2" w:rsidRDefault="0025241B" w:rsidP="00A934E0">
            <w:pPr>
              <w:rPr>
                <w:rFonts w:ascii="Times New Roman" w:hAnsi="Times New Roman" w:cs="Times New Roman"/>
                <w:b/>
                <w:sz w:val="24"/>
                <w:szCs w:val="28"/>
                <w:lang w:val="uk-UA"/>
              </w:rPr>
            </w:pPr>
            <w:r w:rsidRPr="009749F2">
              <w:rPr>
                <w:rFonts w:ascii="Times New Roman" w:hAnsi="Times New Roman"/>
                <w:sz w:val="24"/>
                <w:szCs w:val="28"/>
                <w:lang w:val="uk-UA"/>
              </w:rPr>
              <w:t>Звуки і букви. Класифікація звуків. Знаки письма. Алфавіт</w:t>
            </w:r>
          </w:p>
        </w:tc>
        <w:tc>
          <w:tcPr>
            <w:tcW w:w="843" w:type="dxa"/>
          </w:tcPr>
          <w:p w14:paraId="6F74A23A"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68806B93" w14:textId="77777777" w:rsidR="0025241B" w:rsidRPr="006D1986" w:rsidRDefault="0025241B" w:rsidP="00A934E0">
            <w:pPr>
              <w:jc w:val="center"/>
              <w:rPr>
                <w:rFonts w:ascii="Times New Roman" w:hAnsi="Times New Roman" w:cs="Times New Roman"/>
                <w:sz w:val="24"/>
                <w:szCs w:val="28"/>
                <w:lang w:val="uk-UA"/>
              </w:rPr>
            </w:pPr>
          </w:p>
        </w:tc>
      </w:tr>
      <w:tr w:rsidR="0025241B" w14:paraId="159E00C0" w14:textId="77777777" w:rsidTr="00A934E0">
        <w:tc>
          <w:tcPr>
            <w:tcW w:w="562" w:type="dxa"/>
          </w:tcPr>
          <w:p w14:paraId="5A759D15"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6D181E32" w14:textId="77777777" w:rsidR="0025241B" w:rsidRPr="009749F2" w:rsidRDefault="0025241B" w:rsidP="00A934E0">
            <w:pPr>
              <w:rPr>
                <w:rFonts w:ascii="Times New Roman" w:hAnsi="Times New Roman" w:cs="Times New Roman"/>
                <w:b/>
                <w:sz w:val="24"/>
                <w:szCs w:val="28"/>
                <w:lang w:val="uk-UA"/>
              </w:rPr>
            </w:pPr>
            <w:r w:rsidRPr="009749F2">
              <w:rPr>
                <w:rFonts w:ascii="Times New Roman" w:hAnsi="Times New Roman" w:cs="Times New Roman"/>
                <w:b/>
                <w:sz w:val="24"/>
                <w:szCs w:val="28"/>
                <w:lang w:val="uk-UA"/>
              </w:rPr>
              <w:t xml:space="preserve">Література. </w:t>
            </w:r>
            <w:r w:rsidRPr="009749F2">
              <w:rPr>
                <w:rFonts w:ascii="Times New Roman" w:hAnsi="Times New Roman"/>
                <w:sz w:val="24"/>
                <w:szCs w:val="28"/>
                <w:lang w:val="uk-UA"/>
              </w:rPr>
              <w:t>Іван Франко. Засудження користолюбства, нечесності, хитрування у казці «Фарбований Лис». Алегоризм образу Лиса</w:t>
            </w:r>
          </w:p>
        </w:tc>
        <w:tc>
          <w:tcPr>
            <w:tcW w:w="843" w:type="dxa"/>
          </w:tcPr>
          <w:p w14:paraId="514B4FC3"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513FBF62" w14:textId="77777777" w:rsidR="0025241B" w:rsidRPr="006D1986" w:rsidRDefault="0025241B" w:rsidP="00A934E0">
            <w:pPr>
              <w:jc w:val="center"/>
              <w:rPr>
                <w:rFonts w:ascii="Times New Roman" w:hAnsi="Times New Roman" w:cs="Times New Roman"/>
                <w:sz w:val="24"/>
                <w:szCs w:val="28"/>
                <w:lang w:val="uk-UA"/>
              </w:rPr>
            </w:pPr>
          </w:p>
        </w:tc>
      </w:tr>
      <w:tr w:rsidR="0025241B" w14:paraId="6441A943" w14:textId="77777777" w:rsidTr="00A934E0">
        <w:tc>
          <w:tcPr>
            <w:tcW w:w="562" w:type="dxa"/>
          </w:tcPr>
          <w:p w14:paraId="698F79AC"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403BB6F7" w14:textId="77777777" w:rsidR="0025241B" w:rsidRPr="009749F2" w:rsidRDefault="0025241B" w:rsidP="00A934E0">
            <w:pPr>
              <w:rPr>
                <w:rFonts w:ascii="Times New Roman" w:hAnsi="Times New Roman"/>
                <w:sz w:val="24"/>
                <w:szCs w:val="28"/>
                <w:lang w:val="uk-UA"/>
              </w:rPr>
            </w:pPr>
            <w:r w:rsidRPr="009749F2">
              <w:rPr>
                <w:rFonts w:ascii="Times New Roman" w:hAnsi="Times New Roman"/>
                <w:sz w:val="24"/>
                <w:szCs w:val="28"/>
                <w:lang w:val="uk-UA"/>
              </w:rPr>
              <w:t>Склад. Наголос. Правила переносу  частин слова</w:t>
            </w:r>
          </w:p>
        </w:tc>
        <w:tc>
          <w:tcPr>
            <w:tcW w:w="843" w:type="dxa"/>
          </w:tcPr>
          <w:p w14:paraId="4DE708C2"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3347CAF3" w14:textId="77777777" w:rsidR="0025241B" w:rsidRPr="006D1986" w:rsidRDefault="0025241B" w:rsidP="00A934E0">
            <w:pPr>
              <w:jc w:val="center"/>
              <w:rPr>
                <w:rFonts w:ascii="Times New Roman" w:hAnsi="Times New Roman" w:cs="Times New Roman"/>
                <w:sz w:val="24"/>
                <w:szCs w:val="28"/>
                <w:lang w:val="uk-UA"/>
              </w:rPr>
            </w:pPr>
          </w:p>
        </w:tc>
      </w:tr>
      <w:tr w:rsidR="0025241B" w14:paraId="4B4BC0EC" w14:textId="77777777" w:rsidTr="00A934E0">
        <w:tc>
          <w:tcPr>
            <w:tcW w:w="562" w:type="dxa"/>
          </w:tcPr>
          <w:p w14:paraId="46075923"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22F37FD7" w14:textId="77777777" w:rsidR="0025241B" w:rsidRPr="009749F2" w:rsidRDefault="0025241B" w:rsidP="00A934E0">
            <w:pPr>
              <w:rPr>
                <w:rFonts w:ascii="Times New Roman" w:hAnsi="Times New Roman"/>
                <w:sz w:val="24"/>
                <w:szCs w:val="28"/>
                <w:lang w:val="uk-UA"/>
              </w:rPr>
            </w:pPr>
            <w:r w:rsidRPr="009749F2">
              <w:rPr>
                <w:rFonts w:ascii="Times New Roman" w:hAnsi="Times New Roman"/>
                <w:sz w:val="24"/>
                <w:szCs w:val="28"/>
                <w:lang w:val="uk-UA"/>
              </w:rPr>
              <w:t>Фонетичний розбір слова</w:t>
            </w:r>
          </w:p>
        </w:tc>
        <w:tc>
          <w:tcPr>
            <w:tcW w:w="843" w:type="dxa"/>
          </w:tcPr>
          <w:p w14:paraId="727C12B3"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1CE654B1" w14:textId="77777777" w:rsidR="0025241B" w:rsidRPr="006D1986" w:rsidRDefault="0025241B" w:rsidP="00A934E0">
            <w:pPr>
              <w:jc w:val="center"/>
              <w:rPr>
                <w:rFonts w:ascii="Times New Roman" w:hAnsi="Times New Roman" w:cs="Times New Roman"/>
                <w:sz w:val="24"/>
                <w:szCs w:val="28"/>
                <w:lang w:val="uk-UA"/>
              </w:rPr>
            </w:pPr>
          </w:p>
        </w:tc>
      </w:tr>
      <w:tr w:rsidR="0025241B" w14:paraId="16E7840D" w14:textId="77777777" w:rsidTr="00A934E0">
        <w:tc>
          <w:tcPr>
            <w:tcW w:w="562" w:type="dxa"/>
          </w:tcPr>
          <w:p w14:paraId="34350789"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716ED886" w14:textId="77777777" w:rsidR="0025241B" w:rsidRPr="009749F2" w:rsidRDefault="0025241B" w:rsidP="00A934E0">
            <w:pPr>
              <w:rPr>
                <w:rFonts w:ascii="Times New Roman" w:hAnsi="Times New Roman" w:cs="Times New Roman"/>
                <w:b/>
                <w:sz w:val="24"/>
                <w:szCs w:val="28"/>
                <w:lang w:val="uk-UA"/>
              </w:rPr>
            </w:pPr>
            <w:r w:rsidRPr="009749F2">
              <w:rPr>
                <w:rFonts w:ascii="Times New Roman" w:hAnsi="Times New Roman" w:cs="Times New Roman"/>
                <w:b/>
                <w:sz w:val="24"/>
                <w:szCs w:val="28"/>
                <w:lang w:val="uk-UA"/>
              </w:rPr>
              <w:t xml:space="preserve">Література. </w:t>
            </w:r>
            <w:r w:rsidRPr="009749F2">
              <w:rPr>
                <w:rFonts w:ascii="Times New Roman" w:hAnsi="Times New Roman" w:cs="Times New Roman"/>
                <w:sz w:val="24"/>
                <w:szCs w:val="28"/>
                <w:lang w:val="uk-UA"/>
              </w:rPr>
              <w:t xml:space="preserve">Галина МАЛИК. «Незвичайні пригоди Алі в країні Недоладії». Повість-казка сучасної дитячої письменниці. Морально-етичні проблеми в казці: добро і зло, відповідальність за свої вчинки, вміння долати перешкоди на шляху до мети. </w:t>
            </w:r>
          </w:p>
        </w:tc>
        <w:tc>
          <w:tcPr>
            <w:tcW w:w="843" w:type="dxa"/>
          </w:tcPr>
          <w:p w14:paraId="44759101"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6D48A4CF" w14:textId="77777777" w:rsidR="0025241B" w:rsidRPr="006D1986" w:rsidRDefault="0025241B" w:rsidP="00A934E0">
            <w:pPr>
              <w:jc w:val="center"/>
              <w:rPr>
                <w:rFonts w:ascii="Times New Roman" w:hAnsi="Times New Roman" w:cs="Times New Roman"/>
                <w:sz w:val="24"/>
                <w:szCs w:val="28"/>
                <w:lang w:val="uk-UA"/>
              </w:rPr>
            </w:pPr>
          </w:p>
        </w:tc>
      </w:tr>
      <w:tr w:rsidR="0025241B" w14:paraId="04D7DE27" w14:textId="77777777" w:rsidTr="00A934E0">
        <w:tc>
          <w:tcPr>
            <w:tcW w:w="562" w:type="dxa"/>
          </w:tcPr>
          <w:p w14:paraId="4AC19B19"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0067E6A7" w14:textId="77777777" w:rsidR="0025241B" w:rsidRPr="009749F2" w:rsidRDefault="0025241B" w:rsidP="00A934E0">
            <w:pPr>
              <w:rPr>
                <w:rFonts w:ascii="Times New Roman" w:hAnsi="Times New Roman" w:cs="Times New Roman"/>
                <w:b/>
                <w:sz w:val="24"/>
                <w:szCs w:val="28"/>
                <w:lang w:val="uk-UA"/>
              </w:rPr>
            </w:pPr>
            <w:r w:rsidRPr="009749F2">
              <w:rPr>
                <w:rFonts w:ascii="Times New Roman" w:hAnsi="Times New Roman"/>
                <w:sz w:val="24"/>
                <w:szCs w:val="28"/>
                <w:lang w:val="uk-UA"/>
              </w:rPr>
              <w:t>Голосні звуки, їхня вимова і позначення на письмі</w:t>
            </w:r>
          </w:p>
        </w:tc>
        <w:tc>
          <w:tcPr>
            <w:tcW w:w="843" w:type="dxa"/>
          </w:tcPr>
          <w:p w14:paraId="2D083C9B"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3009D908" w14:textId="77777777" w:rsidR="0025241B" w:rsidRPr="006D1986" w:rsidRDefault="0025241B" w:rsidP="00A934E0">
            <w:pPr>
              <w:jc w:val="center"/>
              <w:rPr>
                <w:rFonts w:ascii="Times New Roman" w:hAnsi="Times New Roman" w:cs="Times New Roman"/>
                <w:sz w:val="24"/>
                <w:szCs w:val="28"/>
                <w:lang w:val="uk-UA"/>
              </w:rPr>
            </w:pPr>
          </w:p>
        </w:tc>
      </w:tr>
      <w:tr w:rsidR="0025241B" w14:paraId="3EA5B9C8" w14:textId="77777777" w:rsidTr="00A934E0">
        <w:tc>
          <w:tcPr>
            <w:tcW w:w="562" w:type="dxa"/>
          </w:tcPr>
          <w:p w14:paraId="68723444"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004BF417" w14:textId="77777777" w:rsidR="0025241B" w:rsidRPr="009749F2" w:rsidRDefault="0025241B" w:rsidP="00A934E0">
            <w:pPr>
              <w:rPr>
                <w:rFonts w:ascii="Times New Roman" w:hAnsi="Times New Roman" w:cs="Times New Roman"/>
                <w:b/>
                <w:sz w:val="24"/>
                <w:szCs w:val="28"/>
                <w:lang w:val="uk-UA"/>
              </w:rPr>
            </w:pPr>
            <w:r w:rsidRPr="009749F2">
              <w:rPr>
                <w:rFonts w:ascii="Times New Roman" w:hAnsi="Times New Roman"/>
                <w:sz w:val="24"/>
                <w:szCs w:val="28"/>
                <w:lang w:val="uk-UA"/>
              </w:rPr>
              <w:t>Вимова приголосних звуків та позначення їх на письмі</w:t>
            </w:r>
          </w:p>
        </w:tc>
        <w:tc>
          <w:tcPr>
            <w:tcW w:w="843" w:type="dxa"/>
          </w:tcPr>
          <w:p w14:paraId="7CDFD298"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319F12EC" w14:textId="77777777" w:rsidR="0025241B" w:rsidRPr="006D1986" w:rsidRDefault="0025241B" w:rsidP="00A934E0">
            <w:pPr>
              <w:jc w:val="center"/>
              <w:rPr>
                <w:rFonts w:ascii="Times New Roman" w:hAnsi="Times New Roman" w:cs="Times New Roman"/>
                <w:sz w:val="24"/>
                <w:szCs w:val="28"/>
                <w:lang w:val="uk-UA"/>
              </w:rPr>
            </w:pPr>
          </w:p>
        </w:tc>
      </w:tr>
      <w:tr w:rsidR="0025241B" w14:paraId="009D59B8" w14:textId="77777777" w:rsidTr="00A934E0">
        <w:tc>
          <w:tcPr>
            <w:tcW w:w="562" w:type="dxa"/>
          </w:tcPr>
          <w:p w14:paraId="76D50385"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64F50BA9" w14:textId="77777777" w:rsidR="0025241B" w:rsidRPr="009749F2" w:rsidRDefault="0025241B" w:rsidP="00A934E0">
            <w:pPr>
              <w:rPr>
                <w:rFonts w:ascii="Times New Roman" w:hAnsi="Times New Roman"/>
                <w:sz w:val="24"/>
                <w:szCs w:val="28"/>
                <w:lang w:val="uk-UA"/>
              </w:rPr>
            </w:pPr>
            <w:r w:rsidRPr="009749F2">
              <w:rPr>
                <w:rFonts w:ascii="Times New Roman" w:hAnsi="Times New Roman" w:cs="Times New Roman"/>
                <w:b/>
                <w:sz w:val="24"/>
                <w:szCs w:val="28"/>
                <w:lang w:val="uk-UA"/>
              </w:rPr>
              <w:t xml:space="preserve">Література. </w:t>
            </w:r>
            <w:r w:rsidRPr="009749F2">
              <w:rPr>
                <w:rFonts w:ascii="Times New Roman" w:hAnsi="Times New Roman"/>
                <w:sz w:val="24"/>
                <w:szCs w:val="28"/>
                <w:lang w:val="uk-UA"/>
              </w:rPr>
              <w:t>Галина Малик. «Незвичайні пригоди Алі в країні Недоладії». Елементи незвичайного в повісті. Символіка країни Недоладії та її мешканців.</w:t>
            </w:r>
          </w:p>
        </w:tc>
        <w:tc>
          <w:tcPr>
            <w:tcW w:w="843" w:type="dxa"/>
          </w:tcPr>
          <w:p w14:paraId="27CD4676"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0914DE35" w14:textId="77777777" w:rsidR="0025241B" w:rsidRPr="006D1986" w:rsidRDefault="0025241B" w:rsidP="00A934E0">
            <w:pPr>
              <w:jc w:val="center"/>
              <w:rPr>
                <w:rFonts w:ascii="Times New Roman" w:hAnsi="Times New Roman" w:cs="Times New Roman"/>
                <w:sz w:val="24"/>
                <w:szCs w:val="28"/>
                <w:lang w:val="uk-UA"/>
              </w:rPr>
            </w:pPr>
          </w:p>
        </w:tc>
      </w:tr>
      <w:tr w:rsidR="0025241B" w14:paraId="67124721" w14:textId="77777777" w:rsidTr="00A934E0">
        <w:tc>
          <w:tcPr>
            <w:tcW w:w="562" w:type="dxa"/>
          </w:tcPr>
          <w:p w14:paraId="2F879FBE"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010802D6" w14:textId="77777777" w:rsidR="0025241B" w:rsidRPr="009749F2" w:rsidRDefault="0025241B" w:rsidP="00A934E0">
            <w:pPr>
              <w:rPr>
                <w:rFonts w:ascii="Times New Roman" w:hAnsi="Times New Roman" w:cs="Times New Roman"/>
                <w:b/>
                <w:sz w:val="24"/>
                <w:szCs w:val="28"/>
                <w:lang w:val="uk-UA"/>
              </w:rPr>
            </w:pPr>
            <w:r w:rsidRPr="009749F2">
              <w:rPr>
                <w:rFonts w:ascii="Times New Roman" w:eastAsia="Times New Roman" w:hAnsi="Times New Roman" w:cs="Times New Roman"/>
                <w:b/>
                <w:bCs/>
                <w:i/>
                <w:iCs/>
                <w:sz w:val="24"/>
                <w:szCs w:val="24"/>
                <w:lang w:val="uk-UA" w:eastAsia="ru-RU"/>
              </w:rPr>
              <w:t xml:space="preserve">Контрольна робота № 2 (тест 1) </w:t>
            </w:r>
            <w:r w:rsidRPr="009749F2">
              <w:rPr>
                <w:rFonts w:ascii="Times New Roman" w:eastAsia="Times New Roman" w:hAnsi="Times New Roman" w:cs="Times New Roman"/>
                <w:sz w:val="24"/>
                <w:szCs w:val="24"/>
                <w:lang w:eastAsia="ru-RU"/>
              </w:rPr>
              <w:t>«Фонетика. Графіка. Орфоепія. Орфографія»</w:t>
            </w:r>
          </w:p>
        </w:tc>
        <w:tc>
          <w:tcPr>
            <w:tcW w:w="843" w:type="dxa"/>
          </w:tcPr>
          <w:p w14:paraId="2B617D4F"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56110C50" w14:textId="77777777" w:rsidR="0025241B" w:rsidRPr="006D1986" w:rsidRDefault="0025241B" w:rsidP="00A934E0">
            <w:pPr>
              <w:jc w:val="center"/>
              <w:rPr>
                <w:rFonts w:ascii="Times New Roman" w:hAnsi="Times New Roman" w:cs="Times New Roman"/>
                <w:sz w:val="24"/>
                <w:szCs w:val="28"/>
                <w:lang w:val="uk-UA"/>
              </w:rPr>
            </w:pPr>
          </w:p>
        </w:tc>
      </w:tr>
      <w:tr w:rsidR="0025241B" w14:paraId="42790957" w14:textId="77777777" w:rsidTr="00A934E0">
        <w:tc>
          <w:tcPr>
            <w:tcW w:w="562" w:type="dxa"/>
          </w:tcPr>
          <w:p w14:paraId="433FB6AC"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7E4FBDB8" w14:textId="77777777" w:rsidR="0025241B" w:rsidRPr="009749F2" w:rsidRDefault="0025241B" w:rsidP="00A934E0">
            <w:pPr>
              <w:rPr>
                <w:rFonts w:ascii="Times New Roman" w:hAnsi="Times New Roman"/>
                <w:sz w:val="24"/>
                <w:szCs w:val="28"/>
                <w:lang w:val="uk-UA"/>
              </w:rPr>
            </w:pPr>
            <w:r w:rsidRPr="009749F2">
              <w:rPr>
                <w:rFonts w:ascii="Times New Roman" w:hAnsi="Times New Roman"/>
                <w:sz w:val="24"/>
                <w:szCs w:val="28"/>
                <w:lang w:val="uk-UA"/>
              </w:rPr>
              <w:t xml:space="preserve">Аналіз контрольної  роботи. </w:t>
            </w:r>
            <w:r w:rsidRPr="009749F2">
              <w:rPr>
                <w:rFonts w:ascii="Times New Roman" w:hAnsi="Times New Roman"/>
                <w:b/>
                <w:bCs/>
                <w:i/>
                <w:iCs/>
                <w:sz w:val="24"/>
                <w:szCs w:val="28"/>
                <w:lang w:val="uk-UA"/>
              </w:rPr>
              <w:t>РЗМ-4. Лист. Адреса.</w:t>
            </w:r>
          </w:p>
        </w:tc>
        <w:tc>
          <w:tcPr>
            <w:tcW w:w="843" w:type="dxa"/>
          </w:tcPr>
          <w:p w14:paraId="542E48DC"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0EADF412" w14:textId="77777777" w:rsidR="0025241B" w:rsidRPr="006D1986" w:rsidRDefault="0025241B" w:rsidP="00A934E0">
            <w:pPr>
              <w:jc w:val="center"/>
              <w:rPr>
                <w:rFonts w:ascii="Times New Roman" w:hAnsi="Times New Roman" w:cs="Times New Roman"/>
                <w:sz w:val="24"/>
                <w:szCs w:val="28"/>
                <w:lang w:val="uk-UA"/>
              </w:rPr>
            </w:pPr>
          </w:p>
        </w:tc>
      </w:tr>
      <w:tr w:rsidR="0025241B" w14:paraId="11E4D08E" w14:textId="77777777" w:rsidTr="00A934E0">
        <w:tc>
          <w:tcPr>
            <w:tcW w:w="562" w:type="dxa"/>
          </w:tcPr>
          <w:p w14:paraId="38682E4A"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0FC4A500" w14:textId="77777777" w:rsidR="0025241B" w:rsidRPr="009749F2" w:rsidRDefault="0025241B" w:rsidP="00A934E0">
            <w:pPr>
              <w:rPr>
                <w:rFonts w:ascii="Times New Roman" w:hAnsi="Times New Roman" w:cs="Times New Roman"/>
                <w:sz w:val="24"/>
                <w:szCs w:val="28"/>
                <w:lang w:val="uk-UA"/>
              </w:rPr>
            </w:pPr>
            <w:r w:rsidRPr="009749F2">
              <w:rPr>
                <w:rFonts w:ascii="Times New Roman" w:hAnsi="Times New Roman" w:cs="Times New Roman"/>
                <w:b/>
                <w:sz w:val="24"/>
                <w:szCs w:val="28"/>
                <w:lang w:val="uk-UA"/>
              </w:rPr>
              <w:t xml:space="preserve">Література. </w:t>
            </w:r>
            <w:r w:rsidRPr="009749F2">
              <w:rPr>
                <w:rFonts w:ascii="Times New Roman" w:hAnsi="Times New Roman"/>
                <w:sz w:val="24"/>
                <w:szCs w:val="28"/>
                <w:lang w:val="uk-UA"/>
              </w:rPr>
              <w:t>М. Коцюбинський. Оповідання «Ялинка». Розкриття вдачі Василька через його дії, вчинки, почуття</w:t>
            </w:r>
            <w:r w:rsidRPr="009749F2">
              <w:rPr>
                <w:rFonts w:ascii="Times New Roman" w:hAnsi="Times New Roman" w:cs="Times New Roman"/>
                <w:sz w:val="24"/>
                <w:szCs w:val="28"/>
                <w:lang w:val="uk-UA"/>
              </w:rPr>
              <w:t xml:space="preserve"> Підсумковий  урок</w:t>
            </w:r>
          </w:p>
        </w:tc>
        <w:tc>
          <w:tcPr>
            <w:tcW w:w="843" w:type="dxa"/>
          </w:tcPr>
          <w:p w14:paraId="05FABBDB"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7F0585A4" w14:textId="77777777" w:rsidR="0025241B" w:rsidRPr="006D1986" w:rsidRDefault="0025241B" w:rsidP="00A934E0">
            <w:pPr>
              <w:jc w:val="center"/>
              <w:rPr>
                <w:rFonts w:ascii="Times New Roman" w:hAnsi="Times New Roman" w:cs="Times New Roman"/>
                <w:sz w:val="24"/>
                <w:szCs w:val="28"/>
                <w:lang w:val="uk-UA"/>
              </w:rPr>
            </w:pPr>
          </w:p>
        </w:tc>
      </w:tr>
      <w:tr w:rsidR="0025241B" w14:paraId="2A6B074C" w14:textId="77777777" w:rsidTr="00A934E0">
        <w:tc>
          <w:tcPr>
            <w:tcW w:w="9208" w:type="dxa"/>
            <w:gridSpan w:val="4"/>
          </w:tcPr>
          <w:p w14:paraId="12218153" w14:textId="77777777" w:rsidR="0025241B" w:rsidRPr="009749F2" w:rsidRDefault="0025241B" w:rsidP="00A934E0">
            <w:pPr>
              <w:jc w:val="center"/>
              <w:rPr>
                <w:rFonts w:ascii="Times New Roman" w:hAnsi="Times New Roman" w:cs="Times New Roman"/>
                <w:sz w:val="24"/>
                <w:szCs w:val="28"/>
                <w:lang w:val="uk-UA"/>
              </w:rPr>
            </w:pPr>
            <w:r w:rsidRPr="009749F2">
              <w:rPr>
                <w:rFonts w:ascii="Times New Roman" w:eastAsia="Calibri" w:hAnsi="Times New Roman" w:cs="Times New Roman"/>
                <w:b/>
                <w:sz w:val="24"/>
                <w:szCs w:val="28"/>
                <w:lang w:val="uk-UA"/>
              </w:rPr>
              <w:t>ІІІ чверть</w:t>
            </w:r>
          </w:p>
        </w:tc>
      </w:tr>
      <w:tr w:rsidR="0025241B" w14:paraId="30DD08BB" w14:textId="77777777" w:rsidTr="00A934E0">
        <w:tc>
          <w:tcPr>
            <w:tcW w:w="562" w:type="dxa"/>
          </w:tcPr>
          <w:p w14:paraId="6703C6A6"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16E8B88E" w14:textId="77777777" w:rsidR="0025241B" w:rsidRPr="009749F2" w:rsidRDefault="0025241B" w:rsidP="00A934E0">
            <w:pPr>
              <w:rPr>
                <w:rFonts w:ascii="Times New Roman" w:eastAsia="Calibri" w:hAnsi="Times New Roman" w:cs="Times New Roman"/>
                <w:b/>
                <w:sz w:val="24"/>
                <w:szCs w:val="28"/>
                <w:lang w:val="uk-UA"/>
              </w:rPr>
            </w:pPr>
            <w:r w:rsidRPr="009749F2">
              <w:rPr>
                <w:rFonts w:ascii="Times New Roman" w:hAnsi="Times New Roman"/>
                <w:sz w:val="24"/>
                <w:szCs w:val="28"/>
                <w:lang w:val="uk-UA"/>
              </w:rPr>
              <w:t>Спрощення в групах  приголосних</w:t>
            </w:r>
          </w:p>
        </w:tc>
        <w:tc>
          <w:tcPr>
            <w:tcW w:w="843" w:type="dxa"/>
          </w:tcPr>
          <w:p w14:paraId="78FCE8CA"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197B78FC" w14:textId="77777777" w:rsidR="0025241B" w:rsidRPr="006D1986" w:rsidRDefault="0025241B" w:rsidP="00A934E0">
            <w:pPr>
              <w:jc w:val="center"/>
              <w:rPr>
                <w:rFonts w:ascii="Times New Roman" w:hAnsi="Times New Roman" w:cs="Times New Roman"/>
                <w:sz w:val="24"/>
                <w:szCs w:val="28"/>
                <w:lang w:val="uk-UA"/>
              </w:rPr>
            </w:pPr>
          </w:p>
        </w:tc>
      </w:tr>
      <w:tr w:rsidR="0025241B" w14:paraId="6B91516A" w14:textId="77777777" w:rsidTr="00A934E0">
        <w:tc>
          <w:tcPr>
            <w:tcW w:w="562" w:type="dxa"/>
          </w:tcPr>
          <w:p w14:paraId="2AA4B5B7"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0BDC07C6" w14:textId="77777777" w:rsidR="0025241B" w:rsidRPr="009749F2" w:rsidRDefault="0025241B" w:rsidP="00A934E0">
            <w:pPr>
              <w:rPr>
                <w:rFonts w:ascii="Times New Roman" w:eastAsia="Calibri" w:hAnsi="Times New Roman" w:cs="Times New Roman"/>
                <w:b/>
                <w:sz w:val="24"/>
                <w:szCs w:val="28"/>
                <w:lang w:val="uk-UA"/>
              </w:rPr>
            </w:pPr>
            <w:r w:rsidRPr="009749F2">
              <w:rPr>
                <w:rFonts w:ascii="Times New Roman" w:hAnsi="Times New Roman"/>
                <w:sz w:val="24"/>
                <w:szCs w:val="28"/>
                <w:lang w:val="uk-UA"/>
              </w:rPr>
              <w:t>Основні випадки чергування  у-в, і-й</w:t>
            </w:r>
          </w:p>
        </w:tc>
        <w:tc>
          <w:tcPr>
            <w:tcW w:w="843" w:type="dxa"/>
          </w:tcPr>
          <w:p w14:paraId="1322E5B0"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3CD2519A" w14:textId="77777777" w:rsidR="0025241B" w:rsidRPr="006D1986" w:rsidRDefault="0025241B" w:rsidP="00A934E0">
            <w:pPr>
              <w:jc w:val="center"/>
              <w:rPr>
                <w:rFonts w:ascii="Times New Roman" w:hAnsi="Times New Roman" w:cs="Times New Roman"/>
                <w:sz w:val="24"/>
                <w:szCs w:val="28"/>
                <w:lang w:val="uk-UA"/>
              </w:rPr>
            </w:pPr>
          </w:p>
        </w:tc>
      </w:tr>
      <w:tr w:rsidR="0025241B" w14:paraId="189441FD" w14:textId="77777777" w:rsidTr="00A934E0">
        <w:tc>
          <w:tcPr>
            <w:tcW w:w="562" w:type="dxa"/>
          </w:tcPr>
          <w:p w14:paraId="40ED52DB"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6B90856E" w14:textId="77777777" w:rsidR="0025241B" w:rsidRPr="009749F2" w:rsidRDefault="0025241B" w:rsidP="00A934E0">
            <w:pPr>
              <w:rPr>
                <w:rFonts w:ascii="Times New Roman" w:eastAsia="Calibri" w:hAnsi="Times New Roman" w:cs="Times New Roman"/>
                <w:b/>
                <w:sz w:val="24"/>
                <w:szCs w:val="28"/>
                <w:lang w:val="uk-UA"/>
              </w:rPr>
            </w:pPr>
            <w:r w:rsidRPr="009749F2">
              <w:rPr>
                <w:rFonts w:ascii="Times New Roman" w:hAnsi="Times New Roman"/>
                <w:b/>
                <w:bCs/>
                <w:i/>
                <w:iCs/>
                <w:sz w:val="24"/>
                <w:szCs w:val="28"/>
                <w:lang w:val="uk-UA"/>
              </w:rPr>
              <w:t>РЗМ-5. Докладний письмовий переказ</w:t>
            </w:r>
            <w:r w:rsidRPr="009749F2">
              <w:rPr>
                <w:rFonts w:ascii="Times New Roman" w:hAnsi="Times New Roman"/>
                <w:sz w:val="24"/>
                <w:szCs w:val="28"/>
                <w:lang w:val="uk-UA"/>
              </w:rPr>
              <w:t xml:space="preserve"> із елементами опису тварини</w:t>
            </w:r>
          </w:p>
        </w:tc>
        <w:tc>
          <w:tcPr>
            <w:tcW w:w="843" w:type="dxa"/>
          </w:tcPr>
          <w:p w14:paraId="225BC00E"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34E38C90" w14:textId="77777777" w:rsidR="0025241B" w:rsidRPr="006D1986" w:rsidRDefault="0025241B" w:rsidP="00A934E0">
            <w:pPr>
              <w:jc w:val="center"/>
              <w:rPr>
                <w:rFonts w:ascii="Times New Roman" w:hAnsi="Times New Roman" w:cs="Times New Roman"/>
                <w:sz w:val="24"/>
                <w:szCs w:val="28"/>
                <w:lang w:val="uk-UA"/>
              </w:rPr>
            </w:pPr>
          </w:p>
        </w:tc>
      </w:tr>
      <w:tr w:rsidR="0025241B" w14:paraId="7F10C24E" w14:textId="77777777" w:rsidTr="00A934E0">
        <w:tc>
          <w:tcPr>
            <w:tcW w:w="562" w:type="dxa"/>
          </w:tcPr>
          <w:p w14:paraId="0AB439F1"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3F1F7A6A" w14:textId="77777777" w:rsidR="0025241B" w:rsidRPr="009749F2" w:rsidRDefault="0025241B" w:rsidP="00A934E0">
            <w:pPr>
              <w:rPr>
                <w:rFonts w:ascii="Times New Roman" w:hAnsi="Times New Roman"/>
                <w:sz w:val="24"/>
                <w:szCs w:val="28"/>
                <w:lang w:val="uk-UA"/>
              </w:rPr>
            </w:pPr>
            <w:r w:rsidRPr="009749F2">
              <w:rPr>
                <w:rFonts w:ascii="Times New Roman" w:eastAsia="Times New Roman" w:hAnsi="Times New Roman" w:cs="Times New Roman"/>
                <w:sz w:val="24"/>
                <w:szCs w:val="24"/>
                <w:lang w:eastAsia="ru-RU"/>
              </w:rPr>
              <w:t xml:space="preserve"> </w:t>
            </w:r>
            <w:r w:rsidRPr="009749F2">
              <w:rPr>
                <w:rFonts w:ascii="Times New Roman" w:hAnsi="Times New Roman" w:cs="Times New Roman"/>
                <w:b/>
                <w:sz w:val="24"/>
                <w:szCs w:val="28"/>
                <w:lang w:val="uk-UA"/>
              </w:rPr>
              <w:t xml:space="preserve">Література. </w:t>
            </w:r>
            <w:r w:rsidRPr="009749F2">
              <w:rPr>
                <w:rFonts w:ascii="Times New Roman" w:eastAsia="Times New Roman" w:hAnsi="Times New Roman" w:cs="Times New Roman"/>
                <w:sz w:val="24"/>
                <w:szCs w:val="24"/>
                <w:lang w:eastAsia="ru-RU"/>
              </w:rPr>
              <w:t>Нарис Миколи Коритника «Зимонька-зима»</w:t>
            </w:r>
            <w:r w:rsidRPr="009749F2">
              <w:rPr>
                <w:rFonts w:ascii="Times New Roman" w:eastAsia="Times New Roman" w:hAnsi="Times New Roman" w:cs="Times New Roman"/>
                <w:sz w:val="24"/>
                <w:szCs w:val="24"/>
                <w:lang w:val="uk-UA" w:eastAsia="ru-RU"/>
              </w:rPr>
              <w:t>.</w:t>
            </w:r>
            <w:r w:rsidRPr="009749F2">
              <w:rPr>
                <w:rFonts w:ascii="Times New Roman" w:hAnsi="Times New Roman"/>
                <w:sz w:val="24"/>
                <w:szCs w:val="28"/>
                <w:lang w:val="uk-UA"/>
              </w:rPr>
              <w:t xml:space="preserve">  </w:t>
            </w:r>
          </w:p>
        </w:tc>
        <w:tc>
          <w:tcPr>
            <w:tcW w:w="843" w:type="dxa"/>
          </w:tcPr>
          <w:p w14:paraId="35A80043"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091ED652" w14:textId="77777777" w:rsidR="0025241B" w:rsidRPr="006D1986" w:rsidRDefault="0025241B" w:rsidP="00A934E0">
            <w:pPr>
              <w:jc w:val="center"/>
              <w:rPr>
                <w:rFonts w:ascii="Times New Roman" w:hAnsi="Times New Roman" w:cs="Times New Roman"/>
                <w:sz w:val="24"/>
                <w:szCs w:val="28"/>
                <w:lang w:val="uk-UA"/>
              </w:rPr>
            </w:pPr>
          </w:p>
        </w:tc>
      </w:tr>
      <w:tr w:rsidR="0025241B" w14:paraId="6B2993E7" w14:textId="77777777" w:rsidTr="00A934E0">
        <w:tc>
          <w:tcPr>
            <w:tcW w:w="562" w:type="dxa"/>
          </w:tcPr>
          <w:p w14:paraId="40FB2538"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7DCFAAFC" w14:textId="77777777" w:rsidR="0025241B" w:rsidRPr="009749F2" w:rsidRDefault="0025241B" w:rsidP="00A934E0">
            <w:pPr>
              <w:rPr>
                <w:rFonts w:ascii="Times New Roman" w:eastAsia="Calibri" w:hAnsi="Times New Roman" w:cs="Times New Roman"/>
                <w:b/>
                <w:sz w:val="24"/>
                <w:szCs w:val="28"/>
                <w:lang w:val="uk-UA"/>
              </w:rPr>
            </w:pPr>
            <w:r w:rsidRPr="009749F2">
              <w:rPr>
                <w:rFonts w:ascii="Times New Roman" w:hAnsi="Times New Roman"/>
                <w:sz w:val="24"/>
                <w:szCs w:val="28"/>
                <w:lang w:val="uk-UA"/>
              </w:rPr>
              <w:t>Сполучення йо,ьо. Правопис  м’якого знака</w:t>
            </w:r>
          </w:p>
        </w:tc>
        <w:tc>
          <w:tcPr>
            <w:tcW w:w="843" w:type="dxa"/>
          </w:tcPr>
          <w:p w14:paraId="22DF76FE"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71E4A20C" w14:textId="77777777" w:rsidR="0025241B" w:rsidRPr="006D1986" w:rsidRDefault="0025241B" w:rsidP="00A934E0">
            <w:pPr>
              <w:jc w:val="center"/>
              <w:rPr>
                <w:rFonts w:ascii="Times New Roman" w:hAnsi="Times New Roman" w:cs="Times New Roman"/>
                <w:sz w:val="24"/>
                <w:szCs w:val="28"/>
                <w:lang w:val="uk-UA"/>
              </w:rPr>
            </w:pPr>
          </w:p>
        </w:tc>
      </w:tr>
      <w:tr w:rsidR="0025241B" w14:paraId="1433D38F" w14:textId="77777777" w:rsidTr="00A934E0">
        <w:tc>
          <w:tcPr>
            <w:tcW w:w="562" w:type="dxa"/>
          </w:tcPr>
          <w:p w14:paraId="351BF456"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0C7964FB" w14:textId="77777777" w:rsidR="0025241B" w:rsidRPr="009749F2" w:rsidRDefault="0025241B" w:rsidP="00A934E0">
            <w:pPr>
              <w:rPr>
                <w:rFonts w:ascii="Times New Roman" w:eastAsia="Calibri" w:hAnsi="Times New Roman" w:cs="Times New Roman"/>
                <w:b/>
                <w:sz w:val="24"/>
                <w:szCs w:val="28"/>
                <w:lang w:val="uk-UA"/>
              </w:rPr>
            </w:pPr>
            <w:r w:rsidRPr="009749F2">
              <w:rPr>
                <w:rFonts w:ascii="Times New Roman" w:hAnsi="Times New Roman"/>
                <w:sz w:val="24"/>
                <w:szCs w:val="28"/>
                <w:lang w:val="uk-UA"/>
              </w:rPr>
              <w:t>Правила вживання  апострофа</w:t>
            </w:r>
          </w:p>
        </w:tc>
        <w:tc>
          <w:tcPr>
            <w:tcW w:w="843" w:type="dxa"/>
          </w:tcPr>
          <w:p w14:paraId="2823AD94"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7BC6C9AC" w14:textId="77777777" w:rsidR="0025241B" w:rsidRPr="006D1986" w:rsidRDefault="0025241B" w:rsidP="00A934E0">
            <w:pPr>
              <w:jc w:val="center"/>
              <w:rPr>
                <w:rFonts w:ascii="Times New Roman" w:hAnsi="Times New Roman" w:cs="Times New Roman"/>
                <w:sz w:val="24"/>
                <w:szCs w:val="28"/>
                <w:lang w:val="uk-UA"/>
              </w:rPr>
            </w:pPr>
          </w:p>
        </w:tc>
      </w:tr>
      <w:tr w:rsidR="0025241B" w14:paraId="6E76381E" w14:textId="77777777" w:rsidTr="00A934E0">
        <w:tc>
          <w:tcPr>
            <w:tcW w:w="562" w:type="dxa"/>
          </w:tcPr>
          <w:p w14:paraId="2347C308"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1311D896" w14:textId="77777777" w:rsidR="0025241B" w:rsidRPr="009749F2" w:rsidRDefault="0025241B" w:rsidP="00A934E0">
            <w:pPr>
              <w:rPr>
                <w:rFonts w:ascii="Times New Roman" w:eastAsia="Calibri" w:hAnsi="Times New Roman" w:cs="Times New Roman"/>
                <w:b/>
                <w:sz w:val="24"/>
                <w:szCs w:val="28"/>
                <w:lang w:val="uk-UA"/>
              </w:rPr>
            </w:pPr>
            <w:r w:rsidRPr="009749F2">
              <w:rPr>
                <w:rFonts w:ascii="Times New Roman" w:hAnsi="Times New Roman"/>
                <w:b/>
                <w:bCs/>
                <w:i/>
                <w:iCs/>
                <w:sz w:val="24"/>
                <w:szCs w:val="28"/>
                <w:lang w:val="uk-UA"/>
              </w:rPr>
              <w:t>РЗМ-6. Письмовий переказ тексту</w:t>
            </w:r>
            <w:r w:rsidRPr="009749F2">
              <w:rPr>
                <w:rFonts w:ascii="Times New Roman" w:hAnsi="Times New Roman"/>
                <w:sz w:val="24"/>
                <w:szCs w:val="28"/>
                <w:lang w:val="uk-UA"/>
              </w:rPr>
              <w:t xml:space="preserve"> розповідного характеру з елементами  опису предмета</w:t>
            </w:r>
          </w:p>
        </w:tc>
        <w:tc>
          <w:tcPr>
            <w:tcW w:w="843" w:type="dxa"/>
          </w:tcPr>
          <w:p w14:paraId="2EAE9B54"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7B89BF20" w14:textId="77777777" w:rsidR="0025241B" w:rsidRPr="006D1986" w:rsidRDefault="0025241B" w:rsidP="00A934E0">
            <w:pPr>
              <w:jc w:val="center"/>
              <w:rPr>
                <w:rFonts w:ascii="Times New Roman" w:hAnsi="Times New Roman" w:cs="Times New Roman"/>
                <w:sz w:val="24"/>
                <w:szCs w:val="28"/>
                <w:lang w:val="uk-UA"/>
              </w:rPr>
            </w:pPr>
          </w:p>
        </w:tc>
      </w:tr>
      <w:tr w:rsidR="0025241B" w14:paraId="2EB68F3E" w14:textId="77777777" w:rsidTr="00A934E0">
        <w:tc>
          <w:tcPr>
            <w:tcW w:w="562" w:type="dxa"/>
          </w:tcPr>
          <w:p w14:paraId="4853BCBA"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4F7BFFB7" w14:textId="77777777" w:rsidR="0025241B" w:rsidRPr="009749F2" w:rsidRDefault="0025241B" w:rsidP="00A934E0">
            <w:pPr>
              <w:rPr>
                <w:rFonts w:ascii="Times New Roman" w:hAnsi="Times New Roman"/>
                <w:sz w:val="24"/>
                <w:szCs w:val="28"/>
                <w:lang w:val="uk-UA"/>
              </w:rPr>
            </w:pPr>
            <w:r w:rsidRPr="009749F2">
              <w:rPr>
                <w:rFonts w:ascii="Times New Roman" w:hAnsi="Times New Roman" w:cs="Times New Roman"/>
                <w:b/>
                <w:sz w:val="24"/>
                <w:szCs w:val="28"/>
                <w:lang w:val="uk-UA"/>
              </w:rPr>
              <w:t xml:space="preserve">Література. </w:t>
            </w:r>
            <w:r w:rsidRPr="009749F2">
              <w:rPr>
                <w:rFonts w:ascii="Times New Roman" w:eastAsia="Times New Roman" w:hAnsi="Times New Roman" w:cs="Times New Roman"/>
                <w:sz w:val="24"/>
                <w:szCs w:val="24"/>
                <w:lang w:val="uk-UA" w:eastAsia="ru-RU"/>
              </w:rPr>
              <w:t>Микола Вінграновський. «Сіроманець». Захоплююча й драматична історія про хлопчика й вовка як приклад гармонії людини й природи.</w:t>
            </w:r>
          </w:p>
        </w:tc>
        <w:tc>
          <w:tcPr>
            <w:tcW w:w="843" w:type="dxa"/>
          </w:tcPr>
          <w:p w14:paraId="630DE8A5"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27A2E1A0" w14:textId="77777777" w:rsidR="0025241B" w:rsidRPr="006D1986" w:rsidRDefault="0025241B" w:rsidP="00A934E0">
            <w:pPr>
              <w:jc w:val="center"/>
              <w:rPr>
                <w:rFonts w:ascii="Times New Roman" w:hAnsi="Times New Roman" w:cs="Times New Roman"/>
                <w:sz w:val="24"/>
                <w:szCs w:val="28"/>
                <w:lang w:val="uk-UA"/>
              </w:rPr>
            </w:pPr>
          </w:p>
        </w:tc>
      </w:tr>
      <w:tr w:rsidR="0025241B" w14:paraId="6C878AD2" w14:textId="77777777" w:rsidTr="00A934E0">
        <w:tc>
          <w:tcPr>
            <w:tcW w:w="562" w:type="dxa"/>
          </w:tcPr>
          <w:p w14:paraId="2CA20861"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5F283652" w14:textId="77777777" w:rsidR="0025241B" w:rsidRPr="009749F2" w:rsidRDefault="0025241B" w:rsidP="00A934E0">
            <w:pPr>
              <w:rPr>
                <w:rFonts w:ascii="Times New Roman" w:eastAsia="Calibri" w:hAnsi="Times New Roman" w:cs="Times New Roman"/>
                <w:b/>
                <w:sz w:val="24"/>
                <w:szCs w:val="28"/>
                <w:lang w:val="uk-UA"/>
              </w:rPr>
            </w:pPr>
            <w:r w:rsidRPr="009749F2">
              <w:rPr>
                <w:rFonts w:ascii="Times New Roman" w:hAnsi="Times New Roman"/>
                <w:sz w:val="24"/>
                <w:szCs w:val="28"/>
                <w:lang w:val="uk-UA"/>
              </w:rPr>
              <w:t>Подвоєні та  подовжені  приголосні</w:t>
            </w:r>
          </w:p>
        </w:tc>
        <w:tc>
          <w:tcPr>
            <w:tcW w:w="843" w:type="dxa"/>
          </w:tcPr>
          <w:p w14:paraId="24B8D3C3"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61A0AFDD" w14:textId="77777777" w:rsidR="0025241B" w:rsidRPr="006D1986" w:rsidRDefault="0025241B" w:rsidP="00A934E0">
            <w:pPr>
              <w:jc w:val="center"/>
              <w:rPr>
                <w:rFonts w:ascii="Times New Roman" w:hAnsi="Times New Roman" w:cs="Times New Roman"/>
                <w:sz w:val="24"/>
                <w:szCs w:val="28"/>
                <w:lang w:val="uk-UA"/>
              </w:rPr>
            </w:pPr>
          </w:p>
        </w:tc>
      </w:tr>
      <w:tr w:rsidR="0025241B" w14:paraId="75C2D67B" w14:textId="77777777" w:rsidTr="00A934E0">
        <w:tc>
          <w:tcPr>
            <w:tcW w:w="562" w:type="dxa"/>
          </w:tcPr>
          <w:p w14:paraId="26E59CD1"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51BDC196" w14:textId="77777777" w:rsidR="0025241B" w:rsidRPr="009749F2" w:rsidRDefault="0025241B" w:rsidP="00A934E0">
            <w:pPr>
              <w:rPr>
                <w:rFonts w:ascii="Times New Roman" w:eastAsia="Calibri" w:hAnsi="Times New Roman" w:cs="Times New Roman"/>
                <w:b/>
                <w:sz w:val="24"/>
                <w:szCs w:val="28"/>
                <w:lang w:val="uk-UA"/>
              </w:rPr>
            </w:pPr>
            <w:r w:rsidRPr="009749F2">
              <w:rPr>
                <w:rFonts w:ascii="Times New Roman" w:hAnsi="Times New Roman"/>
                <w:sz w:val="24"/>
                <w:szCs w:val="28"/>
                <w:lang w:val="uk-UA"/>
              </w:rPr>
              <w:t>Написання слів іншомовного походження</w:t>
            </w:r>
          </w:p>
        </w:tc>
        <w:tc>
          <w:tcPr>
            <w:tcW w:w="843" w:type="dxa"/>
          </w:tcPr>
          <w:p w14:paraId="77B87227"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7A003A20" w14:textId="77777777" w:rsidR="0025241B" w:rsidRPr="006D1986" w:rsidRDefault="0025241B" w:rsidP="00A934E0">
            <w:pPr>
              <w:jc w:val="center"/>
              <w:rPr>
                <w:rFonts w:ascii="Times New Roman" w:hAnsi="Times New Roman" w:cs="Times New Roman"/>
                <w:sz w:val="24"/>
                <w:szCs w:val="28"/>
                <w:lang w:val="uk-UA"/>
              </w:rPr>
            </w:pPr>
          </w:p>
        </w:tc>
      </w:tr>
      <w:tr w:rsidR="0025241B" w14:paraId="6A8A8D02" w14:textId="77777777" w:rsidTr="00A934E0">
        <w:tc>
          <w:tcPr>
            <w:tcW w:w="562" w:type="dxa"/>
          </w:tcPr>
          <w:p w14:paraId="4EAB2C70"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17D492FE" w14:textId="77777777" w:rsidR="0025241B" w:rsidRPr="009749F2" w:rsidRDefault="0025241B" w:rsidP="00A934E0">
            <w:pPr>
              <w:rPr>
                <w:rFonts w:ascii="Times New Roman" w:eastAsia="Calibri" w:hAnsi="Times New Roman" w:cs="Times New Roman"/>
                <w:b/>
                <w:sz w:val="24"/>
                <w:szCs w:val="28"/>
                <w:lang w:val="uk-UA"/>
              </w:rPr>
            </w:pPr>
            <w:r w:rsidRPr="009749F2">
              <w:rPr>
                <w:rFonts w:ascii="Times New Roman" w:hAnsi="Times New Roman"/>
                <w:sz w:val="24"/>
                <w:szCs w:val="28"/>
                <w:lang w:val="uk-UA"/>
              </w:rPr>
              <w:t>М’який знак і апостроф у словах    іншомовного походження</w:t>
            </w:r>
          </w:p>
        </w:tc>
        <w:tc>
          <w:tcPr>
            <w:tcW w:w="843" w:type="dxa"/>
          </w:tcPr>
          <w:p w14:paraId="5117C6A1"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182BFCB6" w14:textId="77777777" w:rsidR="0025241B" w:rsidRPr="006D1986" w:rsidRDefault="0025241B" w:rsidP="00A934E0">
            <w:pPr>
              <w:jc w:val="center"/>
              <w:rPr>
                <w:rFonts w:ascii="Times New Roman" w:hAnsi="Times New Roman" w:cs="Times New Roman"/>
                <w:sz w:val="24"/>
                <w:szCs w:val="28"/>
                <w:lang w:val="uk-UA"/>
              </w:rPr>
            </w:pPr>
          </w:p>
        </w:tc>
      </w:tr>
      <w:tr w:rsidR="0025241B" w14:paraId="1E912277" w14:textId="77777777" w:rsidTr="00A934E0">
        <w:tc>
          <w:tcPr>
            <w:tcW w:w="562" w:type="dxa"/>
          </w:tcPr>
          <w:p w14:paraId="60507D16"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0ADB9C66" w14:textId="77777777" w:rsidR="0025241B" w:rsidRPr="009749F2" w:rsidRDefault="0025241B" w:rsidP="00A934E0">
            <w:pPr>
              <w:rPr>
                <w:rFonts w:ascii="Times New Roman" w:hAnsi="Times New Roman"/>
                <w:sz w:val="24"/>
                <w:szCs w:val="28"/>
                <w:lang w:val="uk-UA"/>
              </w:rPr>
            </w:pPr>
            <w:r w:rsidRPr="009749F2">
              <w:rPr>
                <w:rFonts w:ascii="Times New Roman" w:hAnsi="Times New Roman" w:cs="Times New Roman"/>
                <w:b/>
                <w:sz w:val="24"/>
                <w:szCs w:val="28"/>
                <w:lang w:val="uk-UA"/>
              </w:rPr>
              <w:t xml:space="preserve">Література. </w:t>
            </w:r>
            <w:r w:rsidRPr="009749F2">
              <w:rPr>
                <w:rFonts w:ascii="Times New Roman" w:hAnsi="Times New Roman"/>
                <w:sz w:val="24"/>
                <w:szCs w:val="28"/>
                <w:lang w:val="uk-UA"/>
              </w:rPr>
              <w:t>Микола Вінграновський. «Сіроманець». Гуманізм повісті. Доброта, вигадливість, рішучість Сашка, його здатність на самостійні вчинки, особливо у відстоюванні своєї позиції.</w:t>
            </w:r>
          </w:p>
        </w:tc>
        <w:tc>
          <w:tcPr>
            <w:tcW w:w="843" w:type="dxa"/>
          </w:tcPr>
          <w:p w14:paraId="260B9BA5"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265ED153" w14:textId="77777777" w:rsidR="0025241B" w:rsidRPr="006D1986" w:rsidRDefault="0025241B" w:rsidP="00A934E0">
            <w:pPr>
              <w:jc w:val="center"/>
              <w:rPr>
                <w:rFonts w:ascii="Times New Roman" w:hAnsi="Times New Roman" w:cs="Times New Roman"/>
                <w:sz w:val="24"/>
                <w:szCs w:val="28"/>
                <w:lang w:val="uk-UA"/>
              </w:rPr>
            </w:pPr>
          </w:p>
        </w:tc>
      </w:tr>
      <w:tr w:rsidR="0025241B" w14:paraId="2F5ED54B" w14:textId="77777777" w:rsidTr="00A934E0">
        <w:tc>
          <w:tcPr>
            <w:tcW w:w="562" w:type="dxa"/>
          </w:tcPr>
          <w:p w14:paraId="40E3E361"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0196EA44" w14:textId="77777777" w:rsidR="0025241B" w:rsidRPr="009749F2" w:rsidRDefault="0025241B" w:rsidP="00A934E0">
            <w:pPr>
              <w:rPr>
                <w:rFonts w:ascii="Times New Roman" w:eastAsia="Calibri" w:hAnsi="Times New Roman" w:cs="Times New Roman"/>
                <w:b/>
                <w:sz w:val="24"/>
                <w:szCs w:val="28"/>
                <w:lang w:val="uk-UA"/>
              </w:rPr>
            </w:pPr>
            <w:r w:rsidRPr="009749F2">
              <w:rPr>
                <w:rFonts w:ascii="Times New Roman" w:hAnsi="Times New Roman"/>
                <w:b/>
                <w:bCs/>
                <w:i/>
                <w:iCs/>
                <w:sz w:val="24"/>
                <w:szCs w:val="28"/>
                <w:lang w:val="uk-UA"/>
              </w:rPr>
              <w:t xml:space="preserve">Контрольна робота № 3 (тест 2) </w:t>
            </w:r>
            <w:r w:rsidRPr="009749F2">
              <w:rPr>
                <w:rFonts w:ascii="Times New Roman" w:hAnsi="Times New Roman"/>
                <w:sz w:val="24"/>
                <w:szCs w:val="28"/>
                <w:lang w:val="uk-UA"/>
              </w:rPr>
              <w:t xml:space="preserve"> </w:t>
            </w:r>
            <w:r w:rsidRPr="009749F2">
              <w:rPr>
                <w:rFonts w:ascii="Times New Roman" w:hAnsi="Times New Roman"/>
                <w:i/>
                <w:iCs/>
                <w:sz w:val="24"/>
                <w:szCs w:val="28"/>
                <w:lang w:val="uk-UA"/>
              </w:rPr>
              <w:t>з теми «Фонетика. Графіка. Орфоепія. Орфографія»</w:t>
            </w:r>
          </w:p>
        </w:tc>
        <w:tc>
          <w:tcPr>
            <w:tcW w:w="843" w:type="dxa"/>
          </w:tcPr>
          <w:p w14:paraId="15A5E702"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189BE2F7" w14:textId="77777777" w:rsidR="0025241B" w:rsidRPr="006D1986" w:rsidRDefault="0025241B" w:rsidP="00A934E0">
            <w:pPr>
              <w:jc w:val="center"/>
              <w:rPr>
                <w:rFonts w:ascii="Times New Roman" w:hAnsi="Times New Roman" w:cs="Times New Roman"/>
                <w:sz w:val="24"/>
                <w:szCs w:val="28"/>
                <w:lang w:val="uk-UA"/>
              </w:rPr>
            </w:pPr>
          </w:p>
        </w:tc>
      </w:tr>
      <w:tr w:rsidR="0025241B" w14:paraId="336E9887" w14:textId="77777777" w:rsidTr="00A934E0">
        <w:tc>
          <w:tcPr>
            <w:tcW w:w="562" w:type="dxa"/>
          </w:tcPr>
          <w:p w14:paraId="642958E0"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21437B88" w14:textId="77777777" w:rsidR="0025241B" w:rsidRPr="009749F2" w:rsidRDefault="0025241B" w:rsidP="00A934E0">
            <w:pPr>
              <w:rPr>
                <w:rFonts w:ascii="Times New Roman" w:eastAsia="Calibri" w:hAnsi="Times New Roman" w:cs="Times New Roman"/>
                <w:b/>
                <w:sz w:val="24"/>
                <w:szCs w:val="28"/>
                <w:lang w:val="uk-UA"/>
              </w:rPr>
            </w:pPr>
            <w:r w:rsidRPr="009749F2">
              <w:rPr>
                <w:rFonts w:ascii="Times New Roman" w:hAnsi="Times New Roman"/>
                <w:sz w:val="24"/>
                <w:szCs w:val="28"/>
                <w:lang w:val="uk-UA"/>
              </w:rPr>
              <w:t>Лексичне значення слова. Пряме і переносне значення слів. Однозначні і багатозначні слова</w:t>
            </w:r>
          </w:p>
        </w:tc>
        <w:tc>
          <w:tcPr>
            <w:tcW w:w="843" w:type="dxa"/>
          </w:tcPr>
          <w:p w14:paraId="34E6CCA6"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1545D7A5" w14:textId="77777777" w:rsidR="0025241B" w:rsidRPr="006D1986" w:rsidRDefault="0025241B" w:rsidP="00A934E0">
            <w:pPr>
              <w:jc w:val="center"/>
              <w:rPr>
                <w:rFonts w:ascii="Times New Roman" w:hAnsi="Times New Roman" w:cs="Times New Roman"/>
                <w:sz w:val="24"/>
                <w:szCs w:val="28"/>
                <w:lang w:val="uk-UA"/>
              </w:rPr>
            </w:pPr>
          </w:p>
        </w:tc>
      </w:tr>
      <w:tr w:rsidR="0025241B" w14:paraId="587B0519" w14:textId="77777777" w:rsidTr="00A934E0">
        <w:tc>
          <w:tcPr>
            <w:tcW w:w="562" w:type="dxa"/>
          </w:tcPr>
          <w:p w14:paraId="34DE46BD"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4E4C9661" w14:textId="77777777" w:rsidR="0025241B" w:rsidRPr="009749F2" w:rsidRDefault="0025241B" w:rsidP="00A934E0">
            <w:pPr>
              <w:rPr>
                <w:rFonts w:ascii="Times New Roman" w:eastAsia="Calibri" w:hAnsi="Times New Roman" w:cs="Times New Roman"/>
                <w:b/>
                <w:sz w:val="24"/>
                <w:szCs w:val="28"/>
                <w:lang w:val="uk-UA"/>
              </w:rPr>
            </w:pPr>
            <w:r w:rsidRPr="009749F2">
              <w:rPr>
                <w:rFonts w:ascii="Times New Roman" w:hAnsi="Times New Roman"/>
                <w:sz w:val="24"/>
                <w:szCs w:val="28"/>
                <w:lang w:val="uk-UA"/>
              </w:rPr>
              <w:t xml:space="preserve">Групи слів за значенням. Синоніми. </w:t>
            </w:r>
          </w:p>
        </w:tc>
        <w:tc>
          <w:tcPr>
            <w:tcW w:w="843" w:type="dxa"/>
          </w:tcPr>
          <w:p w14:paraId="6B31D948"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72699B62" w14:textId="77777777" w:rsidR="0025241B" w:rsidRPr="006D1986" w:rsidRDefault="0025241B" w:rsidP="00A934E0">
            <w:pPr>
              <w:jc w:val="center"/>
              <w:rPr>
                <w:rFonts w:ascii="Times New Roman" w:hAnsi="Times New Roman" w:cs="Times New Roman"/>
                <w:sz w:val="24"/>
                <w:szCs w:val="28"/>
                <w:lang w:val="uk-UA"/>
              </w:rPr>
            </w:pPr>
          </w:p>
        </w:tc>
      </w:tr>
      <w:tr w:rsidR="0025241B" w14:paraId="63FE6585" w14:textId="77777777" w:rsidTr="00A934E0">
        <w:tc>
          <w:tcPr>
            <w:tcW w:w="562" w:type="dxa"/>
          </w:tcPr>
          <w:p w14:paraId="027F6BB9"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6D54514D" w14:textId="77777777" w:rsidR="0025241B" w:rsidRPr="009749F2" w:rsidRDefault="0025241B" w:rsidP="00A934E0">
            <w:pPr>
              <w:rPr>
                <w:rFonts w:ascii="Times New Roman" w:hAnsi="Times New Roman"/>
                <w:sz w:val="24"/>
                <w:szCs w:val="28"/>
                <w:lang w:val="uk-UA"/>
              </w:rPr>
            </w:pPr>
            <w:r w:rsidRPr="009749F2">
              <w:rPr>
                <w:rFonts w:ascii="Times New Roman" w:hAnsi="Times New Roman"/>
                <w:sz w:val="24"/>
                <w:szCs w:val="28"/>
                <w:lang w:val="uk-UA"/>
              </w:rPr>
              <w:t>Групи слів за значенням. Омоніми. Антоніми</w:t>
            </w:r>
          </w:p>
        </w:tc>
        <w:tc>
          <w:tcPr>
            <w:tcW w:w="843" w:type="dxa"/>
          </w:tcPr>
          <w:p w14:paraId="56BFE08C"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1A164915" w14:textId="77777777" w:rsidR="0025241B" w:rsidRPr="006D1986" w:rsidRDefault="0025241B" w:rsidP="00A934E0">
            <w:pPr>
              <w:jc w:val="center"/>
              <w:rPr>
                <w:rFonts w:ascii="Times New Roman" w:hAnsi="Times New Roman" w:cs="Times New Roman"/>
                <w:sz w:val="24"/>
                <w:szCs w:val="28"/>
                <w:lang w:val="uk-UA"/>
              </w:rPr>
            </w:pPr>
          </w:p>
        </w:tc>
      </w:tr>
      <w:tr w:rsidR="0025241B" w14:paraId="0DDAC7BE" w14:textId="77777777" w:rsidTr="00A934E0">
        <w:tc>
          <w:tcPr>
            <w:tcW w:w="562" w:type="dxa"/>
          </w:tcPr>
          <w:p w14:paraId="318996AE"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06665241" w14:textId="77777777" w:rsidR="0025241B" w:rsidRPr="009749F2" w:rsidRDefault="0025241B" w:rsidP="00A934E0">
            <w:pPr>
              <w:rPr>
                <w:rFonts w:ascii="Times New Roman" w:eastAsia="Calibri" w:hAnsi="Times New Roman" w:cs="Times New Roman"/>
                <w:b/>
                <w:sz w:val="24"/>
                <w:szCs w:val="28"/>
                <w:lang w:val="uk-UA"/>
              </w:rPr>
            </w:pPr>
            <w:r w:rsidRPr="009749F2">
              <w:rPr>
                <w:rFonts w:ascii="Times New Roman" w:hAnsi="Times New Roman"/>
                <w:sz w:val="24"/>
                <w:szCs w:val="28"/>
                <w:lang w:val="uk-UA"/>
              </w:rPr>
              <w:t>Фразеологізми, їхні різновиди</w:t>
            </w:r>
          </w:p>
        </w:tc>
        <w:tc>
          <w:tcPr>
            <w:tcW w:w="843" w:type="dxa"/>
          </w:tcPr>
          <w:p w14:paraId="1E6E2E34"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03EF4946" w14:textId="77777777" w:rsidR="0025241B" w:rsidRPr="006D1986" w:rsidRDefault="0025241B" w:rsidP="00A934E0">
            <w:pPr>
              <w:jc w:val="center"/>
              <w:rPr>
                <w:rFonts w:ascii="Times New Roman" w:hAnsi="Times New Roman" w:cs="Times New Roman"/>
                <w:sz w:val="24"/>
                <w:szCs w:val="28"/>
                <w:lang w:val="uk-UA"/>
              </w:rPr>
            </w:pPr>
          </w:p>
        </w:tc>
      </w:tr>
      <w:tr w:rsidR="0025241B" w14:paraId="2934B043" w14:textId="77777777" w:rsidTr="00A934E0">
        <w:tc>
          <w:tcPr>
            <w:tcW w:w="562" w:type="dxa"/>
          </w:tcPr>
          <w:p w14:paraId="1D2D782D"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74681A01" w14:textId="77777777" w:rsidR="0025241B" w:rsidRPr="009749F2" w:rsidRDefault="0025241B" w:rsidP="00A934E0">
            <w:pPr>
              <w:rPr>
                <w:rFonts w:ascii="Times New Roman" w:hAnsi="Times New Roman"/>
                <w:sz w:val="24"/>
                <w:szCs w:val="28"/>
                <w:lang w:val="uk-UA"/>
              </w:rPr>
            </w:pPr>
            <w:r w:rsidRPr="009749F2">
              <w:rPr>
                <w:rFonts w:ascii="Times New Roman" w:hAnsi="Times New Roman" w:cs="Times New Roman"/>
                <w:b/>
                <w:sz w:val="24"/>
                <w:szCs w:val="28"/>
                <w:lang w:val="uk-UA"/>
              </w:rPr>
              <w:t xml:space="preserve">Література. </w:t>
            </w:r>
            <w:r w:rsidRPr="009749F2">
              <w:rPr>
                <w:rFonts w:ascii="Times New Roman" w:hAnsi="Times New Roman"/>
                <w:sz w:val="24"/>
                <w:szCs w:val="28"/>
                <w:lang w:val="uk-UA"/>
              </w:rPr>
              <w:t xml:space="preserve">Література ХІХ століття. Тарас ШЕВЧЕНКО. «За сонцем хмаронька пливе…», «Садок вишневий коло хати…». Про материнську любов у поезіях Лесі Українки </w:t>
            </w:r>
          </w:p>
        </w:tc>
        <w:tc>
          <w:tcPr>
            <w:tcW w:w="843" w:type="dxa"/>
          </w:tcPr>
          <w:p w14:paraId="58BA9963"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099B6314" w14:textId="77777777" w:rsidR="0025241B" w:rsidRPr="006D1986" w:rsidRDefault="0025241B" w:rsidP="00A934E0">
            <w:pPr>
              <w:jc w:val="center"/>
              <w:rPr>
                <w:rFonts w:ascii="Times New Roman" w:hAnsi="Times New Roman" w:cs="Times New Roman"/>
                <w:sz w:val="24"/>
                <w:szCs w:val="28"/>
                <w:lang w:val="uk-UA"/>
              </w:rPr>
            </w:pPr>
          </w:p>
        </w:tc>
      </w:tr>
      <w:tr w:rsidR="0025241B" w14:paraId="67A95EC3" w14:textId="77777777" w:rsidTr="00A934E0">
        <w:tc>
          <w:tcPr>
            <w:tcW w:w="562" w:type="dxa"/>
          </w:tcPr>
          <w:p w14:paraId="655AC471"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662F158A" w14:textId="1F9BDE24" w:rsidR="0025241B" w:rsidRPr="009749F2" w:rsidRDefault="0025241B" w:rsidP="00A934E0">
            <w:pPr>
              <w:spacing w:line="249" w:lineRule="auto"/>
              <w:ind w:right="67"/>
              <w:jc w:val="both"/>
              <w:rPr>
                <w:rFonts w:ascii="Times New Roman" w:eastAsia="Times New Roman" w:hAnsi="Times New Roman" w:cs="Times New Roman"/>
                <w:sz w:val="24"/>
                <w:szCs w:val="24"/>
                <w:lang w:eastAsia="ru-RU"/>
              </w:rPr>
            </w:pPr>
            <w:r w:rsidRPr="009749F2">
              <w:rPr>
                <w:rFonts w:ascii="Times New Roman" w:eastAsia="Times New Roman" w:hAnsi="Times New Roman" w:cs="Times New Roman"/>
                <w:b/>
                <w:bCs/>
                <w:i/>
                <w:iCs/>
                <w:sz w:val="24"/>
                <w:szCs w:val="24"/>
                <w:lang w:val="uk-UA" w:eastAsia="ru-RU"/>
              </w:rPr>
              <w:t xml:space="preserve">Контрольна робота № 4 (диктант </w:t>
            </w:r>
            <w:r w:rsidR="008A1FB2">
              <w:rPr>
                <w:rFonts w:ascii="Times New Roman" w:eastAsia="Times New Roman" w:hAnsi="Times New Roman" w:cs="Times New Roman"/>
                <w:b/>
                <w:bCs/>
                <w:i/>
                <w:iCs/>
                <w:sz w:val="24"/>
                <w:szCs w:val="24"/>
                <w:lang w:val="uk-UA" w:eastAsia="ru-RU"/>
              </w:rPr>
              <w:t>і</w:t>
            </w:r>
            <w:r w:rsidRPr="009749F2">
              <w:rPr>
                <w:rFonts w:ascii="Times New Roman" w:eastAsia="Times New Roman" w:hAnsi="Times New Roman" w:cs="Times New Roman"/>
                <w:b/>
                <w:bCs/>
                <w:i/>
                <w:iCs/>
                <w:sz w:val="24"/>
                <w:szCs w:val="24"/>
                <w:lang w:val="uk-UA" w:eastAsia="ru-RU"/>
              </w:rPr>
              <w:t>з граматичними завданнями)</w:t>
            </w:r>
            <w:r w:rsidRPr="009749F2">
              <w:rPr>
                <w:rFonts w:ascii="Times New Roman" w:eastAsia="Times New Roman" w:hAnsi="Times New Roman" w:cs="Times New Roman"/>
                <w:b/>
                <w:bCs/>
                <w:iCs/>
                <w:sz w:val="24"/>
                <w:szCs w:val="24"/>
                <w:lang w:val="uk-UA" w:eastAsia="ru-RU"/>
              </w:rPr>
              <w:t xml:space="preserve">  </w:t>
            </w:r>
            <w:r w:rsidRPr="009749F2">
              <w:rPr>
                <w:rFonts w:ascii="Times New Roman" w:eastAsia="Times New Roman" w:hAnsi="Times New Roman" w:cs="Times New Roman"/>
                <w:sz w:val="24"/>
                <w:szCs w:val="24"/>
                <w:lang w:eastAsia="ru-RU"/>
              </w:rPr>
              <w:t>«Лексикологія. Фразеологія»</w:t>
            </w:r>
          </w:p>
        </w:tc>
        <w:tc>
          <w:tcPr>
            <w:tcW w:w="843" w:type="dxa"/>
          </w:tcPr>
          <w:p w14:paraId="375A3DF4"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1C0785EC" w14:textId="77777777" w:rsidR="0025241B" w:rsidRPr="006D1986" w:rsidRDefault="0025241B" w:rsidP="00A934E0">
            <w:pPr>
              <w:jc w:val="center"/>
              <w:rPr>
                <w:rFonts w:ascii="Times New Roman" w:hAnsi="Times New Roman" w:cs="Times New Roman"/>
                <w:sz w:val="24"/>
                <w:szCs w:val="28"/>
                <w:lang w:val="uk-UA"/>
              </w:rPr>
            </w:pPr>
          </w:p>
        </w:tc>
      </w:tr>
      <w:tr w:rsidR="0025241B" w14:paraId="2D9F834D" w14:textId="77777777" w:rsidTr="00A934E0">
        <w:tc>
          <w:tcPr>
            <w:tcW w:w="562" w:type="dxa"/>
          </w:tcPr>
          <w:p w14:paraId="67A5493C"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4AF7804D" w14:textId="77777777" w:rsidR="0025241B" w:rsidRPr="009749F2" w:rsidRDefault="0025241B" w:rsidP="00A934E0">
            <w:pPr>
              <w:spacing w:line="249" w:lineRule="auto"/>
              <w:ind w:right="67"/>
              <w:jc w:val="both"/>
              <w:rPr>
                <w:rFonts w:ascii="Times New Roman" w:eastAsia="Times New Roman" w:hAnsi="Times New Roman" w:cs="Times New Roman"/>
                <w:sz w:val="24"/>
                <w:szCs w:val="24"/>
                <w:lang w:val="uk-UA" w:eastAsia="ru-RU"/>
              </w:rPr>
            </w:pPr>
            <w:r w:rsidRPr="009749F2">
              <w:rPr>
                <w:rFonts w:ascii="Times New Roman" w:hAnsi="Times New Roman"/>
                <w:bCs/>
                <w:iCs/>
                <w:sz w:val="24"/>
                <w:szCs w:val="28"/>
                <w:lang w:val="uk-UA"/>
              </w:rPr>
              <w:t>Аналіз контрольної роботи.</w:t>
            </w:r>
            <w:r w:rsidRPr="009749F2">
              <w:rPr>
                <w:rFonts w:ascii="Times New Roman" w:hAnsi="Times New Roman"/>
                <w:b/>
                <w:bCs/>
                <w:i/>
                <w:iCs/>
                <w:sz w:val="24"/>
                <w:szCs w:val="28"/>
                <w:lang w:val="uk-UA"/>
              </w:rPr>
              <w:t xml:space="preserve"> РЗМ-7. Усний  твір-оповідання</w:t>
            </w:r>
            <w:r w:rsidRPr="009749F2">
              <w:rPr>
                <w:rFonts w:ascii="Times New Roman" w:hAnsi="Times New Roman"/>
                <w:sz w:val="24"/>
                <w:szCs w:val="28"/>
                <w:lang w:val="uk-UA"/>
              </w:rPr>
              <w:t xml:space="preserve"> про випадок із життя</w:t>
            </w:r>
          </w:p>
        </w:tc>
        <w:tc>
          <w:tcPr>
            <w:tcW w:w="843" w:type="dxa"/>
          </w:tcPr>
          <w:p w14:paraId="1401ED55"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28FA83D0" w14:textId="77777777" w:rsidR="0025241B" w:rsidRPr="006D1986" w:rsidRDefault="0025241B" w:rsidP="00A934E0">
            <w:pPr>
              <w:jc w:val="center"/>
              <w:rPr>
                <w:rFonts w:ascii="Times New Roman" w:hAnsi="Times New Roman" w:cs="Times New Roman"/>
                <w:sz w:val="24"/>
                <w:szCs w:val="28"/>
                <w:lang w:val="uk-UA"/>
              </w:rPr>
            </w:pPr>
          </w:p>
        </w:tc>
      </w:tr>
      <w:tr w:rsidR="0025241B" w14:paraId="082BD6B5" w14:textId="77777777" w:rsidTr="00A934E0">
        <w:tc>
          <w:tcPr>
            <w:tcW w:w="562" w:type="dxa"/>
          </w:tcPr>
          <w:p w14:paraId="5B7CF86A" w14:textId="77777777" w:rsidR="0025241B" w:rsidRPr="00236C38" w:rsidRDefault="0025241B" w:rsidP="00A934E0">
            <w:pPr>
              <w:jc w:val="center"/>
              <w:rPr>
                <w:rFonts w:ascii="Times New Roman" w:hAnsi="Times New Roman" w:cs="Times New Roman"/>
                <w:sz w:val="24"/>
                <w:szCs w:val="28"/>
                <w:lang w:val="uk-UA"/>
              </w:rPr>
            </w:pPr>
          </w:p>
        </w:tc>
        <w:tc>
          <w:tcPr>
            <w:tcW w:w="6096" w:type="dxa"/>
          </w:tcPr>
          <w:p w14:paraId="6452D35F" w14:textId="77777777" w:rsidR="0025241B" w:rsidRPr="009749F2" w:rsidRDefault="0025241B" w:rsidP="00A934E0">
            <w:pPr>
              <w:rPr>
                <w:rFonts w:ascii="Times New Roman" w:hAnsi="Times New Roman"/>
                <w:sz w:val="24"/>
                <w:szCs w:val="28"/>
                <w:lang w:val="uk-UA"/>
              </w:rPr>
            </w:pPr>
          </w:p>
        </w:tc>
        <w:tc>
          <w:tcPr>
            <w:tcW w:w="843" w:type="dxa"/>
          </w:tcPr>
          <w:p w14:paraId="5883CDAF"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53769B2C" w14:textId="77777777" w:rsidR="0025241B" w:rsidRPr="006D1986" w:rsidRDefault="0025241B" w:rsidP="00A934E0">
            <w:pPr>
              <w:jc w:val="center"/>
              <w:rPr>
                <w:rFonts w:ascii="Times New Roman" w:hAnsi="Times New Roman" w:cs="Times New Roman"/>
                <w:sz w:val="24"/>
                <w:szCs w:val="28"/>
                <w:lang w:val="uk-UA"/>
              </w:rPr>
            </w:pPr>
          </w:p>
        </w:tc>
      </w:tr>
      <w:tr w:rsidR="0025241B" w14:paraId="5248819D" w14:textId="77777777" w:rsidTr="00A934E0">
        <w:tc>
          <w:tcPr>
            <w:tcW w:w="9208" w:type="dxa"/>
            <w:gridSpan w:val="4"/>
          </w:tcPr>
          <w:p w14:paraId="14D88A90" w14:textId="77777777" w:rsidR="0025241B" w:rsidRPr="009749F2" w:rsidRDefault="0025241B" w:rsidP="00A934E0">
            <w:pPr>
              <w:jc w:val="center"/>
              <w:rPr>
                <w:rFonts w:ascii="Times New Roman" w:hAnsi="Times New Roman" w:cs="Times New Roman"/>
                <w:sz w:val="24"/>
                <w:szCs w:val="28"/>
                <w:lang w:val="uk-UA"/>
              </w:rPr>
            </w:pPr>
            <w:r w:rsidRPr="009749F2">
              <w:rPr>
                <w:rFonts w:ascii="Times New Roman" w:hAnsi="Times New Roman"/>
                <w:sz w:val="24"/>
                <w:szCs w:val="28"/>
                <w:lang w:val="uk-UA"/>
              </w:rPr>
              <w:t xml:space="preserve"> </w:t>
            </w:r>
            <w:r w:rsidRPr="009749F2">
              <w:rPr>
                <w:rFonts w:ascii="Times New Roman" w:hAnsi="Times New Roman"/>
                <w:b/>
                <w:sz w:val="24"/>
                <w:szCs w:val="28"/>
                <w:lang w:val="uk-UA"/>
              </w:rPr>
              <w:t>ІV чверть</w:t>
            </w:r>
          </w:p>
        </w:tc>
      </w:tr>
      <w:tr w:rsidR="0025241B" w14:paraId="58695942" w14:textId="77777777" w:rsidTr="00A934E0">
        <w:tc>
          <w:tcPr>
            <w:tcW w:w="562" w:type="dxa"/>
          </w:tcPr>
          <w:p w14:paraId="42A152EE"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41F747B5" w14:textId="77777777" w:rsidR="0025241B" w:rsidRPr="009749F2" w:rsidRDefault="0025241B" w:rsidP="00A934E0">
            <w:pPr>
              <w:rPr>
                <w:rFonts w:ascii="Times New Roman" w:hAnsi="Times New Roman"/>
                <w:sz w:val="24"/>
                <w:szCs w:val="28"/>
                <w:lang w:val="uk-UA"/>
              </w:rPr>
            </w:pPr>
            <w:r w:rsidRPr="009749F2">
              <w:rPr>
                <w:rFonts w:ascii="Times New Roman" w:hAnsi="Times New Roman"/>
                <w:sz w:val="24"/>
                <w:szCs w:val="28"/>
                <w:lang w:val="uk-UA"/>
              </w:rPr>
              <w:t>Основа слова, закінчення. Значущі частини слова</w:t>
            </w:r>
          </w:p>
        </w:tc>
        <w:tc>
          <w:tcPr>
            <w:tcW w:w="843" w:type="dxa"/>
          </w:tcPr>
          <w:p w14:paraId="4686BD06"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3A0E79F4" w14:textId="77777777" w:rsidR="0025241B" w:rsidRPr="006D1986" w:rsidRDefault="0025241B" w:rsidP="00A934E0">
            <w:pPr>
              <w:jc w:val="center"/>
              <w:rPr>
                <w:rFonts w:ascii="Times New Roman" w:hAnsi="Times New Roman" w:cs="Times New Roman"/>
                <w:sz w:val="24"/>
                <w:szCs w:val="28"/>
                <w:lang w:val="uk-UA"/>
              </w:rPr>
            </w:pPr>
          </w:p>
        </w:tc>
      </w:tr>
      <w:tr w:rsidR="0025241B" w14:paraId="407CDC83" w14:textId="77777777" w:rsidTr="00A934E0">
        <w:tc>
          <w:tcPr>
            <w:tcW w:w="562" w:type="dxa"/>
          </w:tcPr>
          <w:p w14:paraId="5C922E17"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6EFEFE85" w14:textId="77777777" w:rsidR="0025241B" w:rsidRPr="009749F2" w:rsidRDefault="0025241B" w:rsidP="00A934E0">
            <w:pPr>
              <w:rPr>
                <w:rFonts w:ascii="Times New Roman" w:hAnsi="Times New Roman"/>
                <w:sz w:val="24"/>
                <w:szCs w:val="28"/>
                <w:lang w:val="uk-UA"/>
              </w:rPr>
            </w:pPr>
            <w:r w:rsidRPr="009749F2">
              <w:rPr>
                <w:rFonts w:ascii="Times New Roman" w:hAnsi="Times New Roman"/>
                <w:sz w:val="24"/>
                <w:szCs w:val="28"/>
                <w:lang w:val="uk-UA"/>
              </w:rPr>
              <w:t>Основні способи словотворення. Розбір слова за будовою. Словотвірний розбір</w:t>
            </w:r>
          </w:p>
        </w:tc>
        <w:tc>
          <w:tcPr>
            <w:tcW w:w="843" w:type="dxa"/>
          </w:tcPr>
          <w:p w14:paraId="4777302C"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427FEB90" w14:textId="77777777" w:rsidR="0025241B" w:rsidRPr="006D1986" w:rsidRDefault="0025241B" w:rsidP="00A934E0">
            <w:pPr>
              <w:jc w:val="center"/>
              <w:rPr>
                <w:rFonts w:ascii="Times New Roman" w:hAnsi="Times New Roman" w:cs="Times New Roman"/>
                <w:sz w:val="24"/>
                <w:szCs w:val="28"/>
                <w:lang w:val="uk-UA"/>
              </w:rPr>
            </w:pPr>
          </w:p>
        </w:tc>
      </w:tr>
      <w:tr w:rsidR="0025241B" w14:paraId="08F419EF" w14:textId="77777777" w:rsidTr="00A934E0">
        <w:tc>
          <w:tcPr>
            <w:tcW w:w="562" w:type="dxa"/>
          </w:tcPr>
          <w:p w14:paraId="11246855"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3CC33715" w14:textId="77777777" w:rsidR="0025241B" w:rsidRPr="009749F2" w:rsidRDefault="0025241B" w:rsidP="00A934E0">
            <w:pPr>
              <w:rPr>
                <w:rFonts w:ascii="Times New Roman" w:hAnsi="Times New Roman"/>
                <w:sz w:val="24"/>
                <w:szCs w:val="28"/>
                <w:lang w:val="uk-UA"/>
              </w:rPr>
            </w:pPr>
            <w:r w:rsidRPr="009749F2">
              <w:rPr>
                <w:rFonts w:ascii="Times New Roman" w:hAnsi="Times New Roman"/>
                <w:sz w:val="24"/>
                <w:szCs w:val="28"/>
                <w:lang w:val="uk-UA"/>
              </w:rPr>
              <w:t xml:space="preserve"> </w:t>
            </w:r>
            <w:r w:rsidRPr="009749F2">
              <w:rPr>
                <w:rFonts w:ascii="Times New Roman" w:hAnsi="Times New Roman" w:cs="Times New Roman"/>
                <w:b/>
                <w:sz w:val="24"/>
                <w:szCs w:val="28"/>
                <w:lang w:val="uk-UA"/>
              </w:rPr>
              <w:t xml:space="preserve">Література. </w:t>
            </w:r>
            <w:r w:rsidRPr="009749F2">
              <w:rPr>
                <w:rFonts w:ascii="Times New Roman" w:hAnsi="Times New Roman"/>
                <w:sz w:val="24"/>
                <w:szCs w:val="28"/>
                <w:lang w:val="uk-UA"/>
              </w:rPr>
              <w:t>П. Тичина.  Вірш «Хор лісових дзвіночків». В. Сосюра.  Пейзажна  лірика</w:t>
            </w:r>
          </w:p>
        </w:tc>
        <w:tc>
          <w:tcPr>
            <w:tcW w:w="843" w:type="dxa"/>
          </w:tcPr>
          <w:p w14:paraId="2824EEEE"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2BEEF32F" w14:textId="77777777" w:rsidR="0025241B" w:rsidRPr="006D1986" w:rsidRDefault="0025241B" w:rsidP="00A934E0">
            <w:pPr>
              <w:jc w:val="center"/>
              <w:rPr>
                <w:rFonts w:ascii="Times New Roman" w:hAnsi="Times New Roman" w:cs="Times New Roman"/>
                <w:sz w:val="24"/>
                <w:szCs w:val="28"/>
                <w:lang w:val="uk-UA"/>
              </w:rPr>
            </w:pPr>
          </w:p>
        </w:tc>
      </w:tr>
      <w:tr w:rsidR="0025241B" w14:paraId="5AD5BB17" w14:textId="77777777" w:rsidTr="00A934E0">
        <w:tc>
          <w:tcPr>
            <w:tcW w:w="562" w:type="dxa"/>
          </w:tcPr>
          <w:p w14:paraId="1793A0B8"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158983D8" w14:textId="77777777" w:rsidR="0025241B" w:rsidRPr="009749F2" w:rsidRDefault="0025241B" w:rsidP="00A934E0">
            <w:pPr>
              <w:rPr>
                <w:rFonts w:ascii="Times New Roman" w:hAnsi="Times New Roman"/>
                <w:sz w:val="24"/>
                <w:szCs w:val="28"/>
                <w:lang w:val="uk-UA"/>
              </w:rPr>
            </w:pPr>
            <w:r w:rsidRPr="009749F2">
              <w:rPr>
                <w:rFonts w:ascii="Times New Roman" w:hAnsi="Times New Roman"/>
                <w:b/>
                <w:bCs/>
                <w:i/>
                <w:iCs/>
                <w:sz w:val="24"/>
                <w:szCs w:val="28"/>
                <w:lang w:val="uk-UA"/>
              </w:rPr>
              <w:t>РЗМ-8. Письмовий твір-опис предмета</w:t>
            </w:r>
            <w:r w:rsidRPr="009749F2">
              <w:rPr>
                <w:rFonts w:ascii="Times New Roman" w:hAnsi="Times New Roman"/>
                <w:sz w:val="24"/>
                <w:szCs w:val="28"/>
                <w:lang w:val="uk-UA"/>
              </w:rPr>
              <w:t xml:space="preserve"> за картиною</w:t>
            </w:r>
          </w:p>
        </w:tc>
        <w:tc>
          <w:tcPr>
            <w:tcW w:w="843" w:type="dxa"/>
          </w:tcPr>
          <w:p w14:paraId="5793B681"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58CD662D" w14:textId="77777777" w:rsidR="0025241B" w:rsidRPr="006D1986" w:rsidRDefault="0025241B" w:rsidP="00A934E0">
            <w:pPr>
              <w:jc w:val="center"/>
              <w:rPr>
                <w:rFonts w:ascii="Times New Roman" w:hAnsi="Times New Roman" w:cs="Times New Roman"/>
                <w:sz w:val="24"/>
                <w:szCs w:val="28"/>
                <w:lang w:val="uk-UA"/>
              </w:rPr>
            </w:pPr>
          </w:p>
        </w:tc>
      </w:tr>
      <w:tr w:rsidR="0025241B" w14:paraId="6747DA35" w14:textId="77777777" w:rsidTr="00A934E0">
        <w:tc>
          <w:tcPr>
            <w:tcW w:w="562" w:type="dxa"/>
          </w:tcPr>
          <w:p w14:paraId="54774D07"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7FD2E00E" w14:textId="77777777" w:rsidR="0025241B" w:rsidRPr="009749F2" w:rsidRDefault="0025241B" w:rsidP="00A934E0">
            <w:pPr>
              <w:rPr>
                <w:rFonts w:ascii="Times New Roman" w:hAnsi="Times New Roman"/>
                <w:sz w:val="24"/>
                <w:szCs w:val="28"/>
                <w:lang w:val="uk-UA"/>
              </w:rPr>
            </w:pPr>
            <w:r w:rsidRPr="009749F2">
              <w:rPr>
                <w:rFonts w:ascii="Times New Roman" w:hAnsi="Times New Roman"/>
                <w:sz w:val="24"/>
                <w:szCs w:val="28"/>
                <w:lang w:val="uk-UA"/>
              </w:rPr>
              <w:t>Чергування голосних звуків.</w:t>
            </w:r>
          </w:p>
        </w:tc>
        <w:tc>
          <w:tcPr>
            <w:tcW w:w="843" w:type="dxa"/>
          </w:tcPr>
          <w:p w14:paraId="57EA631C"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55E903E9" w14:textId="77777777" w:rsidR="0025241B" w:rsidRPr="006D1986" w:rsidRDefault="0025241B" w:rsidP="00A934E0">
            <w:pPr>
              <w:jc w:val="center"/>
              <w:rPr>
                <w:rFonts w:ascii="Times New Roman" w:hAnsi="Times New Roman" w:cs="Times New Roman"/>
                <w:sz w:val="24"/>
                <w:szCs w:val="28"/>
                <w:lang w:val="uk-UA"/>
              </w:rPr>
            </w:pPr>
          </w:p>
        </w:tc>
      </w:tr>
      <w:tr w:rsidR="0025241B" w14:paraId="1B8EC58B" w14:textId="77777777" w:rsidTr="00A934E0">
        <w:tc>
          <w:tcPr>
            <w:tcW w:w="562" w:type="dxa"/>
          </w:tcPr>
          <w:p w14:paraId="4A8B17EB"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55216517" w14:textId="77777777" w:rsidR="0025241B" w:rsidRPr="009749F2" w:rsidRDefault="0025241B" w:rsidP="00A934E0">
            <w:pPr>
              <w:rPr>
                <w:rFonts w:ascii="Times New Roman" w:hAnsi="Times New Roman"/>
                <w:sz w:val="24"/>
                <w:szCs w:val="28"/>
                <w:lang w:val="uk-UA"/>
              </w:rPr>
            </w:pPr>
            <w:r w:rsidRPr="009749F2">
              <w:rPr>
                <w:rFonts w:ascii="Times New Roman" w:hAnsi="Times New Roman" w:cs="Times New Roman"/>
                <w:b/>
                <w:sz w:val="24"/>
                <w:szCs w:val="28"/>
                <w:lang w:val="uk-UA"/>
              </w:rPr>
              <w:t xml:space="preserve">Література. </w:t>
            </w:r>
            <w:r w:rsidRPr="009749F2">
              <w:rPr>
                <w:rFonts w:ascii="Times New Roman" w:hAnsi="Times New Roman"/>
                <w:sz w:val="24"/>
                <w:szCs w:val="28"/>
                <w:lang w:val="uk-UA"/>
              </w:rPr>
              <w:t>В. Симоненко. Художнє вираження любові до Батьківщини в поезії «Грудочка землі».</w:t>
            </w:r>
          </w:p>
        </w:tc>
        <w:tc>
          <w:tcPr>
            <w:tcW w:w="843" w:type="dxa"/>
          </w:tcPr>
          <w:p w14:paraId="7D301192"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381F15A9" w14:textId="77777777" w:rsidR="0025241B" w:rsidRPr="006D1986" w:rsidRDefault="0025241B" w:rsidP="00A934E0">
            <w:pPr>
              <w:jc w:val="center"/>
              <w:rPr>
                <w:rFonts w:ascii="Times New Roman" w:hAnsi="Times New Roman" w:cs="Times New Roman"/>
                <w:sz w:val="24"/>
                <w:szCs w:val="28"/>
                <w:lang w:val="uk-UA"/>
              </w:rPr>
            </w:pPr>
          </w:p>
        </w:tc>
      </w:tr>
      <w:tr w:rsidR="0025241B" w14:paraId="5A76A167" w14:textId="77777777" w:rsidTr="00A934E0">
        <w:tc>
          <w:tcPr>
            <w:tcW w:w="562" w:type="dxa"/>
          </w:tcPr>
          <w:p w14:paraId="4F3D3478"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7A12CAAA" w14:textId="77777777" w:rsidR="0025241B" w:rsidRPr="009749F2" w:rsidRDefault="0025241B" w:rsidP="00A934E0">
            <w:pPr>
              <w:rPr>
                <w:rFonts w:ascii="Times New Roman" w:hAnsi="Times New Roman"/>
                <w:sz w:val="24"/>
                <w:szCs w:val="28"/>
                <w:lang w:val="uk-UA"/>
              </w:rPr>
            </w:pPr>
            <w:r w:rsidRPr="009749F2">
              <w:rPr>
                <w:rFonts w:ascii="Times New Roman" w:hAnsi="Times New Roman"/>
                <w:sz w:val="24"/>
                <w:szCs w:val="28"/>
                <w:lang w:val="uk-UA"/>
              </w:rPr>
              <w:t>Чергування приголосних  звуків. Зміни приголосних при творенні слів.</w:t>
            </w:r>
          </w:p>
        </w:tc>
        <w:tc>
          <w:tcPr>
            <w:tcW w:w="843" w:type="dxa"/>
          </w:tcPr>
          <w:p w14:paraId="3DF5CB40"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19833AE2" w14:textId="77777777" w:rsidR="0025241B" w:rsidRPr="006D1986" w:rsidRDefault="0025241B" w:rsidP="00A934E0">
            <w:pPr>
              <w:jc w:val="center"/>
              <w:rPr>
                <w:rFonts w:ascii="Times New Roman" w:hAnsi="Times New Roman" w:cs="Times New Roman"/>
                <w:sz w:val="24"/>
                <w:szCs w:val="28"/>
                <w:lang w:val="uk-UA"/>
              </w:rPr>
            </w:pPr>
          </w:p>
        </w:tc>
      </w:tr>
      <w:tr w:rsidR="0025241B" w14:paraId="4C5480BC" w14:textId="77777777" w:rsidTr="00A934E0">
        <w:tc>
          <w:tcPr>
            <w:tcW w:w="562" w:type="dxa"/>
          </w:tcPr>
          <w:p w14:paraId="141ADA31"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6531413F" w14:textId="77777777" w:rsidR="0025241B" w:rsidRPr="009749F2" w:rsidRDefault="0025241B" w:rsidP="00A934E0">
            <w:pPr>
              <w:rPr>
                <w:rFonts w:ascii="Times New Roman" w:hAnsi="Times New Roman"/>
                <w:sz w:val="24"/>
                <w:szCs w:val="28"/>
                <w:lang w:val="uk-UA"/>
              </w:rPr>
            </w:pPr>
            <w:r w:rsidRPr="009749F2">
              <w:rPr>
                <w:rFonts w:ascii="Times New Roman" w:hAnsi="Times New Roman" w:cs="Times New Roman"/>
                <w:b/>
                <w:sz w:val="24"/>
                <w:szCs w:val="28"/>
                <w:lang w:val="uk-UA"/>
              </w:rPr>
              <w:t xml:space="preserve">Література. </w:t>
            </w:r>
            <w:r w:rsidRPr="009749F2">
              <w:rPr>
                <w:rFonts w:ascii="Times New Roman" w:hAnsi="Times New Roman"/>
                <w:sz w:val="24"/>
                <w:szCs w:val="28"/>
                <w:lang w:val="uk-UA"/>
              </w:rPr>
              <w:t xml:space="preserve">А. Малишко. Ліризм поезії «Вчителька». </w:t>
            </w:r>
          </w:p>
        </w:tc>
        <w:tc>
          <w:tcPr>
            <w:tcW w:w="843" w:type="dxa"/>
          </w:tcPr>
          <w:p w14:paraId="2DA0F79D"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134800D4" w14:textId="77777777" w:rsidR="0025241B" w:rsidRPr="006D1986" w:rsidRDefault="0025241B" w:rsidP="00A934E0">
            <w:pPr>
              <w:jc w:val="center"/>
              <w:rPr>
                <w:rFonts w:ascii="Times New Roman" w:hAnsi="Times New Roman" w:cs="Times New Roman"/>
                <w:sz w:val="24"/>
                <w:szCs w:val="28"/>
                <w:lang w:val="uk-UA"/>
              </w:rPr>
            </w:pPr>
          </w:p>
        </w:tc>
      </w:tr>
      <w:tr w:rsidR="0025241B" w14:paraId="0FA0C971" w14:textId="77777777" w:rsidTr="00A934E0">
        <w:tc>
          <w:tcPr>
            <w:tcW w:w="562" w:type="dxa"/>
          </w:tcPr>
          <w:p w14:paraId="60DB7D38"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5F5FADC6" w14:textId="77777777" w:rsidR="0025241B" w:rsidRPr="009749F2" w:rsidRDefault="0025241B" w:rsidP="00A934E0">
            <w:pPr>
              <w:rPr>
                <w:rFonts w:ascii="Times New Roman" w:hAnsi="Times New Roman"/>
                <w:sz w:val="24"/>
                <w:szCs w:val="28"/>
                <w:lang w:val="uk-UA"/>
              </w:rPr>
            </w:pPr>
            <w:r w:rsidRPr="009749F2">
              <w:rPr>
                <w:rFonts w:ascii="Times New Roman" w:hAnsi="Times New Roman"/>
                <w:sz w:val="24"/>
                <w:szCs w:val="28"/>
                <w:lang w:val="uk-UA"/>
              </w:rPr>
              <w:t>Правопис складних слів</w:t>
            </w:r>
          </w:p>
        </w:tc>
        <w:tc>
          <w:tcPr>
            <w:tcW w:w="843" w:type="dxa"/>
          </w:tcPr>
          <w:p w14:paraId="749A7C5D"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65A1EA27" w14:textId="77777777" w:rsidR="0025241B" w:rsidRPr="006D1986" w:rsidRDefault="0025241B" w:rsidP="00A934E0">
            <w:pPr>
              <w:jc w:val="center"/>
              <w:rPr>
                <w:rFonts w:ascii="Times New Roman" w:hAnsi="Times New Roman" w:cs="Times New Roman"/>
                <w:sz w:val="24"/>
                <w:szCs w:val="28"/>
                <w:lang w:val="uk-UA"/>
              </w:rPr>
            </w:pPr>
          </w:p>
        </w:tc>
      </w:tr>
      <w:tr w:rsidR="0025241B" w14:paraId="16EED21A" w14:textId="77777777" w:rsidTr="00A934E0">
        <w:tc>
          <w:tcPr>
            <w:tcW w:w="562" w:type="dxa"/>
          </w:tcPr>
          <w:p w14:paraId="265C9D6A"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4A0FA92C" w14:textId="77777777" w:rsidR="0025241B" w:rsidRPr="009749F2" w:rsidRDefault="0025241B" w:rsidP="00A934E0">
            <w:pPr>
              <w:spacing w:line="249" w:lineRule="auto"/>
              <w:ind w:right="67"/>
              <w:jc w:val="both"/>
              <w:rPr>
                <w:rFonts w:ascii="Times New Roman" w:eastAsia="Times New Roman" w:hAnsi="Times New Roman" w:cs="Times New Roman"/>
                <w:sz w:val="24"/>
                <w:szCs w:val="24"/>
                <w:lang w:eastAsia="ru-RU"/>
              </w:rPr>
            </w:pPr>
            <w:r w:rsidRPr="009749F2">
              <w:rPr>
                <w:rFonts w:ascii="Times New Roman" w:hAnsi="Times New Roman"/>
                <w:sz w:val="24"/>
                <w:szCs w:val="28"/>
                <w:lang w:val="uk-UA"/>
              </w:rPr>
              <w:t>Вимова і написання префіксів з- (зі-, с-)</w:t>
            </w:r>
          </w:p>
        </w:tc>
        <w:tc>
          <w:tcPr>
            <w:tcW w:w="843" w:type="dxa"/>
          </w:tcPr>
          <w:p w14:paraId="55D9E9A1"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23E4ADDE" w14:textId="77777777" w:rsidR="0025241B" w:rsidRPr="006D1986" w:rsidRDefault="0025241B" w:rsidP="00A934E0">
            <w:pPr>
              <w:jc w:val="center"/>
              <w:rPr>
                <w:rFonts w:ascii="Times New Roman" w:hAnsi="Times New Roman" w:cs="Times New Roman"/>
                <w:sz w:val="24"/>
                <w:szCs w:val="28"/>
                <w:lang w:val="uk-UA"/>
              </w:rPr>
            </w:pPr>
          </w:p>
        </w:tc>
      </w:tr>
      <w:tr w:rsidR="0025241B" w14:paraId="6AF87569" w14:textId="77777777" w:rsidTr="00A934E0">
        <w:tc>
          <w:tcPr>
            <w:tcW w:w="562" w:type="dxa"/>
          </w:tcPr>
          <w:p w14:paraId="62FEE89D"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682EBF93" w14:textId="77777777" w:rsidR="0025241B" w:rsidRPr="009749F2" w:rsidRDefault="0025241B" w:rsidP="00A934E0">
            <w:pPr>
              <w:spacing w:line="249" w:lineRule="auto"/>
              <w:ind w:right="67"/>
              <w:jc w:val="both"/>
              <w:rPr>
                <w:rFonts w:ascii="Times New Roman" w:eastAsia="Times New Roman" w:hAnsi="Times New Roman" w:cs="Times New Roman"/>
                <w:sz w:val="24"/>
                <w:szCs w:val="24"/>
                <w:lang w:eastAsia="ru-RU"/>
              </w:rPr>
            </w:pPr>
            <w:r w:rsidRPr="009749F2">
              <w:rPr>
                <w:rFonts w:ascii="Times New Roman" w:hAnsi="Times New Roman"/>
                <w:sz w:val="24"/>
                <w:szCs w:val="28"/>
                <w:lang w:val="uk-UA"/>
              </w:rPr>
              <w:t>Вимова і написання префіксів роз-, без-, пре-, при-, прі-</w:t>
            </w:r>
          </w:p>
        </w:tc>
        <w:tc>
          <w:tcPr>
            <w:tcW w:w="843" w:type="dxa"/>
          </w:tcPr>
          <w:p w14:paraId="647863DC"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799BD99E" w14:textId="77777777" w:rsidR="0025241B" w:rsidRPr="006D1986" w:rsidRDefault="0025241B" w:rsidP="00A934E0">
            <w:pPr>
              <w:jc w:val="center"/>
              <w:rPr>
                <w:rFonts w:ascii="Times New Roman" w:hAnsi="Times New Roman" w:cs="Times New Roman"/>
                <w:sz w:val="24"/>
                <w:szCs w:val="28"/>
                <w:lang w:val="uk-UA"/>
              </w:rPr>
            </w:pPr>
          </w:p>
        </w:tc>
      </w:tr>
      <w:tr w:rsidR="0025241B" w14:paraId="07A6DD5C" w14:textId="77777777" w:rsidTr="00A934E0">
        <w:tc>
          <w:tcPr>
            <w:tcW w:w="562" w:type="dxa"/>
          </w:tcPr>
          <w:p w14:paraId="58BD3674"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6DDEDCF9" w14:textId="77777777" w:rsidR="0025241B" w:rsidRPr="009749F2" w:rsidRDefault="0025241B" w:rsidP="00A934E0">
            <w:pPr>
              <w:rPr>
                <w:rFonts w:ascii="Times New Roman" w:hAnsi="Times New Roman"/>
                <w:sz w:val="24"/>
                <w:szCs w:val="28"/>
                <w:lang w:val="uk-UA"/>
              </w:rPr>
            </w:pPr>
            <w:r w:rsidRPr="009749F2">
              <w:rPr>
                <w:rFonts w:ascii="Times New Roman" w:hAnsi="Times New Roman" w:cs="Times New Roman"/>
                <w:b/>
                <w:sz w:val="24"/>
                <w:szCs w:val="28"/>
                <w:lang w:val="uk-UA"/>
              </w:rPr>
              <w:t xml:space="preserve">Література. </w:t>
            </w:r>
            <w:r w:rsidRPr="009749F2">
              <w:rPr>
                <w:rFonts w:ascii="Times New Roman" w:hAnsi="Times New Roman"/>
                <w:sz w:val="24"/>
                <w:szCs w:val="28"/>
                <w:lang w:val="uk-UA"/>
              </w:rPr>
              <w:t>Є. Гуцало. Оповідання «Лось»</w:t>
            </w:r>
          </w:p>
        </w:tc>
        <w:tc>
          <w:tcPr>
            <w:tcW w:w="843" w:type="dxa"/>
          </w:tcPr>
          <w:p w14:paraId="19D03EAF"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65018DB9" w14:textId="77777777" w:rsidR="0025241B" w:rsidRPr="006D1986" w:rsidRDefault="0025241B" w:rsidP="00A934E0">
            <w:pPr>
              <w:jc w:val="center"/>
              <w:rPr>
                <w:rFonts w:ascii="Times New Roman" w:hAnsi="Times New Roman" w:cs="Times New Roman"/>
                <w:sz w:val="24"/>
                <w:szCs w:val="28"/>
                <w:lang w:val="uk-UA"/>
              </w:rPr>
            </w:pPr>
          </w:p>
        </w:tc>
      </w:tr>
      <w:tr w:rsidR="0025241B" w14:paraId="0110EB60" w14:textId="77777777" w:rsidTr="00A934E0">
        <w:tc>
          <w:tcPr>
            <w:tcW w:w="562" w:type="dxa"/>
          </w:tcPr>
          <w:p w14:paraId="2786BC29"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76ED2B09" w14:textId="359B3DBA" w:rsidR="0025241B" w:rsidRPr="009749F2" w:rsidRDefault="0025241B" w:rsidP="00A934E0">
            <w:pPr>
              <w:rPr>
                <w:rFonts w:ascii="Times New Roman" w:hAnsi="Times New Roman"/>
                <w:b/>
                <w:sz w:val="24"/>
                <w:szCs w:val="28"/>
                <w:lang w:val="uk-UA"/>
              </w:rPr>
            </w:pPr>
            <w:r w:rsidRPr="009749F2">
              <w:rPr>
                <w:rFonts w:ascii="Times New Roman" w:eastAsia="Times New Roman" w:hAnsi="Times New Roman" w:cs="Times New Roman"/>
                <w:b/>
                <w:bCs/>
                <w:i/>
                <w:iCs/>
                <w:sz w:val="24"/>
                <w:szCs w:val="24"/>
                <w:lang w:val="uk-UA" w:eastAsia="ru-RU"/>
              </w:rPr>
              <w:t xml:space="preserve">Контрольна робота № 5 (диктант </w:t>
            </w:r>
            <w:r w:rsidR="008A1FB2">
              <w:rPr>
                <w:rFonts w:ascii="Times New Roman" w:eastAsia="Times New Roman" w:hAnsi="Times New Roman" w:cs="Times New Roman"/>
                <w:b/>
                <w:bCs/>
                <w:i/>
                <w:iCs/>
                <w:sz w:val="24"/>
                <w:szCs w:val="24"/>
                <w:lang w:val="uk-UA" w:eastAsia="ru-RU"/>
              </w:rPr>
              <w:t>і</w:t>
            </w:r>
            <w:r w:rsidRPr="009749F2">
              <w:rPr>
                <w:rFonts w:ascii="Times New Roman" w:eastAsia="Times New Roman" w:hAnsi="Times New Roman" w:cs="Times New Roman"/>
                <w:b/>
                <w:bCs/>
                <w:i/>
                <w:iCs/>
                <w:sz w:val="24"/>
                <w:szCs w:val="24"/>
                <w:lang w:val="uk-UA" w:eastAsia="ru-RU"/>
              </w:rPr>
              <w:t>з граматичними завданнями)</w:t>
            </w:r>
            <w:r w:rsidRPr="009749F2">
              <w:rPr>
                <w:rFonts w:ascii="Times New Roman" w:eastAsia="Times New Roman" w:hAnsi="Times New Roman" w:cs="Times New Roman"/>
                <w:b/>
                <w:bCs/>
                <w:iCs/>
                <w:sz w:val="24"/>
                <w:szCs w:val="24"/>
                <w:lang w:val="uk-UA" w:eastAsia="ru-RU"/>
              </w:rPr>
              <w:t xml:space="preserve">  </w:t>
            </w:r>
            <w:r w:rsidRPr="009749F2">
              <w:rPr>
                <w:rFonts w:ascii="Times New Roman" w:eastAsia="Times New Roman" w:hAnsi="Times New Roman" w:cs="Times New Roman"/>
                <w:sz w:val="24"/>
                <w:szCs w:val="24"/>
                <w:lang w:eastAsia="ru-RU"/>
              </w:rPr>
              <w:t>«Будова слова. Орфографія»</w:t>
            </w:r>
          </w:p>
        </w:tc>
        <w:tc>
          <w:tcPr>
            <w:tcW w:w="843" w:type="dxa"/>
          </w:tcPr>
          <w:p w14:paraId="0398F6AD"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1E3C0ECF" w14:textId="77777777" w:rsidR="0025241B" w:rsidRPr="006D1986" w:rsidRDefault="0025241B" w:rsidP="00A934E0">
            <w:pPr>
              <w:jc w:val="center"/>
              <w:rPr>
                <w:rFonts w:ascii="Times New Roman" w:hAnsi="Times New Roman" w:cs="Times New Roman"/>
                <w:sz w:val="24"/>
                <w:szCs w:val="28"/>
                <w:lang w:val="uk-UA"/>
              </w:rPr>
            </w:pPr>
          </w:p>
        </w:tc>
      </w:tr>
      <w:tr w:rsidR="0025241B" w14:paraId="050C764B" w14:textId="77777777" w:rsidTr="00A934E0">
        <w:tc>
          <w:tcPr>
            <w:tcW w:w="562" w:type="dxa"/>
          </w:tcPr>
          <w:p w14:paraId="012282FE"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2407F7D5" w14:textId="77777777" w:rsidR="0025241B" w:rsidRPr="009749F2" w:rsidRDefault="0025241B" w:rsidP="00A934E0">
            <w:pPr>
              <w:rPr>
                <w:rFonts w:ascii="Times New Roman" w:hAnsi="Times New Roman"/>
                <w:sz w:val="24"/>
                <w:szCs w:val="28"/>
                <w:lang w:val="uk-UA"/>
              </w:rPr>
            </w:pPr>
            <w:r w:rsidRPr="009749F2">
              <w:rPr>
                <w:rFonts w:ascii="Times New Roman" w:hAnsi="Times New Roman"/>
                <w:sz w:val="24"/>
                <w:szCs w:val="28"/>
                <w:lang w:val="uk-UA"/>
              </w:rPr>
              <w:t xml:space="preserve">Аналіз  контрольної роботи </w:t>
            </w:r>
            <w:r w:rsidRPr="009749F2">
              <w:rPr>
                <w:rFonts w:ascii="Times New Roman" w:hAnsi="Times New Roman"/>
                <w:b/>
                <w:bCs/>
                <w:i/>
                <w:iCs/>
                <w:sz w:val="24"/>
                <w:szCs w:val="28"/>
                <w:lang w:val="uk-UA"/>
              </w:rPr>
              <w:t>РЗМ-9. Письмовий переказ    тексту</w:t>
            </w:r>
            <w:r w:rsidRPr="009749F2">
              <w:rPr>
                <w:rFonts w:ascii="Times New Roman" w:hAnsi="Times New Roman"/>
                <w:sz w:val="24"/>
                <w:szCs w:val="28"/>
                <w:lang w:val="uk-UA"/>
              </w:rPr>
              <w:t xml:space="preserve"> художнього стилю</w:t>
            </w:r>
          </w:p>
        </w:tc>
        <w:tc>
          <w:tcPr>
            <w:tcW w:w="843" w:type="dxa"/>
          </w:tcPr>
          <w:p w14:paraId="60BB7623"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12B00069" w14:textId="77777777" w:rsidR="0025241B" w:rsidRPr="006D1986" w:rsidRDefault="0025241B" w:rsidP="00A934E0">
            <w:pPr>
              <w:jc w:val="center"/>
              <w:rPr>
                <w:rFonts w:ascii="Times New Roman" w:hAnsi="Times New Roman" w:cs="Times New Roman"/>
                <w:sz w:val="24"/>
                <w:szCs w:val="28"/>
                <w:lang w:val="uk-UA"/>
              </w:rPr>
            </w:pPr>
          </w:p>
        </w:tc>
      </w:tr>
      <w:tr w:rsidR="0025241B" w14:paraId="147751E1" w14:textId="77777777" w:rsidTr="00A934E0">
        <w:tc>
          <w:tcPr>
            <w:tcW w:w="562" w:type="dxa"/>
          </w:tcPr>
          <w:p w14:paraId="4A22CCEC"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341C63FC" w14:textId="77777777" w:rsidR="0025241B" w:rsidRPr="009749F2" w:rsidRDefault="0025241B" w:rsidP="00A934E0">
            <w:pPr>
              <w:rPr>
                <w:rFonts w:ascii="Times New Roman" w:hAnsi="Times New Roman"/>
                <w:sz w:val="24"/>
                <w:szCs w:val="28"/>
                <w:lang w:val="uk-UA"/>
              </w:rPr>
            </w:pPr>
            <w:r w:rsidRPr="009749F2">
              <w:rPr>
                <w:rFonts w:ascii="Times New Roman" w:hAnsi="Times New Roman"/>
                <w:b/>
                <w:i/>
                <w:sz w:val="24"/>
                <w:szCs w:val="28"/>
                <w:lang w:val="uk-UA"/>
              </w:rPr>
              <w:t>РЗМ-10.</w:t>
            </w:r>
            <w:r w:rsidRPr="009749F2">
              <w:rPr>
                <w:rFonts w:ascii="Times New Roman" w:hAnsi="Times New Roman"/>
                <w:b/>
                <w:bCs/>
                <w:i/>
                <w:iCs/>
                <w:sz w:val="24"/>
                <w:szCs w:val="28"/>
                <w:lang w:val="uk-UA"/>
              </w:rPr>
              <w:t xml:space="preserve"> МД</w:t>
            </w:r>
            <w:r w:rsidRPr="009749F2">
              <w:rPr>
                <w:rFonts w:ascii="Times New Roman" w:hAnsi="Times New Roman"/>
                <w:sz w:val="24"/>
                <w:szCs w:val="28"/>
                <w:lang w:val="uk-UA"/>
              </w:rPr>
              <w:t xml:space="preserve"> </w:t>
            </w:r>
            <w:r w:rsidRPr="009749F2">
              <w:rPr>
                <w:rFonts w:ascii="Times New Roman" w:hAnsi="Times New Roman"/>
                <w:b/>
                <w:bCs/>
                <w:i/>
                <w:iCs/>
                <w:sz w:val="24"/>
                <w:szCs w:val="28"/>
                <w:lang w:val="uk-UA"/>
              </w:rPr>
              <w:t>Читання мовчки тексту</w:t>
            </w:r>
            <w:r w:rsidRPr="009749F2">
              <w:rPr>
                <w:rFonts w:ascii="Times New Roman" w:hAnsi="Times New Roman"/>
                <w:sz w:val="24"/>
                <w:szCs w:val="28"/>
                <w:lang w:val="uk-UA"/>
              </w:rPr>
              <w:t xml:space="preserve"> художнього стилю.</w:t>
            </w:r>
          </w:p>
        </w:tc>
        <w:tc>
          <w:tcPr>
            <w:tcW w:w="843" w:type="dxa"/>
          </w:tcPr>
          <w:p w14:paraId="403483C1"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39AF4859" w14:textId="77777777" w:rsidR="0025241B" w:rsidRPr="006D1986" w:rsidRDefault="0025241B" w:rsidP="00A934E0">
            <w:pPr>
              <w:jc w:val="center"/>
              <w:rPr>
                <w:rFonts w:ascii="Times New Roman" w:hAnsi="Times New Roman" w:cs="Times New Roman"/>
                <w:sz w:val="24"/>
                <w:szCs w:val="28"/>
                <w:lang w:val="uk-UA"/>
              </w:rPr>
            </w:pPr>
          </w:p>
        </w:tc>
      </w:tr>
      <w:tr w:rsidR="0025241B" w14:paraId="4CF2F199" w14:textId="77777777" w:rsidTr="00A934E0">
        <w:tc>
          <w:tcPr>
            <w:tcW w:w="562" w:type="dxa"/>
          </w:tcPr>
          <w:p w14:paraId="408CEC85" w14:textId="77777777" w:rsidR="0025241B" w:rsidRPr="00E916E0" w:rsidRDefault="0025241B" w:rsidP="0025241B">
            <w:pPr>
              <w:pStyle w:val="a3"/>
              <w:numPr>
                <w:ilvl w:val="0"/>
                <w:numId w:val="112"/>
              </w:numPr>
              <w:ind w:hanging="720"/>
              <w:jc w:val="center"/>
              <w:rPr>
                <w:rFonts w:ascii="Times New Roman" w:hAnsi="Times New Roman" w:cs="Times New Roman"/>
                <w:sz w:val="24"/>
                <w:szCs w:val="28"/>
                <w:lang w:val="uk-UA"/>
              </w:rPr>
            </w:pPr>
          </w:p>
        </w:tc>
        <w:tc>
          <w:tcPr>
            <w:tcW w:w="6096" w:type="dxa"/>
          </w:tcPr>
          <w:p w14:paraId="795A849A" w14:textId="77777777" w:rsidR="0025241B" w:rsidRPr="00384B30" w:rsidRDefault="0025241B" w:rsidP="00A934E0">
            <w:pPr>
              <w:rPr>
                <w:rFonts w:ascii="Times New Roman" w:hAnsi="Times New Roman"/>
                <w:sz w:val="24"/>
                <w:szCs w:val="28"/>
                <w:lang w:val="uk-UA"/>
              </w:rPr>
            </w:pPr>
            <w:r w:rsidRPr="00ED3D2C">
              <w:rPr>
                <w:rFonts w:ascii="Times New Roman" w:hAnsi="Times New Roman" w:cs="Times New Roman"/>
                <w:b/>
                <w:sz w:val="24"/>
                <w:szCs w:val="28"/>
                <w:lang w:val="uk-UA"/>
              </w:rPr>
              <w:t>Література.</w:t>
            </w:r>
            <w:r>
              <w:rPr>
                <w:rFonts w:ascii="Times New Roman" w:hAnsi="Times New Roman" w:cs="Times New Roman"/>
                <w:b/>
                <w:sz w:val="24"/>
                <w:szCs w:val="28"/>
                <w:lang w:val="uk-UA"/>
              </w:rPr>
              <w:t xml:space="preserve"> </w:t>
            </w:r>
            <w:r w:rsidRPr="00D84607">
              <w:rPr>
                <w:rFonts w:ascii="Times New Roman" w:hAnsi="Times New Roman"/>
                <w:sz w:val="24"/>
                <w:szCs w:val="28"/>
                <w:lang w:val="uk-UA"/>
              </w:rPr>
              <w:t>Людмила Кудрявцева. Оповідання «Совість»</w:t>
            </w:r>
            <w:r>
              <w:rPr>
                <w:rFonts w:ascii="Times New Roman" w:hAnsi="Times New Roman"/>
                <w:sz w:val="24"/>
                <w:szCs w:val="28"/>
                <w:lang w:val="uk-UA"/>
              </w:rPr>
              <w:t>.</w:t>
            </w:r>
            <w:r w:rsidRPr="00384B30">
              <w:rPr>
                <w:rFonts w:ascii="Times New Roman" w:hAnsi="Times New Roman"/>
                <w:sz w:val="24"/>
                <w:szCs w:val="28"/>
                <w:lang w:val="uk-UA"/>
              </w:rPr>
              <w:t xml:space="preserve"> Підсумковий  урок</w:t>
            </w:r>
          </w:p>
        </w:tc>
        <w:tc>
          <w:tcPr>
            <w:tcW w:w="843" w:type="dxa"/>
          </w:tcPr>
          <w:p w14:paraId="209E036E" w14:textId="77777777" w:rsidR="0025241B" w:rsidRPr="006D1986" w:rsidRDefault="0025241B" w:rsidP="00A934E0">
            <w:pPr>
              <w:jc w:val="center"/>
              <w:rPr>
                <w:rFonts w:ascii="Times New Roman" w:hAnsi="Times New Roman" w:cs="Times New Roman"/>
                <w:sz w:val="24"/>
                <w:szCs w:val="28"/>
                <w:lang w:val="uk-UA"/>
              </w:rPr>
            </w:pPr>
            <w:r w:rsidRPr="0052509C">
              <w:rPr>
                <w:rFonts w:ascii="Times New Roman" w:hAnsi="Times New Roman" w:cs="Times New Roman"/>
                <w:sz w:val="24"/>
                <w:szCs w:val="28"/>
                <w:lang w:val="uk-UA"/>
              </w:rPr>
              <w:t>1</w:t>
            </w:r>
          </w:p>
        </w:tc>
        <w:tc>
          <w:tcPr>
            <w:tcW w:w="1707" w:type="dxa"/>
          </w:tcPr>
          <w:p w14:paraId="68F6539F" w14:textId="77777777" w:rsidR="0025241B" w:rsidRPr="006D1986" w:rsidRDefault="0025241B" w:rsidP="00A934E0">
            <w:pPr>
              <w:jc w:val="center"/>
              <w:rPr>
                <w:rFonts w:ascii="Times New Roman" w:hAnsi="Times New Roman" w:cs="Times New Roman"/>
                <w:sz w:val="24"/>
                <w:szCs w:val="28"/>
                <w:lang w:val="uk-UA"/>
              </w:rPr>
            </w:pPr>
          </w:p>
        </w:tc>
      </w:tr>
    </w:tbl>
    <w:p w14:paraId="57844792" w14:textId="77777777" w:rsidR="0025241B" w:rsidRDefault="0025241B" w:rsidP="0025241B">
      <w:pPr>
        <w:spacing w:after="0" w:line="240" w:lineRule="auto"/>
        <w:jc w:val="both"/>
        <w:rPr>
          <w:rFonts w:ascii="Times New Roman" w:hAnsi="Times New Roman" w:cs="Times New Roman"/>
          <w:i/>
          <w:iCs/>
          <w:sz w:val="24"/>
          <w:szCs w:val="24"/>
          <w:lang w:val="uk-UA"/>
        </w:rPr>
      </w:pPr>
      <w:r w:rsidRPr="00EB3FC2">
        <w:rPr>
          <w:rFonts w:ascii="Times New Roman" w:hAnsi="Times New Roman" w:cs="Times New Roman"/>
          <w:b/>
          <w:i/>
          <w:iCs/>
          <w:sz w:val="24"/>
          <w:szCs w:val="24"/>
        </w:rPr>
        <w:t>Укладач</w:t>
      </w:r>
      <w:r w:rsidRPr="00EB3FC2">
        <w:rPr>
          <w:rFonts w:ascii="Times New Roman" w:hAnsi="Times New Roman" w:cs="Times New Roman"/>
          <w:b/>
          <w:i/>
          <w:iCs/>
          <w:sz w:val="24"/>
          <w:szCs w:val="24"/>
          <w:lang w:val="uk-UA"/>
        </w:rPr>
        <w:t>:</w:t>
      </w:r>
      <w:r>
        <w:rPr>
          <w:rFonts w:ascii="Times New Roman" w:hAnsi="Times New Roman" w:cs="Times New Roman"/>
          <w:b/>
          <w:sz w:val="28"/>
          <w:szCs w:val="28"/>
          <w:lang w:val="uk-UA"/>
        </w:rPr>
        <w:t xml:space="preserve"> </w:t>
      </w:r>
      <w:r w:rsidRPr="00EB3FC2">
        <w:rPr>
          <w:rFonts w:ascii="Times New Roman" w:hAnsi="Times New Roman" w:cs="Times New Roman"/>
          <w:i/>
          <w:iCs/>
          <w:sz w:val="24"/>
          <w:szCs w:val="24"/>
        </w:rPr>
        <w:t>Бабой Ольга Василівна, учитель української мови та літератури вищої кваліфікаційної категорії МОЗ «ТСШ №9 ім. С.О. Крупко»</w:t>
      </w:r>
    </w:p>
    <w:p w14:paraId="08BA82F6" w14:textId="77777777" w:rsidR="0025241B" w:rsidRPr="00E37C34" w:rsidRDefault="0025241B" w:rsidP="0025241B">
      <w:pPr>
        <w:spacing w:after="0" w:line="240" w:lineRule="auto"/>
        <w:jc w:val="both"/>
        <w:rPr>
          <w:rFonts w:ascii="Times New Roman" w:hAnsi="Times New Roman" w:cs="Times New Roman"/>
          <w:i/>
          <w:iCs/>
          <w:sz w:val="24"/>
          <w:szCs w:val="24"/>
          <w:lang w:val="uk-UA"/>
        </w:rPr>
      </w:pPr>
    </w:p>
    <w:p w14:paraId="763EBF73" w14:textId="77777777" w:rsidR="0025241B" w:rsidRPr="008D6A6C" w:rsidRDefault="0025241B" w:rsidP="0025241B">
      <w:pPr>
        <w:spacing w:after="0" w:line="240" w:lineRule="auto"/>
        <w:jc w:val="center"/>
        <w:rPr>
          <w:rFonts w:ascii="Times New Roman" w:hAnsi="Times New Roman" w:cs="Times New Roman"/>
          <w:bCs/>
          <w:sz w:val="28"/>
          <w:szCs w:val="28"/>
          <w:lang w:val="uk-UA"/>
        </w:rPr>
      </w:pPr>
      <w:r w:rsidRPr="008D6A6C">
        <w:rPr>
          <w:rFonts w:ascii="Times New Roman" w:hAnsi="Times New Roman" w:cs="Times New Roman"/>
          <w:bCs/>
          <w:sz w:val="28"/>
          <w:szCs w:val="28"/>
          <w:lang w:val="uk-UA"/>
        </w:rPr>
        <w:t>6 клас</w:t>
      </w:r>
    </w:p>
    <w:p w14:paraId="6043A5CC" w14:textId="77777777" w:rsidR="0025241B" w:rsidRDefault="0025241B" w:rsidP="0025241B">
      <w:pPr>
        <w:spacing w:after="0" w:line="240" w:lineRule="auto"/>
        <w:ind w:firstLine="709"/>
        <w:jc w:val="center"/>
        <w:outlineLvl w:val="0"/>
        <w:rPr>
          <w:rFonts w:ascii="Times New Roman" w:eastAsia="Calibri" w:hAnsi="Times New Roman" w:cs="Times New Roman"/>
          <w:bCs/>
          <w:sz w:val="28"/>
          <w:szCs w:val="32"/>
          <w:lang w:val="uk-UA"/>
        </w:rPr>
      </w:pPr>
      <w:r w:rsidRPr="008D6A6C">
        <w:rPr>
          <w:rFonts w:ascii="Times New Roman" w:eastAsia="Calibri" w:hAnsi="Times New Roman" w:cs="Times New Roman"/>
          <w:bCs/>
          <w:sz w:val="28"/>
          <w:szCs w:val="32"/>
          <w:lang w:val="uk-UA"/>
        </w:rPr>
        <w:t>(2 години на тиждень; 68 годин)</w:t>
      </w:r>
    </w:p>
    <w:p w14:paraId="1E3C693D" w14:textId="77777777" w:rsidR="0025241B" w:rsidRPr="008D6A6C" w:rsidRDefault="0025241B" w:rsidP="0025241B">
      <w:pPr>
        <w:spacing w:after="0" w:line="240" w:lineRule="auto"/>
        <w:ind w:firstLine="709"/>
        <w:jc w:val="center"/>
        <w:outlineLvl w:val="0"/>
        <w:rPr>
          <w:rFonts w:ascii="Times New Roman" w:eastAsia="Calibri" w:hAnsi="Times New Roman" w:cs="Times New Roman"/>
          <w:bCs/>
          <w:sz w:val="28"/>
          <w:szCs w:val="32"/>
          <w:lang w:val="uk-UA"/>
        </w:rPr>
      </w:pPr>
    </w:p>
    <w:tbl>
      <w:tblPr>
        <w:tblStyle w:val="a4"/>
        <w:tblW w:w="9208" w:type="dxa"/>
        <w:tblLook w:val="04A0" w:firstRow="1" w:lastRow="0" w:firstColumn="1" w:lastColumn="0" w:noHBand="0" w:noVBand="1"/>
      </w:tblPr>
      <w:tblGrid>
        <w:gridCol w:w="562"/>
        <w:gridCol w:w="6096"/>
        <w:gridCol w:w="843"/>
        <w:gridCol w:w="1707"/>
      </w:tblGrid>
      <w:tr w:rsidR="0025241B" w:rsidRPr="008D6A6C" w14:paraId="42029D1E" w14:textId="77777777" w:rsidTr="00A934E0">
        <w:tc>
          <w:tcPr>
            <w:tcW w:w="562" w:type="dxa"/>
          </w:tcPr>
          <w:p w14:paraId="115F6FCC" w14:textId="77777777" w:rsidR="0025241B" w:rsidRPr="008D6A6C" w:rsidRDefault="0025241B" w:rsidP="00A934E0">
            <w:pPr>
              <w:jc w:val="center"/>
              <w:rPr>
                <w:rFonts w:ascii="Times New Roman" w:hAnsi="Times New Roman" w:cs="Times New Roman"/>
                <w:bCs/>
                <w:sz w:val="24"/>
                <w:szCs w:val="28"/>
                <w:lang w:val="uk-UA"/>
              </w:rPr>
            </w:pPr>
            <w:r w:rsidRPr="008D6A6C">
              <w:rPr>
                <w:rFonts w:ascii="Times New Roman" w:hAnsi="Times New Roman" w:cs="Times New Roman"/>
                <w:bCs/>
                <w:sz w:val="24"/>
                <w:szCs w:val="28"/>
                <w:lang w:val="uk-UA"/>
              </w:rPr>
              <w:t>№</w:t>
            </w:r>
          </w:p>
          <w:p w14:paraId="1550A0E8" w14:textId="77777777" w:rsidR="0025241B" w:rsidRPr="008D6A6C" w:rsidRDefault="0025241B" w:rsidP="00A934E0">
            <w:pPr>
              <w:jc w:val="center"/>
              <w:rPr>
                <w:rFonts w:ascii="Times New Roman" w:hAnsi="Times New Roman" w:cs="Times New Roman"/>
                <w:bCs/>
                <w:sz w:val="24"/>
                <w:szCs w:val="28"/>
                <w:lang w:val="uk-UA"/>
              </w:rPr>
            </w:pPr>
            <w:r w:rsidRPr="008D6A6C">
              <w:rPr>
                <w:rFonts w:ascii="Times New Roman" w:hAnsi="Times New Roman" w:cs="Times New Roman"/>
                <w:bCs/>
                <w:sz w:val="24"/>
                <w:szCs w:val="28"/>
                <w:lang w:val="uk-UA"/>
              </w:rPr>
              <w:t>п/п</w:t>
            </w:r>
          </w:p>
        </w:tc>
        <w:tc>
          <w:tcPr>
            <w:tcW w:w="6096" w:type="dxa"/>
          </w:tcPr>
          <w:p w14:paraId="513995CF" w14:textId="77777777" w:rsidR="0025241B" w:rsidRPr="008D6A6C" w:rsidRDefault="0025241B" w:rsidP="00A934E0">
            <w:pPr>
              <w:jc w:val="center"/>
              <w:rPr>
                <w:rFonts w:ascii="Times New Roman" w:hAnsi="Times New Roman" w:cs="Times New Roman"/>
                <w:bCs/>
                <w:sz w:val="24"/>
                <w:szCs w:val="28"/>
                <w:lang w:val="uk-UA"/>
              </w:rPr>
            </w:pPr>
            <w:r w:rsidRPr="008D6A6C">
              <w:rPr>
                <w:rFonts w:ascii="Times New Roman" w:hAnsi="Times New Roman" w:cs="Times New Roman"/>
                <w:bCs/>
                <w:sz w:val="24"/>
                <w:szCs w:val="28"/>
                <w:lang w:val="uk-UA"/>
              </w:rPr>
              <w:t>Тема уроку</w:t>
            </w:r>
          </w:p>
        </w:tc>
        <w:tc>
          <w:tcPr>
            <w:tcW w:w="843" w:type="dxa"/>
          </w:tcPr>
          <w:p w14:paraId="29350283" w14:textId="77777777" w:rsidR="0025241B" w:rsidRPr="008D6A6C" w:rsidRDefault="0025241B" w:rsidP="00A934E0">
            <w:pPr>
              <w:jc w:val="center"/>
              <w:rPr>
                <w:rFonts w:ascii="Times New Roman" w:hAnsi="Times New Roman" w:cs="Times New Roman"/>
                <w:bCs/>
                <w:sz w:val="24"/>
                <w:szCs w:val="28"/>
                <w:lang w:val="uk-UA"/>
              </w:rPr>
            </w:pPr>
            <w:r w:rsidRPr="008D6A6C">
              <w:rPr>
                <w:rFonts w:ascii="Times New Roman" w:hAnsi="Times New Roman" w:cs="Times New Roman"/>
                <w:bCs/>
                <w:sz w:val="24"/>
                <w:szCs w:val="28"/>
                <w:lang w:val="uk-UA"/>
              </w:rPr>
              <w:t>К-ть годин</w:t>
            </w:r>
          </w:p>
        </w:tc>
        <w:tc>
          <w:tcPr>
            <w:tcW w:w="1707" w:type="dxa"/>
          </w:tcPr>
          <w:p w14:paraId="71AE2D09" w14:textId="77777777" w:rsidR="0025241B" w:rsidRPr="008D6A6C" w:rsidRDefault="0025241B" w:rsidP="00A934E0">
            <w:pPr>
              <w:jc w:val="center"/>
              <w:rPr>
                <w:rFonts w:ascii="Times New Roman" w:hAnsi="Times New Roman" w:cs="Times New Roman"/>
                <w:bCs/>
                <w:sz w:val="24"/>
                <w:szCs w:val="28"/>
                <w:lang w:val="uk-UA"/>
              </w:rPr>
            </w:pPr>
            <w:r w:rsidRPr="008D6A6C">
              <w:rPr>
                <w:rFonts w:ascii="Times New Roman" w:hAnsi="Times New Roman" w:cs="Times New Roman"/>
                <w:bCs/>
                <w:sz w:val="24"/>
                <w:szCs w:val="28"/>
                <w:lang w:val="uk-UA"/>
              </w:rPr>
              <w:t>Дата проведення</w:t>
            </w:r>
          </w:p>
        </w:tc>
      </w:tr>
      <w:tr w:rsidR="0025241B" w:rsidRPr="006D1986" w14:paraId="689EDFC7" w14:textId="77777777" w:rsidTr="00A934E0">
        <w:tc>
          <w:tcPr>
            <w:tcW w:w="9208" w:type="dxa"/>
            <w:gridSpan w:val="4"/>
          </w:tcPr>
          <w:p w14:paraId="795262A2" w14:textId="77777777" w:rsidR="0025241B" w:rsidRPr="006D1986" w:rsidRDefault="0025241B" w:rsidP="00A934E0">
            <w:pPr>
              <w:jc w:val="center"/>
              <w:rPr>
                <w:rFonts w:ascii="Times New Roman" w:hAnsi="Times New Roman" w:cs="Times New Roman"/>
                <w:b/>
                <w:sz w:val="24"/>
                <w:szCs w:val="28"/>
                <w:lang w:val="uk-UA"/>
              </w:rPr>
            </w:pPr>
            <w:r>
              <w:rPr>
                <w:rFonts w:ascii="Times New Roman" w:hAnsi="Times New Roman" w:cs="Times New Roman"/>
                <w:b/>
                <w:sz w:val="24"/>
                <w:szCs w:val="24"/>
                <w:lang w:val="uk-UA"/>
              </w:rPr>
              <w:t>І</w:t>
            </w:r>
            <w:r w:rsidRPr="00D84607">
              <w:rPr>
                <w:rFonts w:ascii="Times New Roman" w:hAnsi="Times New Roman" w:cs="Times New Roman"/>
                <w:b/>
                <w:sz w:val="24"/>
                <w:szCs w:val="24"/>
                <w:lang w:val="uk-UA"/>
              </w:rPr>
              <w:t xml:space="preserve"> чверть</w:t>
            </w:r>
          </w:p>
        </w:tc>
      </w:tr>
      <w:tr w:rsidR="0025241B" w:rsidRPr="006D1986" w14:paraId="29B3D44C" w14:textId="77777777" w:rsidTr="00A934E0">
        <w:tc>
          <w:tcPr>
            <w:tcW w:w="562" w:type="dxa"/>
          </w:tcPr>
          <w:p w14:paraId="31FBCA1B"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23854E78" w14:textId="77777777" w:rsidR="0025241B" w:rsidRPr="008D6A6C" w:rsidRDefault="0025241B" w:rsidP="00A934E0">
            <w:pPr>
              <w:jc w:val="both"/>
              <w:rPr>
                <w:rFonts w:ascii="Times New Roman" w:hAnsi="Times New Roman" w:cs="Times New Roman"/>
                <w:sz w:val="24"/>
                <w:szCs w:val="24"/>
                <w:lang w:val="uk-UA"/>
              </w:rPr>
            </w:pPr>
            <w:r w:rsidRPr="008D6A6C">
              <w:rPr>
                <w:rFonts w:ascii="Times New Roman" w:hAnsi="Times New Roman"/>
                <w:sz w:val="24"/>
                <w:szCs w:val="28"/>
                <w:lang w:val="uk-UA"/>
              </w:rPr>
              <w:t>Краса і багатство української мови. Повторення та узагальнення вивченого. Словосполучення й речення.</w:t>
            </w:r>
          </w:p>
        </w:tc>
        <w:tc>
          <w:tcPr>
            <w:tcW w:w="843" w:type="dxa"/>
          </w:tcPr>
          <w:p w14:paraId="4C201135"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05410044"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5352FD51" w14:textId="77777777" w:rsidTr="00A934E0">
        <w:tc>
          <w:tcPr>
            <w:tcW w:w="562" w:type="dxa"/>
          </w:tcPr>
          <w:p w14:paraId="72E425CC"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358AFA2C" w14:textId="77777777" w:rsidR="0025241B" w:rsidRPr="008D6A6C" w:rsidRDefault="0025241B" w:rsidP="00A934E0">
            <w:pPr>
              <w:jc w:val="both"/>
              <w:rPr>
                <w:rFonts w:ascii="Times New Roman" w:hAnsi="Times New Roman"/>
                <w:sz w:val="24"/>
                <w:szCs w:val="28"/>
                <w:lang w:val="uk-UA"/>
              </w:rPr>
            </w:pPr>
            <w:r w:rsidRPr="008D6A6C">
              <w:rPr>
                <w:rFonts w:ascii="Times New Roman" w:hAnsi="Times New Roman"/>
                <w:sz w:val="24"/>
                <w:szCs w:val="28"/>
                <w:lang w:val="uk-UA"/>
              </w:rPr>
              <w:t>Фонетика. Орфографія. Будова слова. Словотвір.</w:t>
            </w:r>
          </w:p>
        </w:tc>
        <w:tc>
          <w:tcPr>
            <w:tcW w:w="843" w:type="dxa"/>
          </w:tcPr>
          <w:p w14:paraId="2FAC3597"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7C909FE5"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717E5AB1" w14:textId="77777777" w:rsidTr="00A934E0">
        <w:tc>
          <w:tcPr>
            <w:tcW w:w="562" w:type="dxa"/>
          </w:tcPr>
          <w:p w14:paraId="31CCE046"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1BC49AB9" w14:textId="77777777" w:rsidR="0025241B" w:rsidRPr="008D6A6C" w:rsidRDefault="0025241B" w:rsidP="00A934E0">
            <w:pPr>
              <w:jc w:val="both"/>
              <w:rPr>
                <w:rFonts w:ascii="Times New Roman" w:hAnsi="Times New Roman" w:cs="Times New Roman"/>
                <w:sz w:val="24"/>
                <w:szCs w:val="24"/>
                <w:lang w:val="uk-UA"/>
              </w:rPr>
            </w:pPr>
            <w:r w:rsidRPr="008D6A6C">
              <w:rPr>
                <w:rFonts w:ascii="Times New Roman" w:hAnsi="Times New Roman"/>
                <w:sz w:val="24"/>
                <w:szCs w:val="28"/>
                <w:lang w:val="uk-UA"/>
              </w:rPr>
              <w:t>Лексикологія. Фразеологія.</w:t>
            </w:r>
            <w:r w:rsidRPr="008D6A6C">
              <w:rPr>
                <w:rFonts w:ascii="Times New Roman" w:hAnsi="Times New Roman"/>
                <w:b/>
                <w:i/>
                <w:sz w:val="24"/>
                <w:szCs w:val="28"/>
                <w:lang w:val="uk-UA"/>
              </w:rPr>
              <w:t xml:space="preserve"> РЗМ-1. МД Читання мовчки тексту</w:t>
            </w:r>
            <w:r w:rsidRPr="008D6A6C">
              <w:rPr>
                <w:rFonts w:ascii="Times New Roman" w:hAnsi="Times New Roman"/>
                <w:sz w:val="24"/>
                <w:szCs w:val="28"/>
                <w:lang w:val="uk-UA"/>
              </w:rPr>
              <w:t xml:space="preserve"> художнього стилю</w:t>
            </w:r>
          </w:p>
        </w:tc>
        <w:tc>
          <w:tcPr>
            <w:tcW w:w="843" w:type="dxa"/>
          </w:tcPr>
          <w:p w14:paraId="60707502"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5545CAB5"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35B7DE41" w14:textId="77777777" w:rsidTr="00A934E0">
        <w:tc>
          <w:tcPr>
            <w:tcW w:w="562" w:type="dxa"/>
          </w:tcPr>
          <w:p w14:paraId="176A2972"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5EC4B8AE" w14:textId="77777777" w:rsidR="0025241B" w:rsidRPr="008D6A6C" w:rsidRDefault="0025241B" w:rsidP="00A934E0">
            <w:pPr>
              <w:jc w:val="both"/>
              <w:rPr>
                <w:rFonts w:ascii="Times New Roman" w:hAnsi="Times New Roman"/>
                <w:sz w:val="24"/>
                <w:szCs w:val="28"/>
                <w:lang w:val="uk-UA"/>
              </w:rPr>
            </w:pPr>
            <w:r w:rsidRPr="00ED3D2C">
              <w:rPr>
                <w:rFonts w:ascii="Times New Roman" w:hAnsi="Times New Roman" w:cs="Times New Roman"/>
                <w:b/>
                <w:sz w:val="24"/>
                <w:szCs w:val="28"/>
                <w:lang w:val="uk-UA"/>
              </w:rPr>
              <w:t>Література.</w:t>
            </w:r>
            <w:r w:rsidRPr="008D6A6C">
              <w:rPr>
                <w:rFonts w:ascii="Times New Roman" w:hAnsi="Times New Roman"/>
                <w:sz w:val="24"/>
                <w:szCs w:val="28"/>
                <w:lang w:val="uk-UA"/>
              </w:rPr>
              <w:t xml:space="preserve">Усна народна творчість. </w:t>
            </w:r>
            <w:r w:rsidRPr="008D6A6C">
              <w:rPr>
                <w:rFonts w:ascii="Times New Roman" w:hAnsi="Times New Roman"/>
                <w:b/>
                <w:i/>
                <w:sz w:val="24"/>
                <w:szCs w:val="28"/>
                <w:lang w:val="uk-UA"/>
              </w:rPr>
              <w:t xml:space="preserve">ТЛ </w:t>
            </w:r>
            <w:r w:rsidRPr="008D6A6C">
              <w:rPr>
                <w:rFonts w:ascii="Times New Roman" w:hAnsi="Times New Roman"/>
                <w:sz w:val="24"/>
                <w:szCs w:val="28"/>
                <w:lang w:val="uk-UA"/>
              </w:rPr>
              <w:t xml:space="preserve"> Календарно-обрядові пісні: пісні літнього циклу (русальні, купальські, жниварські), зимового циклу (колядки, щедрівки), веснянки. Народні колискові пісні: «Ой ти, коте, коточок», «Ой ну, люлі, дитя, спать»</w:t>
            </w:r>
          </w:p>
        </w:tc>
        <w:tc>
          <w:tcPr>
            <w:tcW w:w="843" w:type="dxa"/>
          </w:tcPr>
          <w:p w14:paraId="3BEDC2E1"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2B59F926"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3EF9C3B4" w14:textId="77777777" w:rsidTr="00A934E0">
        <w:tc>
          <w:tcPr>
            <w:tcW w:w="562" w:type="dxa"/>
          </w:tcPr>
          <w:p w14:paraId="69D626F9"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57A2039C" w14:textId="77777777" w:rsidR="0025241B" w:rsidRPr="008D6A6C" w:rsidRDefault="0025241B" w:rsidP="00A934E0">
            <w:pPr>
              <w:jc w:val="both"/>
              <w:rPr>
                <w:rFonts w:ascii="Times New Roman" w:hAnsi="Times New Roman" w:cs="Times New Roman"/>
                <w:sz w:val="24"/>
                <w:szCs w:val="24"/>
                <w:lang w:val="uk-UA"/>
              </w:rPr>
            </w:pPr>
            <w:r w:rsidRPr="008D6A6C">
              <w:rPr>
                <w:rFonts w:ascii="Times New Roman" w:hAnsi="Times New Roman"/>
                <w:sz w:val="24"/>
                <w:szCs w:val="28"/>
                <w:lang w:val="uk-UA"/>
              </w:rPr>
              <w:t>Морфологія. Загальна характериcтика частин мови.</w:t>
            </w:r>
            <w:r w:rsidRPr="008D6A6C">
              <w:rPr>
                <w:rFonts w:ascii="Times New Roman" w:hAnsi="Times New Roman"/>
                <w:b/>
                <w:i/>
                <w:sz w:val="24"/>
                <w:szCs w:val="28"/>
                <w:lang w:val="uk-UA"/>
              </w:rPr>
              <w:t xml:space="preserve"> </w:t>
            </w:r>
            <w:r w:rsidRPr="008D6A6C">
              <w:rPr>
                <w:rFonts w:ascii="Times New Roman" w:hAnsi="Times New Roman"/>
                <w:sz w:val="24"/>
                <w:szCs w:val="28"/>
                <w:lang w:val="uk-UA"/>
              </w:rPr>
              <w:t>Іменник як частина мови: загальне значення, морфологічні ознаки, синтаксична роль.</w:t>
            </w:r>
          </w:p>
        </w:tc>
        <w:tc>
          <w:tcPr>
            <w:tcW w:w="843" w:type="dxa"/>
          </w:tcPr>
          <w:p w14:paraId="7D7159C0"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008D120A"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123B86B8" w14:textId="77777777" w:rsidTr="00A934E0">
        <w:tc>
          <w:tcPr>
            <w:tcW w:w="562" w:type="dxa"/>
          </w:tcPr>
          <w:p w14:paraId="0ED5A178"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34A025B4" w14:textId="77777777" w:rsidR="0025241B" w:rsidRPr="008D6A6C" w:rsidRDefault="0025241B" w:rsidP="00A934E0">
            <w:pPr>
              <w:jc w:val="both"/>
              <w:rPr>
                <w:rFonts w:ascii="Times New Roman" w:hAnsi="Times New Roman" w:cs="Times New Roman"/>
                <w:sz w:val="24"/>
                <w:szCs w:val="24"/>
                <w:lang w:val="uk-UA"/>
              </w:rPr>
            </w:pPr>
            <w:r w:rsidRPr="008D6A6C">
              <w:rPr>
                <w:rFonts w:ascii="Times New Roman" w:hAnsi="Times New Roman"/>
                <w:sz w:val="24"/>
                <w:szCs w:val="28"/>
                <w:lang w:val="uk-UA"/>
              </w:rPr>
              <w:t>Іменники, що означають назви істот і неістот. Загальні та власні назви. Велика буква і лапки у власних назвах.</w:t>
            </w:r>
          </w:p>
        </w:tc>
        <w:tc>
          <w:tcPr>
            <w:tcW w:w="843" w:type="dxa"/>
          </w:tcPr>
          <w:p w14:paraId="7ED32B33"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062D484E"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155F5EEF" w14:textId="77777777" w:rsidTr="00A934E0">
        <w:tc>
          <w:tcPr>
            <w:tcW w:w="562" w:type="dxa"/>
          </w:tcPr>
          <w:p w14:paraId="10AC0508"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3249C29F" w14:textId="77777777" w:rsidR="0025241B" w:rsidRPr="008D6A6C" w:rsidRDefault="0025241B" w:rsidP="00A934E0">
            <w:pPr>
              <w:jc w:val="both"/>
              <w:rPr>
                <w:rFonts w:ascii="Times New Roman" w:hAnsi="Times New Roman"/>
                <w:sz w:val="24"/>
                <w:szCs w:val="28"/>
                <w:lang w:val="uk-UA"/>
              </w:rPr>
            </w:pPr>
            <w:r w:rsidRPr="008D6A6C">
              <w:rPr>
                <w:rFonts w:ascii="Times New Roman" w:hAnsi="Times New Roman"/>
                <w:sz w:val="24"/>
                <w:szCs w:val="28"/>
                <w:lang w:val="uk-UA"/>
              </w:rPr>
              <w:t>Рід іменників. Число іменників.</w:t>
            </w:r>
          </w:p>
        </w:tc>
        <w:tc>
          <w:tcPr>
            <w:tcW w:w="843" w:type="dxa"/>
          </w:tcPr>
          <w:p w14:paraId="52BC28E0"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1778EE6C"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26A27A46" w14:textId="77777777" w:rsidTr="00A934E0">
        <w:tc>
          <w:tcPr>
            <w:tcW w:w="562" w:type="dxa"/>
          </w:tcPr>
          <w:p w14:paraId="06C9A50F"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00CDE6B4" w14:textId="77777777" w:rsidR="0025241B" w:rsidRPr="008D6A6C" w:rsidRDefault="0025241B" w:rsidP="00A934E0">
            <w:pPr>
              <w:jc w:val="both"/>
              <w:rPr>
                <w:rFonts w:ascii="Times New Roman" w:hAnsi="Times New Roman"/>
                <w:sz w:val="24"/>
                <w:szCs w:val="28"/>
                <w:lang w:val="uk-UA"/>
              </w:rPr>
            </w:pPr>
            <w:r w:rsidRPr="00ED3D2C">
              <w:rPr>
                <w:rFonts w:ascii="Times New Roman" w:hAnsi="Times New Roman" w:cs="Times New Roman"/>
                <w:b/>
                <w:sz w:val="24"/>
                <w:szCs w:val="28"/>
                <w:lang w:val="uk-UA"/>
              </w:rPr>
              <w:t>Література.</w:t>
            </w:r>
            <w:r>
              <w:rPr>
                <w:rFonts w:ascii="Times New Roman" w:hAnsi="Times New Roman" w:cs="Times New Roman"/>
                <w:b/>
                <w:sz w:val="24"/>
                <w:szCs w:val="28"/>
                <w:lang w:val="uk-UA"/>
              </w:rPr>
              <w:t xml:space="preserve"> </w:t>
            </w:r>
            <w:r w:rsidRPr="008D6A6C">
              <w:rPr>
                <w:rFonts w:ascii="Times New Roman" w:hAnsi="Times New Roman"/>
                <w:sz w:val="24"/>
                <w:szCs w:val="28"/>
                <w:lang w:val="uk-UA"/>
              </w:rPr>
              <w:t>Народні байки. «Як ворона дістала зі збанка води», «Не випусти рака з рота», «Миша, жаба і каня», «Хвалькувата муха», «Миш і жаба»</w:t>
            </w:r>
          </w:p>
        </w:tc>
        <w:tc>
          <w:tcPr>
            <w:tcW w:w="843" w:type="dxa"/>
          </w:tcPr>
          <w:p w14:paraId="761827FB"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17C2C8EA"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2B2D8A97" w14:textId="77777777" w:rsidTr="00A934E0">
        <w:tc>
          <w:tcPr>
            <w:tcW w:w="562" w:type="dxa"/>
          </w:tcPr>
          <w:p w14:paraId="42398AEC"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3493621E" w14:textId="77777777" w:rsidR="0025241B" w:rsidRPr="008D6A6C" w:rsidRDefault="0025241B" w:rsidP="00A934E0">
            <w:pPr>
              <w:jc w:val="both"/>
              <w:rPr>
                <w:rFonts w:ascii="Times New Roman" w:hAnsi="Times New Roman" w:cs="Times New Roman"/>
                <w:sz w:val="24"/>
                <w:szCs w:val="24"/>
                <w:lang w:val="uk-UA"/>
              </w:rPr>
            </w:pPr>
            <w:r w:rsidRPr="008D6A6C">
              <w:rPr>
                <w:rFonts w:ascii="Times New Roman" w:hAnsi="Times New Roman"/>
                <w:sz w:val="24"/>
                <w:szCs w:val="28"/>
                <w:lang w:val="uk-UA"/>
              </w:rPr>
              <w:t>Відмінки іменників. Поділ іменників на відміни.</w:t>
            </w:r>
          </w:p>
        </w:tc>
        <w:tc>
          <w:tcPr>
            <w:tcW w:w="843" w:type="dxa"/>
          </w:tcPr>
          <w:p w14:paraId="1527DF55"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35AF8FD4"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1CC376D4" w14:textId="77777777" w:rsidTr="00A934E0">
        <w:tc>
          <w:tcPr>
            <w:tcW w:w="562" w:type="dxa"/>
          </w:tcPr>
          <w:p w14:paraId="0D2A7CC7"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3201A16E" w14:textId="77777777" w:rsidR="0025241B" w:rsidRPr="008D6A6C" w:rsidRDefault="0025241B" w:rsidP="00A934E0">
            <w:pPr>
              <w:jc w:val="both"/>
              <w:rPr>
                <w:rFonts w:ascii="Times New Roman" w:hAnsi="Times New Roman" w:cs="Times New Roman"/>
                <w:sz w:val="24"/>
                <w:szCs w:val="24"/>
                <w:lang w:val="uk-UA"/>
              </w:rPr>
            </w:pPr>
            <w:r w:rsidRPr="008D6A6C">
              <w:rPr>
                <w:rFonts w:ascii="Times New Roman" w:hAnsi="Times New Roman"/>
                <w:sz w:val="24"/>
                <w:szCs w:val="28"/>
                <w:lang w:val="uk-UA"/>
              </w:rPr>
              <w:t>Іменники І відміни</w:t>
            </w:r>
          </w:p>
        </w:tc>
        <w:tc>
          <w:tcPr>
            <w:tcW w:w="843" w:type="dxa"/>
          </w:tcPr>
          <w:p w14:paraId="039AC937"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6425E4B2"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205A4511" w14:textId="77777777" w:rsidTr="00A934E0">
        <w:tc>
          <w:tcPr>
            <w:tcW w:w="562" w:type="dxa"/>
          </w:tcPr>
          <w:p w14:paraId="11B267A7"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043F33D5" w14:textId="77777777" w:rsidR="0025241B" w:rsidRPr="008D6A6C" w:rsidRDefault="0025241B" w:rsidP="00A934E0">
            <w:pPr>
              <w:jc w:val="both"/>
              <w:rPr>
                <w:rFonts w:ascii="Times New Roman" w:hAnsi="Times New Roman" w:cs="Times New Roman"/>
                <w:sz w:val="24"/>
                <w:szCs w:val="24"/>
                <w:lang w:val="uk-UA"/>
              </w:rPr>
            </w:pPr>
            <w:r w:rsidRPr="008D6A6C">
              <w:rPr>
                <w:rFonts w:ascii="Times New Roman" w:hAnsi="Times New Roman"/>
                <w:sz w:val="24"/>
                <w:szCs w:val="28"/>
                <w:lang w:val="uk-UA"/>
              </w:rPr>
              <w:t>Іменники ІІ відміни</w:t>
            </w:r>
          </w:p>
        </w:tc>
        <w:tc>
          <w:tcPr>
            <w:tcW w:w="843" w:type="dxa"/>
          </w:tcPr>
          <w:p w14:paraId="07B434C5"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27591A7F"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6D154911" w14:textId="77777777" w:rsidTr="00A934E0">
        <w:tc>
          <w:tcPr>
            <w:tcW w:w="562" w:type="dxa"/>
          </w:tcPr>
          <w:p w14:paraId="4218693A"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3D89BDEC" w14:textId="77777777" w:rsidR="0025241B" w:rsidRPr="008D6A6C" w:rsidRDefault="0025241B" w:rsidP="00A934E0">
            <w:pPr>
              <w:jc w:val="both"/>
              <w:rPr>
                <w:rFonts w:ascii="Times New Roman" w:hAnsi="Times New Roman"/>
                <w:sz w:val="24"/>
                <w:szCs w:val="28"/>
                <w:lang w:val="uk-UA"/>
              </w:rPr>
            </w:pPr>
            <w:r w:rsidRPr="00ED3D2C">
              <w:rPr>
                <w:rFonts w:ascii="Times New Roman" w:hAnsi="Times New Roman" w:cs="Times New Roman"/>
                <w:b/>
                <w:sz w:val="24"/>
                <w:szCs w:val="28"/>
                <w:lang w:val="uk-UA"/>
              </w:rPr>
              <w:t>Література.</w:t>
            </w:r>
            <w:r>
              <w:rPr>
                <w:rFonts w:ascii="Times New Roman" w:hAnsi="Times New Roman" w:cs="Times New Roman"/>
                <w:b/>
                <w:sz w:val="24"/>
                <w:szCs w:val="28"/>
                <w:lang w:val="uk-UA"/>
              </w:rPr>
              <w:t xml:space="preserve"> </w:t>
            </w:r>
            <w:r w:rsidRPr="008D6A6C">
              <w:rPr>
                <w:rFonts w:ascii="Times New Roman" w:hAnsi="Times New Roman"/>
                <w:sz w:val="24"/>
                <w:szCs w:val="28"/>
                <w:lang w:val="uk-UA"/>
              </w:rPr>
              <w:t>Т. Шевченко. «Якби ви знали, паничі…». Автобіографічна основа вірша. «І золотої й дорогої…». Спогади поета про дитинство. «Зоре моя вечірняя…». Краса українського села. «Над Дніпровою сагою…»</w:t>
            </w:r>
          </w:p>
        </w:tc>
        <w:tc>
          <w:tcPr>
            <w:tcW w:w="843" w:type="dxa"/>
          </w:tcPr>
          <w:p w14:paraId="6847D721"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2715095F"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7F847A8E" w14:textId="77777777" w:rsidTr="00A934E0">
        <w:tc>
          <w:tcPr>
            <w:tcW w:w="562" w:type="dxa"/>
          </w:tcPr>
          <w:p w14:paraId="64A0FCEC"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0F13CB5F" w14:textId="77777777" w:rsidR="0025241B" w:rsidRPr="008D6A6C" w:rsidRDefault="0025241B" w:rsidP="00A934E0">
            <w:pPr>
              <w:jc w:val="both"/>
              <w:rPr>
                <w:rFonts w:ascii="Times New Roman" w:hAnsi="Times New Roman" w:cs="Times New Roman"/>
                <w:sz w:val="24"/>
                <w:szCs w:val="24"/>
                <w:lang w:val="uk-UA"/>
              </w:rPr>
            </w:pPr>
            <w:r w:rsidRPr="008D6A6C">
              <w:rPr>
                <w:rFonts w:ascii="Times New Roman" w:hAnsi="Times New Roman"/>
                <w:sz w:val="24"/>
                <w:szCs w:val="28"/>
                <w:lang w:val="uk-UA"/>
              </w:rPr>
              <w:t>Іменники ІІІ відміни</w:t>
            </w:r>
          </w:p>
        </w:tc>
        <w:tc>
          <w:tcPr>
            <w:tcW w:w="843" w:type="dxa"/>
          </w:tcPr>
          <w:p w14:paraId="056DA2A1"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5A04A6EB"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4AA182AA" w14:textId="77777777" w:rsidTr="00A934E0">
        <w:tc>
          <w:tcPr>
            <w:tcW w:w="562" w:type="dxa"/>
          </w:tcPr>
          <w:p w14:paraId="185E9D16"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00BD2672" w14:textId="77777777" w:rsidR="0025241B" w:rsidRPr="008D6A6C" w:rsidRDefault="0025241B" w:rsidP="00A934E0">
            <w:pPr>
              <w:jc w:val="both"/>
              <w:rPr>
                <w:rFonts w:ascii="Times New Roman" w:hAnsi="Times New Roman" w:cs="Times New Roman"/>
                <w:sz w:val="24"/>
                <w:szCs w:val="24"/>
                <w:lang w:val="uk-UA"/>
              </w:rPr>
            </w:pPr>
            <w:r w:rsidRPr="008D6A6C">
              <w:rPr>
                <w:rFonts w:ascii="Times New Roman" w:hAnsi="Times New Roman"/>
                <w:sz w:val="24"/>
                <w:szCs w:val="28"/>
                <w:lang w:val="uk-UA"/>
              </w:rPr>
              <w:t>Іменники ІV відміни. Відмінювання іменників, що вживаються тільки у множині.</w:t>
            </w:r>
          </w:p>
        </w:tc>
        <w:tc>
          <w:tcPr>
            <w:tcW w:w="843" w:type="dxa"/>
          </w:tcPr>
          <w:p w14:paraId="73788188"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710E3F5B"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4B7FA0C3" w14:textId="77777777" w:rsidTr="00A934E0">
        <w:tc>
          <w:tcPr>
            <w:tcW w:w="562" w:type="dxa"/>
          </w:tcPr>
          <w:p w14:paraId="311E904C"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7C927398" w14:textId="5E887FC9" w:rsidR="0025241B" w:rsidRPr="008D6A6C" w:rsidRDefault="0025241B" w:rsidP="00A934E0">
            <w:pPr>
              <w:jc w:val="both"/>
              <w:rPr>
                <w:rFonts w:ascii="Times New Roman" w:hAnsi="Times New Roman" w:cs="Times New Roman"/>
                <w:sz w:val="24"/>
                <w:szCs w:val="24"/>
                <w:lang w:val="uk-UA"/>
              </w:rPr>
            </w:pPr>
            <w:r w:rsidRPr="008D6A6C">
              <w:rPr>
                <w:rFonts w:ascii="Times New Roman" w:hAnsi="Times New Roman" w:cs="Times New Roman"/>
                <w:sz w:val="24"/>
                <w:szCs w:val="24"/>
                <w:lang w:val="uk-UA"/>
              </w:rPr>
              <w:t xml:space="preserve"> </w:t>
            </w:r>
            <w:r w:rsidRPr="008D6A6C">
              <w:rPr>
                <w:rFonts w:ascii="Times New Roman" w:hAnsi="Times New Roman"/>
                <w:b/>
                <w:bCs/>
                <w:i/>
                <w:iCs/>
                <w:sz w:val="24"/>
                <w:szCs w:val="28"/>
                <w:lang w:val="uk-UA"/>
              </w:rPr>
              <w:t xml:space="preserve">Контрольна робота № 1 (диктант </w:t>
            </w:r>
            <w:r w:rsidR="008A1FB2">
              <w:rPr>
                <w:rFonts w:ascii="Times New Roman" w:hAnsi="Times New Roman"/>
                <w:b/>
                <w:bCs/>
                <w:i/>
                <w:iCs/>
                <w:sz w:val="24"/>
                <w:szCs w:val="28"/>
                <w:lang w:val="uk-UA"/>
              </w:rPr>
              <w:t>і</w:t>
            </w:r>
            <w:r w:rsidRPr="008D6A6C">
              <w:rPr>
                <w:rFonts w:ascii="Times New Roman" w:hAnsi="Times New Roman"/>
                <w:b/>
                <w:bCs/>
                <w:i/>
                <w:iCs/>
                <w:sz w:val="24"/>
                <w:szCs w:val="28"/>
                <w:lang w:val="uk-UA"/>
              </w:rPr>
              <w:t>з граматичними завданнями)</w:t>
            </w:r>
            <w:r w:rsidRPr="008D6A6C">
              <w:rPr>
                <w:rFonts w:ascii="Times New Roman" w:hAnsi="Times New Roman"/>
                <w:b/>
                <w:bCs/>
                <w:iCs/>
                <w:sz w:val="24"/>
                <w:szCs w:val="28"/>
                <w:lang w:val="uk-UA"/>
              </w:rPr>
              <w:t xml:space="preserve">  </w:t>
            </w:r>
            <w:r w:rsidRPr="008D6A6C">
              <w:rPr>
                <w:rFonts w:ascii="Times New Roman" w:hAnsi="Times New Roman"/>
                <w:sz w:val="24"/>
                <w:szCs w:val="28"/>
                <w:lang w:val="uk-UA"/>
              </w:rPr>
              <w:t>за темою «Іменник»</w:t>
            </w:r>
          </w:p>
        </w:tc>
        <w:tc>
          <w:tcPr>
            <w:tcW w:w="843" w:type="dxa"/>
          </w:tcPr>
          <w:p w14:paraId="19699312"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023BCEF8"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103769CC" w14:textId="77777777" w:rsidTr="00A934E0">
        <w:tc>
          <w:tcPr>
            <w:tcW w:w="562" w:type="dxa"/>
          </w:tcPr>
          <w:p w14:paraId="7A473A2C"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198F98F5" w14:textId="77777777" w:rsidR="0025241B" w:rsidRPr="008D6A6C" w:rsidRDefault="0025241B" w:rsidP="00A934E0">
            <w:pPr>
              <w:jc w:val="both"/>
              <w:rPr>
                <w:rFonts w:ascii="Times New Roman" w:hAnsi="Times New Roman" w:cs="Times New Roman"/>
                <w:sz w:val="24"/>
                <w:szCs w:val="24"/>
                <w:lang w:val="uk-UA"/>
              </w:rPr>
            </w:pPr>
            <w:r w:rsidRPr="008D6A6C">
              <w:rPr>
                <w:rFonts w:ascii="Times New Roman" w:hAnsi="Times New Roman"/>
                <w:sz w:val="24"/>
                <w:szCs w:val="28"/>
                <w:lang w:val="uk-UA"/>
              </w:rPr>
              <w:t xml:space="preserve">Аналіз контрольної роботи. </w:t>
            </w:r>
            <w:r w:rsidRPr="008D6A6C">
              <w:rPr>
                <w:rFonts w:ascii="Times New Roman" w:hAnsi="Times New Roman"/>
                <w:b/>
                <w:i/>
                <w:sz w:val="24"/>
                <w:szCs w:val="28"/>
                <w:lang w:val="uk-UA"/>
              </w:rPr>
              <w:t xml:space="preserve">РЗМ-2. Усний переказ художнього тексту </w:t>
            </w:r>
            <w:r w:rsidRPr="008D6A6C">
              <w:rPr>
                <w:rFonts w:ascii="Times New Roman" w:hAnsi="Times New Roman"/>
                <w:i/>
                <w:iCs/>
                <w:sz w:val="24"/>
                <w:szCs w:val="28"/>
                <w:lang w:val="uk-UA"/>
              </w:rPr>
              <w:t>розповідного характеру з елементами опису природи</w:t>
            </w:r>
            <w:r w:rsidRPr="008D6A6C">
              <w:rPr>
                <w:rFonts w:ascii="Times New Roman" w:hAnsi="Times New Roman"/>
                <w:sz w:val="24"/>
                <w:szCs w:val="28"/>
                <w:lang w:val="uk-UA"/>
              </w:rPr>
              <w:t>.</w:t>
            </w:r>
          </w:p>
        </w:tc>
        <w:tc>
          <w:tcPr>
            <w:tcW w:w="843" w:type="dxa"/>
          </w:tcPr>
          <w:p w14:paraId="34EBA2EE"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4ED65994"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1B468409" w14:textId="77777777" w:rsidTr="00A934E0">
        <w:tc>
          <w:tcPr>
            <w:tcW w:w="562" w:type="dxa"/>
          </w:tcPr>
          <w:p w14:paraId="38E26138"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5FB87E54" w14:textId="77777777" w:rsidR="0025241B" w:rsidRPr="008D6A6C" w:rsidRDefault="0025241B" w:rsidP="00A934E0">
            <w:pPr>
              <w:jc w:val="both"/>
              <w:rPr>
                <w:rFonts w:ascii="Times New Roman" w:hAnsi="Times New Roman" w:cs="Times New Roman"/>
                <w:sz w:val="24"/>
                <w:szCs w:val="24"/>
                <w:lang w:val="uk-UA"/>
              </w:rPr>
            </w:pPr>
            <w:r w:rsidRPr="00ED3D2C">
              <w:rPr>
                <w:rFonts w:ascii="Times New Roman" w:hAnsi="Times New Roman" w:cs="Times New Roman"/>
                <w:b/>
                <w:sz w:val="24"/>
                <w:szCs w:val="28"/>
                <w:lang w:val="uk-UA"/>
              </w:rPr>
              <w:t>Література.</w:t>
            </w:r>
            <w:r>
              <w:rPr>
                <w:rFonts w:ascii="Times New Roman" w:hAnsi="Times New Roman" w:cs="Times New Roman"/>
                <w:b/>
                <w:sz w:val="24"/>
                <w:szCs w:val="28"/>
                <w:lang w:val="uk-UA"/>
              </w:rPr>
              <w:t xml:space="preserve"> </w:t>
            </w:r>
            <w:r w:rsidRPr="008D6A6C">
              <w:rPr>
                <w:rFonts w:ascii="Times New Roman" w:hAnsi="Times New Roman"/>
                <w:sz w:val="24"/>
                <w:szCs w:val="28"/>
                <w:lang w:val="uk-UA"/>
              </w:rPr>
              <w:t>Л. Глібов. «Лисиця-жалібниця», «Щука». Гостре висміювання несправедливості.</w:t>
            </w:r>
          </w:p>
        </w:tc>
        <w:tc>
          <w:tcPr>
            <w:tcW w:w="843" w:type="dxa"/>
          </w:tcPr>
          <w:p w14:paraId="43D34651"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1B3D5730"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7F557D95" w14:textId="77777777" w:rsidTr="00A934E0">
        <w:tc>
          <w:tcPr>
            <w:tcW w:w="9208" w:type="dxa"/>
            <w:gridSpan w:val="4"/>
          </w:tcPr>
          <w:p w14:paraId="7B441E90" w14:textId="77777777" w:rsidR="0025241B" w:rsidRPr="006D1986" w:rsidRDefault="0025241B" w:rsidP="00A934E0">
            <w:pPr>
              <w:jc w:val="center"/>
              <w:rPr>
                <w:rFonts w:ascii="Times New Roman" w:hAnsi="Times New Roman" w:cs="Times New Roman"/>
                <w:sz w:val="24"/>
                <w:szCs w:val="28"/>
                <w:lang w:val="uk-UA"/>
              </w:rPr>
            </w:pPr>
            <w:r w:rsidRPr="00522FFB">
              <w:rPr>
                <w:rFonts w:ascii="Times New Roman" w:hAnsi="Times New Roman" w:cs="Times New Roman"/>
                <w:b/>
                <w:sz w:val="24"/>
                <w:szCs w:val="24"/>
                <w:lang w:val="uk-UA"/>
              </w:rPr>
              <w:t>ІІ чверть</w:t>
            </w:r>
          </w:p>
        </w:tc>
      </w:tr>
      <w:tr w:rsidR="0025241B" w:rsidRPr="006D1986" w14:paraId="6ADC5893" w14:textId="77777777" w:rsidTr="00A934E0">
        <w:tc>
          <w:tcPr>
            <w:tcW w:w="562" w:type="dxa"/>
          </w:tcPr>
          <w:p w14:paraId="0DBFC653"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1128281C" w14:textId="77777777" w:rsidR="0025241B" w:rsidRPr="008D6A6C" w:rsidRDefault="0025241B" w:rsidP="00A934E0">
            <w:pPr>
              <w:ind w:right="36"/>
              <w:jc w:val="both"/>
              <w:rPr>
                <w:rFonts w:ascii="Times New Roman" w:hAnsi="Times New Roman" w:cs="Times New Roman"/>
                <w:sz w:val="24"/>
                <w:szCs w:val="24"/>
                <w:lang w:val="uk-UA"/>
              </w:rPr>
            </w:pPr>
            <w:r w:rsidRPr="008D6A6C">
              <w:rPr>
                <w:rFonts w:ascii="Times New Roman" w:hAnsi="Times New Roman"/>
                <w:sz w:val="24"/>
                <w:szCs w:val="28"/>
                <w:lang w:val="uk-UA"/>
              </w:rPr>
              <w:t>Творення іменників. Правопис суфіксів.</w:t>
            </w:r>
          </w:p>
        </w:tc>
        <w:tc>
          <w:tcPr>
            <w:tcW w:w="843" w:type="dxa"/>
          </w:tcPr>
          <w:p w14:paraId="4C97785D"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69F1587B"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37404E3B" w14:textId="77777777" w:rsidTr="00A934E0">
        <w:tc>
          <w:tcPr>
            <w:tcW w:w="562" w:type="dxa"/>
          </w:tcPr>
          <w:p w14:paraId="223EDCD7"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60AAEB10" w14:textId="77777777" w:rsidR="0025241B" w:rsidRPr="008D6A6C" w:rsidRDefault="0025241B" w:rsidP="00A934E0">
            <w:pPr>
              <w:ind w:right="36"/>
              <w:jc w:val="both"/>
              <w:rPr>
                <w:rFonts w:ascii="Times New Roman" w:hAnsi="Times New Roman" w:cs="Times New Roman"/>
                <w:sz w:val="24"/>
                <w:szCs w:val="24"/>
                <w:lang w:val="uk-UA"/>
              </w:rPr>
            </w:pPr>
            <w:r w:rsidRPr="008D6A6C">
              <w:rPr>
                <w:rFonts w:ascii="Times New Roman" w:hAnsi="Times New Roman"/>
                <w:b/>
                <w:i/>
                <w:sz w:val="24"/>
                <w:szCs w:val="28"/>
                <w:lang w:val="uk-UA"/>
              </w:rPr>
              <w:t xml:space="preserve">Не </w:t>
            </w:r>
            <w:r w:rsidRPr="008D6A6C">
              <w:rPr>
                <w:rFonts w:ascii="Times New Roman" w:hAnsi="Times New Roman"/>
                <w:sz w:val="24"/>
                <w:szCs w:val="28"/>
                <w:lang w:val="uk-UA"/>
              </w:rPr>
              <w:t xml:space="preserve">з іменниками. </w:t>
            </w:r>
          </w:p>
        </w:tc>
        <w:tc>
          <w:tcPr>
            <w:tcW w:w="843" w:type="dxa"/>
          </w:tcPr>
          <w:p w14:paraId="18089F2E"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1DCF5D70"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1B887492" w14:textId="77777777" w:rsidTr="00A934E0">
        <w:tc>
          <w:tcPr>
            <w:tcW w:w="562" w:type="dxa"/>
          </w:tcPr>
          <w:p w14:paraId="3905FE48"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35F8E99F" w14:textId="77777777" w:rsidR="0025241B" w:rsidRPr="008D6A6C" w:rsidRDefault="0025241B" w:rsidP="00A934E0">
            <w:pPr>
              <w:ind w:right="36"/>
              <w:jc w:val="both"/>
              <w:rPr>
                <w:rFonts w:ascii="Times New Roman" w:hAnsi="Times New Roman" w:cs="Times New Roman"/>
                <w:sz w:val="24"/>
                <w:szCs w:val="24"/>
                <w:lang w:val="uk-UA"/>
              </w:rPr>
            </w:pPr>
            <w:r w:rsidRPr="008D6A6C">
              <w:rPr>
                <w:rFonts w:ascii="Times New Roman" w:hAnsi="Times New Roman"/>
                <w:sz w:val="24"/>
                <w:szCs w:val="28"/>
                <w:lang w:val="uk-UA"/>
              </w:rPr>
              <w:t>Написання й відмінювання чоловічих та жіночих імен по батькові.</w:t>
            </w:r>
          </w:p>
        </w:tc>
        <w:tc>
          <w:tcPr>
            <w:tcW w:w="843" w:type="dxa"/>
          </w:tcPr>
          <w:p w14:paraId="29274DF5"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63E677A2"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25DBA44F" w14:textId="77777777" w:rsidTr="00A934E0">
        <w:tc>
          <w:tcPr>
            <w:tcW w:w="562" w:type="dxa"/>
          </w:tcPr>
          <w:p w14:paraId="5CECBC09"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00F68B8D" w14:textId="77777777" w:rsidR="0025241B" w:rsidRPr="008D6A6C" w:rsidRDefault="0025241B" w:rsidP="00A934E0">
            <w:pPr>
              <w:ind w:right="36"/>
              <w:jc w:val="both"/>
              <w:rPr>
                <w:rFonts w:ascii="Times New Roman" w:hAnsi="Times New Roman"/>
                <w:sz w:val="24"/>
                <w:szCs w:val="28"/>
                <w:lang w:val="uk-UA"/>
              </w:rPr>
            </w:pPr>
            <w:r w:rsidRPr="00ED3D2C">
              <w:rPr>
                <w:rFonts w:ascii="Times New Roman" w:hAnsi="Times New Roman" w:cs="Times New Roman"/>
                <w:b/>
                <w:sz w:val="24"/>
                <w:szCs w:val="28"/>
                <w:lang w:val="uk-UA"/>
              </w:rPr>
              <w:t>Література.</w:t>
            </w:r>
            <w:r>
              <w:rPr>
                <w:rFonts w:ascii="Times New Roman" w:hAnsi="Times New Roman" w:cs="Times New Roman"/>
                <w:b/>
                <w:sz w:val="24"/>
                <w:szCs w:val="28"/>
                <w:lang w:val="uk-UA"/>
              </w:rPr>
              <w:t xml:space="preserve"> </w:t>
            </w:r>
            <w:r w:rsidRPr="008D6A6C">
              <w:rPr>
                <w:rFonts w:ascii="Times New Roman" w:hAnsi="Times New Roman"/>
                <w:sz w:val="24"/>
                <w:szCs w:val="28"/>
                <w:lang w:val="uk-UA"/>
              </w:rPr>
              <w:t>Спиридон Черкасенко. «Маленький горбань».</w:t>
            </w:r>
          </w:p>
        </w:tc>
        <w:tc>
          <w:tcPr>
            <w:tcW w:w="843" w:type="dxa"/>
          </w:tcPr>
          <w:p w14:paraId="0D545161"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76C2AFB5"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51EAE14C" w14:textId="77777777" w:rsidTr="00A934E0">
        <w:tc>
          <w:tcPr>
            <w:tcW w:w="562" w:type="dxa"/>
          </w:tcPr>
          <w:p w14:paraId="763B3BFE"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5979828C" w14:textId="77777777" w:rsidR="0025241B" w:rsidRPr="008D6A6C" w:rsidRDefault="0025241B" w:rsidP="00A934E0">
            <w:pPr>
              <w:ind w:right="36"/>
              <w:jc w:val="both"/>
              <w:rPr>
                <w:rFonts w:ascii="Times New Roman" w:hAnsi="Times New Roman" w:cs="Times New Roman"/>
                <w:sz w:val="24"/>
                <w:szCs w:val="24"/>
                <w:lang w:val="uk-UA"/>
              </w:rPr>
            </w:pPr>
            <w:r w:rsidRPr="008D6A6C">
              <w:rPr>
                <w:rFonts w:ascii="Times New Roman" w:hAnsi="Times New Roman"/>
                <w:b/>
                <w:i/>
                <w:sz w:val="24"/>
                <w:szCs w:val="28"/>
                <w:lang w:val="uk-UA"/>
              </w:rPr>
              <w:t xml:space="preserve">РЗМ—3. Письмовий докладний переказ </w:t>
            </w:r>
            <w:r w:rsidRPr="008D6A6C">
              <w:rPr>
                <w:rFonts w:ascii="Times New Roman" w:hAnsi="Times New Roman"/>
                <w:i/>
                <w:iCs/>
                <w:sz w:val="24"/>
                <w:szCs w:val="28"/>
                <w:lang w:val="uk-UA"/>
              </w:rPr>
              <w:t>тексту з елементами опису природи</w:t>
            </w:r>
          </w:p>
        </w:tc>
        <w:tc>
          <w:tcPr>
            <w:tcW w:w="843" w:type="dxa"/>
          </w:tcPr>
          <w:p w14:paraId="259217B1"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70A3AB2D"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3BEE853B" w14:textId="77777777" w:rsidTr="00A934E0">
        <w:tc>
          <w:tcPr>
            <w:tcW w:w="562" w:type="dxa"/>
          </w:tcPr>
          <w:p w14:paraId="3AD1F581"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23C427FD" w14:textId="77777777" w:rsidR="0025241B" w:rsidRPr="008D6A6C" w:rsidRDefault="0025241B" w:rsidP="00A934E0">
            <w:pPr>
              <w:ind w:right="36"/>
              <w:jc w:val="both"/>
              <w:rPr>
                <w:rFonts w:ascii="Times New Roman" w:hAnsi="Times New Roman" w:cs="Times New Roman"/>
                <w:sz w:val="24"/>
                <w:szCs w:val="24"/>
                <w:lang w:val="uk-UA"/>
              </w:rPr>
            </w:pPr>
            <w:r w:rsidRPr="008D6A6C">
              <w:rPr>
                <w:rFonts w:ascii="Times New Roman" w:hAnsi="Times New Roman" w:cs="Times New Roman"/>
                <w:sz w:val="24"/>
                <w:szCs w:val="24"/>
                <w:lang w:val="uk-UA"/>
              </w:rPr>
              <w:t xml:space="preserve"> </w:t>
            </w:r>
            <w:r w:rsidRPr="008D6A6C">
              <w:rPr>
                <w:rFonts w:ascii="Times New Roman" w:hAnsi="Times New Roman"/>
                <w:sz w:val="24"/>
                <w:szCs w:val="28"/>
                <w:lang w:val="uk-UA"/>
              </w:rPr>
              <w:t>Прикметник як частина мови: загальне значення, морфологічні ознаки, синтаксична роль.</w:t>
            </w:r>
          </w:p>
        </w:tc>
        <w:tc>
          <w:tcPr>
            <w:tcW w:w="843" w:type="dxa"/>
          </w:tcPr>
          <w:p w14:paraId="373ECB62"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7F0D4A76"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0F8106D3" w14:textId="77777777" w:rsidTr="00A934E0">
        <w:tc>
          <w:tcPr>
            <w:tcW w:w="562" w:type="dxa"/>
          </w:tcPr>
          <w:p w14:paraId="487A05B8"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0C3A4328" w14:textId="77777777" w:rsidR="0025241B" w:rsidRPr="008D6A6C" w:rsidRDefault="0025241B" w:rsidP="00A934E0">
            <w:pPr>
              <w:ind w:right="36"/>
              <w:jc w:val="both"/>
              <w:rPr>
                <w:rFonts w:ascii="Times New Roman" w:hAnsi="Times New Roman" w:cs="Times New Roman"/>
                <w:sz w:val="24"/>
                <w:szCs w:val="24"/>
                <w:lang w:val="uk-UA"/>
              </w:rPr>
            </w:pPr>
            <w:r w:rsidRPr="008D6A6C">
              <w:rPr>
                <w:rFonts w:ascii="Times New Roman" w:hAnsi="Times New Roman"/>
                <w:sz w:val="24"/>
                <w:szCs w:val="28"/>
                <w:lang w:val="uk-UA"/>
              </w:rPr>
              <w:t>Якісні, відносні та присвійні прикметники. Повні та короткі прикметники.</w:t>
            </w:r>
          </w:p>
        </w:tc>
        <w:tc>
          <w:tcPr>
            <w:tcW w:w="843" w:type="dxa"/>
          </w:tcPr>
          <w:p w14:paraId="322F0ACE"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51BE604B"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58117E77" w14:textId="77777777" w:rsidTr="00A934E0">
        <w:tc>
          <w:tcPr>
            <w:tcW w:w="562" w:type="dxa"/>
          </w:tcPr>
          <w:p w14:paraId="63EF7D81"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75AEA82F" w14:textId="77777777" w:rsidR="0025241B" w:rsidRPr="008D6A6C" w:rsidRDefault="0025241B" w:rsidP="00A934E0">
            <w:pPr>
              <w:ind w:right="36"/>
              <w:jc w:val="both"/>
              <w:rPr>
                <w:rFonts w:ascii="Times New Roman" w:hAnsi="Times New Roman"/>
                <w:sz w:val="24"/>
                <w:szCs w:val="28"/>
                <w:lang w:val="uk-UA"/>
              </w:rPr>
            </w:pPr>
            <w:r w:rsidRPr="00ED3D2C">
              <w:rPr>
                <w:rFonts w:ascii="Times New Roman" w:hAnsi="Times New Roman" w:cs="Times New Roman"/>
                <w:b/>
                <w:sz w:val="24"/>
                <w:szCs w:val="28"/>
                <w:lang w:val="uk-UA"/>
              </w:rPr>
              <w:t>Література.</w:t>
            </w:r>
            <w:r>
              <w:rPr>
                <w:rFonts w:ascii="Times New Roman" w:hAnsi="Times New Roman" w:cs="Times New Roman"/>
                <w:b/>
                <w:sz w:val="24"/>
                <w:szCs w:val="28"/>
                <w:lang w:val="uk-UA"/>
              </w:rPr>
              <w:t xml:space="preserve"> </w:t>
            </w:r>
            <w:r w:rsidRPr="008D6A6C">
              <w:rPr>
                <w:rFonts w:ascii="Times New Roman" w:hAnsi="Times New Roman"/>
                <w:sz w:val="24"/>
                <w:szCs w:val="28"/>
                <w:lang w:val="uk-UA"/>
              </w:rPr>
              <w:t>Спиридон Черкасенко. «Маленький горбань».</w:t>
            </w:r>
          </w:p>
        </w:tc>
        <w:tc>
          <w:tcPr>
            <w:tcW w:w="843" w:type="dxa"/>
          </w:tcPr>
          <w:p w14:paraId="4877099C"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19B88D4D"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306B0876" w14:textId="77777777" w:rsidTr="00A934E0">
        <w:tc>
          <w:tcPr>
            <w:tcW w:w="562" w:type="dxa"/>
          </w:tcPr>
          <w:p w14:paraId="322D7D9D"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1638B678" w14:textId="77777777" w:rsidR="0025241B" w:rsidRPr="008D6A6C" w:rsidRDefault="0025241B" w:rsidP="00A934E0">
            <w:pPr>
              <w:ind w:right="36"/>
              <w:jc w:val="both"/>
              <w:rPr>
                <w:rFonts w:ascii="Times New Roman" w:hAnsi="Times New Roman" w:cs="Times New Roman"/>
                <w:sz w:val="24"/>
                <w:szCs w:val="24"/>
                <w:lang w:val="uk-UA"/>
              </w:rPr>
            </w:pPr>
            <w:r w:rsidRPr="008D6A6C">
              <w:rPr>
                <w:rFonts w:ascii="Times New Roman" w:hAnsi="Times New Roman" w:cs="Times New Roman"/>
                <w:sz w:val="24"/>
                <w:szCs w:val="24"/>
                <w:lang w:val="uk-UA"/>
              </w:rPr>
              <w:t xml:space="preserve"> </w:t>
            </w:r>
            <w:r w:rsidRPr="008D6A6C">
              <w:rPr>
                <w:rFonts w:ascii="Times New Roman" w:hAnsi="Times New Roman"/>
                <w:sz w:val="24"/>
                <w:szCs w:val="28"/>
                <w:lang w:val="uk-UA"/>
              </w:rPr>
              <w:t>Ступені порівняння якісних прикметників.</w:t>
            </w:r>
          </w:p>
        </w:tc>
        <w:tc>
          <w:tcPr>
            <w:tcW w:w="843" w:type="dxa"/>
          </w:tcPr>
          <w:p w14:paraId="18BCE98C"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22584C12"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7AFFFC66" w14:textId="77777777" w:rsidTr="00A934E0">
        <w:tc>
          <w:tcPr>
            <w:tcW w:w="562" w:type="dxa"/>
          </w:tcPr>
          <w:p w14:paraId="15305A02"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7AF9A89C" w14:textId="77777777" w:rsidR="0025241B" w:rsidRPr="008D6A6C" w:rsidRDefault="0025241B" w:rsidP="00A934E0">
            <w:pPr>
              <w:ind w:right="36"/>
              <w:jc w:val="both"/>
              <w:rPr>
                <w:rFonts w:ascii="Times New Roman" w:hAnsi="Times New Roman" w:cs="Times New Roman"/>
                <w:sz w:val="24"/>
                <w:szCs w:val="24"/>
                <w:lang w:val="uk-UA"/>
              </w:rPr>
            </w:pPr>
            <w:r w:rsidRPr="008D6A6C">
              <w:rPr>
                <w:rFonts w:ascii="Times New Roman" w:hAnsi="Times New Roman"/>
                <w:sz w:val="24"/>
                <w:szCs w:val="28"/>
                <w:lang w:val="uk-UA"/>
              </w:rPr>
              <w:t>Відмінювання прикметників</w:t>
            </w:r>
          </w:p>
        </w:tc>
        <w:tc>
          <w:tcPr>
            <w:tcW w:w="843" w:type="dxa"/>
          </w:tcPr>
          <w:p w14:paraId="56C6571D"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1208E9DA"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7E86A183" w14:textId="77777777" w:rsidTr="00A934E0">
        <w:tc>
          <w:tcPr>
            <w:tcW w:w="562" w:type="dxa"/>
          </w:tcPr>
          <w:p w14:paraId="4982DBB3"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3C334B9A" w14:textId="77777777" w:rsidR="0025241B" w:rsidRPr="008D6A6C" w:rsidRDefault="0025241B" w:rsidP="00A934E0">
            <w:pPr>
              <w:ind w:right="36"/>
              <w:jc w:val="both"/>
              <w:rPr>
                <w:rFonts w:ascii="Times New Roman" w:hAnsi="Times New Roman" w:cs="Times New Roman"/>
                <w:sz w:val="24"/>
                <w:szCs w:val="24"/>
                <w:lang w:val="uk-UA"/>
              </w:rPr>
            </w:pPr>
            <w:r w:rsidRPr="008D6A6C">
              <w:rPr>
                <w:rFonts w:ascii="Times New Roman" w:hAnsi="Times New Roman"/>
                <w:sz w:val="24"/>
                <w:szCs w:val="28"/>
                <w:lang w:val="uk-UA"/>
              </w:rPr>
              <w:t>Творення прикметників. Правопис суфіксів прикметників.</w:t>
            </w:r>
          </w:p>
        </w:tc>
        <w:tc>
          <w:tcPr>
            <w:tcW w:w="843" w:type="dxa"/>
          </w:tcPr>
          <w:p w14:paraId="16E82A2A"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63A65137"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36758CCA" w14:textId="77777777" w:rsidTr="00A934E0">
        <w:tc>
          <w:tcPr>
            <w:tcW w:w="562" w:type="dxa"/>
          </w:tcPr>
          <w:p w14:paraId="0DEF2C6F"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2B884BF5" w14:textId="77777777" w:rsidR="0025241B" w:rsidRPr="008D6A6C" w:rsidRDefault="0025241B" w:rsidP="00A934E0">
            <w:pPr>
              <w:pStyle w:val="ac"/>
              <w:ind w:right="36"/>
              <w:jc w:val="both"/>
              <w:rPr>
                <w:rFonts w:ascii="Times New Roman" w:hAnsi="Times New Roman"/>
                <w:sz w:val="24"/>
                <w:szCs w:val="28"/>
                <w:lang w:val="uk-UA"/>
              </w:rPr>
            </w:pPr>
            <w:r w:rsidRPr="00ED3D2C">
              <w:rPr>
                <w:rFonts w:ascii="Times New Roman" w:hAnsi="Times New Roman"/>
                <w:b/>
                <w:sz w:val="24"/>
                <w:szCs w:val="28"/>
                <w:lang w:val="uk-UA"/>
              </w:rPr>
              <w:t>Література.</w:t>
            </w:r>
            <w:r>
              <w:rPr>
                <w:rFonts w:ascii="Times New Roman" w:hAnsi="Times New Roman"/>
                <w:b/>
                <w:sz w:val="24"/>
                <w:szCs w:val="28"/>
                <w:lang w:val="uk-UA"/>
              </w:rPr>
              <w:t xml:space="preserve"> </w:t>
            </w:r>
            <w:r w:rsidRPr="008D6A6C">
              <w:rPr>
                <w:rFonts w:ascii="Times New Roman" w:hAnsi="Times New Roman"/>
                <w:bCs/>
                <w:sz w:val="24"/>
                <w:szCs w:val="28"/>
                <w:lang w:val="uk-UA"/>
              </w:rPr>
              <w:t>Всеволод Нестайко. «Тореадори з Васюківки».</w:t>
            </w:r>
          </w:p>
        </w:tc>
        <w:tc>
          <w:tcPr>
            <w:tcW w:w="843" w:type="dxa"/>
          </w:tcPr>
          <w:p w14:paraId="26D6C13C"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17BFDC5D"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2AC22A1F" w14:textId="77777777" w:rsidTr="00A934E0">
        <w:tc>
          <w:tcPr>
            <w:tcW w:w="562" w:type="dxa"/>
          </w:tcPr>
          <w:p w14:paraId="56A6F347"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5DCFD916" w14:textId="3232B64D" w:rsidR="0025241B" w:rsidRPr="008D6A6C" w:rsidRDefault="0025241B" w:rsidP="00A934E0">
            <w:pPr>
              <w:ind w:right="36"/>
              <w:jc w:val="both"/>
              <w:rPr>
                <w:rFonts w:ascii="Times New Roman" w:hAnsi="Times New Roman" w:cs="Times New Roman"/>
                <w:sz w:val="24"/>
                <w:szCs w:val="24"/>
                <w:lang w:val="uk-UA"/>
              </w:rPr>
            </w:pPr>
            <w:r w:rsidRPr="008D6A6C">
              <w:rPr>
                <w:rFonts w:ascii="Times New Roman" w:hAnsi="Times New Roman"/>
                <w:b/>
                <w:bCs/>
                <w:i/>
                <w:iCs/>
                <w:sz w:val="24"/>
                <w:szCs w:val="28"/>
                <w:lang w:val="uk-UA"/>
              </w:rPr>
              <w:t xml:space="preserve">Контрольна робота № 2 (диктант </w:t>
            </w:r>
            <w:r w:rsidR="008A1FB2">
              <w:rPr>
                <w:rFonts w:ascii="Times New Roman" w:hAnsi="Times New Roman"/>
                <w:b/>
                <w:bCs/>
                <w:i/>
                <w:iCs/>
                <w:sz w:val="24"/>
                <w:szCs w:val="28"/>
                <w:lang w:val="uk-UA"/>
              </w:rPr>
              <w:t>і</w:t>
            </w:r>
            <w:r w:rsidRPr="008D6A6C">
              <w:rPr>
                <w:rFonts w:ascii="Times New Roman" w:hAnsi="Times New Roman"/>
                <w:b/>
                <w:bCs/>
                <w:i/>
                <w:iCs/>
                <w:sz w:val="24"/>
                <w:szCs w:val="28"/>
                <w:lang w:val="uk-UA"/>
              </w:rPr>
              <w:t>з граматичними завданнями)</w:t>
            </w:r>
            <w:r w:rsidRPr="008D6A6C">
              <w:rPr>
                <w:rFonts w:ascii="Times New Roman" w:hAnsi="Times New Roman"/>
                <w:b/>
                <w:bCs/>
                <w:iCs/>
                <w:sz w:val="24"/>
                <w:szCs w:val="28"/>
                <w:lang w:val="uk-UA"/>
              </w:rPr>
              <w:t xml:space="preserve">  </w:t>
            </w:r>
            <w:r w:rsidRPr="008D6A6C">
              <w:rPr>
                <w:rFonts w:ascii="Times New Roman" w:hAnsi="Times New Roman"/>
                <w:sz w:val="24"/>
                <w:szCs w:val="28"/>
                <w:lang w:val="uk-UA"/>
              </w:rPr>
              <w:t>за темою «Прикметник»</w:t>
            </w:r>
          </w:p>
        </w:tc>
        <w:tc>
          <w:tcPr>
            <w:tcW w:w="843" w:type="dxa"/>
          </w:tcPr>
          <w:p w14:paraId="09C80939"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5A167638"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1F479702" w14:textId="77777777" w:rsidTr="00A934E0">
        <w:tc>
          <w:tcPr>
            <w:tcW w:w="562" w:type="dxa"/>
          </w:tcPr>
          <w:p w14:paraId="75D6B0B0"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48455070" w14:textId="77777777" w:rsidR="0025241B" w:rsidRPr="008D6A6C" w:rsidRDefault="0025241B" w:rsidP="00A934E0">
            <w:pPr>
              <w:ind w:right="36"/>
              <w:jc w:val="both"/>
              <w:rPr>
                <w:rFonts w:ascii="Times New Roman" w:hAnsi="Times New Roman" w:cs="Times New Roman"/>
                <w:sz w:val="24"/>
                <w:szCs w:val="24"/>
                <w:lang w:val="uk-UA"/>
              </w:rPr>
            </w:pPr>
            <w:r w:rsidRPr="008D6A6C">
              <w:rPr>
                <w:rFonts w:ascii="Times New Roman" w:hAnsi="Times New Roman"/>
                <w:sz w:val="24"/>
                <w:szCs w:val="28"/>
                <w:lang w:val="uk-UA"/>
              </w:rPr>
              <w:t>Аналіз контрольної роботи.</w:t>
            </w:r>
            <w:r w:rsidRPr="008D6A6C">
              <w:rPr>
                <w:rFonts w:ascii="Times New Roman" w:hAnsi="Times New Roman"/>
                <w:b/>
                <w:i/>
                <w:sz w:val="24"/>
                <w:szCs w:val="28"/>
                <w:lang w:val="uk-UA"/>
              </w:rPr>
              <w:t xml:space="preserve"> РЗМ-4. Усний твір-опис</w:t>
            </w:r>
            <w:r w:rsidRPr="008D6A6C">
              <w:rPr>
                <w:rFonts w:ascii="Times New Roman" w:hAnsi="Times New Roman"/>
                <w:sz w:val="24"/>
                <w:szCs w:val="28"/>
                <w:lang w:val="uk-UA"/>
              </w:rPr>
              <w:t xml:space="preserve"> </w:t>
            </w:r>
            <w:r w:rsidRPr="008D6A6C">
              <w:rPr>
                <w:rFonts w:ascii="Times New Roman" w:hAnsi="Times New Roman"/>
                <w:i/>
                <w:iCs/>
                <w:sz w:val="24"/>
                <w:szCs w:val="28"/>
                <w:lang w:val="uk-UA"/>
              </w:rPr>
              <w:t>природи за картиною.</w:t>
            </w:r>
            <w:r w:rsidRPr="008D6A6C">
              <w:rPr>
                <w:rFonts w:ascii="Times New Roman" w:hAnsi="Times New Roman"/>
                <w:sz w:val="24"/>
                <w:szCs w:val="28"/>
                <w:lang w:val="uk-UA"/>
              </w:rPr>
              <w:t xml:space="preserve"> </w:t>
            </w:r>
            <w:r w:rsidRPr="008D6A6C">
              <w:rPr>
                <w:rFonts w:ascii="Times New Roman" w:hAnsi="Times New Roman"/>
                <w:b/>
                <w:i/>
                <w:sz w:val="24"/>
                <w:szCs w:val="28"/>
                <w:lang w:val="uk-UA"/>
              </w:rPr>
              <w:t xml:space="preserve"> </w:t>
            </w:r>
          </w:p>
        </w:tc>
        <w:tc>
          <w:tcPr>
            <w:tcW w:w="843" w:type="dxa"/>
          </w:tcPr>
          <w:p w14:paraId="262BC64F"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78639492"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48EB866C" w14:textId="77777777" w:rsidTr="00A934E0">
        <w:tc>
          <w:tcPr>
            <w:tcW w:w="562" w:type="dxa"/>
          </w:tcPr>
          <w:p w14:paraId="1878E5D8"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71165932" w14:textId="77777777" w:rsidR="0025241B" w:rsidRPr="008D6A6C" w:rsidRDefault="0025241B" w:rsidP="00A934E0">
            <w:pPr>
              <w:ind w:right="36"/>
              <w:jc w:val="both"/>
              <w:rPr>
                <w:rFonts w:ascii="Times New Roman" w:hAnsi="Times New Roman"/>
                <w:bCs/>
                <w:sz w:val="24"/>
                <w:szCs w:val="28"/>
                <w:lang w:val="uk-UA"/>
              </w:rPr>
            </w:pPr>
            <w:r w:rsidRPr="00ED3D2C">
              <w:rPr>
                <w:rFonts w:ascii="Times New Roman" w:hAnsi="Times New Roman" w:cs="Times New Roman"/>
                <w:b/>
                <w:sz w:val="24"/>
                <w:szCs w:val="28"/>
                <w:lang w:val="uk-UA"/>
              </w:rPr>
              <w:t>Література.</w:t>
            </w:r>
            <w:r>
              <w:rPr>
                <w:rFonts w:ascii="Times New Roman" w:hAnsi="Times New Roman" w:cs="Times New Roman"/>
                <w:b/>
                <w:sz w:val="24"/>
                <w:szCs w:val="28"/>
                <w:lang w:val="uk-UA"/>
              </w:rPr>
              <w:t xml:space="preserve"> </w:t>
            </w:r>
            <w:r w:rsidRPr="008D6A6C">
              <w:rPr>
                <w:rFonts w:ascii="Times New Roman" w:hAnsi="Times New Roman"/>
                <w:bCs/>
                <w:sz w:val="24"/>
                <w:szCs w:val="28"/>
                <w:lang w:val="uk-UA"/>
              </w:rPr>
              <w:t>Всеволод Нестайко. «Тореадори з Васюківки».</w:t>
            </w:r>
          </w:p>
        </w:tc>
        <w:tc>
          <w:tcPr>
            <w:tcW w:w="843" w:type="dxa"/>
          </w:tcPr>
          <w:p w14:paraId="0168C92E"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2BFAA07C"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5E46D2A5" w14:textId="77777777" w:rsidTr="00A934E0">
        <w:tc>
          <w:tcPr>
            <w:tcW w:w="9208" w:type="dxa"/>
            <w:gridSpan w:val="4"/>
          </w:tcPr>
          <w:p w14:paraId="0E90A641" w14:textId="77777777" w:rsidR="0025241B" w:rsidRPr="006D1986" w:rsidRDefault="0025241B" w:rsidP="00A934E0">
            <w:pPr>
              <w:jc w:val="center"/>
              <w:rPr>
                <w:rFonts w:ascii="Times New Roman" w:hAnsi="Times New Roman" w:cs="Times New Roman"/>
                <w:sz w:val="24"/>
                <w:szCs w:val="28"/>
                <w:lang w:val="uk-UA"/>
              </w:rPr>
            </w:pPr>
            <w:r w:rsidRPr="00522FFB">
              <w:rPr>
                <w:rFonts w:ascii="Times New Roman" w:hAnsi="Times New Roman" w:cs="Times New Roman"/>
                <w:b/>
                <w:sz w:val="24"/>
                <w:szCs w:val="24"/>
                <w:lang w:val="uk-UA"/>
              </w:rPr>
              <w:t>ІІІ чверть</w:t>
            </w:r>
          </w:p>
        </w:tc>
      </w:tr>
      <w:tr w:rsidR="0025241B" w:rsidRPr="006D1986" w14:paraId="2213F7E1" w14:textId="77777777" w:rsidTr="00A934E0">
        <w:tc>
          <w:tcPr>
            <w:tcW w:w="562" w:type="dxa"/>
          </w:tcPr>
          <w:p w14:paraId="5E0BE546"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09678666" w14:textId="77777777" w:rsidR="0025241B" w:rsidRPr="008D6A6C" w:rsidRDefault="0025241B" w:rsidP="00A934E0">
            <w:pPr>
              <w:jc w:val="both"/>
              <w:rPr>
                <w:rFonts w:ascii="Times New Roman" w:hAnsi="Times New Roman" w:cs="Times New Roman"/>
                <w:sz w:val="24"/>
                <w:szCs w:val="24"/>
                <w:lang w:val="uk-UA"/>
              </w:rPr>
            </w:pPr>
            <w:r w:rsidRPr="008D6A6C">
              <w:rPr>
                <w:rFonts w:ascii="Times New Roman" w:hAnsi="Times New Roman"/>
                <w:b/>
                <w:i/>
                <w:sz w:val="24"/>
                <w:szCs w:val="28"/>
                <w:lang w:val="uk-UA"/>
              </w:rPr>
              <w:t xml:space="preserve">НЕ </w:t>
            </w:r>
            <w:r w:rsidRPr="008D6A6C">
              <w:rPr>
                <w:rFonts w:ascii="Times New Roman" w:hAnsi="Times New Roman"/>
                <w:sz w:val="24"/>
                <w:szCs w:val="28"/>
                <w:lang w:val="uk-UA"/>
              </w:rPr>
              <w:t xml:space="preserve">з прикметниками. </w:t>
            </w:r>
          </w:p>
        </w:tc>
        <w:tc>
          <w:tcPr>
            <w:tcW w:w="843" w:type="dxa"/>
          </w:tcPr>
          <w:p w14:paraId="639BB3F8"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675424C8"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7B52A8C3" w14:textId="77777777" w:rsidTr="00A934E0">
        <w:tc>
          <w:tcPr>
            <w:tcW w:w="562" w:type="dxa"/>
          </w:tcPr>
          <w:p w14:paraId="731949CD"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2C314039" w14:textId="77777777" w:rsidR="0025241B" w:rsidRPr="008D6A6C" w:rsidRDefault="0025241B" w:rsidP="00A934E0">
            <w:pPr>
              <w:jc w:val="both"/>
              <w:rPr>
                <w:rFonts w:ascii="Times New Roman" w:hAnsi="Times New Roman"/>
                <w:b/>
                <w:i/>
                <w:sz w:val="24"/>
                <w:szCs w:val="28"/>
                <w:lang w:val="uk-UA"/>
              </w:rPr>
            </w:pPr>
            <w:r w:rsidRPr="008D6A6C">
              <w:rPr>
                <w:rFonts w:ascii="Times New Roman" w:hAnsi="Times New Roman"/>
                <w:sz w:val="24"/>
                <w:szCs w:val="28"/>
                <w:lang w:val="uk-UA"/>
              </w:rPr>
              <w:t xml:space="preserve">Букви </w:t>
            </w:r>
            <w:r w:rsidRPr="008D6A6C">
              <w:rPr>
                <w:rFonts w:ascii="Times New Roman" w:hAnsi="Times New Roman"/>
                <w:b/>
                <w:i/>
                <w:sz w:val="24"/>
                <w:szCs w:val="28"/>
                <w:lang w:val="uk-UA"/>
              </w:rPr>
              <w:t xml:space="preserve">Н </w:t>
            </w:r>
            <w:r w:rsidRPr="008D6A6C">
              <w:rPr>
                <w:rFonts w:ascii="Times New Roman" w:hAnsi="Times New Roman"/>
                <w:sz w:val="24"/>
                <w:szCs w:val="28"/>
                <w:lang w:val="uk-UA"/>
              </w:rPr>
              <w:t xml:space="preserve">та </w:t>
            </w:r>
            <w:r w:rsidRPr="008D6A6C">
              <w:rPr>
                <w:rFonts w:ascii="Times New Roman" w:hAnsi="Times New Roman"/>
                <w:b/>
                <w:i/>
                <w:sz w:val="24"/>
                <w:szCs w:val="28"/>
                <w:lang w:val="uk-UA"/>
              </w:rPr>
              <w:t xml:space="preserve">НН </w:t>
            </w:r>
            <w:r w:rsidRPr="008D6A6C">
              <w:rPr>
                <w:rFonts w:ascii="Times New Roman" w:hAnsi="Times New Roman"/>
                <w:sz w:val="24"/>
                <w:szCs w:val="28"/>
                <w:lang w:val="uk-UA"/>
              </w:rPr>
              <w:t>у прикметниках.</w:t>
            </w:r>
          </w:p>
        </w:tc>
        <w:tc>
          <w:tcPr>
            <w:tcW w:w="843" w:type="dxa"/>
          </w:tcPr>
          <w:p w14:paraId="7879A332"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6D76A2DB"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3A8A9FAA" w14:textId="77777777" w:rsidTr="00A934E0">
        <w:tc>
          <w:tcPr>
            <w:tcW w:w="562" w:type="dxa"/>
          </w:tcPr>
          <w:p w14:paraId="2D212EC3"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6D0BB44C" w14:textId="77777777" w:rsidR="0025241B" w:rsidRPr="008D6A6C" w:rsidRDefault="0025241B" w:rsidP="00A934E0">
            <w:pPr>
              <w:jc w:val="both"/>
              <w:rPr>
                <w:rFonts w:ascii="Times New Roman" w:hAnsi="Times New Roman" w:cs="Times New Roman"/>
                <w:sz w:val="24"/>
                <w:szCs w:val="24"/>
                <w:lang w:val="uk-UA"/>
              </w:rPr>
            </w:pPr>
            <w:r w:rsidRPr="00ED3D2C">
              <w:rPr>
                <w:rFonts w:ascii="Times New Roman" w:hAnsi="Times New Roman" w:cs="Times New Roman"/>
                <w:b/>
                <w:sz w:val="24"/>
                <w:szCs w:val="28"/>
                <w:lang w:val="uk-UA"/>
              </w:rPr>
              <w:t>Література.</w:t>
            </w:r>
            <w:r>
              <w:rPr>
                <w:rFonts w:ascii="Times New Roman" w:hAnsi="Times New Roman" w:cs="Times New Roman"/>
                <w:b/>
                <w:sz w:val="24"/>
                <w:szCs w:val="28"/>
                <w:lang w:val="uk-UA"/>
              </w:rPr>
              <w:t xml:space="preserve"> </w:t>
            </w:r>
            <w:r w:rsidRPr="008D6A6C">
              <w:rPr>
                <w:rFonts w:ascii="Times New Roman" w:hAnsi="Times New Roman"/>
                <w:sz w:val="24"/>
                <w:szCs w:val="28"/>
                <w:lang w:val="uk-UA"/>
              </w:rPr>
              <w:t>Володимир Винниченко «Федько-халамидник». Робота з текстом.</w:t>
            </w:r>
          </w:p>
        </w:tc>
        <w:tc>
          <w:tcPr>
            <w:tcW w:w="843" w:type="dxa"/>
          </w:tcPr>
          <w:p w14:paraId="7510B00E"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1C3F1162"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1466CDF4" w14:textId="77777777" w:rsidTr="00A934E0">
        <w:tc>
          <w:tcPr>
            <w:tcW w:w="562" w:type="dxa"/>
          </w:tcPr>
          <w:p w14:paraId="731C0609"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152079D6" w14:textId="77777777" w:rsidR="0025241B" w:rsidRPr="008D6A6C" w:rsidRDefault="0025241B" w:rsidP="00A934E0">
            <w:pPr>
              <w:jc w:val="both"/>
              <w:rPr>
                <w:rFonts w:ascii="Times New Roman" w:hAnsi="Times New Roman" w:cs="Times New Roman"/>
                <w:sz w:val="24"/>
                <w:szCs w:val="24"/>
                <w:lang w:val="uk-UA"/>
              </w:rPr>
            </w:pPr>
            <w:r w:rsidRPr="008D6A6C">
              <w:rPr>
                <w:rFonts w:ascii="Times New Roman" w:hAnsi="Times New Roman"/>
                <w:sz w:val="24"/>
                <w:szCs w:val="28"/>
                <w:lang w:val="uk-UA"/>
              </w:rPr>
              <w:t>Написання складних прикметників разом і через дефіс.</w:t>
            </w:r>
          </w:p>
        </w:tc>
        <w:tc>
          <w:tcPr>
            <w:tcW w:w="843" w:type="dxa"/>
          </w:tcPr>
          <w:p w14:paraId="19EED63E"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7A9DD7A5"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6984349B" w14:textId="77777777" w:rsidTr="00A934E0">
        <w:tc>
          <w:tcPr>
            <w:tcW w:w="562" w:type="dxa"/>
          </w:tcPr>
          <w:p w14:paraId="46F7CA9A"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2B24624B" w14:textId="77777777" w:rsidR="0025241B" w:rsidRPr="008D6A6C" w:rsidRDefault="0025241B" w:rsidP="00A934E0">
            <w:pPr>
              <w:jc w:val="both"/>
              <w:rPr>
                <w:rFonts w:ascii="Times New Roman" w:hAnsi="Times New Roman"/>
                <w:b/>
                <w:i/>
                <w:sz w:val="24"/>
                <w:szCs w:val="28"/>
                <w:lang w:val="uk-UA"/>
              </w:rPr>
            </w:pPr>
            <w:r w:rsidRPr="008D6A6C">
              <w:rPr>
                <w:rFonts w:ascii="Times New Roman" w:hAnsi="Times New Roman"/>
                <w:b/>
                <w:i/>
                <w:sz w:val="24"/>
                <w:szCs w:val="28"/>
                <w:lang w:val="uk-UA"/>
              </w:rPr>
              <w:t>РЗМ-5. МД</w:t>
            </w:r>
            <w:r w:rsidRPr="008D6A6C">
              <w:rPr>
                <w:rFonts w:ascii="Times New Roman" w:hAnsi="Times New Roman"/>
                <w:sz w:val="24"/>
                <w:szCs w:val="28"/>
                <w:lang w:val="uk-UA"/>
              </w:rPr>
              <w:t xml:space="preserve"> </w:t>
            </w:r>
            <w:r w:rsidRPr="008D6A6C">
              <w:rPr>
                <w:rFonts w:ascii="Times New Roman" w:hAnsi="Times New Roman"/>
                <w:b/>
                <w:bCs/>
                <w:i/>
                <w:iCs/>
                <w:sz w:val="24"/>
                <w:szCs w:val="28"/>
                <w:lang w:val="uk-UA"/>
              </w:rPr>
              <w:t>Переклад тексту</w:t>
            </w:r>
            <w:r w:rsidRPr="008D6A6C">
              <w:rPr>
                <w:rFonts w:ascii="Times New Roman" w:hAnsi="Times New Roman"/>
                <w:sz w:val="24"/>
                <w:szCs w:val="28"/>
                <w:lang w:val="uk-UA"/>
              </w:rPr>
              <w:t xml:space="preserve"> </w:t>
            </w:r>
            <w:r w:rsidRPr="008D6A6C">
              <w:rPr>
                <w:rFonts w:ascii="Times New Roman" w:hAnsi="Times New Roman"/>
                <w:i/>
                <w:iCs/>
                <w:sz w:val="24"/>
                <w:szCs w:val="28"/>
                <w:lang w:val="uk-UA"/>
              </w:rPr>
              <w:t>художнього стилю з елементами опису природи</w:t>
            </w:r>
          </w:p>
        </w:tc>
        <w:tc>
          <w:tcPr>
            <w:tcW w:w="843" w:type="dxa"/>
          </w:tcPr>
          <w:p w14:paraId="2DDBA3C0"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5E25C1AF"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48B541E6" w14:textId="77777777" w:rsidTr="00A934E0">
        <w:tc>
          <w:tcPr>
            <w:tcW w:w="562" w:type="dxa"/>
          </w:tcPr>
          <w:p w14:paraId="0FE31CF1"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16D9FBFB" w14:textId="77777777" w:rsidR="0025241B" w:rsidRPr="008D6A6C" w:rsidRDefault="0025241B" w:rsidP="00A934E0">
            <w:pPr>
              <w:jc w:val="both"/>
              <w:rPr>
                <w:rFonts w:ascii="Times New Roman" w:hAnsi="Times New Roman"/>
                <w:b/>
                <w:i/>
                <w:sz w:val="24"/>
                <w:szCs w:val="28"/>
                <w:lang w:val="uk-UA"/>
              </w:rPr>
            </w:pPr>
            <w:r w:rsidRPr="00ED3D2C">
              <w:rPr>
                <w:rFonts w:ascii="Times New Roman" w:hAnsi="Times New Roman" w:cs="Times New Roman"/>
                <w:b/>
                <w:sz w:val="24"/>
                <w:szCs w:val="28"/>
                <w:lang w:val="uk-UA"/>
              </w:rPr>
              <w:t>Література.</w:t>
            </w:r>
            <w:r>
              <w:rPr>
                <w:rFonts w:ascii="Times New Roman" w:hAnsi="Times New Roman" w:cs="Times New Roman"/>
                <w:b/>
                <w:sz w:val="24"/>
                <w:szCs w:val="28"/>
                <w:lang w:val="uk-UA"/>
              </w:rPr>
              <w:t xml:space="preserve"> </w:t>
            </w:r>
            <w:r w:rsidRPr="008D6A6C">
              <w:rPr>
                <w:rFonts w:ascii="Times New Roman" w:hAnsi="Times New Roman"/>
                <w:sz w:val="24"/>
                <w:szCs w:val="28"/>
                <w:lang w:val="uk-UA"/>
              </w:rPr>
              <w:t>Володимир Винниченко «Федько-халамидник». Життя дітей в оповіданні.</w:t>
            </w:r>
          </w:p>
        </w:tc>
        <w:tc>
          <w:tcPr>
            <w:tcW w:w="843" w:type="dxa"/>
          </w:tcPr>
          <w:p w14:paraId="43A48907"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1A2997E7"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35FB3CA8" w14:textId="77777777" w:rsidTr="00A934E0">
        <w:tc>
          <w:tcPr>
            <w:tcW w:w="562" w:type="dxa"/>
          </w:tcPr>
          <w:p w14:paraId="6CADEB3F"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6726AFCB" w14:textId="77777777" w:rsidR="0025241B" w:rsidRPr="008D6A6C" w:rsidRDefault="0025241B" w:rsidP="00A934E0">
            <w:pPr>
              <w:jc w:val="both"/>
              <w:rPr>
                <w:rFonts w:ascii="Times New Roman" w:hAnsi="Times New Roman" w:cs="Times New Roman"/>
                <w:sz w:val="24"/>
                <w:szCs w:val="24"/>
                <w:lang w:val="uk-UA"/>
              </w:rPr>
            </w:pPr>
            <w:r w:rsidRPr="008D6A6C">
              <w:rPr>
                <w:rFonts w:ascii="Times New Roman" w:hAnsi="Times New Roman"/>
                <w:sz w:val="24"/>
                <w:szCs w:val="28"/>
                <w:lang w:val="uk-UA"/>
              </w:rPr>
              <w:t>Числівник як частина мови: загальне значення, морфологічні ознаки, синтаксична роль.</w:t>
            </w:r>
          </w:p>
        </w:tc>
        <w:tc>
          <w:tcPr>
            <w:tcW w:w="843" w:type="dxa"/>
          </w:tcPr>
          <w:p w14:paraId="5232EBC4"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068BA30F"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2D11A053" w14:textId="77777777" w:rsidTr="00A934E0">
        <w:tc>
          <w:tcPr>
            <w:tcW w:w="562" w:type="dxa"/>
          </w:tcPr>
          <w:p w14:paraId="0252DA71"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3F92D99F" w14:textId="77777777" w:rsidR="0025241B" w:rsidRPr="008D6A6C" w:rsidRDefault="0025241B" w:rsidP="00A934E0">
            <w:pPr>
              <w:jc w:val="both"/>
              <w:rPr>
                <w:rFonts w:ascii="Times New Roman" w:hAnsi="Times New Roman" w:cs="Times New Roman"/>
                <w:sz w:val="24"/>
                <w:szCs w:val="24"/>
                <w:lang w:val="uk-UA"/>
              </w:rPr>
            </w:pPr>
            <w:r w:rsidRPr="008D6A6C">
              <w:rPr>
                <w:rFonts w:ascii="Times New Roman" w:hAnsi="Times New Roman"/>
                <w:b/>
                <w:i/>
                <w:sz w:val="24"/>
                <w:szCs w:val="28"/>
                <w:lang w:val="uk-UA"/>
              </w:rPr>
              <w:t>РЗМ-6. Письмовий переказ тексту</w:t>
            </w:r>
            <w:r w:rsidRPr="008D6A6C">
              <w:rPr>
                <w:rFonts w:ascii="Times New Roman" w:hAnsi="Times New Roman"/>
                <w:i/>
                <w:sz w:val="24"/>
                <w:szCs w:val="28"/>
                <w:lang w:val="uk-UA"/>
              </w:rPr>
              <w:t xml:space="preserve"> художнього стилю з елементами опису приміщення</w:t>
            </w:r>
          </w:p>
        </w:tc>
        <w:tc>
          <w:tcPr>
            <w:tcW w:w="843" w:type="dxa"/>
          </w:tcPr>
          <w:p w14:paraId="7FB387EB"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25724D71"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1B32CF00" w14:textId="77777777" w:rsidTr="00A934E0">
        <w:tc>
          <w:tcPr>
            <w:tcW w:w="562" w:type="dxa"/>
          </w:tcPr>
          <w:p w14:paraId="18405371"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76CDCDDF" w14:textId="77777777" w:rsidR="0025241B" w:rsidRPr="008D6A6C" w:rsidRDefault="0025241B" w:rsidP="00A934E0">
            <w:pPr>
              <w:jc w:val="both"/>
              <w:rPr>
                <w:rFonts w:ascii="Times New Roman" w:hAnsi="Times New Roman" w:cs="Times New Roman"/>
                <w:sz w:val="24"/>
                <w:szCs w:val="24"/>
                <w:lang w:val="uk-UA"/>
              </w:rPr>
            </w:pPr>
            <w:r w:rsidRPr="008D6A6C">
              <w:rPr>
                <w:rFonts w:ascii="Times New Roman" w:hAnsi="Times New Roman"/>
                <w:sz w:val="24"/>
                <w:szCs w:val="28"/>
                <w:lang w:val="uk-UA"/>
              </w:rPr>
              <w:t>Розряди числівників за значенням. Групи за будовою.</w:t>
            </w:r>
          </w:p>
        </w:tc>
        <w:tc>
          <w:tcPr>
            <w:tcW w:w="843" w:type="dxa"/>
          </w:tcPr>
          <w:p w14:paraId="505FCA37"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05DD7088"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357B7A9A" w14:textId="77777777" w:rsidTr="00A934E0">
        <w:tc>
          <w:tcPr>
            <w:tcW w:w="562" w:type="dxa"/>
          </w:tcPr>
          <w:p w14:paraId="073BF251"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21CBD390" w14:textId="77777777" w:rsidR="0025241B" w:rsidRPr="008D6A6C" w:rsidRDefault="0025241B" w:rsidP="00A934E0">
            <w:pPr>
              <w:jc w:val="both"/>
              <w:rPr>
                <w:rFonts w:ascii="Times New Roman" w:hAnsi="Times New Roman"/>
                <w:sz w:val="24"/>
                <w:szCs w:val="28"/>
                <w:lang w:val="uk-UA"/>
              </w:rPr>
            </w:pPr>
            <w:r w:rsidRPr="00ED3D2C">
              <w:rPr>
                <w:rFonts w:ascii="Times New Roman" w:hAnsi="Times New Roman" w:cs="Times New Roman"/>
                <w:b/>
                <w:sz w:val="24"/>
                <w:szCs w:val="28"/>
                <w:lang w:val="uk-UA"/>
              </w:rPr>
              <w:t>Література.</w:t>
            </w:r>
            <w:r>
              <w:rPr>
                <w:rFonts w:ascii="Times New Roman" w:hAnsi="Times New Roman" w:cs="Times New Roman"/>
                <w:b/>
                <w:sz w:val="24"/>
                <w:szCs w:val="28"/>
                <w:lang w:val="uk-UA"/>
              </w:rPr>
              <w:t xml:space="preserve"> </w:t>
            </w:r>
            <w:r w:rsidRPr="008D6A6C">
              <w:rPr>
                <w:rFonts w:ascii="Times New Roman" w:hAnsi="Times New Roman"/>
                <w:sz w:val="24"/>
                <w:szCs w:val="28"/>
                <w:lang w:val="uk-UA"/>
              </w:rPr>
              <w:t>Володимир Винниченко. «Федько-халамидник».  Протиставлення добра злу в оповіданні.</w:t>
            </w:r>
          </w:p>
        </w:tc>
        <w:tc>
          <w:tcPr>
            <w:tcW w:w="843" w:type="dxa"/>
          </w:tcPr>
          <w:p w14:paraId="237FEF64"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7E0F8C04"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5C4038AD" w14:textId="77777777" w:rsidTr="00A934E0">
        <w:tc>
          <w:tcPr>
            <w:tcW w:w="562" w:type="dxa"/>
          </w:tcPr>
          <w:p w14:paraId="5D1B373E"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7823226E" w14:textId="77777777" w:rsidR="0025241B" w:rsidRPr="008D6A6C" w:rsidRDefault="0025241B" w:rsidP="00A934E0">
            <w:pPr>
              <w:jc w:val="both"/>
              <w:rPr>
                <w:rFonts w:ascii="Times New Roman" w:hAnsi="Times New Roman" w:cs="Times New Roman"/>
                <w:sz w:val="24"/>
                <w:szCs w:val="24"/>
                <w:lang w:val="uk-UA"/>
              </w:rPr>
            </w:pPr>
            <w:r w:rsidRPr="008D6A6C">
              <w:rPr>
                <w:rFonts w:ascii="Times New Roman" w:hAnsi="Times New Roman"/>
                <w:sz w:val="24"/>
                <w:szCs w:val="28"/>
                <w:lang w:val="uk-UA"/>
              </w:rPr>
              <w:t>Відмінювання та написання кількісних числівників.</w:t>
            </w:r>
          </w:p>
        </w:tc>
        <w:tc>
          <w:tcPr>
            <w:tcW w:w="843" w:type="dxa"/>
          </w:tcPr>
          <w:p w14:paraId="76ECDF27"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7839CB7B"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79E99E0D" w14:textId="77777777" w:rsidTr="00A934E0">
        <w:tc>
          <w:tcPr>
            <w:tcW w:w="562" w:type="dxa"/>
          </w:tcPr>
          <w:p w14:paraId="26CB1C97"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59149B3B" w14:textId="77777777" w:rsidR="0025241B" w:rsidRPr="008D6A6C" w:rsidRDefault="0025241B" w:rsidP="00A934E0">
            <w:pPr>
              <w:jc w:val="both"/>
              <w:rPr>
                <w:rFonts w:ascii="Times New Roman" w:hAnsi="Times New Roman" w:cs="Times New Roman"/>
                <w:sz w:val="24"/>
                <w:szCs w:val="24"/>
                <w:lang w:val="uk-UA"/>
              </w:rPr>
            </w:pPr>
            <w:r w:rsidRPr="008D6A6C">
              <w:rPr>
                <w:rFonts w:ascii="Times New Roman" w:hAnsi="Times New Roman"/>
                <w:b/>
                <w:i/>
                <w:sz w:val="24"/>
                <w:szCs w:val="28"/>
                <w:lang w:val="uk-UA"/>
              </w:rPr>
              <w:t xml:space="preserve">РЗМ-7. </w:t>
            </w:r>
            <w:r w:rsidRPr="008D6A6C">
              <w:rPr>
                <w:rFonts w:ascii="Times New Roman" w:hAnsi="Times New Roman"/>
                <w:b/>
                <w:bCs/>
                <w:i/>
                <w:sz w:val="24"/>
                <w:szCs w:val="28"/>
                <w:lang w:val="uk-UA"/>
              </w:rPr>
              <w:t>Письмовий твір-опис</w:t>
            </w:r>
            <w:r w:rsidRPr="008D6A6C">
              <w:rPr>
                <w:rFonts w:ascii="Times New Roman" w:hAnsi="Times New Roman"/>
                <w:i/>
                <w:sz w:val="24"/>
                <w:szCs w:val="28"/>
                <w:lang w:val="uk-UA"/>
              </w:rPr>
              <w:t xml:space="preserve"> приміщення за картиною</w:t>
            </w:r>
          </w:p>
        </w:tc>
        <w:tc>
          <w:tcPr>
            <w:tcW w:w="843" w:type="dxa"/>
          </w:tcPr>
          <w:p w14:paraId="06940020"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76D58F5B"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5CF79AF2" w14:textId="77777777" w:rsidTr="00A934E0">
        <w:tc>
          <w:tcPr>
            <w:tcW w:w="562" w:type="dxa"/>
          </w:tcPr>
          <w:p w14:paraId="12614CA4"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39C5E30E" w14:textId="77777777" w:rsidR="0025241B" w:rsidRPr="008D6A6C" w:rsidRDefault="0025241B" w:rsidP="00A934E0">
            <w:pPr>
              <w:jc w:val="both"/>
              <w:rPr>
                <w:rFonts w:ascii="Times New Roman" w:hAnsi="Times New Roman"/>
                <w:sz w:val="24"/>
                <w:szCs w:val="28"/>
                <w:lang w:val="uk-UA"/>
              </w:rPr>
            </w:pPr>
            <w:r w:rsidRPr="00ED3D2C">
              <w:rPr>
                <w:rFonts w:ascii="Times New Roman" w:hAnsi="Times New Roman" w:cs="Times New Roman"/>
                <w:b/>
                <w:sz w:val="24"/>
                <w:szCs w:val="28"/>
                <w:lang w:val="uk-UA"/>
              </w:rPr>
              <w:t>Література.</w:t>
            </w:r>
            <w:r>
              <w:rPr>
                <w:rFonts w:ascii="Times New Roman" w:hAnsi="Times New Roman" w:cs="Times New Roman"/>
                <w:b/>
                <w:sz w:val="24"/>
                <w:szCs w:val="28"/>
                <w:lang w:val="uk-UA"/>
              </w:rPr>
              <w:t xml:space="preserve"> </w:t>
            </w:r>
            <w:r w:rsidRPr="008D6A6C">
              <w:rPr>
                <w:rFonts w:ascii="Times New Roman" w:hAnsi="Times New Roman"/>
                <w:sz w:val="24"/>
                <w:szCs w:val="28"/>
                <w:lang w:val="uk-UA"/>
              </w:rPr>
              <w:t>Література ХІХ століття. Олександр Олесь. «Рідна мова в рідній школі». Одвічна мрія українського народу про школу з рідною мовою.</w:t>
            </w:r>
          </w:p>
        </w:tc>
        <w:tc>
          <w:tcPr>
            <w:tcW w:w="843" w:type="dxa"/>
          </w:tcPr>
          <w:p w14:paraId="77A461C1"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784728DD"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2BFA5A60" w14:textId="77777777" w:rsidTr="00A934E0">
        <w:tc>
          <w:tcPr>
            <w:tcW w:w="562" w:type="dxa"/>
          </w:tcPr>
          <w:p w14:paraId="22002F13"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7C1ABAB9" w14:textId="77777777" w:rsidR="0025241B" w:rsidRPr="008D6A6C" w:rsidRDefault="0025241B" w:rsidP="00A934E0">
            <w:pPr>
              <w:jc w:val="both"/>
              <w:rPr>
                <w:rFonts w:ascii="Times New Roman" w:hAnsi="Times New Roman" w:cs="Times New Roman"/>
                <w:sz w:val="24"/>
                <w:szCs w:val="24"/>
                <w:lang w:val="uk-UA"/>
              </w:rPr>
            </w:pPr>
            <w:r w:rsidRPr="008D6A6C">
              <w:rPr>
                <w:rFonts w:ascii="Times New Roman" w:hAnsi="Times New Roman"/>
                <w:sz w:val="24"/>
                <w:szCs w:val="28"/>
                <w:lang w:val="uk-UA"/>
              </w:rPr>
              <w:t>Відмінювання та написання порядкових числівників</w:t>
            </w:r>
          </w:p>
        </w:tc>
        <w:tc>
          <w:tcPr>
            <w:tcW w:w="843" w:type="dxa"/>
          </w:tcPr>
          <w:p w14:paraId="287A4EB5"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772A4733"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0EA14784" w14:textId="77777777" w:rsidTr="00A934E0">
        <w:tc>
          <w:tcPr>
            <w:tcW w:w="562" w:type="dxa"/>
          </w:tcPr>
          <w:p w14:paraId="3E69EF9D"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011A329B" w14:textId="77777777" w:rsidR="0025241B" w:rsidRPr="008D6A6C" w:rsidRDefault="0025241B" w:rsidP="00A934E0">
            <w:pPr>
              <w:pStyle w:val="ac"/>
              <w:jc w:val="both"/>
              <w:rPr>
                <w:rFonts w:ascii="Times New Roman" w:hAnsi="Times New Roman"/>
                <w:sz w:val="24"/>
                <w:szCs w:val="28"/>
                <w:lang w:val="uk-UA"/>
              </w:rPr>
            </w:pPr>
            <w:r w:rsidRPr="00ED3D2C">
              <w:rPr>
                <w:rFonts w:ascii="Times New Roman" w:hAnsi="Times New Roman"/>
                <w:b/>
                <w:sz w:val="24"/>
                <w:szCs w:val="28"/>
                <w:lang w:val="uk-UA"/>
              </w:rPr>
              <w:t>Література.</w:t>
            </w:r>
            <w:r>
              <w:rPr>
                <w:rFonts w:ascii="Times New Roman" w:hAnsi="Times New Roman"/>
                <w:b/>
                <w:sz w:val="24"/>
                <w:szCs w:val="28"/>
                <w:lang w:val="uk-UA"/>
              </w:rPr>
              <w:t xml:space="preserve"> </w:t>
            </w:r>
            <w:r w:rsidRPr="008D6A6C">
              <w:rPr>
                <w:rFonts w:ascii="Times New Roman" w:hAnsi="Times New Roman"/>
                <w:sz w:val="24"/>
                <w:szCs w:val="28"/>
                <w:lang w:val="uk-UA"/>
              </w:rPr>
              <w:t xml:space="preserve">П. Тичина. «Де тополя росте», «Гаї шумлять» </w:t>
            </w:r>
          </w:p>
          <w:p w14:paraId="65140C3E" w14:textId="77777777" w:rsidR="0025241B" w:rsidRPr="008D6A6C" w:rsidRDefault="0025241B" w:rsidP="00A934E0">
            <w:pPr>
              <w:jc w:val="both"/>
              <w:rPr>
                <w:rFonts w:ascii="Times New Roman" w:hAnsi="Times New Roman" w:cs="Times New Roman"/>
                <w:sz w:val="24"/>
                <w:szCs w:val="24"/>
                <w:lang w:val="uk-UA"/>
              </w:rPr>
            </w:pPr>
            <w:r w:rsidRPr="008D6A6C">
              <w:rPr>
                <w:rFonts w:ascii="Times New Roman" w:hAnsi="Times New Roman"/>
                <w:sz w:val="24"/>
                <w:szCs w:val="28"/>
                <w:lang w:val="uk-UA"/>
              </w:rPr>
              <w:t>М. Рильський «Синові», «Перед грозою»</w:t>
            </w:r>
          </w:p>
        </w:tc>
        <w:tc>
          <w:tcPr>
            <w:tcW w:w="843" w:type="dxa"/>
          </w:tcPr>
          <w:p w14:paraId="4D269F9C"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5DC5F6FE"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7724EC99" w14:textId="77777777" w:rsidTr="00A934E0">
        <w:tc>
          <w:tcPr>
            <w:tcW w:w="562" w:type="dxa"/>
          </w:tcPr>
          <w:p w14:paraId="5C41533D"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51234584" w14:textId="77777777" w:rsidR="0025241B" w:rsidRPr="008D6A6C" w:rsidRDefault="0025241B" w:rsidP="00A934E0">
            <w:pPr>
              <w:jc w:val="both"/>
              <w:rPr>
                <w:rFonts w:ascii="Times New Roman" w:hAnsi="Times New Roman" w:cs="Times New Roman"/>
                <w:sz w:val="24"/>
                <w:szCs w:val="24"/>
                <w:lang w:val="uk-UA"/>
              </w:rPr>
            </w:pPr>
            <w:r w:rsidRPr="008D6A6C">
              <w:rPr>
                <w:rFonts w:ascii="Times New Roman" w:hAnsi="Times New Roman" w:cs="Times New Roman"/>
                <w:sz w:val="24"/>
                <w:szCs w:val="24"/>
                <w:lang w:val="uk-UA"/>
              </w:rPr>
              <w:t xml:space="preserve"> </w:t>
            </w:r>
            <w:r w:rsidRPr="008D6A6C">
              <w:rPr>
                <w:rFonts w:ascii="Times New Roman" w:hAnsi="Times New Roman"/>
                <w:sz w:val="24"/>
                <w:szCs w:val="28"/>
                <w:lang w:val="uk-UA"/>
              </w:rPr>
              <w:t>Узгодження числівників з іменниками. Вживання числівників на позначення часу.</w:t>
            </w:r>
          </w:p>
        </w:tc>
        <w:tc>
          <w:tcPr>
            <w:tcW w:w="843" w:type="dxa"/>
          </w:tcPr>
          <w:p w14:paraId="512ECA8B"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0B1D1E6D"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4A26EDE2" w14:textId="77777777" w:rsidTr="00A934E0">
        <w:tc>
          <w:tcPr>
            <w:tcW w:w="562" w:type="dxa"/>
          </w:tcPr>
          <w:p w14:paraId="5E95A1D7"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2D6EA37A" w14:textId="77777777" w:rsidR="0025241B" w:rsidRPr="008D6A6C" w:rsidRDefault="0025241B" w:rsidP="00A934E0">
            <w:pPr>
              <w:jc w:val="both"/>
              <w:rPr>
                <w:rFonts w:ascii="Times New Roman" w:hAnsi="Times New Roman"/>
                <w:color w:val="FF0000"/>
                <w:sz w:val="24"/>
                <w:szCs w:val="28"/>
                <w:lang w:val="uk-UA"/>
              </w:rPr>
            </w:pPr>
            <w:r w:rsidRPr="00ED3D2C">
              <w:rPr>
                <w:rFonts w:ascii="Times New Roman" w:hAnsi="Times New Roman" w:cs="Times New Roman"/>
                <w:b/>
                <w:sz w:val="24"/>
                <w:szCs w:val="28"/>
                <w:lang w:val="uk-UA"/>
              </w:rPr>
              <w:t>Література.</w:t>
            </w:r>
            <w:r>
              <w:rPr>
                <w:rFonts w:ascii="Times New Roman" w:hAnsi="Times New Roman" w:cs="Times New Roman"/>
                <w:b/>
                <w:sz w:val="24"/>
                <w:szCs w:val="28"/>
                <w:lang w:val="uk-UA"/>
              </w:rPr>
              <w:t xml:space="preserve"> </w:t>
            </w:r>
            <w:r w:rsidRPr="008D6A6C">
              <w:rPr>
                <w:rFonts w:ascii="Times New Roman" w:hAnsi="Times New Roman"/>
                <w:sz w:val="24"/>
                <w:szCs w:val="28"/>
                <w:lang w:val="uk-UA"/>
              </w:rPr>
              <w:t>В. Сосюра. «Гей, рум’яні мої небокраї…», «Весняний сад, квітки барвисті…»,  «Хто в рідному краї…»</w:t>
            </w:r>
          </w:p>
        </w:tc>
        <w:tc>
          <w:tcPr>
            <w:tcW w:w="843" w:type="dxa"/>
          </w:tcPr>
          <w:p w14:paraId="08824828"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0916C8ED"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5CBECF39" w14:textId="77777777" w:rsidTr="00A934E0">
        <w:tc>
          <w:tcPr>
            <w:tcW w:w="562" w:type="dxa"/>
          </w:tcPr>
          <w:p w14:paraId="5280E35F"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359F9F69" w14:textId="6908D245" w:rsidR="0025241B" w:rsidRPr="008D6A6C" w:rsidRDefault="0025241B" w:rsidP="00A934E0">
            <w:pPr>
              <w:jc w:val="both"/>
              <w:rPr>
                <w:rFonts w:ascii="Times New Roman" w:hAnsi="Times New Roman" w:cs="Times New Roman"/>
                <w:sz w:val="24"/>
                <w:szCs w:val="24"/>
                <w:lang w:val="uk-UA"/>
              </w:rPr>
            </w:pPr>
            <w:r w:rsidRPr="008D6A6C">
              <w:rPr>
                <w:rFonts w:ascii="Times New Roman" w:hAnsi="Times New Roman" w:cs="Times New Roman"/>
                <w:sz w:val="24"/>
                <w:szCs w:val="24"/>
                <w:lang w:val="uk-UA"/>
              </w:rPr>
              <w:t xml:space="preserve"> </w:t>
            </w:r>
            <w:r w:rsidRPr="008D6A6C">
              <w:rPr>
                <w:rFonts w:ascii="Times New Roman" w:hAnsi="Times New Roman"/>
                <w:b/>
                <w:bCs/>
                <w:i/>
                <w:iCs/>
                <w:sz w:val="24"/>
                <w:szCs w:val="28"/>
                <w:lang w:val="uk-UA"/>
              </w:rPr>
              <w:t xml:space="preserve">Контрольна робота № 3 (диктант </w:t>
            </w:r>
            <w:r w:rsidR="00ED21A9">
              <w:rPr>
                <w:rFonts w:ascii="Times New Roman" w:hAnsi="Times New Roman"/>
                <w:b/>
                <w:bCs/>
                <w:i/>
                <w:iCs/>
                <w:sz w:val="24"/>
                <w:szCs w:val="28"/>
                <w:lang w:val="uk-UA"/>
              </w:rPr>
              <w:t>і</w:t>
            </w:r>
            <w:r w:rsidRPr="008D6A6C">
              <w:rPr>
                <w:rFonts w:ascii="Times New Roman" w:hAnsi="Times New Roman"/>
                <w:b/>
                <w:bCs/>
                <w:i/>
                <w:iCs/>
                <w:sz w:val="24"/>
                <w:szCs w:val="28"/>
                <w:lang w:val="uk-UA"/>
              </w:rPr>
              <w:t>з граматичними завданнями)</w:t>
            </w:r>
            <w:r w:rsidRPr="008D6A6C">
              <w:rPr>
                <w:rFonts w:ascii="Times New Roman" w:hAnsi="Times New Roman"/>
                <w:b/>
                <w:bCs/>
                <w:iCs/>
                <w:sz w:val="24"/>
                <w:szCs w:val="28"/>
                <w:lang w:val="uk-UA"/>
              </w:rPr>
              <w:t xml:space="preserve">  </w:t>
            </w:r>
            <w:r w:rsidRPr="008D6A6C">
              <w:rPr>
                <w:rFonts w:ascii="Times New Roman" w:hAnsi="Times New Roman"/>
                <w:sz w:val="24"/>
                <w:szCs w:val="28"/>
                <w:lang w:val="uk-UA"/>
              </w:rPr>
              <w:t>за темою «Числівник»</w:t>
            </w:r>
          </w:p>
        </w:tc>
        <w:tc>
          <w:tcPr>
            <w:tcW w:w="843" w:type="dxa"/>
          </w:tcPr>
          <w:p w14:paraId="47B34833"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43E5AA30"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4064EF4E" w14:textId="77777777" w:rsidTr="00A934E0">
        <w:tc>
          <w:tcPr>
            <w:tcW w:w="562" w:type="dxa"/>
          </w:tcPr>
          <w:p w14:paraId="1F20AB1B"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4350E5C7" w14:textId="77777777" w:rsidR="0025241B" w:rsidRPr="008D6A6C" w:rsidRDefault="0025241B" w:rsidP="00A934E0">
            <w:pPr>
              <w:jc w:val="both"/>
              <w:rPr>
                <w:rFonts w:ascii="Times New Roman" w:hAnsi="Times New Roman" w:cs="Times New Roman"/>
                <w:sz w:val="24"/>
                <w:szCs w:val="24"/>
                <w:lang w:val="uk-UA"/>
              </w:rPr>
            </w:pPr>
            <w:r w:rsidRPr="008D6A6C">
              <w:rPr>
                <w:rFonts w:ascii="Times New Roman" w:hAnsi="Times New Roman"/>
                <w:sz w:val="24"/>
                <w:szCs w:val="28"/>
                <w:lang w:val="uk-UA"/>
              </w:rPr>
              <w:t xml:space="preserve">Аналіз контрольної роботи. </w:t>
            </w:r>
            <w:r w:rsidRPr="008D6A6C">
              <w:rPr>
                <w:rFonts w:ascii="Times New Roman" w:hAnsi="Times New Roman"/>
                <w:b/>
                <w:i/>
                <w:sz w:val="24"/>
                <w:szCs w:val="28"/>
                <w:lang w:val="uk-UA"/>
              </w:rPr>
              <w:t xml:space="preserve">РЗМ-8. МД </w:t>
            </w:r>
            <w:r w:rsidRPr="008D6A6C">
              <w:rPr>
                <w:rFonts w:ascii="Times New Roman" w:hAnsi="Times New Roman"/>
                <w:b/>
                <w:bCs/>
                <w:i/>
                <w:sz w:val="24"/>
                <w:szCs w:val="28"/>
                <w:lang w:val="uk-UA"/>
              </w:rPr>
              <w:t>Читання вголос тексту</w:t>
            </w:r>
            <w:r w:rsidRPr="008D6A6C">
              <w:rPr>
                <w:rFonts w:ascii="Times New Roman" w:hAnsi="Times New Roman"/>
                <w:i/>
                <w:sz w:val="24"/>
                <w:szCs w:val="28"/>
                <w:lang w:val="uk-UA"/>
              </w:rPr>
              <w:t xml:space="preserve"> художнього стилю.</w:t>
            </w:r>
          </w:p>
        </w:tc>
        <w:tc>
          <w:tcPr>
            <w:tcW w:w="843" w:type="dxa"/>
          </w:tcPr>
          <w:p w14:paraId="118BDB43"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3D675642"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7EAE9FC4" w14:textId="77777777" w:rsidTr="00A934E0">
        <w:tc>
          <w:tcPr>
            <w:tcW w:w="562" w:type="dxa"/>
          </w:tcPr>
          <w:p w14:paraId="7B3D4831"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79077D3A" w14:textId="77777777" w:rsidR="0025241B" w:rsidRPr="008D6A6C" w:rsidRDefault="0025241B" w:rsidP="00A934E0">
            <w:pPr>
              <w:jc w:val="both"/>
              <w:rPr>
                <w:rFonts w:ascii="Times New Roman" w:hAnsi="Times New Roman"/>
                <w:bCs/>
                <w:sz w:val="24"/>
                <w:szCs w:val="28"/>
                <w:lang w:val="uk-UA"/>
              </w:rPr>
            </w:pPr>
            <w:r w:rsidRPr="00ED3D2C">
              <w:rPr>
                <w:rFonts w:ascii="Times New Roman" w:hAnsi="Times New Roman" w:cs="Times New Roman"/>
                <w:b/>
                <w:sz w:val="24"/>
                <w:szCs w:val="28"/>
                <w:lang w:val="uk-UA"/>
              </w:rPr>
              <w:t>Література.</w:t>
            </w:r>
            <w:r>
              <w:rPr>
                <w:rFonts w:ascii="Times New Roman" w:hAnsi="Times New Roman" w:cs="Times New Roman"/>
                <w:b/>
                <w:sz w:val="24"/>
                <w:szCs w:val="28"/>
                <w:lang w:val="uk-UA"/>
              </w:rPr>
              <w:t xml:space="preserve"> </w:t>
            </w:r>
            <w:r w:rsidRPr="008D6A6C">
              <w:rPr>
                <w:rFonts w:ascii="Times New Roman" w:hAnsi="Times New Roman"/>
                <w:sz w:val="24"/>
                <w:szCs w:val="28"/>
                <w:lang w:val="uk-UA"/>
              </w:rPr>
              <w:t>Станіслав Чернілевський. «Теплота родинного інтиму…», «Забула внучка в баби черевички…». Настрої та почуття, висвітлені в поезіях (любов, доброта, висока духовність).</w:t>
            </w:r>
          </w:p>
        </w:tc>
        <w:tc>
          <w:tcPr>
            <w:tcW w:w="843" w:type="dxa"/>
          </w:tcPr>
          <w:p w14:paraId="2F5C1CF9"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7BD03C84"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46C84526" w14:textId="77777777" w:rsidTr="00A934E0">
        <w:tc>
          <w:tcPr>
            <w:tcW w:w="9208" w:type="dxa"/>
            <w:gridSpan w:val="4"/>
          </w:tcPr>
          <w:p w14:paraId="0C342050" w14:textId="77777777" w:rsidR="0025241B" w:rsidRPr="006D1986" w:rsidRDefault="0025241B" w:rsidP="00A934E0">
            <w:pPr>
              <w:jc w:val="center"/>
              <w:rPr>
                <w:rFonts w:ascii="Times New Roman" w:hAnsi="Times New Roman" w:cs="Times New Roman"/>
                <w:sz w:val="24"/>
                <w:szCs w:val="28"/>
                <w:lang w:val="uk-UA"/>
              </w:rPr>
            </w:pPr>
            <w:r w:rsidRPr="00522FFB">
              <w:rPr>
                <w:rFonts w:ascii="Times New Roman" w:hAnsi="Times New Roman" w:cs="Times New Roman"/>
                <w:b/>
                <w:sz w:val="24"/>
                <w:szCs w:val="24"/>
                <w:lang w:val="uk-UA"/>
              </w:rPr>
              <w:t>І</w:t>
            </w:r>
            <w:r w:rsidRPr="00522FFB">
              <w:rPr>
                <w:rFonts w:ascii="Times New Roman" w:hAnsi="Times New Roman" w:cs="Times New Roman"/>
                <w:b/>
                <w:sz w:val="24"/>
                <w:szCs w:val="24"/>
                <w:lang w:val="en-US"/>
              </w:rPr>
              <w:t>V</w:t>
            </w:r>
            <w:r w:rsidRPr="00522FFB">
              <w:rPr>
                <w:rFonts w:ascii="Times New Roman" w:hAnsi="Times New Roman" w:cs="Times New Roman"/>
                <w:b/>
                <w:sz w:val="24"/>
                <w:szCs w:val="24"/>
                <w:lang w:val="uk-UA"/>
              </w:rPr>
              <w:t xml:space="preserve"> чверть</w:t>
            </w:r>
          </w:p>
        </w:tc>
      </w:tr>
      <w:tr w:rsidR="0025241B" w:rsidRPr="006D1986" w14:paraId="4B0822FC" w14:textId="77777777" w:rsidTr="00A934E0">
        <w:tc>
          <w:tcPr>
            <w:tcW w:w="562" w:type="dxa"/>
          </w:tcPr>
          <w:p w14:paraId="0C11A377"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1BB8CBD9" w14:textId="77777777" w:rsidR="0025241B" w:rsidRPr="008D6A6C" w:rsidRDefault="0025241B" w:rsidP="00A934E0">
            <w:pPr>
              <w:jc w:val="both"/>
              <w:rPr>
                <w:rFonts w:ascii="Times New Roman" w:hAnsi="Times New Roman" w:cs="Times New Roman"/>
                <w:sz w:val="24"/>
                <w:szCs w:val="24"/>
                <w:lang w:val="uk-UA"/>
              </w:rPr>
            </w:pPr>
            <w:r w:rsidRPr="008D6A6C">
              <w:rPr>
                <w:rFonts w:ascii="Times New Roman" w:hAnsi="Times New Roman"/>
                <w:sz w:val="24"/>
                <w:szCs w:val="28"/>
                <w:lang w:val="uk-UA"/>
              </w:rPr>
              <w:t>Займенник як частина мови. Розряди займенників за значенням</w:t>
            </w:r>
          </w:p>
        </w:tc>
        <w:tc>
          <w:tcPr>
            <w:tcW w:w="843" w:type="dxa"/>
          </w:tcPr>
          <w:p w14:paraId="1B70FF7A"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5905B546"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3AB27881" w14:textId="77777777" w:rsidTr="00A934E0">
        <w:tc>
          <w:tcPr>
            <w:tcW w:w="562" w:type="dxa"/>
          </w:tcPr>
          <w:p w14:paraId="1232EE3F"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46EAB26A" w14:textId="77777777" w:rsidR="0025241B" w:rsidRPr="008D6A6C" w:rsidRDefault="0025241B" w:rsidP="00A934E0">
            <w:pPr>
              <w:jc w:val="both"/>
              <w:rPr>
                <w:rFonts w:ascii="Times New Roman" w:hAnsi="Times New Roman" w:cs="Times New Roman"/>
                <w:sz w:val="24"/>
                <w:szCs w:val="24"/>
                <w:lang w:val="uk-UA"/>
              </w:rPr>
            </w:pPr>
            <w:r w:rsidRPr="00ED3D2C">
              <w:rPr>
                <w:rFonts w:ascii="Times New Roman" w:hAnsi="Times New Roman" w:cs="Times New Roman"/>
                <w:b/>
                <w:sz w:val="24"/>
                <w:szCs w:val="28"/>
                <w:lang w:val="uk-UA"/>
              </w:rPr>
              <w:t>Література.</w:t>
            </w:r>
            <w:r>
              <w:rPr>
                <w:rFonts w:ascii="Times New Roman" w:hAnsi="Times New Roman" w:cs="Times New Roman"/>
                <w:b/>
                <w:sz w:val="24"/>
                <w:szCs w:val="28"/>
                <w:lang w:val="uk-UA"/>
              </w:rPr>
              <w:t xml:space="preserve"> </w:t>
            </w:r>
            <w:r w:rsidRPr="008D6A6C">
              <w:rPr>
                <w:rFonts w:ascii="Times New Roman" w:hAnsi="Times New Roman"/>
                <w:sz w:val="24"/>
                <w:szCs w:val="28"/>
                <w:lang w:val="uk-UA"/>
              </w:rPr>
              <w:t>Образ рідної землі у творчості придністровських поетів (Віталій Сайнчин «Моє село», Галина Васютинська «Країно моя», Людмила Стременовська «Спомин»)</w:t>
            </w:r>
          </w:p>
        </w:tc>
        <w:tc>
          <w:tcPr>
            <w:tcW w:w="843" w:type="dxa"/>
          </w:tcPr>
          <w:p w14:paraId="34CB69F2"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7AAC2FCB"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7A464D62" w14:textId="77777777" w:rsidTr="00A934E0">
        <w:tc>
          <w:tcPr>
            <w:tcW w:w="562" w:type="dxa"/>
          </w:tcPr>
          <w:p w14:paraId="6BC5CD25"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1E5BEDF1" w14:textId="77777777" w:rsidR="0025241B" w:rsidRPr="008D6A6C" w:rsidRDefault="0025241B" w:rsidP="00A934E0">
            <w:pPr>
              <w:jc w:val="both"/>
              <w:rPr>
                <w:rFonts w:ascii="Times New Roman" w:hAnsi="Times New Roman"/>
                <w:sz w:val="24"/>
                <w:szCs w:val="28"/>
                <w:lang w:val="uk-UA"/>
              </w:rPr>
            </w:pPr>
            <w:r w:rsidRPr="008D6A6C">
              <w:rPr>
                <w:rFonts w:ascii="Times New Roman" w:hAnsi="Times New Roman"/>
                <w:sz w:val="24"/>
                <w:szCs w:val="28"/>
                <w:lang w:val="uk-UA"/>
              </w:rPr>
              <w:t>Відмінювання особових займенників. Зворотний займенник себе.</w:t>
            </w:r>
          </w:p>
        </w:tc>
        <w:tc>
          <w:tcPr>
            <w:tcW w:w="843" w:type="dxa"/>
          </w:tcPr>
          <w:p w14:paraId="47C406CD"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4645AE8E"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5A845557" w14:textId="77777777" w:rsidTr="00A934E0">
        <w:tc>
          <w:tcPr>
            <w:tcW w:w="562" w:type="dxa"/>
          </w:tcPr>
          <w:p w14:paraId="76139399"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68123D1B" w14:textId="77777777" w:rsidR="0025241B" w:rsidRPr="008D6A6C" w:rsidRDefault="0025241B" w:rsidP="00A934E0">
            <w:pPr>
              <w:jc w:val="both"/>
              <w:rPr>
                <w:rFonts w:ascii="Times New Roman" w:hAnsi="Times New Roman" w:cs="Times New Roman"/>
                <w:sz w:val="24"/>
                <w:szCs w:val="24"/>
                <w:lang w:val="uk-UA"/>
              </w:rPr>
            </w:pPr>
            <w:r w:rsidRPr="00ED3D2C">
              <w:rPr>
                <w:rFonts w:ascii="Times New Roman" w:hAnsi="Times New Roman" w:cs="Times New Roman"/>
                <w:b/>
                <w:sz w:val="24"/>
                <w:szCs w:val="28"/>
                <w:lang w:val="uk-UA"/>
              </w:rPr>
              <w:t>Література.</w:t>
            </w:r>
            <w:r>
              <w:rPr>
                <w:rFonts w:ascii="Times New Roman" w:hAnsi="Times New Roman" w:cs="Times New Roman"/>
                <w:b/>
                <w:sz w:val="24"/>
                <w:szCs w:val="28"/>
                <w:lang w:val="uk-UA"/>
              </w:rPr>
              <w:t xml:space="preserve"> </w:t>
            </w:r>
            <w:r w:rsidRPr="008D6A6C">
              <w:rPr>
                <w:rFonts w:ascii="Times New Roman" w:hAnsi="Times New Roman"/>
                <w:sz w:val="24"/>
                <w:szCs w:val="28"/>
                <w:lang w:val="uk-UA"/>
              </w:rPr>
              <w:t>Світ природи рідного краю в творчості поетів Придністров’я: Віталій Сайнчин, Галина Васютинська, Анастасія Спориш, Людмила Стременовська, Олена Гешко</w:t>
            </w:r>
          </w:p>
        </w:tc>
        <w:tc>
          <w:tcPr>
            <w:tcW w:w="843" w:type="dxa"/>
          </w:tcPr>
          <w:p w14:paraId="1EBF1DA3"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24E0AE1D"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62667362" w14:textId="77777777" w:rsidTr="00A934E0">
        <w:tc>
          <w:tcPr>
            <w:tcW w:w="562" w:type="dxa"/>
          </w:tcPr>
          <w:p w14:paraId="21CADD66"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7E9C5004" w14:textId="77777777" w:rsidR="0025241B" w:rsidRPr="008D6A6C" w:rsidRDefault="0025241B" w:rsidP="00A934E0">
            <w:pPr>
              <w:jc w:val="both"/>
              <w:rPr>
                <w:rFonts w:ascii="Times New Roman" w:hAnsi="Times New Roman"/>
                <w:sz w:val="24"/>
                <w:szCs w:val="28"/>
                <w:lang w:val="uk-UA"/>
              </w:rPr>
            </w:pPr>
            <w:r w:rsidRPr="008D6A6C">
              <w:rPr>
                <w:rFonts w:ascii="Times New Roman" w:hAnsi="Times New Roman"/>
                <w:sz w:val="24"/>
                <w:szCs w:val="28"/>
                <w:lang w:val="uk-UA"/>
              </w:rPr>
              <w:t>Відмінювання питальних й відносних займенників.</w:t>
            </w:r>
            <w:r w:rsidRPr="008D6A6C">
              <w:rPr>
                <w:rFonts w:ascii="Times New Roman" w:hAnsi="Times New Roman"/>
                <w:b/>
                <w:i/>
                <w:sz w:val="24"/>
                <w:szCs w:val="28"/>
                <w:lang w:val="uk-UA"/>
              </w:rPr>
              <w:t xml:space="preserve"> </w:t>
            </w:r>
          </w:p>
        </w:tc>
        <w:tc>
          <w:tcPr>
            <w:tcW w:w="843" w:type="dxa"/>
          </w:tcPr>
          <w:p w14:paraId="4DB6B1F9"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74D6757F"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637E19B2" w14:textId="77777777" w:rsidTr="00A934E0">
        <w:tc>
          <w:tcPr>
            <w:tcW w:w="562" w:type="dxa"/>
          </w:tcPr>
          <w:p w14:paraId="0F656653"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40132AF6" w14:textId="77777777" w:rsidR="0025241B" w:rsidRPr="008D6A6C" w:rsidRDefault="0025241B" w:rsidP="00A934E0">
            <w:pPr>
              <w:jc w:val="both"/>
              <w:rPr>
                <w:rFonts w:ascii="Times New Roman" w:hAnsi="Times New Roman" w:cs="Times New Roman"/>
                <w:sz w:val="24"/>
                <w:szCs w:val="24"/>
                <w:lang w:val="uk-UA"/>
              </w:rPr>
            </w:pPr>
            <w:r w:rsidRPr="00ED3D2C">
              <w:rPr>
                <w:rFonts w:ascii="Times New Roman" w:hAnsi="Times New Roman" w:cs="Times New Roman"/>
                <w:b/>
                <w:sz w:val="24"/>
                <w:szCs w:val="28"/>
                <w:lang w:val="uk-UA"/>
              </w:rPr>
              <w:t>Література.</w:t>
            </w:r>
            <w:r>
              <w:rPr>
                <w:rFonts w:ascii="Times New Roman" w:hAnsi="Times New Roman" w:cs="Times New Roman"/>
                <w:b/>
                <w:sz w:val="24"/>
                <w:szCs w:val="28"/>
                <w:lang w:val="uk-UA"/>
              </w:rPr>
              <w:t xml:space="preserve"> </w:t>
            </w:r>
            <w:r w:rsidRPr="008D6A6C">
              <w:rPr>
                <w:rFonts w:ascii="Times New Roman" w:hAnsi="Times New Roman"/>
                <w:sz w:val="24"/>
                <w:szCs w:val="28"/>
                <w:lang w:val="uk-UA"/>
              </w:rPr>
              <w:t>П. Воронько. «Люблю я ліс», «Пахне хліб», «Школа батьків»</w:t>
            </w:r>
          </w:p>
        </w:tc>
        <w:tc>
          <w:tcPr>
            <w:tcW w:w="843" w:type="dxa"/>
          </w:tcPr>
          <w:p w14:paraId="3A63EAAC"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262E9104"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21F05890" w14:textId="77777777" w:rsidTr="00A934E0">
        <w:tc>
          <w:tcPr>
            <w:tcW w:w="562" w:type="dxa"/>
          </w:tcPr>
          <w:p w14:paraId="77ACBA4C"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3873E062" w14:textId="77777777" w:rsidR="0025241B" w:rsidRPr="008D6A6C" w:rsidRDefault="0025241B" w:rsidP="00A934E0">
            <w:pPr>
              <w:jc w:val="both"/>
              <w:rPr>
                <w:rFonts w:ascii="Times New Roman" w:hAnsi="Times New Roman" w:cs="Times New Roman"/>
                <w:sz w:val="24"/>
                <w:szCs w:val="24"/>
                <w:lang w:val="uk-UA"/>
              </w:rPr>
            </w:pPr>
            <w:r w:rsidRPr="008D6A6C">
              <w:rPr>
                <w:rFonts w:ascii="Times New Roman" w:hAnsi="Times New Roman"/>
                <w:sz w:val="24"/>
                <w:szCs w:val="28"/>
                <w:lang w:val="uk-UA"/>
              </w:rPr>
              <w:t>Відмінювання і правопис заперечних і неозначених займенників</w:t>
            </w:r>
          </w:p>
        </w:tc>
        <w:tc>
          <w:tcPr>
            <w:tcW w:w="843" w:type="dxa"/>
          </w:tcPr>
          <w:p w14:paraId="5073E34C"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08E3B055"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7EF6CEFA" w14:textId="77777777" w:rsidTr="00A934E0">
        <w:tc>
          <w:tcPr>
            <w:tcW w:w="562" w:type="dxa"/>
          </w:tcPr>
          <w:p w14:paraId="1C82622F"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50FD5EB2" w14:textId="77777777" w:rsidR="0025241B" w:rsidRPr="008D6A6C" w:rsidRDefault="0025241B" w:rsidP="00A934E0">
            <w:pPr>
              <w:jc w:val="both"/>
              <w:rPr>
                <w:rFonts w:ascii="Times New Roman" w:hAnsi="Times New Roman"/>
                <w:sz w:val="24"/>
                <w:szCs w:val="28"/>
                <w:lang w:val="uk-UA"/>
              </w:rPr>
            </w:pPr>
            <w:r w:rsidRPr="00ED3D2C">
              <w:rPr>
                <w:rFonts w:ascii="Times New Roman" w:hAnsi="Times New Roman" w:cs="Times New Roman"/>
                <w:b/>
                <w:sz w:val="24"/>
                <w:szCs w:val="28"/>
                <w:lang w:val="uk-UA"/>
              </w:rPr>
              <w:t>Література.</w:t>
            </w:r>
            <w:r>
              <w:rPr>
                <w:rFonts w:ascii="Times New Roman" w:hAnsi="Times New Roman" w:cs="Times New Roman"/>
                <w:b/>
                <w:sz w:val="24"/>
                <w:szCs w:val="28"/>
                <w:lang w:val="uk-UA"/>
              </w:rPr>
              <w:t xml:space="preserve"> </w:t>
            </w:r>
            <w:r w:rsidRPr="008D6A6C">
              <w:rPr>
                <w:rFonts w:ascii="Times New Roman" w:hAnsi="Times New Roman"/>
                <w:sz w:val="24"/>
                <w:szCs w:val="28"/>
                <w:lang w:val="uk-UA"/>
              </w:rPr>
              <w:t>Микола Коритник. «Брати». Правдиве зображення подій Другої світової війни. Самовідданість і героїзм людей. Пам’ять про минуле</w:t>
            </w:r>
          </w:p>
        </w:tc>
        <w:tc>
          <w:tcPr>
            <w:tcW w:w="843" w:type="dxa"/>
          </w:tcPr>
          <w:p w14:paraId="2326A04B"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1BE0179E"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4D2958B9" w14:textId="77777777" w:rsidTr="00A934E0">
        <w:tc>
          <w:tcPr>
            <w:tcW w:w="562" w:type="dxa"/>
          </w:tcPr>
          <w:p w14:paraId="5D6F5111"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1285E9F2" w14:textId="77777777" w:rsidR="0025241B" w:rsidRPr="008D6A6C" w:rsidRDefault="0025241B" w:rsidP="00A934E0">
            <w:pPr>
              <w:jc w:val="both"/>
              <w:rPr>
                <w:rFonts w:ascii="Times New Roman" w:hAnsi="Times New Roman" w:cs="Times New Roman"/>
                <w:sz w:val="24"/>
                <w:szCs w:val="24"/>
                <w:lang w:val="uk-UA"/>
              </w:rPr>
            </w:pPr>
            <w:r w:rsidRPr="008D6A6C">
              <w:rPr>
                <w:rFonts w:ascii="Times New Roman" w:hAnsi="Times New Roman"/>
                <w:sz w:val="24"/>
                <w:szCs w:val="28"/>
                <w:lang w:val="uk-UA"/>
              </w:rPr>
              <w:t>Відмінювання вказівних, присвійних та означальних займенників</w:t>
            </w:r>
          </w:p>
        </w:tc>
        <w:tc>
          <w:tcPr>
            <w:tcW w:w="843" w:type="dxa"/>
          </w:tcPr>
          <w:p w14:paraId="366CAA8D"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01D7C190"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6A32B653" w14:textId="77777777" w:rsidTr="00A934E0">
        <w:tc>
          <w:tcPr>
            <w:tcW w:w="562" w:type="dxa"/>
          </w:tcPr>
          <w:p w14:paraId="463D9FE1"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452B5015" w14:textId="77777777" w:rsidR="0025241B" w:rsidRPr="008D6A6C" w:rsidRDefault="0025241B" w:rsidP="00A934E0">
            <w:pPr>
              <w:jc w:val="both"/>
              <w:rPr>
                <w:rFonts w:ascii="Times New Roman" w:hAnsi="Times New Roman"/>
                <w:sz w:val="24"/>
                <w:szCs w:val="28"/>
                <w:lang w:val="uk-UA"/>
              </w:rPr>
            </w:pPr>
            <w:r w:rsidRPr="008D6A6C">
              <w:rPr>
                <w:rFonts w:ascii="Times New Roman" w:hAnsi="Times New Roman" w:cs="Times New Roman"/>
                <w:sz w:val="24"/>
                <w:szCs w:val="24"/>
                <w:lang w:val="uk-UA"/>
              </w:rPr>
              <w:t xml:space="preserve"> </w:t>
            </w:r>
            <w:r w:rsidRPr="00ED3D2C">
              <w:rPr>
                <w:rFonts w:ascii="Times New Roman" w:hAnsi="Times New Roman" w:cs="Times New Roman"/>
                <w:b/>
                <w:sz w:val="24"/>
                <w:szCs w:val="28"/>
                <w:lang w:val="uk-UA"/>
              </w:rPr>
              <w:t>Література.</w:t>
            </w:r>
            <w:r>
              <w:rPr>
                <w:rFonts w:ascii="Times New Roman" w:hAnsi="Times New Roman" w:cs="Times New Roman"/>
                <w:b/>
                <w:sz w:val="24"/>
                <w:szCs w:val="28"/>
                <w:lang w:val="uk-UA"/>
              </w:rPr>
              <w:t xml:space="preserve"> </w:t>
            </w:r>
            <w:r w:rsidRPr="008D6A6C">
              <w:rPr>
                <w:rFonts w:ascii="Times New Roman" w:hAnsi="Times New Roman"/>
                <w:sz w:val="24"/>
                <w:szCs w:val="28"/>
                <w:lang w:val="uk-UA"/>
              </w:rPr>
              <w:t>Інна Іщук. «Черешні». Характеристика образів героїв твору. Засудження вчинку героїв</w:t>
            </w:r>
          </w:p>
        </w:tc>
        <w:tc>
          <w:tcPr>
            <w:tcW w:w="843" w:type="dxa"/>
          </w:tcPr>
          <w:p w14:paraId="29AC0B33"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483667A3"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1B55F9A3" w14:textId="77777777" w:rsidTr="00A934E0">
        <w:tc>
          <w:tcPr>
            <w:tcW w:w="562" w:type="dxa"/>
          </w:tcPr>
          <w:p w14:paraId="36896D63"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513643A2" w14:textId="77777777" w:rsidR="0025241B" w:rsidRPr="008D6A6C" w:rsidRDefault="0025241B" w:rsidP="00A934E0">
            <w:pPr>
              <w:jc w:val="both"/>
              <w:rPr>
                <w:rFonts w:ascii="Times New Roman" w:hAnsi="Times New Roman" w:cs="Times New Roman"/>
                <w:sz w:val="24"/>
                <w:szCs w:val="24"/>
                <w:lang w:val="uk-UA"/>
              </w:rPr>
            </w:pPr>
            <w:r w:rsidRPr="008D6A6C">
              <w:rPr>
                <w:rFonts w:ascii="Times New Roman" w:hAnsi="Times New Roman"/>
                <w:b/>
                <w:i/>
                <w:sz w:val="24"/>
                <w:szCs w:val="28"/>
                <w:lang w:val="uk-UA"/>
              </w:rPr>
              <w:t>РЗМ-9. МД</w:t>
            </w:r>
            <w:r w:rsidRPr="008D6A6C">
              <w:rPr>
                <w:rFonts w:ascii="Times New Roman" w:hAnsi="Times New Roman"/>
                <w:sz w:val="24"/>
                <w:szCs w:val="28"/>
                <w:lang w:val="uk-UA"/>
              </w:rPr>
              <w:t xml:space="preserve"> </w:t>
            </w:r>
            <w:r w:rsidRPr="008D6A6C">
              <w:rPr>
                <w:rFonts w:ascii="Times New Roman" w:hAnsi="Times New Roman"/>
                <w:b/>
                <w:bCs/>
                <w:i/>
                <w:iCs/>
                <w:sz w:val="24"/>
                <w:szCs w:val="28"/>
                <w:lang w:val="uk-UA"/>
              </w:rPr>
              <w:t>Переклад тексту</w:t>
            </w:r>
            <w:r w:rsidRPr="008D6A6C">
              <w:rPr>
                <w:rFonts w:ascii="Times New Roman" w:hAnsi="Times New Roman"/>
                <w:i/>
                <w:iCs/>
                <w:sz w:val="24"/>
                <w:szCs w:val="28"/>
                <w:lang w:val="uk-UA"/>
              </w:rPr>
              <w:t xml:space="preserve"> розповідного характеру з елементами роздуму</w:t>
            </w:r>
          </w:p>
        </w:tc>
        <w:tc>
          <w:tcPr>
            <w:tcW w:w="843" w:type="dxa"/>
          </w:tcPr>
          <w:p w14:paraId="29CD816F"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4BEB4229"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7F306DED" w14:textId="77777777" w:rsidTr="00A934E0">
        <w:tc>
          <w:tcPr>
            <w:tcW w:w="562" w:type="dxa"/>
          </w:tcPr>
          <w:p w14:paraId="4C56946B"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30889B2C" w14:textId="77777777" w:rsidR="0025241B" w:rsidRPr="008D6A6C" w:rsidRDefault="0025241B" w:rsidP="00A934E0">
            <w:pPr>
              <w:jc w:val="both"/>
              <w:rPr>
                <w:rFonts w:ascii="Times New Roman" w:hAnsi="Times New Roman"/>
                <w:b/>
                <w:i/>
                <w:sz w:val="24"/>
                <w:szCs w:val="28"/>
                <w:lang w:val="uk-UA"/>
              </w:rPr>
            </w:pPr>
            <w:r w:rsidRPr="00ED3D2C">
              <w:rPr>
                <w:rFonts w:ascii="Times New Roman" w:hAnsi="Times New Roman" w:cs="Times New Roman"/>
                <w:b/>
                <w:sz w:val="24"/>
                <w:szCs w:val="28"/>
                <w:lang w:val="uk-UA"/>
              </w:rPr>
              <w:t>Література.</w:t>
            </w:r>
            <w:r>
              <w:rPr>
                <w:rFonts w:ascii="Times New Roman" w:hAnsi="Times New Roman" w:cs="Times New Roman"/>
                <w:b/>
                <w:sz w:val="24"/>
                <w:szCs w:val="28"/>
                <w:lang w:val="uk-UA"/>
              </w:rPr>
              <w:t xml:space="preserve"> </w:t>
            </w:r>
            <w:r w:rsidRPr="008D6A6C">
              <w:rPr>
                <w:rFonts w:ascii="Times New Roman" w:hAnsi="Times New Roman"/>
                <w:sz w:val="24"/>
                <w:szCs w:val="28"/>
                <w:lang w:val="uk-UA"/>
              </w:rPr>
              <w:t>Ярослав Стельмах. «Митькозавр з Юрківки, або Химера лісового озера».</w:t>
            </w:r>
          </w:p>
        </w:tc>
        <w:tc>
          <w:tcPr>
            <w:tcW w:w="843" w:type="dxa"/>
          </w:tcPr>
          <w:p w14:paraId="03B5B9B6"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6DA21C9C"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16DD58DB" w14:textId="77777777" w:rsidTr="00A934E0">
        <w:tc>
          <w:tcPr>
            <w:tcW w:w="562" w:type="dxa"/>
          </w:tcPr>
          <w:p w14:paraId="7FF6149B"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1E8173B9" w14:textId="7A033B5A" w:rsidR="0025241B" w:rsidRPr="008D6A6C" w:rsidRDefault="0025241B" w:rsidP="00A934E0">
            <w:pPr>
              <w:jc w:val="both"/>
              <w:rPr>
                <w:rFonts w:ascii="Times New Roman" w:hAnsi="Times New Roman" w:cs="Times New Roman"/>
                <w:sz w:val="24"/>
                <w:szCs w:val="24"/>
                <w:lang w:val="uk-UA"/>
              </w:rPr>
            </w:pPr>
            <w:r w:rsidRPr="008D6A6C">
              <w:rPr>
                <w:rFonts w:ascii="Times New Roman" w:hAnsi="Times New Roman"/>
                <w:b/>
                <w:bCs/>
                <w:i/>
                <w:iCs/>
                <w:sz w:val="24"/>
                <w:szCs w:val="28"/>
                <w:lang w:val="uk-UA"/>
              </w:rPr>
              <w:t xml:space="preserve">Контрольна робота № 4 (диктант </w:t>
            </w:r>
            <w:r w:rsidR="00ED21A9">
              <w:rPr>
                <w:rFonts w:ascii="Times New Roman" w:hAnsi="Times New Roman"/>
                <w:b/>
                <w:bCs/>
                <w:i/>
                <w:iCs/>
                <w:sz w:val="24"/>
                <w:szCs w:val="28"/>
                <w:lang w:val="uk-UA"/>
              </w:rPr>
              <w:t>і</w:t>
            </w:r>
            <w:r w:rsidRPr="008D6A6C">
              <w:rPr>
                <w:rFonts w:ascii="Times New Roman" w:hAnsi="Times New Roman"/>
                <w:b/>
                <w:bCs/>
                <w:i/>
                <w:iCs/>
                <w:sz w:val="24"/>
                <w:szCs w:val="28"/>
                <w:lang w:val="uk-UA"/>
              </w:rPr>
              <w:t>з граматичними завданнями)</w:t>
            </w:r>
            <w:r w:rsidRPr="008D6A6C">
              <w:rPr>
                <w:rFonts w:ascii="Times New Roman" w:hAnsi="Times New Roman"/>
                <w:b/>
                <w:bCs/>
                <w:iCs/>
                <w:sz w:val="24"/>
                <w:szCs w:val="28"/>
                <w:lang w:val="uk-UA"/>
              </w:rPr>
              <w:t xml:space="preserve">  </w:t>
            </w:r>
            <w:r w:rsidRPr="008D6A6C">
              <w:rPr>
                <w:rFonts w:ascii="Times New Roman" w:hAnsi="Times New Roman"/>
                <w:sz w:val="24"/>
                <w:szCs w:val="28"/>
                <w:lang w:val="uk-UA"/>
              </w:rPr>
              <w:t>«Займенник»</w:t>
            </w:r>
          </w:p>
        </w:tc>
        <w:tc>
          <w:tcPr>
            <w:tcW w:w="843" w:type="dxa"/>
          </w:tcPr>
          <w:p w14:paraId="67414BF5"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4F0BE858"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4F9346D9" w14:textId="77777777" w:rsidTr="00A934E0">
        <w:tc>
          <w:tcPr>
            <w:tcW w:w="562" w:type="dxa"/>
          </w:tcPr>
          <w:p w14:paraId="44A677B7"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414B7D20" w14:textId="77777777" w:rsidR="0025241B" w:rsidRPr="008D6A6C" w:rsidRDefault="0025241B" w:rsidP="00A934E0">
            <w:pPr>
              <w:jc w:val="both"/>
              <w:rPr>
                <w:rFonts w:ascii="Times New Roman" w:hAnsi="Times New Roman" w:cs="Times New Roman"/>
                <w:sz w:val="24"/>
                <w:szCs w:val="24"/>
                <w:lang w:val="uk-UA"/>
              </w:rPr>
            </w:pPr>
            <w:r w:rsidRPr="008D6A6C">
              <w:rPr>
                <w:rFonts w:ascii="Times New Roman" w:hAnsi="Times New Roman" w:cs="Times New Roman"/>
                <w:sz w:val="24"/>
                <w:szCs w:val="24"/>
                <w:lang w:val="uk-UA"/>
              </w:rPr>
              <w:t xml:space="preserve"> </w:t>
            </w:r>
            <w:r w:rsidRPr="008D6A6C">
              <w:rPr>
                <w:rFonts w:ascii="Times New Roman" w:hAnsi="Times New Roman"/>
                <w:sz w:val="24"/>
                <w:szCs w:val="28"/>
                <w:lang w:val="uk-UA"/>
              </w:rPr>
              <w:t xml:space="preserve">Аналіз контрольної роботи. </w:t>
            </w:r>
            <w:r w:rsidRPr="008D6A6C">
              <w:rPr>
                <w:rFonts w:ascii="Times New Roman" w:hAnsi="Times New Roman"/>
                <w:b/>
                <w:i/>
                <w:sz w:val="24"/>
                <w:szCs w:val="28"/>
                <w:lang w:val="uk-UA"/>
              </w:rPr>
              <w:t>РЗМ-10.</w:t>
            </w:r>
            <w:r w:rsidRPr="008D6A6C">
              <w:rPr>
                <w:rFonts w:ascii="Times New Roman" w:hAnsi="Times New Roman"/>
                <w:sz w:val="24"/>
                <w:szCs w:val="28"/>
                <w:lang w:val="uk-UA"/>
              </w:rPr>
              <w:t xml:space="preserve"> </w:t>
            </w:r>
            <w:r w:rsidRPr="008D6A6C">
              <w:rPr>
                <w:rFonts w:ascii="Times New Roman" w:hAnsi="Times New Roman"/>
                <w:b/>
                <w:bCs/>
                <w:i/>
                <w:iCs/>
                <w:sz w:val="24"/>
                <w:szCs w:val="28"/>
                <w:lang w:val="uk-UA"/>
              </w:rPr>
              <w:t>Ділові папери. План роботи. Оголошення</w:t>
            </w:r>
          </w:p>
        </w:tc>
        <w:tc>
          <w:tcPr>
            <w:tcW w:w="843" w:type="dxa"/>
          </w:tcPr>
          <w:p w14:paraId="080BFFB5"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4F5D7661"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42D40451" w14:textId="77777777" w:rsidTr="00A934E0">
        <w:tc>
          <w:tcPr>
            <w:tcW w:w="562" w:type="dxa"/>
          </w:tcPr>
          <w:p w14:paraId="6011C3FA"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24984329" w14:textId="77777777" w:rsidR="0025241B" w:rsidRPr="008D6A6C" w:rsidRDefault="0025241B" w:rsidP="00A934E0">
            <w:pPr>
              <w:jc w:val="both"/>
              <w:rPr>
                <w:rFonts w:ascii="Times New Roman" w:hAnsi="Times New Roman" w:cs="Times New Roman"/>
                <w:sz w:val="24"/>
                <w:szCs w:val="24"/>
                <w:lang w:val="uk-UA"/>
              </w:rPr>
            </w:pPr>
            <w:r w:rsidRPr="00ED3D2C">
              <w:rPr>
                <w:rFonts w:ascii="Times New Roman" w:hAnsi="Times New Roman" w:cs="Times New Roman"/>
                <w:b/>
                <w:sz w:val="24"/>
                <w:szCs w:val="28"/>
                <w:lang w:val="uk-UA"/>
              </w:rPr>
              <w:t>Література.</w:t>
            </w:r>
            <w:r>
              <w:rPr>
                <w:rFonts w:ascii="Times New Roman" w:hAnsi="Times New Roman" w:cs="Times New Roman"/>
                <w:b/>
                <w:sz w:val="24"/>
                <w:szCs w:val="28"/>
                <w:lang w:val="uk-UA"/>
              </w:rPr>
              <w:t xml:space="preserve"> </w:t>
            </w:r>
            <w:r w:rsidRPr="008D6A6C">
              <w:rPr>
                <w:rFonts w:ascii="Times New Roman" w:hAnsi="Times New Roman"/>
                <w:sz w:val="24"/>
                <w:szCs w:val="28"/>
                <w:lang w:val="uk-UA"/>
              </w:rPr>
              <w:t xml:space="preserve">Ярослав Стельмах. «Митькозавр з Юрківки, або Химера лісового озера». </w:t>
            </w:r>
          </w:p>
        </w:tc>
        <w:tc>
          <w:tcPr>
            <w:tcW w:w="843" w:type="dxa"/>
          </w:tcPr>
          <w:p w14:paraId="0055409C"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619C4370"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79C2445B" w14:textId="77777777" w:rsidTr="00A934E0">
        <w:tc>
          <w:tcPr>
            <w:tcW w:w="562" w:type="dxa"/>
          </w:tcPr>
          <w:p w14:paraId="5AB67D7A" w14:textId="77777777" w:rsidR="0025241B" w:rsidRPr="00E916E0" w:rsidRDefault="0025241B" w:rsidP="0025241B">
            <w:pPr>
              <w:pStyle w:val="a3"/>
              <w:numPr>
                <w:ilvl w:val="0"/>
                <w:numId w:val="113"/>
              </w:numPr>
              <w:tabs>
                <w:tab w:val="left" w:pos="1080"/>
              </w:tabs>
              <w:ind w:hanging="1440"/>
              <w:rPr>
                <w:rFonts w:ascii="Times New Roman" w:hAnsi="Times New Roman" w:cs="Times New Roman"/>
                <w:sz w:val="24"/>
                <w:szCs w:val="28"/>
                <w:lang w:val="uk-UA"/>
              </w:rPr>
            </w:pPr>
          </w:p>
        </w:tc>
        <w:tc>
          <w:tcPr>
            <w:tcW w:w="6096" w:type="dxa"/>
          </w:tcPr>
          <w:p w14:paraId="25F89A4C" w14:textId="77777777" w:rsidR="0025241B" w:rsidRPr="008D6A6C" w:rsidRDefault="0025241B" w:rsidP="00A934E0">
            <w:pPr>
              <w:jc w:val="both"/>
              <w:rPr>
                <w:rFonts w:ascii="Times New Roman" w:hAnsi="Times New Roman" w:cs="Times New Roman"/>
                <w:sz w:val="24"/>
                <w:szCs w:val="24"/>
                <w:lang w:val="uk-UA"/>
              </w:rPr>
            </w:pPr>
            <w:r w:rsidRPr="008D6A6C">
              <w:rPr>
                <w:rFonts w:ascii="Times New Roman" w:hAnsi="Times New Roman"/>
                <w:b/>
                <w:i/>
                <w:sz w:val="24"/>
                <w:szCs w:val="28"/>
                <w:lang w:val="uk-UA"/>
              </w:rPr>
              <w:t>РЗМ-11. МД</w:t>
            </w:r>
            <w:r w:rsidRPr="008D6A6C">
              <w:rPr>
                <w:rFonts w:ascii="Times New Roman" w:hAnsi="Times New Roman"/>
                <w:sz w:val="24"/>
                <w:szCs w:val="28"/>
                <w:lang w:val="uk-UA"/>
              </w:rPr>
              <w:t xml:space="preserve"> </w:t>
            </w:r>
            <w:r w:rsidRPr="008D6A6C">
              <w:rPr>
                <w:rFonts w:ascii="Times New Roman" w:hAnsi="Times New Roman"/>
                <w:b/>
                <w:bCs/>
                <w:i/>
                <w:iCs/>
                <w:sz w:val="24"/>
                <w:szCs w:val="28"/>
                <w:lang w:val="uk-UA"/>
              </w:rPr>
              <w:t xml:space="preserve">Читання мовчки тексту художнього стилю. </w:t>
            </w:r>
            <w:r w:rsidRPr="008D6A6C">
              <w:rPr>
                <w:rFonts w:ascii="Times New Roman" w:hAnsi="Times New Roman"/>
                <w:sz w:val="24"/>
                <w:szCs w:val="28"/>
                <w:lang w:val="uk-UA"/>
              </w:rPr>
              <w:t>Підсумки.</w:t>
            </w:r>
          </w:p>
        </w:tc>
        <w:tc>
          <w:tcPr>
            <w:tcW w:w="843" w:type="dxa"/>
          </w:tcPr>
          <w:p w14:paraId="4D441B71" w14:textId="77777777" w:rsidR="0025241B" w:rsidRPr="006D1986" w:rsidRDefault="0025241B" w:rsidP="00A934E0">
            <w:pPr>
              <w:jc w:val="center"/>
              <w:rPr>
                <w:rFonts w:ascii="Times New Roman" w:hAnsi="Times New Roman" w:cs="Times New Roman"/>
                <w:sz w:val="24"/>
                <w:szCs w:val="28"/>
                <w:lang w:val="uk-UA"/>
              </w:rPr>
            </w:pPr>
            <w:r w:rsidRPr="00336862">
              <w:rPr>
                <w:rFonts w:ascii="Times New Roman" w:hAnsi="Times New Roman" w:cs="Times New Roman"/>
                <w:sz w:val="24"/>
                <w:szCs w:val="28"/>
                <w:lang w:val="uk-UA"/>
              </w:rPr>
              <w:t>1</w:t>
            </w:r>
          </w:p>
        </w:tc>
        <w:tc>
          <w:tcPr>
            <w:tcW w:w="1707" w:type="dxa"/>
          </w:tcPr>
          <w:p w14:paraId="48DDA2FB" w14:textId="77777777" w:rsidR="0025241B" w:rsidRPr="006D1986" w:rsidRDefault="0025241B" w:rsidP="00A934E0">
            <w:pPr>
              <w:jc w:val="center"/>
              <w:rPr>
                <w:rFonts w:ascii="Times New Roman" w:hAnsi="Times New Roman" w:cs="Times New Roman"/>
                <w:sz w:val="24"/>
                <w:szCs w:val="28"/>
                <w:lang w:val="uk-UA"/>
              </w:rPr>
            </w:pPr>
          </w:p>
        </w:tc>
      </w:tr>
    </w:tbl>
    <w:p w14:paraId="18AF5A9C" w14:textId="77777777" w:rsidR="0025241B" w:rsidRPr="00E37C34" w:rsidRDefault="0025241B" w:rsidP="0025241B">
      <w:pPr>
        <w:spacing w:after="0" w:line="240" w:lineRule="auto"/>
        <w:jc w:val="both"/>
        <w:rPr>
          <w:rFonts w:ascii="Times New Roman" w:hAnsi="Times New Roman" w:cs="Times New Roman"/>
          <w:i/>
          <w:iCs/>
          <w:sz w:val="24"/>
          <w:szCs w:val="24"/>
          <w:lang w:val="uk-UA"/>
        </w:rPr>
      </w:pPr>
      <w:r w:rsidRPr="0025241B">
        <w:rPr>
          <w:rFonts w:ascii="Times New Roman" w:hAnsi="Times New Roman" w:cs="Times New Roman"/>
          <w:b/>
          <w:i/>
          <w:iCs/>
          <w:sz w:val="24"/>
          <w:szCs w:val="24"/>
          <w:lang w:val="uk-UA"/>
        </w:rPr>
        <w:lastRenderedPageBreak/>
        <w:t>Укладач</w:t>
      </w:r>
      <w:r w:rsidRPr="00EB3FC2">
        <w:rPr>
          <w:rFonts w:ascii="Times New Roman" w:hAnsi="Times New Roman" w:cs="Times New Roman"/>
          <w:b/>
          <w:i/>
          <w:iCs/>
          <w:sz w:val="24"/>
          <w:szCs w:val="24"/>
          <w:lang w:val="uk-UA"/>
        </w:rPr>
        <w:t>:</w:t>
      </w:r>
      <w:r>
        <w:rPr>
          <w:rFonts w:ascii="Times New Roman" w:hAnsi="Times New Roman" w:cs="Times New Roman"/>
          <w:b/>
          <w:i/>
          <w:iCs/>
          <w:sz w:val="24"/>
          <w:szCs w:val="24"/>
          <w:lang w:val="uk-UA"/>
        </w:rPr>
        <w:t xml:space="preserve"> </w:t>
      </w:r>
      <w:r w:rsidRPr="0025241B">
        <w:rPr>
          <w:rFonts w:ascii="Times New Roman" w:hAnsi="Times New Roman" w:cs="Times New Roman"/>
          <w:i/>
          <w:iCs/>
          <w:sz w:val="24"/>
          <w:szCs w:val="24"/>
          <w:lang w:val="uk-UA"/>
        </w:rPr>
        <w:t xml:space="preserve">Маслова Інга Андріївна, учитель української мови та літератури першої кваліфікаційної категорії МОЗ «ТСШ №9 ім. </w:t>
      </w:r>
      <w:r w:rsidRPr="00E37C34">
        <w:rPr>
          <w:rFonts w:ascii="Times New Roman" w:hAnsi="Times New Roman" w:cs="Times New Roman"/>
          <w:i/>
          <w:iCs/>
          <w:sz w:val="24"/>
          <w:szCs w:val="24"/>
        </w:rPr>
        <w:t>С.О. Крупко»</w:t>
      </w:r>
    </w:p>
    <w:p w14:paraId="1A33C0AE" w14:textId="77777777" w:rsidR="0025241B" w:rsidRDefault="0025241B" w:rsidP="0025241B">
      <w:pPr>
        <w:jc w:val="center"/>
        <w:rPr>
          <w:rFonts w:ascii="Times New Roman" w:hAnsi="Times New Roman" w:cs="Times New Roman"/>
          <w:b/>
          <w:sz w:val="28"/>
          <w:szCs w:val="28"/>
          <w:lang w:val="uk-UA"/>
        </w:rPr>
      </w:pPr>
    </w:p>
    <w:p w14:paraId="4E739AEB" w14:textId="77777777" w:rsidR="0025241B" w:rsidRPr="008D6A6C" w:rsidRDefault="0025241B" w:rsidP="0025241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7</w:t>
      </w:r>
      <w:r w:rsidRPr="008D6A6C">
        <w:rPr>
          <w:rFonts w:ascii="Times New Roman" w:hAnsi="Times New Roman" w:cs="Times New Roman"/>
          <w:bCs/>
          <w:sz w:val="28"/>
          <w:szCs w:val="28"/>
          <w:lang w:val="uk-UA"/>
        </w:rPr>
        <w:t xml:space="preserve"> клас</w:t>
      </w:r>
    </w:p>
    <w:p w14:paraId="440AFCB1" w14:textId="77777777" w:rsidR="0025241B" w:rsidRDefault="0025241B" w:rsidP="0025241B">
      <w:pPr>
        <w:spacing w:after="0" w:line="240" w:lineRule="auto"/>
        <w:ind w:firstLine="709"/>
        <w:jc w:val="center"/>
        <w:outlineLvl w:val="0"/>
        <w:rPr>
          <w:rFonts w:ascii="Times New Roman" w:eastAsia="Calibri" w:hAnsi="Times New Roman" w:cs="Times New Roman"/>
          <w:bCs/>
          <w:sz w:val="28"/>
          <w:szCs w:val="32"/>
          <w:lang w:val="uk-UA"/>
        </w:rPr>
      </w:pPr>
      <w:r w:rsidRPr="008D6A6C">
        <w:rPr>
          <w:rFonts w:ascii="Times New Roman" w:eastAsia="Calibri" w:hAnsi="Times New Roman" w:cs="Times New Roman"/>
          <w:bCs/>
          <w:sz w:val="28"/>
          <w:szCs w:val="32"/>
          <w:lang w:val="uk-UA"/>
        </w:rPr>
        <w:t>(2 години на тиждень; 68 годин)</w:t>
      </w:r>
    </w:p>
    <w:p w14:paraId="748CEB8A" w14:textId="77777777" w:rsidR="0025241B" w:rsidRPr="008D6A6C" w:rsidRDefault="0025241B" w:rsidP="0025241B">
      <w:pPr>
        <w:spacing w:after="0" w:line="240" w:lineRule="auto"/>
        <w:ind w:firstLine="709"/>
        <w:jc w:val="center"/>
        <w:outlineLvl w:val="0"/>
        <w:rPr>
          <w:rFonts w:ascii="Times New Roman" w:eastAsia="Calibri" w:hAnsi="Times New Roman" w:cs="Times New Roman"/>
          <w:bCs/>
          <w:sz w:val="28"/>
          <w:szCs w:val="32"/>
          <w:lang w:val="uk-UA"/>
        </w:rPr>
      </w:pPr>
    </w:p>
    <w:tbl>
      <w:tblPr>
        <w:tblStyle w:val="a4"/>
        <w:tblW w:w="9219" w:type="dxa"/>
        <w:tblLook w:val="04A0" w:firstRow="1" w:lastRow="0" w:firstColumn="1" w:lastColumn="0" w:noHBand="0" w:noVBand="1"/>
      </w:tblPr>
      <w:tblGrid>
        <w:gridCol w:w="562"/>
        <w:gridCol w:w="6096"/>
        <w:gridCol w:w="843"/>
        <w:gridCol w:w="1707"/>
        <w:gridCol w:w="11"/>
      </w:tblGrid>
      <w:tr w:rsidR="0025241B" w:rsidRPr="008D6A6C" w14:paraId="4BE9505E" w14:textId="77777777" w:rsidTr="00A934E0">
        <w:trPr>
          <w:gridAfter w:val="1"/>
          <w:wAfter w:w="11" w:type="dxa"/>
        </w:trPr>
        <w:tc>
          <w:tcPr>
            <w:tcW w:w="562" w:type="dxa"/>
          </w:tcPr>
          <w:p w14:paraId="1A33613B" w14:textId="77777777" w:rsidR="0025241B" w:rsidRPr="008D6A6C" w:rsidRDefault="0025241B" w:rsidP="00A934E0">
            <w:pPr>
              <w:jc w:val="center"/>
              <w:rPr>
                <w:rFonts w:ascii="Times New Roman" w:hAnsi="Times New Roman" w:cs="Times New Roman"/>
                <w:bCs/>
                <w:sz w:val="24"/>
                <w:szCs w:val="28"/>
                <w:lang w:val="uk-UA"/>
              </w:rPr>
            </w:pPr>
            <w:r w:rsidRPr="008D6A6C">
              <w:rPr>
                <w:rFonts w:ascii="Times New Roman" w:hAnsi="Times New Roman" w:cs="Times New Roman"/>
                <w:bCs/>
                <w:sz w:val="24"/>
                <w:szCs w:val="28"/>
                <w:lang w:val="uk-UA"/>
              </w:rPr>
              <w:t>№</w:t>
            </w:r>
          </w:p>
          <w:p w14:paraId="4025DFF6" w14:textId="77777777" w:rsidR="0025241B" w:rsidRPr="008D6A6C" w:rsidRDefault="0025241B" w:rsidP="00A934E0">
            <w:pPr>
              <w:jc w:val="right"/>
              <w:rPr>
                <w:rFonts w:ascii="Times New Roman" w:hAnsi="Times New Roman" w:cs="Times New Roman"/>
                <w:bCs/>
                <w:sz w:val="24"/>
                <w:szCs w:val="28"/>
                <w:lang w:val="uk-UA"/>
              </w:rPr>
            </w:pPr>
            <w:r w:rsidRPr="008D6A6C">
              <w:rPr>
                <w:rFonts w:ascii="Times New Roman" w:hAnsi="Times New Roman" w:cs="Times New Roman"/>
                <w:bCs/>
                <w:sz w:val="24"/>
                <w:szCs w:val="28"/>
                <w:lang w:val="uk-UA"/>
              </w:rPr>
              <w:t>п/п</w:t>
            </w:r>
          </w:p>
        </w:tc>
        <w:tc>
          <w:tcPr>
            <w:tcW w:w="6096" w:type="dxa"/>
          </w:tcPr>
          <w:p w14:paraId="080DBDCE" w14:textId="77777777" w:rsidR="0025241B" w:rsidRPr="008D6A6C" w:rsidRDefault="0025241B" w:rsidP="00A934E0">
            <w:pPr>
              <w:jc w:val="center"/>
              <w:rPr>
                <w:rFonts w:ascii="Times New Roman" w:hAnsi="Times New Roman" w:cs="Times New Roman"/>
                <w:bCs/>
                <w:sz w:val="24"/>
                <w:szCs w:val="28"/>
                <w:lang w:val="uk-UA"/>
              </w:rPr>
            </w:pPr>
            <w:r w:rsidRPr="008D6A6C">
              <w:rPr>
                <w:rFonts w:ascii="Times New Roman" w:hAnsi="Times New Roman" w:cs="Times New Roman"/>
                <w:bCs/>
                <w:sz w:val="24"/>
                <w:szCs w:val="28"/>
                <w:lang w:val="uk-UA"/>
              </w:rPr>
              <w:t>Тема уроку</w:t>
            </w:r>
          </w:p>
        </w:tc>
        <w:tc>
          <w:tcPr>
            <w:tcW w:w="843" w:type="dxa"/>
          </w:tcPr>
          <w:p w14:paraId="12374EB9" w14:textId="77777777" w:rsidR="0025241B" w:rsidRPr="008D6A6C" w:rsidRDefault="0025241B" w:rsidP="00A934E0">
            <w:pPr>
              <w:jc w:val="center"/>
              <w:rPr>
                <w:rFonts w:ascii="Times New Roman" w:hAnsi="Times New Roman" w:cs="Times New Roman"/>
                <w:bCs/>
                <w:sz w:val="24"/>
                <w:szCs w:val="28"/>
                <w:lang w:val="uk-UA"/>
              </w:rPr>
            </w:pPr>
            <w:r w:rsidRPr="008D6A6C">
              <w:rPr>
                <w:rFonts w:ascii="Times New Roman" w:hAnsi="Times New Roman" w:cs="Times New Roman"/>
                <w:bCs/>
                <w:sz w:val="24"/>
                <w:szCs w:val="28"/>
                <w:lang w:val="uk-UA"/>
              </w:rPr>
              <w:t>К-ть годин</w:t>
            </w:r>
          </w:p>
        </w:tc>
        <w:tc>
          <w:tcPr>
            <w:tcW w:w="1707" w:type="dxa"/>
          </w:tcPr>
          <w:p w14:paraId="6ED3BC3D" w14:textId="77777777" w:rsidR="0025241B" w:rsidRPr="008D6A6C" w:rsidRDefault="0025241B" w:rsidP="00A934E0">
            <w:pPr>
              <w:jc w:val="center"/>
              <w:rPr>
                <w:rFonts w:ascii="Times New Roman" w:hAnsi="Times New Roman" w:cs="Times New Roman"/>
                <w:bCs/>
                <w:sz w:val="24"/>
                <w:szCs w:val="28"/>
                <w:lang w:val="uk-UA"/>
              </w:rPr>
            </w:pPr>
            <w:r w:rsidRPr="008D6A6C">
              <w:rPr>
                <w:rFonts w:ascii="Times New Roman" w:hAnsi="Times New Roman" w:cs="Times New Roman"/>
                <w:bCs/>
                <w:sz w:val="24"/>
                <w:szCs w:val="28"/>
                <w:lang w:val="uk-UA"/>
              </w:rPr>
              <w:t>Дата проведення</w:t>
            </w:r>
          </w:p>
        </w:tc>
      </w:tr>
      <w:tr w:rsidR="0025241B" w:rsidRPr="006D1986" w14:paraId="7F02CF94" w14:textId="77777777" w:rsidTr="00A934E0">
        <w:tc>
          <w:tcPr>
            <w:tcW w:w="9219" w:type="dxa"/>
            <w:gridSpan w:val="5"/>
          </w:tcPr>
          <w:p w14:paraId="50BD08AE" w14:textId="77777777" w:rsidR="0025241B" w:rsidRPr="006D1986" w:rsidRDefault="0025241B" w:rsidP="00A934E0">
            <w:pPr>
              <w:jc w:val="center"/>
              <w:rPr>
                <w:rFonts w:ascii="Times New Roman" w:hAnsi="Times New Roman" w:cs="Times New Roman"/>
                <w:b/>
                <w:sz w:val="24"/>
                <w:szCs w:val="28"/>
                <w:lang w:val="uk-UA"/>
              </w:rPr>
            </w:pPr>
            <w:r>
              <w:rPr>
                <w:rFonts w:ascii="Times New Roman" w:hAnsi="Times New Roman" w:cs="Times New Roman"/>
                <w:b/>
                <w:sz w:val="24"/>
                <w:szCs w:val="24"/>
                <w:lang w:val="uk-UA"/>
              </w:rPr>
              <w:t>І</w:t>
            </w:r>
            <w:r w:rsidRPr="00D84607">
              <w:rPr>
                <w:rFonts w:ascii="Times New Roman" w:hAnsi="Times New Roman" w:cs="Times New Roman"/>
                <w:b/>
                <w:sz w:val="24"/>
                <w:szCs w:val="24"/>
                <w:lang w:val="uk-UA"/>
              </w:rPr>
              <w:t xml:space="preserve"> чверть</w:t>
            </w:r>
          </w:p>
        </w:tc>
      </w:tr>
      <w:tr w:rsidR="0025241B" w:rsidRPr="006D1986" w14:paraId="0169FA14" w14:textId="77777777" w:rsidTr="00A934E0">
        <w:trPr>
          <w:gridAfter w:val="1"/>
          <w:wAfter w:w="11" w:type="dxa"/>
        </w:trPr>
        <w:tc>
          <w:tcPr>
            <w:tcW w:w="562" w:type="dxa"/>
          </w:tcPr>
          <w:p w14:paraId="29E24ED6"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69F73B23" w14:textId="77777777" w:rsidR="0025241B" w:rsidRPr="008D6A6C" w:rsidRDefault="0025241B" w:rsidP="00A934E0">
            <w:pPr>
              <w:jc w:val="both"/>
              <w:rPr>
                <w:rFonts w:ascii="Times New Roman" w:hAnsi="Times New Roman" w:cs="Times New Roman"/>
                <w:sz w:val="24"/>
                <w:szCs w:val="24"/>
                <w:lang w:val="uk-UA"/>
              </w:rPr>
            </w:pPr>
            <w:r w:rsidRPr="00F42695">
              <w:rPr>
                <w:rFonts w:ascii="Times New Roman" w:eastAsia="Calibri" w:hAnsi="Times New Roman" w:cs="Times New Roman"/>
                <w:bCs/>
                <w:sz w:val="24"/>
                <w:szCs w:val="24"/>
              </w:rPr>
              <w:t>Мова – скарбниця духовності.</w:t>
            </w:r>
            <w:r w:rsidRPr="00384B30">
              <w:rPr>
                <w:rFonts w:ascii="Times New Roman" w:hAnsi="Times New Roman"/>
                <w:b/>
                <w:i/>
                <w:sz w:val="24"/>
                <w:szCs w:val="24"/>
                <w:lang w:val="uk-UA"/>
              </w:rPr>
              <w:t xml:space="preserve"> </w:t>
            </w:r>
            <w:r w:rsidRPr="00C831AF">
              <w:rPr>
                <w:rFonts w:ascii="Times New Roman" w:hAnsi="Times New Roman"/>
                <w:b/>
                <w:i/>
                <w:sz w:val="24"/>
                <w:szCs w:val="24"/>
                <w:lang w:val="uk-UA"/>
              </w:rPr>
              <w:t>РЗМ</w:t>
            </w:r>
            <w:r>
              <w:rPr>
                <w:rFonts w:ascii="Times New Roman" w:hAnsi="Times New Roman"/>
                <w:b/>
                <w:i/>
                <w:sz w:val="24"/>
                <w:szCs w:val="24"/>
                <w:lang w:val="uk-UA"/>
              </w:rPr>
              <w:t>-1.</w:t>
            </w:r>
            <w:r w:rsidRPr="00C831AF">
              <w:rPr>
                <w:rFonts w:ascii="Times New Roman" w:hAnsi="Times New Roman"/>
                <w:b/>
                <w:i/>
                <w:sz w:val="24"/>
                <w:szCs w:val="24"/>
                <w:lang w:val="uk-UA"/>
              </w:rPr>
              <w:t xml:space="preserve"> МД Текст. Стилі мовлення.</w:t>
            </w:r>
            <w:r w:rsidRPr="00C831AF">
              <w:rPr>
                <w:rFonts w:ascii="Times New Roman" w:hAnsi="Times New Roman"/>
                <w:i/>
                <w:sz w:val="24"/>
                <w:szCs w:val="24"/>
                <w:lang w:val="uk-UA"/>
              </w:rPr>
              <w:t xml:space="preserve"> Публіцистичний стиль (практично)</w:t>
            </w:r>
          </w:p>
        </w:tc>
        <w:tc>
          <w:tcPr>
            <w:tcW w:w="843" w:type="dxa"/>
          </w:tcPr>
          <w:p w14:paraId="4CA48DEC"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5FE57943"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428DD1CA" w14:textId="77777777" w:rsidTr="00A934E0">
        <w:trPr>
          <w:gridAfter w:val="1"/>
          <w:wAfter w:w="11" w:type="dxa"/>
        </w:trPr>
        <w:tc>
          <w:tcPr>
            <w:tcW w:w="562" w:type="dxa"/>
          </w:tcPr>
          <w:p w14:paraId="59AB729C"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21589DFF" w14:textId="77777777" w:rsidR="0025241B" w:rsidRPr="00F4255B" w:rsidRDefault="0025241B" w:rsidP="00A934E0">
            <w:pPr>
              <w:jc w:val="both"/>
              <w:rPr>
                <w:rFonts w:ascii="Times New Roman" w:hAnsi="Times New Roman" w:cs="Times New Roman"/>
                <w:sz w:val="24"/>
                <w:szCs w:val="24"/>
                <w:lang w:val="uk-UA"/>
              </w:rPr>
            </w:pPr>
            <w:r w:rsidRPr="00F4255B">
              <w:rPr>
                <w:rFonts w:ascii="Times New Roman" w:eastAsia="Times New Roman" w:hAnsi="Times New Roman" w:cs="Times New Roman"/>
                <w:sz w:val="24"/>
                <w:szCs w:val="24"/>
                <w:lang w:eastAsia="ru-RU"/>
              </w:rPr>
              <w:t>Морфологія.</w:t>
            </w:r>
            <w:r w:rsidRPr="00F4255B">
              <w:rPr>
                <w:rFonts w:ascii="Times New Roman" w:eastAsia="Calibri" w:hAnsi="Times New Roman" w:cs="Times New Roman"/>
                <w:sz w:val="24"/>
                <w:szCs w:val="24"/>
                <w:lang w:val="uk-UA"/>
              </w:rPr>
              <w:t xml:space="preserve"> Дієслово як частина мови: загальне значення, морфологічні ознаки, синтаксична роль</w:t>
            </w:r>
          </w:p>
        </w:tc>
        <w:tc>
          <w:tcPr>
            <w:tcW w:w="843" w:type="dxa"/>
          </w:tcPr>
          <w:p w14:paraId="5FB1FDFA"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4A693E74"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54F003A2" w14:textId="77777777" w:rsidTr="00A934E0">
        <w:trPr>
          <w:gridAfter w:val="1"/>
          <w:wAfter w:w="11" w:type="dxa"/>
        </w:trPr>
        <w:tc>
          <w:tcPr>
            <w:tcW w:w="562" w:type="dxa"/>
          </w:tcPr>
          <w:p w14:paraId="55B61091"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44A670E1" w14:textId="77777777" w:rsidR="0025241B" w:rsidRPr="00F4255B" w:rsidRDefault="0025241B" w:rsidP="00A934E0">
            <w:pPr>
              <w:jc w:val="both"/>
              <w:rPr>
                <w:rFonts w:ascii="Times New Roman" w:hAnsi="Times New Roman"/>
                <w:color w:val="538135" w:themeColor="accent6" w:themeShade="BF"/>
                <w:sz w:val="24"/>
                <w:szCs w:val="24"/>
                <w:lang w:val="uk-UA"/>
              </w:rPr>
            </w:pPr>
            <w:r w:rsidRPr="00F4255B">
              <w:rPr>
                <w:rFonts w:ascii="Times New Roman" w:hAnsi="Times New Roman"/>
                <w:b/>
                <w:sz w:val="24"/>
                <w:szCs w:val="24"/>
                <w:lang w:val="uk-UA"/>
              </w:rPr>
              <w:t>Література.</w:t>
            </w:r>
            <w:r w:rsidRPr="00F4255B">
              <w:rPr>
                <w:rFonts w:ascii="Times New Roman" w:hAnsi="Times New Roman"/>
                <w:color w:val="FF0000"/>
                <w:sz w:val="24"/>
                <w:szCs w:val="24"/>
                <w:lang w:val="uk-UA"/>
              </w:rPr>
              <w:t xml:space="preserve"> </w:t>
            </w:r>
            <w:r w:rsidRPr="00F4255B">
              <w:rPr>
                <w:rFonts w:ascii="Times New Roman" w:hAnsi="Times New Roman"/>
                <w:sz w:val="24"/>
                <w:szCs w:val="24"/>
                <w:lang w:val="uk-UA"/>
              </w:rPr>
              <w:t xml:space="preserve">Суспільно-побутові пісні. «Ой на горі та женці жнуть», «Стоїть явір над водою». </w:t>
            </w:r>
          </w:p>
        </w:tc>
        <w:tc>
          <w:tcPr>
            <w:tcW w:w="843" w:type="dxa"/>
          </w:tcPr>
          <w:p w14:paraId="40453849"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3A8D2C79"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21437815" w14:textId="77777777" w:rsidTr="00A934E0">
        <w:trPr>
          <w:gridAfter w:val="1"/>
          <w:wAfter w:w="11" w:type="dxa"/>
        </w:trPr>
        <w:tc>
          <w:tcPr>
            <w:tcW w:w="562" w:type="dxa"/>
          </w:tcPr>
          <w:p w14:paraId="16C84A5A"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1CD912C6" w14:textId="77777777" w:rsidR="0025241B" w:rsidRPr="00F4255B" w:rsidRDefault="0025241B" w:rsidP="00A934E0">
            <w:pPr>
              <w:jc w:val="both"/>
              <w:rPr>
                <w:rFonts w:ascii="Times New Roman" w:hAnsi="Times New Roman" w:cs="Times New Roman"/>
                <w:sz w:val="24"/>
                <w:szCs w:val="24"/>
                <w:lang w:val="uk-UA"/>
              </w:rPr>
            </w:pPr>
            <w:r w:rsidRPr="00F4255B">
              <w:rPr>
                <w:rFonts w:ascii="Times New Roman" w:eastAsia="Calibri" w:hAnsi="Times New Roman" w:cs="Times New Roman"/>
                <w:sz w:val="24"/>
                <w:szCs w:val="24"/>
                <w:lang w:val="uk-UA"/>
              </w:rPr>
              <w:t xml:space="preserve">Неозначена форма дієслова. </w:t>
            </w:r>
            <w:r w:rsidRPr="00F4255B">
              <w:rPr>
                <w:rFonts w:ascii="Times New Roman" w:eastAsia="Calibri" w:hAnsi="Times New Roman" w:cs="Times New Roman"/>
                <w:b/>
                <w:i/>
                <w:sz w:val="24"/>
                <w:szCs w:val="24"/>
                <w:lang w:val="uk-UA"/>
              </w:rPr>
              <w:t>НЕ</w:t>
            </w:r>
            <w:r w:rsidRPr="00F4255B">
              <w:rPr>
                <w:rFonts w:ascii="Times New Roman" w:eastAsia="Calibri" w:hAnsi="Times New Roman" w:cs="Times New Roman"/>
                <w:sz w:val="24"/>
                <w:szCs w:val="24"/>
                <w:lang w:val="uk-UA"/>
              </w:rPr>
              <w:t xml:space="preserve"> з дієсловами</w:t>
            </w:r>
          </w:p>
        </w:tc>
        <w:tc>
          <w:tcPr>
            <w:tcW w:w="843" w:type="dxa"/>
          </w:tcPr>
          <w:p w14:paraId="4EB1F29F"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1BB59C8C"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7AA8B7F6" w14:textId="77777777" w:rsidTr="00A934E0">
        <w:trPr>
          <w:gridAfter w:val="1"/>
          <w:wAfter w:w="11" w:type="dxa"/>
        </w:trPr>
        <w:tc>
          <w:tcPr>
            <w:tcW w:w="562" w:type="dxa"/>
          </w:tcPr>
          <w:p w14:paraId="34629393"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44C42EFE" w14:textId="77777777" w:rsidR="0025241B" w:rsidRPr="00F4255B" w:rsidRDefault="0025241B" w:rsidP="00A934E0">
            <w:pPr>
              <w:spacing w:line="249" w:lineRule="auto"/>
              <w:ind w:right="67"/>
              <w:jc w:val="both"/>
              <w:rPr>
                <w:rFonts w:ascii="Times New Roman" w:eastAsia="Calibri" w:hAnsi="Times New Roman" w:cs="Times New Roman"/>
                <w:sz w:val="24"/>
                <w:szCs w:val="24"/>
                <w:lang w:val="uk-UA"/>
              </w:rPr>
            </w:pPr>
            <w:r w:rsidRPr="00F4255B">
              <w:rPr>
                <w:rFonts w:ascii="Times New Roman" w:eastAsia="Calibri" w:hAnsi="Times New Roman" w:cs="Times New Roman"/>
                <w:sz w:val="24"/>
                <w:szCs w:val="24"/>
                <w:lang w:val="uk-UA"/>
              </w:rPr>
              <w:t xml:space="preserve">Доконаний і недоконаний види дієслова. </w:t>
            </w:r>
          </w:p>
          <w:p w14:paraId="354B8FC7" w14:textId="77777777" w:rsidR="0025241B" w:rsidRPr="00F4255B" w:rsidRDefault="0025241B" w:rsidP="00A934E0">
            <w:pPr>
              <w:jc w:val="both"/>
              <w:rPr>
                <w:rFonts w:ascii="Times New Roman" w:hAnsi="Times New Roman" w:cs="Times New Roman"/>
                <w:sz w:val="24"/>
                <w:szCs w:val="24"/>
                <w:lang w:val="uk-UA"/>
              </w:rPr>
            </w:pPr>
            <w:r w:rsidRPr="00F4255B">
              <w:rPr>
                <w:rFonts w:ascii="Times New Roman" w:eastAsia="Calibri" w:hAnsi="Times New Roman" w:cs="Times New Roman"/>
                <w:b/>
                <w:i/>
                <w:sz w:val="24"/>
                <w:szCs w:val="24"/>
                <w:lang w:val="uk-UA"/>
              </w:rPr>
              <w:t>РЗМ-2. МД</w:t>
            </w:r>
            <w:r w:rsidRPr="00F4255B">
              <w:rPr>
                <w:rFonts w:ascii="Times New Roman" w:eastAsia="Calibri" w:hAnsi="Times New Roman" w:cs="Times New Roman"/>
                <w:sz w:val="24"/>
                <w:szCs w:val="24"/>
                <w:lang w:val="uk-UA"/>
              </w:rPr>
              <w:t xml:space="preserve"> </w:t>
            </w:r>
            <w:r w:rsidRPr="00F4255B">
              <w:rPr>
                <w:rFonts w:ascii="Times New Roman" w:eastAsia="Calibri" w:hAnsi="Times New Roman" w:cs="Times New Roman"/>
                <w:b/>
                <w:bCs/>
                <w:i/>
                <w:iCs/>
                <w:sz w:val="24"/>
                <w:szCs w:val="24"/>
                <w:lang w:val="uk-UA"/>
              </w:rPr>
              <w:t>Аудіювання тексту художнього стилю.</w:t>
            </w:r>
          </w:p>
        </w:tc>
        <w:tc>
          <w:tcPr>
            <w:tcW w:w="843" w:type="dxa"/>
          </w:tcPr>
          <w:p w14:paraId="2ED7A667"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2217807B"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32F88EF1" w14:textId="77777777" w:rsidTr="00A934E0">
        <w:trPr>
          <w:gridAfter w:val="1"/>
          <w:wAfter w:w="11" w:type="dxa"/>
        </w:trPr>
        <w:tc>
          <w:tcPr>
            <w:tcW w:w="562" w:type="dxa"/>
          </w:tcPr>
          <w:p w14:paraId="35A64AEF"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47958253" w14:textId="77777777" w:rsidR="0025241B" w:rsidRPr="00F4255B" w:rsidRDefault="0025241B" w:rsidP="00A934E0">
            <w:pPr>
              <w:jc w:val="both"/>
              <w:rPr>
                <w:rFonts w:ascii="Times New Roman" w:hAnsi="Times New Roman"/>
                <w:color w:val="70AD47" w:themeColor="accent6"/>
                <w:sz w:val="24"/>
                <w:szCs w:val="24"/>
                <w:lang w:val="uk-UA"/>
              </w:rPr>
            </w:pPr>
            <w:r w:rsidRPr="00F4255B">
              <w:rPr>
                <w:rFonts w:ascii="Times New Roman" w:hAnsi="Times New Roman"/>
                <w:b/>
                <w:sz w:val="24"/>
                <w:szCs w:val="24"/>
                <w:lang w:val="uk-UA"/>
              </w:rPr>
              <w:t xml:space="preserve">Література. </w:t>
            </w:r>
            <w:r w:rsidRPr="00F4255B">
              <w:rPr>
                <w:rFonts w:ascii="Times New Roman" w:hAnsi="Times New Roman"/>
                <w:sz w:val="24"/>
                <w:szCs w:val="24"/>
                <w:lang w:val="uk-UA"/>
              </w:rPr>
              <w:t xml:space="preserve">Суспільно-побутові пісні. «Гомін, гомін по діброві», «Ой у степу криниченька». </w:t>
            </w:r>
          </w:p>
        </w:tc>
        <w:tc>
          <w:tcPr>
            <w:tcW w:w="843" w:type="dxa"/>
          </w:tcPr>
          <w:p w14:paraId="4DB57947"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45FA6B70"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7CCDCB3C" w14:textId="77777777" w:rsidTr="00A934E0">
        <w:trPr>
          <w:gridAfter w:val="1"/>
          <w:wAfter w:w="11" w:type="dxa"/>
        </w:trPr>
        <w:tc>
          <w:tcPr>
            <w:tcW w:w="562" w:type="dxa"/>
          </w:tcPr>
          <w:p w14:paraId="04907292"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3487F54D" w14:textId="77777777" w:rsidR="0025241B" w:rsidRPr="00F4255B" w:rsidRDefault="0025241B" w:rsidP="00A934E0">
            <w:pPr>
              <w:jc w:val="both"/>
              <w:rPr>
                <w:rFonts w:ascii="Times New Roman" w:hAnsi="Times New Roman" w:cs="Times New Roman"/>
                <w:sz w:val="24"/>
                <w:szCs w:val="24"/>
                <w:lang w:val="uk-UA"/>
              </w:rPr>
            </w:pPr>
            <w:r w:rsidRPr="00F4255B">
              <w:rPr>
                <w:rFonts w:ascii="Times New Roman" w:eastAsia="Calibri" w:hAnsi="Times New Roman" w:cs="Times New Roman"/>
                <w:sz w:val="24"/>
                <w:szCs w:val="24"/>
                <w:lang w:val="uk-UA"/>
              </w:rPr>
              <w:t>Часи дієслова Минулий час. Зміна дієслів у минулому часі.</w:t>
            </w:r>
          </w:p>
        </w:tc>
        <w:tc>
          <w:tcPr>
            <w:tcW w:w="843" w:type="dxa"/>
          </w:tcPr>
          <w:p w14:paraId="5EDA4F88"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7829F5F6"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71C65DC5" w14:textId="77777777" w:rsidTr="00A934E0">
        <w:trPr>
          <w:gridAfter w:val="1"/>
          <w:wAfter w:w="11" w:type="dxa"/>
        </w:trPr>
        <w:tc>
          <w:tcPr>
            <w:tcW w:w="562" w:type="dxa"/>
          </w:tcPr>
          <w:p w14:paraId="7DFABA26"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16C43FAA" w14:textId="77777777" w:rsidR="0025241B" w:rsidRPr="00F4255B" w:rsidRDefault="0025241B" w:rsidP="00A934E0">
            <w:pPr>
              <w:jc w:val="both"/>
              <w:rPr>
                <w:rFonts w:ascii="Times New Roman" w:hAnsi="Times New Roman" w:cs="Times New Roman"/>
                <w:sz w:val="24"/>
                <w:szCs w:val="24"/>
                <w:lang w:val="uk-UA"/>
              </w:rPr>
            </w:pPr>
            <w:r w:rsidRPr="00F4255B">
              <w:rPr>
                <w:rFonts w:ascii="Times New Roman" w:eastAsia="Calibri" w:hAnsi="Times New Roman" w:cs="Times New Roman"/>
                <w:b/>
                <w:i/>
                <w:sz w:val="24"/>
                <w:szCs w:val="24"/>
                <w:lang w:val="uk-UA"/>
              </w:rPr>
              <w:t xml:space="preserve">РЗМ-3. МД  </w:t>
            </w:r>
            <w:r w:rsidRPr="00F4255B">
              <w:rPr>
                <w:rFonts w:ascii="Times New Roman" w:eastAsia="Calibri" w:hAnsi="Times New Roman" w:cs="Times New Roman"/>
                <w:b/>
                <w:bCs/>
                <w:i/>
                <w:sz w:val="24"/>
                <w:szCs w:val="24"/>
                <w:lang w:val="uk-UA"/>
              </w:rPr>
              <w:t>Типи мовлення</w:t>
            </w:r>
            <w:r w:rsidRPr="00F4255B">
              <w:rPr>
                <w:rFonts w:ascii="Times New Roman" w:eastAsia="Calibri" w:hAnsi="Times New Roman" w:cs="Times New Roman"/>
                <w:sz w:val="24"/>
                <w:szCs w:val="24"/>
                <w:lang w:val="uk-UA"/>
              </w:rPr>
              <w:t xml:space="preserve"> (практично). </w:t>
            </w:r>
            <w:r w:rsidRPr="00F4255B">
              <w:rPr>
                <w:rFonts w:ascii="Times New Roman" w:eastAsia="Calibri" w:hAnsi="Times New Roman" w:cs="Times New Roman"/>
                <w:i/>
                <w:iCs/>
                <w:sz w:val="24"/>
                <w:szCs w:val="24"/>
                <w:lang w:val="uk-UA"/>
              </w:rPr>
              <w:t xml:space="preserve">Особливості побудови опису зовнішності людини і процесів праці </w:t>
            </w:r>
            <w:r w:rsidRPr="00F4255B">
              <w:rPr>
                <w:rFonts w:ascii="Times New Roman" w:hAnsi="Times New Roman"/>
                <w:i/>
                <w:iCs/>
                <w:sz w:val="24"/>
                <w:szCs w:val="24"/>
                <w:lang w:val="uk-UA"/>
              </w:rPr>
              <w:t>(усно)</w:t>
            </w:r>
          </w:p>
        </w:tc>
        <w:tc>
          <w:tcPr>
            <w:tcW w:w="843" w:type="dxa"/>
          </w:tcPr>
          <w:p w14:paraId="01CB19FA"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67B04EA7"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77BF6CE3" w14:textId="77777777" w:rsidTr="00A934E0">
        <w:trPr>
          <w:gridAfter w:val="1"/>
          <w:wAfter w:w="11" w:type="dxa"/>
        </w:trPr>
        <w:tc>
          <w:tcPr>
            <w:tcW w:w="562" w:type="dxa"/>
          </w:tcPr>
          <w:p w14:paraId="62083E22"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71448A05" w14:textId="77777777" w:rsidR="0025241B" w:rsidRPr="00F4255B" w:rsidRDefault="0025241B" w:rsidP="00A934E0">
            <w:pPr>
              <w:jc w:val="both"/>
              <w:rPr>
                <w:rFonts w:ascii="Times New Roman" w:hAnsi="Times New Roman" w:cs="Times New Roman"/>
                <w:sz w:val="24"/>
                <w:szCs w:val="24"/>
                <w:lang w:val="uk-UA"/>
              </w:rPr>
            </w:pPr>
            <w:r w:rsidRPr="00F4255B">
              <w:rPr>
                <w:rFonts w:ascii="Times New Roman" w:hAnsi="Times New Roman"/>
                <w:b/>
                <w:sz w:val="24"/>
                <w:szCs w:val="24"/>
                <w:lang w:val="uk-UA"/>
              </w:rPr>
              <w:t xml:space="preserve">Література. </w:t>
            </w:r>
            <w:r w:rsidRPr="00F4255B">
              <w:rPr>
                <w:rFonts w:ascii="Times New Roman" w:hAnsi="Times New Roman"/>
                <w:sz w:val="24"/>
                <w:szCs w:val="24"/>
                <w:lang w:val="uk-UA"/>
              </w:rPr>
              <w:t xml:space="preserve">Коломийки. «Дозвілля молоді», «Жартівливі коломийки» – «перли розсипаного намиста». </w:t>
            </w:r>
          </w:p>
        </w:tc>
        <w:tc>
          <w:tcPr>
            <w:tcW w:w="843" w:type="dxa"/>
          </w:tcPr>
          <w:p w14:paraId="6D6FE2B1"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78588A52"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7C39102D" w14:textId="77777777" w:rsidTr="00A934E0">
        <w:trPr>
          <w:gridAfter w:val="1"/>
          <w:wAfter w:w="11" w:type="dxa"/>
        </w:trPr>
        <w:tc>
          <w:tcPr>
            <w:tcW w:w="562" w:type="dxa"/>
          </w:tcPr>
          <w:p w14:paraId="05C13F79"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397FD3C2" w14:textId="70A80CE2" w:rsidR="0025241B" w:rsidRPr="00ED21A9" w:rsidRDefault="0025241B" w:rsidP="00A934E0">
            <w:pPr>
              <w:jc w:val="both"/>
              <w:rPr>
                <w:rFonts w:ascii="Times New Roman" w:hAnsi="Times New Roman"/>
                <w:sz w:val="24"/>
                <w:szCs w:val="24"/>
                <w:lang w:val="uk-UA"/>
              </w:rPr>
            </w:pPr>
            <w:r w:rsidRPr="00F4255B">
              <w:rPr>
                <w:rFonts w:ascii="Times New Roman" w:hAnsi="Times New Roman"/>
                <w:sz w:val="24"/>
                <w:szCs w:val="24"/>
                <w:lang w:val="uk-UA"/>
              </w:rPr>
              <w:t xml:space="preserve">Теперішній і майбутній час. </w:t>
            </w:r>
            <w:r w:rsidRPr="00F4255B">
              <w:rPr>
                <w:rFonts w:ascii="Times New Roman" w:eastAsia="Times New Roman" w:hAnsi="Times New Roman"/>
                <w:sz w:val="24"/>
                <w:szCs w:val="24"/>
                <w:lang w:val="uk-UA" w:eastAsia="ru-RU"/>
              </w:rPr>
              <w:t>Дієвідмінювання</w:t>
            </w:r>
            <w:r w:rsidRPr="00F4255B">
              <w:rPr>
                <w:rFonts w:ascii="Times New Roman" w:hAnsi="Times New Roman"/>
                <w:sz w:val="24"/>
                <w:szCs w:val="24"/>
                <w:lang w:val="uk-UA"/>
              </w:rPr>
              <w:t xml:space="preserve"> дієслів </w:t>
            </w:r>
            <w:r w:rsidR="00ED21A9">
              <w:rPr>
                <w:rFonts w:ascii="Times New Roman" w:hAnsi="Times New Roman"/>
                <w:sz w:val="24"/>
                <w:szCs w:val="24"/>
                <w:lang w:val="uk-UA"/>
              </w:rPr>
              <w:t>теперішнього і майбутнього часу</w:t>
            </w:r>
          </w:p>
        </w:tc>
        <w:tc>
          <w:tcPr>
            <w:tcW w:w="843" w:type="dxa"/>
          </w:tcPr>
          <w:p w14:paraId="77EB7D95"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203DC19B"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0315BE80" w14:textId="77777777" w:rsidTr="00A934E0">
        <w:trPr>
          <w:gridAfter w:val="1"/>
          <w:wAfter w:w="11" w:type="dxa"/>
        </w:trPr>
        <w:tc>
          <w:tcPr>
            <w:tcW w:w="562" w:type="dxa"/>
          </w:tcPr>
          <w:p w14:paraId="342E8962"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785931F7" w14:textId="77777777" w:rsidR="0025241B" w:rsidRPr="00F4255B" w:rsidRDefault="0025241B" w:rsidP="00A934E0">
            <w:pPr>
              <w:jc w:val="both"/>
              <w:rPr>
                <w:rFonts w:ascii="Times New Roman" w:hAnsi="Times New Roman" w:cs="Times New Roman"/>
                <w:sz w:val="24"/>
                <w:szCs w:val="24"/>
                <w:lang w:val="uk-UA"/>
              </w:rPr>
            </w:pPr>
            <w:r w:rsidRPr="00F4255B">
              <w:rPr>
                <w:rFonts w:ascii="Times New Roman" w:eastAsia="Calibri" w:hAnsi="Times New Roman" w:cs="Times New Roman"/>
                <w:sz w:val="24"/>
                <w:szCs w:val="24"/>
                <w:lang w:val="uk-UA"/>
              </w:rPr>
              <w:t xml:space="preserve">Дієслова І і II дієвідмін. Букви </w:t>
            </w:r>
            <w:r w:rsidRPr="00F4255B">
              <w:rPr>
                <w:rFonts w:ascii="Times New Roman" w:eastAsia="Calibri" w:hAnsi="Times New Roman" w:cs="Times New Roman"/>
                <w:b/>
                <w:i/>
                <w:sz w:val="24"/>
                <w:szCs w:val="24"/>
                <w:lang w:val="uk-UA"/>
              </w:rPr>
              <w:t>е, и</w:t>
            </w:r>
            <w:r w:rsidRPr="00F4255B">
              <w:rPr>
                <w:rFonts w:ascii="Times New Roman" w:eastAsia="Calibri" w:hAnsi="Times New Roman" w:cs="Times New Roman"/>
                <w:sz w:val="24"/>
                <w:szCs w:val="24"/>
                <w:lang w:val="uk-UA"/>
              </w:rPr>
              <w:t xml:space="preserve"> в особових закінченнях дієслів І і II дієвідмін</w:t>
            </w:r>
          </w:p>
        </w:tc>
        <w:tc>
          <w:tcPr>
            <w:tcW w:w="843" w:type="dxa"/>
          </w:tcPr>
          <w:p w14:paraId="10DEC7DF"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4DA6624B"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65AC1CD1" w14:textId="77777777" w:rsidTr="00A934E0">
        <w:trPr>
          <w:gridAfter w:val="1"/>
          <w:wAfter w:w="11" w:type="dxa"/>
        </w:trPr>
        <w:tc>
          <w:tcPr>
            <w:tcW w:w="562" w:type="dxa"/>
          </w:tcPr>
          <w:p w14:paraId="7439F383"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6E3FDF93" w14:textId="77777777" w:rsidR="0025241B" w:rsidRPr="00F4255B" w:rsidRDefault="0025241B" w:rsidP="00A934E0">
            <w:pPr>
              <w:jc w:val="both"/>
              <w:rPr>
                <w:rFonts w:ascii="Times New Roman" w:hAnsi="Times New Roman" w:cs="Times New Roman"/>
                <w:sz w:val="24"/>
                <w:szCs w:val="24"/>
                <w:lang w:val="uk-UA"/>
              </w:rPr>
            </w:pPr>
            <w:r w:rsidRPr="00F4255B">
              <w:rPr>
                <w:rFonts w:ascii="Times New Roman" w:hAnsi="Times New Roman"/>
                <w:b/>
                <w:sz w:val="24"/>
                <w:szCs w:val="24"/>
                <w:lang w:val="uk-UA"/>
              </w:rPr>
              <w:t>Література.</w:t>
            </w:r>
            <w:r w:rsidRPr="00F4255B">
              <w:rPr>
                <w:rFonts w:ascii="Times New Roman" w:hAnsi="Times New Roman"/>
                <w:sz w:val="24"/>
                <w:szCs w:val="24"/>
                <w:lang w:val="uk-UA"/>
              </w:rPr>
              <w:t xml:space="preserve"> Українська література XIX ст. Т. Шевченко. «Тополя».</w:t>
            </w:r>
          </w:p>
        </w:tc>
        <w:tc>
          <w:tcPr>
            <w:tcW w:w="843" w:type="dxa"/>
          </w:tcPr>
          <w:p w14:paraId="23710C68"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42F5AAF4"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4988D76E" w14:textId="77777777" w:rsidTr="00A934E0">
        <w:trPr>
          <w:gridAfter w:val="1"/>
          <w:wAfter w:w="11" w:type="dxa"/>
        </w:trPr>
        <w:tc>
          <w:tcPr>
            <w:tcW w:w="562" w:type="dxa"/>
          </w:tcPr>
          <w:p w14:paraId="16DA7763"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5622D54C" w14:textId="77777777" w:rsidR="0025241B" w:rsidRPr="00F4255B" w:rsidRDefault="0025241B" w:rsidP="00A934E0">
            <w:pPr>
              <w:jc w:val="both"/>
              <w:rPr>
                <w:rFonts w:ascii="Times New Roman" w:hAnsi="Times New Roman" w:cs="Times New Roman"/>
                <w:sz w:val="24"/>
                <w:szCs w:val="24"/>
                <w:lang w:val="uk-UA"/>
              </w:rPr>
            </w:pPr>
            <w:r w:rsidRPr="00F4255B">
              <w:rPr>
                <w:rFonts w:ascii="Times New Roman" w:eastAsia="Calibri" w:hAnsi="Times New Roman" w:cs="Times New Roman"/>
                <w:sz w:val="24"/>
                <w:szCs w:val="24"/>
                <w:lang w:val="uk-UA"/>
              </w:rPr>
              <w:t>Способи дієслів (дійсний, умовний, наказовий). Творення дієслів умовного і наказового способів</w:t>
            </w:r>
          </w:p>
        </w:tc>
        <w:tc>
          <w:tcPr>
            <w:tcW w:w="843" w:type="dxa"/>
          </w:tcPr>
          <w:p w14:paraId="115DB7A1"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535A47FF"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3111E2C0" w14:textId="77777777" w:rsidTr="00A934E0">
        <w:trPr>
          <w:gridAfter w:val="1"/>
          <w:wAfter w:w="11" w:type="dxa"/>
        </w:trPr>
        <w:tc>
          <w:tcPr>
            <w:tcW w:w="562" w:type="dxa"/>
          </w:tcPr>
          <w:p w14:paraId="21BD6FFA"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7B7D9B90" w14:textId="77777777" w:rsidR="0025241B" w:rsidRPr="00F4255B" w:rsidRDefault="0025241B" w:rsidP="00A934E0">
            <w:pPr>
              <w:spacing w:line="249" w:lineRule="auto"/>
              <w:ind w:right="67"/>
              <w:jc w:val="both"/>
              <w:rPr>
                <w:rFonts w:ascii="Times New Roman" w:hAnsi="Times New Roman"/>
                <w:b/>
                <w:bCs/>
                <w:i/>
                <w:iCs/>
                <w:sz w:val="24"/>
                <w:szCs w:val="28"/>
                <w:lang w:val="uk-UA"/>
              </w:rPr>
            </w:pPr>
            <w:r w:rsidRPr="00F4255B">
              <w:rPr>
                <w:rFonts w:ascii="Times New Roman" w:eastAsia="Calibri" w:hAnsi="Times New Roman" w:cs="Times New Roman"/>
                <w:sz w:val="24"/>
                <w:szCs w:val="24"/>
                <w:lang w:val="uk-UA"/>
              </w:rPr>
              <w:t xml:space="preserve">Безособові дієслова. Способи творення дієслів. </w:t>
            </w:r>
            <w:r w:rsidRPr="00F4255B">
              <w:rPr>
                <w:rFonts w:ascii="Times New Roman" w:hAnsi="Times New Roman"/>
                <w:b/>
                <w:bCs/>
                <w:i/>
                <w:iCs/>
                <w:sz w:val="24"/>
                <w:szCs w:val="28"/>
                <w:lang w:val="uk-UA"/>
              </w:rPr>
              <w:t xml:space="preserve"> </w:t>
            </w:r>
          </w:p>
          <w:p w14:paraId="1CC5EA09" w14:textId="77777777" w:rsidR="0025241B" w:rsidRPr="00F4255B" w:rsidRDefault="0025241B" w:rsidP="00A934E0">
            <w:pPr>
              <w:jc w:val="both"/>
              <w:rPr>
                <w:rFonts w:ascii="Times New Roman" w:hAnsi="Times New Roman" w:cs="Times New Roman"/>
                <w:sz w:val="24"/>
                <w:szCs w:val="24"/>
                <w:lang w:val="uk-UA"/>
              </w:rPr>
            </w:pPr>
            <w:r w:rsidRPr="00F4255B">
              <w:rPr>
                <w:rFonts w:ascii="Times New Roman" w:eastAsia="Calibri" w:hAnsi="Times New Roman" w:cs="Times New Roman"/>
                <w:b/>
                <w:bCs/>
                <w:i/>
                <w:iCs/>
                <w:sz w:val="24"/>
                <w:szCs w:val="24"/>
                <w:lang w:val="uk-UA"/>
              </w:rPr>
              <w:t>РЗМ-4. МД</w:t>
            </w:r>
            <w:r w:rsidRPr="00F4255B">
              <w:rPr>
                <w:rFonts w:ascii="Times New Roman" w:eastAsia="Calibri" w:hAnsi="Times New Roman" w:cs="Times New Roman"/>
                <w:i/>
                <w:iCs/>
                <w:sz w:val="24"/>
                <w:szCs w:val="24"/>
                <w:lang w:val="uk-UA"/>
              </w:rPr>
              <w:t xml:space="preserve"> </w:t>
            </w:r>
            <w:r w:rsidRPr="00F4255B">
              <w:rPr>
                <w:rFonts w:ascii="Times New Roman" w:eastAsia="Calibri" w:hAnsi="Times New Roman" w:cs="Times New Roman"/>
                <w:b/>
                <w:bCs/>
                <w:i/>
                <w:iCs/>
                <w:sz w:val="24"/>
                <w:szCs w:val="24"/>
                <w:lang w:val="uk-UA"/>
              </w:rPr>
              <w:t>Діалог</w:t>
            </w:r>
          </w:p>
        </w:tc>
        <w:tc>
          <w:tcPr>
            <w:tcW w:w="843" w:type="dxa"/>
          </w:tcPr>
          <w:p w14:paraId="6FB02585"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539C5FBE"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01D83284" w14:textId="77777777" w:rsidTr="00A934E0">
        <w:trPr>
          <w:gridAfter w:val="1"/>
          <w:wAfter w:w="11" w:type="dxa"/>
        </w:trPr>
        <w:tc>
          <w:tcPr>
            <w:tcW w:w="562" w:type="dxa"/>
          </w:tcPr>
          <w:p w14:paraId="1634BAB7"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7FEBC595" w14:textId="1700A879" w:rsidR="0025241B" w:rsidRPr="00F4255B" w:rsidRDefault="0025241B" w:rsidP="00A934E0">
            <w:pPr>
              <w:jc w:val="both"/>
              <w:rPr>
                <w:rFonts w:ascii="Times New Roman" w:hAnsi="Times New Roman" w:cs="Times New Roman"/>
                <w:sz w:val="24"/>
                <w:szCs w:val="24"/>
                <w:lang w:val="uk-UA"/>
              </w:rPr>
            </w:pPr>
            <w:r w:rsidRPr="00F4255B">
              <w:rPr>
                <w:rFonts w:ascii="Times New Roman" w:eastAsia="Calibri" w:hAnsi="Times New Roman" w:cs="Times New Roman"/>
                <w:b/>
                <w:bCs/>
                <w:i/>
                <w:iCs/>
                <w:sz w:val="24"/>
                <w:szCs w:val="24"/>
                <w:lang w:val="uk-UA"/>
              </w:rPr>
              <w:t xml:space="preserve">Контрольна робота № 1 (диктант </w:t>
            </w:r>
            <w:r w:rsidR="00ED21A9">
              <w:rPr>
                <w:rFonts w:ascii="Times New Roman" w:eastAsia="Calibri" w:hAnsi="Times New Roman" w:cs="Times New Roman"/>
                <w:b/>
                <w:bCs/>
                <w:i/>
                <w:iCs/>
                <w:sz w:val="24"/>
                <w:szCs w:val="24"/>
                <w:lang w:val="uk-UA"/>
              </w:rPr>
              <w:t>і</w:t>
            </w:r>
            <w:r w:rsidRPr="00F4255B">
              <w:rPr>
                <w:rFonts w:ascii="Times New Roman" w:eastAsia="Calibri" w:hAnsi="Times New Roman" w:cs="Times New Roman"/>
                <w:b/>
                <w:bCs/>
                <w:i/>
                <w:iCs/>
                <w:sz w:val="24"/>
                <w:szCs w:val="24"/>
                <w:lang w:val="uk-UA"/>
              </w:rPr>
              <w:t>з граматичними завданнями)</w:t>
            </w:r>
            <w:r w:rsidRPr="00F4255B">
              <w:rPr>
                <w:rFonts w:ascii="Times New Roman" w:eastAsia="Calibri" w:hAnsi="Times New Roman" w:cs="Times New Roman"/>
                <w:b/>
                <w:bCs/>
                <w:iCs/>
                <w:sz w:val="24"/>
                <w:szCs w:val="24"/>
                <w:lang w:val="uk-UA"/>
              </w:rPr>
              <w:t xml:space="preserve">  </w:t>
            </w:r>
            <w:r w:rsidRPr="00F4255B">
              <w:rPr>
                <w:rFonts w:ascii="Times New Roman" w:eastAsia="Calibri" w:hAnsi="Times New Roman" w:cs="Times New Roman"/>
                <w:sz w:val="24"/>
                <w:szCs w:val="24"/>
                <w:lang w:val="uk-UA"/>
              </w:rPr>
              <w:t>«Дієслово»</w:t>
            </w:r>
          </w:p>
        </w:tc>
        <w:tc>
          <w:tcPr>
            <w:tcW w:w="843" w:type="dxa"/>
          </w:tcPr>
          <w:p w14:paraId="1307F3CC"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33208698"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761D92F8" w14:textId="77777777" w:rsidTr="00A934E0">
        <w:trPr>
          <w:gridAfter w:val="1"/>
          <w:wAfter w:w="11" w:type="dxa"/>
        </w:trPr>
        <w:tc>
          <w:tcPr>
            <w:tcW w:w="562" w:type="dxa"/>
          </w:tcPr>
          <w:p w14:paraId="5E169565"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236E1A50" w14:textId="77777777" w:rsidR="0025241B" w:rsidRPr="00F4255B" w:rsidRDefault="0025241B" w:rsidP="00A934E0">
            <w:pPr>
              <w:jc w:val="both"/>
              <w:rPr>
                <w:rFonts w:ascii="Times New Roman" w:hAnsi="Times New Roman" w:cs="Times New Roman"/>
                <w:sz w:val="24"/>
                <w:szCs w:val="24"/>
                <w:lang w:val="uk-UA"/>
              </w:rPr>
            </w:pPr>
            <w:r w:rsidRPr="00F4255B">
              <w:rPr>
                <w:rFonts w:ascii="Times New Roman" w:hAnsi="Times New Roman"/>
                <w:b/>
                <w:sz w:val="24"/>
                <w:szCs w:val="24"/>
                <w:lang w:val="uk-UA"/>
              </w:rPr>
              <w:t>Література.</w:t>
            </w:r>
            <w:r w:rsidRPr="00F4255B">
              <w:rPr>
                <w:rFonts w:ascii="Times New Roman" w:hAnsi="Times New Roman"/>
                <w:color w:val="70AD47" w:themeColor="accent6"/>
                <w:sz w:val="24"/>
                <w:szCs w:val="24"/>
                <w:lang w:val="uk-UA"/>
              </w:rPr>
              <w:t xml:space="preserve"> </w:t>
            </w:r>
            <w:r w:rsidRPr="00F4255B">
              <w:rPr>
                <w:rFonts w:ascii="Times New Roman" w:hAnsi="Times New Roman"/>
                <w:sz w:val="24"/>
                <w:szCs w:val="24"/>
                <w:lang w:val="uk-UA"/>
              </w:rPr>
              <w:t>Т. Шевченко. Автобіографічні мотиви у вірші «Мені тринадцятий минало».</w:t>
            </w:r>
          </w:p>
        </w:tc>
        <w:tc>
          <w:tcPr>
            <w:tcW w:w="843" w:type="dxa"/>
          </w:tcPr>
          <w:p w14:paraId="51F438A4"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212DD3A8"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4B01ED0F" w14:textId="77777777" w:rsidTr="00A934E0">
        <w:trPr>
          <w:gridAfter w:val="1"/>
          <w:wAfter w:w="11" w:type="dxa"/>
        </w:trPr>
        <w:tc>
          <w:tcPr>
            <w:tcW w:w="562" w:type="dxa"/>
          </w:tcPr>
          <w:p w14:paraId="679C241C"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6C22354A" w14:textId="77777777" w:rsidR="0025241B" w:rsidRPr="00F4255B" w:rsidRDefault="0025241B" w:rsidP="00A934E0">
            <w:pPr>
              <w:jc w:val="both"/>
              <w:rPr>
                <w:rFonts w:ascii="Times New Roman" w:hAnsi="Times New Roman" w:cs="Times New Roman"/>
                <w:sz w:val="24"/>
                <w:szCs w:val="24"/>
                <w:lang w:val="uk-UA"/>
              </w:rPr>
            </w:pPr>
            <w:r w:rsidRPr="00F4255B">
              <w:rPr>
                <w:rFonts w:ascii="Times New Roman" w:eastAsia="Calibri" w:hAnsi="Times New Roman" w:cs="Times New Roman"/>
                <w:b/>
                <w:i/>
                <w:sz w:val="24"/>
                <w:szCs w:val="24"/>
                <w:lang w:val="uk-UA"/>
              </w:rPr>
              <w:t>РЗМ-5. МД</w:t>
            </w:r>
            <w:r w:rsidRPr="00F4255B">
              <w:rPr>
                <w:rFonts w:ascii="Times New Roman" w:eastAsia="Calibri" w:hAnsi="Times New Roman" w:cs="Times New Roman"/>
                <w:sz w:val="24"/>
                <w:szCs w:val="24"/>
                <w:lang w:val="uk-UA"/>
              </w:rPr>
              <w:t xml:space="preserve"> </w:t>
            </w:r>
            <w:r w:rsidRPr="00F4255B">
              <w:rPr>
                <w:rFonts w:ascii="Times New Roman" w:eastAsia="Calibri" w:hAnsi="Times New Roman" w:cs="Times New Roman"/>
                <w:b/>
                <w:bCs/>
                <w:i/>
                <w:iCs/>
                <w:sz w:val="24"/>
                <w:szCs w:val="24"/>
                <w:lang w:val="uk-UA"/>
              </w:rPr>
              <w:t>Читання мовчки тексту публіцистичного стилю</w:t>
            </w:r>
          </w:p>
        </w:tc>
        <w:tc>
          <w:tcPr>
            <w:tcW w:w="843" w:type="dxa"/>
          </w:tcPr>
          <w:p w14:paraId="77634008"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359C5F54" w14:textId="77777777" w:rsidR="0025241B" w:rsidRPr="006D1986" w:rsidRDefault="0025241B" w:rsidP="00A934E0">
            <w:pPr>
              <w:jc w:val="center"/>
              <w:rPr>
                <w:rFonts w:ascii="Times New Roman" w:hAnsi="Times New Roman" w:cs="Times New Roman"/>
                <w:sz w:val="24"/>
                <w:szCs w:val="28"/>
                <w:lang w:val="uk-UA"/>
              </w:rPr>
            </w:pPr>
          </w:p>
        </w:tc>
      </w:tr>
      <w:tr w:rsidR="0025241B" w:rsidRPr="00F4255B" w14:paraId="53D10F82" w14:textId="77777777" w:rsidTr="00A934E0">
        <w:trPr>
          <w:gridAfter w:val="1"/>
          <w:wAfter w:w="11" w:type="dxa"/>
        </w:trPr>
        <w:tc>
          <w:tcPr>
            <w:tcW w:w="9208" w:type="dxa"/>
            <w:gridSpan w:val="4"/>
          </w:tcPr>
          <w:p w14:paraId="23F04699" w14:textId="77777777" w:rsidR="0025241B" w:rsidRPr="00F4255B" w:rsidRDefault="0025241B" w:rsidP="00A934E0">
            <w:pPr>
              <w:jc w:val="center"/>
              <w:rPr>
                <w:rFonts w:ascii="Times New Roman" w:hAnsi="Times New Roman" w:cs="Times New Roman"/>
                <w:sz w:val="24"/>
                <w:szCs w:val="28"/>
                <w:lang w:val="uk-UA"/>
              </w:rPr>
            </w:pPr>
            <w:r w:rsidRPr="00F4255B">
              <w:rPr>
                <w:rFonts w:ascii="Times New Roman" w:hAnsi="Times New Roman" w:cs="Times New Roman"/>
                <w:b/>
                <w:sz w:val="24"/>
                <w:szCs w:val="24"/>
                <w:lang w:val="uk-UA"/>
              </w:rPr>
              <w:t>ІІ чверть</w:t>
            </w:r>
          </w:p>
        </w:tc>
      </w:tr>
      <w:tr w:rsidR="0025241B" w:rsidRPr="006D1986" w14:paraId="3A8D7B68" w14:textId="77777777" w:rsidTr="00A934E0">
        <w:trPr>
          <w:gridAfter w:val="1"/>
          <w:wAfter w:w="11" w:type="dxa"/>
        </w:trPr>
        <w:tc>
          <w:tcPr>
            <w:tcW w:w="562" w:type="dxa"/>
          </w:tcPr>
          <w:p w14:paraId="164CC359"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19EEEDFF" w14:textId="77777777" w:rsidR="0025241B" w:rsidRPr="00F4255B" w:rsidRDefault="0025241B" w:rsidP="00A934E0">
            <w:pPr>
              <w:jc w:val="both"/>
              <w:rPr>
                <w:rFonts w:ascii="Times New Roman" w:hAnsi="Times New Roman" w:cs="Times New Roman"/>
                <w:sz w:val="24"/>
                <w:szCs w:val="24"/>
                <w:lang w:val="uk-UA"/>
              </w:rPr>
            </w:pPr>
            <w:r w:rsidRPr="00F4255B">
              <w:rPr>
                <w:rFonts w:ascii="Times New Roman" w:eastAsia="Calibri" w:hAnsi="Times New Roman" w:cs="Times New Roman"/>
                <w:sz w:val="24"/>
                <w:szCs w:val="24"/>
                <w:lang w:val="uk-UA" w:eastAsia="uk-UA"/>
              </w:rPr>
              <w:t>Дієприкметник як особлива форма дієлова. Відмінювання дієприкметників. Правопис голосних у закінченнях дієприкметників</w:t>
            </w:r>
          </w:p>
        </w:tc>
        <w:tc>
          <w:tcPr>
            <w:tcW w:w="843" w:type="dxa"/>
          </w:tcPr>
          <w:p w14:paraId="7E2D201B"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2435AF29"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0C300DF0" w14:textId="77777777" w:rsidTr="00A934E0">
        <w:trPr>
          <w:gridAfter w:val="1"/>
          <w:wAfter w:w="11" w:type="dxa"/>
        </w:trPr>
        <w:tc>
          <w:tcPr>
            <w:tcW w:w="562" w:type="dxa"/>
          </w:tcPr>
          <w:p w14:paraId="60C41182"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5CE08210" w14:textId="77777777" w:rsidR="0025241B" w:rsidRPr="00F4255B" w:rsidRDefault="0025241B" w:rsidP="00A934E0">
            <w:pPr>
              <w:jc w:val="both"/>
              <w:rPr>
                <w:rFonts w:ascii="Times New Roman" w:hAnsi="Times New Roman" w:cs="Times New Roman"/>
                <w:sz w:val="24"/>
                <w:szCs w:val="24"/>
                <w:lang w:val="uk-UA"/>
              </w:rPr>
            </w:pPr>
            <w:r w:rsidRPr="00F4255B">
              <w:rPr>
                <w:rFonts w:ascii="Times New Roman" w:hAnsi="Times New Roman"/>
                <w:b/>
                <w:sz w:val="24"/>
                <w:szCs w:val="24"/>
                <w:lang w:val="uk-UA"/>
              </w:rPr>
              <w:t xml:space="preserve">Література. </w:t>
            </w:r>
            <w:r w:rsidRPr="00F4255B">
              <w:rPr>
                <w:rFonts w:ascii="Times New Roman" w:hAnsi="Times New Roman"/>
                <w:sz w:val="24"/>
                <w:szCs w:val="24"/>
                <w:lang w:val="uk-UA"/>
              </w:rPr>
              <w:t>М. Рильський «Мова», «Спасибі».</w:t>
            </w:r>
            <w:r w:rsidRPr="00F4255B">
              <w:rPr>
                <w:rStyle w:val="FontStyle69"/>
                <w:i/>
                <w:sz w:val="24"/>
                <w:szCs w:val="24"/>
                <w:lang w:val="uk-UA" w:eastAsia="uk-UA"/>
              </w:rPr>
              <w:t xml:space="preserve"> ТЛ </w:t>
            </w:r>
            <w:r w:rsidRPr="00F4255B">
              <w:rPr>
                <w:rStyle w:val="FontStyle68"/>
                <w:sz w:val="24"/>
                <w:szCs w:val="24"/>
                <w:lang w:val="uk-UA" w:eastAsia="uk-UA"/>
              </w:rPr>
              <w:t>Поетичні фігури, медитація, білий вірш, інверсія.</w:t>
            </w:r>
          </w:p>
        </w:tc>
        <w:tc>
          <w:tcPr>
            <w:tcW w:w="843" w:type="dxa"/>
          </w:tcPr>
          <w:p w14:paraId="2BEA97D9"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61D03938"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0BE6C8FD" w14:textId="77777777" w:rsidTr="00A934E0">
        <w:trPr>
          <w:gridAfter w:val="1"/>
          <w:wAfter w:w="11" w:type="dxa"/>
        </w:trPr>
        <w:tc>
          <w:tcPr>
            <w:tcW w:w="562" w:type="dxa"/>
          </w:tcPr>
          <w:p w14:paraId="2A935594"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7146DABD" w14:textId="77777777" w:rsidR="0025241B" w:rsidRPr="00F4255B" w:rsidRDefault="0025241B" w:rsidP="00A934E0">
            <w:pPr>
              <w:jc w:val="both"/>
              <w:rPr>
                <w:rFonts w:ascii="Times New Roman" w:hAnsi="Times New Roman" w:cs="Times New Roman"/>
                <w:sz w:val="24"/>
                <w:szCs w:val="24"/>
                <w:lang w:val="uk-UA"/>
              </w:rPr>
            </w:pPr>
            <w:r w:rsidRPr="00F4255B">
              <w:rPr>
                <w:rFonts w:ascii="Times New Roman" w:eastAsia="Calibri" w:hAnsi="Times New Roman" w:cs="Times New Roman"/>
                <w:sz w:val="24"/>
                <w:szCs w:val="24"/>
                <w:lang w:val="uk-UA" w:eastAsia="uk-UA"/>
              </w:rPr>
              <w:t>Дієприкметниковий зворот. Виділення комами дієприкметникових зворотів (після означуваного іменника).</w:t>
            </w:r>
          </w:p>
        </w:tc>
        <w:tc>
          <w:tcPr>
            <w:tcW w:w="843" w:type="dxa"/>
          </w:tcPr>
          <w:p w14:paraId="46428BE8"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01FE17E1"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34A346BA" w14:textId="77777777" w:rsidTr="00A934E0">
        <w:trPr>
          <w:gridAfter w:val="1"/>
          <w:wAfter w:w="11" w:type="dxa"/>
        </w:trPr>
        <w:tc>
          <w:tcPr>
            <w:tcW w:w="562" w:type="dxa"/>
          </w:tcPr>
          <w:p w14:paraId="2FB958DF"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74932E01" w14:textId="77777777" w:rsidR="0025241B" w:rsidRPr="00F4255B" w:rsidRDefault="0025241B" w:rsidP="00A934E0">
            <w:pPr>
              <w:jc w:val="both"/>
              <w:rPr>
                <w:rFonts w:ascii="Times New Roman" w:hAnsi="Times New Roman" w:cs="Times New Roman"/>
                <w:sz w:val="24"/>
                <w:szCs w:val="24"/>
                <w:lang w:val="uk-UA"/>
              </w:rPr>
            </w:pPr>
            <w:r w:rsidRPr="00F4255B">
              <w:rPr>
                <w:rFonts w:ascii="Times New Roman" w:eastAsia="Calibri" w:hAnsi="Times New Roman" w:cs="Times New Roman"/>
                <w:sz w:val="24"/>
                <w:szCs w:val="24"/>
                <w:lang w:val="uk-UA" w:eastAsia="uk-UA"/>
              </w:rPr>
              <w:t>Активні та пасивні дієприкметники. їхнє творення (практично). Правопис голосних і приголосних у суфіксах дієприкметників</w:t>
            </w:r>
          </w:p>
        </w:tc>
        <w:tc>
          <w:tcPr>
            <w:tcW w:w="843" w:type="dxa"/>
          </w:tcPr>
          <w:p w14:paraId="4D58C680"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61C3EE8B"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3EE1B6AE" w14:textId="77777777" w:rsidTr="00A934E0">
        <w:trPr>
          <w:gridAfter w:val="1"/>
          <w:wAfter w:w="11" w:type="dxa"/>
        </w:trPr>
        <w:tc>
          <w:tcPr>
            <w:tcW w:w="562" w:type="dxa"/>
          </w:tcPr>
          <w:p w14:paraId="76DD2D8D"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1E296E37" w14:textId="77777777" w:rsidR="0025241B" w:rsidRPr="00F4255B" w:rsidRDefault="0025241B" w:rsidP="00A934E0">
            <w:pPr>
              <w:jc w:val="both"/>
              <w:rPr>
                <w:rFonts w:ascii="Times New Roman" w:hAnsi="Times New Roman"/>
                <w:b/>
                <w:sz w:val="24"/>
                <w:szCs w:val="24"/>
                <w:lang w:val="uk-UA"/>
              </w:rPr>
            </w:pPr>
            <w:r w:rsidRPr="00F4255B">
              <w:rPr>
                <w:rFonts w:ascii="Times New Roman" w:hAnsi="Times New Roman"/>
                <w:b/>
                <w:sz w:val="24"/>
                <w:szCs w:val="24"/>
                <w:lang w:val="uk-UA"/>
              </w:rPr>
              <w:t xml:space="preserve">Література. </w:t>
            </w:r>
            <w:r w:rsidRPr="00F4255B">
              <w:rPr>
                <w:rStyle w:val="FontStyle68"/>
                <w:i w:val="0"/>
                <w:iCs w:val="0"/>
                <w:sz w:val="24"/>
                <w:szCs w:val="24"/>
                <w:lang w:val="uk-UA" w:eastAsia="uk-UA"/>
              </w:rPr>
              <w:t>В.Сосюра «Учитель»</w:t>
            </w:r>
            <w:r w:rsidRPr="00F4255B">
              <w:rPr>
                <w:rStyle w:val="FontStyle38"/>
                <w:i/>
                <w:iCs/>
                <w:sz w:val="24"/>
                <w:szCs w:val="24"/>
                <w:lang w:val="uk-UA" w:eastAsia="uk-UA"/>
              </w:rPr>
              <w:t>.</w:t>
            </w:r>
            <w:r w:rsidRPr="00F4255B">
              <w:rPr>
                <w:rStyle w:val="FontStyle38"/>
                <w:sz w:val="24"/>
                <w:szCs w:val="24"/>
                <w:lang w:val="uk-UA" w:eastAsia="uk-UA"/>
              </w:rPr>
              <w:t xml:space="preserve"> Автобіографічна основа вірша</w:t>
            </w:r>
          </w:p>
        </w:tc>
        <w:tc>
          <w:tcPr>
            <w:tcW w:w="843" w:type="dxa"/>
          </w:tcPr>
          <w:p w14:paraId="3675EE5A"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6545B947"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1371D3D3" w14:textId="77777777" w:rsidTr="00A934E0">
        <w:trPr>
          <w:gridAfter w:val="1"/>
          <w:wAfter w:w="11" w:type="dxa"/>
        </w:trPr>
        <w:tc>
          <w:tcPr>
            <w:tcW w:w="562" w:type="dxa"/>
          </w:tcPr>
          <w:p w14:paraId="7429FB89"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09A3BE2B" w14:textId="77777777" w:rsidR="0025241B" w:rsidRPr="00F4255B" w:rsidRDefault="0025241B" w:rsidP="00A934E0">
            <w:pPr>
              <w:jc w:val="both"/>
              <w:rPr>
                <w:rFonts w:ascii="Times New Roman" w:hAnsi="Times New Roman" w:cs="Times New Roman"/>
                <w:sz w:val="24"/>
                <w:szCs w:val="24"/>
                <w:lang w:val="uk-UA"/>
              </w:rPr>
            </w:pPr>
            <w:r w:rsidRPr="00F4255B">
              <w:rPr>
                <w:rFonts w:ascii="Times New Roman" w:eastAsia="Calibri" w:hAnsi="Times New Roman" w:cs="Times New Roman"/>
                <w:b/>
                <w:i/>
                <w:sz w:val="24"/>
                <w:szCs w:val="24"/>
                <w:lang w:val="uk-UA" w:eastAsia="uk-UA"/>
              </w:rPr>
              <w:t xml:space="preserve">НЕ </w:t>
            </w:r>
            <w:r w:rsidRPr="00F4255B">
              <w:rPr>
                <w:rFonts w:ascii="Times New Roman" w:eastAsia="Calibri" w:hAnsi="Times New Roman" w:cs="Times New Roman"/>
                <w:sz w:val="24"/>
                <w:szCs w:val="24"/>
                <w:lang w:val="uk-UA" w:eastAsia="uk-UA"/>
              </w:rPr>
              <w:t xml:space="preserve">з дієприкметниками. </w:t>
            </w:r>
            <w:r w:rsidRPr="00F4255B">
              <w:rPr>
                <w:rFonts w:ascii="Times New Roman" w:eastAsia="Calibri" w:hAnsi="Times New Roman" w:cs="Times New Roman"/>
                <w:b/>
                <w:i/>
                <w:sz w:val="24"/>
                <w:szCs w:val="24"/>
                <w:lang w:val="uk-UA" w:eastAsia="uk-UA"/>
              </w:rPr>
              <w:t>Н</w:t>
            </w:r>
            <w:r w:rsidRPr="00F4255B">
              <w:rPr>
                <w:rFonts w:ascii="Times New Roman" w:eastAsia="Calibri" w:hAnsi="Times New Roman" w:cs="Times New Roman"/>
                <w:sz w:val="24"/>
                <w:szCs w:val="24"/>
                <w:lang w:val="uk-UA" w:eastAsia="uk-UA"/>
              </w:rPr>
              <w:t xml:space="preserve"> у дієприкметниках та </w:t>
            </w:r>
            <w:r w:rsidRPr="00F4255B">
              <w:rPr>
                <w:rFonts w:ascii="Times New Roman" w:eastAsia="Calibri" w:hAnsi="Times New Roman" w:cs="Times New Roman"/>
                <w:b/>
                <w:i/>
                <w:sz w:val="24"/>
                <w:szCs w:val="24"/>
                <w:lang w:val="uk-UA" w:eastAsia="uk-UA"/>
              </w:rPr>
              <w:t>НН</w:t>
            </w:r>
            <w:r w:rsidRPr="00F4255B">
              <w:rPr>
                <w:rFonts w:ascii="Times New Roman" w:eastAsia="Calibri" w:hAnsi="Times New Roman" w:cs="Times New Roman"/>
                <w:sz w:val="24"/>
                <w:szCs w:val="24"/>
                <w:lang w:val="uk-UA" w:eastAsia="uk-UA"/>
              </w:rPr>
              <w:t xml:space="preserve"> у прикметниках дієприкметникового походження.</w:t>
            </w:r>
          </w:p>
        </w:tc>
        <w:tc>
          <w:tcPr>
            <w:tcW w:w="843" w:type="dxa"/>
          </w:tcPr>
          <w:p w14:paraId="69C333C9"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00A6A0C2"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0C1A6FBB" w14:textId="77777777" w:rsidTr="00A934E0">
        <w:trPr>
          <w:gridAfter w:val="1"/>
          <w:wAfter w:w="11" w:type="dxa"/>
        </w:trPr>
        <w:tc>
          <w:tcPr>
            <w:tcW w:w="562" w:type="dxa"/>
          </w:tcPr>
          <w:p w14:paraId="10D7F29D"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47832F6A" w14:textId="77777777" w:rsidR="0025241B" w:rsidRPr="00F4255B" w:rsidRDefault="0025241B" w:rsidP="00A934E0">
            <w:pPr>
              <w:jc w:val="both"/>
              <w:rPr>
                <w:rFonts w:ascii="Times New Roman" w:hAnsi="Times New Roman" w:cs="Times New Roman"/>
                <w:sz w:val="24"/>
                <w:szCs w:val="24"/>
                <w:lang w:val="uk-UA"/>
              </w:rPr>
            </w:pPr>
            <w:r w:rsidRPr="00F4255B">
              <w:rPr>
                <w:rFonts w:ascii="Times New Roman" w:eastAsia="Calibri" w:hAnsi="Times New Roman" w:cs="Times New Roman"/>
                <w:b/>
                <w:i/>
                <w:sz w:val="24"/>
                <w:szCs w:val="24"/>
                <w:lang w:val="uk-UA" w:eastAsia="uk-UA"/>
              </w:rPr>
              <w:t>РЗМ-6.</w:t>
            </w:r>
            <w:r w:rsidRPr="00F4255B">
              <w:rPr>
                <w:rFonts w:ascii="Times New Roman" w:eastAsia="Calibri" w:hAnsi="Times New Roman" w:cs="Times New Roman"/>
                <w:b/>
                <w:i/>
                <w:sz w:val="24"/>
                <w:szCs w:val="24"/>
                <w:lang w:val="uk-UA"/>
              </w:rPr>
              <w:t xml:space="preserve"> </w:t>
            </w:r>
            <w:r w:rsidRPr="00F4255B">
              <w:rPr>
                <w:rFonts w:ascii="Times New Roman" w:eastAsia="Calibri" w:hAnsi="Times New Roman" w:cs="Times New Roman"/>
                <w:b/>
                <w:bCs/>
                <w:i/>
                <w:iCs/>
                <w:sz w:val="24"/>
                <w:szCs w:val="24"/>
                <w:lang w:val="uk-UA" w:eastAsia="uk-UA"/>
              </w:rPr>
              <w:t xml:space="preserve">Усний докладний переказ </w:t>
            </w:r>
            <w:r w:rsidRPr="00F4255B">
              <w:rPr>
                <w:rFonts w:ascii="Times New Roman" w:eastAsia="Calibri" w:hAnsi="Times New Roman" w:cs="Times New Roman"/>
                <w:i/>
                <w:iCs/>
                <w:sz w:val="24"/>
                <w:szCs w:val="24"/>
                <w:lang w:val="uk-UA" w:eastAsia="uk-UA"/>
              </w:rPr>
              <w:t>тексту з описом зовнішності людини</w:t>
            </w:r>
          </w:p>
        </w:tc>
        <w:tc>
          <w:tcPr>
            <w:tcW w:w="843" w:type="dxa"/>
          </w:tcPr>
          <w:p w14:paraId="0EBEC473"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47831DC8"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2666E836" w14:textId="77777777" w:rsidTr="00A934E0">
        <w:trPr>
          <w:gridAfter w:val="1"/>
          <w:wAfter w:w="11" w:type="dxa"/>
        </w:trPr>
        <w:tc>
          <w:tcPr>
            <w:tcW w:w="562" w:type="dxa"/>
          </w:tcPr>
          <w:p w14:paraId="6D3D05E3"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5917D511" w14:textId="77777777" w:rsidR="0025241B" w:rsidRPr="00F4255B" w:rsidRDefault="0025241B" w:rsidP="00A934E0">
            <w:pPr>
              <w:jc w:val="both"/>
              <w:rPr>
                <w:rFonts w:ascii="Times New Roman" w:hAnsi="Times New Roman" w:cs="Times New Roman"/>
                <w:sz w:val="24"/>
                <w:szCs w:val="24"/>
                <w:lang w:val="uk-UA"/>
              </w:rPr>
            </w:pPr>
            <w:r w:rsidRPr="00F4255B">
              <w:rPr>
                <w:rFonts w:ascii="Times New Roman" w:eastAsia="Calibri" w:hAnsi="Times New Roman" w:cs="Times New Roman"/>
                <w:b/>
                <w:i/>
                <w:sz w:val="24"/>
                <w:szCs w:val="24"/>
                <w:lang w:val="uk-UA" w:eastAsia="uk-UA"/>
              </w:rPr>
              <w:t xml:space="preserve">РЗМ-7. </w:t>
            </w:r>
            <w:r w:rsidRPr="00F4255B">
              <w:rPr>
                <w:rFonts w:ascii="Times New Roman" w:eastAsia="Calibri" w:hAnsi="Times New Roman" w:cs="Times New Roman"/>
                <w:b/>
                <w:bCs/>
                <w:i/>
                <w:sz w:val="24"/>
                <w:szCs w:val="24"/>
                <w:lang w:val="uk-UA" w:eastAsia="uk-UA"/>
              </w:rPr>
              <w:t>Письмовий докладний переказ</w:t>
            </w:r>
            <w:r w:rsidRPr="00F4255B">
              <w:rPr>
                <w:rFonts w:ascii="Times New Roman" w:eastAsia="Calibri" w:hAnsi="Times New Roman" w:cs="Times New Roman"/>
                <w:i/>
                <w:sz w:val="24"/>
                <w:szCs w:val="24"/>
                <w:lang w:val="uk-UA" w:eastAsia="uk-UA"/>
              </w:rPr>
              <w:t xml:space="preserve"> тексту з описом зовнішності людини</w:t>
            </w:r>
          </w:p>
        </w:tc>
        <w:tc>
          <w:tcPr>
            <w:tcW w:w="843" w:type="dxa"/>
          </w:tcPr>
          <w:p w14:paraId="0255D3E8"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31AF1FE2"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0ACE31CB" w14:textId="77777777" w:rsidTr="00A934E0">
        <w:trPr>
          <w:gridAfter w:val="1"/>
          <w:wAfter w:w="11" w:type="dxa"/>
        </w:trPr>
        <w:tc>
          <w:tcPr>
            <w:tcW w:w="562" w:type="dxa"/>
          </w:tcPr>
          <w:p w14:paraId="54E7388E"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457190BA" w14:textId="77777777" w:rsidR="0025241B" w:rsidRPr="00F4255B" w:rsidRDefault="0025241B" w:rsidP="00A934E0">
            <w:pPr>
              <w:jc w:val="both"/>
              <w:rPr>
                <w:rFonts w:ascii="Times New Roman" w:hAnsi="Times New Roman"/>
                <w:b/>
                <w:color w:val="00B050"/>
                <w:sz w:val="24"/>
                <w:szCs w:val="24"/>
                <w:lang w:val="uk-UA"/>
              </w:rPr>
            </w:pPr>
            <w:r w:rsidRPr="00F4255B">
              <w:rPr>
                <w:rFonts w:ascii="Times New Roman" w:hAnsi="Times New Roman"/>
                <w:b/>
                <w:sz w:val="24"/>
                <w:szCs w:val="24"/>
                <w:lang w:val="uk-UA"/>
              </w:rPr>
              <w:t xml:space="preserve">Література. </w:t>
            </w:r>
            <w:r w:rsidRPr="00F4255B">
              <w:rPr>
                <w:rStyle w:val="FontStyle38"/>
                <w:sz w:val="24"/>
                <w:szCs w:val="24"/>
                <w:lang w:val="uk-UA" w:eastAsia="uk-UA"/>
              </w:rPr>
              <w:t>А. Малишко. «Пісня про рушник».</w:t>
            </w:r>
          </w:p>
        </w:tc>
        <w:tc>
          <w:tcPr>
            <w:tcW w:w="843" w:type="dxa"/>
          </w:tcPr>
          <w:p w14:paraId="30CA140D"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53700074"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5B9C4519" w14:textId="77777777" w:rsidTr="00A934E0">
        <w:trPr>
          <w:gridAfter w:val="1"/>
          <w:wAfter w:w="11" w:type="dxa"/>
        </w:trPr>
        <w:tc>
          <w:tcPr>
            <w:tcW w:w="562" w:type="dxa"/>
          </w:tcPr>
          <w:p w14:paraId="2358EF72"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25E6B2D2" w14:textId="77777777" w:rsidR="0025241B" w:rsidRPr="00F4255B" w:rsidRDefault="0025241B" w:rsidP="00A934E0">
            <w:pPr>
              <w:jc w:val="both"/>
              <w:rPr>
                <w:rFonts w:ascii="Times New Roman" w:hAnsi="Times New Roman" w:cs="Times New Roman"/>
                <w:sz w:val="24"/>
                <w:szCs w:val="24"/>
                <w:lang w:val="uk-UA"/>
              </w:rPr>
            </w:pPr>
            <w:r w:rsidRPr="00F4255B">
              <w:rPr>
                <w:rFonts w:ascii="Times New Roman" w:eastAsia="Calibri" w:hAnsi="Times New Roman" w:cs="Times New Roman"/>
                <w:sz w:val="24"/>
                <w:szCs w:val="24"/>
                <w:lang w:val="uk-UA" w:eastAsia="uk-UA"/>
              </w:rPr>
              <w:t>Дієприслівник як особлива форма дієслова. Дієприслівниковий зворот. Коми при дієприслівниковому звороті й одиничному дієприслівнику</w:t>
            </w:r>
          </w:p>
        </w:tc>
        <w:tc>
          <w:tcPr>
            <w:tcW w:w="843" w:type="dxa"/>
          </w:tcPr>
          <w:p w14:paraId="1E66E3EE"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6C42D96E"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522B8BB0" w14:textId="77777777" w:rsidTr="00A934E0">
        <w:trPr>
          <w:gridAfter w:val="1"/>
          <w:wAfter w:w="11" w:type="dxa"/>
        </w:trPr>
        <w:tc>
          <w:tcPr>
            <w:tcW w:w="562" w:type="dxa"/>
          </w:tcPr>
          <w:p w14:paraId="1513BEE7"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318F7032" w14:textId="77777777" w:rsidR="0025241B" w:rsidRPr="00F4255B" w:rsidRDefault="0025241B" w:rsidP="00A934E0">
            <w:pPr>
              <w:jc w:val="both"/>
              <w:rPr>
                <w:rFonts w:ascii="Times New Roman" w:hAnsi="Times New Roman"/>
                <w:sz w:val="24"/>
                <w:szCs w:val="24"/>
                <w:lang w:val="uk-UA"/>
              </w:rPr>
            </w:pPr>
            <w:r w:rsidRPr="00F4255B">
              <w:rPr>
                <w:rFonts w:ascii="Times New Roman" w:hAnsi="Times New Roman"/>
                <w:b/>
                <w:sz w:val="24"/>
                <w:szCs w:val="24"/>
                <w:lang w:val="uk-UA"/>
              </w:rPr>
              <w:t xml:space="preserve">Література. </w:t>
            </w:r>
            <w:r w:rsidRPr="00F4255B">
              <w:rPr>
                <w:rFonts w:ascii="Times New Roman" w:hAnsi="Times New Roman"/>
                <w:sz w:val="24"/>
                <w:szCs w:val="24"/>
                <w:lang w:val="uk-UA"/>
              </w:rPr>
              <w:t>І.Франко. Розповідь про письменника. «Захар Беркут»</w:t>
            </w:r>
          </w:p>
        </w:tc>
        <w:tc>
          <w:tcPr>
            <w:tcW w:w="843" w:type="dxa"/>
          </w:tcPr>
          <w:p w14:paraId="66D0048E"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554BA5FC"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166E7BEB" w14:textId="77777777" w:rsidTr="00A934E0">
        <w:trPr>
          <w:gridAfter w:val="1"/>
          <w:wAfter w:w="11" w:type="dxa"/>
        </w:trPr>
        <w:tc>
          <w:tcPr>
            <w:tcW w:w="562" w:type="dxa"/>
          </w:tcPr>
          <w:p w14:paraId="6B9AC24A"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2B1C8B8B" w14:textId="77777777" w:rsidR="0025241B" w:rsidRPr="00F4255B" w:rsidRDefault="0025241B" w:rsidP="00A934E0">
            <w:pPr>
              <w:jc w:val="both"/>
              <w:rPr>
                <w:rFonts w:ascii="Times New Roman" w:hAnsi="Times New Roman" w:cs="Times New Roman"/>
                <w:sz w:val="24"/>
                <w:szCs w:val="24"/>
                <w:lang w:val="uk-UA"/>
              </w:rPr>
            </w:pPr>
            <w:r w:rsidRPr="00F4255B">
              <w:rPr>
                <w:rFonts w:ascii="Times New Roman" w:eastAsia="Calibri" w:hAnsi="Times New Roman" w:cs="Times New Roman"/>
                <w:sz w:val="24"/>
                <w:szCs w:val="24"/>
                <w:lang w:val="uk-UA" w:eastAsia="uk-UA"/>
              </w:rPr>
              <w:t>Дієприслівники доконаного і недоконаного виду, їхнє творення.</w:t>
            </w:r>
            <w:r w:rsidRPr="00F4255B">
              <w:rPr>
                <w:rFonts w:ascii="Times New Roman" w:eastAsia="Calibri" w:hAnsi="Times New Roman" w:cs="Times New Roman"/>
                <w:b/>
                <w:i/>
                <w:sz w:val="24"/>
                <w:szCs w:val="24"/>
                <w:lang w:val="uk-UA" w:eastAsia="uk-UA"/>
              </w:rPr>
              <w:t xml:space="preserve"> НЕ </w:t>
            </w:r>
            <w:r w:rsidRPr="00F4255B">
              <w:rPr>
                <w:rFonts w:ascii="Times New Roman" w:eastAsia="Calibri" w:hAnsi="Times New Roman" w:cs="Times New Roman"/>
                <w:sz w:val="24"/>
                <w:szCs w:val="24"/>
                <w:lang w:val="uk-UA" w:eastAsia="uk-UA"/>
              </w:rPr>
              <w:t xml:space="preserve">з дієприслівником. </w:t>
            </w:r>
            <w:r w:rsidRPr="00F4255B">
              <w:rPr>
                <w:rFonts w:ascii="Times New Roman" w:eastAsia="Calibri" w:hAnsi="Times New Roman" w:cs="Times New Roman"/>
                <w:b/>
                <w:i/>
                <w:sz w:val="24"/>
                <w:szCs w:val="24"/>
                <w:lang w:val="uk-UA" w:eastAsia="uk-UA"/>
              </w:rPr>
              <w:t>И</w:t>
            </w:r>
            <w:r w:rsidRPr="00F4255B">
              <w:rPr>
                <w:rFonts w:ascii="Times New Roman" w:eastAsia="Calibri" w:hAnsi="Times New Roman" w:cs="Times New Roman"/>
                <w:sz w:val="24"/>
                <w:szCs w:val="24"/>
                <w:lang w:val="uk-UA" w:eastAsia="uk-UA"/>
              </w:rPr>
              <w:t xml:space="preserve"> в кінці дієприслівників</w:t>
            </w:r>
          </w:p>
        </w:tc>
        <w:tc>
          <w:tcPr>
            <w:tcW w:w="843" w:type="dxa"/>
          </w:tcPr>
          <w:p w14:paraId="01221450"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1371F91D"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79B8F652" w14:textId="77777777" w:rsidTr="00A934E0">
        <w:trPr>
          <w:gridAfter w:val="1"/>
          <w:wAfter w:w="11" w:type="dxa"/>
        </w:trPr>
        <w:tc>
          <w:tcPr>
            <w:tcW w:w="562" w:type="dxa"/>
          </w:tcPr>
          <w:p w14:paraId="2794B60F"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0F192AD1" w14:textId="77777777" w:rsidR="0025241B" w:rsidRPr="00F4255B" w:rsidRDefault="0025241B" w:rsidP="00A934E0">
            <w:pPr>
              <w:jc w:val="both"/>
              <w:rPr>
                <w:rFonts w:ascii="Times New Roman" w:hAnsi="Times New Roman"/>
                <w:b/>
                <w:sz w:val="24"/>
                <w:szCs w:val="24"/>
                <w:lang w:val="uk-UA"/>
              </w:rPr>
            </w:pPr>
            <w:r w:rsidRPr="00F4255B">
              <w:rPr>
                <w:rFonts w:ascii="Times New Roman" w:hAnsi="Times New Roman"/>
                <w:b/>
                <w:sz w:val="24"/>
                <w:szCs w:val="24"/>
                <w:lang w:val="uk-UA"/>
              </w:rPr>
              <w:t>Література.</w:t>
            </w:r>
            <w:r w:rsidRPr="00F4255B">
              <w:rPr>
                <w:rFonts w:ascii="Times New Roman" w:hAnsi="Times New Roman"/>
                <w:sz w:val="24"/>
                <w:szCs w:val="24"/>
                <w:lang w:val="uk-UA"/>
              </w:rPr>
              <w:t xml:space="preserve"> І.Франко «Захар Беркут</w:t>
            </w:r>
            <w:r w:rsidRPr="00F4255B">
              <w:rPr>
                <w:rFonts w:ascii="Times New Roman" w:hAnsi="Times New Roman"/>
                <w:i/>
                <w:iCs/>
                <w:sz w:val="24"/>
                <w:szCs w:val="24"/>
                <w:lang w:val="uk-UA"/>
              </w:rPr>
              <w:t>».</w:t>
            </w:r>
            <w:r w:rsidRPr="00F4255B">
              <w:rPr>
                <w:rStyle w:val="FontStyle68"/>
                <w:i w:val="0"/>
                <w:iCs w:val="0"/>
                <w:sz w:val="24"/>
                <w:szCs w:val="24"/>
                <w:lang w:val="uk-UA" w:eastAsia="uk-UA"/>
              </w:rPr>
              <w:t xml:space="preserve"> Характеристика персонажів повісті.</w:t>
            </w:r>
            <w:r w:rsidRPr="00F4255B">
              <w:rPr>
                <w:rFonts w:ascii="Times New Roman" w:hAnsi="Times New Roman"/>
                <w:b/>
                <w:sz w:val="24"/>
                <w:szCs w:val="24"/>
                <w:lang w:val="uk-UA"/>
              </w:rPr>
              <w:t xml:space="preserve"> </w:t>
            </w:r>
          </w:p>
        </w:tc>
        <w:tc>
          <w:tcPr>
            <w:tcW w:w="843" w:type="dxa"/>
          </w:tcPr>
          <w:p w14:paraId="538C4916"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47DCB92E"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315AF648" w14:textId="77777777" w:rsidTr="00A934E0">
        <w:trPr>
          <w:gridAfter w:val="1"/>
          <w:wAfter w:w="11" w:type="dxa"/>
        </w:trPr>
        <w:tc>
          <w:tcPr>
            <w:tcW w:w="562" w:type="dxa"/>
          </w:tcPr>
          <w:p w14:paraId="47CE951C"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5B3B2D9C" w14:textId="77777777" w:rsidR="0025241B" w:rsidRPr="00F4255B" w:rsidRDefault="0025241B" w:rsidP="00A934E0">
            <w:pPr>
              <w:jc w:val="both"/>
              <w:rPr>
                <w:rFonts w:ascii="Times New Roman" w:hAnsi="Times New Roman" w:cs="Times New Roman"/>
                <w:b/>
                <w:bCs/>
                <w:sz w:val="24"/>
                <w:szCs w:val="24"/>
                <w:lang w:val="uk-UA"/>
              </w:rPr>
            </w:pPr>
            <w:r w:rsidRPr="00F4255B">
              <w:rPr>
                <w:rFonts w:ascii="Times New Roman" w:eastAsia="Calibri" w:hAnsi="Times New Roman" w:cs="Times New Roman"/>
                <w:b/>
                <w:bCs/>
                <w:i/>
                <w:iCs/>
                <w:sz w:val="24"/>
                <w:szCs w:val="24"/>
                <w:lang w:val="uk-UA" w:eastAsia="uk-UA"/>
              </w:rPr>
              <w:t>Контрольна робота № 2 (диктант з граматичними завданнями)</w:t>
            </w:r>
            <w:r w:rsidRPr="00F4255B">
              <w:rPr>
                <w:rFonts w:ascii="Times New Roman" w:eastAsia="Calibri" w:hAnsi="Times New Roman" w:cs="Times New Roman"/>
                <w:b/>
                <w:bCs/>
                <w:iCs/>
                <w:sz w:val="24"/>
                <w:szCs w:val="24"/>
                <w:lang w:val="uk-UA" w:eastAsia="uk-UA"/>
              </w:rPr>
              <w:t xml:space="preserve">  </w:t>
            </w:r>
            <w:r w:rsidRPr="00F4255B">
              <w:rPr>
                <w:rFonts w:ascii="Times New Roman" w:eastAsia="Calibri" w:hAnsi="Times New Roman" w:cs="Times New Roman"/>
                <w:sz w:val="24"/>
                <w:szCs w:val="24"/>
                <w:lang w:val="uk-UA" w:eastAsia="uk-UA"/>
              </w:rPr>
              <w:t>за темою «Дієприкметник. Дієприслівник».</w:t>
            </w:r>
          </w:p>
        </w:tc>
        <w:tc>
          <w:tcPr>
            <w:tcW w:w="843" w:type="dxa"/>
          </w:tcPr>
          <w:p w14:paraId="08519CBB"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3DF66A5B"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022EC9B3" w14:textId="77777777" w:rsidTr="00A934E0">
        <w:trPr>
          <w:gridAfter w:val="1"/>
          <w:wAfter w:w="11" w:type="dxa"/>
        </w:trPr>
        <w:tc>
          <w:tcPr>
            <w:tcW w:w="562" w:type="dxa"/>
          </w:tcPr>
          <w:p w14:paraId="09A6FE1A"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666EEC08" w14:textId="77777777" w:rsidR="0025241B" w:rsidRPr="00F4255B" w:rsidRDefault="0025241B" w:rsidP="00A934E0">
            <w:pPr>
              <w:jc w:val="both"/>
              <w:rPr>
                <w:rFonts w:ascii="Times New Roman" w:hAnsi="Times New Roman" w:cs="Times New Roman"/>
                <w:sz w:val="24"/>
                <w:szCs w:val="24"/>
                <w:lang w:val="uk-UA"/>
              </w:rPr>
            </w:pPr>
            <w:r w:rsidRPr="00F4255B">
              <w:rPr>
                <w:rFonts w:ascii="Times New Roman" w:hAnsi="Times New Roman"/>
                <w:sz w:val="24"/>
                <w:szCs w:val="24"/>
                <w:lang w:val="uk-UA" w:eastAsia="uk-UA"/>
              </w:rPr>
              <w:t xml:space="preserve">Аналіз контрольної роботи. </w:t>
            </w:r>
            <w:r w:rsidRPr="00F4255B">
              <w:rPr>
                <w:rFonts w:ascii="Times New Roman" w:hAnsi="Times New Roman"/>
                <w:b/>
                <w:sz w:val="24"/>
                <w:szCs w:val="24"/>
                <w:lang w:val="uk-UA"/>
              </w:rPr>
              <w:t xml:space="preserve">Література. </w:t>
            </w:r>
            <w:r w:rsidRPr="00F4255B">
              <w:rPr>
                <w:rFonts w:ascii="Times New Roman" w:hAnsi="Times New Roman"/>
                <w:sz w:val="24"/>
                <w:szCs w:val="24"/>
                <w:lang w:val="uk-UA"/>
              </w:rPr>
              <w:t>І.Франко. «Захар Беркут</w:t>
            </w:r>
            <w:r w:rsidRPr="00F4255B">
              <w:rPr>
                <w:rFonts w:ascii="Times New Roman" w:hAnsi="Times New Roman"/>
                <w:i/>
                <w:iCs/>
                <w:sz w:val="24"/>
                <w:szCs w:val="24"/>
                <w:lang w:val="uk-UA"/>
              </w:rPr>
              <w:t xml:space="preserve">». </w:t>
            </w:r>
            <w:r w:rsidRPr="00F4255B">
              <w:rPr>
                <w:rStyle w:val="FontStyle68"/>
                <w:i w:val="0"/>
                <w:iCs w:val="0"/>
                <w:sz w:val="24"/>
                <w:szCs w:val="24"/>
                <w:lang w:val="uk-UA" w:eastAsia="uk-UA"/>
              </w:rPr>
              <w:t>Захист мужнього народу своєї Батьківщини</w:t>
            </w:r>
            <w:r w:rsidRPr="00F4255B">
              <w:rPr>
                <w:rStyle w:val="FontStyle68"/>
                <w:sz w:val="24"/>
                <w:szCs w:val="24"/>
                <w:lang w:val="uk-UA" w:eastAsia="uk-UA"/>
              </w:rPr>
              <w:t xml:space="preserve">. </w:t>
            </w:r>
            <w:r w:rsidRPr="00F4255B">
              <w:rPr>
                <w:rFonts w:ascii="Times New Roman" w:hAnsi="Times New Roman"/>
                <w:sz w:val="24"/>
                <w:szCs w:val="24"/>
                <w:lang w:val="uk-UA" w:eastAsia="uk-UA"/>
              </w:rPr>
              <w:t>Підсумки</w:t>
            </w:r>
          </w:p>
        </w:tc>
        <w:tc>
          <w:tcPr>
            <w:tcW w:w="843" w:type="dxa"/>
          </w:tcPr>
          <w:p w14:paraId="4861DEC6"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6DAC3309"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0C0841FE" w14:textId="77777777" w:rsidTr="00A934E0">
        <w:trPr>
          <w:gridAfter w:val="1"/>
          <w:wAfter w:w="11" w:type="dxa"/>
        </w:trPr>
        <w:tc>
          <w:tcPr>
            <w:tcW w:w="9208" w:type="dxa"/>
            <w:gridSpan w:val="4"/>
          </w:tcPr>
          <w:p w14:paraId="57FC7B05" w14:textId="77777777" w:rsidR="0025241B" w:rsidRPr="006D1986" w:rsidRDefault="0025241B" w:rsidP="00A934E0">
            <w:pPr>
              <w:jc w:val="center"/>
              <w:rPr>
                <w:rFonts w:ascii="Times New Roman" w:hAnsi="Times New Roman" w:cs="Times New Roman"/>
                <w:sz w:val="24"/>
                <w:szCs w:val="28"/>
                <w:lang w:val="uk-UA"/>
              </w:rPr>
            </w:pPr>
            <w:r>
              <w:rPr>
                <w:rFonts w:ascii="Times New Roman" w:hAnsi="Times New Roman" w:cs="Times New Roman"/>
                <w:b/>
                <w:sz w:val="24"/>
                <w:szCs w:val="24"/>
                <w:lang w:val="uk-UA"/>
              </w:rPr>
              <w:t>ІІІ</w:t>
            </w:r>
            <w:r w:rsidRPr="00D84607">
              <w:rPr>
                <w:rFonts w:ascii="Times New Roman" w:hAnsi="Times New Roman" w:cs="Times New Roman"/>
                <w:b/>
                <w:sz w:val="24"/>
                <w:szCs w:val="24"/>
                <w:lang w:val="uk-UA"/>
              </w:rPr>
              <w:t xml:space="preserve"> чверть</w:t>
            </w:r>
          </w:p>
        </w:tc>
      </w:tr>
      <w:tr w:rsidR="0025241B" w:rsidRPr="006D1986" w14:paraId="67E79C24" w14:textId="77777777" w:rsidTr="00A934E0">
        <w:trPr>
          <w:gridAfter w:val="1"/>
          <w:wAfter w:w="11" w:type="dxa"/>
        </w:trPr>
        <w:tc>
          <w:tcPr>
            <w:tcW w:w="562" w:type="dxa"/>
          </w:tcPr>
          <w:p w14:paraId="33D86938"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104948D0" w14:textId="77777777" w:rsidR="0025241B" w:rsidRPr="008D6A6C" w:rsidRDefault="0025241B" w:rsidP="00A934E0">
            <w:pPr>
              <w:jc w:val="both"/>
              <w:rPr>
                <w:rFonts w:ascii="Times New Roman" w:hAnsi="Times New Roman" w:cs="Times New Roman"/>
                <w:sz w:val="24"/>
                <w:szCs w:val="24"/>
                <w:lang w:val="uk-UA"/>
              </w:rPr>
            </w:pPr>
            <w:r w:rsidRPr="003A7C42">
              <w:rPr>
                <w:rFonts w:ascii="Times New Roman" w:eastAsia="Calibri" w:hAnsi="Times New Roman" w:cs="Times New Roman"/>
                <w:sz w:val="24"/>
                <w:szCs w:val="24"/>
                <w:lang w:val="uk-UA" w:eastAsia="uk-UA"/>
              </w:rPr>
              <w:t>Прислівник як частина мови: загальне значення, граматичні ознаки, синтаксична роль</w:t>
            </w:r>
          </w:p>
        </w:tc>
        <w:tc>
          <w:tcPr>
            <w:tcW w:w="843" w:type="dxa"/>
          </w:tcPr>
          <w:p w14:paraId="667B0144"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17EC8644"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447CD426" w14:textId="77777777" w:rsidTr="00A934E0">
        <w:trPr>
          <w:gridAfter w:val="1"/>
          <w:wAfter w:w="11" w:type="dxa"/>
        </w:trPr>
        <w:tc>
          <w:tcPr>
            <w:tcW w:w="562" w:type="dxa"/>
          </w:tcPr>
          <w:p w14:paraId="3B5E0F2F"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22794C74" w14:textId="77777777" w:rsidR="0025241B" w:rsidRPr="00F4255B" w:rsidRDefault="0025241B" w:rsidP="00A934E0">
            <w:pPr>
              <w:jc w:val="both"/>
              <w:rPr>
                <w:rFonts w:ascii="Times New Roman" w:hAnsi="Times New Roman" w:cs="Times New Roman"/>
                <w:i/>
                <w:iCs/>
                <w:sz w:val="24"/>
                <w:szCs w:val="24"/>
                <w:lang w:val="uk-UA"/>
              </w:rPr>
            </w:pPr>
            <w:r w:rsidRPr="00F4255B">
              <w:rPr>
                <w:rStyle w:val="FontStyle68"/>
                <w:i w:val="0"/>
                <w:iCs w:val="0"/>
                <w:sz w:val="24"/>
                <w:szCs w:val="24"/>
                <w:lang w:val="uk-UA" w:eastAsia="uk-UA"/>
              </w:rPr>
              <w:t xml:space="preserve">Література. </w:t>
            </w:r>
            <w:r w:rsidRPr="00F4255B">
              <w:rPr>
                <w:rFonts w:ascii="Times New Roman" w:hAnsi="Times New Roman"/>
                <w:sz w:val="24"/>
                <w:szCs w:val="24"/>
                <w:lang w:val="uk-UA"/>
              </w:rPr>
              <w:t>І.Франко. «Захар Беркут».</w:t>
            </w:r>
            <w:r w:rsidRPr="00F4255B">
              <w:rPr>
                <w:rFonts w:ascii="Times New Roman" w:hAnsi="Times New Roman"/>
                <w:i/>
                <w:iCs/>
                <w:sz w:val="24"/>
                <w:szCs w:val="24"/>
                <w:lang w:val="uk-UA"/>
              </w:rPr>
              <w:t xml:space="preserve"> </w:t>
            </w:r>
            <w:r w:rsidRPr="00F4255B">
              <w:rPr>
                <w:rStyle w:val="FontStyle68"/>
                <w:i w:val="0"/>
                <w:iCs w:val="0"/>
                <w:sz w:val="24"/>
                <w:szCs w:val="24"/>
                <w:lang w:val="uk-UA" w:eastAsia="uk-UA"/>
              </w:rPr>
              <w:t>Захист мужнього народу своєї Батьківщини.</w:t>
            </w:r>
          </w:p>
        </w:tc>
        <w:tc>
          <w:tcPr>
            <w:tcW w:w="843" w:type="dxa"/>
          </w:tcPr>
          <w:p w14:paraId="2276B178"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3E830C54"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555D2785" w14:textId="77777777" w:rsidTr="00A934E0">
        <w:trPr>
          <w:gridAfter w:val="1"/>
          <w:wAfter w:w="11" w:type="dxa"/>
        </w:trPr>
        <w:tc>
          <w:tcPr>
            <w:tcW w:w="562" w:type="dxa"/>
          </w:tcPr>
          <w:p w14:paraId="03E38349"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4A3033F4" w14:textId="77777777" w:rsidR="0025241B" w:rsidRPr="00F4255B" w:rsidRDefault="0025241B" w:rsidP="00A934E0">
            <w:pPr>
              <w:jc w:val="both"/>
              <w:rPr>
                <w:rFonts w:ascii="Times New Roman" w:hAnsi="Times New Roman" w:cs="Times New Roman"/>
                <w:sz w:val="24"/>
                <w:szCs w:val="24"/>
                <w:lang w:val="uk-UA"/>
              </w:rPr>
            </w:pPr>
            <w:r w:rsidRPr="00F4255B">
              <w:rPr>
                <w:rFonts w:ascii="Times New Roman" w:eastAsia="Calibri" w:hAnsi="Times New Roman" w:cs="Times New Roman"/>
                <w:sz w:val="24"/>
                <w:szCs w:val="24"/>
                <w:lang w:val="uk-UA" w:eastAsia="uk-UA"/>
              </w:rPr>
              <w:t>Ступені порівняння прислівників (загальне ознайомлення)</w:t>
            </w:r>
          </w:p>
        </w:tc>
        <w:tc>
          <w:tcPr>
            <w:tcW w:w="843" w:type="dxa"/>
          </w:tcPr>
          <w:p w14:paraId="3645E677"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32A7405E"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39B1A5CD" w14:textId="77777777" w:rsidTr="00A934E0">
        <w:trPr>
          <w:gridAfter w:val="1"/>
          <w:wAfter w:w="11" w:type="dxa"/>
        </w:trPr>
        <w:tc>
          <w:tcPr>
            <w:tcW w:w="562" w:type="dxa"/>
          </w:tcPr>
          <w:p w14:paraId="71C1FD31"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3A1B45E0" w14:textId="77777777" w:rsidR="0025241B" w:rsidRPr="00F4255B" w:rsidRDefault="0025241B" w:rsidP="00A934E0">
            <w:pPr>
              <w:jc w:val="both"/>
              <w:rPr>
                <w:rFonts w:ascii="Times New Roman" w:eastAsia="Calibri" w:hAnsi="Times New Roman" w:cs="Times New Roman"/>
                <w:i/>
                <w:iCs/>
                <w:sz w:val="24"/>
                <w:szCs w:val="24"/>
                <w:lang w:val="uk-UA" w:eastAsia="uk-UA"/>
              </w:rPr>
            </w:pPr>
            <w:r w:rsidRPr="00F4255B">
              <w:rPr>
                <w:rStyle w:val="FontStyle68"/>
                <w:i w:val="0"/>
                <w:iCs w:val="0"/>
                <w:sz w:val="24"/>
                <w:szCs w:val="24"/>
                <w:lang w:val="uk-UA" w:eastAsia="uk-UA"/>
              </w:rPr>
              <w:t>Літратура</w:t>
            </w:r>
            <w:r w:rsidRPr="00F4255B">
              <w:rPr>
                <w:rFonts w:ascii="Times New Roman" w:hAnsi="Times New Roman"/>
                <w:i/>
                <w:iCs/>
                <w:sz w:val="24"/>
                <w:szCs w:val="24"/>
                <w:lang w:val="uk-UA"/>
              </w:rPr>
              <w:t xml:space="preserve">. </w:t>
            </w:r>
            <w:r w:rsidRPr="00F4255B">
              <w:rPr>
                <w:rFonts w:ascii="Times New Roman" w:hAnsi="Times New Roman"/>
                <w:sz w:val="24"/>
                <w:szCs w:val="24"/>
                <w:lang w:val="uk-UA"/>
              </w:rPr>
              <w:t>О. Довженко. Розповідь про письменника. «Воля до життя».</w:t>
            </w:r>
            <w:r w:rsidRPr="00F4255B">
              <w:rPr>
                <w:sz w:val="24"/>
                <w:szCs w:val="24"/>
                <w:lang w:val="uk-UA" w:eastAsia="uk-UA"/>
              </w:rPr>
              <w:t xml:space="preserve"> </w:t>
            </w:r>
            <w:r w:rsidRPr="00F4255B">
              <w:rPr>
                <w:rStyle w:val="FontStyle38"/>
                <w:sz w:val="24"/>
                <w:szCs w:val="24"/>
                <w:lang w:val="uk-UA" w:eastAsia="uk-UA"/>
              </w:rPr>
              <w:t>Сюжет оповідання</w:t>
            </w:r>
          </w:p>
        </w:tc>
        <w:tc>
          <w:tcPr>
            <w:tcW w:w="843" w:type="dxa"/>
          </w:tcPr>
          <w:p w14:paraId="43546CA1"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18D8368E"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4E4020AC" w14:textId="77777777" w:rsidTr="00A934E0">
        <w:trPr>
          <w:gridAfter w:val="1"/>
          <w:wAfter w:w="11" w:type="dxa"/>
        </w:trPr>
        <w:tc>
          <w:tcPr>
            <w:tcW w:w="562" w:type="dxa"/>
          </w:tcPr>
          <w:p w14:paraId="6F32767F"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7DF8DBD8" w14:textId="77777777" w:rsidR="0025241B" w:rsidRPr="00FD5639" w:rsidRDefault="0025241B" w:rsidP="00A934E0">
            <w:pPr>
              <w:jc w:val="both"/>
              <w:rPr>
                <w:rFonts w:ascii="Times New Roman" w:eastAsia="Calibri" w:hAnsi="Times New Roman" w:cs="Times New Roman"/>
                <w:sz w:val="24"/>
                <w:szCs w:val="24"/>
                <w:lang w:val="uk-UA" w:eastAsia="uk-UA"/>
              </w:rPr>
            </w:pPr>
            <w:r w:rsidRPr="003A7C42">
              <w:rPr>
                <w:rFonts w:ascii="Times New Roman" w:eastAsia="Calibri" w:hAnsi="Times New Roman" w:cs="Times New Roman"/>
                <w:sz w:val="24"/>
                <w:szCs w:val="24"/>
                <w:lang w:val="uk-UA" w:eastAsia="uk-UA"/>
              </w:rPr>
              <w:t xml:space="preserve">Способи творення прислівників. Одна і дві букви </w:t>
            </w:r>
            <w:r w:rsidRPr="003A7C42">
              <w:rPr>
                <w:rFonts w:ascii="Times New Roman" w:eastAsia="Calibri" w:hAnsi="Times New Roman" w:cs="Times New Roman"/>
                <w:b/>
                <w:i/>
                <w:sz w:val="24"/>
                <w:szCs w:val="24"/>
                <w:lang w:val="uk-UA" w:eastAsia="uk-UA"/>
              </w:rPr>
              <w:t>Н</w:t>
            </w:r>
            <w:r w:rsidRPr="003A7C42">
              <w:rPr>
                <w:rFonts w:ascii="Times New Roman" w:eastAsia="Calibri" w:hAnsi="Times New Roman" w:cs="Times New Roman"/>
                <w:sz w:val="24"/>
                <w:szCs w:val="24"/>
                <w:lang w:val="uk-UA" w:eastAsia="uk-UA"/>
              </w:rPr>
              <w:t xml:space="preserve"> у прислівниках</w:t>
            </w:r>
          </w:p>
        </w:tc>
        <w:tc>
          <w:tcPr>
            <w:tcW w:w="843" w:type="dxa"/>
          </w:tcPr>
          <w:p w14:paraId="4F16FB75"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3FB9996F"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3A82CA85" w14:textId="77777777" w:rsidTr="00A934E0">
        <w:trPr>
          <w:gridAfter w:val="1"/>
          <w:wAfter w:w="11" w:type="dxa"/>
        </w:trPr>
        <w:tc>
          <w:tcPr>
            <w:tcW w:w="562" w:type="dxa"/>
          </w:tcPr>
          <w:p w14:paraId="0D324F2A"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5E13A837" w14:textId="77777777" w:rsidR="0025241B" w:rsidRPr="00FD5639" w:rsidRDefault="0025241B" w:rsidP="00A934E0">
            <w:pPr>
              <w:jc w:val="both"/>
              <w:rPr>
                <w:rFonts w:ascii="Times New Roman" w:eastAsia="Calibri" w:hAnsi="Times New Roman" w:cs="Times New Roman"/>
                <w:sz w:val="24"/>
                <w:szCs w:val="24"/>
                <w:lang w:val="uk-UA" w:eastAsia="uk-UA"/>
              </w:rPr>
            </w:pPr>
            <w:r w:rsidRPr="00D03E0D">
              <w:rPr>
                <w:rStyle w:val="FontStyle50"/>
                <w:sz w:val="24"/>
                <w:szCs w:val="24"/>
                <w:lang w:val="uk-UA" w:eastAsia="uk-UA"/>
              </w:rPr>
              <w:t xml:space="preserve">Література. </w:t>
            </w:r>
            <w:r w:rsidRPr="00275760">
              <w:rPr>
                <w:rFonts w:ascii="Times New Roman" w:hAnsi="Times New Roman"/>
                <w:sz w:val="24"/>
                <w:szCs w:val="24"/>
                <w:lang w:val="uk-UA"/>
              </w:rPr>
              <w:t>О.Довженко. «Воля до життя».</w:t>
            </w:r>
            <w:r>
              <w:rPr>
                <w:rFonts w:ascii="Times New Roman" w:hAnsi="Times New Roman"/>
                <w:sz w:val="24"/>
                <w:szCs w:val="24"/>
                <w:lang w:val="uk-UA"/>
              </w:rPr>
              <w:t xml:space="preserve"> </w:t>
            </w:r>
            <w:r>
              <w:rPr>
                <w:rStyle w:val="FontStyle38"/>
                <w:sz w:val="24"/>
                <w:szCs w:val="24"/>
                <w:lang w:val="uk-UA" w:eastAsia="uk-UA"/>
              </w:rPr>
              <w:t>Образ Івана Карналюка</w:t>
            </w:r>
          </w:p>
        </w:tc>
        <w:tc>
          <w:tcPr>
            <w:tcW w:w="843" w:type="dxa"/>
          </w:tcPr>
          <w:p w14:paraId="33293B65"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4FD85D5E"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2EAA2B69" w14:textId="77777777" w:rsidTr="00A934E0">
        <w:trPr>
          <w:gridAfter w:val="1"/>
          <w:wAfter w:w="11" w:type="dxa"/>
        </w:trPr>
        <w:tc>
          <w:tcPr>
            <w:tcW w:w="562" w:type="dxa"/>
          </w:tcPr>
          <w:p w14:paraId="46A03552"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0B2A5EF0" w14:textId="77777777" w:rsidR="0025241B" w:rsidRPr="00FD5639" w:rsidRDefault="0025241B" w:rsidP="00A934E0">
            <w:pPr>
              <w:jc w:val="both"/>
              <w:rPr>
                <w:rFonts w:ascii="Times New Roman" w:eastAsia="Calibri" w:hAnsi="Times New Roman" w:cs="Times New Roman"/>
                <w:sz w:val="24"/>
                <w:szCs w:val="24"/>
                <w:lang w:val="uk-UA" w:eastAsia="uk-UA"/>
              </w:rPr>
            </w:pPr>
            <w:r w:rsidRPr="00FD5639">
              <w:rPr>
                <w:rFonts w:ascii="Times New Roman" w:eastAsia="Calibri" w:hAnsi="Times New Roman" w:cs="Times New Roman"/>
                <w:b/>
                <w:i/>
                <w:sz w:val="24"/>
                <w:szCs w:val="24"/>
                <w:lang w:val="uk-UA" w:eastAsia="uk-UA"/>
              </w:rPr>
              <w:t>НЕ</w:t>
            </w:r>
            <w:r w:rsidRPr="00FD5639">
              <w:rPr>
                <w:rFonts w:ascii="Times New Roman" w:eastAsia="Calibri" w:hAnsi="Times New Roman" w:cs="Times New Roman"/>
                <w:sz w:val="24"/>
                <w:szCs w:val="24"/>
                <w:lang w:val="uk-UA" w:eastAsia="uk-UA"/>
              </w:rPr>
              <w:t xml:space="preserve"> і </w:t>
            </w:r>
            <w:r w:rsidRPr="00FD5639">
              <w:rPr>
                <w:rFonts w:ascii="Times New Roman" w:eastAsia="Calibri" w:hAnsi="Times New Roman" w:cs="Times New Roman"/>
                <w:b/>
                <w:i/>
                <w:sz w:val="24"/>
                <w:szCs w:val="24"/>
                <w:lang w:val="uk-UA" w:eastAsia="uk-UA"/>
              </w:rPr>
              <w:t xml:space="preserve">НІ </w:t>
            </w:r>
            <w:r w:rsidRPr="00FD5639">
              <w:rPr>
                <w:rFonts w:ascii="Times New Roman" w:eastAsia="Calibri" w:hAnsi="Times New Roman" w:cs="Times New Roman"/>
                <w:sz w:val="24"/>
                <w:szCs w:val="24"/>
                <w:lang w:val="uk-UA" w:eastAsia="uk-UA"/>
              </w:rPr>
              <w:t>з прислівниками. Дефіс у прислівниках. Написання прислівників разом і окремо</w:t>
            </w:r>
          </w:p>
        </w:tc>
        <w:tc>
          <w:tcPr>
            <w:tcW w:w="843" w:type="dxa"/>
          </w:tcPr>
          <w:p w14:paraId="7388CFFC"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629FFC98"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4066EFF3" w14:textId="77777777" w:rsidTr="00A934E0">
        <w:trPr>
          <w:gridAfter w:val="1"/>
          <w:wAfter w:w="11" w:type="dxa"/>
        </w:trPr>
        <w:tc>
          <w:tcPr>
            <w:tcW w:w="562" w:type="dxa"/>
          </w:tcPr>
          <w:p w14:paraId="51502CF7"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0BD9E70F" w14:textId="77777777" w:rsidR="0025241B" w:rsidRPr="00346D11" w:rsidRDefault="0025241B" w:rsidP="00A934E0">
            <w:pPr>
              <w:jc w:val="both"/>
              <w:rPr>
                <w:rFonts w:ascii="Times New Roman" w:eastAsia="Calibri" w:hAnsi="Times New Roman" w:cs="Times New Roman"/>
                <w:b/>
                <w:bCs/>
                <w:sz w:val="24"/>
                <w:szCs w:val="24"/>
                <w:lang w:val="uk-UA" w:eastAsia="uk-UA"/>
              </w:rPr>
            </w:pPr>
            <w:r w:rsidRPr="00346D11">
              <w:rPr>
                <w:rStyle w:val="FontStyle50"/>
                <w:sz w:val="24"/>
                <w:szCs w:val="24"/>
                <w:lang w:val="uk-UA" w:eastAsia="uk-UA"/>
              </w:rPr>
              <w:t>Література.</w:t>
            </w:r>
            <w:r w:rsidRPr="00346D11">
              <w:rPr>
                <w:rStyle w:val="FontStyle50"/>
                <w:b w:val="0"/>
                <w:bCs w:val="0"/>
                <w:sz w:val="24"/>
                <w:szCs w:val="24"/>
                <w:lang w:val="uk-UA" w:eastAsia="uk-UA"/>
              </w:rPr>
              <w:t xml:space="preserve"> О. Довженко. Автобіографічний твір «Зачарована Десна». Робота з текстом.</w:t>
            </w:r>
          </w:p>
        </w:tc>
        <w:tc>
          <w:tcPr>
            <w:tcW w:w="843" w:type="dxa"/>
          </w:tcPr>
          <w:p w14:paraId="4181F06F"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30F19ED4"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24B35CDB" w14:textId="77777777" w:rsidTr="00A934E0">
        <w:trPr>
          <w:gridAfter w:val="1"/>
          <w:wAfter w:w="11" w:type="dxa"/>
        </w:trPr>
        <w:tc>
          <w:tcPr>
            <w:tcW w:w="562" w:type="dxa"/>
          </w:tcPr>
          <w:p w14:paraId="48101B50"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2CF4A454" w14:textId="77777777" w:rsidR="0025241B" w:rsidRPr="00FD5639" w:rsidRDefault="0025241B" w:rsidP="00A934E0">
            <w:pPr>
              <w:tabs>
                <w:tab w:val="left" w:pos="1080"/>
              </w:tabs>
              <w:jc w:val="both"/>
              <w:rPr>
                <w:rFonts w:ascii="Times New Roman" w:eastAsia="Calibri" w:hAnsi="Times New Roman" w:cs="Times New Roman"/>
                <w:sz w:val="24"/>
                <w:szCs w:val="24"/>
                <w:lang w:val="uk-UA" w:eastAsia="uk-UA"/>
              </w:rPr>
            </w:pPr>
            <w:r w:rsidRPr="00D03E0D">
              <w:rPr>
                <w:rFonts w:ascii="Times New Roman" w:hAnsi="Times New Roman"/>
                <w:b/>
                <w:i/>
                <w:sz w:val="24"/>
                <w:szCs w:val="24"/>
                <w:lang w:val="uk-UA" w:eastAsia="uk-UA"/>
              </w:rPr>
              <w:t>РЗМ</w:t>
            </w:r>
            <w:r>
              <w:rPr>
                <w:rFonts w:ascii="Times New Roman" w:hAnsi="Times New Roman"/>
                <w:b/>
                <w:i/>
                <w:sz w:val="24"/>
                <w:szCs w:val="24"/>
                <w:lang w:val="uk-UA" w:eastAsia="uk-UA"/>
              </w:rPr>
              <w:t>-8.</w:t>
            </w:r>
            <w:r w:rsidRPr="00D03E0D">
              <w:rPr>
                <w:rFonts w:ascii="Times New Roman" w:hAnsi="Times New Roman"/>
                <w:sz w:val="24"/>
                <w:szCs w:val="24"/>
                <w:lang w:val="uk-UA" w:eastAsia="uk-UA"/>
              </w:rPr>
              <w:t xml:space="preserve"> </w:t>
            </w:r>
            <w:r w:rsidRPr="009B1ED9">
              <w:rPr>
                <w:rFonts w:ascii="Times New Roman" w:hAnsi="Times New Roman"/>
                <w:b/>
                <w:bCs/>
                <w:i/>
                <w:iCs/>
                <w:sz w:val="24"/>
                <w:szCs w:val="24"/>
                <w:lang w:val="uk-UA" w:eastAsia="uk-UA"/>
              </w:rPr>
              <w:t>Усний переказ тексту</w:t>
            </w:r>
            <w:r w:rsidRPr="009B1ED9">
              <w:rPr>
                <w:rFonts w:ascii="Times New Roman" w:hAnsi="Times New Roman"/>
                <w:i/>
                <w:iCs/>
                <w:sz w:val="24"/>
                <w:szCs w:val="24"/>
                <w:lang w:val="uk-UA" w:eastAsia="uk-UA"/>
              </w:rPr>
              <w:t xml:space="preserve"> з елементами опису процесу праці</w:t>
            </w:r>
          </w:p>
        </w:tc>
        <w:tc>
          <w:tcPr>
            <w:tcW w:w="843" w:type="dxa"/>
          </w:tcPr>
          <w:p w14:paraId="4051034E"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7EF8AA8A"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4D330051" w14:textId="77777777" w:rsidTr="00A934E0">
        <w:trPr>
          <w:gridAfter w:val="1"/>
          <w:wAfter w:w="11" w:type="dxa"/>
        </w:trPr>
        <w:tc>
          <w:tcPr>
            <w:tcW w:w="562" w:type="dxa"/>
          </w:tcPr>
          <w:p w14:paraId="0FFE069E"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1F5092B3" w14:textId="77777777" w:rsidR="0025241B" w:rsidRPr="00FD5639" w:rsidRDefault="0025241B" w:rsidP="00A934E0">
            <w:pPr>
              <w:jc w:val="both"/>
              <w:rPr>
                <w:rFonts w:ascii="Times New Roman" w:eastAsia="Calibri" w:hAnsi="Times New Roman" w:cs="Times New Roman"/>
                <w:sz w:val="24"/>
                <w:szCs w:val="24"/>
                <w:lang w:val="uk-UA" w:eastAsia="uk-UA"/>
              </w:rPr>
            </w:pPr>
            <w:r w:rsidRPr="00D03E0D">
              <w:rPr>
                <w:rFonts w:ascii="Times New Roman" w:hAnsi="Times New Roman"/>
                <w:b/>
                <w:sz w:val="24"/>
                <w:szCs w:val="24"/>
                <w:lang w:val="uk-UA" w:eastAsia="uk-UA"/>
              </w:rPr>
              <w:t>Література.</w:t>
            </w:r>
            <w:r w:rsidRPr="00D03E0D">
              <w:rPr>
                <w:rFonts w:ascii="Times New Roman" w:hAnsi="Times New Roman"/>
                <w:sz w:val="24"/>
                <w:szCs w:val="24"/>
                <w:lang w:val="uk-UA" w:eastAsia="uk-UA"/>
              </w:rPr>
              <w:t xml:space="preserve"> </w:t>
            </w:r>
            <w:r w:rsidRPr="00346D11">
              <w:rPr>
                <w:rStyle w:val="FontStyle50"/>
                <w:b w:val="0"/>
                <w:bCs w:val="0"/>
                <w:sz w:val="24"/>
                <w:szCs w:val="24"/>
                <w:lang w:val="uk-UA" w:eastAsia="uk-UA"/>
              </w:rPr>
              <w:t>О. Довженко. «Зачарована Десна». Роздуми про людське життя і природу на прикладі особистих спогадів автора</w:t>
            </w:r>
          </w:p>
        </w:tc>
        <w:tc>
          <w:tcPr>
            <w:tcW w:w="843" w:type="dxa"/>
          </w:tcPr>
          <w:p w14:paraId="71189273"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56B7332C"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3EA36710" w14:textId="77777777" w:rsidTr="00A934E0">
        <w:trPr>
          <w:gridAfter w:val="1"/>
          <w:wAfter w:w="11" w:type="dxa"/>
        </w:trPr>
        <w:tc>
          <w:tcPr>
            <w:tcW w:w="562" w:type="dxa"/>
          </w:tcPr>
          <w:p w14:paraId="389FFB64"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6C7C0E9B" w14:textId="77777777" w:rsidR="0025241B" w:rsidRPr="00FD5639" w:rsidRDefault="0025241B" w:rsidP="00A934E0">
            <w:pPr>
              <w:jc w:val="both"/>
              <w:rPr>
                <w:rFonts w:ascii="Times New Roman" w:eastAsia="Calibri" w:hAnsi="Times New Roman" w:cs="Times New Roman"/>
                <w:sz w:val="24"/>
                <w:szCs w:val="24"/>
                <w:lang w:val="uk-UA" w:eastAsia="uk-UA"/>
              </w:rPr>
            </w:pPr>
            <w:r w:rsidRPr="00DD168B">
              <w:rPr>
                <w:rFonts w:ascii="Times New Roman" w:eastAsia="Times New Roman" w:hAnsi="Times New Roman" w:cs="Times New Roman"/>
                <w:sz w:val="24"/>
                <w:szCs w:val="24"/>
                <w:lang w:eastAsia="ru-RU"/>
              </w:rPr>
              <w:t>Прийменник як службова частина мови. Непохідні та похідні прийменники (загальне ознайомлення).</w:t>
            </w:r>
          </w:p>
        </w:tc>
        <w:tc>
          <w:tcPr>
            <w:tcW w:w="843" w:type="dxa"/>
          </w:tcPr>
          <w:p w14:paraId="6E4943FF"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0BC278DD"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1378A9E7" w14:textId="77777777" w:rsidTr="00A934E0">
        <w:trPr>
          <w:gridAfter w:val="1"/>
          <w:wAfter w:w="11" w:type="dxa"/>
        </w:trPr>
        <w:tc>
          <w:tcPr>
            <w:tcW w:w="562" w:type="dxa"/>
          </w:tcPr>
          <w:p w14:paraId="1DB5B42B"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5ECDA9EA" w14:textId="77777777" w:rsidR="0025241B" w:rsidRPr="00FD5639" w:rsidRDefault="0025241B" w:rsidP="00A934E0">
            <w:pPr>
              <w:jc w:val="both"/>
              <w:rPr>
                <w:rFonts w:ascii="Times New Roman" w:eastAsia="Calibri" w:hAnsi="Times New Roman" w:cs="Times New Roman"/>
                <w:sz w:val="24"/>
                <w:szCs w:val="24"/>
                <w:lang w:val="uk-UA" w:eastAsia="uk-UA"/>
              </w:rPr>
            </w:pPr>
            <w:r w:rsidRPr="00346D11">
              <w:rPr>
                <w:rFonts w:ascii="Times New Roman" w:eastAsia="Calibri" w:hAnsi="Times New Roman" w:cs="Times New Roman"/>
                <w:b/>
                <w:bCs/>
                <w:sz w:val="24"/>
                <w:szCs w:val="24"/>
                <w:lang w:val="uk-UA" w:eastAsia="uk-UA"/>
              </w:rPr>
              <w:t>Література.</w:t>
            </w:r>
            <w:r w:rsidRPr="00346D11">
              <w:rPr>
                <w:rFonts w:ascii="Times New Roman" w:eastAsia="Calibri" w:hAnsi="Times New Roman" w:cs="Times New Roman"/>
                <w:sz w:val="24"/>
                <w:szCs w:val="24"/>
                <w:lang w:val="uk-UA" w:eastAsia="uk-UA"/>
              </w:rPr>
              <w:t xml:space="preserve"> О. Довженко. «Зачарована Десна». Єднання краси навколишнього світу й маленького хлопчика</w:t>
            </w:r>
          </w:p>
        </w:tc>
        <w:tc>
          <w:tcPr>
            <w:tcW w:w="843" w:type="dxa"/>
          </w:tcPr>
          <w:p w14:paraId="12FC5D1D"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768CD29C"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65E1CF34" w14:textId="77777777" w:rsidTr="00A934E0">
        <w:trPr>
          <w:gridAfter w:val="1"/>
          <w:wAfter w:w="11" w:type="dxa"/>
        </w:trPr>
        <w:tc>
          <w:tcPr>
            <w:tcW w:w="562" w:type="dxa"/>
          </w:tcPr>
          <w:p w14:paraId="171AC6E1"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794C75E9" w14:textId="77777777" w:rsidR="0025241B" w:rsidRPr="00FD5639" w:rsidRDefault="0025241B" w:rsidP="00A934E0">
            <w:pPr>
              <w:jc w:val="both"/>
              <w:rPr>
                <w:rFonts w:ascii="Times New Roman" w:eastAsia="Calibri" w:hAnsi="Times New Roman" w:cs="Times New Roman"/>
                <w:sz w:val="24"/>
                <w:szCs w:val="24"/>
                <w:lang w:val="uk-UA" w:eastAsia="uk-UA"/>
              </w:rPr>
            </w:pPr>
            <w:r w:rsidRPr="00DD168B">
              <w:rPr>
                <w:rFonts w:ascii="Times New Roman" w:eastAsia="Calibri" w:hAnsi="Times New Roman" w:cs="Times New Roman"/>
                <w:sz w:val="24"/>
                <w:szCs w:val="24"/>
                <w:lang w:val="uk-UA" w:eastAsia="uk-UA"/>
              </w:rPr>
              <w:t>Правопис прийменників</w:t>
            </w:r>
            <w:r w:rsidRPr="009B1ED9">
              <w:rPr>
                <w:rFonts w:ascii="Times New Roman" w:eastAsia="Calibri" w:hAnsi="Times New Roman" w:cs="Times New Roman"/>
                <w:b/>
                <w:i/>
                <w:sz w:val="24"/>
                <w:szCs w:val="24"/>
                <w:lang w:val="uk-UA"/>
              </w:rPr>
              <w:t xml:space="preserve">. </w:t>
            </w:r>
            <w:r w:rsidRPr="009B1ED9">
              <w:rPr>
                <w:rFonts w:ascii="Times New Roman" w:hAnsi="Times New Roman" w:cs="Times New Roman"/>
                <w:b/>
                <w:bCs/>
                <w:i/>
                <w:iCs/>
                <w:sz w:val="24"/>
                <w:szCs w:val="28"/>
                <w:lang w:val="uk-UA"/>
              </w:rPr>
              <w:t xml:space="preserve"> </w:t>
            </w:r>
            <w:r w:rsidRPr="009B1ED9">
              <w:rPr>
                <w:rFonts w:ascii="Times New Roman" w:eastAsia="Calibri" w:hAnsi="Times New Roman" w:cs="Times New Roman"/>
                <w:b/>
                <w:bCs/>
                <w:i/>
                <w:iCs/>
                <w:sz w:val="24"/>
                <w:szCs w:val="24"/>
                <w:lang w:val="uk-UA"/>
              </w:rPr>
              <w:t>РЗМ-9.</w:t>
            </w:r>
            <w:r w:rsidRPr="009B1ED9">
              <w:rPr>
                <w:rFonts w:ascii="Calibri" w:eastAsia="Calibri" w:hAnsi="Calibri" w:cs="Times New Roman"/>
                <w:b/>
                <w:bCs/>
                <w:i/>
                <w:iCs/>
                <w:sz w:val="24"/>
                <w:szCs w:val="24"/>
                <w:lang w:val="uk-UA"/>
              </w:rPr>
              <w:t xml:space="preserve"> </w:t>
            </w:r>
            <w:r w:rsidRPr="00DD168B">
              <w:rPr>
                <w:rFonts w:ascii="Times New Roman" w:eastAsia="Calibri" w:hAnsi="Times New Roman" w:cs="Times New Roman"/>
                <w:b/>
                <w:i/>
                <w:sz w:val="24"/>
                <w:szCs w:val="24"/>
                <w:lang w:val="uk-UA" w:eastAsia="uk-UA"/>
              </w:rPr>
              <w:t xml:space="preserve">МД </w:t>
            </w:r>
            <w:r w:rsidRPr="009B1ED9">
              <w:rPr>
                <w:rFonts w:ascii="Times New Roman" w:eastAsia="Calibri" w:hAnsi="Times New Roman" w:cs="Times New Roman"/>
                <w:b/>
                <w:bCs/>
                <w:i/>
                <w:iCs/>
                <w:sz w:val="24"/>
                <w:szCs w:val="24"/>
                <w:lang w:val="uk-UA" w:eastAsia="uk-UA"/>
              </w:rPr>
              <w:t>Читання мовчки тексту публіцистичного стилю</w:t>
            </w:r>
          </w:p>
        </w:tc>
        <w:tc>
          <w:tcPr>
            <w:tcW w:w="843" w:type="dxa"/>
          </w:tcPr>
          <w:p w14:paraId="05545320"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0F05A042"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3D84D4BD" w14:textId="77777777" w:rsidTr="00A934E0">
        <w:trPr>
          <w:gridAfter w:val="1"/>
          <w:wAfter w:w="11" w:type="dxa"/>
        </w:trPr>
        <w:tc>
          <w:tcPr>
            <w:tcW w:w="562" w:type="dxa"/>
          </w:tcPr>
          <w:p w14:paraId="22D6E5D1"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293B5A4B" w14:textId="77777777" w:rsidR="0025241B" w:rsidRPr="00FD5639" w:rsidRDefault="0025241B" w:rsidP="00A934E0">
            <w:pPr>
              <w:jc w:val="both"/>
              <w:rPr>
                <w:rFonts w:ascii="Times New Roman" w:eastAsia="Calibri" w:hAnsi="Times New Roman" w:cs="Times New Roman"/>
                <w:sz w:val="24"/>
                <w:szCs w:val="24"/>
                <w:lang w:val="uk-UA" w:eastAsia="uk-UA"/>
              </w:rPr>
            </w:pPr>
            <w:r w:rsidRPr="00D169DC">
              <w:rPr>
                <w:rStyle w:val="FontStyle23"/>
                <w:sz w:val="24"/>
                <w:szCs w:val="24"/>
                <w:lang w:val="uk-UA" w:eastAsia="uk-UA"/>
              </w:rPr>
              <w:t>Література.</w:t>
            </w:r>
            <w:r w:rsidRPr="00384B30">
              <w:rPr>
                <w:rStyle w:val="FontStyle23"/>
                <w:sz w:val="24"/>
                <w:szCs w:val="24"/>
                <w:lang w:val="uk-UA" w:eastAsia="uk-UA"/>
              </w:rPr>
              <w:t xml:space="preserve"> </w:t>
            </w:r>
            <w:r w:rsidRPr="00384B30">
              <w:rPr>
                <w:rStyle w:val="FontStyle38"/>
                <w:sz w:val="24"/>
                <w:szCs w:val="24"/>
                <w:lang w:val="uk-UA" w:eastAsia="uk-UA"/>
              </w:rPr>
              <w:t>М. Стельмах. «Гуси-лебеді летять». Робота з текстом</w:t>
            </w:r>
          </w:p>
        </w:tc>
        <w:tc>
          <w:tcPr>
            <w:tcW w:w="843" w:type="dxa"/>
          </w:tcPr>
          <w:p w14:paraId="6503C124"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5C15705F"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4ACFDC70" w14:textId="77777777" w:rsidTr="00A934E0">
        <w:trPr>
          <w:gridAfter w:val="1"/>
          <w:wAfter w:w="11" w:type="dxa"/>
        </w:trPr>
        <w:tc>
          <w:tcPr>
            <w:tcW w:w="562" w:type="dxa"/>
          </w:tcPr>
          <w:p w14:paraId="2BE2238A"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1D7A268C" w14:textId="77777777" w:rsidR="0025241B" w:rsidRPr="00FD5639" w:rsidRDefault="0025241B" w:rsidP="00A934E0">
            <w:pPr>
              <w:jc w:val="both"/>
              <w:rPr>
                <w:rFonts w:ascii="Times New Roman" w:eastAsia="Calibri" w:hAnsi="Times New Roman" w:cs="Times New Roman"/>
                <w:sz w:val="24"/>
                <w:szCs w:val="24"/>
                <w:lang w:val="uk-UA" w:eastAsia="uk-UA"/>
              </w:rPr>
            </w:pPr>
            <w:r w:rsidRPr="003A7C42">
              <w:rPr>
                <w:rFonts w:ascii="Times New Roman" w:eastAsia="Calibri" w:hAnsi="Times New Roman" w:cs="Times New Roman"/>
                <w:sz w:val="24"/>
                <w:szCs w:val="24"/>
                <w:lang w:val="uk-UA" w:eastAsia="uk-UA"/>
              </w:rPr>
              <w:t>Сполучник як службова частина мови. Сполучники сурядності та підрядності</w:t>
            </w:r>
          </w:p>
        </w:tc>
        <w:tc>
          <w:tcPr>
            <w:tcW w:w="843" w:type="dxa"/>
          </w:tcPr>
          <w:p w14:paraId="72259249"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2669FB06"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6AB917D5" w14:textId="77777777" w:rsidTr="00A934E0">
        <w:trPr>
          <w:gridAfter w:val="1"/>
          <w:wAfter w:w="11" w:type="dxa"/>
        </w:trPr>
        <w:tc>
          <w:tcPr>
            <w:tcW w:w="562" w:type="dxa"/>
          </w:tcPr>
          <w:p w14:paraId="23488490"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301253EB" w14:textId="77777777" w:rsidR="0025241B" w:rsidRPr="00FD5639" w:rsidRDefault="0025241B" w:rsidP="00A934E0">
            <w:pPr>
              <w:jc w:val="both"/>
              <w:rPr>
                <w:rFonts w:ascii="Times New Roman" w:eastAsia="Calibri" w:hAnsi="Times New Roman" w:cs="Times New Roman"/>
                <w:sz w:val="24"/>
                <w:szCs w:val="24"/>
                <w:lang w:val="uk-UA" w:eastAsia="uk-UA"/>
              </w:rPr>
            </w:pPr>
            <w:r w:rsidRPr="00D169DC">
              <w:rPr>
                <w:rStyle w:val="FontStyle23"/>
                <w:sz w:val="24"/>
                <w:szCs w:val="24"/>
                <w:lang w:val="uk-UA" w:eastAsia="uk-UA"/>
              </w:rPr>
              <w:t>Література</w:t>
            </w:r>
            <w:r w:rsidRPr="00384B30">
              <w:rPr>
                <w:rStyle w:val="FontStyle23"/>
                <w:sz w:val="24"/>
                <w:szCs w:val="24"/>
                <w:lang w:val="uk-UA" w:eastAsia="uk-UA"/>
              </w:rPr>
              <w:t xml:space="preserve">. </w:t>
            </w:r>
            <w:r w:rsidRPr="00384B30">
              <w:rPr>
                <w:rStyle w:val="FontStyle38"/>
                <w:sz w:val="24"/>
                <w:szCs w:val="24"/>
                <w:lang w:val="uk-UA" w:eastAsia="uk-UA"/>
              </w:rPr>
              <w:t>М. Стельмах. «Гуси-лебеді летять». Взаєморозуміння, повага - основа стосунків у родині.</w:t>
            </w:r>
          </w:p>
        </w:tc>
        <w:tc>
          <w:tcPr>
            <w:tcW w:w="843" w:type="dxa"/>
          </w:tcPr>
          <w:p w14:paraId="4A2A1C69"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4C90D145"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7007D95D" w14:textId="77777777" w:rsidTr="00A934E0">
        <w:trPr>
          <w:gridAfter w:val="1"/>
          <w:wAfter w:w="11" w:type="dxa"/>
        </w:trPr>
        <w:tc>
          <w:tcPr>
            <w:tcW w:w="562" w:type="dxa"/>
          </w:tcPr>
          <w:p w14:paraId="59D4496D"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4011CEE3" w14:textId="77777777" w:rsidR="0025241B" w:rsidRPr="00FD5639" w:rsidRDefault="0025241B" w:rsidP="00A934E0">
            <w:pPr>
              <w:jc w:val="both"/>
              <w:rPr>
                <w:rFonts w:ascii="Times New Roman" w:eastAsia="Calibri" w:hAnsi="Times New Roman" w:cs="Times New Roman"/>
                <w:sz w:val="24"/>
                <w:szCs w:val="24"/>
                <w:lang w:val="uk-UA" w:eastAsia="uk-UA"/>
              </w:rPr>
            </w:pPr>
            <w:r w:rsidRPr="00052C77">
              <w:rPr>
                <w:rFonts w:ascii="Times New Roman" w:eastAsia="Times New Roman" w:hAnsi="Times New Roman" w:cs="Times New Roman"/>
                <w:sz w:val="24"/>
                <w:szCs w:val="24"/>
                <w:lang w:eastAsia="ru-RU"/>
              </w:rPr>
              <w:t>Написання сполучників разом і окремо. Вживання сполучників у простому і складному реченнях</w:t>
            </w:r>
          </w:p>
        </w:tc>
        <w:tc>
          <w:tcPr>
            <w:tcW w:w="843" w:type="dxa"/>
          </w:tcPr>
          <w:p w14:paraId="063AB0B6"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1499EC38"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7ABB0762" w14:textId="77777777" w:rsidTr="00A934E0">
        <w:trPr>
          <w:gridAfter w:val="1"/>
          <w:wAfter w:w="11" w:type="dxa"/>
        </w:trPr>
        <w:tc>
          <w:tcPr>
            <w:tcW w:w="562" w:type="dxa"/>
          </w:tcPr>
          <w:p w14:paraId="782AA763"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176482AB" w14:textId="77777777" w:rsidR="0025241B" w:rsidRPr="00FD5639" w:rsidRDefault="0025241B" w:rsidP="00A934E0">
            <w:pPr>
              <w:jc w:val="both"/>
              <w:rPr>
                <w:rFonts w:ascii="Times New Roman" w:eastAsia="Calibri" w:hAnsi="Times New Roman" w:cs="Times New Roman"/>
                <w:sz w:val="24"/>
                <w:szCs w:val="24"/>
                <w:lang w:val="uk-UA" w:eastAsia="uk-UA"/>
              </w:rPr>
            </w:pPr>
            <w:r w:rsidRPr="00052C77">
              <w:rPr>
                <w:rFonts w:ascii="Times New Roman" w:eastAsia="Times New Roman" w:hAnsi="Times New Roman" w:cs="Times New Roman"/>
                <w:sz w:val="24"/>
                <w:szCs w:val="24"/>
                <w:lang w:eastAsia="ru-RU"/>
              </w:rPr>
              <w:t xml:space="preserve">Розбір прийменника і сполучника як частини мови. </w:t>
            </w:r>
            <w:r w:rsidRPr="009B1ED9">
              <w:rPr>
                <w:rFonts w:ascii="Times New Roman" w:hAnsi="Times New Roman"/>
                <w:b/>
                <w:bCs/>
                <w:i/>
                <w:iCs/>
                <w:sz w:val="24"/>
                <w:szCs w:val="28"/>
                <w:lang w:val="uk-UA"/>
              </w:rPr>
              <w:t xml:space="preserve"> </w:t>
            </w:r>
            <w:r w:rsidRPr="009B1ED9">
              <w:rPr>
                <w:rFonts w:ascii="Times New Roman" w:eastAsia="Times New Roman" w:hAnsi="Times New Roman" w:cs="Times New Roman"/>
                <w:b/>
                <w:bCs/>
                <w:i/>
                <w:iCs/>
                <w:sz w:val="24"/>
                <w:szCs w:val="24"/>
                <w:lang w:val="uk-UA" w:eastAsia="ru-RU"/>
              </w:rPr>
              <w:t>РЗМ-1</w:t>
            </w:r>
            <w:r>
              <w:rPr>
                <w:rFonts w:ascii="Times New Roman" w:eastAsia="Times New Roman" w:hAnsi="Times New Roman" w:cs="Times New Roman"/>
                <w:b/>
                <w:bCs/>
                <w:i/>
                <w:iCs/>
                <w:sz w:val="24"/>
                <w:szCs w:val="24"/>
                <w:lang w:val="uk-UA" w:eastAsia="ru-RU"/>
              </w:rPr>
              <w:t>0</w:t>
            </w:r>
            <w:r w:rsidRPr="009B1ED9">
              <w:rPr>
                <w:rFonts w:ascii="Times New Roman" w:eastAsia="Times New Roman" w:hAnsi="Times New Roman" w:cs="Times New Roman"/>
                <w:b/>
                <w:bCs/>
                <w:i/>
                <w:iCs/>
                <w:sz w:val="24"/>
                <w:szCs w:val="24"/>
                <w:lang w:val="uk-UA" w:eastAsia="ru-RU"/>
              </w:rPr>
              <w:t xml:space="preserve">. </w:t>
            </w:r>
            <w:r w:rsidRPr="009B1ED9">
              <w:rPr>
                <w:rFonts w:ascii="Times New Roman" w:eastAsia="Times New Roman" w:hAnsi="Times New Roman" w:cs="Times New Roman"/>
                <w:b/>
                <w:bCs/>
                <w:i/>
                <w:iCs/>
                <w:sz w:val="24"/>
                <w:szCs w:val="24"/>
                <w:lang w:eastAsia="ru-RU"/>
              </w:rPr>
              <w:t>МД Аудіювання</w:t>
            </w:r>
          </w:p>
        </w:tc>
        <w:tc>
          <w:tcPr>
            <w:tcW w:w="843" w:type="dxa"/>
          </w:tcPr>
          <w:p w14:paraId="05F59DC9"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3AB2DC52"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2EC7533D" w14:textId="77777777" w:rsidTr="00A934E0">
        <w:trPr>
          <w:gridAfter w:val="1"/>
          <w:wAfter w:w="11" w:type="dxa"/>
        </w:trPr>
        <w:tc>
          <w:tcPr>
            <w:tcW w:w="562" w:type="dxa"/>
          </w:tcPr>
          <w:p w14:paraId="74173362"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391B2F50" w14:textId="7A046E19" w:rsidR="0025241B" w:rsidRPr="00FD5639" w:rsidRDefault="0025241B" w:rsidP="00A934E0">
            <w:pPr>
              <w:jc w:val="both"/>
              <w:rPr>
                <w:rFonts w:ascii="Times New Roman" w:eastAsia="Calibri" w:hAnsi="Times New Roman" w:cs="Times New Roman"/>
                <w:sz w:val="24"/>
                <w:szCs w:val="24"/>
                <w:lang w:val="uk-UA" w:eastAsia="uk-UA"/>
              </w:rPr>
            </w:pPr>
            <w:r w:rsidRPr="009B1ED9">
              <w:rPr>
                <w:rFonts w:ascii="Times New Roman" w:eastAsia="Times New Roman" w:hAnsi="Times New Roman" w:cs="Times New Roman"/>
                <w:b/>
                <w:bCs/>
                <w:i/>
                <w:iCs/>
                <w:sz w:val="24"/>
                <w:szCs w:val="24"/>
                <w:lang w:val="uk-UA" w:eastAsia="ru-RU"/>
              </w:rPr>
              <w:t xml:space="preserve">Контрольна робота № </w:t>
            </w:r>
            <w:r>
              <w:rPr>
                <w:rFonts w:ascii="Times New Roman" w:eastAsia="Times New Roman" w:hAnsi="Times New Roman" w:cs="Times New Roman"/>
                <w:b/>
                <w:bCs/>
                <w:i/>
                <w:iCs/>
                <w:sz w:val="24"/>
                <w:szCs w:val="24"/>
                <w:lang w:val="uk-UA" w:eastAsia="ru-RU"/>
              </w:rPr>
              <w:t>3</w:t>
            </w:r>
            <w:r w:rsidRPr="009B1ED9">
              <w:rPr>
                <w:rFonts w:ascii="Times New Roman" w:eastAsia="Times New Roman" w:hAnsi="Times New Roman" w:cs="Times New Roman"/>
                <w:b/>
                <w:bCs/>
                <w:i/>
                <w:iCs/>
                <w:sz w:val="24"/>
                <w:szCs w:val="24"/>
                <w:lang w:val="uk-UA" w:eastAsia="ru-RU"/>
              </w:rPr>
              <w:t xml:space="preserve"> (диктант </w:t>
            </w:r>
            <w:r w:rsidR="00ED21A9">
              <w:rPr>
                <w:rFonts w:ascii="Times New Roman" w:eastAsia="Times New Roman" w:hAnsi="Times New Roman" w:cs="Times New Roman"/>
                <w:b/>
                <w:bCs/>
                <w:i/>
                <w:iCs/>
                <w:sz w:val="24"/>
                <w:szCs w:val="24"/>
                <w:lang w:val="uk-UA" w:eastAsia="ru-RU"/>
              </w:rPr>
              <w:t>і</w:t>
            </w:r>
            <w:r w:rsidRPr="009B1ED9">
              <w:rPr>
                <w:rFonts w:ascii="Times New Roman" w:eastAsia="Times New Roman" w:hAnsi="Times New Roman" w:cs="Times New Roman"/>
                <w:b/>
                <w:bCs/>
                <w:i/>
                <w:iCs/>
                <w:sz w:val="24"/>
                <w:szCs w:val="24"/>
                <w:lang w:val="uk-UA" w:eastAsia="ru-RU"/>
              </w:rPr>
              <w:t>з граматичними завданнями)</w:t>
            </w:r>
            <w:r w:rsidRPr="009B1ED9">
              <w:rPr>
                <w:rFonts w:ascii="Times New Roman" w:eastAsia="Times New Roman" w:hAnsi="Times New Roman" w:cs="Times New Roman"/>
                <w:b/>
                <w:bCs/>
                <w:iCs/>
                <w:sz w:val="24"/>
                <w:szCs w:val="24"/>
                <w:lang w:val="uk-UA" w:eastAsia="ru-RU"/>
              </w:rPr>
              <w:t xml:space="preserve">  </w:t>
            </w:r>
            <w:r w:rsidRPr="00052C77">
              <w:rPr>
                <w:rFonts w:ascii="Times New Roman" w:eastAsia="Times New Roman" w:hAnsi="Times New Roman" w:cs="Times New Roman"/>
                <w:sz w:val="24"/>
                <w:szCs w:val="24"/>
                <w:lang w:eastAsia="ru-RU"/>
              </w:rPr>
              <w:t>за темою «Прислівник. Прийменник. Сполучник»</w:t>
            </w:r>
          </w:p>
        </w:tc>
        <w:tc>
          <w:tcPr>
            <w:tcW w:w="843" w:type="dxa"/>
          </w:tcPr>
          <w:p w14:paraId="62F2DB83"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19DC2D6C"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14C9F51F" w14:textId="77777777" w:rsidTr="00A934E0">
        <w:trPr>
          <w:gridAfter w:val="1"/>
          <w:wAfter w:w="11" w:type="dxa"/>
        </w:trPr>
        <w:tc>
          <w:tcPr>
            <w:tcW w:w="562" w:type="dxa"/>
          </w:tcPr>
          <w:p w14:paraId="2FD11E2F"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047FAE72" w14:textId="77777777" w:rsidR="0025241B" w:rsidRPr="00F4255B" w:rsidRDefault="0025241B" w:rsidP="00A934E0">
            <w:pPr>
              <w:jc w:val="both"/>
              <w:rPr>
                <w:rFonts w:ascii="Times New Roman" w:eastAsia="Calibri" w:hAnsi="Times New Roman" w:cs="Times New Roman"/>
                <w:sz w:val="24"/>
                <w:szCs w:val="24"/>
                <w:lang w:val="uk-UA" w:eastAsia="uk-UA"/>
              </w:rPr>
            </w:pPr>
            <w:r w:rsidRPr="00F4255B">
              <w:rPr>
                <w:rStyle w:val="FontStyle38"/>
                <w:sz w:val="24"/>
                <w:szCs w:val="24"/>
                <w:lang w:val="uk-UA" w:eastAsia="uk-UA"/>
              </w:rPr>
              <w:t xml:space="preserve">Аналіз контрольної роботи. </w:t>
            </w:r>
            <w:r w:rsidRPr="00F4255B">
              <w:rPr>
                <w:rFonts w:ascii="Times New Roman" w:hAnsi="Times New Roman"/>
                <w:b/>
                <w:sz w:val="24"/>
                <w:szCs w:val="24"/>
                <w:lang w:val="uk-UA"/>
              </w:rPr>
              <w:t xml:space="preserve">Література. </w:t>
            </w:r>
            <w:r w:rsidRPr="00F4255B">
              <w:rPr>
                <w:rStyle w:val="FontStyle38"/>
                <w:sz w:val="24"/>
                <w:szCs w:val="24"/>
                <w:lang w:val="uk-UA" w:eastAsia="uk-UA"/>
              </w:rPr>
              <w:t>Григір Тютюнник. Біографія. «Климко». Підсумки</w:t>
            </w:r>
          </w:p>
        </w:tc>
        <w:tc>
          <w:tcPr>
            <w:tcW w:w="843" w:type="dxa"/>
          </w:tcPr>
          <w:p w14:paraId="3153F5D3"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7D0A7225" w14:textId="77777777" w:rsidR="0025241B" w:rsidRPr="006D1986" w:rsidRDefault="0025241B" w:rsidP="00A934E0">
            <w:pPr>
              <w:jc w:val="center"/>
              <w:rPr>
                <w:rFonts w:ascii="Times New Roman" w:hAnsi="Times New Roman" w:cs="Times New Roman"/>
                <w:sz w:val="24"/>
                <w:szCs w:val="28"/>
                <w:lang w:val="uk-UA"/>
              </w:rPr>
            </w:pPr>
          </w:p>
        </w:tc>
      </w:tr>
      <w:tr w:rsidR="0025241B" w:rsidRPr="00F4255B" w14:paraId="3DEF5731" w14:textId="77777777" w:rsidTr="00A934E0">
        <w:trPr>
          <w:gridAfter w:val="1"/>
          <w:wAfter w:w="11" w:type="dxa"/>
        </w:trPr>
        <w:tc>
          <w:tcPr>
            <w:tcW w:w="9208" w:type="dxa"/>
            <w:gridSpan w:val="4"/>
          </w:tcPr>
          <w:p w14:paraId="22CD6D85" w14:textId="77777777" w:rsidR="0025241B" w:rsidRPr="00F4255B" w:rsidRDefault="0025241B" w:rsidP="00A934E0">
            <w:pPr>
              <w:jc w:val="center"/>
              <w:rPr>
                <w:rFonts w:ascii="Times New Roman" w:hAnsi="Times New Roman" w:cs="Times New Roman"/>
                <w:sz w:val="24"/>
                <w:szCs w:val="28"/>
                <w:lang w:val="uk-UA"/>
              </w:rPr>
            </w:pPr>
            <w:r w:rsidRPr="00F4255B">
              <w:rPr>
                <w:rFonts w:ascii="Times New Roman" w:hAnsi="Times New Roman" w:cs="Times New Roman"/>
                <w:b/>
                <w:sz w:val="24"/>
                <w:szCs w:val="24"/>
                <w:lang w:val="uk-UA"/>
              </w:rPr>
              <w:t>І</w:t>
            </w:r>
            <w:r w:rsidRPr="00F4255B">
              <w:rPr>
                <w:rFonts w:ascii="Times New Roman" w:hAnsi="Times New Roman" w:cs="Times New Roman"/>
                <w:b/>
                <w:sz w:val="24"/>
                <w:szCs w:val="24"/>
                <w:lang w:val="en-US"/>
              </w:rPr>
              <w:t>V</w:t>
            </w:r>
            <w:r w:rsidRPr="00F4255B">
              <w:rPr>
                <w:rFonts w:ascii="Times New Roman" w:hAnsi="Times New Roman" w:cs="Times New Roman"/>
                <w:b/>
                <w:sz w:val="24"/>
                <w:szCs w:val="24"/>
                <w:lang w:val="uk-UA"/>
              </w:rPr>
              <w:t xml:space="preserve"> чверть</w:t>
            </w:r>
          </w:p>
        </w:tc>
      </w:tr>
      <w:tr w:rsidR="0025241B" w:rsidRPr="006D1986" w14:paraId="1361847B" w14:textId="77777777" w:rsidTr="00A934E0">
        <w:trPr>
          <w:gridAfter w:val="1"/>
          <w:wAfter w:w="11" w:type="dxa"/>
        </w:trPr>
        <w:tc>
          <w:tcPr>
            <w:tcW w:w="562" w:type="dxa"/>
          </w:tcPr>
          <w:p w14:paraId="21F0BE68"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2BC559D3" w14:textId="77777777" w:rsidR="0025241B" w:rsidRPr="00F4255B" w:rsidRDefault="0025241B" w:rsidP="00A934E0">
            <w:pPr>
              <w:jc w:val="both"/>
              <w:rPr>
                <w:rFonts w:ascii="Times New Roman" w:eastAsia="Calibri" w:hAnsi="Times New Roman" w:cs="Times New Roman"/>
                <w:sz w:val="24"/>
                <w:szCs w:val="24"/>
                <w:lang w:val="uk-UA" w:eastAsia="uk-UA"/>
              </w:rPr>
            </w:pPr>
            <w:r w:rsidRPr="00F4255B">
              <w:rPr>
                <w:rFonts w:ascii="Times New Roman" w:eastAsia="Calibri" w:hAnsi="Times New Roman" w:cs="Times New Roman"/>
                <w:sz w:val="24"/>
                <w:szCs w:val="24"/>
                <w:lang w:val="uk-UA" w:eastAsia="uk-UA"/>
              </w:rPr>
              <w:t xml:space="preserve">Частка як службова частина мови. Розряди часток за значенням. </w:t>
            </w:r>
            <w:r w:rsidRPr="00F4255B">
              <w:rPr>
                <w:rFonts w:ascii="Times New Roman" w:eastAsia="Calibri" w:hAnsi="Times New Roman" w:cs="Times New Roman"/>
                <w:b/>
                <w:i/>
                <w:spacing w:val="-10"/>
                <w:sz w:val="24"/>
                <w:szCs w:val="24"/>
                <w:lang w:val="uk-UA" w:eastAsia="uk-UA"/>
              </w:rPr>
              <w:t xml:space="preserve"> </w:t>
            </w:r>
          </w:p>
        </w:tc>
        <w:tc>
          <w:tcPr>
            <w:tcW w:w="843" w:type="dxa"/>
          </w:tcPr>
          <w:p w14:paraId="4D13B66A"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0849D448"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671DDE6D" w14:textId="77777777" w:rsidTr="00A934E0">
        <w:trPr>
          <w:gridAfter w:val="1"/>
          <w:wAfter w:w="11" w:type="dxa"/>
        </w:trPr>
        <w:tc>
          <w:tcPr>
            <w:tcW w:w="562" w:type="dxa"/>
          </w:tcPr>
          <w:p w14:paraId="1F24309D"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4A69A6EA" w14:textId="77777777" w:rsidR="0025241B" w:rsidRPr="00F4255B" w:rsidRDefault="0025241B" w:rsidP="00A934E0">
            <w:pPr>
              <w:jc w:val="both"/>
              <w:rPr>
                <w:rFonts w:ascii="Times New Roman" w:eastAsia="Calibri" w:hAnsi="Times New Roman" w:cs="Times New Roman"/>
                <w:sz w:val="24"/>
                <w:szCs w:val="24"/>
                <w:lang w:val="uk-UA" w:eastAsia="uk-UA"/>
              </w:rPr>
            </w:pPr>
            <w:r w:rsidRPr="00F4255B">
              <w:rPr>
                <w:rFonts w:ascii="Times New Roman" w:eastAsia="Calibri" w:hAnsi="Times New Roman" w:cs="Times New Roman"/>
                <w:b/>
                <w:i/>
                <w:sz w:val="24"/>
                <w:szCs w:val="24"/>
                <w:lang w:val="uk-UA" w:eastAsia="uk-UA"/>
              </w:rPr>
              <w:t xml:space="preserve">РЗМ-11. </w:t>
            </w:r>
            <w:r w:rsidRPr="00F4255B">
              <w:rPr>
                <w:rFonts w:ascii="Times New Roman" w:eastAsia="Calibri" w:hAnsi="Times New Roman" w:cs="Times New Roman"/>
                <w:b/>
                <w:bCs/>
                <w:i/>
                <w:iCs/>
                <w:sz w:val="24"/>
                <w:szCs w:val="24"/>
                <w:lang w:val="uk-UA" w:eastAsia="uk-UA"/>
              </w:rPr>
              <w:t xml:space="preserve">Письмовий переказ тексту </w:t>
            </w:r>
            <w:r w:rsidRPr="00F4255B">
              <w:rPr>
                <w:rFonts w:ascii="Times New Roman" w:eastAsia="Calibri" w:hAnsi="Times New Roman" w:cs="Times New Roman"/>
                <w:i/>
                <w:iCs/>
                <w:sz w:val="24"/>
                <w:szCs w:val="24"/>
                <w:lang w:val="uk-UA" w:eastAsia="uk-UA"/>
              </w:rPr>
              <w:t>з елементами опису процесу праці</w:t>
            </w:r>
          </w:p>
        </w:tc>
        <w:tc>
          <w:tcPr>
            <w:tcW w:w="843" w:type="dxa"/>
          </w:tcPr>
          <w:p w14:paraId="52353B78"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5F3749FA"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520D262B" w14:textId="77777777" w:rsidTr="00A934E0">
        <w:trPr>
          <w:gridAfter w:val="1"/>
          <w:wAfter w:w="11" w:type="dxa"/>
        </w:trPr>
        <w:tc>
          <w:tcPr>
            <w:tcW w:w="562" w:type="dxa"/>
          </w:tcPr>
          <w:p w14:paraId="7FEAD6EF"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6F4478C5" w14:textId="77777777" w:rsidR="0025241B" w:rsidRPr="00F4255B" w:rsidRDefault="0025241B" w:rsidP="00A934E0">
            <w:pPr>
              <w:jc w:val="both"/>
              <w:rPr>
                <w:rFonts w:ascii="Times New Roman" w:eastAsia="Calibri" w:hAnsi="Times New Roman" w:cs="Times New Roman"/>
                <w:sz w:val="24"/>
                <w:szCs w:val="24"/>
                <w:lang w:val="uk-UA" w:eastAsia="uk-UA"/>
              </w:rPr>
            </w:pPr>
            <w:r w:rsidRPr="00F4255B">
              <w:rPr>
                <w:rStyle w:val="FontStyle23"/>
                <w:sz w:val="24"/>
                <w:szCs w:val="24"/>
                <w:lang w:val="uk-UA" w:eastAsia="uk-UA"/>
              </w:rPr>
              <w:t xml:space="preserve">Література.  </w:t>
            </w:r>
            <w:r w:rsidRPr="00F4255B">
              <w:rPr>
                <w:rStyle w:val="FontStyle38"/>
                <w:sz w:val="24"/>
                <w:szCs w:val="24"/>
                <w:lang w:val="uk-UA" w:eastAsia="uk-UA"/>
              </w:rPr>
              <w:t>Григір Тютюнник. «Климко». Робота з текстом</w:t>
            </w:r>
          </w:p>
        </w:tc>
        <w:tc>
          <w:tcPr>
            <w:tcW w:w="843" w:type="dxa"/>
          </w:tcPr>
          <w:p w14:paraId="30DA17C7"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39CEEAA9"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20B32006" w14:textId="77777777" w:rsidTr="00A934E0">
        <w:trPr>
          <w:gridAfter w:val="1"/>
          <w:wAfter w:w="11" w:type="dxa"/>
        </w:trPr>
        <w:tc>
          <w:tcPr>
            <w:tcW w:w="562" w:type="dxa"/>
          </w:tcPr>
          <w:p w14:paraId="5D7E121E"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4889E236" w14:textId="77777777" w:rsidR="0025241B" w:rsidRPr="00F4255B" w:rsidRDefault="0025241B" w:rsidP="00A934E0">
            <w:pPr>
              <w:jc w:val="both"/>
              <w:rPr>
                <w:rFonts w:ascii="Times New Roman" w:eastAsia="Calibri" w:hAnsi="Times New Roman" w:cs="Times New Roman"/>
                <w:sz w:val="24"/>
                <w:szCs w:val="24"/>
                <w:lang w:val="uk-UA" w:eastAsia="uk-UA"/>
              </w:rPr>
            </w:pPr>
            <w:r w:rsidRPr="00F4255B">
              <w:rPr>
                <w:rFonts w:ascii="Times New Roman" w:eastAsia="Calibri" w:hAnsi="Times New Roman" w:cs="Times New Roman"/>
                <w:sz w:val="24"/>
                <w:szCs w:val="24"/>
                <w:lang w:val="uk-UA" w:eastAsia="uk-UA"/>
              </w:rPr>
              <w:t>Правопис часток</w:t>
            </w:r>
            <w:r w:rsidRPr="00F4255B">
              <w:rPr>
                <w:rFonts w:ascii="Times New Roman" w:eastAsia="Calibri" w:hAnsi="Times New Roman" w:cs="Times New Roman"/>
                <w:b/>
                <w:i/>
                <w:sz w:val="24"/>
                <w:szCs w:val="24"/>
                <w:lang w:val="uk-UA" w:eastAsia="uk-UA"/>
              </w:rPr>
              <w:t xml:space="preserve"> НЕ </w:t>
            </w:r>
            <w:r w:rsidRPr="00F4255B">
              <w:rPr>
                <w:rFonts w:ascii="Times New Roman" w:eastAsia="Calibri" w:hAnsi="Times New Roman" w:cs="Times New Roman"/>
                <w:sz w:val="24"/>
                <w:szCs w:val="24"/>
                <w:lang w:val="uk-UA" w:eastAsia="uk-UA"/>
              </w:rPr>
              <w:t>з різними частинами мови</w:t>
            </w:r>
          </w:p>
        </w:tc>
        <w:tc>
          <w:tcPr>
            <w:tcW w:w="843" w:type="dxa"/>
          </w:tcPr>
          <w:p w14:paraId="6CB81F3C"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6E933708"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07A9E9E3" w14:textId="77777777" w:rsidTr="00A934E0">
        <w:trPr>
          <w:gridAfter w:val="1"/>
          <w:wAfter w:w="11" w:type="dxa"/>
        </w:trPr>
        <w:tc>
          <w:tcPr>
            <w:tcW w:w="562" w:type="dxa"/>
          </w:tcPr>
          <w:p w14:paraId="12E0523C"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42BF8949" w14:textId="77777777" w:rsidR="0025241B" w:rsidRPr="00F4255B" w:rsidRDefault="0025241B" w:rsidP="00A934E0">
            <w:pPr>
              <w:jc w:val="both"/>
              <w:rPr>
                <w:rFonts w:ascii="Times New Roman" w:eastAsia="Calibri" w:hAnsi="Times New Roman" w:cs="Times New Roman"/>
                <w:sz w:val="24"/>
                <w:szCs w:val="24"/>
                <w:lang w:val="uk-UA" w:eastAsia="uk-UA"/>
              </w:rPr>
            </w:pPr>
            <w:r w:rsidRPr="00F4255B">
              <w:rPr>
                <w:rStyle w:val="FontStyle23"/>
                <w:sz w:val="24"/>
                <w:szCs w:val="24"/>
                <w:lang w:val="uk-UA" w:eastAsia="uk-UA"/>
              </w:rPr>
              <w:t xml:space="preserve">Література. </w:t>
            </w:r>
            <w:r w:rsidRPr="00F4255B">
              <w:rPr>
                <w:rStyle w:val="FontStyle38"/>
                <w:sz w:val="24"/>
                <w:szCs w:val="24"/>
                <w:lang w:val="uk-UA" w:eastAsia="uk-UA"/>
              </w:rPr>
              <w:t xml:space="preserve">Григір Тютюнник. «Климко». </w:t>
            </w:r>
            <w:r w:rsidRPr="00F4255B">
              <w:rPr>
                <w:rStyle w:val="FontStyle39"/>
                <w:i/>
                <w:sz w:val="24"/>
                <w:szCs w:val="24"/>
                <w:lang w:val="uk-UA" w:eastAsia="uk-UA"/>
              </w:rPr>
              <w:t xml:space="preserve">ТЛ </w:t>
            </w:r>
            <w:r w:rsidRPr="00F4255B">
              <w:rPr>
                <w:rStyle w:val="FontStyle38"/>
                <w:sz w:val="24"/>
                <w:szCs w:val="24"/>
                <w:lang w:val="uk-UA" w:eastAsia="uk-UA"/>
              </w:rPr>
              <w:t>Особливості композиції повісті</w:t>
            </w:r>
          </w:p>
        </w:tc>
        <w:tc>
          <w:tcPr>
            <w:tcW w:w="843" w:type="dxa"/>
          </w:tcPr>
          <w:p w14:paraId="490285EB"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00D85E65"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53ECDED5" w14:textId="77777777" w:rsidTr="00A934E0">
        <w:trPr>
          <w:gridAfter w:val="1"/>
          <w:wAfter w:w="11" w:type="dxa"/>
        </w:trPr>
        <w:tc>
          <w:tcPr>
            <w:tcW w:w="562" w:type="dxa"/>
          </w:tcPr>
          <w:p w14:paraId="1C7E6EDA"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396F67D1" w14:textId="77777777" w:rsidR="0025241B" w:rsidRPr="00FD5639" w:rsidRDefault="0025241B" w:rsidP="00A934E0">
            <w:pPr>
              <w:jc w:val="both"/>
              <w:rPr>
                <w:rFonts w:ascii="Times New Roman" w:eastAsia="Calibri" w:hAnsi="Times New Roman" w:cs="Times New Roman"/>
                <w:sz w:val="24"/>
                <w:szCs w:val="24"/>
                <w:lang w:val="uk-UA" w:eastAsia="uk-UA"/>
              </w:rPr>
            </w:pPr>
            <w:r w:rsidRPr="00B31EA2">
              <w:rPr>
                <w:rFonts w:ascii="Times New Roman" w:eastAsia="Calibri" w:hAnsi="Times New Roman" w:cs="Times New Roman"/>
                <w:b/>
                <w:i/>
                <w:spacing w:val="-10"/>
                <w:sz w:val="24"/>
                <w:szCs w:val="24"/>
                <w:lang w:val="uk-UA" w:eastAsia="uk-UA"/>
              </w:rPr>
              <w:t>РЗМ</w:t>
            </w:r>
            <w:r>
              <w:rPr>
                <w:rFonts w:ascii="Times New Roman" w:eastAsia="Calibri" w:hAnsi="Times New Roman" w:cs="Times New Roman"/>
                <w:b/>
                <w:i/>
                <w:spacing w:val="-10"/>
                <w:sz w:val="24"/>
                <w:szCs w:val="24"/>
                <w:lang w:val="uk-UA" w:eastAsia="uk-UA"/>
              </w:rPr>
              <w:t>-12.</w:t>
            </w:r>
            <w:r w:rsidRPr="00B31EA2">
              <w:rPr>
                <w:rFonts w:ascii="Times New Roman" w:eastAsia="Calibri" w:hAnsi="Times New Roman" w:cs="Times New Roman"/>
                <w:b/>
                <w:i/>
                <w:spacing w:val="-10"/>
                <w:sz w:val="24"/>
                <w:szCs w:val="24"/>
                <w:lang w:val="uk-UA" w:eastAsia="uk-UA"/>
              </w:rPr>
              <w:t xml:space="preserve"> </w:t>
            </w:r>
            <w:r w:rsidRPr="009B1ED9">
              <w:rPr>
                <w:rFonts w:ascii="Times New Roman" w:eastAsia="Calibri" w:hAnsi="Times New Roman" w:cs="Times New Roman"/>
                <w:b/>
                <w:bCs/>
                <w:i/>
                <w:iCs/>
                <w:sz w:val="24"/>
                <w:szCs w:val="24"/>
                <w:lang w:val="uk-UA" w:eastAsia="uk-UA"/>
              </w:rPr>
              <w:t>Ділові папери. Розписка</w:t>
            </w:r>
          </w:p>
        </w:tc>
        <w:tc>
          <w:tcPr>
            <w:tcW w:w="843" w:type="dxa"/>
          </w:tcPr>
          <w:p w14:paraId="01EE8B1E"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375BB2F3"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465B6425" w14:textId="77777777" w:rsidTr="00A934E0">
        <w:trPr>
          <w:gridAfter w:val="1"/>
          <w:wAfter w:w="11" w:type="dxa"/>
        </w:trPr>
        <w:tc>
          <w:tcPr>
            <w:tcW w:w="562" w:type="dxa"/>
          </w:tcPr>
          <w:p w14:paraId="412D77F5"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085FBF09" w14:textId="77777777" w:rsidR="0025241B" w:rsidRPr="00FD5639" w:rsidRDefault="0025241B" w:rsidP="00A934E0">
            <w:pPr>
              <w:jc w:val="both"/>
              <w:rPr>
                <w:rFonts w:ascii="Times New Roman" w:eastAsia="Calibri" w:hAnsi="Times New Roman" w:cs="Times New Roman"/>
                <w:sz w:val="24"/>
                <w:szCs w:val="24"/>
                <w:lang w:val="uk-UA" w:eastAsia="uk-UA"/>
              </w:rPr>
            </w:pPr>
            <w:r w:rsidRPr="00F4255B">
              <w:rPr>
                <w:rStyle w:val="FontStyle38"/>
                <w:b/>
                <w:bCs/>
                <w:sz w:val="24"/>
                <w:szCs w:val="24"/>
                <w:lang w:val="uk-UA" w:eastAsia="uk-UA"/>
              </w:rPr>
              <w:t>Література</w:t>
            </w:r>
            <w:r w:rsidRPr="00BB721A">
              <w:rPr>
                <w:rStyle w:val="FontStyle38"/>
                <w:b/>
                <w:sz w:val="24"/>
                <w:szCs w:val="24"/>
                <w:lang w:val="uk-UA" w:eastAsia="uk-UA"/>
              </w:rPr>
              <w:t>.</w:t>
            </w:r>
            <w:r w:rsidRPr="00384B30">
              <w:rPr>
                <w:rStyle w:val="FontStyle38"/>
                <w:sz w:val="24"/>
                <w:szCs w:val="24"/>
                <w:lang w:val="uk-UA" w:eastAsia="uk-UA"/>
              </w:rPr>
              <w:t xml:space="preserve"> </w:t>
            </w:r>
            <w:r w:rsidRPr="00384B30">
              <w:rPr>
                <w:rStyle w:val="FontStyle39"/>
                <w:sz w:val="24"/>
                <w:szCs w:val="24"/>
                <w:lang w:val="uk-UA" w:eastAsia="uk-UA"/>
              </w:rPr>
              <w:t xml:space="preserve">Володимир Поята. </w:t>
            </w:r>
            <w:r w:rsidRPr="00384B30">
              <w:rPr>
                <w:rStyle w:val="FontStyle38"/>
                <w:sz w:val="24"/>
                <w:szCs w:val="24"/>
                <w:lang w:val="uk-UA" w:eastAsia="uk-UA"/>
              </w:rPr>
              <w:t>«На ялинку». Зображення життя дітей у повоєнні роки.</w:t>
            </w:r>
          </w:p>
        </w:tc>
        <w:tc>
          <w:tcPr>
            <w:tcW w:w="843" w:type="dxa"/>
          </w:tcPr>
          <w:p w14:paraId="5C306541"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47A9562A"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4652C63A" w14:textId="77777777" w:rsidTr="00A934E0">
        <w:trPr>
          <w:gridAfter w:val="1"/>
          <w:wAfter w:w="11" w:type="dxa"/>
        </w:trPr>
        <w:tc>
          <w:tcPr>
            <w:tcW w:w="562" w:type="dxa"/>
          </w:tcPr>
          <w:p w14:paraId="3B1DC5F2"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003F9AFA" w14:textId="77777777" w:rsidR="0025241B" w:rsidRPr="00FD5639" w:rsidRDefault="0025241B" w:rsidP="00A934E0">
            <w:pPr>
              <w:jc w:val="both"/>
              <w:rPr>
                <w:rFonts w:ascii="Times New Roman" w:eastAsia="Calibri" w:hAnsi="Times New Roman" w:cs="Times New Roman"/>
                <w:sz w:val="24"/>
                <w:szCs w:val="24"/>
                <w:lang w:val="uk-UA" w:eastAsia="uk-UA"/>
              </w:rPr>
            </w:pPr>
            <w:r w:rsidRPr="00B31EA2">
              <w:rPr>
                <w:rFonts w:ascii="Times New Roman" w:eastAsia="Calibri" w:hAnsi="Times New Roman" w:cs="Times New Roman"/>
                <w:sz w:val="24"/>
                <w:szCs w:val="24"/>
                <w:lang w:val="uk-UA" w:eastAsia="uk-UA"/>
              </w:rPr>
              <w:t>Вигук як особлива частина мови. Дефіс у вигуках. Кома, знак оклику при вигуках</w:t>
            </w:r>
          </w:p>
        </w:tc>
        <w:tc>
          <w:tcPr>
            <w:tcW w:w="843" w:type="dxa"/>
          </w:tcPr>
          <w:p w14:paraId="232915EE"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7A3B0C46"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7B158AFE" w14:textId="77777777" w:rsidTr="00A934E0">
        <w:trPr>
          <w:gridAfter w:val="1"/>
          <w:wAfter w:w="11" w:type="dxa"/>
        </w:trPr>
        <w:tc>
          <w:tcPr>
            <w:tcW w:w="562" w:type="dxa"/>
          </w:tcPr>
          <w:p w14:paraId="708B6F04"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302EE564" w14:textId="77777777" w:rsidR="0025241B" w:rsidRPr="00FD5639" w:rsidRDefault="0025241B" w:rsidP="00A934E0">
            <w:pPr>
              <w:jc w:val="both"/>
              <w:rPr>
                <w:rFonts w:ascii="Times New Roman" w:eastAsia="Calibri" w:hAnsi="Times New Roman" w:cs="Times New Roman"/>
                <w:sz w:val="24"/>
                <w:szCs w:val="24"/>
                <w:lang w:val="uk-UA" w:eastAsia="uk-UA"/>
              </w:rPr>
            </w:pPr>
            <w:r w:rsidRPr="00F4255B">
              <w:rPr>
                <w:rStyle w:val="FontStyle38"/>
                <w:b/>
                <w:bCs/>
                <w:sz w:val="24"/>
                <w:szCs w:val="24"/>
                <w:lang w:val="uk-UA" w:eastAsia="uk-UA"/>
              </w:rPr>
              <w:t>Література</w:t>
            </w:r>
            <w:r w:rsidRPr="00BB721A">
              <w:rPr>
                <w:rStyle w:val="FontStyle38"/>
                <w:b/>
                <w:sz w:val="24"/>
                <w:szCs w:val="24"/>
                <w:lang w:val="uk-UA" w:eastAsia="uk-UA"/>
              </w:rPr>
              <w:t>.</w:t>
            </w:r>
            <w:r w:rsidRPr="00384B30">
              <w:rPr>
                <w:rStyle w:val="FontStyle38"/>
                <w:sz w:val="24"/>
                <w:szCs w:val="24"/>
                <w:lang w:val="uk-UA" w:eastAsia="uk-UA"/>
              </w:rPr>
              <w:t xml:space="preserve"> </w:t>
            </w:r>
            <w:r w:rsidRPr="00384B30">
              <w:rPr>
                <w:rStyle w:val="FontStyle39"/>
                <w:sz w:val="24"/>
                <w:szCs w:val="24"/>
                <w:lang w:val="uk-UA" w:eastAsia="uk-UA"/>
              </w:rPr>
              <w:t xml:space="preserve">Володимир Поята. </w:t>
            </w:r>
            <w:r w:rsidRPr="00384B30">
              <w:rPr>
                <w:rStyle w:val="FontStyle38"/>
                <w:sz w:val="24"/>
                <w:szCs w:val="24"/>
                <w:lang w:val="uk-UA" w:eastAsia="uk-UA"/>
              </w:rPr>
              <w:t>«На ялинку</w:t>
            </w:r>
            <w:r>
              <w:rPr>
                <w:rStyle w:val="FontStyle38"/>
                <w:sz w:val="24"/>
                <w:szCs w:val="24"/>
                <w:lang w:val="uk-UA" w:eastAsia="uk-UA"/>
              </w:rPr>
              <w:t xml:space="preserve">». </w:t>
            </w:r>
            <w:r w:rsidRPr="00384B30">
              <w:rPr>
                <w:rStyle w:val="FontStyle38"/>
                <w:sz w:val="24"/>
                <w:szCs w:val="24"/>
                <w:lang w:val="uk-UA" w:eastAsia="uk-UA"/>
              </w:rPr>
              <w:t xml:space="preserve"> Характеристика образів-персонажів твору</w:t>
            </w:r>
          </w:p>
        </w:tc>
        <w:tc>
          <w:tcPr>
            <w:tcW w:w="843" w:type="dxa"/>
          </w:tcPr>
          <w:p w14:paraId="1222E767"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60140520"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4C8FA189" w14:textId="77777777" w:rsidTr="00A934E0">
        <w:trPr>
          <w:gridAfter w:val="1"/>
          <w:wAfter w:w="11" w:type="dxa"/>
        </w:trPr>
        <w:tc>
          <w:tcPr>
            <w:tcW w:w="562" w:type="dxa"/>
          </w:tcPr>
          <w:p w14:paraId="04822179"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0F4AC15A" w14:textId="77777777" w:rsidR="0025241B" w:rsidRPr="00FD5639" w:rsidRDefault="0025241B" w:rsidP="00A934E0">
            <w:pPr>
              <w:jc w:val="both"/>
              <w:rPr>
                <w:rFonts w:ascii="Times New Roman" w:eastAsia="Calibri" w:hAnsi="Times New Roman" w:cs="Times New Roman"/>
                <w:sz w:val="24"/>
                <w:szCs w:val="24"/>
                <w:lang w:val="uk-UA" w:eastAsia="uk-UA"/>
              </w:rPr>
            </w:pPr>
            <w:r w:rsidRPr="00B31EA2">
              <w:rPr>
                <w:rFonts w:ascii="Times New Roman" w:eastAsia="Calibri" w:hAnsi="Times New Roman" w:cs="Times New Roman"/>
                <w:sz w:val="24"/>
                <w:szCs w:val="24"/>
                <w:lang w:val="uk-UA" w:eastAsia="uk-UA"/>
              </w:rPr>
              <w:t xml:space="preserve">Розбір частки і вигуку як частин мови. </w:t>
            </w:r>
            <w:r w:rsidRPr="004330B4">
              <w:rPr>
                <w:rFonts w:ascii="Times New Roman" w:hAnsi="Times New Roman"/>
                <w:b/>
                <w:bCs/>
                <w:i/>
                <w:iCs/>
                <w:sz w:val="24"/>
                <w:szCs w:val="28"/>
                <w:lang w:val="uk-UA"/>
              </w:rPr>
              <w:t xml:space="preserve"> </w:t>
            </w:r>
            <w:r w:rsidRPr="004330B4">
              <w:rPr>
                <w:rFonts w:ascii="Times New Roman" w:eastAsia="Calibri" w:hAnsi="Times New Roman" w:cs="Times New Roman"/>
                <w:b/>
                <w:bCs/>
                <w:i/>
                <w:iCs/>
                <w:sz w:val="24"/>
                <w:szCs w:val="24"/>
                <w:lang w:val="uk-UA" w:eastAsia="uk-UA"/>
              </w:rPr>
              <w:t>РЗМ-1</w:t>
            </w:r>
            <w:r>
              <w:rPr>
                <w:rFonts w:ascii="Times New Roman" w:eastAsia="Calibri" w:hAnsi="Times New Roman" w:cs="Times New Roman"/>
                <w:b/>
                <w:bCs/>
                <w:i/>
                <w:iCs/>
                <w:sz w:val="24"/>
                <w:szCs w:val="24"/>
                <w:lang w:val="uk-UA" w:eastAsia="uk-UA"/>
              </w:rPr>
              <w:t>3</w:t>
            </w:r>
            <w:r w:rsidRPr="004330B4">
              <w:rPr>
                <w:rFonts w:ascii="Times New Roman" w:eastAsia="Calibri" w:hAnsi="Times New Roman" w:cs="Times New Roman"/>
                <w:b/>
                <w:bCs/>
                <w:i/>
                <w:iCs/>
                <w:sz w:val="24"/>
                <w:szCs w:val="24"/>
                <w:lang w:val="uk-UA" w:eastAsia="uk-UA"/>
              </w:rPr>
              <w:t xml:space="preserve">. </w:t>
            </w:r>
            <w:r w:rsidRPr="00B31EA2">
              <w:rPr>
                <w:rFonts w:ascii="Times New Roman" w:eastAsia="Calibri" w:hAnsi="Times New Roman" w:cs="Times New Roman"/>
                <w:b/>
                <w:i/>
                <w:sz w:val="24"/>
                <w:szCs w:val="24"/>
                <w:lang w:val="uk-UA" w:eastAsia="uk-UA"/>
              </w:rPr>
              <w:t xml:space="preserve">МД </w:t>
            </w:r>
            <w:r w:rsidRPr="004330B4">
              <w:rPr>
                <w:rFonts w:ascii="Times New Roman" w:eastAsia="Calibri" w:hAnsi="Times New Roman" w:cs="Times New Roman"/>
                <w:b/>
                <w:bCs/>
                <w:i/>
                <w:iCs/>
                <w:sz w:val="24"/>
                <w:szCs w:val="24"/>
                <w:lang w:val="uk-UA" w:eastAsia="uk-UA"/>
              </w:rPr>
              <w:t>Читання вголос тексту публіцистичного стилю</w:t>
            </w:r>
          </w:p>
        </w:tc>
        <w:tc>
          <w:tcPr>
            <w:tcW w:w="843" w:type="dxa"/>
          </w:tcPr>
          <w:p w14:paraId="41E85B7C"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0A0A69F5"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14811A55" w14:textId="77777777" w:rsidTr="00A934E0">
        <w:trPr>
          <w:gridAfter w:val="1"/>
          <w:wAfter w:w="11" w:type="dxa"/>
        </w:trPr>
        <w:tc>
          <w:tcPr>
            <w:tcW w:w="562" w:type="dxa"/>
          </w:tcPr>
          <w:p w14:paraId="3D34F430"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3388B319" w14:textId="77777777" w:rsidR="0025241B" w:rsidRPr="00FD5639" w:rsidRDefault="0025241B" w:rsidP="00A934E0">
            <w:pPr>
              <w:jc w:val="both"/>
              <w:rPr>
                <w:rFonts w:ascii="Times New Roman" w:eastAsia="Calibri" w:hAnsi="Times New Roman" w:cs="Times New Roman"/>
                <w:sz w:val="24"/>
                <w:szCs w:val="24"/>
                <w:lang w:val="uk-UA" w:eastAsia="uk-UA"/>
              </w:rPr>
            </w:pPr>
            <w:r w:rsidRPr="00BB721A">
              <w:rPr>
                <w:rFonts w:ascii="Times New Roman" w:hAnsi="Times New Roman"/>
                <w:b/>
                <w:sz w:val="24"/>
                <w:szCs w:val="24"/>
                <w:lang w:val="uk-UA"/>
              </w:rPr>
              <w:t>Література.</w:t>
            </w:r>
            <w:r w:rsidRPr="00BB721A">
              <w:rPr>
                <w:rFonts w:ascii="Times New Roman" w:hAnsi="Times New Roman"/>
                <w:sz w:val="24"/>
                <w:szCs w:val="24"/>
                <w:lang w:val="uk-UA"/>
              </w:rPr>
              <w:t xml:space="preserve"> В.В. Поята «Село рідне, білі хати…», «Стара кузня».</w:t>
            </w:r>
            <w:r w:rsidRPr="00384B30">
              <w:rPr>
                <w:rStyle w:val="FontStyle38"/>
                <w:sz w:val="24"/>
                <w:szCs w:val="24"/>
                <w:lang w:val="uk-UA" w:eastAsia="uk-UA"/>
              </w:rPr>
              <w:t xml:space="preserve"> </w:t>
            </w:r>
          </w:p>
        </w:tc>
        <w:tc>
          <w:tcPr>
            <w:tcW w:w="843" w:type="dxa"/>
          </w:tcPr>
          <w:p w14:paraId="1E4BA1DF"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568DAF0B"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0E15AFD8" w14:textId="77777777" w:rsidTr="00A934E0">
        <w:trPr>
          <w:gridAfter w:val="1"/>
          <w:wAfter w:w="11" w:type="dxa"/>
        </w:trPr>
        <w:tc>
          <w:tcPr>
            <w:tcW w:w="562" w:type="dxa"/>
          </w:tcPr>
          <w:p w14:paraId="37DBE07B"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093FB1F8" w14:textId="77777777" w:rsidR="0025241B" w:rsidRPr="00FD5639" w:rsidRDefault="0025241B" w:rsidP="00A934E0">
            <w:pPr>
              <w:jc w:val="both"/>
              <w:rPr>
                <w:rFonts w:ascii="Times New Roman" w:eastAsia="Calibri" w:hAnsi="Times New Roman" w:cs="Times New Roman"/>
                <w:sz w:val="24"/>
                <w:szCs w:val="24"/>
                <w:lang w:val="uk-UA" w:eastAsia="uk-UA"/>
              </w:rPr>
            </w:pPr>
            <w:r w:rsidRPr="003A7C42">
              <w:rPr>
                <w:rFonts w:ascii="Times New Roman" w:eastAsia="Calibri" w:hAnsi="Times New Roman" w:cs="Times New Roman"/>
                <w:b/>
                <w:i/>
                <w:sz w:val="24"/>
                <w:szCs w:val="24"/>
                <w:lang w:val="uk-UA" w:eastAsia="uk-UA"/>
              </w:rPr>
              <w:t>РЗМ</w:t>
            </w:r>
            <w:r>
              <w:rPr>
                <w:rFonts w:ascii="Times New Roman" w:eastAsia="Calibri" w:hAnsi="Times New Roman" w:cs="Times New Roman"/>
                <w:b/>
                <w:i/>
                <w:sz w:val="24"/>
                <w:szCs w:val="24"/>
                <w:lang w:val="uk-UA" w:eastAsia="uk-UA"/>
              </w:rPr>
              <w:t>-14.</w:t>
            </w:r>
            <w:r w:rsidRPr="003A7C42">
              <w:rPr>
                <w:rFonts w:ascii="Times New Roman" w:eastAsia="Calibri" w:hAnsi="Times New Roman" w:cs="Times New Roman"/>
                <w:b/>
                <w:i/>
                <w:sz w:val="24"/>
                <w:szCs w:val="24"/>
                <w:lang w:val="uk-UA" w:eastAsia="uk-UA"/>
              </w:rPr>
              <w:t xml:space="preserve"> </w:t>
            </w:r>
            <w:r w:rsidRPr="004330B4">
              <w:rPr>
                <w:rFonts w:ascii="Times New Roman" w:eastAsia="Calibri" w:hAnsi="Times New Roman" w:cs="Times New Roman"/>
                <w:b/>
                <w:bCs/>
                <w:i/>
                <w:iCs/>
                <w:sz w:val="24"/>
                <w:szCs w:val="24"/>
                <w:lang w:val="uk-UA" w:eastAsia="uk-UA"/>
              </w:rPr>
              <w:t>Письмовий твір</w:t>
            </w:r>
            <w:r w:rsidRPr="004330B4">
              <w:rPr>
                <w:rFonts w:ascii="Times New Roman" w:eastAsia="Calibri" w:hAnsi="Times New Roman" w:cs="Times New Roman"/>
                <w:i/>
                <w:iCs/>
                <w:sz w:val="24"/>
                <w:szCs w:val="24"/>
                <w:lang w:val="uk-UA" w:eastAsia="uk-UA"/>
              </w:rPr>
              <w:t xml:space="preserve"> розповідного характеру (оповідання) за поданим сюжетом</w:t>
            </w:r>
          </w:p>
        </w:tc>
        <w:tc>
          <w:tcPr>
            <w:tcW w:w="843" w:type="dxa"/>
          </w:tcPr>
          <w:p w14:paraId="6B9B1E0E"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38DCEA4F"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7A409805" w14:textId="77777777" w:rsidTr="00A934E0">
        <w:trPr>
          <w:gridAfter w:val="1"/>
          <w:wAfter w:w="11" w:type="dxa"/>
        </w:trPr>
        <w:tc>
          <w:tcPr>
            <w:tcW w:w="562" w:type="dxa"/>
          </w:tcPr>
          <w:p w14:paraId="7107AE75"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4EBCB929" w14:textId="77777777" w:rsidR="0025241B" w:rsidRPr="00FD5639" w:rsidRDefault="0025241B" w:rsidP="00A934E0">
            <w:pPr>
              <w:tabs>
                <w:tab w:val="left" w:pos="1080"/>
              </w:tabs>
              <w:jc w:val="both"/>
              <w:rPr>
                <w:rFonts w:ascii="Times New Roman" w:eastAsia="Calibri" w:hAnsi="Times New Roman" w:cs="Times New Roman"/>
                <w:sz w:val="24"/>
                <w:szCs w:val="24"/>
                <w:lang w:val="uk-UA" w:eastAsia="uk-UA"/>
              </w:rPr>
            </w:pPr>
            <w:r w:rsidRPr="00F4255B">
              <w:rPr>
                <w:rStyle w:val="FontStyle38"/>
                <w:b/>
                <w:bCs/>
                <w:sz w:val="24"/>
                <w:szCs w:val="24"/>
                <w:lang w:val="uk-UA" w:eastAsia="uk-UA"/>
              </w:rPr>
              <w:t>Література.</w:t>
            </w:r>
            <w:r w:rsidRPr="00384B30">
              <w:rPr>
                <w:rStyle w:val="FontStyle38"/>
                <w:sz w:val="24"/>
                <w:szCs w:val="24"/>
                <w:lang w:val="uk-UA" w:eastAsia="uk-UA"/>
              </w:rPr>
              <w:t xml:space="preserve"> </w:t>
            </w:r>
            <w:r w:rsidRPr="00384B30">
              <w:rPr>
                <w:rStyle w:val="FontStyle39"/>
                <w:sz w:val="24"/>
                <w:szCs w:val="24"/>
                <w:lang w:val="uk-UA" w:eastAsia="uk-UA"/>
              </w:rPr>
              <w:t xml:space="preserve">Раїса Медведєва. </w:t>
            </w:r>
            <w:r w:rsidRPr="00384B30">
              <w:rPr>
                <w:rStyle w:val="FontStyle38"/>
                <w:sz w:val="24"/>
                <w:szCs w:val="24"/>
                <w:lang w:val="uk-UA" w:eastAsia="uk-UA"/>
              </w:rPr>
              <w:t>«Дружок». Ставлення до друзів наших менших. Аналіз образів-персонажів. Добро і зло у творі</w:t>
            </w:r>
          </w:p>
        </w:tc>
        <w:tc>
          <w:tcPr>
            <w:tcW w:w="843" w:type="dxa"/>
          </w:tcPr>
          <w:p w14:paraId="39184112"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72852DF2"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35B6D3B6" w14:textId="77777777" w:rsidTr="00A934E0">
        <w:trPr>
          <w:gridAfter w:val="1"/>
          <w:wAfter w:w="11" w:type="dxa"/>
        </w:trPr>
        <w:tc>
          <w:tcPr>
            <w:tcW w:w="562" w:type="dxa"/>
          </w:tcPr>
          <w:p w14:paraId="1B14E271"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0B3FCED0" w14:textId="254D9F89" w:rsidR="0025241B" w:rsidRPr="00FD5639" w:rsidRDefault="0025241B" w:rsidP="00A934E0">
            <w:pPr>
              <w:jc w:val="both"/>
              <w:rPr>
                <w:rFonts w:ascii="Times New Roman" w:eastAsia="Calibri" w:hAnsi="Times New Roman" w:cs="Times New Roman"/>
                <w:sz w:val="24"/>
                <w:szCs w:val="24"/>
                <w:lang w:val="uk-UA" w:eastAsia="uk-UA"/>
              </w:rPr>
            </w:pPr>
            <w:r w:rsidRPr="004330B4">
              <w:rPr>
                <w:rFonts w:ascii="Times New Roman" w:eastAsia="Calibri" w:hAnsi="Times New Roman" w:cs="Times New Roman"/>
                <w:b/>
                <w:bCs/>
                <w:i/>
                <w:iCs/>
                <w:sz w:val="24"/>
                <w:szCs w:val="24"/>
                <w:lang w:val="uk-UA" w:eastAsia="uk-UA"/>
              </w:rPr>
              <w:t xml:space="preserve">Контрольна робота № 4 (диктант </w:t>
            </w:r>
            <w:r w:rsidR="00A934E0">
              <w:rPr>
                <w:rFonts w:ascii="Times New Roman" w:eastAsia="Calibri" w:hAnsi="Times New Roman" w:cs="Times New Roman"/>
                <w:b/>
                <w:bCs/>
                <w:i/>
                <w:iCs/>
                <w:sz w:val="24"/>
                <w:szCs w:val="24"/>
                <w:lang w:val="uk-UA" w:eastAsia="uk-UA"/>
              </w:rPr>
              <w:t>і</w:t>
            </w:r>
            <w:r w:rsidRPr="004330B4">
              <w:rPr>
                <w:rFonts w:ascii="Times New Roman" w:eastAsia="Calibri" w:hAnsi="Times New Roman" w:cs="Times New Roman"/>
                <w:b/>
                <w:bCs/>
                <w:i/>
                <w:iCs/>
                <w:sz w:val="24"/>
                <w:szCs w:val="24"/>
                <w:lang w:val="uk-UA" w:eastAsia="uk-UA"/>
              </w:rPr>
              <w:t>з граматичними завданнями)</w:t>
            </w:r>
            <w:r w:rsidRPr="004330B4">
              <w:rPr>
                <w:rFonts w:ascii="Times New Roman" w:eastAsia="Calibri" w:hAnsi="Times New Roman" w:cs="Times New Roman"/>
                <w:b/>
                <w:bCs/>
                <w:iCs/>
                <w:sz w:val="24"/>
                <w:szCs w:val="24"/>
                <w:lang w:val="uk-UA" w:eastAsia="uk-UA"/>
              </w:rPr>
              <w:t xml:space="preserve">  </w:t>
            </w:r>
            <w:r w:rsidRPr="00B31EA2">
              <w:rPr>
                <w:rFonts w:ascii="Times New Roman" w:eastAsia="Calibri" w:hAnsi="Times New Roman" w:cs="Times New Roman"/>
                <w:sz w:val="24"/>
                <w:szCs w:val="24"/>
                <w:lang w:val="uk-UA" w:eastAsia="uk-UA"/>
              </w:rPr>
              <w:t>за темою «Частка. Вигук»</w:t>
            </w:r>
          </w:p>
        </w:tc>
        <w:tc>
          <w:tcPr>
            <w:tcW w:w="843" w:type="dxa"/>
          </w:tcPr>
          <w:p w14:paraId="29EDB929"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1FE52B32"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64AC5AFF" w14:textId="77777777" w:rsidTr="00A934E0">
        <w:trPr>
          <w:gridAfter w:val="1"/>
          <w:wAfter w:w="11" w:type="dxa"/>
        </w:trPr>
        <w:tc>
          <w:tcPr>
            <w:tcW w:w="562" w:type="dxa"/>
          </w:tcPr>
          <w:p w14:paraId="41E4CFF3"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020A6729" w14:textId="77777777" w:rsidR="0025241B" w:rsidRPr="00F4255B" w:rsidRDefault="0025241B" w:rsidP="00A934E0">
            <w:pPr>
              <w:jc w:val="both"/>
              <w:rPr>
                <w:rFonts w:ascii="Times New Roman" w:eastAsia="Calibri" w:hAnsi="Times New Roman" w:cs="Times New Roman"/>
                <w:sz w:val="24"/>
                <w:szCs w:val="24"/>
                <w:lang w:val="uk-UA" w:eastAsia="uk-UA"/>
              </w:rPr>
            </w:pPr>
            <w:r w:rsidRPr="00F4255B">
              <w:rPr>
                <w:rStyle w:val="FontStyle38"/>
                <w:sz w:val="24"/>
                <w:szCs w:val="24"/>
                <w:lang w:val="uk-UA" w:eastAsia="uk-UA"/>
              </w:rPr>
              <w:t xml:space="preserve">Аналіз контрольної роботи. </w:t>
            </w:r>
            <w:r w:rsidRPr="00F4255B">
              <w:rPr>
                <w:rFonts w:ascii="Times New Roman" w:hAnsi="Times New Roman"/>
                <w:b/>
                <w:sz w:val="24"/>
                <w:szCs w:val="24"/>
                <w:lang w:val="uk-UA"/>
              </w:rPr>
              <w:t xml:space="preserve">Література. </w:t>
            </w:r>
            <w:r w:rsidRPr="00F4255B">
              <w:rPr>
                <w:rStyle w:val="FontStyle38"/>
                <w:sz w:val="24"/>
                <w:szCs w:val="24"/>
                <w:lang w:val="uk-UA" w:eastAsia="uk-UA"/>
              </w:rPr>
              <w:t>Степа Процюк. «Аргонавти». Коротко про письменника та його твори для дітей. «Аргонавти» – третя історія Марійки та Костика.</w:t>
            </w:r>
          </w:p>
        </w:tc>
        <w:tc>
          <w:tcPr>
            <w:tcW w:w="843" w:type="dxa"/>
          </w:tcPr>
          <w:p w14:paraId="6424471D"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5EC91EB8" w14:textId="77777777" w:rsidR="0025241B" w:rsidRPr="006D1986" w:rsidRDefault="0025241B" w:rsidP="00A934E0">
            <w:pPr>
              <w:jc w:val="center"/>
              <w:rPr>
                <w:rFonts w:ascii="Times New Roman" w:hAnsi="Times New Roman" w:cs="Times New Roman"/>
                <w:sz w:val="24"/>
                <w:szCs w:val="28"/>
                <w:lang w:val="uk-UA"/>
              </w:rPr>
            </w:pPr>
          </w:p>
        </w:tc>
      </w:tr>
      <w:tr w:rsidR="0025241B" w:rsidRPr="006D1986" w14:paraId="23E607A2" w14:textId="77777777" w:rsidTr="00A934E0">
        <w:trPr>
          <w:gridAfter w:val="1"/>
          <w:wAfter w:w="11" w:type="dxa"/>
        </w:trPr>
        <w:tc>
          <w:tcPr>
            <w:tcW w:w="562" w:type="dxa"/>
          </w:tcPr>
          <w:p w14:paraId="432BE6E4" w14:textId="77777777" w:rsidR="0025241B" w:rsidRPr="00CA32D9" w:rsidRDefault="0025241B" w:rsidP="0025241B">
            <w:pPr>
              <w:pStyle w:val="a3"/>
              <w:numPr>
                <w:ilvl w:val="0"/>
                <w:numId w:val="114"/>
              </w:numPr>
              <w:tabs>
                <w:tab w:val="left" w:pos="1080"/>
              </w:tabs>
              <w:ind w:left="0" w:firstLine="0"/>
              <w:jc w:val="center"/>
              <w:rPr>
                <w:rFonts w:ascii="Times New Roman" w:hAnsi="Times New Roman" w:cs="Times New Roman"/>
                <w:sz w:val="24"/>
                <w:szCs w:val="28"/>
                <w:lang w:val="uk-UA"/>
              </w:rPr>
            </w:pPr>
          </w:p>
        </w:tc>
        <w:tc>
          <w:tcPr>
            <w:tcW w:w="6096" w:type="dxa"/>
          </w:tcPr>
          <w:p w14:paraId="06459525" w14:textId="77777777" w:rsidR="0025241B" w:rsidRPr="00F4255B" w:rsidRDefault="0025241B" w:rsidP="00A934E0">
            <w:pPr>
              <w:jc w:val="both"/>
              <w:rPr>
                <w:rFonts w:ascii="Times New Roman" w:eastAsia="Calibri" w:hAnsi="Times New Roman" w:cs="Times New Roman"/>
                <w:sz w:val="24"/>
                <w:szCs w:val="24"/>
                <w:lang w:val="uk-UA" w:eastAsia="uk-UA"/>
              </w:rPr>
            </w:pPr>
            <w:r w:rsidRPr="00F4255B">
              <w:rPr>
                <w:rFonts w:ascii="Times New Roman" w:hAnsi="Times New Roman"/>
                <w:b/>
                <w:sz w:val="24"/>
                <w:szCs w:val="24"/>
                <w:lang w:val="uk-UA"/>
              </w:rPr>
              <w:t xml:space="preserve">Література. </w:t>
            </w:r>
            <w:r w:rsidRPr="00F4255B">
              <w:rPr>
                <w:rStyle w:val="FontStyle38"/>
                <w:sz w:val="24"/>
                <w:szCs w:val="24"/>
                <w:lang w:val="uk-UA" w:eastAsia="uk-UA"/>
              </w:rPr>
              <w:t>Степа Процюк. «Аргонавти» – третя історія Марійки та Костика. Роздуми про перше кохання, про суперництво і справжню дружбу.</w:t>
            </w:r>
            <w:r>
              <w:rPr>
                <w:rStyle w:val="FontStyle38"/>
                <w:sz w:val="24"/>
                <w:szCs w:val="24"/>
                <w:lang w:val="uk-UA" w:eastAsia="uk-UA"/>
              </w:rPr>
              <w:t xml:space="preserve"> </w:t>
            </w:r>
            <w:r w:rsidRPr="00F4255B">
              <w:rPr>
                <w:rStyle w:val="FontStyle38"/>
                <w:sz w:val="24"/>
                <w:szCs w:val="24"/>
                <w:lang w:val="uk-UA" w:eastAsia="uk-UA"/>
              </w:rPr>
              <w:t>Підсумки</w:t>
            </w:r>
          </w:p>
        </w:tc>
        <w:tc>
          <w:tcPr>
            <w:tcW w:w="843" w:type="dxa"/>
          </w:tcPr>
          <w:p w14:paraId="36775787"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1B659A88" w14:textId="77777777" w:rsidR="0025241B" w:rsidRPr="006D1986" w:rsidRDefault="0025241B" w:rsidP="00A934E0">
            <w:pPr>
              <w:jc w:val="center"/>
              <w:rPr>
                <w:rFonts w:ascii="Times New Roman" w:hAnsi="Times New Roman" w:cs="Times New Roman"/>
                <w:sz w:val="24"/>
                <w:szCs w:val="28"/>
                <w:lang w:val="uk-UA"/>
              </w:rPr>
            </w:pPr>
          </w:p>
        </w:tc>
      </w:tr>
    </w:tbl>
    <w:p w14:paraId="6D96134E" w14:textId="77777777" w:rsidR="0025241B" w:rsidRPr="00E37C34" w:rsidRDefault="0025241B" w:rsidP="0025241B">
      <w:pPr>
        <w:spacing w:after="0" w:line="240" w:lineRule="auto"/>
        <w:jc w:val="both"/>
        <w:rPr>
          <w:rFonts w:ascii="Times New Roman" w:hAnsi="Times New Roman" w:cs="Times New Roman"/>
          <w:sz w:val="24"/>
          <w:szCs w:val="24"/>
          <w:lang w:val="uk-UA"/>
        </w:rPr>
      </w:pPr>
      <w:r w:rsidRPr="00E37C34">
        <w:rPr>
          <w:rFonts w:ascii="Times New Roman" w:hAnsi="Times New Roman" w:cs="Times New Roman"/>
          <w:b/>
          <w:i/>
          <w:iCs/>
          <w:sz w:val="24"/>
          <w:szCs w:val="24"/>
          <w:lang w:val="uk-UA"/>
        </w:rPr>
        <w:t>Укладач:</w:t>
      </w:r>
      <w:r w:rsidRPr="00E37C34">
        <w:rPr>
          <w:rFonts w:ascii="Times New Roman" w:hAnsi="Times New Roman" w:cs="Times New Roman"/>
          <w:sz w:val="24"/>
          <w:szCs w:val="24"/>
          <w:lang w:val="uk-UA"/>
        </w:rPr>
        <w:t xml:space="preserve"> </w:t>
      </w:r>
      <w:r w:rsidRPr="00E37C34">
        <w:rPr>
          <w:rFonts w:ascii="Times New Roman" w:hAnsi="Times New Roman" w:cs="Times New Roman"/>
          <w:i/>
          <w:iCs/>
          <w:sz w:val="24"/>
          <w:szCs w:val="24"/>
          <w:lang w:val="uk-UA"/>
        </w:rPr>
        <w:t>Чорнобай Тетяна Петрівна, учитель української мови та літератури вищої кваліфікаційної категорії МОЗ «ТСШГК №18»</w:t>
      </w:r>
    </w:p>
    <w:p w14:paraId="316F8F4C" w14:textId="77777777" w:rsidR="0025241B" w:rsidRPr="00E37C34" w:rsidRDefault="0025241B" w:rsidP="0025241B">
      <w:pPr>
        <w:spacing w:after="0" w:line="240" w:lineRule="auto"/>
        <w:rPr>
          <w:rFonts w:ascii="Times New Roman" w:hAnsi="Times New Roman" w:cs="Times New Roman"/>
          <w:b/>
          <w:i/>
          <w:iCs/>
          <w:sz w:val="24"/>
          <w:szCs w:val="24"/>
          <w:lang w:val="uk-UA"/>
        </w:rPr>
      </w:pPr>
    </w:p>
    <w:p w14:paraId="1FD9291C" w14:textId="77777777" w:rsidR="0025241B" w:rsidRPr="008D6A6C" w:rsidRDefault="0025241B" w:rsidP="0025241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8</w:t>
      </w:r>
      <w:r w:rsidRPr="008D6A6C">
        <w:rPr>
          <w:rFonts w:ascii="Times New Roman" w:hAnsi="Times New Roman" w:cs="Times New Roman"/>
          <w:bCs/>
          <w:sz w:val="28"/>
          <w:szCs w:val="28"/>
          <w:lang w:val="uk-UA"/>
        </w:rPr>
        <w:t xml:space="preserve"> клас</w:t>
      </w:r>
    </w:p>
    <w:p w14:paraId="690ACA1F" w14:textId="77777777" w:rsidR="0025241B" w:rsidRDefault="0025241B" w:rsidP="0025241B">
      <w:pPr>
        <w:spacing w:after="0" w:line="240" w:lineRule="auto"/>
        <w:ind w:firstLine="709"/>
        <w:jc w:val="center"/>
        <w:outlineLvl w:val="0"/>
        <w:rPr>
          <w:rFonts w:ascii="Times New Roman" w:eastAsia="Calibri" w:hAnsi="Times New Roman" w:cs="Times New Roman"/>
          <w:bCs/>
          <w:sz w:val="28"/>
          <w:szCs w:val="32"/>
          <w:lang w:val="uk-UA"/>
        </w:rPr>
      </w:pPr>
      <w:r w:rsidRPr="008D6A6C">
        <w:rPr>
          <w:rFonts w:ascii="Times New Roman" w:eastAsia="Calibri" w:hAnsi="Times New Roman" w:cs="Times New Roman"/>
          <w:bCs/>
          <w:sz w:val="28"/>
          <w:szCs w:val="32"/>
          <w:lang w:val="uk-UA"/>
        </w:rPr>
        <w:t>(2 години на тиждень; 68 годин)</w:t>
      </w:r>
    </w:p>
    <w:p w14:paraId="5DF8F4E1" w14:textId="77777777" w:rsidR="0025241B" w:rsidRPr="008D6A6C" w:rsidRDefault="0025241B" w:rsidP="0025241B">
      <w:pPr>
        <w:spacing w:after="0" w:line="240" w:lineRule="auto"/>
        <w:ind w:firstLine="709"/>
        <w:jc w:val="center"/>
        <w:outlineLvl w:val="0"/>
        <w:rPr>
          <w:rFonts w:ascii="Times New Roman" w:eastAsia="Calibri" w:hAnsi="Times New Roman" w:cs="Times New Roman"/>
          <w:bCs/>
          <w:sz w:val="28"/>
          <w:szCs w:val="32"/>
          <w:lang w:val="uk-UA"/>
        </w:rPr>
      </w:pPr>
    </w:p>
    <w:tbl>
      <w:tblPr>
        <w:tblStyle w:val="a4"/>
        <w:tblW w:w="9237" w:type="dxa"/>
        <w:tblLook w:val="04A0" w:firstRow="1" w:lastRow="0" w:firstColumn="1" w:lastColumn="0" w:noHBand="0" w:noVBand="1"/>
      </w:tblPr>
      <w:tblGrid>
        <w:gridCol w:w="562"/>
        <w:gridCol w:w="6096"/>
        <w:gridCol w:w="843"/>
        <w:gridCol w:w="1707"/>
        <w:gridCol w:w="29"/>
      </w:tblGrid>
      <w:tr w:rsidR="0025241B" w14:paraId="101C319F" w14:textId="77777777" w:rsidTr="00A934E0">
        <w:trPr>
          <w:gridAfter w:val="1"/>
          <w:wAfter w:w="29" w:type="dxa"/>
        </w:trPr>
        <w:tc>
          <w:tcPr>
            <w:tcW w:w="562" w:type="dxa"/>
          </w:tcPr>
          <w:p w14:paraId="1F1E50A0" w14:textId="77777777" w:rsidR="0025241B" w:rsidRPr="008D6A6C" w:rsidRDefault="0025241B" w:rsidP="00A934E0">
            <w:pPr>
              <w:jc w:val="center"/>
              <w:rPr>
                <w:rFonts w:ascii="Times New Roman" w:hAnsi="Times New Roman" w:cs="Times New Roman"/>
                <w:bCs/>
                <w:sz w:val="24"/>
                <w:szCs w:val="28"/>
                <w:lang w:val="uk-UA"/>
              </w:rPr>
            </w:pPr>
            <w:r w:rsidRPr="008D6A6C">
              <w:rPr>
                <w:rFonts w:ascii="Times New Roman" w:hAnsi="Times New Roman" w:cs="Times New Roman"/>
                <w:bCs/>
                <w:sz w:val="24"/>
                <w:szCs w:val="28"/>
                <w:lang w:val="uk-UA"/>
              </w:rPr>
              <w:t>№</w:t>
            </w:r>
          </w:p>
          <w:p w14:paraId="6907CF5B" w14:textId="77777777" w:rsidR="0025241B" w:rsidRPr="008D6A6C" w:rsidRDefault="0025241B" w:rsidP="00A934E0">
            <w:pPr>
              <w:jc w:val="right"/>
              <w:rPr>
                <w:rFonts w:ascii="Times New Roman" w:hAnsi="Times New Roman" w:cs="Times New Roman"/>
                <w:bCs/>
                <w:sz w:val="24"/>
                <w:szCs w:val="28"/>
                <w:lang w:val="uk-UA"/>
              </w:rPr>
            </w:pPr>
            <w:r w:rsidRPr="008D6A6C">
              <w:rPr>
                <w:rFonts w:ascii="Times New Roman" w:hAnsi="Times New Roman" w:cs="Times New Roman"/>
                <w:bCs/>
                <w:sz w:val="24"/>
                <w:szCs w:val="28"/>
                <w:lang w:val="uk-UA"/>
              </w:rPr>
              <w:t>п/п</w:t>
            </w:r>
          </w:p>
        </w:tc>
        <w:tc>
          <w:tcPr>
            <w:tcW w:w="6096" w:type="dxa"/>
          </w:tcPr>
          <w:p w14:paraId="6BAACFF7" w14:textId="77777777" w:rsidR="0025241B" w:rsidRPr="008D6A6C" w:rsidRDefault="0025241B" w:rsidP="00A934E0">
            <w:pPr>
              <w:jc w:val="center"/>
              <w:rPr>
                <w:rFonts w:ascii="Times New Roman" w:hAnsi="Times New Roman" w:cs="Times New Roman"/>
                <w:bCs/>
                <w:sz w:val="24"/>
                <w:szCs w:val="28"/>
                <w:lang w:val="uk-UA"/>
              </w:rPr>
            </w:pPr>
            <w:r w:rsidRPr="008D6A6C">
              <w:rPr>
                <w:rFonts w:ascii="Times New Roman" w:hAnsi="Times New Roman" w:cs="Times New Roman"/>
                <w:bCs/>
                <w:sz w:val="24"/>
                <w:szCs w:val="28"/>
                <w:lang w:val="uk-UA"/>
              </w:rPr>
              <w:t>Тема уроку</w:t>
            </w:r>
          </w:p>
        </w:tc>
        <w:tc>
          <w:tcPr>
            <w:tcW w:w="843" w:type="dxa"/>
          </w:tcPr>
          <w:p w14:paraId="12F924E1" w14:textId="77777777" w:rsidR="0025241B" w:rsidRPr="008D6A6C" w:rsidRDefault="0025241B" w:rsidP="00A934E0">
            <w:pPr>
              <w:jc w:val="center"/>
              <w:rPr>
                <w:rFonts w:ascii="Times New Roman" w:hAnsi="Times New Roman" w:cs="Times New Roman"/>
                <w:bCs/>
                <w:sz w:val="24"/>
                <w:szCs w:val="28"/>
                <w:lang w:val="uk-UA"/>
              </w:rPr>
            </w:pPr>
            <w:r w:rsidRPr="008D6A6C">
              <w:rPr>
                <w:rFonts w:ascii="Times New Roman" w:hAnsi="Times New Roman" w:cs="Times New Roman"/>
                <w:bCs/>
                <w:sz w:val="24"/>
                <w:szCs w:val="28"/>
                <w:lang w:val="uk-UA"/>
              </w:rPr>
              <w:t>К-ть годин</w:t>
            </w:r>
          </w:p>
        </w:tc>
        <w:tc>
          <w:tcPr>
            <w:tcW w:w="1707" w:type="dxa"/>
          </w:tcPr>
          <w:p w14:paraId="7B087FCF" w14:textId="77777777" w:rsidR="0025241B" w:rsidRPr="008D6A6C" w:rsidRDefault="0025241B" w:rsidP="00A934E0">
            <w:pPr>
              <w:jc w:val="center"/>
              <w:rPr>
                <w:rFonts w:ascii="Times New Roman" w:hAnsi="Times New Roman" w:cs="Times New Roman"/>
                <w:bCs/>
                <w:sz w:val="24"/>
                <w:szCs w:val="28"/>
                <w:lang w:val="uk-UA"/>
              </w:rPr>
            </w:pPr>
            <w:r w:rsidRPr="008D6A6C">
              <w:rPr>
                <w:rFonts w:ascii="Times New Roman" w:hAnsi="Times New Roman" w:cs="Times New Roman"/>
                <w:bCs/>
                <w:sz w:val="24"/>
                <w:szCs w:val="28"/>
                <w:lang w:val="uk-UA"/>
              </w:rPr>
              <w:t>Дата проведення</w:t>
            </w:r>
          </w:p>
        </w:tc>
      </w:tr>
      <w:tr w:rsidR="0025241B" w14:paraId="6977F109" w14:textId="77777777" w:rsidTr="00A934E0">
        <w:tc>
          <w:tcPr>
            <w:tcW w:w="9237" w:type="dxa"/>
            <w:gridSpan w:val="5"/>
          </w:tcPr>
          <w:p w14:paraId="24A85956" w14:textId="77777777" w:rsidR="0025241B" w:rsidRPr="006D1986" w:rsidRDefault="0025241B" w:rsidP="00A934E0">
            <w:pPr>
              <w:jc w:val="center"/>
              <w:rPr>
                <w:rFonts w:ascii="Times New Roman" w:hAnsi="Times New Roman" w:cs="Times New Roman"/>
                <w:b/>
                <w:sz w:val="24"/>
                <w:szCs w:val="28"/>
                <w:lang w:val="uk-UA"/>
              </w:rPr>
            </w:pPr>
            <w:r>
              <w:rPr>
                <w:rFonts w:ascii="Times New Roman" w:hAnsi="Times New Roman" w:cs="Times New Roman"/>
                <w:b/>
                <w:sz w:val="24"/>
                <w:szCs w:val="24"/>
                <w:lang w:val="uk-UA"/>
              </w:rPr>
              <w:t>І</w:t>
            </w:r>
            <w:r w:rsidRPr="00D84607">
              <w:rPr>
                <w:rFonts w:ascii="Times New Roman" w:hAnsi="Times New Roman" w:cs="Times New Roman"/>
                <w:b/>
                <w:sz w:val="24"/>
                <w:szCs w:val="24"/>
                <w:lang w:val="uk-UA"/>
              </w:rPr>
              <w:t xml:space="preserve"> чверть</w:t>
            </w:r>
          </w:p>
        </w:tc>
      </w:tr>
      <w:tr w:rsidR="0025241B" w14:paraId="15E8DCB5" w14:textId="77777777" w:rsidTr="00A934E0">
        <w:trPr>
          <w:gridAfter w:val="1"/>
          <w:wAfter w:w="29" w:type="dxa"/>
        </w:trPr>
        <w:tc>
          <w:tcPr>
            <w:tcW w:w="562" w:type="dxa"/>
          </w:tcPr>
          <w:p w14:paraId="3966DA56"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39D2D695" w14:textId="77777777" w:rsidR="0025241B" w:rsidRPr="00577DCE" w:rsidRDefault="0025241B" w:rsidP="00A934E0">
            <w:pPr>
              <w:jc w:val="both"/>
              <w:rPr>
                <w:rFonts w:ascii="Times New Roman" w:hAnsi="Times New Roman" w:cs="Times New Roman"/>
                <w:sz w:val="24"/>
                <w:szCs w:val="24"/>
                <w:lang w:val="uk-UA"/>
              </w:rPr>
            </w:pPr>
            <w:r w:rsidRPr="00577DCE">
              <w:rPr>
                <w:rFonts w:ascii="Times New Roman" w:hAnsi="Times New Roman"/>
                <w:sz w:val="24"/>
                <w:szCs w:val="24"/>
              </w:rPr>
              <w:t>Вступ. Мова – найважливіший засіб пізнання</w:t>
            </w:r>
            <w:r w:rsidRPr="00577DCE">
              <w:rPr>
                <w:rFonts w:ascii="Times New Roman" w:hAnsi="Times New Roman"/>
                <w:sz w:val="24"/>
                <w:szCs w:val="24"/>
                <w:lang w:val="uk-UA"/>
              </w:rPr>
              <w:t>.</w:t>
            </w:r>
            <w:r w:rsidRPr="00577DCE">
              <w:rPr>
                <w:rFonts w:ascii="Times New Roman" w:hAnsi="Times New Roman"/>
                <w:sz w:val="24"/>
                <w:szCs w:val="24"/>
              </w:rPr>
              <w:t xml:space="preserve"> Повторення. Частини мови. Значення та граматичні ознаки частин мови.</w:t>
            </w:r>
          </w:p>
        </w:tc>
        <w:tc>
          <w:tcPr>
            <w:tcW w:w="843" w:type="dxa"/>
          </w:tcPr>
          <w:p w14:paraId="687ED497"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64AE831D" w14:textId="77777777" w:rsidR="0025241B" w:rsidRPr="006D1986" w:rsidRDefault="0025241B" w:rsidP="00A934E0">
            <w:pPr>
              <w:jc w:val="center"/>
              <w:rPr>
                <w:rFonts w:ascii="Times New Roman" w:hAnsi="Times New Roman" w:cs="Times New Roman"/>
                <w:sz w:val="24"/>
                <w:szCs w:val="28"/>
                <w:lang w:val="uk-UA"/>
              </w:rPr>
            </w:pPr>
          </w:p>
        </w:tc>
      </w:tr>
      <w:tr w:rsidR="0025241B" w14:paraId="501050D1" w14:textId="77777777" w:rsidTr="00A934E0">
        <w:trPr>
          <w:gridAfter w:val="1"/>
          <w:wAfter w:w="29" w:type="dxa"/>
        </w:trPr>
        <w:tc>
          <w:tcPr>
            <w:tcW w:w="562" w:type="dxa"/>
          </w:tcPr>
          <w:p w14:paraId="2167D82F"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27DD410B" w14:textId="77777777" w:rsidR="0025241B" w:rsidRPr="00577DCE" w:rsidRDefault="0025241B" w:rsidP="00A934E0">
            <w:pPr>
              <w:jc w:val="both"/>
              <w:rPr>
                <w:rFonts w:ascii="Times New Roman" w:hAnsi="Times New Roman" w:cs="Times New Roman"/>
                <w:sz w:val="24"/>
                <w:szCs w:val="24"/>
                <w:lang w:val="uk-UA"/>
              </w:rPr>
            </w:pPr>
            <w:r w:rsidRPr="00577DCE">
              <w:rPr>
                <w:rFonts w:ascii="Times New Roman" w:hAnsi="Times New Roman"/>
                <w:b/>
                <w:sz w:val="24"/>
                <w:szCs w:val="24"/>
              </w:rPr>
              <w:t>Література.</w:t>
            </w:r>
            <w:r w:rsidRPr="00577DCE">
              <w:rPr>
                <w:rFonts w:ascii="Times New Roman" w:hAnsi="Times New Roman"/>
                <w:sz w:val="24"/>
                <w:szCs w:val="24"/>
              </w:rPr>
              <w:t xml:space="preserve"> Народна лірика «Ой горе тій чайці», «Ой зацвіла калинонька».</w:t>
            </w:r>
          </w:p>
        </w:tc>
        <w:tc>
          <w:tcPr>
            <w:tcW w:w="843" w:type="dxa"/>
          </w:tcPr>
          <w:p w14:paraId="6E14FEC9" w14:textId="77777777" w:rsidR="0025241B" w:rsidRPr="006D198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367F6346" w14:textId="77777777" w:rsidR="0025241B" w:rsidRPr="006D1986" w:rsidRDefault="0025241B" w:rsidP="00A934E0">
            <w:pPr>
              <w:jc w:val="center"/>
              <w:rPr>
                <w:rFonts w:ascii="Times New Roman" w:hAnsi="Times New Roman" w:cs="Times New Roman"/>
                <w:sz w:val="24"/>
                <w:szCs w:val="28"/>
                <w:lang w:val="uk-UA"/>
              </w:rPr>
            </w:pPr>
          </w:p>
        </w:tc>
      </w:tr>
      <w:tr w:rsidR="0025241B" w14:paraId="4B69F9B4" w14:textId="77777777" w:rsidTr="00A934E0">
        <w:trPr>
          <w:gridAfter w:val="1"/>
          <w:wAfter w:w="29" w:type="dxa"/>
        </w:trPr>
        <w:tc>
          <w:tcPr>
            <w:tcW w:w="562" w:type="dxa"/>
          </w:tcPr>
          <w:p w14:paraId="1CF93A58"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20400256" w14:textId="77777777" w:rsidR="0025241B" w:rsidRPr="00577DCE" w:rsidRDefault="0025241B" w:rsidP="00A934E0">
            <w:pPr>
              <w:jc w:val="both"/>
              <w:rPr>
                <w:rFonts w:ascii="Times New Roman" w:hAnsi="Times New Roman" w:cs="Times New Roman"/>
                <w:sz w:val="24"/>
                <w:szCs w:val="24"/>
                <w:lang w:val="uk-UA"/>
              </w:rPr>
            </w:pPr>
            <w:r w:rsidRPr="00577DCE">
              <w:rPr>
                <w:rFonts w:ascii="Times New Roman" w:eastAsia="Calibri" w:hAnsi="Times New Roman" w:cs="Times New Roman"/>
                <w:b/>
                <w:bCs/>
                <w:i/>
                <w:iCs/>
                <w:sz w:val="24"/>
                <w:szCs w:val="24"/>
              </w:rPr>
              <w:t>РЗМ</w:t>
            </w:r>
            <w:r w:rsidRPr="00577DCE">
              <w:rPr>
                <w:rFonts w:ascii="Times New Roman" w:eastAsia="Calibri" w:hAnsi="Times New Roman" w:cs="Times New Roman"/>
                <w:b/>
                <w:bCs/>
                <w:i/>
                <w:iCs/>
                <w:sz w:val="24"/>
                <w:szCs w:val="24"/>
                <w:lang w:val="uk-UA"/>
              </w:rPr>
              <w:t>-1.</w:t>
            </w:r>
            <w:r w:rsidRPr="00577DCE">
              <w:rPr>
                <w:rFonts w:ascii="Times New Roman" w:eastAsia="Calibri" w:hAnsi="Times New Roman" w:cs="Times New Roman"/>
                <w:i/>
                <w:iCs/>
                <w:sz w:val="24"/>
                <w:szCs w:val="24"/>
              </w:rPr>
              <w:t xml:space="preserve"> </w:t>
            </w:r>
            <w:r w:rsidRPr="00577DCE">
              <w:rPr>
                <w:rFonts w:ascii="Times New Roman" w:eastAsia="Calibri" w:hAnsi="Times New Roman" w:cs="Times New Roman"/>
                <w:b/>
                <w:i/>
                <w:iCs/>
                <w:sz w:val="24"/>
                <w:szCs w:val="24"/>
                <w:lang w:val="uk-UA"/>
              </w:rPr>
              <w:t xml:space="preserve"> МД</w:t>
            </w:r>
            <w:r w:rsidRPr="00577DCE">
              <w:rPr>
                <w:rFonts w:ascii="Times New Roman" w:eastAsia="Calibri" w:hAnsi="Times New Roman" w:cs="Times New Roman"/>
                <w:i/>
                <w:iCs/>
                <w:sz w:val="24"/>
                <w:szCs w:val="24"/>
              </w:rPr>
              <w:t xml:space="preserve"> Повторення відомостей про текст, стилі, типи мовлення </w:t>
            </w:r>
            <w:r w:rsidRPr="00577DCE">
              <w:rPr>
                <w:rFonts w:ascii="Times New Roman" w:eastAsia="Calibri" w:hAnsi="Times New Roman" w:cs="Times New Roman"/>
                <w:i/>
                <w:iCs/>
                <w:sz w:val="24"/>
                <w:szCs w:val="24"/>
                <w:lang w:val="uk-UA"/>
              </w:rPr>
              <w:t>(усно)</w:t>
            </w:r>
          </w:p>
        </w:tc>
        <w:tc>
          <w:tcPr>
            <w:tcW w:w="843" w:type="dxa"/>
          </w:tcPr>
          <w:p w14:paraId="52A651D7"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519E9293" w14:textId="77777777" w:rsidR="0025241B" w:rsidRPr="006D1986" w:rsidRDefault="0025241B" w:rsidP="00A934E0">
            <w:pPr>
              <w:jc w:val="center"/>
              <w:rPr>
                <w:rFonts w:ascii="Times New Roman" w:hAnsi="Times New Roman" w:cs="Times New Roman"/>
                <w:sz w:val="24"/>
                <w:szCs w:val="28"/>
                <w:lang w:val="uk-UA"/>
              </w:rPr>
            </w:pPr>
          </w:p>
        </w:tc>
      </w:tr>
      <w:tr w:rsidR="0025241B" w14:paraId="2E68B659" w14:textId="77777777" w:rsidTr="00A934E0">
        <w:trPr>
          <w:gridAfter w:val="1"/>
          <w:wAfter w:w="29" w:type="dxa"/>
        </w:trPr>
        <w:tc>
          <w:tcPr>
            <w:tcW w:w="562" w:type="dxa"/>
          </w:tcPr>
          <w:p w14:paraId="3B9D423C"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1B02DB74" w14:textId="77777777" w:rsidR="0025241B" w:rsidRPr="00577DCE" w:rsidRDefault="0025241B" w:rsidP="00A934E0">
            <w:pPr>
              <w:jc w:val="both"/>
              <w:rPr>
                <w:rFonts w:ascii="Times New Roman" w:hAnsi="Times New Roman" w:cs="Times New Roman"/>
                <w:sz w:val="24"/>
                <w:szCs w:val="24"/>
                <w:lang w:val="uk-UA"/>
              </w:rPr>
            </w:pPr>
            <w:r w:rsidRPr="00577DCE">
              <w:rPr>
                <w:rFonts w:ascii="Times New Roman" w:hAnsi="Times New Roman"/>
                <w:sz w:val="24"/>
                <w:szCs w:val="24"/>
              </w:rPr>
              <w:t>Синтаксис. Пунктуація. Словосполучення. Будова і види словосполучення</w:t>
            </w:r>
          </w:p>
        </w:tc>
        <w:tc>
          <w:tcPr>
            <w:tcW w:w="843" w:type="dxa"/>
          </w:tcPr>
          <w:p w14:paraId="57A9BAF2"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2575AC88" w14:textId="77777777" w:rsidR="0025241B" w:rsidRPr="006D1986" w:rsidRDefault="0025241B" w:rsidP="00A934E0">
            <w:pPr>
              <w:jc w:val="center"/>
              <w:rPr>
                <w:rFonts w:ascii="Times New Roman" w:hAnsi="Times New Roman" w:cs="Times New Roman"/>
                <w:sz w:val="24"/>
                <w:szCs w:val="28"/>
                <w:lang w:val="uk-UA"/>
              </w:rPr>
            </w:pPr>
          </w:p>
        </w:tc>
      </w:tr>
      <w:tr w:rsidR="0025241B" w14:paraId="655933BF" w14:textId="77777777" w:rsidTr="00A934E0">
        <w:trPr>
          <w:gridAfter w:val="1"/>
          <w:wAfter w:w="29" w:type="dxa"/>
        </w:trPr>
        <w:tc>
          <w:tcPr>
            <w:tcW w:w="562" w:type="dxa"/>
          </w:tcPr>
          <w:p w14:paraId="02283F1D"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5D09F9A6" w14:textId="77777777" w:rsidR="0025241B" w:rsidRPr="00577DCE" w:rsidRDefault="0025241B" w:rsidP="00A934E0">
            <w:pPr>
              <w:jc w:val="both"/>
              <w:rPr>
                <w:rFonts w:ascii="Times New Roman" w:hAnsi="Times New Roman"/>
                <w:sz w:val="24"/>
                <w:szCs w:val="24"/>
                <w:lang w:val="uk-UA"/>
              </w:rPr>
            </w:pPr>
            <w:r w:rsidRPr="00577DCE">
              <w:rPr>
                <w:rFonts w:ascii="Times New Roman" w:hAnsi="Times New Roman"/>
                <w:b/>
                <w:sz w:val="24"/>
                <w:szCs w:val="24"/>
              </w:rPr>
              <w:t>Література.</w:t>
            </w:r>
            <w:r w:rsidRPr="00577DCE">
              <w:rPr>
                <w:rFonts w:ascii="Times New Roman" w:hAnsi="Times New Roman"/>
                <w:sz w:val="24"/>
                <w:szCs w:val="24"/>
              </w:rPr>
              <w:t xml:space="preserve"> Пісні Марусі Чурай «Грицю, Грицю, до роботи», «Засвіт встали козаченьки». Легендарна поетеса з Полтави. Трагічна історія її життя. Пісні, що стали народними. Їхня популярність, фольклорна основа, народнопоетичні образи</w:t>
            </w:r>
          </w:p>
        </w:tc>
        <w:tc>
          <w:tcPr>
            <w:tcW w:w="843" w:type="dxa"/>
          </w:tcPr>
          <w:p w14:paraId="62BB4566"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456240B5" w14:textId="77777777" w:rsidR="0025241B" w:rsidRPr="006D1986" w:rsidRDefault="0025241B" w:rsidP="00A934E0">
            <w:pPr>
              <w:jc w:val="center"/>
              <w:rPr>
                <w:rFonts w:ascii="Times New Roman" w:hAnsi="Times New Roman" w:cs="Times New Roman"/>
                <w:sz w:val="24"/>
                <w:szCs w:val="28"/>
                <w:lang w:val="uk-UA"/>
              </w:rPr>
            </w:pPr>
          </w:p>
        </w:tc>
      </w:tr>
      <w:tr w:rsidR="0025241B" w14:paraId="65698405" w14:textId="77777777" w:rsidTr="00A934E0">
        <w:trPr>
          <w:gridAfter w:val="1"/>
          <w:wAfter w:w="29" w:type="dxa"/>
        </w:trPr>
        <w:tc>
          <w:tcPr>
            <w:tcW w:w="562" w:type="dxa"/>
          </w:tcPr>
          <w:p w14:paraId="2A2317FB"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1F5BB9C0" w14:textId="77777777" w:rsidR="0025241B" w:rsidRPr="00577DCE" w:rsidRDefault="0025241B" w:rsidP="00A934E0">
            <w:pPr>
              <w:jc w:val="both"/>
              <w:rPr>
                <w:rFonts w:ascii="Times New Roman" w:hAnsi="Times New Roman" w:cs="Times New Roman"/>
                <w:sz w:val="24"/>
                <w:szCs w:val="24"/>
                <w:lang w:val="uk-UA"/>
              </w:rPr>
            </w:pPr>
            <w:r w:rsidRPr="00577DCE">
              <w:rPr>
                <w:rFonts w:ascii="Times New Roman" w:hAnsi="Times New Roman"/>
                <w:sz w:val="24"/>
                <w:szCs w:val="24"/>
              </w:rPr>
              <w:t>Речення. Види речення за метою висловлювання. Односкладні та двоскладні речення</w:t>
            </w:r>
          </w:p>
        </w:tc>
        <w:tc>
          <w:tcPr>
            <w:tcW w:w="843" w:type="dxa"/>
          </w:tcPr>
          <w:p w14:paraId="1CF1ABC1"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7E56DD02" w14:textId="77777777" w:rsidR="0025241B" w:rsidRPr="006D1986" w:rsidRDefault="0025241B" w:rsidP="00A934E0">
            <w:pPr>
              <w:jc w:val="center"/>
              <w:rPr>
                <w:rFonts w:ascii="Times New Roman" w:hAnsi="Times New Roman" w:cs="Times New Roman"/>
                <w:sz w:val="24"/>
                <w:szCs w:val="28"/>
                <w:lang w:val="uk-UA"/>
              </w:rPr>
            </w:pPr>
          </w:p>
        </w:tc>
      </w:tr>
      <w:tr w:rsidR="0025241B" w14:paraId="0884F3A7" w14:textId="77777777" w:rsidTr="00A934E0">
        <w:trPr>
          <w:gridAfter w:val="1"/>
          <w:wAfter w:w="29" w:type="dxa"/>
        </w:trPr>
        <w:tc>
          <w:tcPr>
            <w:tcW w:w="562" w:type="dxa"/>
          </w:tcPr>
          <w:p w14:paraId="1BFA9C0B"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78411EDF" w14:textId="77777777" w:rsidR="0025241B" w:rsidRPr="00577DCE" w:rsidRDefault="0025241B" w:rsidP="00A934E0">
            <w:pPr>
              <w:jc w:val="both"/>
              <w:rPr>
                <w:rFonts w:ascii="Times New Roman" w:hAnsi="Times New Roman"/>
                <w:bCs/>
                <w:color w:val="538135" w:themeColor="accent6" w:themeShade="BF"/>
                <w:sz w:val="24"/>
                <w:szCs w:val="24"/>
                <w:lang w:val="uk-UA"/>
              </w:rPr>
            </w:pPr>
            <w:r w:rsidRPr="00577DCE">
              <w:rPr>
                <w:rFonts w:ascii="Times New Roman" w:hAnsi="Times New Roman"/>
                <w:sz w:val="24"/>
                <w:szCs w:val="24"/>
              </w:rPr>
              <w:t>Двоскладне просте речення. Головні та другорядні члени речення</w:t>
            </w:r>
            <w:r w:rsidRPr="00577DCE">
              <w:rPr>
                <w:rFonts w:ascii="Times New Roman" w:hAnsi="Times New Roman"/>
                <w:sz w:val="24"/>
                <w:szCs w:val="24"/>
                <w:lang w:val="uk-UA"/>
              </w:rPr>
              <w:t>.</w:t>
            </w:r>
          </w:p>
        </w:tc>
        <w:tc>
          <w:tcPr>
            <w:tcW w:w="843" w:type="dxa"/>
          </w:tcPr>
          <w:p w14:paraId="754A38C9"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3B7166E3" w14:textId="77777777" w:rsidR="0025241B" w:rsidRPr="006D1986" w:rsidRDefault="0025241B" w:rsidP="00A934E0">
            <w:pPr>
              <w:jc w:val="center"/>
              <w:rPr>
                <w:rFonts w:ascii="Times New Roman" w:hAnsi="Times New Roman" w:cs="Times New Roman"/>
                <w:sz w:val="24"/>
                <w:szCs w:val="28"/>
                <w:lang w:val="uk-UA"/>
              </w:rPr>
            </w:pPr>
          </w:p>
        </w:tc>
      </w:tr>
      <w:tr w:rsidR="0025241B" w14:paraId="6E6407EF" w14:textId="77777777" w:rsidTr="00A934E0">
        <w:trPr>
          <w:gridAfter w:val="1"/>
          <w:wAfter w:w="29" w:type="dxa"/>
        </w:trPr>
        <w:tc>
          <w:tcPr>
            <w:tcW w:w="562" w:type="dxa"/>
          </w:tcPr>
          <w:p w14:paraId="6F83F155"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33CE3567" w14:textId="77777777" w:rsidR="0025241B" w:rsidRPr="00577DCE" w:rsidRDefault="0025241B" w:rsidP="00A934E0">
            <w:pPr>
              <w:jc w:val="both"/>
              <w:rPr>
                <w:rFonts w:ascii="Times New Roman" w:hAnsi="Times New Roman" w:cs="Times New Roman"/>
                <w:sz w:val="24"/>
                <w:szCs w:val="24"/>
                <w:lang w:val="uk-UA"/>
              </w:rPr>
            </w:pPr>
            <w:r w:rsidRPr="00577DCE">
              <w:rPr>
                <w:rFonts w:ascii="Times New Roman" w:hAnsi="Times New Roman"/>
                <w:b/>
                <w:sz w:val="24"/>
                <w:szCs w:val="24"/>
              </w:rPr>
              <w:t>Література.</w:t>
            </w:r>
            <w:r w:rsidRPr="00577DCE">
              <w:rPr>
                <w:rFonts w:ascii="Times New Roman" w:hAnsi="Times New Roman"/>
                <w:sz w:val="24"/>
                <w:szCs w:val="24"/>
              </w:rPr>
              <w:t xml:space="preserve"> </w:t>
            </w:r>
            <w:r w:rsidRPr="00577DCE">
              <w:rPr>
                <w:rFonts w:ascii="Times New Roman" w:hAnsi="Times New Roman"/>
                <w:bCs/>
                <w:iCs/>
                <w:sz w:val="24"/>
                <w:szCs w:val="24"/>
                <w:lang w:val="uk-UA"/>
              </w:rPr>
              <w:t xml:space="preserve">Українські народні думи. </w:t>
            </w:r>
            <w:r w:rsidRPr="00577DCE">
              <w:rPr>
                <w:rFonts w:ascii="Times New Roman" w:hAnsi="Times New Roman"/>
                <w:bCs/>
                <w:sz w:val="24"/>
                <w:szCs w:val="24"/>
                <w:lang w:val="uk-UA"/>
              </w:rPr>
              <w:t>«Маруся Богуславка».</w:t>
            </w:r>
          </w:p>
        </w:tc>
        <w:tc>
          <w:tcPr>
            <w:tcW w:w="843" w:type="dxa"/>
          </w:tcPr>
          <w:p w14:paraId="08E37D13"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1A41EE6A" w14:textId="77777777" w:rsidR="0025241B" w:rsidRPr="006D1986" w:rsidRDefault="0025241B" w:rsidP="00A934E0">
            <w:pPr>
              <w:jc w:val="center"/>
              <w:rPr>
                <w:rFonts w:ascii="Times New Roman" w:hAnsi="Times New Roman" w:cs="Times New Roman"/>
                <w:sz w:val="24"/>
                <w:szCs w:val="28"/>
                <w:lang w:val="uk-UA"/>
              </w:rPr>
            </w:pPr>
          </w:p>
        </w:tc>
      </w:tr>
      <w:tr w:rsidR="0025241B" w14:paraId="6483C018" w14:textId="77777777" w:rsidTr="00A934E0">
        <w:trPr>
          <w:gridAfter w:val="1"/>
          <w:wAfter w:w="29" w:type="dxa"/>
        </w:trPr>
        <w:tc>
          <w:tcPr>
            <w:tcW w:w="562" w:type="dxa"/>
          </w:tcPr>
          <w:p w14:paraId="0E915B35"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7964ABA2" w14:textId="77777777" w:rsidR="0025241B" w:rsidRPr="00577DCE" w:rsidRDefault="0025241B" w:rsidP="00A934E0">
            <w:pPr>
              <w:tabs>
                <w:tab w:val="left" w:pos="1080"/>
              </w:tabs>
              <w:jc w:val="both"/>
              <w:rPr>
                <w:rFonts w:ascii="Times New Roman" w:hAnsi="Times New Roman" w:cs="Times New Roman"/>
                <w:sz w:val="24"/>
                <w:szCs w:val="24"/>
                <w:lang w:val="uk-UA"/>
              </w:rPr>
            </w:pPr>
            <w:r w:rsidRPr="00577DCE">
              <w:rPr>
                <w:rFonts w:ascii="Times New Roman" w:hAnsi="Times New Roman"/>
                <w:sz w:val="24"/>
                <w:szCs w:val="24"/>
              </w:rPr>
              <w:t>Підмет і присудок як головні члени речення. Способи вираження підмета</w:t>
            </w:r>
            <w:r w:rsidRPr="00577DCE">
              <w:rPr>
                <w:rFonts w:ascii="Times New Roman" w:hAnsi="Times New Roman"/>
                <w:sz w:val="24"/>
                <w:szCs w:val="24"/>
                <w:lang w:val="uk-UA"/>
              </w:rPr>
              <w:t>.</w:t>
            </w:r>
            <w:r w:rsidRPr="00577DCE">
              <w:rPr>
                <w:rFonts w:ascii="Times New Roman" w:hAnsi="Times New Roman"/>
                <w:sz w:val="24"/>
                <w:szCs w:val="24"/>
              </w:rPr>
              <w:t xml:space="preserve"> Простий і складний дієслівний присудок. Складний іменний присудок</w:t>
            </w:r>
          </w:p>
        </w:tc>
        <w:tc>
          <w:tcPr>
            <w:tcW w:w="843" w:type="dxa"/>
          </w:tcPr>
          <w:p w14:paraId="26196C93"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38670DA8" w14:textId="77777777" w:rsidR="0025241B" w:rsidRPr="006D1986" w:rsidRDefault="0025241B" w:rsidP="00A934E0">
            <w:pPr>
              <w:jc w:val="center"/>
              <w:rPr>
                <w:rFonts w:ascii="Times New Roman" w:hAnsi="Times New Roman" w:cs="Times New Roman"/>
                <w:sz w:val="24"/>
                <w:szCs w:val="28"/>
                <w:lang w:val="uk-UA"/>
              </w:rPr>
            </w:pPr>
          </w:p>
        </w:tc>
      </w:tr>
      <w:tr w:rsidR="0025241B" w14:paraId="0E01232D" w14:textId="77777777" w:rsidTr="00A934E0">
        <w:trPr>
          <w:gridAfter w:val="1"/>
          <w:wAfter w:w="29" w:type="dxa"/>
        </w:trPr>
        <w:tc>
          <w:tcPr>
            <w:tcW w:w="562" w:type="dxa"/>
          </w:tcPr>
          <w:p w14:paraId="2D6D3F4C"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532213A3" w14:textId="77777777" w:rsidR="0025241B" w:rsidRPr="00577DCE" w:rsidRDefault="0025241B" w:rsidP="00A934E0">
            <w:pPr>
              <w:jc w:val="both"/>
              <w:rPr>
                <w:rFonts w:ascii="Times New Roman" w:hAnsi="Times New Roman" w:cs="Times New Roman"/>
                <w:sz w:val="24"/>
                <w:szCs w:val="24"/>
                <w:lang w:val="uk-UA"/>
              </w:rPr>
            </w:pPr>
            <w:r w:rsidRPr="00577DCE">
              <w:rPr>
                <w:rFonts w:ascii="Times New Roman" w:hAnsi="Times New Roman"/>
                <w:sz w:val="24"/>
                <w:szCs w:val="24"/>
              </w:rPr>
              <w:t>Тире між підметом і присудком</w:t>
            </w:r>
            <w:r w:rsidRPr="00577DCE">
              <w:rPr>
                <w:rFonts w:ascii="Times New Roman" w:hAnsi="Times New Roman"/>
                <w:sz w:val="24"/>
                <w:szCs w:val="24"/>
                <w:lang w:val="uk-UA"/>
              </w:rPr>
              <w:t>.</w:t>
            </w:r>
          </w:p>
        </w:tc>
        <w:tc>
          <w:tcPr>
            <w:tcW w:w="843" w:type="dxa"/>
          </w:tcPr>
          <w:p w14:paraId="5D582390"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195932DE" w14:textId="77777777" w:rsidR="0025241B" w:rsidRPr="006D1986" w:rsidRDefault="0025241B" w:rsidP="00A934E0">
            <w:pPr>
              <w:jc w:val="center"/>
              <w:rPr>
                <w:rFonts w:ascii="Times New Roman" w:hAnsi="Times New Roman" w:cs="Times New Roman"/>
                <w:sz w:val="24"/>
                <w:szCs w:val="28"/>
                <w:lang w:val="uk-UA"/>
              </w:rPr>
            </w:pPr>
          </w:p>
        </w:tc>
      </w:tr>
      <w:tr w:rsidR="0025241B" w14:paraId="70CFB551" w14:textId="77777777" w:rsidTr="00A934E0">
        <w:trPr>
          <w:gridAfter w:val="1"/>
          <w:wAfter w:w="29" w:type="dxa"/>
        </w:trPr>
        <w:tc>
          <w:tcPr>
            <w:tcW w:w="562" w:type="dxa"/>
          </w:tcPr>
          <w:p w14:paraId="5CAF357C"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48A3C278" w14:textId="77777777" w:rsidR="0025241B" w:rsidRPr="00577DCE" w:rsidRDefault="0025241B" w:rsidP="00A934E0">
            <w:pPr>
              <w:jc w:val="both"/>
              <w:rPr>
                <w:rFonts w:ascii="Times New Roman" w:hAnsi="Times New Roman" w:cs="Times New Roman"/>
                <w:sz w:val="24"/>
                <w:szCs w:val="24"/>
                <w:lang w:val="uk-UA"/>
              </w:rPr>
            </w:pPr>
            <w:r w:rsidRPr="00577DCE">
              <w:rPr>
                <w:rFonts w:ascii="Times New Roman" w:hAnsi="Times New Roman"/>
                <w:b/>
                <w:sz w:val="24"/>
                <w:szCs w:val="24"/>
              </w:rPr>
              <w:t xml:space="preserve">Література. </w:t>
            </w:r>
            <w:r w:rsidRPr="00577DCE">
              <w:rPr>
                <w:rFonts w:ascii="Times New Roman" w:hAnsi="Times New Roman"/>
                <w:sz w:val="24"/>
                <w:szCs w:val="24"/>
              </w:rPr>
              <w:t>Є. Гребінка. Розповідь про письменника. «Човен» – одна з перших балад в українській літературі. Автобіографічний характер роздумів молодого поета.</w:t>
            </w:r>
          </w:p>
        </w:tc>
        <w:tc>
          <w:tcPr>
            <w:tcW w:w="843" w:type="dxa"/>
          </w:tcPr>
          <w:p w14:paraId="4D684910"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34C7D1FD" w14:textId="77777777" w:rsidR="0025241B" w:rsidRPr="006D1986" w:rsidRDefault="0025241B" w:rsidP="00A934E0">
            <w:pPr>
              <w:jc w:val="center"/>
              <w:rPr>
                <w:rFonts w:ascii="Times New Roman" w:hAnsi="Times New Roman" w:cs="Times New Roman"/>
                <w:sz w:val="24"/>
                <w:szCs w:val="28"/>
                <w:lang w:val="uk-UA"/>
              </w:rPr>
            </w:pPr>
          </w:p>
        </w:tc>
      </w:tr>
      <w:tr w:rsidR="0025241B" w14:paraId="67E04224" w14:textId="77777777" w:rsidTr="00A934E0">
        <w:trPr>
          <w:gridAfter w:val="1"/>
          <w:wAfter w:w="29" w:type="dxa"/>
        </w:trPr>
        <w:tc>
          <w:tcPr>
            <w:tcW w:w="562" w:type="dxa"/>
          </w:tcPr>
          <w:p w14:paraId="6B6BDF88"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246B4F08" w14:textId="77777777" w:rsidR="0025241B" w:rsidRPr="00577DCE" w:rsidRDefault="0025241B" w:rsidP="00A934E0">
            <w:pPr>
              <w:jc w:val="both"/>
              <w:rPr>
                <w:rFonts w:ascii="Times New Roman" w:hAnsi="Times New Roman" w:cs="Times New Roman"/>
                <w:sz w:val="24"/>
                <w:szCs w:val="24"/>
                <w:lang w:val="uk-UA"/>
              </w:rPr>
            </w:pPr>
            <w:r w:rsidRPr="00577DCE">
              <w:rPr>
                <w:rFonts w:ascii="Times New Roman" w:hAnsi="Times New Roman"/>
                <w:b/>
                <w:i/>
                <w:iCs/>
                <w:sz w:val="24"/>
                <w:szCs w:val="24"/>
              </w:rPr>
              <w:t>РЗМ</w:t>
            </w:r>
            <w:r w:rsidRPr="00577DCE">
              <w:rPr>
                <w:rFonts w:ascii="Times New Roman" w:hAnsi="Times New Roman"/>
                <w:b/>
                <w:i/>
                <w:iCs/>
                <w:sz w:val="24"/>
                <w:szCs w:val="24"/>
                <w:lang w:val="uk-UA"/>
              </w:rPr>
              <w:t>-2.</w:t>
            </w:r>
            <w:r w:rsidRPr="00577DCE">
              <w:rPr>
                <w:rFonts w:ascii="Times New Roman" w:hAnsi="Times New Roman"/>
                <w:i/>
                <w:iCs/>
                <w:sz w:val="24"/>
                <w:szCs w:val="24"/>
              </w:rPr>
              <w:t xml:space="preserve"> </w:t>
            </w:r>
            <w:r w:rsidRPr="00577DCE">
              <w:rPr>
                <w:rFonts w:ascii="Times New Roman" w:hAnsi="Times New Roman"/>
                <w:b/>
                <w:bCs/>
                <w:i/>
                <w:iCs/>
                <w:sz w:val="24"/>
                <w:szCs w:val="24"/>
              </w:rPr>
              <w:t xml:space="preserve">Стислий </w:t>
            </w:r>
            <w:r w:rsidRPr="00577DCE">
              <w:rPr>
                <w:rFonts w:ascii="Times New Roman" w:hAnsi="Times New Roman"/>
                <w:b/>
                <w:bCs/>
                <w:i/>
                <w:iCs/>
                <w:sz w:val="24"/>
                <w:szCs w:val="24"/>
                <w:lang w:val="uk-UA"/>
              </w:rPr>
              <w:t xml:space="preserve">усний </w:t>
            </w:r>
            <w:r w:rsidRPr="00577DCE">
              <w:rPr>
                <w:rFonts w:ascii="Times New Roman" w:hAnsi="Times New Roman"/>
                <w:b/>
                <w:bCs/>
                <w:i/>
                <w:iCs/>
                <w:sz w:val="24"/>
                <w:szCs w:val="24"/>
              </w:rPr>
              <w:t>переказ тексту</w:t>
            </w:r>
            <w:r w:rsidRPr="00577DCE">
              <w:rPr>
                <w:rFonts w:ascii="Times New Roman" w:hAnsi="Times New Roman"/>
                <w:i/>
                <w:iCs/>
                <w:sz w:val="24"/>
                <w:szCs w:val="24"/>
              </w:rPr>
              <w:t xml:space="preserve"> публіцистичного стилю (назва)</w:t>
            </w:r>
          </w:p>
        </w:tc>
        <w:tc>
          <w:tcPr>
            <w:tcW w:w="843" w:type="dxa"/>
          </w:tcPr>
          <w:p w14:paraId="43C3ABAA"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449D76B8" w14:textId="77777777" w:rsidR="0025241B" w:rsidRPr="006D1986" w:rsidRDefault="0025241B" w:rsidP="00A934E0">
            <w:pPr>
              <w:jc w:val="center"/>
              <w:rPr>
                <w:rFonts w:ascii="Times New Roman" w:hAnsi="Times New Roman" w:cs="Times New Roman"/>
                <w:sz w:val="24"/>
                <w:szCs w:val="28"/>
                <w:lang w:val="uk-UA"/>
              </w:rPr>
            </w:pPr>
          </w:p>
        </w:tc>
      </w:tr>
      <w:tr w:rsidR="0025241B" w14:paraId="3341D1AF" w14:textId="77777777" w:rsidTr="00A934E0">
        <w:trPr>
          <w:gridAfter w:val="1"/>
          <w:wAfter w:w="29" w:type="dxa"/>
        </w:trPr>
        <w:tc>
          <w:tcPr>
            <w:tcW w:w="562" w:type="dxa"/>
          </w:tcPr>
          <w:p w14:paraId="21563BFE"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04483BBF" w14:textId="77777777" w:rsidR="0025241B" w:rsidRPr="00577DCE" w:rsidRDefault="0025241B" w:rsidP="00A934E0">
            <w:pPr>
              <w:jc w:val="both"/>
              <w:rPr>
                <w:rFonts w:ascii="Times New Roman" w:hAnsi="Times New Roman" w:cs="Times New Roman"/>
                <w:sz w:val="24"/>
                <w:szCs w:val="24"/>
                <w:lang w:val="uk-UA"/>
              </w:rPr>
            </w:pPr>
            <w:r w:rsidRPr="00577DCE">
              <w:rPr>
                <w:rFonts w:ascii="Times New Roman" w:hAnsi="Times New Roman"/>
                <w:sz w:val="24"/>
                <w:szCs w:val="24"/>
              </w:rPr>
              <w:t>Означення узгоджене і неузгоджене</w:t>
            </w:r>
            <w:r w:rsidRPr="00577DCE">
              <w:rPr>
                <w:rFonts w:ascii="Times New Roman" w:hAnsi="Times New Roman"/>
                <w:sz w:val="24"/>
                <w:szCs w:val="24"/>
                <w:lang w:val="uk-UA"/>
              </w:rPr>
              <w:t>.</w:t>
            </w:r>
            <w:r w:rsidRPr="00577DCE">
              <w:rPr>
                <w:rFonts w:ascii="Times New Roman" w:hAnsi="Times New Roman"/>
                <w:sz w:val="24"/>
                <w:szCs w:val="24"/>
              </w:rPr>
              <w:t xml:space="preserve"> Прикладка як різновид означення</w:t>
            </w:r>
          </w:p>
        </w:tc>
        <w:tc>
          <w:tcPr>
            <w:tcW w:w="843" w:type="dxa"/>
          </w:tcPr>
          <w:p w14:paraId="6228B1E7"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4E3DC881" w14:textId="77777777" w:rsidR="0025241B" w:rsidRPr="006D1986" w:rsidRDefault="0025241B" w:rsidP="00A934E0">
            <w:pPr>
              <w:jc w:val="center"/>
              <w:rPr>
                <w:rFonts w:ascii="Times New Roman" w:hAnsi="Times New Roman" w:cs="Times New Roman"/>
                <w:sz w:val="24"/>
                <w:szCs w:val="28"/>
                <w:lang w:val="uk-UA"/>
              </w:rPr>
            </w:pPr>
          </w:p>
        </w:tc>
      </w:tr>
      <w:tr w:rsidR="0025241B" w14:paraId="371D3AB2" w14:textId="77777777" w:rsidTr="00A934E0">
        <w:trPr>
          <w:gridAfter w:val="1"/>
          <w:wAfter w:w="29" w:type="dxa"/>
        </w:trPr>
        <w:tc>
          <w:tcPr>
            <w:tcW w:w="562" w:type="dxa"/>
          </w:tcPr>
          <w:p w14:paraId="7F15F1B9"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07E74D88" w14:textId="77777777" w:rsidR="0025241B" w:rsidRPr="00577DCE" w:rsidRDefault="0025241B" w:rsidP="00A934E0">
            <w:pPr>
              <w:jc w:val="both"/>
              <w:rPr>
                <w:rFonts w:ascii="Times New Roman" w:hAnsi="Times New Roman"/>
                <w:sz w:val="24"/>
                <w:szCs w:val="24"/>
                <w:lang w:val="uk-UA"/>
              </w:rPr>
            </w:pPr>
            <w:r w:rsidRPr="00577DCE">
              <w:rPr>
                <w:rFonts w:ascii="Times New Roman" w:hAnsi="Times New Roman"/>
                <w:b/>
                <w:sz w:val="24"/>
                <w:szCs w:val="24"/>
              </w:rPr>
              <w:t>Література.</w:t>
            </w:r>
            <w:r w:rsidRPr="00577DCE">
              <w:rPr>
                <w:rFonts w:ascii="Times New Roman" w:hAnsi="Times New Roman"/>
                <w:sz w:val="24"/>
                <w:szCs w:val="24"/>
              </w:rPr>
              <w:t xml:space="preserve"> Є. Гребінка. «Ведмежий суд». Несправедливість, крутійство судових чиновників, облудність доносу Лисиці</w:t>
            </w:r>
          </w:p>
        </w:tc>
        <w:tc>
          <w:tcPr>
            <w:tcW w:w="843" w:type="dxa"/>
          </w:tcPr>
          <w:p w14:paraId="4F960FAE"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4AE465AB" w14:textId="77777777" w:rsidR="0025241B" w:rsidRPr="006D1986" w:rsidRDefault="0025241B" w:rsidP="00A934E0">
            <w:pPr>
              <w:jc w:val="center"/>
              <w:rPr>
                <w:rFonts w:ascii="Times New Roman" w:hAnsi="Times New Roman" w:cs="Times New Roman"/>
                <w:sz w:val="24"/>
                <w:szCs w:val="28"/>
                <w:lang w:val="uk-UA"/>
              </w:rPr>
            </w:pPr>
          </w:p>
        </w:tc>
      </w:tr>
      <w:tr w:rsidR="0025241B" w14:paraId="4A498EDC" w14:textId="77777777" w:rsidTr="00A934E0">
        <w:trPr>
          <w:gridAfter w:val="1"/>
          <w:wAfter w:w="29" w:type="dxa"/>
        </w:trPr>
        <w:tc>
          <w:tcPr>
            <w:tcW w:w="562" w:type="dxa"/>
          </w:tcPr>
          <w:p w14:paraId="776195E1"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75BFC30F" w14:textId="77777777" w:rsidR="0025241B" w:rsidRPr="00577DCE" w:rsidRDefault="0025241B" w:rsidP="00A934E0">
            <w:pPr>
              <w:jc w:val="both"/>
              <w:rPr>
                <w:rFonts w:ascii="Times New Roman" w:hAnsi="Times New Roman" w:cs="Times New Roman"/>
                <w:sz w:val="24"/>
                <w:szCs w:val="24"/>
                <w:lang w:val="uk-UA"/>
              </w:rPr>
            </w:pPr>
            <w:r w:rsidRPr="00577DCE">
              <w:rPr>
                <w:rFonts w:ascii="Times New Roman" w:hAnsi="Times New Roman"/>
                <w:sz w:val="24"/>
                <w:szCs w:val="24"/>
              </w:rPr>
              <w:t>Додаток. Прямий і непрямий. Обставина. Розряди обставин.</w:t>
            </w:r>
          </w:p>
        </w:tc>
        <w:tc>
          <w:tcPr>
            <w:tcW w:w="843" w:type="dxa"/>
          </w:tcPr>
          <w:p w14:paraId="58AB0D0F"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3520E6F8" w14:textId="77777777" w:rsidR="0025241B" w:rsidRPr="006D1986" w:rsidRDefault="0025241B" w:rsidP="00A934E0">
            <w:pPr>
              <w:jc w:val="center"/>
              <w:rPr>
                <w:rFonts w:ascii="Times New Roman" w:hAnsi="Times New Roman" w:cs="Times New Roman"/>
                <w:sz w:val="24"/>
                <w:szCs w:val="28"/>
                <w:lang w:val="uk-UA"/>
              </w:rPr>
            </w:pPr>
          </w:p>
        </w:tc>
      </w:tr>
      <w:tr w:rsidR="0025241B" w14:paraId="75275465" w14:textId="77777777" w:rsidTr="00A934E0">
        <w:trPr>
          <w:gridAfter w:val="1"/>
          <w:wAfter w:w="29" w:type="dxa"/>
        </w:trPr>
        <w:tc>
          <w:tcPr>
            <w:tcW w:w="562" w:type="dxa"/>
          </w:tcPr>
          <w:p w14:paraId="02FA74CD"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5D5F9F02" w14:textId="77777777" w:rsidR="0025241B" w:rsidRPr="00577DCE" w:rsidRDefault="0025241B" w:rsidP="00A934E0">
            <w:pPr>
              <w:jc w:val="both"/>
              <w:rPr>
                <w:rFonts w:ascii="Times New Roman" w:hAnsi="Times New Roman" w:cs="Times New Roman"/>
                <w:sz w:val="24"/>
                <w:szCs w:val="24"/>
                <w:lang w:val="uk-UA"/>
              </w:rPr>
            </w:pPr>
            <w:r w:rsidRPr="00577DCE">
              <w:rPr>
                <w:rFonts w:ascii="Times New Roman" w:hAnsi="Times New Roman"/>
                <w:sz w:val="24"/>
                <w:szCs w:val="24"/>
              </w:rPr>
              <w:t>Відокремлені члени речення: додатки, означення та обставини</w:t>
            </w:r>
          </w:p>
        </w:tc>
        <w:tc>
          <w:tcPr>
            <w:tcW w:w="843" w:type="dxa"/>
          </w:tcPr>
          <w:p w14:paraId="3863F4F5"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6DB934B1" w14:textId="77777777" w:rsidR="0025241B" w:rsidRPr="006D1986" w:rsidRDefault="0025241B" w:rsidP="00A934E0">
            <w:pPr>
              <w:jc w:val="center"/>
              <w:rPr>
                <w:rFonts w:ascii="Times New Roman" w:hAnsi="Times New Roman" w:cs="Times New Roman"/>
                <w:sz w:val="24"/>
                <w:szCs w:val="28"/>
                <w:lang w:val="uk-UA"/>
              </w:rPr>
            </w:pPr>
          </w:p>
        </w:tc>
      </w:tr>
      <w:tr w:rsidR="0025241B" w14:paraId="00EB4D9A" w14:textId="77777777" w:rsidTr="00A934E0">
        <w:trPr>
          <w:gridAfter w:val="1"/>
          <w:wAfter w:w="29" w:type="dxa"/>
        </w:trPr>
        <w:tc>
          <w:tcPr>
            <w:tcW w:w="562" w:type="dxa"/>
          </w:tcPr>
          <w:p w14:paraId="00DDAEB1"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5383637D" w14:textId="18E1B0F0" w:rsidR="0025241B" w:rsidRPr="00577DCE" w:rsidRDefault="0025241B" w:rsidP="00A934E0">
            <w:pPr>
              <w:jc w:val="both"/>
              <w:rPr>
                <w:rFonts w:ascii="Times New Roman" w:hAnsi="Times New Roman" w:cs="Times New Roman"/>
                <w:sz w:val="24"/>
                <w:szCs w:val="24"/>
                <w:lang w:val="uk-UA"/>
              </w:rPr>
            </w:pPr>
            <w:r w:rsidRPr="00577DCE">
              <w:rPr>
                <w:rFonts w:ascii="Times New Roman" w:hAnsi="Times New Roman"/>
                <w:b/>
                <w:bCs/>
                <w:i/>
                <w:iCs/>
                <w:sz w:val="24"/>
                <w:szCs w:val="24"/>
                <w:lang w:val="uk-UA"/>
              </w:rPr>
              <w:t xml:space="preserve">Контрольна робота № 1 (диктант </w:t>
            </w:r>
            <w:r w:rsidR="00A934E0">
              <w:rPr>
                <w:rFonts w:ascii="Times New Roman" w:hAnsi="Times New Roman"/>
                <w:b/>
                <w:bCs/>
                <w:i/>
                <w:iCs/>
                <w:sz w:val="24"/>
                <w:szCs w:val="24"/>
                <w:lang w:val="uk-UA"/>
              </w:rPr>
              <w:t>і</w:t>
            </w:r>
            <w:r w:rsidRPr="00577DCE">
              <w:rPr>
                <w:rFonts w:ascii="Times New Roman" w:hAnsi="Times New Roman"/>
                <w:b/>
                <w:bCs/>
                <w:i/>
                <w:iCs/>
                <w:sz w:val="24"/>
                <w:szCs w:val="24"/>
                <w:lang w:val="uk-UA"/>
              </w:rPr>
              <w:t>з граматичними завданнями)</w:t>
            </w:r>
            <w:r w:rsidRPr="00577DCE">
              <w:rPr>
                <w:rFonts w:ascii="Times New Roman" w:hAnsi="Times New Roman"/>
                <w:b/>
                <w:bCs/>
                <w:iCs/>
                <w:sz w:val="24"/>
                <w:szCs w:val="24"/>
                <w:lang w:val="uk-UA"/>
              </w:rPr>
              <w:t xml:space="preserve">  </w:t>
            </w:r>
            <w:r w:rsidRPr="00577DCE">
              <w:rPr>
                <w:rFonts w:ascii="Times New Roman" w:hAnsi="Times New Roman"/>
                <w:sz w:val="24"/>
                <w:szCs w:val="24"/>
              </w:rPr>
              <w:t>з теми «Двоскладне просте речення. Головні і другорядні члени речення».</w:t>
            </w:r>
          </w:p>
        </w:tc>
        <w:tc>
          <w:tcPr>
            <w:tcW w:w="843" w:type="dxa"/>
          </w:tcPr>
          <w:p w14:paraId="728C8C2C"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14EA7085" w14:textId="77777777" w:rsidR="0025241B" w:rsidRPr="006D1986" w:rsidRDefault="0025241B" w:rsidP="00A934E0">
            <w:pPr>
              <w:jc w:val="center"/>
              <w:rPr>
                <w:rFonts w:ascii="Times New Roman" w:hAnsi="Times New Roman" w:cs="Times New Roman"/>
                <w:sz w:val="24"/>
                <w:szCs w:val="28"/>
                <w:lang w:val="uk-UA"/>
              </w:rPr>
            </w:pPr>
          </w:p>
        </w:tc>
      </w:tr>
      <w:tr w:rsidR="0025241B" w14:paraId="28087A63" w14:textId="77777777" w:rsidTr="00A934E0">
        <w:trPr>
          <w:gridAfter w:val="1"/>
          <w:wAfter w:w="29" w:type="dxa"/>
        </w:trPr>
        <w:tc>
          <w:tcPr>
            <w:tcW w:w="9208" w:type="dxa"/>
            <w:gridSpan w:val="4"/>
          </w:tcPr>
          <w:p w14:paraId="5E0CB1A9" w14:textId="77777777" w:rsidR="0025241B" w:rsidRPr="00577DCE" w:rsidRDefault="0025241B" w:rsidP="00A934E0">
            <w:pPr>
              <w:jc w:val="center"/>
              <w:rPr>
                <w:rFonts w:ascii="Times New Roman" w:hAnsi="Times New Roman" w:cs="Times New Roman"/>
                <w:b/>
                <w:bCs/>
                <w:sz w:val="24"/>
                <w:szCs w:val="28"/>
                <w:lang w:val="uk-UA"/>
              </w:rPr>
            </w:pPr>
            <w:r w:rsidRPr="00577DCE">
              <w:rPr>
                <w:rFonts w:ascii="Times New Roman" w:hAnsi="Times New Roman" w:cs="Times New Roman"/>
                <w:b/>
                <w:bCs/>
                <w:sz w:val="24"/>
                <w:szCs w:val="28"/>
                <w:lang w:val="uk-UA"/>
              </w:rPr>
              <w:lastRenderedPageBreak/>
              <w:t>ІІ чверть</w:t>
            </w:r>
          </w:p>
        </w:tc>
      </w:tr>
      <w:tr w:rsidR="0025241B" w14:paraId="7EAE6BD1" w14:textId="77777777" w:rsidTr="00A934E0">
        <w:trPr>
          <w:gridAfter w:val="1"/>
          <w:wAfter w:w="29" w:type="dxa"/>
        </w:trPr>
        <w:tc>
          <w:tcPr>
            <w:tcW w:w="562" w:type="dxa"/>
          </w:tcPr>
          <w:p w14:paraId="684BECAC"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43C371FA" w14:textId="77777777" w:rsidR="0025241B" w:rsidRPr="00577DCE" w:rsidRDefault="0025241B" w:rsidP="00A934E0">
            <w:pPr>
              <w:jc w:val="both"/>
              <w:rPr>
                <w:rFonts w:ascii="Times New Roman" w:hAnsi="Times New Roman" w:cs="Times New Roman"/>
                <w:sz w:val="24"/>
                <w:szCs w:val="24"/>
                <w:lang w:val="uk-UA"/>
              </w:rPr>
            </w:pPr>
            <w:r w:rsidRPr="00577DCE">
              <w:rPr>
                <w:rFonts w:ascii="Times New Roman" w:hAnsi="Times New Roman"/>
                <w:sz w:val="24"/>
                <w:szCs w:val="24"/>
              </w:rPr>
              <w:t>Односкладні прості речення з головним членом присудком. Означено-особові речення</w:t>
            </w:r>
          </w:p>
        </w:tc>
        <w:tc>
          <w:tcPr>
            <w:tcW w:w="843" w:type="dxa"/>
          </w:tcPr>
          <w:p w14:paraId="3BF86873"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43CBDB72" w14:textId="77777777" w:rsidR="0025241B" w:rsidRPr="006D1986" w:rsidRDefault="0025241B" w:rsidP="00A934E0">
            <w:pPr>
              <w:jc w:val="center"/>
              <w:rPr>
                <w:rFonts w:ascii="Times New Roman" w:hAnsi="Times New Roman" w:cs="Times New Roman"/>
                <w:sz w:val="24"/>
                <w:szCs w:val="28"/>
                <w:lang w:val="uk-UA"/>
              </w:rPr>
            </w:pPr>
          </w:p>
        </w:tc>
      </w:tr>
      <w:tr w:rsidR="0025241B" w14:paraId="08884833" w14:textId="77777777" w:rsidTr="00A934E0">
        <w:trPr>
          <w:gridAfter w:val="1"/>
          <w:wAfter w:w="29" w:type="dxa"/>
        </w:trPr>
        <w:tc>
          <w:tcPr>
            <w:tcW w:w="562" w:type="dxa"/>
          </w:tcPr>
          <w:p w14:paraId="046B351A"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1FE0E9CF" w14:textId="77777777" w:rsidR="0025241B" w:rsidRPr="00577DCE" w:rsidRDefault="0025241B" w:rsidP="00A934E0">
            <w:pPr>
              <w:jc w:val="both"/>
              <w:rPr>
                <w:rFonts w:ascii="Times New Roman" w:hAnsi="Times New Roman" w:cs="Times New Roman"/>
                <w:sz w:val="24"/>
                <w:szCs w:val="24"/>
                <w:lang w:val="uk-UA"/>
              </w:rPr>
            </w:pPr>
            <w:r w:rsidRPr="00577DCE">
              <w:rPr>
                <w:rFonts w:ascii="Times New Roman" w:hAnsi="Times New Roman"/>
                <w:b/>
                <w:sz w:val="24"/>
                <w:szCs w:val="24"/>
              </w:rPr>
              <w:t>Література.</w:t>
            </w:r>
            <w:r w:rsidRPr="00577DCE">
              <w:rPr>
                <w:rFonts w:ascii="Times New Roman" w:hAnsi="Times New Roman"/>
                <w:sz w:val="24"/>
                <w:szCs w:val="24"/>
              </w:rPr>
              <w:t xml:space="preserve"> Л. Глібов. Розповідь про письменника. Байка «Мірошник» – зображення суперечності кріпосницької системи. </w:t>
            </w:r>
          </w:p>
        </w:tc>
        <w:tc>
          <w:tcPr>
            <w:tcW w:w="843" w:type="dxa"/>
          </w:tcPr>
          <w:p w14:paraId="127668FE"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63A693FD" w14:textId="77777777" w:rsidR="0025241B" w:rsidRPr="006D1986" w:rsidRDefault="0025241B" w:rsidP="00A934E0">
            <w:pPr>
              <w:jc w:val="center"/>
              <w:rPr>
                <w:rFonts w:ascii="Times New Roman" w:hAnsi="Times New Roman" w:cs="Times New Roman"/>
                <w:sz w:val="24"/>
                <w:szCs w:val="28"/>
                <w:lang w:val="uk-UA"/>
              </w:rPr>
            </w:pPr>
          </w:p>
        </w:tc>
      </w:tr>
      <w:tr w:rsidR="0025241B" w14:paraId="12DCF2A4" w14:textId="77777777" w:rsidTr="00A934E0">
        <w:trPr>
          <w:gridAfter w:val="1"/>
          <w:wAfter w:w="29" w:type="dxa"/>
        </w:trPr>
        <w:tc>
          <w:tcPr>
            <w:tcW w:w="562" w:type="dxa"/>
          </w:tcPr>
          <w:p w14:paraId="6F468698"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7FA66CA7" w14:textId="77777777" w:rsidR="0025241B" w:rsidRPr="00577DCE" w:rsidRDefault="0025241B" w:rsidP="00A934E0">
            <w:pPr>
              <w:jc w:val="both"/>
              <w:rPr>
                <w:rFonts w:ascii="Times New Roman" w:hAnsi="Times New Roman" w:cs="Times New Roman"/>
                <w:sz w:val="24"/>
                <w:szCs w:val="24"/>
                <w:lang w:val="uk-UA"/>
              </w:rPr>
            </w:pPr>
            <w:r w:rsidRPr="00577DCE">
              <w:rPr>
                <w:rFonts w:ascii="Times New Roman" w:hAnsi="Times New Roman"/>
                <w:sz w:val="24"/>
                <w:szCs w:val="24"/>
              </w:rPr>
              <w:t>Неозначено-особові речення</w:t>
            </w:r>
            <w:r w:rsidRPr="00577DCE">
              <w:rPr>
                <w:rFonts w:ascii="Times New Roman" w:hAnsi="Times New Roman"/>
                <w:sz w:val="24"/>
                <w:szCs w:val="24"/>
                <w:lang w:val="uk-UA"/>
              </w:rPr>
              <w:t>.</w:t>
            </w:r>
          </w:p>
        </w:tc>
        <w:tc>
          <w:tcPr>
            <w:tcW w:w="843" w:type="dxa"/>
          </w:tcPr>
          <w:p w14:paraId="2EA33130"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45A2D548" w14:textId="77777777" w:rsidR="0025241B" w:rsidRPr="006D1986" w:rsidRDefault="0025241B" w:rsidP="00A934E0">
            <w:pPr>
              <w:jc w:val="center"/>
              <w:rPr>
                <w:rFonts w:ascii="Times New Roman" w:hAnsi="Times New Roman" w:cs="Times New Roman"/>
                <w:sz w:val="24"/>
                <w:szCs w:val="28"/>
                <w:lang w:val="uk-UA"/>
              </w:rPr>
            </w:pPr>
          </w:p>
        </w:tc>
      </w:tr>
      <w:tr w:rsidR="0025241B" w14:paraId="7E1BB0DE" w14:textId="77777777" w:rsidTr="00A934E0">
        <w:trPr>
          <w:gridAfter w:val="1"/>
          <w:wAfter w:w="29" w:type="dxa"/>
        </w:trPr>
        <w:tc>
          <w:tcPr>
            <w:tcW w:w="562" w:type="dxa"/>
          </w:tcPr>
          <w:p w14:paraId="41553BFE"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7DEB64DF" w14:textId="77777777" w:rsidR="0025241B" w:rsidRPr="00577DCE" w:rsidRDefault="0025241B" w:rsidP="00A934E0">
            <w:pPr>
              <w:jc w:val="both"/>
              <w:rPr>
                <w:rFonts w:ascii="Times New Roman" w:hAnsi="Times New Roman" w:cs="Times New Roman"/>
                <w:sz w:val="24"/>
                <w:szCs w:val="24"/>
                <w:lang w:val="uk-UA"/>
              </w:rPr>
            </w:pPr>
            <w:r w:rsidRPr="00577DCE">
              <w:rPr>
                <w:rFonts w:ascii="Times New Roman" w:hAnsi="Times New Roman"/>
                <w:sz w:val="24"/>
                <w:szCs w:val="24"/>
              </w:rPr>
              <w:t>Узагальнено-особові речення</w:t>
            </w:r>
          </w:p>
        </w:tc>
        <w:tc>
          <w:tcPr>
            <w:tcW w:w="843" w:type="dxa"/>
          </w:tcPr>
          <w:p w14:paraId="4A89CAE7"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2339DE8E" w14:textId="77777777" w:rsidR="0025241B" w:rsidRPr="006D1986" w:rsidRDefault="0025241B" w:rsidP="00A934E0">
            <w:pPr>
              <w:jc w:val="center"/>
              <w:rPr>
                <w:rFonts w:ascii="Times New Roman" w:hAnsi="Times New Roman" w:cs="Times New Roman"/>
                <w:sz w:val="24"/>
                <w:szCs w:val="28"/>
                <w:lang w:val="uk-UA"/>
              </w:rPr>
            </w:pPr>
          </w:p>
        </w:tc>
      </w:tr>
      <w:tr w:rsidR="0025241B" w14:paraId="1FAD4648" w14:textId="77777777" w:rsidTr="00A934E0">
        <w:trPr>
          <w:gridAfter w:val="1"/>
          <w:wAfter w:w="29" w:type="dxa"/>
        </w:trPr>
        <w:tc>
          <w:tcPr>
            <w:tcW w:w="562" w:type="dxa"/>
          </w:tcPr>
          <w:p w14:paraId="075D3933"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1E681972" w14:textId="77777777" w:rsidR="0025241B" w:rsidRPr="00577DCE" w:rsidRDefault="0025241B" w:rsidP="00A934E0">
            <w:pPr>
              <w:jc w:val="both"/>
              <w:rPr>
                <w:rFonts w:ascii="Times New Roman" w:hAnsi="Times New Roman"/>
                <w:sz w:val="24"/>
                <w:szCs w:val="24"/>
              </w:rPr>
            </w:pPr>
            <w:r w:rsidRPr="00577DCE">
              <w:rPr>
                <w:rFonts w:ascii="Times New Roman" w:hAnsi="Times New Roman"/>
                <w:b/>
                <w:sz w:val="24"/>
                <w:szCs w:val="24"/>
              </w:rPr>
              <w:t>Література.</w:t>
            </w:r>
            <w:r w:rsidRPr="00577DCE">
              <w:rPr>
                <w:rFonts w:ascii="Times New Roman" w:hAnsi="Times New Roman"/>
                <w:sz w:val="24"/>
                <w:szCs w:val="24"/>
              </w:rPr>
              <w:t>Л. Глібов. Байка «Цуцик» – викриття прислужництва, паразитизму, зазнайства.</w:t>
            </w:r>
          </w:p>
        </w:tc>
        <w:tc>
          <w:tcPr>
            <w:tcW w:w="843" w:type="dxa"/>
          </w:tcPr>
          <w:p w14:paraId="1AA4DB92"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41882982" w14:textId="77777777" w:rsidR="0025241B" w:rsidRPr="006D1986" w:rsidRDefault="0025241B" w:rsidP="00A934E0">
            <w:pPr>
              <w:jc w:val="center"/>
              <w:rPr>
                <w:rFonts w:ascii="Times New Roman" w:hAnsi="Times New Roman" w:cs="Times New Roman"/>
                <w:sz w:val="24"/>
                <w:szCs w:val="28"/>
                <w:lang w:val="uk-UA"/>
              </w:rPr>
            </w:pPr>
          </w:p>
        </w:tc>
      </w:tr>
      <w:tr w:rsidR="0025241B" w14:paraId="490CAC5D" w14:textId="77777777" w:rsidTr="00A934E0">
        <w:trPr>
          <w:gridAfter w:val="1"/>
          <w:wAfter w:w="29" w:type="dxa"/>
        </w:trPr>
        <w:tc>
          <w:tcPr>
            <w:tcW w:w="562" w:type="dxa"/>
          </w:tcPr>
          <w:p w14:paraId="556DFAC4"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773A1D66" w14:textId="77777777" w:rsidR="0025241B" w:rsidRPr="00577DCE" w:rsidRDefault="0025241B" w:rsidP="00A934E0">
            <w:pPr>
              <w:jc w:val="both"/>
              <w:rPr>
                <w:rFonts w:ascii="Times New Roman" w:hAnsi="Times New Roman" w:cs="Times New Roman"/>
                <w:sz w:val="24"/>
                <w:szCs w:val="24"/>
                <w:lang w:val="uk-UA"/>
              </w:rPr>
            </w:pPr>
            <w:r w:rsidRPr="00577DCE">
              <w:rPr>
                <w:rFonts w:ascii="Times New Roman" w:hAnsi="Times New Roman"/>
                <w:b/>
                <w:i/>
                <w:iCs/>
                <w:sz w:val="24"/>
                <w:szCs w:val="24"/>
              </w:rPr>
              <w:t>РЗМ</w:t>
            </w:r>
            <w:r w:rsidRPr="00577DCE">
              <w:rPr>
                <w:rFonts w:ascii="Times New Roman" w:hAnsi="Times New Roman"/>
                <w:b/>
                <w:i/>
                <w:iCs/>
                <w:sz w:val="24"/>
                <w:szCs w:val="24"/>
                <w:lang w:val="uk-UA"/>
              </w:rPr>
              <w:t xml:space="preserve">-3. </w:t>
            </w:r>
            <w:r w:rsidRPr="00577DCE">
              <w:rPr>
                <w:rFonts w:ascii="Times New Roman" w:eastAsia="Calibri" w:hAnsi="Times New Roman" w:cs="Times New Roman"/>
                <w:b/>
                <w:i/>
                <w:iCs/>
                <w:sz w:val="24"/>
                <w:szCs w:val="24"/>
                <w:lang w:val="uk-UA"/>
              </w:rPr>
              <w:t xml:space="preserve"> </w:t>
            </w:r>
            <w:r w:rsidRPr="00577DCE">
              <w:rPr>
                <w:rFonts w:ascii="Times New Roman" w:hAnsi="Times New Roman"/>
                <w:b/>
                <w:i/>
                <w:iCs/>
                <w:sz w:val="24"/>
                <w:szCs w:val="24"/>
                <w:lang w:val="uk-UA"/>
              </w:rPr>
              <w:t>МД</w:t>
            </w:r>
            <w:r w:rsidRPr="00577DCE">
              <w:rPr>
                <w:rFonts w:ascii="Times New Roman" w:hAnsi="Times New Roman"/>
                <w:b/>
                <w:i/>
                <w:iCs/>
                <w:sz w:val="24"/>
                <w:szCs w:val="24"/>
              </w:rPr>
              <w:t xml:space="preserve"> </w:t>
            </w:r>
            <w:r w:rsidRPr="00577DCE">
              <w:rPr>
                <w:rFonts w:ascii="Times New Roman" w:hAnsi="Times New Roman"/>
                <w:b/>
                <w:bCs/>
                <w:i/>
                <w:iCs/>
                <w:sz w:val="24"/>
                <w:szCs w:val="24"/>
              </w:rPr>
              <w:t>П</w:t>
            </w:r>
            <w:r w:rsidRPr="00577DCE">
              <w:rPr>
                <w:rFonts w:ascii="Times New Roman" w:hAnsi="Times New Roman"/>
                <w:b/>
                <w:bCs/>
                <w:i/>
                <w:iCs/>
                <w:sz w:val="24"/>
                <w:szCs w:val="24"/>
                <w:lang w:val="uk-UA"/>
              </w:rPr>
              <w:t>исьмовий п</w:t>
            </w:r>
            <w:r w:rsidRPr="00577DCE">
              <w:rPr>
                <w:rFonts w:ascii="Times New Roman" w:hAnsi="Times New Roman"/>
                <w:b/>
                <w:bCs/>
                <w:i/>
                <w:iCs/>
                <w:sz w:val="24"/>
                <w:szCs w:val="24"/>
              </w:rPr>
              <w:t>ереклад з російської мови тексту</w:t>
            </w:r>
            <w:r w:rsidRPr="00577DCE">
              <w:rPr>
                <w:rFonts w:ascii="Times New Roman" w:hAnsi="Times New Roman"/>
                <w:i/>
                <w:iCs/>
                <w:sz w:val="24"/>
                <w:szCs w:val="24"/>
              </w:rPr>
              <w:t xml:space="preserve"> з елементами опису місцевості (назва) </w:t>
            </w:r>
          </w:p>
        </w:tc>
        <w:tc>
          <w:tcPr>
            <w:tcW w:w="843" w:type="dxa"/>
          </w:tcPr>
          <w:p w14:paraId="0B86B6FD"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4A26AECC" w14:textId="77777777" w:rsidR="0025241B" w:rsidRPr="006D1986" w:rsidRDefault="0025241B" w:rsidP="00A934E0">
            <w:pPr>
              <w:jc w:val="center"/>
              <w:rPr>
                <w:rFonts w:ascii="Times New Roman" w:hAnsi="Times New Roman" w:cs="Times New Roman"/>
                <w:sz w:val="24"/>
                <w:szCs w:val="28"/>
                <w:lang w:val="uk-UA"/>
              </w:rPr>
            </w:pPr>
          </w:p>
        </w:tc>
      </w:tr>
      <w:tr w:rsidR="0025241B" w14:paraId="5AAF8AD6" w14:textId="77777777" w:rsidTr="00A934E0">
        <w:trPr>
          <w:gridAfter w:val="1"/>
          <w:wAfter w:w="29" w:type="dxa"/>
        </w:trPr>
        <w:tc>
          <w:tcPr>
            <w:tcW w:w="562" w:type="dxa"/>
          </w:tcPr>
          <w:p w14:paraId="063D46FA"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77D89A77" w14:textId="77777777" w:rsidR="0025241B" w:rsidRPr="00577DCE" w:rsidRDefault="0025241B" w:rsidP="00A934E0">
            <w:pPr>
              <w:jc w:val="both"/>
              <w:rPr>
                <w:rFonts w:ascii="Times New Roman" w:hAnsi="Times New Roman" w:cs="Times New Roman"/>
                <w:sz w:val="24"/>
                <w:szCs w:val="24"/>
                <w:lang w:val="uk-UA"/>
              </w:rPr>
            </w:pPr>
            <w:r w:rsidRPr="00577DCE">
              <w:rPr>
                <w:rFonts w:ascii="Times New Roman" w:hAnsi="Times New Roman"/>
                <w:sz w:val="24"/>
                <w:szCs w:val="24"/>
              </w:rPr>
              <w:t>Безособові речення</w:t>
            </w:r>
            <w:r w:rsidRPr="00577DCE">
              <w:rPr>
                <w:rFonts w:ascii="Times New Roman" w:hAnsi="Times New Roman"/>
                <w:sz w:val="24"/>
                <w:szCs w:val="24"/>
                <w:lang w:val="uk-UA"/>
              </w:rPr>
              <w:t>.</w:t>
            </w:r>
            <w:r w:rsidRPr="00577DCE">
              <w:rPr>
                <w:rFonts w:ascii="Times New Roman" w:hAnsi="Times New Roman"/>
                <w:sz w:val="24"/>
                <w:szCs w:val="24"/>
              </w:rPr>
              <w:t xml:space="preserve"> </w:t>
            </w:r>
            <w:r w:rsidRPr="00577DCE">
              <w:rPr>
                <w:rFonts w:ascii="Times New Roman" w:hAnsi="Times New Roman"/>
                <w:b/>
                <w:i/>
                <w:iCs/>
                <w:sz w:val="24"/>
                <w:szCs w:val="24"/>
              </w:rPr>
              <w:t>РЗМ</w:t>
            </w:r>
            <w:r w:rsidRPr="00577DCE">
              <w:rPr>
                <w:rFonts w:ascii="Times New Roman" w:hAnsi="Times New Roman"/>
                <w:b/>
                <w:i/>
                <w:iCs/>
                <w:sz w:val="24"/>
                <w:szCs w:val="24"/>
                <w:lang w:val="uk-UA"/>
              </w:rPr>
              <w:t>-4.</w:t>
            </w:r>
            <w:r w:rsidRPr="00577DCE">
              <w:rPr>
                <w:rFonts w:ascii="Times New Roman" w:hAnsi="Times New Roman"/>
                <w:b/>
                <w:i/>
                <w:iCs/>
                <w:sz w:val="24"/>
                <w:szCs w:val="24"/>
              </w:rPr>
              <w:t xml:space="preserve"> МД Говоріння. Діалог </w:t>
            </w:r>
            <w:r w:rsidRPr="00577DCE">
              <w:rPr>
                <w:rFonts w:ascii="Times New Roman" w:hAnsi="Times New Roman"/>
                <w:bCs/>
                <w:i/>
                <w:iCs/>
                <w:sz w:val="24"/>
                <w:szCs w:val="24"/>
              </w:rPr>
              <w:t>(за вибором учителя)</w:t>
            </w:r>
          </w:p>
        </w:tc>
        <w:tc>
          <w:tcPr>
            <w:tcW w:w="843" w:type="dxa"/>
          </w:tcPr>
          <w:p w14:paraId="4BAAC988"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72023B72" w14:textId="77777777" w:rsidR="0025241B" w:rsidRPr="006D1986" w:rsidRDefault="0025241B" w:rsidP="00A934E0">
            <w:pPr>
              <w:jc w:val="center"/>
              <w:rPr>
                <w:rFonts w:ascii="Times New Roman" w:hAnsi="Times New Roman" w:cs="Times New Roman"/>
                <w:sz w:val="24"/>
                <w:szCs w:val="28"/>
                <w:lang w:val="uk-UA"/>
              </w:rPr>
            </w:pPr>
          </w:p>
        </w:tc>
      </w:tr>
      <w:tr w:rsidR="0025241B" w14:paraId="7F0B233F" w14:textId="77777777" w:rsidTr="00A934E0">
        <w:trPr>
          <w:gridAfter w:val="1"/>
          <w:wAfter w:w="29" w:type="dxa"/>
        </w:trPr>
        <w:tc>
          <w:tcPr>
            <w:tcW w:w="562" w:type="dxa"/>
          </w:tcPr>
          <w:p w14:paraId="1B6E087D"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67486798" w14:textId="77777777" w:rsidR="0025241B" w:rsidRPr="00577DCE" w:rsidRDefault="0025241B" w:rsidP="00A934E0">
            <w:pPr>
              <w:jc w:val="both"/>
              <w:rPr>
                <w:rFonts w:ascii="Times New Roman" w:hAnsi="Times New Roman" w:cs="Times New Roman"/>
                <w:sz w:val="24"/>
                <w:szCs w:val="24"/>
                <w:lang w:val="uk-UA"/>
              </w:rPr>
            </w:pPr>
            <w:r w:rsidRPr="00577DCE">
              <w:rPr>
                <w:rFonts w:ascii="Times New Roman" w:hAnsi="Times New Roman"/>
                <w:b/>
                <w:sz w:val="24"/>
                <w:szCs w:val="24"/>
              </w:rPr>
              <w:t>Література.</w:t>
            </w:r>
            <w:r w:rsidRPr="00577DCE">
              <w:rPr>
                <w:rFonts w:ascii="Times New Roman" w:hAnsi="Times New Roman"/>
                <w:sz w:val="24"/>
                <w:szCs w:val="24"/>
              </w:rPr>
              <w:t xml:space="preserve"> Тарас Шевченко – письменник, художник, культурний діяч</w:t>
            </w:r>
            <w:r w:rsidRPr="00577DCE">
              <w:rPr>
                <w:rFonts w:ascii="Times New Roman" w:hAnsi="Times New Roman"/>
                <w:sz w:val="24"/>
                <w:szCs w:val="24"/>
                <w:lang w:val="uk-UA"/>
              </w:rPr>
              <w:t xml:space="preserve">. </w:t>
            </w:r>
            <w:r w:rsidRPr="00577DCE">
              <w:rPr>
                <w:rFonts w:ascii="Times New Roman" w:hAnsi="Times New Roman"/>
                <w:sz w:val="24"/>
                <w:szCs w:val="24"/>
              </w:rPr>
              <w:t>«Минають дні, минають ночі...» Поетичні роздуми автора про сутність людського життя, утвердження активного ставлення до дійсності</w:t>
            </w:r>
          </w:p>
        </w:tc>
        <w:tc>
          <w:tcPr>
            <w:tcW w:w="843" w:type="dxa"/>
          </w:tcPr>
          <w:p w14:paraId="5FBB174C"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277999B9" w14:textId="77777777" w:rsidR="0025241B" w:rsidRPr="006D1986" w:rsidRDefault="0025241B" w:rsidP="00A934E0">
            <w:pPr>
              <w:jc w:val="center"/>
              <w:rPr>
                <w:rFonts w:ascii="Times New Roman" w:hAnsi="Times New Roman" w:cs="Times New Roman"/>
                <w:sz w:val="24"/>
                <w:szCs w:val="28"/>
                <w:lang w:val="uk-UA"/>
              </w:rPr>
            </w:pPr>
          </w:p>
        </w:tc>
      </w:tr>
      <w:tr w:rsidR="0025241B" w14:paraId="5D48BE82" w14:textId="77777777" w:rsidTr="00A934E0">
        <w:trPr>
          <w:gridAfter w:val="1"/>
          <w:wAfter w:w="29" w:type="dxa"/>
        </w:trPr>
        <w:tc>
          <w:tcPr>
            <w:tcW w:w="562" w:type="dxa"/>
          </w:tcPr>
          <w:p w14:paraId="69542E4E"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5D816171" w14:textId="77777777" w:rsidR="0025241B" w:rsidRPr="00577DCE" w:rsidRDefault="0025241B" w:rsidP="00A934E0">
            <w:pPr>
              <w:jc w:val="both"/>
              <w:rPr>
                <w:rFonts w:ascii="Times New Roman" w:hAnsi="Times New Roman" w:cs="Times New Roman"/>
                <w:sz w:val="24"/>
                <w:szCs w:val="24"/>
                <w:lang w:val="uk-UA"/>
              </w:rPr>
            </w:pPr>
            <w:r w:rsidRPr="00577DCE">
              <w:rPr>
                <w:rFonts w:ascii="Times New Roman" w:hAnsi="Times New Roman"/>
                <w:sz w:val="24"/>
                <w:szCs w:val="24"/>
              </w:rPr>
              <w:t>Називні речення</w:t>
            </w:r>
          </w:p>
        </w:tc>
        <w:tc>
          <w:tcPr>
            <w:tcW w:w="843" w:type="dxa"/>
          </w:tcPr>
          <w:p w14:paraId="47841699"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3163D0A9" w14:textId="77777777" w:rsidR="0025241B" w:rsidRPr="006D1986" w:rsidRDefault="0025241B" w:rsidP="00A934E0">
            <w:pPr>
              <w:jc w:val="center"/>
              <w:rPr>
                <w:rFonts w:ascii="Times New Roman" w:hAnsi="Times New Roman" w:cs="Times New Roman"/>
                <w:sz w:val="24"/>
                <w:szCs w:val="28"/>
                <w:lang w:val="uk-UA"/>
              </w:rPr>
            </w:pPr>
          </w:p>
        </w:tc>
      </w:tr>
      <w:tr w:rsidR="0025241B" w14:paraId="4E4086E8" w14:textId="77777777" w:rsidTr="00A934E0">
        <w:trPr>
          <w:gridAfter w:val="1"/>
          <w:wAfter w:w="29" w:type="dxa"/>
        </w:trPr>
        <w:tc>
          <w:tcPr>
            <w:tcW w:w="562" w:type="dxa"/>
          </w:tcPr>
          <w:p w14:paraId="4AC15645"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7617751F" w14:textId="77777777" w:rsidR="0025241B" w:rsidRPr="00577DCE" w:rsidRDefault="0025241B" w:rsidP="00A934E0">
            <w:pPr>
              <w:jc w:val="both"/>
              <w:rPr>
                <w:rFonts w:ascii="Times New Roman" w:hAnsi="Times New Roman" w:cs="Times New Roman"/>
                <w:sz w:val="24"/>
                <w:szCs w:val="24"/>
                <w:lang w:val="uk-UA"/>
              </w:rPr>
            </w:pPr>
            <w:r w:rsidRPr="00577DCE">
              <w:rPr>
                <w:rFonts w:ascii="Times New Roman" w:hAnsi="Times New Roman"/>
                <w:b/>
                <w:i/>
                <w:iCs/>
                <w:sz w:val="24"/>
                <w:szCs w:val="24"/>
              </w:rPr>
              <w:t>РЗМ</w:t>
            </w:r>
            <w:r w:rsidRPr="00577DCE">
              <w:rPr>
                <w:rFonts w:ascii="Times New Roman" w:hAnsi="Times New Roman"/>
                <w:b/>
                <w:i/>
                <w:iCs/>
                <w:sz w:val="24"/>
                <w:szCs w:val="24"/>
                <w:lang w:val="uk-UA"/>
              </w:rPr>
              <w:t>-5.</w:t>
            </w:r>
            <w:r w:rsidRPr="00577DCE">
              <w:rPr>
                <w:rFonts w:ascii="Times New Roman" w:hAnsi="Times New Roman"/>
                <w:b/>
                <w:i/>
                <w:iCs/>
                <w:sz w:val="24"/>
                <w:szCs w:val="24"/>
              </w:rPr>
              <w:t xml:space="preserve"> Контрольний письмовий докладний переказ</w:t>
            </w:r>
            <w:r w:rsidRPr="00577DCE">
              <w:rPr>
                <w:rFonts w:ascii="Times New Roman" w:hAnsi="Times New Roman"/>
                <w:i/>
                <w:iCs/>
                <w:sz w:val="24"/>
                <w:szCs w:val="24"/>
              </w:rPr>
              <w:t xml:space="preserve"> розповідного характеру з елементами опису пам’яток історії та культури (назва)</w:t>
            </w:r>
          </w:p>
        </w:tc>
        <w:tc>
          <w:tcPr>
            <w:tcW w:w="843" w:type="dxa"/>
          </w:tcPr>
          <w:p w14:paraId="7CF52137"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63083E07" w14:textId="77777777" w:rsidR="0025241B" w:rsidRPr="006D1986" w:rsidRDefault="0025241B" w:rsidP="00A934E0">
            <w:pPr>
              <w:jc w:val="center"/>
              <w:rPr>
                <w:rFonts w:ascii="Times New Roman" w:hAnsi="Times New Roman" w:cs="Times New Roman"/>
                <w:sz w:val="24"/>
                <w:szCs w:val="28"/>
                <w:lang w:val="uk-UA"/>
              </w:rPr>
            </w:pPr>
          </w:p>
        </w:tc>
      </w:tr>
      <w:tr w:rsidR="0025241B" w14:paraId="489CC89C" w14:textId="77777777" w:rsidTr="00A934E0">
        <w:trPr>
          <w:gridAfter w:val="1"/>
          <w:wAfter w:w="29" w:type="dxa"/>
        </w:trPr>
        <w:tc>
          <w:tcPr>
            <w:tcW w:w="562" w:type="dxa"/>
          </w:tcPr>
          <w:p w14:paraId="1C844F7F"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1AEA6D1E" w14:textId="77777777" w:rsidR="0025241B" w:rsidRPr="00577DCE" w:rsidRDefault="0025241B" w:rsidP="00A934E0">
            <w:pPr>
              <w:jc w:val="both"/>
              <w:rPr>
                <w:rFonts w:ascii="Times New Roman" w:hAnsi="Times New Roman"/>
                <w:b/>
                <w:i/>
                <w:iCs/>
                <w:sz w:val="24"/>
                <w:szCs w:val="24"/>
              </w:rPr>
            </w:pPr>
            <w:r w:rsidRPr="00577DCE">
              <w:rPr>
                <w:rFonts w:ascii="Times New Roman" w:hAnsi="Times New Roman"/>
                <w:b/>
                <w:sz w:val="24"/>
                <w:szCs w:val="24"/>
              </w:rPr>
              <w:t>Література.</w:t>
            </w:r>
            <w:r w:rsidRPr="00577DCE">
              <w:rPr>
                <w:rFonts w:ascii="Times New Roman" w:hAnsi="Times New Roman"/>
                <w:sz w:val="24"/>
                <w:szCs w:val="24"/>
              </w:rPr>
              <w:t xml:space="preserve"> Віталій Сайнчин. «При долині». Сумні спогади автора про рідний край. «Не повертайтесь»</w:t>
            </w:r>
          </w:p>
        </w:tc>
        <w:tc>
          <w:tcPr>
            <w:tcW w:w="843" w:type="dxa"/>
          </w:tcPr>
          <w:p w14:paraId="2E68D14B"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06320955" w14:textId="77777777" w:rsidR="0025241B" w:rsidRPr="006D1986" w:rsidRDefault="0025241B" w:rsidP="00A934E0">
            <w:pPr>
              <w:jc w:val="center"/>
              <w:rPr>
                <w:rFonts w:ascii="Times New Roman" w:hAnsi="Times New Roman" w:cs="Times New Roman"/>
                <w:sz w:val="24"/>
                <w:szCs w:val="28"/>
                <w:lang w:val="uk-UA"/>
              </w:rPr>
            </w:pPr>
          </w:p>
        </w:tc>
      </w:tr>
      <w:tr w:rsidR="0025241B" w14:paraId="3921D935" w14:textId="77777777" w:rsidTr="00A934E0">
        <w:trPr>
          <w:gridAfter w:val="1"/>
          <w:wAfter w:w="29" w:type="dxa"/>
        </w:trPr>
        <w:tc>
          <w:tcPr>
            <w:tcW w:w="562" w:type="dxa"/>
          </w:tcPr>
          <w:p w14:paraId="41C8F47E"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55586E39" w14:textId="77777777" w:rsidR="0025241B" w:rsidRPr="00577DCE" w:rsidRDefault="0025241B" w:rsidP="00A934E0">
            <w:pPr>
              <w:jc w:val="both"/>
              <w:rPr>
                <w:rFonts w:ascii="Times New Roman" w:hAnsi="Times New Roman" w:cs="Times New Roman"/>
                <w:sz w:val="24"/>
                <w:szCs w:val="24"/>
                <w:lang w:val="uk-UA"/>
              </w:rPr>
            </w:pPr>
            <w:r w:rsidRPr="00577DCE">
              <w:rPr>
                <w:rFonts w:ascii="Times New Roman" w:hAnsi="Times New Roman"/>
                <w:sz w:val="24"/>
                <w:szCs w:val="24"/>
              </w:rPr>
              <w:t>Повні та неповні речення. Тире в неповних реченнях</w:t>
            </w:r>
          </w:p>
        </w:tc>
        <w:tc>
          <w:tcPr>
            <w:tcW w:w="843" w:type="dxa"/>
          </w:tcPr>
          <w:p w14:paraId="3C89627D"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7D9430D2" w14:textId="77777777" w:rsidR="0025241B" w:rsidRPr="006D1986" w:rsidRDefault="0025241B" w:rsidP="00A934E0">
            <w:pPr>
              <w:jc w:val="center"/>
              <w:rPr>
                <w:rFonts w:ascii="Times New Roman" w:hAnsi="Times New Roman" w:cs="Times New Roman"/>
                <w:sz w:val="24"/>
                <w:szCs w:val="28"/>
                <w:lang w:val="uk-UA"/>
              </w:rPr>
            </w:pPr>
          </w:p>
        </w:tc>
      </w:tr>
      <w:tr w:rsidR="0025241B" w14:paraId="0144401D" w14:textId="77777777" w:rsidTr="00A934E0">
        <w:trPr>
          <w:gridAfter w:val="1"/>
          <w:wAfter w:w="29" w:type="dxa"/>
        </w:trPr>
        <w:tc>
          <w:tcPr>
            <w:tcW w:w="562" w:type="dxa"/>
          </w:tcPr>
          <w:p w14:paraId="629695E7"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46019BFB" w14:textId="77777777" w:rsidR="0025241B" w:rsidRPr="00577DCE" w:rsidRDefault="0025241B" w:rsidP="00A934E0">
            <w:pPr>
              <w:jc w:val="both"/>
              <w:rPr>
                <w:rFonts w:ascii="Times New Roman" w:hAnsi="Times New Roman" w:cs="Times New Roman"/>
                <w:sz w:val="24"/>
                <w:szCs w:val="24"/>
                <w:lang w:val="uk-UA"/>
              </w:rPr>
            </w:pPr>
            <w:r w:rsidRPr="00577DCE">
              <w:rPr>
                <w:rFonts w:ascii="Times New Roman" w:hAnsi="Times New Roman"/>
                <w:b/>
                <w:sz w:val="24"/>
                <w:szCs w:val="24"/>
              </w:rPr>
              <w:t>Література.</w:t>
            </w:r>
            <w:r w:rsidRPr="00577DCE">
              <w:rPr>
                <w:rFonts w:ascii="Times New Roman" w:hAnsi="Times New Roman"/>
                <w:sz w:val="24"/>
                <w:szCs w:val="24"/>
              </w:rPr>
              <w:t xml:space="preserve"> Володимир Поята. «Розлучення». Прощання з рідною домівкою. Туга за батьківщиною. Поетичний образ грубки та хати</w:t>
            </w:r>
          </w:p>
        </w:tc>
        <w:tc>
          <w:tcPr>
            <w:tcW w:w="843" w:type="dxa"/>
          </w:tcPr>
          <w:p w14:paraId="46C9B696"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436E807E" w14:textId="77777777" w:rsidR="0025241B" w:rsidRPr="006D1986" w:rsidRDefault="0025241B" w:rsidP="00A934E0">
            <w:pPr>
              <w:jc w:val="center"/>
              <w:rPr>
                <w:rFonts w:ascii="Times New Roman" w:hAnsi="Times New Roman" w:cs="Times New Roman"/>
                <w:sz w:val="24"/>
                <w:szCs w:val="28"/>
                <w:lang w:val="uk-UA"/>
              </w:rPr>
            </w:pPr>
          </w:p>
        </w:tc>
      </w:tr>
      <w:tr w:rsidR="0025241B" w14:paraId="1E349E12" w14:textId="77777777" w:rsidTr="00A934E0">
        <w:trPr>
          <w:gridAfter w:val="1"/>
          <w:wAfter w:w="29" w:type="dxa"/>
        </w:trPr>
        <w:tc>
          <w:tcPr>
            <w:tcW w:w="562" w:type="dxa"/>
          </w:tcPr>
          <w:p w14:paraId="325C3FF3"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180E1596" w14:textId="64FB5466" w:rsidR="0025241B" w:rsidRPr="00577DCE" w:rsidRDefault="0025241B" w:rsidP="00A934E0">
            <w:pPr>
              <w:jc w:val="both"/>
              <w:rPr>
                <w:rFonts w:ascii="Times New Roman" w:hAnsi="Times New Roman" w:cs="Times New Roman"/>
                <w:sz w:val="24"/>
                <w:szCs w:val="24"/>
                <w:lang w:val="uk-UA"/>
              </w:rPr>
            </w:pPr>
            <w:r w:rsidRPr="00577DCE">
              <w:rPr>
                <w:rFonts w:ascii="Times New Roman" w:hAnsi="Times New Roman"/>
                <w:b/>
                <w:bCs/>
                <w:i/>
                <w:iCs/>
                <w:sz w:val="24"/>
                <w:szCs w:val="24"/>
                <w:lang w:val="uk-UA"/>
              </w:rPr>
              <w:t xml:space="preserve">Контрольна робота № 2 (диктант </w:t>
            </w:r>
            <w:r w:rsidR="00A934E0">
              <w:rPr>
                <w:rFonts w:ascii="Times New Roman" w:hAnsi="Times New Roman"/>
                <w:b/>
                <w:bCs/>
                <w:i/>
                <w:iCs/>
                <w:sz w:val="24"/>
                <w:szCs w:val="24"/>
                <w:lang w:val="uk-UA"/>
              </w:rPr>
              <w:t>і</w:t>
            </w:r>
            <w:r w:rsidRPr="00577DCE">
              <w:rPr>
                <w:rFonts w:ascii="Times New Roman" w:hAnsi="Times New Roman"/>
                <w:b/>
                <w:bCs/>
                <w:i/>
                <w:iCs/>
                <w:sz w:val="24"/>
                <w:szCs w:val="24"/>
                <w:lang w:val="uk-UA"/>
              </w:rPr>
              <w:t>з граматичними завданнями)</w:t>
            </w:r>
            <w:r w:rsidRPr="00577DCE">
              <w:rPr>
                <w:rFonts w:ascii="Times New Roman" w:hAnsi="Times New Roman"/>
                <w:b/>
                <w:bCs/>
                <w:iCs/>
                <w:sz w:val="24"/>
                <w:szCs w:val="24"/>
                <w:lang w:val="uk-UA"/>
              </w:rPr>
              <w:t xml:space="preserve">  </w:t>
            </w:r>
            <w:r w:rsidRPr="00577DCE">
              <w:rPr>
                <w:rFonts w:ascii="Times New Roman" w:hAnsi="Times New Roman"/>
                <w:sz w:val="24"/>
                <w:szCs w:val="24"/>
              </w:rPr>
              <w:t>«</w:t>
            </w:r>
            <w:r w:rsidRPr="00577DCE">
              <w:rPr>
                <w:rFonts w:ascii="Times New Roman" w:hAnsi="Times New Roman"/>
                <w:sz w:val="24"/>
                <w:szCs w:val="24"/>
                <w:lang w:val="uk-UA"/>
              </w:rPr>
              <w:t>Односкладне просте речення</w:t>
            </w:r>
            <w:r w:rsidRPr="00577DCE">
              <w:rPr>
                <w:rFonts w:ascii="Times New Roman" w:hAnsi="Times New Roman"/>
                <w:sz w:val="24"/>
                <w:szCs w:val="24"/>
              </w:rPr>
              <w:t>»</w:t>
            </w:r>
          </w:p>
        </w:tc>
        <w:tc>
          <w:tcPr>
            <w:tcW w:w="843" w:type="dxa"/>
          </w:tcPr>
          <w:p w14:paraId="6F5EE555"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2690DB2A" w14:textId="77777777" w:rsidR="0025241B" w:rsidRPr="006D1986" w:rsidRDefault="0025241B" w:rsidP="00A934E0">
            <w:pPr>
              <w:jc w:val="center"/>
              <w:rPr>
                <w:rFonts w:ascii="Times New Roman" w:hAnsi="Times New Roman" w:cs="Times New Roman"/>
                <w:sz w:val="24"/>
                <w:szCs w:val="28"/>
                <w:lang w:val="uk-UA"/>
              </w:rPr>
            </w:pPr>
          </w:p>
        </w:tc>
      </w:tr>
      <w:tr w:rsidR="0025241B" w14:paraId="24F635BC" w14:textId="77777777" w:rsidTr="00A934E0">
        <w:trPr>
          <w:gridAfter w:val="1"/>
          <w:wAfter w:w="29" w:type="dxa"/>
        </w:trPr>
        <w:tc>
          <w:tcPr>
            <w:tcW w:w="562" w:type="dxa"/>
          </w:tcPr>
          <w:p w14:paraId="63A0DAC6"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2CF5CDA6" w14:textId="77777777" w:rsidR="0025241B" w:rsidRPr="00577DCE" w:rsidRDefault="0025241B" w:rsidP="00A934E0">
            <w:pPr>
              <w:jc w:val="both"/>
              <w:rPr>
                <w:rFonts w:ascii="Times New Roman" w:hAnsi="Times New Roman" w:cs="Times New Roman"/>
                <w:sz w:val="24"/>
                <w:szCs w:val="24"/>
                <w:lang w:val="uk-UA"/>
              </w:rPr>
            </w:pPr>
            <w:r w:rsidRPr="00577DCE">
              <w:rPr>
                <w:rFonts w:ascii="Times New Roman" w:hAnsi="Times New Roman"/>
                <w:sz w:val="24"/>
                <w:szCs w:val="24"/>
              </w:rPr>
              <w:t>Аналіз контрольної роботи.</w:t>
            </w:r>
            <w:r w:rsidRPr="00577DCE">
              <w:rPr>
                <w:rFonts w:ascii="Times New Roman" w:hAnsi="Times New Roman"/>
                <w:sz w:val="24"/>
                <w:szCs w:val="24"/>
                <w:lang w:val="uk-UA"/>
              </w:rPr>
              <w:t xml:space="preserve"> </w:t>
            </w:r>
            <w:r w:rsidRPr="00577DCE">
              <w:rPr>
                <w:rFonts w:ascii="Times New Roman" w:hAnsi="Times New Roman"/>
                <w:b/>
                <w:sz w:val="24"/>
                <w:szCs w:val="24"/>
              </w:rPr>
              <w:t xml:space="preserve">Література. </w:t>
            </w:r>
            <w:r w:rsidRPr="00577DCE">
              <w:rPr>
                <w:rFonts w:ascii="Times New Roman" w:hAnsi="Times New Roman"/>
                <w:sz w:val="24"/>
                <w:szCs w:val="24"/>
              </w:rPr>
              <w:t>Іван Карпенко-Карий. Розповідь про драматурга. Комедія «Сто тисяч».</w:t>
            </w:r>
          </w:p>
        </w:tc>
        <w:tc>
          <w:tcPr>
            <w:tcW w:w="843" w:type="dxa"/>
          </w:tcPr>
          <w:p w14:paraId="6CDF2C79"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48BA0FA0" w14:textId="77777777" w:rsidR="0025241B" w:rsidRPr="006D1986" w:rsidRDefault="0025241B" w:rsidP="00A934E0">
            <w:pPr>
              <w:jc w:val="center"/>
              <w:rPr>
                <w:rFonts w:ascii="Times New Roman" w:hAnsi="Times New Roman" w:cs="Times New Roman"/>
                <w:sz w:val="24"/>
                <w:szCs w:val="28"/>
                <w:lang w:val="uk-UA"/>
              </w:rPr>
            </w:pPr>
          </w:p>
        </w:tc>
      </w:tr>
      <w:tr w:rsidR="0025241B" w14:paraId="587AEF31" w14:textId="77777777" w:rsidTr="00A934E0">
        <w:trPr>
          <w:gridAfter w:val="1"/>
          <w:wAfter w:w="29" w:type="dxa"/>
        </w:trPr>
        <w:tc>
          <w:tcPr>
            <w:tcW w:w="562" w:type="dxa"/>
          </w:tcPr>
          <w:p w14:paraId="14782126"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5F9C7CF4" w14:textId="77777777" w:rsidR="0025241B" w:rsidRPr="00577DCE" w:rsidRDefault="0025241B" w:rsidP="00A934E0">
            <w:pPr>
              <w:jc w:val="both"/>
              <w:rPr>
                <w:rFonts w:ascii="Times New Roman" w:hAnsi="Times New Roman" w:cs="Times New Roman"/>
                <w:sz w:val="24"/>
                <w:szCs w:val="24"/>
                <w:lang w:val="uk-UA"/>
              </w:rPr>
            </w:pPr>
            <w:r w:rsidRPr="00577DCE">
              <w:rPr>
                <w:rFonts w:ascii="Times New Roman" w:hAnsi="Times New Roman"/>
                <w:b/>
                <w:sz w:val="24"/>
                <w:szCs w:val="24"/>
              </w:rPr>
              <w:t xml:space="preserve">Література. </w:t>
            </w:r>
            <w:r w:rsidRPr="00577DCE">
              <w:rPr>
                <w:rFonts w:ascii="Times New Roman" w:hAnsi="Times New Roman"/>
                <w:sz w:val="24"/>
                <w:szCs w:val="24"/>
              </w:rPr>
              <w:t>Іван Карпенко-Карий. Комедія «Сто тисяч». Робота з текстом твору. Підсумки</w:t>
            </w:r>
          </w:p>
        </w:tc>
        <w:tc>
          <w:tcPr>
            <w:tcW w:w="843" w:type="dxa"/>
          </w:tcPr>
          <w:p w14:paraId="117287CB"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71D0207A" w14:textId="77777777" w:rsidR="0025241B" w:rsidRPr="006D1986" w:rsidRDefault="0025241B" w:rsidP="00A934E0">
            <w:pPr>
              <w:jc w:val="center"/>
              <w:rPr>
                <w:rFonts w:ascii="Times New Roman" w:hAnsi="Times New Roman" w:cs="Times New Roman"/>
                <w:sz w:val="24"/>
                <w:szCs w:val="28"/>
                <w:lang w:val="uk-UA"/>
              </w:rPr>
            </w:pPr>
          </w:p>
        </w:tc>
      </w:tr>
      <w:tr w:rsidR="0025241B" w14:paraId="7C74DC5A" w14:textId="77777777" w:rsidTr="00A934E0">
        <w:trPr>
          <w:gridAfter w:val="1"/>
          <w:wAfter w:w="29" w:type="dxa"/>
        </w:trPr>
        <w:tc>
          <w:tcPr>
            <w:tcW w:w="9208" w:type="dxa"/>
            <w:gridSpan w:val="4"/>
          </w:tcPr>
          <w:p w14:paraId="7F3702D7" w14:textId="77777777" w:rsidR="0025241B" w:rsidRPr="00577DCE" w:rsidRDefault="0025241B" w:rsidP="00A934E0">
            <w:pPr>
              <w:jc w:val="center"/>
              <w:rPr>
                <w:rFonts w:ascii="Times New Roman" w:hAnsi="Times New Roman" w:cs="Times New Roman"/>
                <w:b/>
                <w:bCs/>
                <w:sz w:val="24"/>
                <w:szCs w:val="28"/>
                <w:lang w:val="uk-UA"/>
              </w:rPr>
            </w:pPr>
            <w:r w:rsidRPr="00577DCE">
              <w:rPr>
                <w:rFonts w:ascii="Times New Roman" w:hAnsi="Times New Roman" w:cs="Times New Roman"/>
                <w:b/>
                <w:bCs/>
                <w:sz w:val="24"/>
                <w:szCs w:val="28"/>
                <w:lang w:val="uk-UA"/>
              </w:rPr>
              <w:t>ІІІ чверть</w:t>
            </w:r>
          </w:p>
        </w:tc>
      </w:tr>
      <w:tr w:rsidR="0025241B" w14:paraId="6BC7CE7F" w14:textId="77777777" w:rsidTr="00A934E0">
        <w:trPr>
          <w:gridAfter w:val="1"/>
          <w:wAfter w:w="29" w:type="dxa"/>
        </w:trPr>
        <w:tc>
          <w:tcPr>
            <w:tcW w:w="562" w:type="dxa"/>
          </w:tcPr>
          <w:p w14:paraId="2A36586A"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01EAADC2" w14:textId="77777777" w:rsidR="0025241B" w:rsidRPr="00577DCE" w:rsidRDefault="0025241B" w:rsidP="00A934E0">
            <w:pPr>
              <w:jc w:val="both"/>
              <w:rPr>
                <w:rFonts w:ascii="Times New Roman" w:hAnsi="Times New Roman" w:cs="Times New Roman"/>
                <w:sz w:val="24"/>
                <w:szCs w:val="24"/>
                <w:lang w:val="uk-UA"/>
              </w:rPr>
            </w:pPr>
            <w:r w:rsidRPr="00577DCE">
              <w:rPr>
                <w:rFonts w:ascii="Times New Roman" w:eastAsia="Calibri" w:hAnsi="Times New Roman" w:cs="Times New Roman"/>
                <w:sz w:val="24"/>
                <w:szCs w:val="24"/>
              </w:rPr>
              <w:t>Речення з однорідними членами. Розділові знаки. Однорідні й неоднорідні означення</w:t>
            </w:r>
            <w:r w:rsidRPr="00577DCE">
              <w:rPr>
                <w:rFonts w:ascii="Times New Roman" w:eastAsia="Calibri" w:hAnsi="Times New Roman" w:cs="Times New Roman"/>
                <w:sz w:val="24"/>
                <w:szCs w:val="24"/>
                <w:lang w:val="uk-UA"/>
              </w:rPr>
              <w:t xml:space="preserve">. </w:t>
            </w:r>
            <w:r w:rsidRPr="00577DCE">
              <w:rPr>
                <w:rFonts w:ascii="Times New Roman" w:eastAsia="Calibri" w:hAnsi="Times New Roman" w:cs="Times New Roman"/>
                <w:sz w:val="24"/>
                <w:szCs w:val="24"/>
              </w:rPr>
              <w:t xml:space="preserve"> </w:t>
            </w:r>
          </w:p>
        </w:tc>
        <w:tc>
          <w:tcPr>
            <w:tcW w:w="843" w:type="dxa"/>
          </w:tcPr>
          <w:p w14:paraId="23189763"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01747562" w14:textId="77777777" w:rsidR="0025241B" w:rsidRPr="006D1986" w:rsidRDefault="0025241B" w:rsidP="00A934E0">
            <w:pPr>
              <w:jc w:val="center"/>
              <w:rPr>
                <w:rFonts w:ascii="Times New Roman" w:hAnsi="Times New Roman" w:cs="Times New Roman"/>
                <w:sz w:val="24"/>
                <w:szCs w:val="28"/>
                <w:lang w:val="uk-UA"/>
              </w:rPr>
            </w:pPr>
          </w:p>
        </w:tc>
      </w:tr>
      <w:tr w:rsidR="0025241B" w14:paraId="01A42F96" w14:textId="77777777" w:rsidTr="00A934E0">
        <w:trPr>
          <w:gridAfter w:val="1"/>
          <w:wAfter w:w="29" w:type="dxa"/>
        </w:trPr>
        <w:tc>
          <w:tcPr>
            <w:tcW w:w="562" w:type="dxa"/>
          </w:tcPr>
          <w:p w14:paraId="6B49CA2F"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08DE4F9C" w14:textId="77777777" w:rsidR="0025241B" w:rsidRPr="00577DCE" w:rsidRDefault="0025241B" w:rsidP="00A934E0">
            <w:pPr>
              <w:jc w:val="both"/>
              <w:rPr>
                <w:rFonts w:ascii="Times New Roman" w:hAnsi="Times New Roman" w:cs="Times New Roman"/>
                <w:sz w:val="24"/>
                <w:szCs w:val="24"/>
                <w:lang w:val="uk-UA"/>
              </w:rPr>
            </w:pPr>
            <w:r w:rsidRPr="00577DCE">
              <w:rPr>
                <w:rFonts w:ascii="Times New Roman" w:hAnsi="Times New Roman"/>
                <w:b/>
                <w:sz w:val="24"/>
                <w:szCs w:val="24"/>
              </w:rPr>
              <w:t>Література.</w:t>
            </w:r>
            <w:r w:rsidRPr="00577DCE">
              <w:rPr>
                <w:rFonts w:ascii="Times New Roman" w:hAnsi="Times New Roman"/>
                <w:sz w:val="24"/>
                <w:szCs w:val="24"/>
              </w:rPr>
              <w:t xml:space="preserve"> Іван Карпенко-Карий. Комедія «Сто тисяч». Образ Герасима Калитки. Викриття і засудження хижацтва, жорстокості, ненаситної жадоби до наживи</w:t>
            </w:r>
            <w:r w:rsidRPr="00577DCE">
              <w:rPr>
                <w:rFonts w:ascii="Times New Roman" w:hAnsi="Times New Roman"/>
                <w:sz w:val="24"/>
                <w:szCs w:val="24"/>
                <w:lang w:val="uk-UA"/>
              </w:rPr>
              <w:t>.</w:t>
            </w:r>
          </w:p>
        </w:tc>
        <w:tc>
          <w:tcPr>
            <w:tcW w:w="843" w:type="dxa"/>
          </w:tcPr>
          <w:p w14:paraId="53A0C1C0"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5935D7C9" w14:textId="77777777" w:rsidR="0025241B" w:rsidRPr="006D1986" w:rsidRDefault="0025241B" w:rsidP="00A934E0">
            <w:pPr>
              <w:jc w:val="center"/>
              <w:rPr>
                <w:rFonts w:ascii="Times New Roman" w:hAnsi="Times New Roman" w:cs="Times New Roman"/>
                <w:sz w:val="24"/>
                <w:szCs w:val="28"/>
                <w:lang w:val="uk-UA"/>
              </w:rPr>
            </w:pPr>
          </w:p>
        </w:tc>
      </w:tr>
      <w:tr w:rsidR="0025241B" w14:paraId="7F63A957" w14:textId="77777777" w:rsidTr="00A934E0">
        <w:trPr>
          <w:gridAfter w:val="1"/>
          <w:wAfter w:w="29" w:type="dxa"/>
        </w:trPr>
        <w:tc>
          <w:tcPr>
            <w:tcW w:w="562" w:type="dxa"/>
          </w:tcPr>
          <w:p w14:paraId="12C240BF"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413A9C28" w14:textId="77777777" w:rsidR="0025241B" w:rsidRPr="00577DCE" w:rsidRDefault="0025241B" w:rsidP="00A934E0">
            <w:pPr>
              <w:tabs>
                <w:tab w:val="left" w:pos="2116"/>
              </w:tabs>
              <w:jc w:val="both"/>
              <w:rPr>
                <w:rFonts w:ascii="Times New Roman" w:hAnsi="Times New Roman" w:cs="Times New Roman"/>
                <w:sz w:val="24"/>
                <w:szCs w:val="24"/>
                <w:lang w:val="uk-UA"/>
              </w:rPr>
            </w:pPr>
            <w:r w:rsidRPr="00577DCE">
              <w:rPr>
                <w:rFonts w:ascii="Times New Roman" w:hAnsi="Times New Roman"/>
                <w:sz w:val="24"/>
                <w:szCs w:val="24"/>
              </w:rPr>
              <w:t>Узагальнюючі слова в реченнях з однорідними членами. Двокрапка і тире при узагальнюючих словах</w:t>
            </w:r>
          </w:p>
        </w:tc>
        <w:tc>
          <w:tcPr>
            <w:tcW w:w="843" w:type="dxa"/>
          </w:tcPr>
          <w:p w14:paraId="0085756D"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1AF68BF3" w14:textId="77777777" w:rsidR="0025241B" w:rsidRPr="006D1986" w:rsidRDefault="0025241B" w:rsidP="00A934E0">
            <w:pPr>
              <w:jc w:val="center"/>
              <w:rPr>
                <w:rFonts w:ascii="Times New Roman" w:hAnsi="Times New Roman" w:cs="Times New Roman"/>
                <w:sz w:val="24"/>
                <w:szCs w:val="28"/>
                <w:lang w:val="uk-UA"/>
              </w:rPr>
            </w:pPr>
          </w:p>
        </w:tc>
      </w:tr>
      <w:tr w:rsidR="0025241B" w14:paraId="3E130335" w14:textId="77777777" w:rsidTr="00A934E0">
        <w:trPr>
          <w:gridAfter w:val="1"/>
          <w:wAfter w:w="29" w:type="dxa"/>
        </w:trPr>
        <w:tc>
          <w:tcPr>
            <w:tcW w:w="562" w:type="dxa"/>
          </w:tcPr>
          <w:p w14:paraId="2D645F90"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7EB2D739" w14:textId="77777777" w:rsidR="0025241B" w:rsidRPr="00577DCE" w:rsidRDefault="0025241B" w:rsidP="00A934E0">
            <w:pPr>
              <w:jc w:val="both"/>
              <w:rPr>
                <w:rFonts w:ascii="Times New Roman" w:hAnsi="Times New Roman" w:cs="Times New Roman"/>
                <w:sz w:val="24"/>
                <w:szCs w:val="24"/>
                <w:lang w:val="uk-UA"/>
              </w:rPr>
            </w:pPr>
            <w:r w:rsidRPr="00577DCE">
              <w:rPr>
                <w:rFonts w:ascii="Times New Roman" w:hAnsi="Times New Roman"/>
                <w:sz w:val="24"/>
                <w:szCs w:val="24"/>
                <w:lang w:val="uk-UA"/>
              </w:rPr>
              <w:t xml:space="preserve">Звертання. </w:t>
            </w:r>
            <w:r w:rsidRPr="00577DCE">
              <w:rPr>
                <w:rFonts w:ascii="Times New Roman" w:hAnsi="Times New Roman"/>
                <w:sz w:val="24"/>
                <w:szCs w:val="24"/>
              </w:rPr>
              <w:t>Розділові знаки при них</w:t>
            </w:r>
          </w:p>
        </w:tc>
        <w:tc>
          <w:tcPr>
            <w:tcW w:w="843" w:type="dxa"/>
          </w:tcPr>
          <w:p w14:paraId="2DF7A397"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104B9154" w14:textId="77777777" w:rsidR="0025241B" w:rsidRPr="006D1986" w:rsidRDefault="0025241B" w:rsidP="00A934E0">
            <w:pPr>
              <w:jc w:val="center"/>
              <w:rPr>
                <w:rFonts w:ascii="Times New Roman" w:hAnsi="Times New Roman" w:cs="Times New Roman"/>
                <w:sz w:val="24"/>
                <w:szCs w:val="28"/>
                <w:lang w:val="uk-UA"/>
              </w:rPr>
            </w:pPr>
          </w:p>
        </w:tc>
      </w:tr>
      <w:tr w:rsidR="0025241B" w14:paraId="3A0DC00E" w14:textId="77777777" w:rsidTr="00A934E0">
        <w:trPr>
          <w:gridAfter w:val="1"/>
          <w:wAfter w:w="29" w:type="dxa"/>
        </w:trPr>
        <w:tc>
          <w:tcPr>
            <w:tcW w:w="562" w:type="dxa"/>
          </w:tcPr>
          <w:p w14:paraId="7A6ECADD"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07696C7C" w14:textId="77777777" w:rsidR="0025241B" w:rsidRPr="00577DCE" w:rsidRDefault="0025241B" w:rsidP="00A934E0">
            <w:pPr>
              <w:jc w:val="both"/>
              <w:rPr>
                <w:rFonts w:ascii="Times New Roman" w:hAnsi="Times New Roman" w:cs="Times New Roman"/>
                <w:sz w:val="24"/>
                <w:szCs w:val="24"/>
                <w:lang w:val="uk-UA"/>
              </w:rPr>
            </w:pPr>
            <w:r w:rsidRPr="00577DCE">
              <w:rPr>
                <w:rFonts w:ascii="Times New Roman" w:hAnsi="Times New Roman"/>
                <w:b/>
                <w:sz w:val="24"/>
                <w:szCs w:val="24"/>
              </w:rPr>
              <w:t xml:space="preserve">Література. </w:t>
            </w:r>
            <w:r w:rsidRPr="00577DCE">
              <w:rPr>
                <w:rFonts w:ascii="Times New Roman" w:hAnsi="Times New Roman"/>
                <w:sz w:val="24"/>
                <w:szCs w:val="24"/>
              </w:rPr>
              <w:t>Михайло Коцюбинський. Біографія. «Дорогою ціною». Робота з текстом твору.</w:t>
            </w:r>
          </w:p>
        </w:tc>
        <w:tc>
          <w:tcPr>
            <w:tcW w:w="843" w:type="dxa"/>
          </w:tcPr>
          <w:p w14:paraId="72738F9C"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56594736" w14:textId="77777777" w:rsidR="0025241B" w:rsidRPr="006D1986" w:rsidRDefault="0025241B" w:rsidP="00A934E0">
            <w:pPr>
              <w:jc w:val="center"/>
              <w:rPr>
                <w:rFonts w:ascii="Times New Roman" w:hAnsi="Times New Roman" w:cs="Times New Roman"/>
                <w:sz w:val="24"/>
                <w:szCs w:val="28"/>
                <w:lang w:val="uk-UA"/>
              </w:rPr>
            </w:pPr>
          </w:p>
        </w:tc>
      </w:tr>
      <w:tr w:rsidR="0025241B" w14:paraId="122BE4D5" w14:textId="77777777" w:rsidTr="00A934E0">
        <w:trPr>
          <w:gridAfter w:val="1"/>
          <w:wAfter w:w="29" w:type="dxa"/>
        </w:trPr>
        <w:tc>
          <w:tcPr>
            <w:tcW w:w="562" w:type="dxa"/>
          </w:tcPr>
          <w:p w14:paraId="3C8D9FF8"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203EC07E" w14:textId="77777777" w:rsidR="0025241B" w:rsidRPr="00577DCE" w:rsidRDefault="0025241B" w:rsidP="00A934E0">
            <w:pPr>
              <w:tabs>
                <w:tab w:val="left" w:pos="1789"/>
              </w:tabs>
              <w:jc w:val="both"/>
              <w:rPr>
                <w:rFonts w:ascii="Times New Roman" w:hAnsi="Times New Roman" w:cs="Times New Roman"/>
                <w:sz w:val="24"/>
                <w:szCs w:val="24"/>
                <w:lang w:val="uk-UA"/>
              </w:rPr>
            </w:pPr>
            <w:r w:rsidRPr="00577DCE">
              <w:rPr>
                <w:rFonts w:ascii="Times New Roman" w:hAnsi="Times New Roman"/>
                <w:sz w:val="24"/>
                <w:szCs w:val="24"/>
              </w:rPr>
              <w:t>Вставні слова (словосполучення, речення). Розділові знаки при них</w:t>
            </w:r>
          </w:p>
        </w:tc>
        <w:tc>
          <w:tcPr>
            <w:tcW w:w="843" w:type="dxa"/>
          </w:tcPr>
          <w:p w14:paraId="226B5B9F"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0BA69EEF" w14:textId="77777777" w:rsidR="0025241B" w:rsidRPr="006D1986" w:rsidRDefault="0025241B" w:rsidP="00A934E0">
            <w:pPr>
              <w:jc w:val="center"/>
              <w:rPr>
                <w:rFonts w:ascii="Times New Roman" w:hAnsi="Times New Roman" w:cs="Times New Roman"/>
                <w:sz w:val="24"/>
                <w:szCs w:val="28"/>
                <w:lang w:val="uk-UA"/>
              </w:rPr>
            </w:pPr>
          </w:p>
        </w:tc>
      </w:tr>
      <w:tr w:rsidR="0025241B" w14:paraId="1841561F" w14:textId="77777777" w:rsidTr="00A934E0">
        <w:trPr>
          <w:gridAfter w:val="1"/>
          <w:wAfter w:w="29" w:type="dxa"/>
        </w:trPr>
        <w:tc>
          <w:tcPr>
            <w:tcW w:w="562" w:type="dxa"/>
          </w:tcPr>
          <w:p w14:paraId="38F68716"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64A92A4F" w14:textId="77777777" w:rsidR="0025241B" w:rsidRPr="00577DCE" w:rsidRDefault="0025241B" w:rsidP="00A934E0">
            <w:pPr>
              <w:tabs>
                <w:tab w:val="left" w:pos="1080"/>
              </w:tabs>
              <w:jc w:val="both"/>
              <w:rPr>
                <w:rFonts w:ascii="Times New Roman" w:hAnsi="Times New Roman" w:cs="Times New Roman"/>
                <w:sz w:val="24"/>
                <w:szCs w:val="24"/>
                <w:lang w:val="uk-UA"/>
              </w:rPr>
            </w:pPr>
            <w:r w:rsidRPr="00577DCE">
              <w:rPr>
                <w:rFonts w:ascii="Times New Roman" w:hAnsi="Times New Roman"/>
                <w:b/>
                <w:sz w:val="24"/>
                <w:szCs w:val="24"/>
              </w:rPr>
              <w:t>Література.</w:t>
            </w:r>
            <w:r w:rsidRPr="00577DCE">
              <w:rPr>
                <w:rFonts w:ascii="Times New Roman" w:hAnsi="Times New Roman"/>
                <w:sz w:val="24"/>
                <w:szCs w:val="24"/>
              </w:rPr>
              <w:t xml:space="preserve"> Михайло Коцюбинський. Біографія. «Дорогою ціною». Робота з текстом твору</w:t>
            </w:r>
          </w:p>
        </w:tc>
        <w:tc>
          <w:tcPr>
            <w:tcW w:w="843" w:type="dxa"/>
          </w:tcPr>
          <w:p w14:paraId="48C9184D"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65B6289F" w14:textId="77777777" w:rsidR="0025241B" w:rsidRPr="006D1986" w:rsidRDefault="0025241B" w:rsidP="00A934E0">
            <w:pPr>
              <w:jc w:val="center"/>
              <w:rPr>
                <w:rFonts w:ascii="Times New Roman" w:hAnsi="Times New Roman" w:cs="Times New Roman"/>
                <w:sz w:val="24"/>
                <w:szCs w:val="28"/>
                <w:lang w:val="uk-UA"/>
              </w:rPr>
            </w:pPr>
          </w:p>
        </w:tc>
      </w:tr>
      <w:tr w:rsidR="0025241B" w14:paraId="1C7AFB1A" w14:textId="77777777" w:rsidTr="00A934E0">
        <w:trPr>
          <w:gridAfter w:val="1"/>
          <w:wAfter w:w="29" w:type="dxa"/>
        </w:trPr>
        <w:tc>
          <w:tcPr>
            <w:tcW w:w="562" w:type="dxa"/>
          </w:tcPr>
          <w:p w14:paraId="1D91AE7E"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78DFD955" w14:textId="77777777" w:rsidR="0025241B" w:rsidRPr="00577DCE" w:rsidRDefault="0025241B" w:rsidP="00A934E0">
            <w:pPr>
              <w:spacing w:line="249" w:lineRule="auto"/>
              <w:ind w:right="67"/>
              <w:jc w:val="both"/>
              <w:rPr>
                <w:rFonts w:ascii="Times New Roman" w:hAnsi="Times New Roman"/>
                <w:b/>
                <w:sz w:val="24"/>
                <w:szCs w:val="24"/>
                <w:lang w:val="uk-UA"/>
              </w:rPr>
            </w:pPr>
            <w:r w:rsidRPr="00577DCE">
              <w:rPr>
                <w:rFonts w:ascii="Times New Roman" w:hAnsi="Times New Roman"/>
                <w:sz w:val="24"/>
                <w:szCs w:val="24"/>
              </w:rPr>
              <w:t>Речення з відокремленими членами. Відокремлені означення і прикладки.</w:t>
            </w:r>
            <w:r w:rsidRPr="00577DCE">
              <w:rPr>
                <w:rFonts w:ascii="Times New Roman" w:hAnsi="Times New Roman"/>
                <w:b/>
                <w:sz w:val="24"/>
                <w:szCs w:val="24"/>
              </w:rPr>
              <w:t xml:space="preserve"> </w:t>
            </w:r>
          </w:p>
          <w:p w14:paraId="3EA18F9C" w14:textId="77777777" w:rsidR="0025241B" w:rsidRPr="00577DCE" w:rsidRDefault="0025241B" w:rsidP="00A934E0">
            <w:pPr>
              <w:jc w:val="both"/>
              <w:rPr>
                <w:rFonts w:ascii="Times New Roman" w:hAnsi="Times New Roman" w:cs="Times New Roman"/>
                <w:sz w:val="24"/>
                <w:szCs w:val="24"/>
                <w:lang w:val="uk-UA"/>
              </w:rPr>
            </w:pPr>
            <w:r w:rsidRPr="00577DCE">
              <w:rPr>
                <w:rFonts w:ascii="Times New Roman" w:hAnsi="Times New Roman"/>
                <w:b/>
                <w:bCs/>
                <w:i/>
                <w:iCs/>
                <w:sz w:val="24"/>
                <w:szCs w:val="28"/>
                <w:lang w:val="uk-UA"/>
              </w:rPr>
              <w:t xml:space="preserve"> </w:t>
            </w:r>
            <w:r w:rsidRPr="00577DCE">
              <w:rPr>
                <w:rFonts w:ascii="Times New Roman" w:hAnsi="Times New Roman"/>
                <w:b/>
                <w:bCs/>
                <w:i/>
                <w:iCs/>
                <w:sz w:val="24"/>
                <w:szCs w:val="24"/>
                <w:lang w:val="uk-UA"/>
              </w:rPr>
              <w:t xml:space="preserve">РЗМ-6. </w:t>
            </w:r>
            <w:r w:rsidRPr="00577DCE">
              <w:rPr>
                <w:rFonts w:ascii="Times New Roman" w:hAnsi="Times New Roman"/>
                <w:b/>
                <w:i/>
                <w:iCs/>
                <w:sz w:val="24"/>
                <w:szCs w:val="24"/>
              </w:rPr>
              <w:t>МД</w:t>
            </w:r>
            <w:r w:rsidRPr="00577DCE">
              <w:rPr>
                <w:rFonts w:ascii="Times New Roman" w:hAnsi="Times New Roman"/>
                <w:i/>
                <w:iCs/>
                <w:sz w:val="24"/>
                <w:szCs w:val="24"/>
              </w:rPr>
              <w:t xml:space="preserve"> </w:t>
            </w:r>
            <w:r w:rsidRPr="00577DCE">
              <w:rPr>
                <w:rFonts w:ascii="Times New Roman" w:hAnsi="Times New Roman"/>
                <w:b/>
                <w:bCs/>
                <w:i/>
                <w:iCs/>
                <w:sz w:val="24"/>
                <w:szCs w:val="24"/>
              </w:rPr>
              <w:t>Читання мовчки тексту</w:t>
            </w:r>
            <w:r w:rsidRPr="00577DCE">
              <w:rPr>
                <w:rFonts w:ascii="Times New Roman" w:hAnsi="Times New Roman"/>
                <w:i/>
                <w:iCs/>
                <w:sz w:val="24"/>
                <w:szCs w:val="24"/>
              </w:rPr>
              <w:t xml:space="preserve"> публіцистичного стилю (назва)</w:t>
            </w:r>
          </w:p>
        </w:tc>
        <w:tc>
          <w:tcPr>
            <w:tcW w:w="843" w:type="dxa"/>
          </w:tcPr>
          <w:p w14:paraId="570F25B8"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7B26D9B5" w14:textId="77777777" w:rsidR="0025241B" w:rsidRPr="006D1986" w:rsidRDefault="0025241B" w:rsidP="00A934E0">
            <w:pPr>
              <w:jc w:val="center"/>
              <w:rPr>
                <w:rFonts w:ascii="Times New Roman" w:hAnsi="Times New Roman" w:cs="Times New Roman"/>
                <w:sz w:val="24"/>
                <w:szCs w:val="28"/>
                <w:lang w:val="uk-UA"/>
              </w:rPr>
            </w:pPr>
          </w:p>
        </w:tc>
      </w:tr>
      <w:tr w:rsidR="0025241B" w14:paraId="71FCED84" w14:textId="77777777" w:rsidTr="00A934E0">
        <w:trPr>
          <w:gridAfter w:val="1"/>
          <w:wAfter w:w="29" w:type="dxa"/>
        </w:trPr>
        <w:tc>
          <w:tcPr>
            <w:tcW w:w="562" w:type="dxa"/>
          </w:tcPr>
          <w:p w14:paraId="34FFE226"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57938D24" w14:textId="77777777" w:rsidR="0025241B" w:rsidRPr="00577DCE" w:rsidRDefault="0025241B" w:rsidP="00A934E0">
            <w:pPr>
              <w:jc w:val="both"/>
              <w:rPr>
                <w:rFonts w:ascii="Times New Roman" w:hAnsi="Times New Roman" w:cs="Times New Roman"/>
                <w:sz w:val="24"/>
                <w:szCs w:val="24"/>
                <w:lang w:val="uk-UA"/>
              </w:rPr>
            </w:pPr>
            <w:r w:rsidRPr="00577DCE">
              <w:rPr>
                <w:rFonts w:ascii="Times New Roman" w:hAnsi="Times New Roman"/>
                <w:b/>
                <w:sz w:val="24"/>
                <w:szCs w:val="24"/>
              </w:rPr>
              <w:t>Література.</w:t>
            </w:r>
            <w:r w:rsidRPr="00577DCE">
              <w:rPr>
                <w:rFonts w:ascii="Times New Roman" w:hAnsi="Times New Roman"/>
                <w:sz w:val="24"/>
                <w:szCs w:val="24"/>
              </w:rPr>
              <w:t xml:space="preserve"> Михайло Коцюбинський. «Дорогою ціною». Внутрішній світ героїв оповідання</w:t>
            </w:r>
          </w:p>
        </w:tc>
        <w:tc>
          <w:tcPr>
            <w:tcW w:w="843" w:type="dxa"/>
          </w:tcPr>
          <w:p w14:paraId="529A86E7"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0D362A2E" w14:textId="77777777" w:rsidR="0025241B" w:rsidRPr="006D1986" w:rsidRDefault="0025241B" w:rsidP="00A934E0">
            <w:pPr>
              <w:jc w:val="center"/>
              <w:rPr>
                <w:rFonts w:ascii="Times New Roman" w:hAnsi="Times New Roman" w:cs="Times New Roman"/>
                <w:sz w:val="24"/>
                <w:szCs w:val="28"/>
                <w:lang w:val="uk-UA"/>
              </w:rPr>
            </w:pPr>
          </w:p>
        </w:tc>
      </w:tr>
      <w:tr w:rsidR="0025241B" w14:paraId="085CA14F" w14:textId="77777777" w:rsidTr="00A934E0">
        <w:trPr>
          <w:gridAfter w:val="1"/>
          <w:wAfter w:w="29" w:type="dxa"/>
        </w:trPr>
        <w:tc>
          <w:tcPr>
            <w:tcW w:w="562" w:type="dxa"/>
          </w:tcPr>
          <w:p w14:paraId="0F30D3BF"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5F38045A" w14:textId="77777777" w:rsidR="0025241B" w:rsidRPr="00577DCE" w:rsidRDefault="0025241B" w:rsidP="00A934E0">
            <w:pPr>
              <w:jc w:val="both"/>
              <w:rPr>
                <w:rFonts w:ascii="Times New Roman" w:hAnsi="Times New Roman" w:cs="Times New Roman"/>
                <w:sz w:val="24"/>
                <w:szCs w:val="24"/>
                <w:lang w:val="uk-UA"/>
              </w:rPr>
            </w:pPr>
            <w:r w:rsidRPr="00577DCE">
              <w:rPr>
                <w:rFonts w:ascii="Times New Roman" w:hAnsi="Times New Roman"/>
                <w:b/>
                <w:i/>
                <w:iCs/>
                <w:sz w:val="24"/>
                <w:szCs w:val="24"/>
              </w:rPr>
              <w:t>РЗМ</w:t>
            </w:r>
            <w:r w:rsidRPr="00577DCE">
              <w:rPr>
                <w:rFonts w:ascii="Times New Roman" w:hAnsi="Times New Roman"/>
                <w:b/>
                <w:i/>
                <w:iCs/>
                <w:sz w:val="24"/>
                <w:szCs w:val="24"/>
                <w:lang w:val="uk-UA"/>
              </w:rPr>
              <w:t>-7.</w:t>
            </w:r>
            <w:r w:rsidRPr="00577DCE">
              <w:rPr>
                <w:rFonts w:ascii="Times New Roman" w:hAnsi="Times New Roman"/>
                <w:i/>
                <w:iCs/>
                <w:sz w:val="24"/>
                <w:szCs w:val="24"/>
              </w:rPr>
              <w:t xml:space="preserve"> </w:t>
            </w:r>
            <w:r w:rsidRPr="00577DCE">
              <w:rPr>
                <w:rFonts w:ascii="Times New Roman" w:hAnsi="Times New Roman"/>
                <w:b/>
                <w:bCs/>
                <w:i/>
                <w:iCs/>
                <w:sz w:val="24"/>
                <w:szCs w:val="24"/>
              </w:rPr>
              <w:t xml:space="preserve">Докладний </w:t>
            </w:r>
            <w:r w:rsidRPr="00577DCE">
              <w:rPr>
                <w:rFonts w:ascii="Times New Roman" w:hAnsi="Times New Roman"/>
                <w:b/>
                <w:bCs/>
                <w:i/>
                <w:iCs/>
                <w:sz w:val="24"/>
                <w:szCs w:val="24"/>
                <w:lang w:val="uk-UA"/>
              </w:rPr>
              <w:t xml:space="preserve">письмовий </w:t>
            </w:r>
            <w:r w:rsidRPr="00577DCE">
              <w:rPr>
                <w:rFonts w:ascii="Times New Roman" w:hAnsi="Times New Roman"/>
                <w:b/>
                <w:bCs/>
                <w:i/>
                <w:iCs/>
                <w:sz w:val="24"/>
                <w:szCs w:val="24"/>
              </w:rPr>
              <w:t>переказ</w:t>
            </w:r>
            <w:r w:rsidRPr="00577DCE">
              <w:rPr>
                <w:rFonts w:ascii="Times New Roman" w:hAnsi="Times New Roman"/>
                <w:i/>
                <w:iCs/>
                <w:sz w:val="24"/>
                <w:szCs w:val="24"/>
              </w:rPr>
              <w:t xml:space="preserve"> розповідного тексту з елементами опису місцевості (назва)</w:t>
            </w:r>
          </w:p>
        </w:tc>
        <w:tc>
          <w:tcPr>
            <w:tcW w:w="843" w:type="dxa"/>
          </w:tcPr>
          <w:p w14:paraId="030BD2DB"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77A4CD15" w14:textId="77777777" w:rsidR="0025241B" w:rsidRPr="006D1986" w:rsidRDefault="0025241B" w:rsidP="00A934E0">
            <w:pPr>
              <w:jc w:val="center"/>
              <w:rPr>
                <w:rFonts w:ascii="Times New Roman" w:hAnsi="Times New Roman" w:cs="Times New Roman"/>
                <w:sz w:val="24"/>
                <w:szCs w:val="28"/>
                <w:lang w:val="uk-UA"/>
              </w:rPr>
            </w:pPr>
          </w:p>
        </w:tc>
      </w:tr>
      <w:tr w:rsidR="0025241B" w14:paraId="783729C2" w14:textId="77777777" w:rsidTr="00A934E0">
        <w:trPr>
          <w:gridAfter w:val="1"/>
          <w:wAfter w:w="29" w:type="dxa"/>
        </w:trPr>
        <w:tc>
          <w:tcPr>
            <w:tcW w:w="562" w:type="dxa"/>
          </w:tcPr>
          <w:p w14:paraId="64A515DC"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2C4481AC" w14:textId="77777777" w:rsidR="0025241B" w:rsidRPr="00577DCE" w:rsidRDefault="0025241B" w:rsidP="00A934E0">
            <w:pPr>
              <w:tabs>
                <w:tab w:val="left" w:pos="1080"/>
              </w:tabs>
              <w:jc w:val="both"/>
              <w:rPr>
                <w:rFonts w:ascii="Times New Roman" w:hAnsi="Times New Roman" w:cs="Times New Roman"/>
                <w:sz w:val="24"/>
                <w:szCs w:val="24"/>
                <w:lang w:val="uk-UA"/>
              </w:rPr>
            </w:pPr>
            <w:r w:rsidRPr="00577DCE">
              <w:rPr>
                <w:rFonts w:ascii="Times New Roman" w:hAnsi="Times New Roman"/>
                <w:b/>
                <w:sz w:val="24"/>
                <w:szCs w:val="24"/>
              </w:rPr>
              <w:t>Література.</w:t>
            </w:r>
            <w:r w:rsidRPr="00577DCE">
              <w:rPr>
                <w:rFonts w:ascii="Times New Roman" w:hAnsi="Times New Roman"/>
                <w:sz w:val="24"/>
                <w:szCs w:val="24"/>
              </w:rPr>
              <w:t xml:space="preserve"> Леся Українка. Розповідь про письменницю. «Красо України, Подолля!». Любов до природи рідного краю. «Скрізь плач, і стогін, і ридання...» Осуд поетесою бездіяльності своїх сучасників. «Досвітні огні». Алегоричні образи темної ночі і вогнів</w:t>
            </w:r>
          </w:p>
        </w:tc>
        <w:tc>
          <w:tcPr>
            <w:tcW w:w="843" w:type="dxa"/>
          </w:tcPr>
          <w:p w14:paraId="5B2F7AC6"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4785EF39" w14:textId="77777777" w:rsidR="0025241B" w:rsidRPr="006D1986" w:rsidRDefault="0025241B" w:rsidP="00A934E0">
            <w:pPr>
              <w:jc w:val="center"/>
              <w:rPr>
                <w:rFonts w:ascii="Times New Roman" w:hAnsi="Times New Roman" w:cs="Times New Roman"/>
                <w:sz w:val="24"/>
                <w:szCs w:val="28"/>
                <w:lang w:val="uk-UA"/>
              </w:rPr>
            </w:pPr>
          </w:p>
        </w:tc>
      </w:tr>
      <w:tr w:rsidR="0025241B" w14:paraId="6DCC251F" w14:textId="77777777" w:rsidTr="00A934E0">
        <w:trPr>
          <w:gridAfter w:val="1"/>
          <w:wAfter w:w="29" w:type="dxa"/>
        </w:trPr>
        <w:tc>
          <w:tcPr>
            <w:tcW w:w="562" w:type="dxa"/>
          </w:tcPr>
          <w:p w14:paraId="7749DF53"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68096A10" w14:textId="77777777" w:rsidR="0025241B" w:rsidRPr="00577DCE" w:rsidRDefault="0025241B" w:rsidP="00A934E0">
            <w:pPr>
              <w:jc w:val="both"/>
              <w:rPr>
                <w:rFonts w:ascii="Times New Roman" w:hAnsi="Times New Roman" w:cs="Times New Roman"/>
                <w:sz w:val="24"/>
                <w:szCs w:val="24"/>
                <w:lang w:val="uk-UA"/>
              </w:rPr>
            </w:pPr>
            <w:r w:rsidRPr="00577DCE">
              <w:rPr>
                <w:rFonts w:ascii="Times New Roman" w:hAnsi="Times New Roman"/>
                <w:sz w:val="24"/>
                <w:szCs w:val="24"/>
              </w:rPr>
              <w:t xml:space="preserve">Відокремлені додатки. </w:t>
            </w:r>
          </w:p>
        </w:tc>
        <w:tc>
          <w:tcPr>
            <w:tcW w:w="843" w:type="dxa"/>
          </w:tcPr>
          <w:p w14:paraId="4C36CBD7"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6D36E3C0" w14:textId="77777777" w:rsidR="0025241B" w:rsidRPr="006D1986" w:rsidRDefault="0025241B" w:rsidP="00A934E0">
            <w:pPr>
              <w:jc w:val="center"/>
              <w:rPr>
                <w:rFonts w:ascii="Times New Roman" w:hAnsi="Times New Roman" w:cs="Times New Roman"/>
                <w:sz w:val="24"/>
                <w:szCs w:val="28"/>
                <w:lang w:val="uk-UA"/>
              </w:rPr>
            </w:pPr>
          </w:p>
        </w:tc>
      </w:tr>
      <w:tr w:rsidR="0025241B" w14:paraId="7CF19E37" w14:textId="77777777" w:rsidTr="00A934E0">
        <w:trPr>
          <w:gridAfter w:val="1"/>
          <w:wAfter w:w="29" w:type="dxa"/>
        </w:trPr>
        <w:tc>
          <w:tcPr>
            <w:tcW w:w="562" w:type="dxa"/>
          </w:tcPr>
          <w:p w14:paraId="4BB91783"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16C7E32B" w14:textId="77777777" w:rsidR="0025241B" w:rsidRPr="00577DCE" w:rsidRDefault="0025241B" w:rsidP="00A934E0">
            <w:pPr>
              <w:jc w:val="both"/>
              <w:rPr>
                <w:rFonts w:ascii="Times New Roman" w:hAnsi="Times New Roman" w:cs="Times New Roman"/>
                <w:sz w:val="24"/>
                <w:szCs w:val="24"/>
                <w:lang w:val="uk-UA"/>
              </w:rPr>
            </w:pPr>
            <w:r w:rsidRPr="00577DCE">
              <w:rPr>
                <w:rFonts w:ascii="Times New Roman" w:hAnsi="Times New Roman"/>
                <w:b/>
                <w:bCs/>
                <w:i/>
                <w:iCs/>
                <w:sz w:val="24"/>
                <w:szCs w:val="24"/>
                <w:lang w:val="uk-UA"/>
              </w:rPr>
              <w:t>РЗМ-8.</w:t>
            </w:r>
            <w:r w:rsidRPr="00577DCE">
              <w:rPr>
                <w:rFonts w:ascii="Times New Roman" w:hAnsi="Times New Roman"/>
                <w:bCs/>
                <w:iCs/>
                <w:sz w:val="24"/>
                <w:szCs w:val="24"/>
                <w:lang w:val="uk-UA"/>
              </w:rPr>
              <w:t xml:space="preserve"> </w:t>
            </w:r>
            <w:r w:rsidRPr="00577DCE">
              <w:rPr>
                <w:rFonts w:ascii="Times New Roman" w:hAnsi="Times New Roman"/>
                <w:b/>
                <w:i/>
                <w:sz w:val="24"/>
                <w:szCs w:val="24"/>
                <w:lang w:val="uk-UA"/>
              </w:rPr>
              <w:t>Усний</w:t>
            </w:r>
            <w:r w:rsidRPr="00577DCE">
              <w:rPr>
                <w:rFonts w:ascii="Times New Roman" w:hAnsi="Times New Roman"/>
                <w:bCs/>
                <w:iCs/>
                <w:sz w:val="24"/>
                <w:szCs w:val="24"/>
                <w:lang w:val="uk-UA"/>
              </w:rPr>
              <w:t xml:space="preserve"> </w:t>
            </w:r>
            <w:r w:rsidRPr="00577DCE">
              <w:rPr>
                <w:rFonts w:ascii="Times New Roman" w:hAnsi="Times New Roman"/>
                <w:b/>
                <w:i/>
                <w:iCs/>
                <w:sz w:val="24"/>
                <w:szCs w:val="24"/>
                <w:lang w:val="uk-UA"/>
              </w:rPr>
              <w:t>твір-опис</w:t>
            </w:r>
            <w:r w:rsidRPr="00577DCE">
              <w:rPr>
                <w:rFonts w:ascii="Times New Roman" w:hAnsi="Times New Roman"/>
                <w:bCs/>
                <w:i/>
                <w:iCs/>
                <w:sz w:val="24"/>
                <w:szCs w:val="24"/>
                <w:lang w:val="uk-UA"/>
              </w:rPr>
              <w:t xml:space="preserve"> місцевості на основі особистих спостережень</w:t>
            </w:r>
          </w:p>
        </w:tc>
        <w:tc>
          <w:tcPr>
            <w:tcW w:w="843" w:type="dxa"/>
          </w:tcPr>
          <w:p w14:paraId="0D62B5A7"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1EDF70A8" w14:textId="77777777" w:rsidR="0025241B" w:rsidRPr="006D1986" w:rsidRDefault="0025241B" w:rsidP="00A934E0">
            <w:pPr>
              <w:jc w:val="center"/>
              <w:rPr>
                <w:rFonts w:ascii="Times New Roman" w:hAnsi="Times New Roman" w:cs="Times New Roman"/>
                <w:sz w:val="24"/>
                <w:szCs w:val="28"/>
                <w:lang w:val="uk-UA"/>
              </w:rPr>
            </w:pPr>
          </w:p>
        </w:tc>
      </w:tr>
      <w:tr w:rsidR="0025241B" w14:paraId="6DE0596F" w14:textId="77777777" w:rsidTr="00A934E0">
        <w:trPr>
          <w:gridAfter w:val="1"/>
          <w:wAfter w:w="29" w:type="dxa"/>
        </w:trPr>
        <w:tc>
          <w:tcPr>
            <w:tcW w:w="562" w:type="dxa"/>
          </w:tcPr>
          <w:p w14:paraId="5C4FA53B"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7682AF02" w14:textId="77777777" w:rsidR="0025241B" w:rsidRPr="00577DCE" w:rsidRDefault="0025241B" w:rsidP="00A934E0">
            <w:pPr>
              <w:jc w:val="both"/>
              <w:rPr>
                <w:rFonts w:ascii="Times New Roman" w:hAnsi="Times New Roman" w:cs="Times New Roman"/>
                <w:sz w:val="24"/>
                <w:szCs w:val="24"/>
                <w:lang w:val="uk-UA"/>
              </w:rPr>
            </w:pPr>
            <w:r w:rsidRPr="00577DCE">
              <w:rPr>
                <w:rFonts w:ascii="Times New Roman" w:hAnsi="Times New Roman"/>
                <w:b/>
                <w:bCs/>
                <w:spacing w:val="-8"/>
                <w:sz w:val="24"/>
                <w:szCs w:val="24"/>
                <w:lang w:val="uk-UA"/>
              </w:rPr>
              <w:t xml:space="preserve">Література. </w:t>
            </w:r>
            <w:r w:rsidRPr="00577DCE">
              <w:rPr>
                <w:rFonts w:ascii="Times New Roman" w:hAnsi="Times New Roman"/>
                <w:bCs/>
                <w:spacing w:val="-8"/>
                <w:sz w:val="24"/>
                <w:szCs w:val="24"/>
                <w:lang w:val="uk-UA"/>
              </w:rPr>
              <w:t>Леся Українка. Поема «Давня казка». Роль поета і по</w:t>
            </w:r>
            <w:r w:rsidRPr="00577DCE">
              <w:rPr>
                <w:rFonts w:ascii="Times New Roman" w:hAnsi="Times New Roman"/>
                <w:bCs/>
                <w:spacing w:val="-5"/>
                <w:sz w:val="24"/>
                <w:szCs w:val="24"/>
                <w:lang w:val="uk-UA"/>
              </w:rPr>
              <w:t>езії в суспільстві.</w:t>
            </w:r>
            <w:r w:rsidRPr="00577DCE">
              <w:rPr>
                <w:rFonts w:ascii="Times New Roman" w:hAnsi="Times New Roman"/>
                <w:bCs/>
                <w:spacing w:val="-9"/>
                <w:sz w:val="24"/>
                <w:szCs w:val="24"/>
                <w:lang w:val="uk-UA"/>
              </w:rPr>
              <w:t xml:space="preserve"> </w:t>
            </w:r>
          </w:p>
        </w:tc>
        <w:tc>
          <w:tcPr>
            <w:tcW w:w="843" w:type="dxa"/>
          </w:tcPr>
          <w:p w14:paraId="0E80D31F"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7F2FF53E" w14:textId="77777777" w:rsidR="0025241B" w:rsidRPr="006D1986" w:rsidRDefault="0025241B" w:rsidP="00A934E0">
            <w:pPr>
              <w:jc w:val="center"/>
              <w:rPr>
                <w:rFonts w:ascii="Times New Roman" w:hAnsi="Times New Roman" w:cs="Times New Roman"/>
                <w:sz w:val="24"/>
                <w:szCs w:val="28"/>
                <w:lang w:val="uk-UA"/>
              </w:rPr>
            </w:pPr>
          </w:p>
        </w:tc>
      </w:tr>
      <w:tr w:rsidR="0025241B" w14:paraId="51B27B05" w14:textId="77777777" w:rsidTr="00A934E0">
        <w:trPr>
          <w:gridAfter w:val="1"/>
          <w:wAfter w:w="29" w:type="dxa"/>
        </w:trPr>
        <w:tc>
          <w:tcPr>
            <w:tcW w:w="562" w:type="dxa"/>
          </w:tcPr>
          <w:p w14:paraId="52D3F8B9"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28F9C5B9" w14:textId="77777777" w:rsidR="0025241B" w:rsidRPr="00577DCE" w:rsidRDefault="0025241B" w:rsidP="00A934E0">
            <w:pPr>
              <w:jc w:val="both"/>
              <w:rPr>
                <w:rFonts w:ascii="Times New Roman" w:hAnsi="Times New Roman" w:cs="Times New Roman"/>
                <w:sz w:val="24"/>
                <w:szCs w:val="24"/>
                <w:lang w:val="uk-UA"/>
              </w:rPr>
            </w:pPr>
            <w:r w:rsidRPr="00577DCE">
              <w:rPr>
                <w:rFonts w:ascii="Times New Roman" w:hAnsi="Times New Roman"/>
                <w:bCs/>
                <w:sz w:val="24"/>
                <w:szCs w:val="24"/>
                <w:lang w:val="uk-UA"/>
              </w:rPr>
              <w:t>Відокремлені обставини.</w:t>
            </w:r>
          </w:p>
        </w:tc>
        <w:tc>
          <w:tcPr>
            <w:tcW w:w="843" w:type="dxa"/>
          </w:tcPr>
          <w:p w14:paraId="11230EFF"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0902F660" w14:textId="77777777" w:rsidR="0025241B" w:rsidRPr="006D1986" w:rsidRDefault="0025241B" w:rsidP="00A934E0">
            <w:pPr>
              <w:jc w:val="center"/>
              <w:rPr>
                <w:rFonts w:ascii="Times New Roman" w:hAnsi="Times New Roman" w:cs="Times New Roman"/>
                <w:sz w:val="24"/>
                <w:szCs w:val="28"/>
                <w:lang w:val="uk-UA"/>
              </w:rPr>
            </w:pPr>
          </w:p>
        </w:tc>
      </w:tr>
      <w:tr w:rsidR="0025241B" w14:paraId="27BD0700" w14:textId="77777777" w:rsidTr="00A934E0">
        <w:trPr>
          <w:gridAfter w:val="1"/>
          <w:wAfter w:w="29" w:type="dxa"/>
        </w:trPr>
        <w:tc>
          <w:tcPr>
            <w:tcW w:w="562" w:type="dxa"/>
          </w:tcPr>
          <w:p w14:paraId="472646DB"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227929CF" w14:textId="77777777" w:rsidR="0025241B" w:rsidRPr="00577DCE" w:rsidRDefault="0025241B" w:rsidP="00A934E0">
            <w:pPr>
              <w:jc w:val="both"/>
              <w:rPr>
                <w:rFonts w:ascii="Times New Roman" w:hAnsi="Times New Roman" w:cs="Times New Roman"/>
                <w:sz w:val="24"/>
                <w:szCs w:val="24"/>
                <w:lang w:val="uk-UA"/>
              </w:rPr>
            </w:pPr>
            <w:r w:rsidRPr="00577DCE">
              <w:rPr>
                <w:rFonts w:ascii="Times New Roman" w:hAnsi="Times New Roman"/>
                <w:bCs/>
                <w:sz w:val="24"/>
                <w:szCs w:val="24"/>
                <w:lang w:val="uk-UA"/>
              </w:rPr>
              <w:t>Відокремлені уточнюючі члени речення</w:t>
            </w:r>
          </w:p>
        </w:tc>
        <w:tc>
          <w:tcPr>
            <w:tcW w:w="843" w:type="dxa"/>
          </w:tcPr>
          <w:p w14:paraId="1D45B368"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16006205" w14:textId="77777777" w:rsidR="0025241B" w:rsidRPr="006D1986" w:rsidRDefault="0025241B" w:rsidP="00A934E0">
            <w:pPr>
              <w:jc w:val="center"/>
              <w:rPr>
                <w:rFonts w:ascii="Times New Roman" w:hAnsi="Times New Roman" w:cs="Times New Roman"/>
                <w:sz w:val="24"/>
                <w:szCs w:val="28"/>
                <w:lang w:val="uk-UA"/>
              </w:rPr>
            </w:pPr>
          </w:p>
        </w:tc>
      </w:tr>
      <w:tr w:rsidR="0025241B" w14:paraId="4F90634C" w14:textId="77777777" w:rsidTr="00A934E0">
        <w:trPr>
          <w:gridAfter w:val="1"/>
          <w:wAfter w:w="29" w:type="dxa"/>
        </w:trPr>
        <w:tc>
          <w:tcPr>
            <w:tcW w:w="562" w:type="dxa"/>
          </w:tcPr>
          <w:p w14:paraId="19C252C9"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4EEE9CF2" w14:textId="735D7FC3" w:rsidR="0025241B" w:rsidRPr="00577DCE" w:rsidRDefault="0025241B" w:rsidP="00A934E0">
            <w:pPr>
              <w:jc w:val="both"/>
              <w:rPr>
                <w:rFonts w:ascii="Times New Roman" w:hAnsi="Times New Roman" w:cs="Times New Roman"/>
                <w:sz w:val="24"/>
                <w:szCs w:val="24"/>
                <w:lang w:val="uk-UA"/>
              </w:rPr>
            </w:pPr>
            <w:r w:rsidRPr="00577DCE">
              <w:rPr>
                <w:rFonts w:ascii="Times New Roman" w:hAnsi="Times New Roman"/>
                <w:b/>
                <w:bCs/>
                <w:i/>
                <w:iCs/>
                <w:sz w:val="24"/>
                <w:szCs w:val="24"/>
                <w:lang w:val="uk-UA"/>
              </w:rPr>
              <w:t xml:space="preserve">Контрольна робота № 3 (диктант </w:t>
            </w:r>
            <w:r w:rsidR="00A934E0">
              <w:rPr>
                <w:rFonts w:ascii="Times New Roman" w:hAnsi="Times New Roman"/>
                <w:b/>
                <w:bCs/>
                <w:i/>
                <w:iCs/>
                <w:sz w:val="24"/>
                <w:szCs w:val="24"/>
                <w:lang w:val="uk-UA"/>
              </w:rPr>
              <w:t>і</w:t>
            </w:r>
            <w:r w:rsidRPr="00577DCE">
              <w:rPr>
                <w:rFonts w:ascii="Times New Roman" w:hAnsi="Times New Roman"/>
                <w:b/>
                <w:bCs/>
                <w:i/>
                <w:iCs/>
                <w:sz w:val="24"/>
                <w:szCs w:val="24"/>
                <w:lang w:val="uk-UA"/>
              </w:rPr>
              <w:t>з граматичними завданнями)</w:t>
            </w:r>
            <w:r w:rsidRPr="00577DCE">
              <w:rPr>
                <w:rFonts w:ascii="Times New Roman" w:hAnsi="Times New Roman"/>
                <w:b/>
                <w:bCs/>
                <w:iCs/>
                <w:sz w:val="24"/>
                <w:szCs w:val="24"/>
                <w:lang w:val="uk-UA"/>
              </w:rPr>
              <w:t xml:space="preserve">  </w:t>
            </w:r>
            <w:r w:rsidRPr="00577DCE">
              <w:rPr>
                <w:rFonts w:ascii="Times New Roman" w:hAnsi="Times New Roman"/>
                <w:sz w:val="24"/>
                <w:szCs w:val="24"/>
                <w:lang w:val="uk-UA"/>
              </w:rPr>
              <w:t>«Ускладнене просте речення»</w:t>
            </w:r>
          </w:p>
        </w:tc>
        <w:tc>
          <w:tcPr>
            <w:tcW w:w="843" w:type="dxa"/>
          </w:tcPr>
          <w:p w14:paraId="3307C509"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4C1EAAEF" w14:textId="77777777" w:rsidR="0025241B" w:rsidRPr="006D1986" w:rsidRDefault="0025241B" w:rsidP="00A934E0">
            <w:pPr>
              <w:jc w:val="center"/>
              <w:rPr>
                <w:rFonts w:ascii="Times New Roman" w:hAnsi="Times New Roman" w:cs="Times New Roman"/>
                <w:sz w:val="24"/>
                <w:szCs w:val="28"/>
                <w:lang w:val="uk-UA"/>
              </w:rPr>
            </w:pPr>
          </w:p>
        </w:tc>
      </w:tr>
      <w:tr w:rsidR="0025241B" w14:paraId="417D9AF4" w14:textId="77777777" w:rsidTr="00A934E0">
        <w:trPr>
          <w:gridAfter w:val="1"/>
          <w:wAfter w:w="29" w:type="dxa"/>
        </w:trPr>
        <w:tc>
          <w:tcPr>
            <w:tcW w:w="562" w:type="dxa"/>
          </w:tcPr>
          <w:p w14:paraId="713E3798"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7AE7AC04" w14:textId="77777777" w:rsidR="0025241B" w:rsidRPr="00577DCE" w:rsidRDefault="0025241B" w:rsidP="00A934E0">
            <w:pPr>
              <w:jc w:val="both"/>
              <w:rPr>
                <w:rFonts w:ascii="Times New Roman" w:hAnsi="Times New Roman"/>
                <w:b/>
                <w:bCs/>
                <w:i/>
                <w:iCs/>
                <w:sz w:val="24"/>
                <w:szCs w:val="24"/>
                <w:lang w:val="uk-UA"/>
              </w:rPr>
            </w:pPr>
            <w:r w:rsidRPr="00577DCE">
              <w:rPr>
                <w:rFonts w:ascii="Times New Roman" w:hAnsi="Times New Roman"/>
                <w:b/>
                <w:bCs/>
                <w:spacing w:val="-8"/>
                <w:sz w:val="24"/>
                <w:szCs w:val="24"/>
                <w:lang w:val="uk-UA"/>
              </w:rPr>
              <w:t xml:space="preserve">Література. </w:t>
            </w:r>
            <w:r w:rsidRPr="00577DCE">
              <w:rPr>
                <w:rFonts w:ascii="Times New Roman" w:hAnsi="Times New Roman"/>
                <w:bCs/>
                <w:spacing w:val="-8"/>
                <w:sz w:val="24"/>
                <w:szCs w:val="24"/>
                <w:lang w:val="uk-UA"/>
              </w:rPr>
              <w:t xml:space="preserve">Леся Українка. Поема «Давня казка». </w:t>
            </w:r>
            <w:r w:rsidRPr="00577DCE">
              <w:rPr>
                <w:rFonts w:ascii="Times New Roman" w:hAnsi="Times New Roman"/>
                <w:bCs/>
                <w:spacing w:val="-9"/>
                <w:sz w:val="24"/>
                <w:szCs w:val="24"/>
                <w:lang w:val="uk-UA"/>
              </w:rPr>
              <w:t>Образи народно</w:t>
            </w:r>
            <w:r w:rsidRPr="00577DCE">
              <w:rPr>
                <w:rFonts w:ascii="Times New Roman" w:hAnsi="Times New Roman"/>
                <w:bCs/>
                <w:sz w:val="24"/>
                <w:szCs w:val="24"/>
                <w:lang w:val="uk-UA"/>
              </w:rPr>
              <w:t>го співця і Бертольдо</w:t>
            </w:r>
          </w:p>
        </w:tc>
        <w:tc>
          <w:tcPr>
            <w:tcW w:w="843" w:type="dxa"/>
          </w:tcPr>
          <w:p w14:paraId="24BF0194"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4EAC4270" w14:textId="77777777" w:rsidR="0025241B" w:rsidRPr="006D1986" w:rsidRDefault="0025241B" w:rsidP="00A934E0">
            <w:pPr>
              <w:jc w:val="center"/>
              <w:rPr>
                <w:rFonts w:ascii="Times New Roman" w:hAnsi="Times New Roman" w:cs="Times New Roman"/>
                <w:sz w:val="24"/>
                <w:szCs w:val="28"/>
                <w:lang w:val="uk-UA"/>
              </w:rPr>
            </w:pPr>
          </w:p>
        </w:tc>
      </w:tr>
      <w:tr w:rsidR="0025241B" w14:paraId="77F784F2" w14:textId="77777777" w:rsidTr="00A934E0">
        <w:trPr>
          <w:gridAfter w:val="1"/>
          <w:wAfter w:w="29" w:type="dxa"/>
        </w:trPr>
        <w:tc>
          <w:tcPr>
            <w:tcW w:w="562" w:type="dxa"/>
          </w:tcPr>
          <w:p w14:paraId="0AAE5B6F"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5DF66E2A" w14:textId="77777777" w:rsidR="0025241B" w:rsidRPr="00577DCE" w:rsidRDefault="0025241B" w:rsidP="00A934E0">
            <w:pPr>
              <w:jc w:val="both"/>
              <w:rPr>
                <w:rFonts w:ascii="Times New Roman" w:hAnsi="Times New Roman"/>
                <w:b/>
                <w:bCs/>
                <w:i/>
                <w:iCs/>
                <w:sz w:val="24"/>
                <w:szCs w:val="24"/>
                <w:lang w:val="uk-UA"/>
              </w:rPr>
            </w:pPr>
            <w:r w:rsidRPr="00577DCE">
              <w:rPr>
                <w:rFonts w:ascii="Times New Roman" w:hAnsi="Times New Roman"/>
                <w:sz w:val="24"/>
                <w:szCs w:val="24"/>
                <w:lang w:val="uk-UA"/>
              </w:rPr>
              <w:t xml:space="preserve">Аналіз контрольної роботи. </w:t>
            </w:r>
            <w:r w:rsidRPr="00577DCE">
              <w:rPr>
                <w:rFonts w:ascii="Times New Roman" w:hAnsi="Times New Roman"/>
                <w:b/>
                <w:sz w:val="24"/>
                <w:szCs w:val="24"/>
                <w:lang w:val="uk-UA"/>
              </w:rPr>
              <w:t>Література.</w:t>
            </w:r>
            <w:r w:rsidRPr="00577DCE">
              <w:rPr>
                <w:rFonts w:ascii="Times New Roman" w:hAnsi="Times New Roman"/>
                <w:sz w:val="24"/>
                <w:szCs w:val="24"/>
                <w:lang w:val="uk-UA"/>
              </w:rPr>
              <w:t xml:space="preserve"> Володимир Поята «Серце материнське». Підсумки</w:t>
            </w:r>
          </w:p>
        </w:tc>
        <w:tc>
          <w:tcPr>
            <w:tcW w:w="843" w:type="dxa"/>
          </w:tcPr>
          <w:p w14:paraId="51ED2DFA"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1309BF2B" w14:textId="77777777" w:rsidR="0025241B" w:rsidRPr="006D1986" w:rsidRDefault="0025241B" w:rsidP="00A934E0">
            <w:pPr>
              <w:jc w:val="center"/>
              <w:rPr>
                <w:rFonts w:ascii="Times New Roman" w:hAnsi="Times New Roman" w:cs="Times New Roman"/>
                <w:sz w:val="24"/>
                <w:szCs w:val="28"/>
                <w:lang w:val="uk-UA"/>
              </w:rPr>
            </w:pPr>
          </w:p>
        </w:tc>
      </w:tr>
      <w:tr w:rsidR="0025241B" w14:paraId="36C27E19" w14:textId="77777777" w:rsidTr="00A934E0">
        <w:trPr>
          <w:gridAfter w:val="1"/>
          <w:wAfter w:w="29" w:type="dxa"/>
        </w:trPr>
        <w:tc>
          <w:tcPr>
            <w:tcW w:w="9208" w:type="dxa"/>
            <w:gridSpan w:val="4"/>
          </w:tcPr>
          <w:p w14:paraId="6DB43E2F" w14:textId="77777777" w:rsidR="0025241B" w:rsidRPr="00577DCE" w:rsidRDefault="0025241B" w:rsidP="00A934E0">
            <w:pPr>
              <w:jc w:val="center"/>
              <w:rPr>
                <w:rFonts w:ascii="Times New Roman" w:hAnsi="Times New Roman" w:cs="Times New Roman"/>
                <w:b/>
                <w:bCs/>
                <w:sz w:val="24"/>
                <w:szCs w:val="28"/>
                <w:lang w:val="uk-UA"/>
              </w:rPr>
            </w:pPr>
            <w:r w:rsidRPr="00577DCE">
              <w:rPr>
                <w:rFonts w:ascii="Times New Roman" w:hAnsi="Times New Roman" w:cs="Times New Roman"/>
                <w:b/>
                <w:bCs/>
                <w:sz w:val="24"/>
                <w:szCs w:val="28"/>
                <w:lang w:val="uk-UA"/>
              </w:rPr>
              <w:t>І</w:t>
            </w:r>
            <w:r w:rsidRPr="00577DCE">
              <w:rPr>
                <w:rFonts w:ascii="Times New Roman" w:hAnsi="Times New Roman" w:cs="Times New Roman"/>
                <w:b/>
                <w:bCs/>
                <w:sz w:val="24"/>
                <w:szCs w:val="28"/>
                <w:lang w:val="en-US"/>
              </w:rPr>
              <w:t xml:space="preserve">V </w:t>
            </w:r>
            <w:r w:rsidRPr="00577DCE">
              <w:rPr>
                <w:rFonts w:ascii="Times New Roman" w:hAnsi="Times New Roman" w:cs="Times New Roman"/>
                <w:b/>
                <w:bCs/>
                <w:sz w:val="24"/>
                <w:szCs w:val="28"/>
                <w:lang w:val="uk-UA"/>
              </w:rPr>
              <w:t>чверть</w:t>
            </w:r>
          </w:p>
        </w:tc>
      </w:tr>
      <w:tr w:rsidR="0025241B" w14:paraId="57CF66ED" w14:textId="77777777" w:rsidTr="00A934E0">
        <w:trPr>
          <w:gridAfter w:val="1"/>
          <w:wAfter w:w="29" w:type="dxa"/>
        </w:trPr>
        <w:tc>
          <w:tcPr>
            <w:tcW w:w="562" w:type="dxa"/>
          </w:tcPr>
          <w:p w14:paraId="5E6C43A5"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7A6C047A" w14:textId="77777777" w:rsidR="0025241B" w:rsidRPr="00577DCE" w:rsidRDefault="0025241B" w:rsidP="00A934E0">
            <w:pPr>
              <w:jc w:val="both"/>
              <w:rPr>
                <w:rFonts w:ascii="Times New Roman" w:hAnsi="Times New Roman"/>
                <w:b/>
                <w:bCs/>
                <w:i/>
                <w:iCs/>
                <w:sz w:val="24"/>
                <w:szCs w:val="24"/>
                <w:lang w:val="uk-UA"/>
              </w:rPr>
            </w:pPr>
            <w:r w:rsidRPr="00577DCE">
              <w:rPr>
                <w:rFonts w:ascii="Times New Roman" w:hAnsi="Times New Roman"/>
                <w:bCs/>
                <w:spacing w:val="-7"/>
                <w:sz w:val="24"/>
                <w:szCs w:val="24"/>
                <w:lang w:val="uk-UA"/>
              </w:rPr>
              <w:t>Пряма мова. Діалог. Пряма мова як спосіб пере</w:t>
            </w:r>
            <w:r w:rsidRPr="00577DCE">
              <w:rPr>
                <w:rFonts w:ascii="Times New Roman" w:hAnsi="Times New Roman"/>
                <w:bCs/>
                <w:sz w:val="24"/>
                <w:szCs w:val="24"/>
                <w:lang w:val="uk-UA"/>
              </w:rPr>
              <w:t>дачі мовлення. Розділові знаки при прямій мові.</w:t>
            </w:r>
          </w:p>
        </w:tc>
        <w:tc>
          <w:tcPr>
            <w:tcW w:w="843" w:type="dxa"/>
          </w:tcPr>
          <w:p w14:paraId="1CF4BFF9"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74756C79" w14:textId="77777777" w:rsidR="0025241B" w:rsidRPr="006D1986" w:rsidRDefault="0025241B" w:rsidP="00A934E0">
            <w:pPr>
              <w:jc w:val="center"/>
              <w:rPr>
                <w:rFonts w:ascii="Times New Roman" w:hAnsi="Times New Roman" w:cs="Times New Roman"/>
                <w:sz w:val="24"/>
                <w:szCs w:val="28"/>
                <w:lang w:val="uk-UA"/>
              </w:rPr>
            </w:pPr>
          </w:p>
        </w:tc>
      </w:tr>
      <w:tr w:rsidR="0025241B" w14:paraId="7116D103" w14:textId="77777777" w:rsidTr="00A934E0">
        <w:trPr>
          <w:gridAfter w:val="1"/>
          <w:wAfter w:w="29" w:type="dxa"/>
        </w:trPr>
        <w:tc>
          <w:tcPr>
            <w:tcW w:w="562" w:type="dxa"/>
          </w:tcPr>
          <w:p w14:paraId="4AAC6D6F"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53EF2546" w14:textId="77777777" w:rsidR="0025241B" w:rsidRPr="00577DCE" w:rsidRDefault="0025241B" w:rsidP="00A934E0">
            <w:pPr>
              <w:tabs>
                <w:tab w:val="left" w:pos="1080"/>
              </w:tabs>
              <w:jc w:val="both"/>
              <w:rPr>
                <w:rFonts w:ascii="Times New Roman" w:hAnsi="Times New Roman"/>
                <w:b/>
                <w:bCs/>
                <w:i/>
                <w:iCs/>
                <w:sz w:val="24"/>
                <w:szCs w:val="24"/>
                <w:lang w:val="uk-UA"/>
              </w:rPr>
            </w:pPr>
            <w:r w:rsidRPr="00577DCE">
              <w:rPr>
                <w:rFonts w:ascii="Times New Roman" w:hAnsi="Times New Roman"/>
                <w:b/>
                <w:sz w:val="24"/>
                <w:szCs w:val="24"/>
                <w:lang w:val="uk-UA"/>
              </w:rPr>
              <w:t>Література.</w:t>
            </w:r>
            <w:r w:rsidRPr="00577DCE">
              <w:rPr>
                <w:rFonts w:ascii="Times New Roman" w:hAnsi="Times New Roman"/>
                <w:sz w:val="24"/>
                <w:szCs w:val="24"/>
                <w:lang w:val="uk-UA"/>
              </w:rPr>
              <w:t xml:space="preserve"> Надія Делимарська. «Ми – найрідніші!». Заклик поетеси до єднання всіх українців. «Джерело співанок». Значення пісні в житті українця</w:t>
            </w:r>
          </w:p>
        </w:tc>
        <w:tc>
          <w:tcPr>
            <w:tcW w:w="843" w:type="dxa"/>
          </w:tcPr>
          <w:p w14:paraId="1875C221"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78A51B57" w14:textId="77777777" w:rsidR="0025241B" w:rsidRPr="006D1986" w:rsidRDefault="0025241B" w:rsidP="00A934E0">
            <w:pPr>
              <w:jc w:val="center"/>
              <w:rPr>
                <w:rFonts w:ascii="Times New Roman" w:hAnsi="Times New Roman" w:cs="Times New Roman"/>
                <w:sz w:val="24"/>
                <w:szCs w:val="28"/>
                <w:lang w:val="uk-UA"/>
              </w:rPr>
            </w:pPr>
          </w:p>
        </w:tc>
      </w:tr>
      <w:tr w:rsidR="0025241B" w14:paraId="62D469AF" w14:textId="77777777" w:rsidTr="00A934E0">
        <w:trPr>
          <w:gridAfter w:val="1"/>
          <w:wAfter w:w="29" w:type="dxa"/>
        </w:trPr>
        <w:tc>
          <w:tcPr>
            <w:tcW w:w="562" w:type="dxa"/>
          </w:tcPr>
          <w:p w14:paraId="135D5C66"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7FAE75B7" w14:textId="77777777" w:rsidR="0025241B" w:rsidRPr="00577DCE" w:rsidRDefault="0025241B" w:rsidP="00A934E0">
            <w:pPr>
              <w:jc w:val="both"/>
              <w:rPr>
                <w:rFonts w:ascii="Times New Roman" w:hAnsi="Times New Roman"/>
                <w:b/>
                <w:bCs/>
                <w:i/>
                <w:iCs/>
                <w:sz w:val="24"/>
                <w:szCs w:val="24"/>
                <w:lang w:val="uk-UA"/>
              </w:rPr>
            </w:pPr>
            <w:r w:rsidRPr="00577DCE">
              <w:rPr>
                <w:rFonts w:ascii="Times New Roman" w:hAnsi="Times New Roman"/>
                <w:bCs/>
                <w:spacing w:val="-12"/>
                <w:sz w:val="24"/>
                <w:szCs w:val="24"/>
                <w:lang w:val="uk-UA"/>
              </w:rPr>
              <w:t xml:space="preserve">Цитата як спосіб передачі чужого мовлення. Розділові знаки </w:t>
            </w:r>
            <w:r w:rsidRPr="00577DCE">
              <w:rPr>
                <w:rFonts w:ascii="Times New Roman" w:hAnsi="Times New Roman"/>
                <w:bCs/>
                <w:sz w:val="24"/>
                <w:szCs w:val="24"/>
                <w:lang w:val="uk-UA"/>
              </w:rPr>
              <w:t>при цитаті.</w:t>
            </w:r>
            <w:r w:rsidRPr="00577DCE">
              <w:rPr>
                <w:rFonts w:ascii="Times New Roman" w:hAnsi="Times New Roman"/>
                <w:b/>
                <w:i/>
                <w:spacing w:val="-5"/>
                <w:sz w:val="24"/>
                <w:szCs w:val="24"/>
                <w:lang w:val="uk-UA"/>
              </w:rPr>
              <w:t xml:space="preserve"> РЗМ-9. МД</w:t>
            </w:r>
            <w:r w:rsidRPr="00577DCE">
              <w:rPr>
                <w:rFonts w:ascii="Times New Roman" w:hAnsi="Times New Roman"/>
                <w:spacing w:val="-5"/>
                <w:sz w:val="24"/>
                <w:szCs w:val="24"/>
                <w:lang w:val="uk-UA"/>
              </w:rPr>
              <w:t xml:space="preserve"> </w:t>
            </w:r>
            <w:r w:rsidRPr="00577DCE">
              <w:rPr>
                <w:rFonts w:ascii="Times New Roman" w:hAnsi="Times New Roman"/>
                <w:b/>
                <w:i/>
                <w:iCs/>
                <w:sz w:val="24"/>
                <w:szCs w:val="24"/>
                <w:lang w:val="uk-UA"/>
              </w:rPr>
              <w:t>Говоріння. Діалог (назва)</w:t>
            </w:r>
          </w:p>
        </w:tc>
        <w:tc>
          <w:tcPr>
            <w:tcW w:w="843" w:type="dxa"/>
          </w:tcPr>
          <w:p w14:paraId="62E6E451"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4ED1D490" w14:textId="77777777" w:rsidR="0025241B" w:rsidRPr="006D1986" w:rsidRDefault="0025241B" w:rsidP="00A934E0">
            <w:pPr>
              <w:jc w:val="center"/>
              <w:rPr>
                <w:rFonts w:ascii="Times New Roman" w:hAnsi="Times New Roman" w:cs="Times New Roman"/>
                <w:sz w:val="24"/>
                <w:szCs w:val="28"/>
                <w:lang w:val="uk-UA"/>
              </w:rPr>
            </w:pPr>
          </w:p>
        </w:tc>
      </w:tr>
      <w:tr w:rsidR="0025241B" w14:paraId="683CBEAE" w14:textId="77777777" w:rsidTr="00A934E0">
        <w:trPr>
          <w:gridAfter w:val="1"/>
          <w:wAfter w:w="29" w:type="dxa"/>
        </w:trPr>
        <w:tc>
          <w:tcPr>
            <w:tcW w:w="562" w:type="dxa"/>
          </w:tcPr>
          <w:p w14:paraId="09E74275"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07ED3ADB" w14:textId="77777777" w:rsidR="0025241B" w:rsidRPr="00577DCE" w:rsidRDefault="0025241B" w:rsidP="00A934E0">
            <w:pPr>
              <w:jc w:val="both"/>
              <w:rPr>
                <w:rFonts w:ascii="Times New Roman" w:hAnsi="Times New Roman"/>
                <w:b/>
                <w:bCs/>
                <w:i/>
                <w:iCs/>
                <w:sz w:val="24"/>
                <w:szCs w:val="24"/>
                <w:lang w:val="uk-UA"/>
              </w:rPr>
            </w:pPr>
            <w:r w:rsidRPr="00577DCE">
              <w:rPr>
                <w:rFonts w:ascii="Times New Roman" w:hAnsi="Times New Roman"/>
                <w:b/>
                <w:bCs/>
                <w:spacing w:val="-1"/>
                <w:sz w:val="24"/>
                <w:szCs w:val="24"/>
                <w:lang w:val="uk-UA"/>
              </w:rPr>
              <w:t>Література.</w:t>
            </w:r>
            <w:r w:rsidRPr="00577DCE">
              <w:rPr>
                <w:rFonts w:ascii="Times New Roman" w:hAnsi="Times New Roman"/>
                <w:bCs/>
                <w:spacing w:val="-1"/>
                <w:sz w:val="24"/>
                <w:szCs w:val="24"/>
                <w:lang w:val="uk-UA"/>
              </w:rPr>
              <w:t xml:space="preserve"> </w:t>
            </w:r>
            <w:r w:rsidRPr="00577DCE">
              <w:rPr>
                <w:rFonts w:ascii="Times New Roman" w:hAnsi="Times New Roman"/>
                <w:sz w:val="24"/>
                <w:szCs w:val="24"/>
                <w:lang w:val="uk-UA"/>
              </w:rPr>
              <w:t>Ніна БІЧУЯ. «Шпага Славка Беркути». Повість про школу й проблеми дорослішання, про роль батьків у вихованні дітей та їхньому дозвіллі.</w:t>
            </w:r>
          </w:p>
        </w:tc>
        <w:tc>
          <w:tcPr>
            <w:tcW w:w="843" w:type="dxa"/>
          </w:tcPr>
          <w:p w14:paraId="32F78773"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5D1420D7" w14:textId="77777777" w:rsidR="0025241B" w:rsidRPr="006D1986" w:rsidRDefault="0025241B" w:rsidP="00A934E0">
            <w:pPr>
              <w:jc w:val="center"/>
              <w:rPr>
                <w:rFonts w:ascii="Times New Roman" w:hAnsi="Times New Roman" w:cs="Times New Roman"/>
                <w:sz w:val="24"/>
                <w:szCs w:val="28"/>
                <w:lang w:val="uk-UA"/>
              </w:rPr>
            </w:pPr>
          </w:p>
        </w:tc>
      </w:tr>
      <w:tr w:rsidR="0025241B" w14:paraId="56E5422E" w14:textId="77777777" w:rsidTr="00A934E0">
        <w:trPr>
          <w:gridAfter w:val="1"/>
          <w:wAfter w:w="29" w:type="dxa"/>
        </w:trPr>
        <w:tc>
          <w:tcPr>
            <w:tcW w:w="562" w:type="dxa"/>
          </w:tcPr>
          <w:p w14:paraId="7D6C0C99"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352C3F4C" w14:textId="77777777" w:rsidR="0025241B" w:rsidRPr="00577DCE" w:rsidRDefault="0025241B" w:rsidP="00A934E0">
            <w:pPr>
              <w:rPr>
                <w:rFonts w:ascii="Times New Roman" w:hAnsi="Times New Roman"/>
                <w:b/>
                <w:bCs/>
                <w:i/>
                <w:iCs/>
                <w:sz w:val="24"/>
                <w:szCs w:val="24"/>
                <w:lang w:val="uk-UA"/>
              </w:rPr>
            </w:pPr>
            <w:r w:rsidRPr="00577DCE">
              <w:rPr>
                <w:rFonts w:ascii="Times New Roman" w:hAnsi="Times New Roman"/>
                <w:b/>
                <w:i/>
                <w:spacing w:val="-5"/>
                <w:sz w:val="24"/>
                <w:szCs w:val="24"/>
                <w:lang w:val="uk-UA"/>
              </w:rPr>
              <w:t>РЗМ-10. МД</w:t>
            </w:r>
            <w:r w:rsidRPr="00577DCE">
              <w:rPr>
                <w:rFonts w:ascii="Times New Roman" w:hAnsi="Times New Roman"/>
                <w:spacing w:val="-5"/>
                <w:sz w:val="24"/>
                <w:szCs w:val="24"/>
                <w:lang w:val="uk-UA"/>
              </w:rPr>
              <w:t xml:space="preserve"> </w:t>
            </w:r>
            <w:r w:rsidRPr="00577DCE">
              <w:rPr>
                <w:rFonts w:ascii="Times New Roman" w:hAnsi="Times New Roman"/>
                <w:b/>
                <w:i/>
                <w:iCs/>
                <w:spacing w:val="-1"/>
                <w:sz w:val="24"/>
                <w:szCs w:val="24"/>
                <w:lang w:val="uk-UA"/>
              </w:rPr>
              <w:t>Контрольний письмовий твір-роздум</w:t>
            </w:r>
            <w:r w:rsidRPr="00577DCE">
              <w:rPr>
                <w:rFonts w:ascii="Times New Roman" w:hAnsi="Times New Roman"/>
                <w:bCs/>
                <w:i/>
                <w:iCs/>
                <w:spacing w:val="-1"/>
                <w:sz w:val="24"/>
                <w:szCs w:val="24"/>
                <w:lang w:val="uk-UA"/>
              </w:rPr>
              <w:t xml:space="preserve"> у публіцистичному </w:t>
            </w:r>
            <w:r w:rsidRPr="00577DCE">
              <w:rPr>
                <w:rFonts w:ascii="Times New Roman" w:hAnsi="Times New Roman"/>
                <w:bCs/>
                <w:i/>
                <w:iCs/>
                <w:spacing w:val="-4"/>
                <w:sz w:val="24"/>
                <w:szCs w:val="24"/>
                <w:lang w:val="uk-UA"/>
              </w:rPr>
              <w:t>стилі на морально-етичну тему (назва)</w:t>
            </w:r>
          </w:p>
        </w:tc>
        <w:tc>
          <w:tcPr>
            <w:tcW w:w="843" w:type="dxa"/>
          </w:tcPr>
          <w:p w14:paraId="7D8507DE"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738BD7DE" w14:textId="77777777" w:rsidR="0025241B" w:rsidRPr="006D1986" w:rsidRDefault="0025241B" w:rsidP="00A934E0">
            <w:pPr>
              <w:jc w:val="center"/>
              <w:rPr>
                <w:rFonts w:ascii="Times New Roman" w:hAnsi="Times New Roman" w:cs="Times New Roman"/>
                <w:sz w:val="24"/>
                <w:szCs w:val="28"/>
                <w:lang w:val="uk-UA"/>
              </w:rPr>
            </w:pPr>
          </w:p>
        </w:tc>
      </w:tr>
      <w:tr w:rsidR="0025241B" w14:paraId="4AB7223E" w14:textId="77777777" w:rsidTr="00A934E0">
        <w:trPr>
          <w:gridAfter w:val="1"/>
          <w:wAfter w:w="29" w:type="dxa"/>
        </w:trPr>
        <w:tc>
          <w:tcPr>
            <w:tcW w:w="562" w:type="dxa"/>
          </w:tcPr>
          <w:p w14:paraId="3428B328"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186DD435" w14:textId="77777777" w:rsidR="0025241B" w:rsidRPr="00577DCE" w:rsidRDefault="0025241B" w:rsidP="00A934E0">
            <w:pPr>
              <w:jc w:val="both"/>
              <w:rPr>
                <w:rFonts w:ascii="Times New Roman" w:hAnsi="Times New Roman"/>
                <w:sz w:val="24"/>
                <w:szCs w:val="24"/>
                <w:lang w:val="uk-UA"/>
              </w:rPr>
            </w:pPr>
            <w:r w:rsidRPr="00577DCE">
              <w:rPr>
                <w:rFonts w:ascii="Times New Roman" w:hAnsi="Times New Roman"/>
                <w:b/>
                <w:bCs/>
                <w:sz w:val="24"/>
                <w:szCs w:val="24"/>
                <w:lang w:val="uk-UA"/>
              </w:rPr>
              <w:t>Література</w:t>
            </w:r>
            <w:r w:rsidRPr="00577DCE">
              <w:rPr>
                <w:rFonts w:ascii="Times New Roman" w:hAnsi="Times New Roman"/>
                <w:bCs/>
                <w:sz w:val="24"/>
                <w:szCs w:val="24"/>
                <w:lang w:val="uk-UA"/>
              </w:rPr>
              <w:t xml:space="preserve">. </w:t>
            </w:r>
            <w:r w:rsidRPr="00577DCE">
              <w:rPr>
                <w:rFonts w:ascii="Times New Roman" w:hAnsi="Times New Roman"/>
                <w:sz w:val="24"/>
                <w:szCs w:val="24"/>
                <w:lang w:val="uk-UA"/>
              </w:rPr>
              <w:t xml:space="preserve">Ніна БІЧУЯ. «Шпага Славка Беркути». Проблема особистості в сучасному світі. Особливості композиції твору. </w:t>
            </w:r>
          </w:p>
        </w:tc>
        <w:tc>
          <w:tcPr>
            <w:tcW w:w="843" w:type="dxa"/>
          </w:tcPr>
          <w:p w14:paraId="4872C474"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75E76FC0" w14:textId="77777777" w:rsidR="0025241B" w:rsidRPr="006D1986" w:rsidRDefault="0025241B" w:rsidP="00A934E0">
            <w:pPr>
              <w:jc w:val="center"/>
              <w:rPr>
                <w:rFonts w:ascii="Times New Roman" w:hAnsi="Times New Roman" w:cs="Times New Roman"/>
                <w:sz w:val="24"/>
                <w:szCs w:val="28"/>
                <w:lang w:val="uk-UA"/>
              </w:rPr>
            </w:pPr>
          </w:p>
        </w:tc>
      </w:tr>
      <w:tr w:rsidR="0025241B" w:rsidRPr="004A685A" w14:paraId="5DC23250" w14:textId="77777777" w:rsidTr="00A934E0">
        <w:trPr>
          <w:gridAfter w:val="1"/>
          <w:wAfter w:w="29" w:type="dxa"/>
        </w:trPr>
        <w:tc>
          <w:tcPr>
            <w:tcW w:w="562" w:type="dxa"/>
          </w:tcPr>
          <w:p w14:paraId="6EA98A59"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792D72C3" w14:textId="77777777" w:rsidR="0025241B" w:rsidRPr="00577DCE" w:rsidRDefault="0025241B" w:rsidP="00A934E0">
            <w:pPr>
              <w:jc w:val="both"/>
              <w:rPr>
                <w:rFonts w:ascii="Times New Roman" w:hAnsi="Times New Roman"/>
                <w:b/>
                <w:bCs/>
                <w:i/>
                <w:iCs/>
                <w:sz w:val="24"/>
                <w:szCs w:val="24"/>
                <w:lang w:val="uk-UA"/>
              </w:rPr>
            </w:pPr>
            <w:r w:rsidRPr="00577DCE">
              <w:rPr>
                <w:rFonts w:ascii="Times New Roman" w:hAnsi="Times New Roman"/>
                <w:sz w:val="24"/>
                <w:szCs w:val="24"/>
                <w:lang w:val="uk-UA"/>
              </w:rPr>
              <w:t>Діалог і полілог. Розділові знаки при діалозі.</w:t>
            </w:r>
          </w:p>
        </w:tc>
        <w:tc>
          <w:tcPr>
            <w:tcW w:w="843" w:type="dxa"/>
          </w:tcPr>
          <w:p w14:paraId="5F989B8C"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7C943BAC" w14:textId="77777777" w:rsidR="0025241B" w:rsidRPr="006D1986" w:rsidRDefault="0025241B" w:rsidP="00A934E0">
            <w:pPr>
              <w:jc w:val="center"/>
              <w:rPr>
                <w:rFonts w:ascii="Times New Roman" w:hAnsi="Times New Roman" w:cs="Times New Roman"/>
                <w:sz w:val="24"/>
                <w:szCs w:val="28"/>
                <w:lang w:val="uk-UA"/>
              </w:rPr>
            </w:pPr>
          </w:p>
        </w:tc>
      </w:tr>
      <w:tr w:rsidR="0025241B" w:rsidRPr="004A685A" w14:paraId="270C888B" w14:textId="77777777" w:rsidTr="00A934E0">
        <w:trPr>
          <w:gridAfter w:val="1"/>
          <w:wAfter w:w="29" w:type="dxa"/>
        </w:trPr>
        <w:tc>
          <w:tcPr>
            <w:tcW w:w="562" w:type="dxa"/>
          </w:tcPr>
          <w:p w14:paraId="7E111893"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70E8C6B8" w14:textId="77777777" w:rsidR="0025241B" w:rsidRPr="00577DCE" w:rsidRDefault="0025241B" w:rsidP="00A934E0">
            <w:pPr>
              <w:tabs>
                <w:tab w:val="left" w:pos="1080"/>
              </w:tabs>
              <w:jc w:val="both"/>
              <w:rPr>
                <w:rFonts w:ascii="Times New Roman" w:hAnsi="Times New Roman"/>
                <w:b/>
                <w:bCs/>
                <w:i/>
                <w:iCs/>
                <w:sz w:val="24"/>
                <w:szCs w:val="24"/>
                <w:lang w:val="uk-UA"/>
              </w:rPr>
            </w:pPr>
            <w:r w:rsidRPr="00577DCE">
              <w:rPr>
                <w:rFonts w:ascii="Times New Roman" w:hAnsi="Times New Roman"/>
                <w:b/>
                <w:bCs/>
                <w:spacing w:val="-1"/>
                <w:sz w:val="24"/>
                <w:szCs w:val="24"/>
                <w:lang w:val="uk-UA"/>
              </w:rPr>
              <w:t>Література</w:t>
            </w:r>
            <w:r w:rsidRPr="00577DCE">
              <w:rPr>
                <w:rFonts w:ascii="Times New Roman" w:hAnsi="Times New Roman"/>
                <w:bCs/>
                <w:spacing w:val="-1"/>
                <w:sz w:val="24"/>
                <w:szCs w:val="24"/>
                <w:lang w:val="uk-UA"/>
              </w:rPr>
              <w:t xml:space="preserve">. </w:t>
            </w:r>
            <w:r w:rsidRPr="00577DCE">
              <w:rPr>
                <w:rFonts w:ascii="Times New Roman" w:hAnsi="Times New Roman"/>
                <w:sz w:val="24"/>
                <w:szCs w:val="24"/>
                <w:lang w:val="uk-UA"/>
              </w:rPr>
              <w:t>Володимир Дрозд. «Білий кінь Шептало». Робота з текстом</w:t>
            </w:r>
          </w:p>
        </w:tc>
        <w:tc>
          <w:tcPr>
            <w:tcW w:w="843" w:type="dxa"/>
          </w:tcPr>
          <w:p w14:paraId="2D1C82D9"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39D47801" w14:textId="77777777" w:rsidR="0025241B" w:rsidRPr="006D1986" w:rsidRDefault="0025241B" w:rsidP="00A934E0">
            <w:pPr>
              <w:jc w:val="center"/>
              <w:rPr>
                <w:rFonts w:ascii="Times New Roman" w:hAnsi="Times New Roman" w:cs="Times New Roman"/>
                <w:sz w:val="24"/>
                <w:szCs w:val="28"/>
                <w:lang w:val="uk-UA"/>
              </w:rPr>
            </w:pPr>
          </w:p>
        </w:tc>
      </w:tr>
      <w:tr w:rsidR="0025241B" w:rsidRPr="004A685A" w14:paraId="4FA66DB3" w14:textId="77777777" w:rsidTr="00A934E0">
        <w:trPr>
          <w:gridAfter w:val="1"/>
          <w:wAfter w:w="29" w:type="dxa"/>
        </w:trPr>
        <w:tc>
          <w:tcPr>
            <w:tcW w:w="562" w:type="dxa"/>
          </w:tcPr>
          <w:p w14:paraId="26DF0F98"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5665FE8D" w14:textId="77777777" w:rsidR="0025241B" w:rsidRPr="00577DCE" w:rsidRDefault="0025241B" w:rsidP="00A934E0">
            <w:pPr>
              <w:jc w:val="both"/>
              <w:rPr>
                <w:rFonts w:ascii="Times New Roman" w:hAnsi="Times New Roman"/>
                <w:b/>
                <w:bCs/>
                <w:i/>
                <w:iCs/>
                <w:sz w:val="24"/>
                <w:szCs w:val="24"/>
                <w:lang w:val="uk-UA"/>
              </w:rPr>
            </w:pPr>
            <w:r w:rsidRPr="00577DCE">
              <w:rPr>
                <w:rFonts w:ascii="Times New Roman" w:eastAsia="Calibri" w:hAnsi="Times New Roman" w:cs="Times New Roman"/>
                <w:b/>
                <w:i/>
                <w:spacing w:val="-5"/>
                <w:sz w:val="24"/>
                <w:szCs w:val="24"/>
                <w:lang w:val="uk-UA"/>
              </w:rPr>
              <w:t>РЗМ-11. МД</w:t>
            </w:r>
            <w:r w:rsidRPr="00577DCE">
              <w:rPr>
                <w:rFonts w:ascii="Times New Roman" w:eastAsia="Calibri" w:hAnsi="Times New Roman" w:cs="Times New Roman"/>
                <w:spacing w:val="-5"/>
                <w:sz w:val="24"/>
                <w:szCs w:val="24"/>
                <w:lang w:val="uk-UA"/>
              </w:rPr>
              <w:t xml:space="preserve"> </w:t>
            </w:r>
            <w:r w:rsidRPr="00577DCE">
              <w:rPr>
                <w:rFonts w:ascii="Times New Roman" w:eastAsia="Calibri" w:hAnsi="Times New Roman" w:cs="Times New Roman"/>
                <w:b/>
                <w:i/>
                <w:iCs/>
                <w:spacing w:val="-4"/>
                <w:sz w:val="24"/>
                <w:szCs w:val="24"/>
                <w:lang w:val="uk-UA"/>
              </w:rPr>
              <w:t>Читання вголос тексту художнього стилю (назва)</w:t>
            </w:r>
          </w:p>
        </w:tc>
        <w:tc>
          <w:tcPr>
            <w:tcW w:w="843" w:type="dxa"/>
          </w:tcPr>
          <w:p w14:paraId="21E35A3D"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2A09A908" w14:textId="77777777" w:rsidR="0025241B" w:rsidRPr="006D1986" w:rsidRDefault="0025241B" w:rsidP="00A934E0">
            <w:pPr>
              <w:jc w:val="center"/>
              <w:rPr>
                <w:rFonts w:ascii="Times New Roman" w:hAnsi="Times New Roman" w:cs="Times New Roman"/>
                <w:sz w:val="24"/>
                <w:szCs w:val="28"/>
                <w:lang w:val="uk-UA"/>
              </w:rPr>
            </w:pPr>
          </w:p>
        </w:tc>
      </w:tr>
      <w:tr w:rsidR="0025241B" w:rsidRPr="004A685A" w14:paraId="5F3B69F4" w14:textId="77777777" w:rsidTr="00A934E0">
        <w:trPr>
          <w:gridAfter w:val="1"/>
          <w:wAfter w:w="29" w:type="dxa"/>
        </w:trPr>
        <w:tc>
          <w:tcPr>
            <w:tcW w:w="562" w:type="dxa"/>
          </w:tcPr>
          <w:p w14:paraId="3ECB450B"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172488BF" w14:textId="77777777" w:rsidR="0025241B" w:rsidRPr="00577DCE" w:rsidRDefault="0025241B" w:rsidP="00A934E0">
            <w:pPr>
              <w:jc w:val="both"/>
              <w:rPr>
                <w:rFonts w:ascii="Times New Roman" w:hAnsi="Times New Roman"/>
                <w:sz w:val="24"/>
                <w:szCs w:val="24"/>
                <w:lang w:val="uk-UA"/>
              </w:rPr>
            </w:pPr>
            <w:r w:rsidRPr="00577DCE">
              <w:rPr>
                <w:rFonts w:ascii="Times New Roman" w:hAnsi="Times New Roman"/>
                <w:b/>
                <w:sz w:val="24"/>
                <w:szCs w:val="24"/>
                <w:lang w:val="uk-UA"/>
              </w:rPr>
              <w:t>Література.</w:t>
            </w:r>
            <w:r w:rsidRPr="00577DCE">
              <w:rPr>
                <w:rFonts w:ascii="Times New Roman" w:hAnsi="Times New Roman"/>
                <w:sz w:val="24"/>
                <w:szCs w:val="24"/>
                <w:lang w:val="uk-UA"/>
              </w:rPr>
              <w:t xml:space="preserve"> Володимир Дрозд. «Білий кінь Шептало». Проблема людини в суспільстві, її знеособлення, свободи і неволі, особистості й натовпу, дійсності та мрії.</w:t>
            </w:r>
          </w:p>
        </w:tc>
        <w:tc>
          <w:tcPr>
            <w:tcW w:w="843" w:type="dxa"/>
          </w:tcPr>
          <w:p w14:paraId="6F9EC161"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386D96B5" w14:textId="77777777" w:rsidR="0025241B" w:rsidRPr="006D1986" w:rsidRDefault="0025241B" w:rsidP="00A934E0">
            <w:pPr>
              <w:jc w:val="center"/>
              <w:rPr>
                <w:rFonts w:ascii="Times New Roman" w:hAnsi="Times New Roman" w:cs="Times New Roman"/>
                <w:sz w:val="24"/>
                <w:szCs w:val="28"/>
                <w:lang w:val="uk-UA"/>
              </w:rPr>
            </w:pPr>
          </w:p>
        </w:tc>
      </w:tr>
      <w:tr w:rsidR="0025241B" w:rsidRPr="004A685A" w14:paraId="1BD9BBC2" w14:textId="77777777" w:rsidTr="00A934E0">
        <w:trPr>
          <w:gridAfter w:val="1"/>
          <w:wAfter w:w="29" w:type="dxa"/>
        </w:trPr>
        <w:tc>
          <w:tcPr>
            <w:tcW w:w="562" w:type="dxa"/>
          </w:tcPr>
          <w:p w14:paraId="055CAB6F"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4F29631E" w14:textId="77777777" w:rsidR="0025241B" w:rsidRPr="00577DCE" w:rsidRDefault="0025241B" w:rsidP="00A934E0">
            <w:pPr>
              <w:jc w:val="both"/>
              <w:rPr>
                <w:rFonts w:ascii="Times New Roman" w:hAnsi="Times New Roman"/>
                <w:b/>
                <w:bCs/>
                <w:i/>
                <w:iCs/>
                <w:sz w:val="24"/>
                <w:szCs w:val="24"/>
                <w:lang w:val="uk-UA"/>
              </w:rPr>
            </w:pPr>
            <w:r w:rsidRPr="00577DCE">
              <w:rPr>
                <w:rFonts w:ascii="Times New Roman" w:hAnsi="Times New Roman"/>
                <w:bCs/>
                <w:iCs/>
                <w:spacing w:val="-2"/>
                <w:sz w:val="24"/>
                <w:szCs w:val="24"/>
                <w:lang w:val="uk-UA"/>
              </w:rPr>
              <w:t>Синоніміка різних способів передачі прямої мови</w:t>
            </w:r>
            <w:r w:rsidRPr="00577DCE">
              <w:rPr>
                <w:rFonts w:ascii="Times New Roman" w:hAnsi="Times New Roman"/>
                <w:bCs/>
                <w:spacing w:val="-5"/>
                <w:sz w:val="24"/>
                <w:szCs w:val="24"/>
                <w:lang w:val="uk-UA"/>
              </w:rPr>
              <w:t xml:space="preserve"> </w:t>
            </w:r>
          </w:p>
        </w:tc>
        <w:tc>
          <w:tcPr>
            <w:tcW w:w="843" w:type="dxa"/>
          </w:tcPr>
          <w:p w14:paraId="01CC4CAB"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15A5FCA3" w14:textId="77777777" w:rsidR="0025241B" w:rsidRPr="006D1986" w:rsidRDefault="0025241B" w:rsidP="00A934E0">
            <w:pPr>
              <w:jc w:val="center"/>
              <w:rPr>
                <w:rFonts w:ascii="Times New Roman" w:hAnsi="Times New Roman" w:cs="Times New Roman"/>
                <w:sz w:val="24"/>
                <w:szCs w:val="28"/>
                <w:lang w:val="uk-UA"/>
              </w:rPr>
            </w:pPr>
          </w:p>
        </w:tc>
      </w:tr>
      <w:tr w:rsidR="0025241B" w:rsidRPr="004A685A" w14:paraId="1D2D9F59" w14:textId="77777777" w:rsidTr="00A934E0">
        <w:trPr>
          <w:gridAfter w:val="1"/>
          <w:wAfter w:w="29" w:type="dxa"/>
        </w:trPr>
        <w:tc>
          <w:tcPr>
            <w:tcW w:w="562" w:type="dxa"/>
          </w:tcPr>
          <w:p w14:paraId="0B04B0FC"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4E066D2B" w14:textId="77777777" w:rsidR="0025241B" w:rsidRPr="00577DCE" w:rsidRDefault="0025241B" w:rsidP="00A934E0">
            <w:pPr>
              <w:jc w:val="both"/>
              <w:rPr>
                <w:rFonts w:ascii="Times New Roman" w:hAnsi="Times New Roman"/>
                <w:b/>
                <w:bCs/>
                <w:i/>
                <w:iCs/>
                <w:sz w:val="24"/>
                <w:szCs w:val="24"/>
                <w:lang w:val="uk-UA"/>
              </w:rPr>
            </w:pPr>
            <w:r w:rsidRPr="00577DCE">
              <w:rPr>
                <w:rFonts w:ascii="Times New Roman" w:hAnsi="Times New Roman"/>
                <w:bCs/>
                <w:spacing w:val="-5"/>
                <w:sz w:val="24"/>
                <w:szCs w:val="24"/>
                <w:lang w:val="uk-UA"/>
              </w:rPr>
              <w:t>Тренувальні вправи. Підготовка до контрольної роботи</w:t>
            </w:r>
            <w:r w:rsidRPr="00577DCE">
              <w:rPr>
                <w:rFonts w:ascii="Times New Roman" w:hAnsi="Times New Roman"/>
                <w:b/>
                <w:bCs/>
                <w:i/>
                <w:iCs/>
                <w:sz w:val="24"/>
                <w:szCs w:val="24"/>
                <w:lang w:val="uk-UA"/>
              </w:rPr>
              <w:t xml:space="preserve"> РЗМ-12.</w:t>
            </w:r>
            <w:r w:rsidRPr="00577DCE">
              <w:rPr>
                <w:rFonts w:ascii="Times New Roman" w:hAnsi="Times New Roman"/>
                <w:bCs/>
                <w:iCs/>
                <w:sz w:val="24"/>
                <w:szCs w:val="24"/>
                <w:lang w:val="uk-UA"/>
              </w:rPr>
              <w:t xml:space="preserve"> </w:t>
            </w:r>
            <w:r w:rsidRPr="00577DCE">
              <w:rPr>
                <w:rFonts w:ascii="Times New Roman" w:hAnsi="Times New Roman"/>
                <w:b/>
                <w:i/>
                <w:iCs/>
                <w:sz w:val="24"/>
                <w:szCs w:val="24"/>
                <w:lang w:val="uk-UA"/>
              </w:rPr>
              <w:t>Ділові папери. Протокол</w:t>
            </w:r>
          </w:p>
        </w:tc>
        <w:tc>
          <w:tcPr>
            <w:tcW w:w="843" w:type="dxa"/>
          </w:tcPr>
          <w:p w14:paraId="6796D83F"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20F2C99F" w14:textId="77777777" w:rsidR="0025241B" w:rsidRPr="006D1986" w:rsidRDefault="0025241B" w:rsidP="00A934E0">
            <w:pPr>
              <w:jc w:val="center"/>
              <w:rPr>
                <w:rFonts w:ascii="Times New Roman" w:hAnsi="Times New Roman" w:cs="Times New Roman"/>
                <w:sz w:val="24"/>
                <w:szCs w:val="28"/>
                <w:lang w:val="uk-UA"/>
              </w:rPr>
            </w:pPr>
          </w:p>
        </w:tc>
      </w:tr>
      <w:tr w:rsidR="0025241B" w:rsidRPr="004A685A" w14:paraId="3FD63A9F" w14:textId="77777777" w:rsidTr="00A934E0">
        <w:trPr>
          <w:gridAfter w:val="1"/>
          <w:wAfter w:w="29" w:type="dxa"/>
        </w:trPr>
        <w:tc>
          <w:tcPr>
            <w:tcW w:w="562" w:type="dxa"/>
          </w:tcPr>
          <w:p w14:paraId="7A46D0DA"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09C72BE4" w14:textId="77777777" w:rsidR="0025241B" w:rsidRPr="00577DCE" w:rsidRDefault="0025241B" w:rsidP="00A934E0">
            <w:pPr>
              <w:tabs>
                <w:tab w:val="left" w:pos="1080"/>
              </w:tabs>
              <w:jc w:val="both"/>
              <w:rPr>
                <w:rFonts w:ascii="Times New Roman" w:hAnsi="Times New Roman"/>
                <w:b/>
                <w:bCs/>
                <w:i/>
                <w:iCs/>
                <w:sz w:val="24"/>
                <w:szCs w:val="24"/>
                <w:lang w:val="uk-UA"/>
              </w:rPr>
            </w:pPr>
            <w:r w:rsidRPr="00577DCE">
              <w:rPr>
                <w:rFonts w:ascii="Times New Roman" w:hAnsi="Times New Roman"/>
                <w:b/>
                <w:sz w:val="24"/>
                <w:szCs w:val="24"/>
                <w:lang w:val="uk-UA"/>
              </w:rPr>
              <w:t>Література.</w:t>
            </w:r>
            <w:r w:rsidRPr="00577DCE">
              <w:rPr>
                <w:rFonts w:ascii="Times New Roman" w:hAnsi="Times New Roman"/>
                <w:sz w:val="24"/>
                <w:szCs w:val="24"/>
                <w:lang w:val="uk-UA"/>
              </w:rPr>
              <w:t xml:space="preserve"> Галина Васютинська. «Мамина спадщина». Вічні духовні цінності людини, що передаються з покоління в покоління. «Солом’яна лялька». Спогади бабусі про дитинство</w:t>
            </w:r>
          </w:p>
        </w:tc>
        <w:tc>
          <w:tcPr>
            <w:tcW w:w="843" w:type="dxa"/>
          </w:tcPr>
          <w:p w14:paraId="38EB847F"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3E46DE98" w14:textId="77777777" w:rsidR="0025241B" w:rsidRPr="006D1986" w:rsidRDefault="0025241B" w:rsidP="00A934E0">
            <w:pPr>
              <w:jc w:val="center"/>
              <w:rPr>
                <w:rFonts w:ascii="Times New Roman" w:hAnsi="Times New Roman" w:cs="Times New Roman"/>
                <w:sz w:val="24"/>
                <w:szCs w:val="28"/>
                <w:lang w:val="uk-UA"/>
              </w:rPr>
            </w:pPr>
          </w:p>
        </w:tc>
      </w:tr>
      <w:tr w:rsidR="0025241B" w:rsidRPr="004A685A" w14:paraId="7BD31F29" w14:textId="77777777" w:rsidTr="00A934E0">
        <w:trPr>
          <w:gridAfter w:val="1"/>
          <w:wAfter w:w="29" w:type="dxa"/>
        </w:trPr>
        <w:tc>
          <w:tcPr>
            <w:tcW w:w="562" w:type="dxa"/>
          </w:tcPr>
          <w:p w14:paraId="1893B198"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7510C0CC" w14:textId="46DEFB5A" w:rsidR="0025241B" w:rsidRPr="00577DCE" w:rsidRDefault="0025241B" w:rsidP="00A934E0">
            <w:pPr>
              <w:jc w:val="both"/>
              <w:rPr>
                <w:rFonts w:ascii="Times New Roman" w:hAnsi="Times New Roman"/>
                <w:b/>
                <w:bCs/>
                <w:i/>
                <w:iCs/>
                <w:sz w:val="24"/>
                <w:szCs w:val="24"/>
                <w:lang w:val="uk-UA"/>
              </w:rPr>
            </w:pPr>
            <w:r w:rsidRPr="00577DCE">
              <w:rPr>
                <w:rFonts w:ascii="Times New Roman" w:hAnsi="Times New Roman"/>
                <w:b/>
                <w:bCs/>
                <w:i/>
                <w:iCs/>
                <w:sz w:val="24"/>
                <w:szCs w:val="24"/>
                <w:lang w:val="uk-UA"/>
              </w:rPr>
              <w:t xml:space="preserve">Контрольна робота № 4 (диктант </w:t>
            </w:r>
            <w:r w:rsidR="00A934E0">
              <w:rPr>
                <w:rFonts w:ascii="Times New Roman" w:hAnsi="Times New Roman"/>
                <w:b/>
                <w:bCs/>
                <w:i/>
                <w:iCs/>
                <w:sz w:val="24"/>
                <w:szCs w:val="24"/>
                <w:lang w:val="uk-UA"/>
              </w:rPr>
              <w:t>і</w:t>
            </w:r>
            <w:r w:rsidRPr="00577DCE">
              <w:rPr>
                <w:rFonts w:ascii="Times New Roman" w:hAnsi="Times New Roman"/>
                <w:b/>
                <w:bCs/>
                <w:i/>
                <w:iCs/>
                <w:sz w:val="24"/>
                <w:szCs w:val="24"/>
                <w:lang w:val="uk-UA"/>
              </w:rPr>
              <w:t>з граматичними завданнями)</w:t>
            </w:r>
            <w:r w:rsidRPr="00577DCE">
              <w:rPr>
                <w:rFonts w:ascii="Times New Roman" w:hAnsi="Times New Roman"/>
                <w:b/>
                <w:bCs/>
                <w:iCs/>
                <w:sz w:val="24"/>
                <w:szCs w:val="24"/>
                <w:lang w:val="uk-UA"/>
              </w:rPr>
              <w:t xml:space="preserve"> </w:t>
            </w:r>
            <w:r w:rsidRPr="00577DCE">
              <w:rPr>
                <w:rFonts w:ascii="Times New Roman" w:hAnsi="Times New Roman"/>
                <w:bCs/>
                <w:sz w:val="24"/>
                <w:szCs w:val="24"/>
                <w:lang w:val="uk-UA"/>
              </w:rPr>
              <w:t>«Словосполучення. Просте речення».</w:t>
            </w:r>
          </w:p>
        </w:tc>
        <w:tc>
          <w:tcPr>
            <w:tcW w:w="843" w:type="dxa"/>
          </w:tcPr>
          <w:p w14:paraId="1EC1553C"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79EFB3D6" w14:textId="77777777" w:rsidR="0025241B" w:rsidRPr="006D1986" w:rsidRDefault="0025241B" w:rsidP="00A934E0">
            <w:pPr>
              <w:jc w:val="center"/>
              <w:rPr>
                <w:rFonts w:ascii="Times New Roman" w:hAnsi="Times New Roman" w:cs="Times New Roman"/>
                <w:sz w:val="24"/>
                <w:szCs w:val="28"/>
                <w:lang w:val="uk-UA"/>
              </w:rPr>
            </w:pPr>
          </w:p>
        </w:tc>
      </w:tr>
      <w:tr w:rsidR="0025241B" w:rsidRPr="004A685A" w14:paraId="6496BEFB" w14:textId="77777777" w:rsidTr="00A934E0">
        <w:trPr>
          <w:gridAfter w:val="1"/>
          <w:wAfter w:w="29" w:type="dxa"/>
        </w:trPr>
        <w:tc>
          <w:tcPr>
            <w:tcW w:w="562" w:type="dxa"/>
          </w:tcPr>
          <w:p w14:paraId="6D5F6300"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7F65E19F" w14:textId="77777777" w:rsidR="0025241B" w:rsidRPr="00577DCE" w:rsidRDefault="0025241B" w:rsidP="00A934E0">
            <w:pPr>
              <w:jc w:val="both"/>
              <w:rPr>
                <w:rFonts w:ascii="Times New Roman" w:hAnsi="Times New Roman"/>
                <w:b/>
                <w:bCs/>
                <w:i/>
                <w:iCs/>
                <w:sz w:val="24"/>
                <w:szCs w:val="24"/>
                <w:lang w:val="uk-UA"/>
              </w:rPr>
            </w:pPr>
            <w:r w:rsidRPr="00577DCE">
              <w:rPr>
                <w:rFonts w:ascii="Times New Roman" w:hAnsi="Times New Roman"/>
                <w:b/>
                <w:sz w:val="24"/>
                <w:szCs w:val="24"/>
                <w:lang w:val="uk-UA"/>
              </w:rPr>
              <w:t>Література.</w:t>
            </w:r>
            <w:r w:rsidRPr="00577DCE">
              <w:rPr>
                <w:rFonts w:ascii="Times New Roman" w:hAnsi="Times New Roman"/>
                <w:sz w:val="24"/>
                <w:szCs w:val="24"/>
                <w:lang w:val="uk-UA"/>
              </w:rPr>
              <w:t xml:space="preserve"> Микола Коритник. «Криваві сльози черешні (Зарисовки воєнного часу)». Сімейні традиції. </w:t>
            </w:r>
          </w:p>
        </w:tc>
        <w:tc>
          <w:tcPr>
            <w:tcW w:w="843" w:type="dxa"/>
          </w:tcPr>
          <w:p w14:paraId="028D7CE3"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08FCC824" w14:textId="77777777" w:rsidR="0025241B" w:rsidRPr="006D1986" w:rsidRDefault="0025241B" w:rsidP="00A934E0">
            <w:pPr>
              <w:jc w:val="center"/>
              <w:rPr>
                <w:rFonts w:ascii="Times New Roman" w:hAnsi="Times New Roman" w:cs="Times New Roman"/>
                <w:sz w:val="24"/>
                <w:szCs w:val="28"/>
                <w:lang w:val="uk-UA"/>
              </w:rPr>
            </w:pPr>
          </w:p>
        </w:tc>
      </w:tr>
      <w:tr w:rsidR="0025241B" w:rsidRPr="004A685A" w14:paraId="514690B7" w14:textId="77777777" w:rsidTr="00A934E0">
        <w:trPr>
          <w:gridAfter w:val="1"/>
          <w:wAfter w:w="29" w:type="dxa"/>
        </w:trPr>
        <w:tc>
          <w:tcPr>
            <w:tcW w:w="562" w:type="dxa"/>
          </w:tcPr>
          <w:p w14:paraId="062992F9" w14:textId="77777777" w:rsidR="0025241B" w:rsidRPr="00CA32D9" w:rsidRDefault="0025241B" w:rsidP="0025241B">
            <w:pPr>
              <w:pStyle w:val="a3"/>
              <w:numPr>
                <w:ilvl w:val="0"/>
                <w:numId w:val="115"/>
              </w:numPr>
              <w:tabs>
                <w:tab w:val="left" w:pos="1080"/>
              </w:tabs>
              <w:ind w:left="33" w:firstLine="0"/>
              <w:jc w:val="center"/>
              <w:rPr>
                <w:rFonts w:ascii="Times New Roman" w:hAnsi="Times New Roman" w:cs="Times New Roman"/>
                <w:sz w:val="24"/>
                <w:szCs w:val="28"/>
                <w:lang w:val="uk-UA"/>
              </w:rPr>
            </w:pPr>
          </w:p>
        </w:tc>
        <w:tc>
          <w:tcPr>
            <w:tcW w:w="6096" w:type="dxa"/>
          </w:tcPr>
          <w:p w14:paraId="03F7FEF3" w14:textId="77777777" w:rsidR="0025241B" w:rsidRPr="00577DCE" w:rsidRDefault="0025241B" w:rsidP="00A934E0">
            <w:pPr>
              <w:jc w:val="both"/>
              <w:rPr>
                <w:rFonts w:ascii="Times New Roman" w:hAnsi="Times New Roman"/>
                <w:b/>
                <w:bCs/>
                <w:i/>
                <w:iCs/>
                <w:sz w:val="24"/>
                <w:szCs w:val="24"/>
                <w:lang w:val="uk-UA"/>
              </w:rPr>
            </w:pPr>
            <w:r w:rsidRPr="00577DCE">
              <w:rPr>
                <w:rFonts w:ascii="Times New Roman" w:hAnsi="Times New Roman"/>
                <w:bCs/>
                <w:spacing w:val="-5"/>
                <w:sz w:val="24"/>
                <w:szCs w:val="24"/>
                <w:lang w:val="uk-UA"/>
              </w:rPr>
              <w:t xml:space="preserve">Аналіз контрольної роботи. </w:t>
            </w:r>
            <w:r w:rsidRPr="00577DCE">
              <w:rPr>
                <w:rFonts w:ascii="Times New Roman" w:hAnsi="Times New Roman"/>
                <w:b/>
                <w:sz w:val="24"/>
                <w:szCs w:val="24"/>
                <w:lang w:val="uk-UA"/>
              </w:rPr>
              <w:t>Література.</w:t>
            </w:r>
            <w:r w:rsidRPr="00577DCE">
              <w:rPr>
                <w:rFonts w:ascii="Times New Roman" w:hAnsi="Times New Roman"/>
                <w:sz w:val="24"/>
                <w:szCs w:val="24"/>
                <w:lang w:val="uk-UA"/>
              </w:rPr>
              <w:t xml:space="preserve"> Микола Коритник. «Криваві сльози черешні (Зарисовки воєнного часу)». Бендерська трагедія. Засудження війни</w:t>
            </w:r>
            <w:r w:rsidRPr="00577DCE">
              <w:rPr>
                <w:rFonts w:ascii="Times New Roman" w:hAnsi="Times New Roman"/>
                <w:bCs/>
                <w:spacing w:val="-5"/>
                <w:sz w:val="24"/>
                <w:szCs w:val="24"/>
                <w:lang w:val="uk-UA"/>
              </w:rPr>
              <w:t xml:space="preserve"> Повторення вивченого.</w:t>
            </w:r>
            <w:r w:rsidRPr="00577DCE">
              <w:rPr>
                <w:rFonts w:ascii="Times New Roman" w:hAnsi="Times New Roman"/>
                <w:bCs/>
                <w:sz w:val="24"/>
                <w:szCs w:val="24"/>
                <w:lang w:val="uk-UA"/>
              </w:rPr>
              <w:t xml:space="preserve"> Підсумки.</w:t>
            </w:r>
          </w:p>
        </w:tc>
        <w:tc>
          <w:tcPr>
            <w:tcW w:w="843" w:type="dxa"/>
          </w:tcPr>
          <w:p w14:paraId="5BFC755C" w14:textId="77777777" w:rsidR="0025241B" w:rsidRPr="00E53B46" w:rsidRDefault="0025241B" w:rsidP="00A934E0">
            <w:pPr>
              <w:jc w:val="center"/>
              <w:rPr>
                <w:rFonts w:ascii="Times New Roman" w:hAnsi="Times New Roman" w:cs="Times New Roman"/>
                <w:sz w:val="24"/>
                <w:szCs w:val="28"/>
                <w:lang w:val="uk-UA"/>
              </w:rPr>
            </w:pPr>
            <w:r w:rsidRPr="00541D5A">
              <w:rPr>
                <w:rFonts w:ascii="Times New Roman" w:hAnsi="Times New Roman" w:cs="Times New Roman"/>
                <w:sz w:val="24"/>
                <w:szCs w:val="28"/>
                <w:lang w:val="uk-UA"/>
              </w:rPr>
              <w:t>1</w:t>
            </w:r>
          </w:p>
        </w:tc>
        <w:tc>
          <w:tcPr>
            <w:tcW w:w="1707" w:type="dxa"/>
          </w:tcPr>
          <w:p w14:paraId="7F2F3664" w14:textId="77777777" w:rsidR="0025241B" w:rsidRPr="006D1986" w:rsidRDefault="0025241B" w:rsidP="00A934E0">
            <w:pPr>
              <w:jc w:val="center"/>
              <w:rPr>
                <w:rFonts w:ascii="Times New Roman" w:hAnsi="Times New Roman" w:cs="Times New Roman"/>
                <w:sz w:val="24"/>
                <w:szCs w:val="28"/>
                <w:lang w:val="uk-UA"/>
              </w:rPr>
            </w:pPr>
          </w:p>
        </w:tc>
      </w:tr>
    </w:tbl>
    <w:p w14:paraId="18FFC2D1" w14:textId="77777777" w:rsidR="0025241B" w:rsidRPr="00E37C34" w:rsidRDefault="0025241B" w:rsidP="0025241B">
      <w:pPr>
        <w:spacing w:after="0" w:line="240" w:lineRule="auto"/>
        <w:jc w:val="both"/>
        <w:rPr>
          <w:rFonts w:ascii="Times New Roman" w:hAnsi="Times New Roman" w:cs="Times New Roman"/>
          <w:i/>
          <w:iCs/>
          <w:sz w:val="24"/>
          <w:szCs w:val="24"/>
          <w:lang w:val="uk-UA"/>
        </w:rPr>
      </w:pPr>
      <w:r w:rsidRPr="00E37C34">
        <w:rPr>
          <w:rFonts w:ascii="Times New Roman" w:hAnsi="Times New Roman" w:cs="Times New Roman"/>
          <w:b/>
          <w:i/>
          <w:iCs/>
          <w:sz w:val="24"/>
          <w:szCs w:val="24"/>
          <w:lang w:val="uk-UA"/>
        </w:rPr>
        <w:t>Укладач:</w:t>
      </w:r>
      <w:r w:rsidRPr="00E37C34">
        <w:rPr>
          <w:rFonts w:ascii="Times New Roman" w:hAnsi="Times New Roman" w:cs="Times New Roman"/>
          <w:sz w:val="24"/>
          <w:szCs w:val="24"/>
          <w:lang w:val="uk-UA"/>
        </w:rPr>
        <w:t xml:space="preserve"> </w:t>
      </w:r>
      <w:r w:rsidRPr="00E37C34">
        <w:rPr>
          <w:rFonts w:ascii="Times New Roman" w:hAnsi="Times New Roman" w:cs="Times New Roman"/>
          <w:i/>
          <w:iCs/>
          <w:sz w:val="24"/>
          <w:szCs w:val="24"/>
          <w:lang w:val="uk-UA"/>
        </w:rPr>
        <w:t>Осадча Катерина Павлівна, учитель української мови та літератури вищої кваліфікаційної категорії МОЗ «Бендерська гімназія №1»</w:t>
      </w:r>
    </w:p>
    <w:p w14:paraId="26E18027" w14:textId="77777777" w:rsidR="0025241B" w:rsidRPr="00E37C34" w:rsidRDefault="0025241B" w:rsidP="0025241B">
      <w:pPr>
        <w:rPr>
          <w:rFonts w:ascii="Times New Roman" w:hAnsi="Times New Roman" w:cs="Times New Roman"/>
          <w:b/>
          <w:i/>
          <w:iCs/>
          <w:sz w:val="24"/>
          <w:szCs w:val="24"/>
          <w:lang w:val="uk-UA"/>
        </w:rPr>
      </w:pPr>
    </w:p>
    <w:p w14:paraId="33FE22CC" w14:textId="77777777" w:rsidR="0025241B" w:rsidRPr="008D6A6C" w:rsidRDefault="0025241B" w:rsidP="0025241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9</w:t>
      </w:r>
      <w:r w:rsidRPr="008D6A6C">
        <w:rPr>
          <w:rFonts w:ascii="Times New Roman" w:hAnsi="Times New Roman" w:cs="Times New Roman"/>
          <w:bCs/>
          <w:sz w:val="28"/>
          <w:szCs w:val="28"/>
          <w:lang w:val="uk-UA"/>
        </w:rPr>
        <w:t xml:space="preserve"> клас</w:t>
      </w:r>
    </w:p>
    <w:p w14:paraId="3789C2A7" w14:textId="77777777" w:rsidR="0025241B" w:rsidRDefault="0025241B" w:rsidP="0025241B">
      <w:pPr>
        <w:spacing w:after="0" w:line="240" w:lineRule="auto"/>
        <w:ind w:firstLine="709"/>
        <w:jc w:val="center"/>
        <w:outlineLvl w:val="0"/>
        <w:rPr>
          <w:rFonts w:ascii="Times New Roman" w:eastAsia="Calibri" w:hAnsi="Times New Roman" w:cs="Times New Roman"/>
          <w:bCs/>
          <w:sz w:val="28"/>
          <w:szCs w:val="32"/>
          <w:lang w:val="uk-UA"/>
        </w:rPr>
      </w:pPr>
      <w:r w:rsidRPr="008D6A6C">
        <w:rPr>
          <w:rFonts w:ascii="Times New Roman" w:eastAsia="Calibri" w:hAnsi="Times New Roman" w:cs="Times New Roman"/>
          <w:bCs/>
          <w:sz w:val="28"/>
          <w:szCs w:val="32"/>
          <w:lang w:val="uk-UA"/>
        </w:rPr>
        <w:t>(</w:t>
      </w:r>
      <w:r>
        <w:rPr>
          <w:rFonts w:ascii="Times New Roman" w:eastAsia="Calibri" w:hAnsi="Times New Roman" w:cs="Times New Roman"/>
          <w:bCs/>
          <w:sz w:val="28"/>
          <w:szCs w:val="32"/>
          <w:lang w:val="uk-UA"/>
        </w:rPr>
        <w:t>1</w:t>
      </w:r>
      <w:r w:rsidRPr="008D6A6C">
        <w:rPr>
          <w:rFonts w:ascii="Times New Roman" w:eastAsia="Calibri" w:hAnsi="Times New Roman" w:cs="Times New Roman"/>
          <w:bCs/>
          <w:sz w:val="28"/>
          <w:szCs w:val="32"/>
          <w:lang w:val="uk-UA"/>
        </w:rPr>
        <w:t xml:space="preserve"> годин</w:t>
      </w:r>
      <w:r>
        <w:rPr>
          <w:rFonts w:ascii="Times New Roman" w:eastAsia="Calibri" w:hAnsi="Times New Roman" w:cs="Times New Roman"/>
          <w:bCs/>
          <w:sz w:val="28"/>
          <w:szCs w:val="32"/>
          <w:lang w:val="uk-UA"/>
        </w:rPr>
        <w:t>а</w:t>
      </w:r>
      <w:r w:rsidRPr="008D6A6C">
        <w:rPr>
          <w:rFonts w:ascii="Times New Roman" w:eastAsia="Calibri" w:hAnsi="Times New Roman" w:cs="Times New Roman"/>
          <w:bCs/>
          <w:sz w:val="28"/>
          <w:szCs w:val="32"/>
          <w:lang w:val="uk-UA"/>
        </w:rPr>
        <w:t xml:space="preserve"> на тиждень; </w:t>
      </w:r>
      <w:r>
        <w:rPr>
          <w:rFonts w:ascii="Times New Roman" w:eastAsia="Calibri" w:hAnsi="Times New Roman" w:cs="Times New Roman"/>
          <w:bCs/>
          <w:sz w:val="28"/>
          <w:szCs w:val="32"/>
          <w:lang w:val="uk-UA"/>
        </w:rPr>
        <w:t>34</w:t>
      </w:r>
      <w:r w:rsidRPr="008D6A6C">
        <w:rPr>
          <w:rFonts w:ascii="Times New Roman" w:eastAsia="Calibri" w:hAnsi="Times New Roman" w:cs="Times New Roman"/>
          <w:bCs/>
          <w:sz w:val="28"/>
          <w:szCs w:val="32"/>
          <w:lang w:val="uk-UA"/>
        </w:rPr>
        <w:t xml:space="preserve"> годин</w:t>
      </w:r>
      <w:r>
        <w:rPr>
          <w:rFonts w:ascii="Times New Roman" w:eastAsia="Calibri" w:hAnsi="Times New Roman" w:cs="Times New Roman"/>
          <w:bCs/>
          <w:sz w:val="28"/>
          <w:szCs w:val="32"/>
          <w:lang w:val="uk-UA"/>
        </w:rPr>
        <w:t>и</w:t>
      </w:r>
      <w:r w:rsidRPr="008D6A6C">
        <w:rPr>
          <w:rFonts w:ascii="Times New Roman" w:eastAsia="Calibri" w:hAnsi="Times New Roman" w:cs="Times New Roman"/>
          <w:bCs/>
          <w:sz w:val="28"/>
          <w:szCs w:val="32"/>
          <w:lang w:val="uk-UA"/>
        </w:rPr>
        <w:t>)</w:t>
      </w:r>
    </w:p>
    <w:p w14:paraId="3AFD52A4" w14:textId="77777777" w:rsidR="0025241B" w:rsidRPr="008D6A6C" w:rsidRDefault="0025241B" w:rsidP="0025241B">
      <w:pPr>
        <w:spacing w:after="0" w:line="240" w:lineRule="auto"/>
        <w:ind w:firstLine="709"/>
        <w:jc w:val="center"/>
        <w:outlineLvl w:val="0"/>
        <w:rPr>
          <w:rFonts w:ascii="Times New Roman" w:eastAsia="Calibri" w:hAnsi="Times New Roman" w:cs="Times New Roman"/>
          <w:bCs/>
          <w:sz w:val="28"/>
          <w:szCs w:val="32"/>
          <w:lang w:val="uk-UA"/>
        </w:rPr>
      </w:pPr>
    </w:p>
    <w:tbl>
      <w:tblPr>
        <w:tblStyle w:val="a4"/>
        <w:tblW w:w="9254" w:type="dxa"/>
        <w:tblLook w:val="04A0" w:firstRow="1" w:lastRow="0" w:firstColumn="1" w:lastColumn="0" w:noHBand="0" w:noVBand="1"/>
      </w:tblPr>
      <w:tblGrid>
        <w:gridCol w:w="562"/>
        <w:gridCol w:w="6096"/>
        <w:gridCol w:w="843"/>
        <w:gridCol w:w="1707"/>
        <w:gridCol w:w="46"/>
      </w:tblGrid>
      <w:tr w:rsidR="0025241B" w14:paraId="3EDE28EF" w14:textId="77777777" w:rsidTr="00A934E0">
        <w:trPr>
          <w:gridAfter w:val="1"/>
          <w:wAfter w:w="46" w:type="dxa"/>
        </w:trPr>
        <w:tc>
          <w:tcPr>
            <w:tcW w:w="562" w:type="dxa"/>
          </w:tcPr>
          <w:p w14:paraId="3FA4D1DB" w14:textId="77777777" w:rsidR="0025241B" w:rsidRPr="008D6A6C" w:rsidRDefault="0025241B" w:rsidP="00A934E0">
            <w:pPr>
              <w:jc w:val="center"/>
              <w:rPr>
                <w:rFonts w:ascii="Times New Roman" w:hAnsi="Times New Roman" w:cs="Times New Roman"/>
                <w:bCs/>
                <w:sz w:val="24"/>
                <w:szCs w:val="28"/>
                <w:lang w:val="uk-UA"/>
              </w:rPr>
            </w:pPr>
            <w:r w:rsidRPr="008D6A6C">
              <w:rPr>
                <w:rFonts w:ascii="Times New Roman" w:hAnsi="Times New Roman" w:cs="Times New Roman"/>
                <w:bCs/>
                <w:sz w:val="24"/>
                <w:szCs w:val="28"/>
                <w:lang w:val="uk-UA"/>
              </w:rPr>
              <w:t>№</w:t>
            </w:r>
          </w:p>
          <w:p w14:paraId="31138C69" w14:textId="77777777" w:rsidR="0025241B" w:rsidRPr="008D6A6C" w:rsidRDefault="0025241B" w:rsidP="00A934E0">
            <w:pPr>
              <w:jc w:val="right"/>
              <w:rPr>
                <w:rFonts w:ascii="Times New Roman" w:hAnsi="Times New Roman" w:cs="Times New Roman"/>
                <w:bCs/>
                <w:sz w:val="24"/>
                <w:szCs w:val="28"/>
                <w:lang w:val="uk-UA"/>
              </w:rPr>
            </w:pPr>
            <w:r w:rsidRPr="008D6A6C">
              <w:rPr>
                <w:rFonts w:ascii="Times New Roman" w:hAnsi="Times New Roman" w:cs="Times New Roman"/>
                <w:bCs/>
                <w:sz w:val="24"/>
                <w:szCs w:val="28"/>
                <w:lang w:val="uk-UA"/>
              </w:rPr>
              <w:t>п/п</w:t>
            </w:r>
          </w:p>
        </w:tc>
        <w:tc>
          <w:tcPr>
            <w:tcW w:w="6096" w:type="dxa"/>
          </w:tcPr>
          <w:p w14:paraId="55FE676B" w14:textId="77777777" w:rsidR="0025241B" w:rsidRPr="008D6A6C" w:rsidRDefault="0025241B" w:rsidP="00A934E0">
            <w:pPr>
              <w:jc w:val="center"/>
              <w:rPr>
                <w:rFonts w:ascii="Times New Roman" w:hAnsi="Times New Roman" w:cs="Times New Roman"/>
                <w:bCs/>
                <w:sz w:val="24"/>
                <w:szCs w:val="28"/>
                <w:lang w:val="uk-UA"/>
              </w:rPr>
            </w:pPr>
            <w:r w:rsidRPr="008D6A6C">
              <w:rPr>
                <w:rFonts w:ascii="Times New Roman" w:hAnsi="Times New Roman" w:cs="Times New Roman"/>
                <w:bCs/>
                <w:sz w:val="24"/>
                <w:szCs w:val="28"/>
                <w:lang w:val="uk-UA"/>
              </w:rPr>
              <w:t>Тема уроку</w:t>
            </w:r>
          </w:p>
        </w:tc>
        <w:tc>
          <w:tcPr>
            <w:tcW w:w="843" w:type="dxa"/>
          </w:tcPr>
          <w:p w14:paraId="1BD25475" w14:textId="77777777" w:rsidR="0025241B" w:rsidRPr="008D6A6C" w:rsidRDefault="0025241B" w:rsidP="00A934E0">
            <w:pPr>
              <w:jc w:val="center"/>
              <w:rPr>
                <w:rFonts w:ascii="Times New Roman" w:hAnsi="Times New Roman" w:cs="Times New Roman"/>
                <w:bCs/>
                <w:sz w:val="24"/>
                <w:szCs w:val="28"/>
                <w:lang w:val="uk-UA"/>
              </w:rPr>
            </w:pPr>
            <w:r w:rsidRPr="008D6A6C">
              <w:rPr>
                <w:rFonts w:ascii="Times New Roman" w:hAnsi="Times New Roman" w:cs="Times New Roman"/>
                <w:bCs/>
                <w:sz w:val="24"/>
                <w:szCs w:val="28"/>
                <w:lang w:val="uk-UA"/>
              </w:rPr>
              <w:t>К-ть годин</w:t>
            </w:r>
          </w:p>
        </w:tc>
        <w:tc>
          <w:tcPr>
            <w:tcW w:w="1707" w:type="dxa"/>
          </w:tcPr>
          <w:p w14:paraId="6EFEC526" w14:textId="77777777" w:rsidR="0025241B" w:rsidRPr="008D6A6C" w:rsidRDefault="0025241B" w:rsidP="00A934E0">
            <w:pPr>
              <w:jc w:val="center"/>
              <w:rPr>
                <w:rFonts w:ascii="Times New Roman" w:hAnsi="Times New Roman" w:cs="Times New Roman"/>
                <w:bCs/>
                <w:sz w:val="24"/>
                <w:szCs w:val="28"/>
                <w:lang w:val="uk-UA"/>
              </w:rPr>
            </w:pPr>
            <w:r w:rsidRPr="008D6A6C">
              <w:rPr>
                <w:rFonts w:ascii="Times New Roman" w:hAnsi="Times New Roman" w:cs="Times New Roman"/>
                <w:bCs/>
                <w:sz w:val="24"/>
                <w:szCs w:val="28"/>
                <w:lang w:val="uk-UA"/>
              </w:rPr>
              <w:t>Дата проведення</w:t>
            </w:r>
          </w:p>
        </w:tc>
      </w:tr>
      <w:tr w:rsidR="0025241B" w14:paraId="6A98915D" w14:textId="77777777" w:rsidTr="00A934E0">
        <w:tc>
          <w:tcPr>
            <w:tcW w:w="9254" w:type="dxa"/>
            <w:gridSpan w:val="5"/>
          </w:tcPr>
          <w:p w14:paraId="6BD5227A" w14:textId="77777777" w:rsidR="0025241B" w:rsidRPr="006D1986" w:rsidRDefault="0025241B" w:rsidP="00A934E0">
            <w:pPr>
              <w:jc w:val="center"/>
              <w:rPr>
                <w:rFonts w:ascii="Times New Roman" w:hAnsi="Times New Roman" w:cs="Times New Roman"/>
                <w:b/>
                <w:sz w:val="24"/>
                <w:szCs w:val="28"/>
                <w:lang w:val="uk-UA"/>
              </w:rPr>
            </w:pPr>
            <w:r>
              <w:rPr>
                <w:rFonts w:ascii="Times New Roman" w:hAnsi="Times New Roman" w:cs="Times New Roman"/>
                <w:b/>
                <w:sz w:val="24"/>
                <w:szCs w:val="24"/>
                <w:lang w:val="uk-UA"/>
              </w:rPr>
              <w:t>І</w:t>
            </w:r>
            <w:r w:rsidRPr="00D84607">
              <w:rPr>
                <w:rFonts w:ascii="Times New Roman" w:hAnsi="Times New Roman" w:cs="Times New Roman"/>
                <w:b/>
                <w:sz w:val="24"/>
                <w:szCs w:val="24"/>
                <w:lang w:val="uk-UA"/>
              </w:rPr>
              <w:t xml:space="preserve"> чверть</w:t>
            </w:r>
          </w:p>
        </w:tc>
      </w:tr>
      <w:tr w:rsidR="0025241B" w14:paraId="47705BE0" w14:textId="77777777" w:rsidTr="00A934E0">
        <w:trPr>
          <w:gridAfter w:val="1"/>
          <w:wAfter w:w="46" w:type="dxa"/>
        </w:trPr>
        <w:tc>
          <w:tcPr>
            <w:tcW w:w="562" w:type="dxa"/>
          </w:tcPr>
          <w:p w14:paraId="7A0D7E1D" w14:textId="77777777" w:rsidR="0025241B" w:rsidRPr="00CA32D9" w:rsidRDefault="0025241B" w:rsidP="0025241B">
            <w:pPr>
              <w:pStyle w:val="a3"/>
              <w:numPr>
                <w:ilvl w:val="0"/>
                <w:numId w:val="116"/>
              </w:numPr>
              <w:tabs>
                <w:tab w:val="left" w:pos="1080"/>
              </w:tabs>
              <w:ind w:left="0" w:firstLine="0"/>
              <w:rPr>
                <w:rFonts w:ascii="Times New Roman" w:hAnsi="Times New Roman" w:cs="Times New Roman"/>
                <w:sz w:val="24"/>
                <w:szCs w:val="28"/>
                <w:lang w:val="uk-UA"/>
              </w:rPr>
            </w:pPr>
          </w:p>
        </w:tc>
        <w:tc>
          <w:tcPr>
            <w:tcW w:w="6096" w:type="dxa"/>
          </w:tcPr>
          <w:p w14:paraId="72AC1CDD" w14:textId="77777777" w:rsidR="0025241B" w:rsidRPr="00577DCE" w:rsidRDefault="0025241B" w:rsidP="00A934E0">
            <w:pPr>
              <w:jc w:val="both"/>
              <w:rPr>
                <w:rFonts w:ascii="Times New Roman" w:hAnsi="Times New Roman" w:cs="Times New Roman"/>
                <w:sz w:val="24"/>
                <w:szCs w:val="24"/>
                <w:lang w:val="uk-UA"/>
              </w:rPr>
            </w:pPr>
            <w:r>
              <w:rPr>
                <w:rFonts w:ascii="Times New Roman" w:hAnsi="Times New Roman"/>
                <w:sz w:val="24"/>
                <w:szCs w:val="24"/>
                <w:lang w:val="uk-UA"/>
              </w:rPr>
              <w:t>Вступ. Мова як засіб спілкування і пізнання.  Синтаксис. Пунктуація. Складне речення, його ознаки.</w:t>
            </w:r>
          </w:p>
        </w:tc>
        <w:tc>
          <w:tcPr>
            <w:tcW w:w="843" w:type="dxa"/>
          </w:tcPr>
          <w:p w14:paraId="4FDC2DB7" w14:textId="77777777" w:rsidR="0025241B" w:rsidRPr="006D1986" w:rsidRDefault="0025241B" w:rsidP="00A934E0">
            <w:pPr>
              <w:jc w:val="center"/>
              <w:rPr>
                <w:rFonts w:ascii="Times New Roman" w:hAnsi="Times New Roman" w:cs="Times New Roman"/>
                <w:sz w:val="24"/>
                <w:szCs w:val="28"/>
                <w:lang w:val="uk-UA"/>
              </w:rPr>
            </w:pPr>
            <w:r w:rsidRPr="00E53B46">
              <w:rPr>
                <w:rFonts w:ascii="Times New Roman" w:hAnsi="Times New Roman" w:cs="Times New Roman"/>
                <w:sz w:val="24"/>
                <w:szCs w:val="28"/>
                <w:lang w:val="uk-UA"/>
              </w:rPr>
              <w:t>1</w:t>
            </w:r>
          </w:p>
        </w:tc>
        <w:tc>
          <w:tcPr>
            <w:tcW w:w="1707" w:type="dxa"/>
          </w:tcPr>
          <w:p w14:paraId="4CD2A0D1" w14:textId="77777777" w:rsidR="0025241B" w:rsidRPr="006D1986" w:rsidRDefault="0025241B" w:rsidP="00A934E0">
            <w:pPr>
              <w:jc w:val="center"/>
              <w:rPr>
                <w:rFonts w:ascii="Times New Roman" w:hAnsi="Times New Roman" w:cs="Times New Roman"/>
                <w:sz w:val="24"/>
                <w:szCs w:val="28"/>
                <w:lang w:val="uk-UA"/>
              </w:rPr>
            </w:pPr>
          </w:p>
        </w:tc>
      </w:tr>
      <w:tr w:rsidR="0025241B" w14:paraId="09103A59" w14:textId="77777777" w:rsidTr="00A934E0">
        <w:trPr>
          <w:gridAfter w:val="1"/>
          <w:wAfter w:w="46" w:type="dxa"/>
        </w:trPr>
        <w:tc>
          <w:tcPr>
            <w:tcW w:w="562" w:type="dxa"/>
          </w:tcPr>
          <w:p w14:paraId="3C817412" w14:textId="77777777" w:rsidR="0025241B" w:rsidRPr="00CA32D9" w:rsidRDefault="0025241B" w:rsidP="0025241B">
            <w:pPr>
              <w:pStyle w:val="a3"/>
              <w:numPr>
                <w:ilvl w:val="0"/>
                <w:numId w:val="116"/>
              </w:numPr>
              <w:tabs>
                <w:tab w:val="left" w:pos="1080"/>
              </w:tabs>
              <w:ind w:left="0" w:firstLine="0"/>
              <w:rPr>
                <w:rFonts w:ascii="Times New Roman" w:hAnsi="Times New Roman" w:cs="Times New Roman"/>
                <w:sz w:val="24"/>
                <w:szCs w:val="28"/>
                <w:lang w:val="uk-UA"/>
              </w:rPr>
            </w:pPr>
          </w:p>
        </w:tc>
        <w:tc>
          <w:tcPr>
            <w:tcW w:w="6096" w:type="dxa"/>
          </w:tcPr>
          <w:p w14:paraId="4D4EAC42" w14:textId="77777777" w:rsidR="0025241B" w:rsidRPr="00577DCE" w:rsidRDefault="0025241B" w:rsidP="00A934E0">
            <w:pPr>
              <w:jc w:val="both"/>
              <w:rPr>
                <w:rFonts w:ascii="Times New Roman" w:hAnsi="Times New Roman" w:cs="Times New Roman"/>
                <w:sz w:val="24"/>
                <w:szCs w:val="24"/>
                <w:lang w:val="uk-UA"/>
              </w:rPr>
            </w:pPr>
            <w:r w:rsidRPr="00384B30">
              <w:rPr>
                <w:rFonts w:ascii="Times New Roman" w:hAnsi="Times New Roman"/>
                <w:b/>
                <w:sz w:val="24"/>
                <w:szCs w:val="24"/>
                <w:lang w:val="uk-UA"/>
              </w:rPr>
              <w:t>Література</w:t>
            </w:r>
            <w:r w:rsidRPr="00384B30">
              <w:rPr>
                <w:rFonts w:ascii="Times New Roman" w:hAnsi="Times New Roman"/>
                <w:sz w:val="24"/>
                <w:szCs w:val="24"/>
                <w:lang w:val="uk-UA"/>
              </w:rPr>
              <w:t xml:space="preserve">. </w:t>
            </w:r>
            <w:r w:rsidRPr="00B46A61">
              <w:rPr>
                <w:rFonts w:ascii="Times New Roman" w:hAnsi="Times New Roman"/>
                <w:bCs/>
                <w:sz w:val="24"/>
                <w:szCs w:val="24"/>
                <w:lang w:val="uk-UA"/>
              </w:rPr>
              <w:t>Родинно-побутові пісні. «Місяць на небі, зіроньки сяють», «Цвіте терен», «Сонце низенько». Балади. «Ой летіла</w:t>
            </w:r>
            <w:r w:rsidRPr="00384B30">
              <w:rPr>
                <w:rFonts w:ascii="Times New Roman" w:hAnsi="Times New Roman"/>
                <w:bCs/>
                <w:sz w:val="24"/>
                <w:szCs w:val="24"/>
                <w:lang w:val="uk-UA"/>
              </w:rPr>
              <w:t xml:space="preserve"> стріла».</w:t>
            </w:r>
          </w:p>
        </w:tc>
        <w:tc>
          <w:tcPr>
            <w:tcW w:w="843" w:type="dxa"/>
          </w:tcPr>
          <w:p w14:paraId="5E333206" w14:textId="77777777" w:rsidR="0025241B" w:rsidRPr="00E53B46" w:rsidRDefault="0025241B" w:rsidP="00A934E0">
            <w:pPr>
              <w:jc w:val="center"/>
              <w:rPr>
                <w:rFonts w:ascii="Times New Roman" w:hAnsi="Times New Roman" w:cs="Times New Roman"/>
                <w:sz w:val="24"/>
                <w:szCs w:val="28"/>
                <w:lang w:val="uk-UA"/>
              </w:rPr>
            </w:pPr>
            <w:r w:rsidRPr="0098453A">
              <w:rPr>
                <w:rFonts w:ascii="Times New Roman" w:hAnsi="Times New Roman" w:cs="Times New Roman"/>
                <w:sz w:val="24"/>
                <w:szCs w:val="28"/>
                <w:lang w:val="uk-UA"/>
              </w:rPr>
              <w:t>1</w:t>
            </w:r>
          </w:p>
        </w:tc>
        <w:tc>
          <w:tcPr>
            <w:tcW w:w="1707" w:type="dxa"/>
          </w:tcPr>
          <w:p w14:paraId="6D12E60C" w14:textId="77777777" w:rsidR="0025241B" w:rsidRPr="006D1986" w:rsidRDefault="0025241B" w:rsidP="00A934E0">
            <w:pPr>
              <w:jc w:val="center"/>
              <w:rPr>
                <w:rFonts w:ascii="Times New Roman" w:hAnsi="Times New Roman" w:cs="Times New Roman"/>
                <w:sz w:val="24"/>
                <w:szCs w:val="28"/>
                <w:lang w:val="uk-UA"/>
              </w:rPr>
            </w:pPr>
          </w:p>
        </w:tc>
      </w:tr>
      <w:tr w:rsidR="0025241B" w14:paraId="4CBE01EB" w14:textId="77777777" w:rsidTr="00A934E0">
        <w:trPr>
          <w:gridAfter w:val="1"/>
          <w:wAfter w:w="46" w:type="dxa"/>
        </w:trPr>
        <w:tc>
          <w:tcPr>
            <w:tcW w:w="562" w:type="dxa"/>
          </w:tcPr>
          <w:p w14:paraId="4E9B0FAB" w14:textId="77777777" w:rsidR="0025241B" w:rsidRPr="00CA32D9" w:rsidRDefault="0025241B" w:rsidP="0025241B">
            <w:pPr>
              <w:pStyle w:val="a3"/>
              <w:numPr>
                <w:ilvl w:val="0"/>
                <w:numId w:val="116"/>
              </w:numPr>
              <w:tabs>
                <w:tab w:val="left" w:pos="1080"/>
              </w:tabs>
              <w:ind w:left="0" w:firstLine="0"/>
              <w:rPr>
                <w:rFonts w:ascii="Times New Roman" w:hAnsi="Times New Roman" w:cs="Times New Roman"/>
                <w:sz w:val="24"/>
                <w:szCs w:val="28"/>
                <w:lang w:val="uk-UA"/>
              </w:rPr>
            </w:pPr>
          </w:p>
        </w:tc>
        <w:tc>
          <w:tcPr>
            <w:tcW w:w="6096" w:type="dxa"/>
          </w:tcPr>
          <w:p w14:paraId="2DB4FAD3" w14:textId="77777777" w:rsidR="0025241B" w:rsidRPr="00B46A61" w:rsidRDefault="0025241B" w:rsidP="00A934E0">
            <w:pPr>
              <w:jc w:val="both"/>
              <w:rPr>
                <w:rFonts w:ascii="Times New Roman" w:hAnsi="Times New Roman"/>
                <w:bCs/>
                <w:sz w:val="24"/>
                <w:szCs w:val="24"/>
                <w:lang w:val="uk-UA"/>
              </w:rPr>
            </w:pPr>
            <w:r>
              <w:rPr>
                <w:rFonts w:ascii="Times New Roman" w:hAnsi="Times New Roman"/>
                <w:sz w:val="24"/>
                <w:szCs w:val="24"/>
                <w:lang w:val="uk-UA"/>
              </w:rPr>
              <w:t>Складносурядне речення, його будова. Засоби зв’язку в складносурядному реченні</w:t>
            </w:r>
          </w:p>
        </w:tc>
        <w:tc>
          <w:tcPr>
            <w:tcW w:w="843" w:type="dxa"/>
          </w:tcPr>
          <w:p w14:paraId="1307331E" w14:textId="77777777" w:rsidR="0025241B" w:rsidRPr="00E53B46" w:rsidRDefault="0025241B" w:rsidP="00A934E0">
            <w:pPr>
              <w:jc w:val="center"/>
              <w:rPr>
                <w:rFonts w:ascii="Times New Roman" w:hAnsi="Times New Roman" w:cs="Times New Roman"/>
                <w:sz w:val="24"/>
                <w:szCs w:val="28"/>
                <w:lang w:val="uk-UA"/>
              </w:rPr>
            </w:pPr>
            <w:r w:rsidRPr="0098453A">
              <w:rPr>
                <w:rFonts w:ascii="Times New Roman" w:hAnsi="Times New Roman" w:cs="Times New Roman"/>
                <w:sz w:val="24"/>
                <w:szCs w:val="28"/>
                <w:lang w:val="uk-UA"/>
              </w:rPr>
              <w:t>1</w:t>
            </w:r>
          </w:p>
        </w:tc>
        <w:tc>
          <w:tcPr>
            <w:tcW w:w="1707" w:type="dxa"/>
          </w:tcPr>
          <w:p w14:paraId="1640BDCC" w14:textId="77777777" w:rsidR="0025241B" w:rsidRPr="006D1986" w:rsidRDefault="0025241B" w:rsidP="00A934E0">
            <w:pPr>
              <w:jc w:val="center"/>
              <w:rPr>
                <w:rFonts w:ascii="Times New Roman" w:hAnsi="Times New Roman" w:cs="Times New Roman"/>
                <w:sz w:val="24"/>
                <w:szCs w:val="28"/>
                <w:lang w:val="uk-UA"/>
              </w:rPr>
            </w:pPr>
          </w:p>
        </w:tc>
      </w:tr>
      <w:tr w:rsidR="0025241B" w14:paraId="1B6B6BBC" w14:textId="77777777" w:rsidTr="00A934E0">
        <w:trPr>
          <w:gridAfter w:val="1"/>
          <w:wAfter w:w="46" w:type="dxa"/>
        </w:trPr>
        <w:tc>
          <w:tcPr>
            <w:tcW w:w="562" w:type="dxa"/>
          </w:tcPr>
          <w:p w14:paraId="305C60CD" w14:textId="77777777" w:rsidR="0025241B" w:rsidRPr="00CA32D9" w:rsidRDefault="0025241B" w:rsidP="0025241B">
            <w:pPr>
              <w:pStyle w:val="a3"/>
              <w:numPr>
                <w:ilvl w:val="0"/>
                <w:numId w:val="116"/>
              </w:numPr>
              <w:tabs>
                <w:tab w:val="left" w:pos="1080"/>
              </w:tabs>
              <w:ind w:left="0" w:firstLine="0"/>
              <w:rPr>
                <w:rFonts w:ascii="Times New Roman" w:hAnsi="Times New Roman" w:cs="Times New Roman"/>
                <w:sz w:val="24"/>
                <w:szCs w:val="28"/>
                <w:lang w:val="uk-UA"/>
              </w:rPr>
            </w:pPr>
          </w:p>
        </w:tc>
        <w:tc>
          <w:tcPr>
            <w:tcW w:w="6096" w:type="dxa"/>
          </w:tcPr>
          <w:p w14:paraId="62FA5670" w14:textId="77777777" w:rsidR="0025241B" w:rsidRPr="00577DCE" w:rsidRDefault="0025241B" w:rsidP="00A934E0">
            <w:pPr>
              <w:jc w:val="both"/>
              <w:rPr>
                <w:rFonts w:ascii="Times New Roman" w:hAnsi="Times New Roman" w:cs="Times New Roman"/>
                <w:sz w:val="24"/>
                <w:szCs w:val="24"/>
                <w:lang w:val="uk-UA"/>
              </w:rPr>
            </w:pPr>
            <w:r>
              <w:rPr>
                <w:rFonts w:ascii="Times New Roman" w:hAnsi="Times New Roman"/>
                <w:b/>
                <w:sz w:val="24"/>
                <w:szCs w:val="24"/>
                <w:lang w:val="uk-UA"/>
              </w:rPr>
              <w:t xml:space="preserve">Література. </w:t>
            </w:r>
            <w:r w:rsidRPr="00384B30">
              <w:rPr>
                <w:rFonts w:ascii="Times New Roman" w:hAnsi="Times New Roman"/>
                <w:sz w:val="24"/>
                <w:szCs w:val="24"/>
                <w:lang w:val="uk-UA"/>
              </w:rPr>
              <w:t>Г. Сковорода. Огляд життя і творчості. «Всякому городу нрав і права», «Пчела і Шершень». Афоризми. Байки</w:t>
            </w:r>
            <w:r>
              <w:rPr>
                <w:rFonts w:ascii="Times New Roman" w:hAnsi="Times New Roman"/>
                <w:sz w:val="24"/>
                <w:szCs w:val="24"/>
                <w:lang w:val="uk-UA"/>
              </w:rPr>
              <w:t xml:space="preserve"> </w:t>
            </w:r>
          </w:p>
        </w:tc>
        <w:tc>
          <w:tcPr>
            <w:tcW w:w="843" w:type="dxa"/>
          </w:tcPr>
          <w:p w14:paraId="38D2E8D8" w14:textId="77777777" w:rsidR="0025241B" w:rsidRPr="00E53B46" w:rsidRDefault="0025241B" w:rsidP="00A934E0">
            <w:pPr>
              <w:jc w:val="center"/>
              <w:rPr>
                <w:rFonts w:ascii="Times New Roman" w:hAnsi="Times New Roman" w:cs="Times New Roman"/>
                <w:sz w:val="24"/>
                <w:szCs w:val="28"/>
                <w:lang w:val="uk-UA"/>
              </w:rPr>
            </w:pPr>
            <w:r w:rsidRPr="0098453A">
              <w:rPr>
                <w:rFonts w:ascii="Times New Roman" w:hAnsi="Times New Roman" w:cs="Times New Roman"/>
                <w:sz w:val="24"/>
                <w:szCs w:val="28"/>
                <w:lang w:val="uk-UA"/>
              </w:rPr>
              <w:t>1</w:t>
            </w:r>
          </w:p>
        </w:tc>
        <w:tc>
          <w:tcPr>
            <w:tcW w:w="1707" w:type="dxa"/>
          </w:tcPr>
          <w:p w14:paraId="0E3B7E5D" w14:textId="77777777" w:rsidR="0025241B" w:rsidRPr="006D1986" w:rsidRDefault="0025241B" w:rsidP="00A934E0">
            <w:pPr>
              <w:jc w:val="center"/>
              <w:rPr>
                <w:rFonts w:ascii="Times New Roman" w:hAnsi="Times New Roman" w:cs="Times New Roman"/>
                <w:sz w:val="24"/>
                <w:szCs w:val="28"/>
                <w:lang w:val="uk-UA"/>
              </w:rPr>
            </w:pPr>
          </w:p>
        </w:tc>
      </w:tr>
      <w:tr w:rsidR="0025241B" w14:paraId="0844B43F" w14:textId="77777777" w:rsidTr="00A934E0">
        <w:trPr>
          <w:gridAfter w:val="1"/>
          <w:wAfter w:w="46" w:type="dxa"/>
        </w:trPr>
        <w:tc>
          <w:tcPr>
            <w:tcW w:w="562" w:type="dxa"/>
          </w:tcPr>
          <w:p w14:paraId="0310DCBF" w14:textId="77777777" w:rsidR="0025241B" w:rsidRPr="00CA32D9" w:rsidRDefault="0025241B" w:rsidP="0025241B">
            <w:pPr>
              <w:pStyle w:val="a3"/>
              <w:numPr>
                <w:ilvl w:val="0"/>
                <w:numId w:val="116"/>
              </w:numPr>
              <w:tabs>
                <w:tab w:val="left" w:pos="1080"/>
              </w:tabs>
              <w:ind w:left="0" w:firstLine="0"/>
              <w:rPr>
                <w:rFonts w:ascii="Times New Roman" w:hAnsi="Times New Roman" w:cs="Times New Roman"/>
                <w:sz w:val="24"/>
                <w:szCs w:val="28"/>
                <w:lang w:val="uk-UA"/>
              </w:rPr>
            </w:pPr>
          </w:p>
        </w:tc>
        <w:tc>
          <w:tcPr>
            <w:tcW w:w="6096" w:type="dxa"/>
          </w:tcPr>
          <w:p w14:paraId="38F14FDF" w14:textId="77777777" w:rsidR="0025241B" w:rsidRPr="00577DCE" w:rsidRDefault="0025241B" w:rsidP="00A934E0">
            <w:pPr>
              <w:jc w:val="both"/>
              <w:rPr>
                <w:rFonts w:ascii="Times New Roman" w:hAnsi="Times New Roman" w:cs="Times New Roman"/>
                <w:sz w:val="24"/>
                <w:szCs w:val="24"/>
                <w:lang w:val="uk-UA"/>
              </w:rPr>
            </w:pPr>
            <w:r>
              <w:rPr>
                <w:rFonts w:ascii="Times New Roman" w:hAnsi="Times New Roman"/>
                <w:sz w:val="24"/>
                <w:szCs w:val="24"/>
                <w:lang w:val="uk-UA"/>
              </w:rPr>
              <w:t>Розділові знаки в складносурядному реченні, його синтаксичний розбір.</w:t>
            </w:r>
            <w:r>
              <w:rPr>
                <w:rFonts w:ascii="Times New Roman" w:hAnsi="Times New Roman"/>
                <w:b/>
                <w:i/>
                <w:sz w:val="24"/>
                <w:szCs w:val="24"/>
                <w:lang w:val="uk-UA"/>
              </w:rPr>
              <w:t xml:space="preserve"> </w:t>
            </w:r>
            <w:r w:rsidRPr="00176198">
              <w:rPr>
                <w:rFonts w:ascii="Times New Roman" w:hAnsi="Times New Roman"/>
                <w:b/>
                <w:bCs/>
                <w:i/>
                <w:iCs/>
                <w:sz w:val="24"/>
                <w:szCs w:val="28"/>
                <w:lang w:val="uk-UA"/>
              </w:rPr>
              <w:t xml:space="preserve"> </w:t>
            </w:r>
            <w:r w:rsidRPr="00176198">
              <w:rPr>
                <w:rFonts w:ascii="Times New Roman" w:hAnsi="Times New Roman"/>
                <w:b/>
                <w:bCs/>
                <w:i/>
                <w:iCs/>
                <w:sz w:val="24"/>
                <w:szCs w:val="24"/>
                <w:lang w:val="uk-UA"/>
              </w:rPr>
              <w:t xml:space="preserve">РЗМ-1. </w:t>
            </w:r>
            <w:r>
              <w:rPr>
                <w:rFonts w:ascii="Times New Roman" w:hAnsi="Times New Roman"/>
                <w:b/>
                <w:i/>
                <w:sz w:val="24"/>
                <w:szCs w:val="24"/>
                <w:lang w:val="uk-UA"/>
              </w:rPr>
              <w:t>МД</w:t>
            </w:r>
            <w:r>
              <w:rPr>
                <w:rFonts w:ascii="Times New Roman" w:hAnsi="Times New Roman"/>
                <w:sz w:val="24"/>
                <w:szCs w:val="24"/>
                <w:lang w:val="uk-UA"/>
              </w:rPr>
              <w:t xml:space="preserve"> </w:t>
            </w:r>
            <w:r w:rsidRPr="00176198">
              <w:rPr>
                <w:rFonts w:ascii="Times New Roman" w:hAnsi="Times New Roman"/>
                <w:b/>
                <w:bCs/>
                <w:i/>
                <w:iCs/>
                <w:sz w:val="24"/>
                <w:szCs w:val="24"/>
                <w:lang w:val="uk-UA"/>
              </w:rPr>
              <w:t>Аудіювання</w:t>
            </w:r>
            <w:r w:rsidRPr="00176198">
              <w:rPr>
                <w:rFonts w:ascii="Times New Roman" w:hAnsi="Times New Roman"/>
                <w:i/>
                <w:iCs/>
                <w:sz w:val="24"/>
                <w:szCs w:val="24"/>
                <w:lang w:val="uk-UA"/>
              </w:rPr>
              <w:t xml:space="preserve"> тексту публіцистичного стилю (назва)</w:t>
            </w:r>
          </w:p>
        </w:tc>
        <w:tc>
          <w:tcPr>
            <w:tcW w:w="843" w:type="dxa"/>
          </w:tcPr>
          <w:p w14:paraId="1C91F89B" w14:textId="77777777" w:rsidR="0025241B" w:rsidRPr="00E53B46" w:rsidRDefault="0025241B" w:rsidP="00A934E0">
            <w:pPr>
              <w:jc w:val="center"/>
              <w:rPr>
                <w:rFonts w:ascii="Times New Roman" w:hAnsi="Times New Roman" w:cs="Times New Roman"/>
                <w:sz w:val="24"/>
                <w:szCs w:val="28"/>
                <w:lang w:val="uk-UA"/>
              </w:rPr>
            </w:pPr>
            <w:r w:rsidRPr="0098453A">
              <w:rPr>
                <w:rFonts w:ascii="Times New Roman" w:hAnsi="Times New Roman" w:cs="Times New Roman"/>
                <w:sz w:val="24"/>
                <w:szCs w:val="28"/>
                <w:lang w:val="uk-UA"/>
              </w:rPr>
              <w:t>1</w:t>
            </w:r>
          </w:p>
        </w:tc>
        <w:tc>
          <w:tcPr>
            <w:tcW w:w="1707" w:type="dxa"/>
          </w:tcPr>
          <w:p w14:paraId="26FB0D94" w14:textId="77777777" w:rsidR="0025241B" w:rsidRPr="006D1986" w:rsidRDefault="0025241B" w:rsidP="00A934E0">
            <w:pPr>
              <w:jc w:val="center"/>
              <w:rPr>
                <w:rFonts w:ascii="Times New Roman" w:hAnsi="Times New Roman" w:cs="Times New Roman"/>
                <w:sz w:val="24"/>
                <w:szCs w:val="28"/>
                <w:lang w:val="uk-UA"/>
              </w:rPr>
            </w:pPr>
          </w:p>
        </w:tc>
      </w:tr>
      <w:tr w:rsidR="0025241B" w14:paraId="1CE4F8F1" w14:textId="77777777" w:rsidTr="00A934E0">
        <w:trPr>
          <w:gridAfter w:val="1"/>
          <w:wAfter w:w="46" w:type="dxa"/>
        </w:trPr>
        <w:tc>
          <w:tcPr>
            <w:tcW w:w="562" w:type="dxa"/>
          </w:tcPr>
          <w:p w14:paraId="4EC38152" w14:textId="77777777" w:rsidR="0025241B" w:rsidRPr="00CA32D9" w:rsidRDefault="0025241B" w:rsidP="0025241B">
            <w:pPr>
              <w:pStyle w:val="a3"/>
              <w:numPr>
                <w:ilvl w:val="0"/>
                <w:numId w:val="116"/>
              </w:numPr>
              <w:tabs>
                <w:tab w:val="left" w:pos="1080"/>
              </w:tabs>
              <w:ind w:left="0" w:firstLine="0"/>
              <w:rPr>
                <w:rFonts w:ascii="Times New Roman" w:hAnsi="Times New Roman" w:cs="Times New Roman"/>
                <w:sz w:val="24"/>
                <w:szCs w:val="28"/>
                <w:lang w:val="uk-UA"/>
              </w:rPr>
            </w:pPr>
          </w:p>
        </w:tc>
        <w:tc>
          <w:tcPr>
            <w:tcW w:w="6096" w:type="dxa"/>
          </w:tcPr>
          <w:p w14:paraId="3D44F59D" w14:textId="77777777" w:rsidR="0025241B" w:rsidRPr="00577DCE" w:rsidRDefault="0025241B" w:rsidP="00A934E0">
            <w:pPr>
              <w:jc w:val="both"/>
              <w:rPr>
                <w:rFonts w:ascii="Times New Roman" w:hAnsi="Times New Roman" w:cs="Times New Roman"/>
                <w:sz w:val="24"/>
                <w:szCs w:val="24"/>
                <w:lang w:val="uk-UA"/>
              </w:rPr>
            </w:pPr>
            <w:r w:rsidRPr="00384B30">
              <w:rPr>
                <w:rFonts w:ascii="Times New Roman" w:hAnsi="Times New Roman"/>
                <w:b/>
                <w:sz w:val="24"/>
                <w:szCs w:val="24"/>
                <w:lang w:val="uk-UA"/>
              </w:rPr>
              <w:t xml:space="preserve">Література. </w:t>
            </w:r>
            <w:r w:rsidRPr="00384B30">
              <w:rPr>
                <w:rFonts w:ascii="Times New Roman" w:hAnsi="Times New Roman"/>
                <w:sz w:val="24"/>
                <w:szCs w:val="24"/>
                <w:lang w:val="uk-UA"/>
              </w:rPr>
              <w:t>Літературний процес кінця XVІІІ– перших десятиліть XІX ст. (1798-1840). І. Котляревський. Огляд життя і творчості. «Енеїда» – перший твір нової української літератури.</w:t>
            </w:r>
          </w:p>
        </w:tc>
        <w:tc>
          <w:tcPr>
            <w:tcW w:w="843" w:type="dxa"/>
          </w:tcPr>
          <w:p w14:paraId="198F652C" w14:textId="77777777" w:rsidR="0025241B" w:rsidRPr="00E53B46" w:rsidRDefault="0025241B" w:rsidP="00A934E0">
            <w:pPr>
              <w:jc w:val="center"/>
              <w:rPr>
                <w:rFonts w:ascii="Times New Roman" w:hAnsi="Times New Roman" w:cs="Times New Roman"/>
                <w:sz w:val="24"/>
                <w:szCs w:val="28"/>
                <w:lang w:val="uk-UA"/>
              </w:rPr>
            </w:pPr>
            <w:r w:rsidRPr="0098453A">
              <w:rPr>
                <w:rFonts w:ascii="Times New Roman" w:hAnsi="Times New Roman" w:cs="Times New Roman"/>
                <w:sz w:val="24"/>
                <w:szCs w:val="28"/>
                <w:lang w:val="uk-UA"/>
              </w:rPr>
              <w:t>1</w:t>
            </w:r>
          </w:p>
        </w:tc>
        <w:tc>
          <w:tcPr>
            <w:tcW w:w="1707" w:type="dxa"/>
          </w:tcPr>
          <w:p w14:paraId="2D291A5C" w14:textId="77777777" w:rsidR="0025241B" w:rsidRPr="006D1986" w:rsidRDefault="0025241B" w:rsidP="00A934E0">
            <w:pPr>
              <w:jc w:val="center"/>
              <w:rPr>
                <w:rFonts w:ascii="Times New Roman" w:hAnsi="Times New Roman" w:cs="Times New Roman"/>
                <w:sz w:val="24"/>
                <w:szCs w:val="28"/>
                <w:lang w:val="uk-UA"/>
              </w:rPr>
            </w:pPr>
          </w:p>
        </w:tc>
      </w:tr>
      <w:tr w:rsidR="0025241B" w:rsidRPr="00B46A61" w14:paraId="689ECD23" w14:textId="77777777" w:rsidTr="00A934E0">
        <w:trPr>
          <w:gridAfter w:val="1"/>
          <w:wAfter w:w="46" w:type="dxa"/>
        </w:trPr>
        <w:tc>
          <w:tcPr>
            <w:tcW w:w="562" w:type="dxa"/>
          </w:tcPr>
          <w:p w14:paraId="172EEDE6" w14:textId="77777777" w:rsidR="0025241B" w:rsidRPr="00CA32D9" w:rsidRDefault="0025241B" w:rsidP="0025241B">
            <w:pPr>
              <w:pStyle w:val="a3"/>
              <w:numPr>
                <w:ilvl w:val="0"/>
                <w:numId w:val="116"/>
              </w:numPr>
              <w:tabs>
                <w:tab w:val="left" w:pos="1080"/>
              </w:tabs>
              <w:ind w:left="0" w:firstLine="0"/>
              <w:rPr>
                <w:rFonts w:ascii="Times New Roman" w:hAnsi="Times New Roman" w:cs="Times New Roman"/>
                <w:sz w:val="24"/>
                <w:szCs w:val="28"/>
                <w:lang w:val="uk-UA"/>
              </w:rPr>
            </w:pPr>
          </w:p>
        </w:tc>
        <w:tc>
          <w:tcPr>
            <w:tcW w:w="6096" w:type="dxa"/>
          </w:tcPr>
          <w:p w14:paraId="7E695ACE" w14:textId="2969473F" w:rsidR="0025241B" w:rsidRPr="00577DCE" w:rsidRDefault="0025241B" w:rsidP="00A934E0">
            <w:pPr>
              <w:tabs>
                <w:tab w:val="left" w:pos="1080"/>
              </w:tabs>
              <w:jc w:val="both"/>
              <w:rPr>
                <w:rFonts w:ascii="Times New Roman" w:hAnsi="Times New Roman" w:cs="Times New Roman"/>
                <w:sz w:val="24"/>
                <w:szCs w:val="24"/>
                <w:lang w:val="uk-UA"/>
              </w:rPr>
            </w:pPr>
            <w:r w:rsidRPr="00176198">
              <w:rPr>
                <w:rFonts w:ascii="Times New Roman" w:hAnsi="Times New Roman"/>
                <w:b/>
                <w:bCs/>
                <w:i/>
                <w:iCs/>
                <w:sz w:val="24"/>
                <w:szCs w:val="24"/>
                <w:lang w:val="uk-UA"/>
              </w:rPr>
              <w:t xml:space="preserve">Контрольна робота № </w:t>
            </w:r>
            <w:r>
              <w:rPr>
                <w:rFonts w:ascii="Times New Roman" w:hAnsi="Times New Roman"/>
                <w:b/>
                <w:bCs/>
                <w:i/>
                <w:iCs/>
                <w:sz w:val="24"/>
                <w:szCs w:val="24"/>
                <w:lang w:val="uk-UA"/>
              </w:rPr>
              <w:t>1</w:t>
            </w:r>
            <w:r w:rsidRPr="00176198">
              <w:rPr>
                <w:rFonts w:ascii="Times New Roman" w:hAnsi="Times New Roman"/>
                <w:b/>
                <w:bCs/>
                <w:i/>
                <w:iCs/>
                <w:sz w:val="24"/>
                <w:szCs w:val="24"/>
                <w:lang w:val="uk-UA"/>
              </w:rPr>
              <w:t xml:space="preserve"> (диктант </w:t>
            </w:r>
            <w:r w:rsidR="00A934E0">
              <w:rPr>
                <w:rFonts w:ascii="Times New Roman" w:hAnsi="Times New Roman"/>
                <w:b/>
                <w:bCs/>
                <w:i/>
                <w:iCs/>
                <w:sz w:val="24"/>
                <w:szCs w:val="24"/>
                <w:lang w:val="uk-UA"/>
              </w:rPr>
              <w:t>і</w:t>
            </w:r>
            <w:r w:rsidRPr="00176198">
              <w:rPr>
                <w:rFonts w:ascii="Times New Roman" w:hAnsi="Times New Roman"/>
                <w:b/>
                <w:bCs/>
                <w:i/>
                <w:iCs/>
                <w:sz w:val="24"/>
                <w:szCs w:val="24"/>
                <w:lang w:val="uk-UA"/>
              </w:rPr>
              <w:t>з граматичними завданнями)</w:t>
            </w:r>
            <w:r w:rsidRPr="00176198">
              <w:rPr>
                <w:rFonts w:ascii="Times New Roman" w:hAnsi="Times New Roman"/>
                <w:b/>
                <w:bCs/>
                <w:iCs/>
                <w:sz w:val="24"/>
                <w:szCs w:val="24"/>
                <w:lang w:val="uk-UA"/>
              </w:rPr>
              <w:t xml:space="preserve">  </w:t>
            </w:r>
            <w:r>
              <w:rPr>
                <w:rFonts w:ascii="Times New Roman" w:hAnsi="Times New Roman"/>
                <w:sz w:val="24"/>
                <w:szCs w:val="24"/>
                <w:lang w:val="uk-UA"/>
              </w:rPr>
              <w:t>«Складне речення»</w:t>
            </w:r>
          </w:p>
        </w:tc>
        <w:tc>
          <w:tcPr>
            <w:tcW w:w="843" w:type="dxa"/>
          </w:tcPr>
          <w:p w14:paraId="2ACD9144" w14:textId="77777777" w:rsidR="0025241B" w:rsidRPr="00E53B46" w:rsidRDefault="0025241B" w:rsidP="00A934E0">
            <w:pPr>
              <w:jc w:val="center"/>
              <w:rPr>
                <w:rFonts w:ascii="Times New Roman" w:hAnsi="Times New Roman" w:cs="Times New Roman"/>
                <w:sz w:val="24"/>
                <w:szCs w:val="28"/>
                <w:lang w:val="uk-UA"/>
              </w:rPr>
            </w:pPr>
            <w:r w:rsidRPr="0098453A">
              <w:rPr>
                <w:rFonts w:ascii="Times New Roman" w:hAnsi="Times New Roman" w:cs="Times New Roman"/>
                <w:sz w:val="24"/>
                <w:szCs w:val="28"/>
                <w:lang w:val="uk-UA"/>
              </w:rPr>
              <w:t>1</w:t>
            </w:r>
          </w:p>
        </w:tc>
        <w:tc>
          <w:tcPr>
            <w:tcW w:w="1707" w:type="dxa"/>
          </w:tcPr>
          <w:p w14:paraId="2B4A9E11" w14:textId="77777777" w:rsidR="0025241B" w:rsidRPr="006D1986" w:rsidRDefault="0025241B" w:rsidP="00A934E0">
            <w:pPr>
              <w:jc w:val="center"/>
              <w:rPr>
                <w:rFonts w:ascii="Times New Roman" w:hAnsi="Times New Roman" w:cs="Times New Roman"/>
                <w:sz w:val="24"/>
                <w:szCs w:val="28"/>
                <w:lang w:val="uk-UA"/>
              </w:rPr>
            </w:pPr>
          </w:p>
        </w:tc>
      </w:tr>
      <w:tr w:rsidR="0025241B" w:rsidRPr="00B46A61" w14:paraId="42EA9040" w14:textId="77777777" w:rsidTr="00A934E0">
        <w:trPr>
          <w:gridAfter w:val="1"/>
          <w:wAfter w:w="46" w:type="dxa"/>
        </w:trPr>
        <w:tc>
          <w:tcPr>
            <w:tcW w:w="562" w:type="dxa"/>
          </w:tcPr>
          <w:p w14:paraId="2F30A530" w14:textId="77777777" w:rsidR="0025241B" w:rsidRPr="00CA32D9" w:rsidRDefault="0025241B" w:rsidP="0025241B">
            <w:pPr>
              <w:pStyle w:val="a3"/>
              <w:numPr>
                <w:ilvl w:val="0"/>
                <w:numId w:val="116"/>
              </w:numPr>
              <w:tabs>
                <w:tab w:val="left" w:pos="1080"/>
              </w:tabs>
              <w:ind w:left="0" w:firstLine="0"/>
              <w:rPr>
                <w:rFonts w:ascii="Times New Roman" w:hAnsi="Times New Roman" w:cs="Times New Roman"/>
                <w:sz w:val="24"/>
                <w:szCs w:val="28"/>
                <w:lang w:val="uk-UA"/>
              </w:rPr>
            </w:pPr>
          </w:p>
        </w:tc>
        <w:tc>
          <w:tcPr>
            <w:tcW w:w="6096" w:type="dxa"/>
          </w:tcPr>
          <w:p w14:paraId="783DE45F" w14:textId="77777777" w:rsidR="0025241B" w:rsidRPr="00577DCE" w:rsidRDefault="0025241B" w:rsidP="00A934E0">
            <w:pPr>
              <w:jc w:val="both"/>
              <w:rPr>
                <w:rFonts w:ascii="Times New Roman" w:hAnsi="Times New Roman" w:cs="Times New Roman"/>
                <w:sz w:val="24"/>
                <w:szCs w:val="24"/>
                <w:lang w:val="uk-UA"/>
              </w:rPr>
            </w:pPr>
            <w:r w:rsidRPr="00384B30">
              <w:rPr>
                <w:rFonts w:ascii="Times New Roman" w:hAnsi="Times New Roman"/>
                <w:sz w:val="24"/>
                <w:szCs w:val="24"/>
                <w:lang w:val="uk-UA"/>
              </w:rPr>
              <w:t xml:space="preserve">Аналіз контрольної роботи. </w:t>
            </w:r>
            <w:r w:rsidRPr="00384B30">
              <w:rPr>
                <w:rFonts w:ascii="Times New Roman" w:hAnsi="Times New Roman"/>
                <w:b/>
                <w:sz w:val="24"/>
                <w:szCs w:val="24"/>
                <w:lang w:val="uk-UA"/>
              </w:rPr>
              <w:t>Література</w:t>
            </w:r>
            <w:r w:rsidRPr="00384B30">
              <w:rPr>
                <w:rFonts w:ascii="Times New Roman" w:hAnsi="Times New Roman"/>
                <w:sz w:val="24"/>
                <w:szCs w:val="24"/>
                <w:lang w:val="uk-UA"/>
              </w:rPr>
              <w:t xml:space="preserve">. </w:t>
            </w:r>
            <w:r w:rsidRPr="00384B30">
              <w:rPr>
                <w:rFonts w:ascii="Times New Roman" w:hAnsi="Times New Roman"/>
                <w:sz w:val="24"/>
                <w:szCs w:val="24"/>
                <w:lang w:val="uk-UA"/>
              </w:rPr>
              <w:br/>
              <w:t>І. Котляревський. «Енеїда». Робота над змістом Реалістична основа твору. Підсумки</w:t>
            </w:r>
          </w:p>
        </w:tc>
        <w:tc>
          <w:tcPr>
            <w:tcW w:w="843" w:type="dxa"/>
          </w:tcPr>
          <w:p w14:paraId="796F0AB7" w14:textId="77777777" w:rsidR="0025241B" w:rsidRPr="00E53B46" w:rsidRDefault="0025241B" w:rsidP="00A934E0">
            <w:pPr>
              <w:jc w:val="center"/>
              <w:rPr>
                <w:rFonts w:ascii="Times New Roman" w:hAnsi="Times New Roman" w:cs="Times New Roman"/>
                <w:sz w:val="24"/>
                <w:szCs w:val="28"/>
                <w:lang w:val="uk-UA"/>
              </w:rPr>
            </w:pPr>
            <w:r w:rsidRPr="0098453A">
              <w:rPr>
                <w:rFonts w:ascii="Times New Roman" w:hAnsi="Times New Roman" w:cs="Times New Roman"/>
                <w:sz w:val="24"/>
                <w:szCs w:val="28"/>
                <w:lang w:val="uk-UA"/>
              </w:rPr>
              <w:t>1</w:t>
            </w:r>
          </w:p>
        </w:tc>
        <w:tc>
          <w:tcPr>
            <w:tcW w:w="1707" w:type="dxa"/>
          </w:tcPr>
          <w:p w14:paraId="33FB1893" w14:textId="77777777" w:rsidR="0025241B" w:rsidRPr="006D1986" w:rsidRDefault="0025241B" w:rsidP="00A934E0">
            <w:pPr>
              <w:jc w:val="center"/>
              <w:rPr>
                <w:rFonts w:ascii="Times New Roman" w:hAnsi="Times New Roman" w:cs="Times New Roman"/>
                <w:sz w:val="24"/>
                <w:szCs w:val="28"/>
                <w:lang w:val="uk-UA"/>
              </w:rPr>
            </w:pPr>
          </w:p>
        </w:tc>
      </w:tr>
      <w:tr w:rsidR="0025241B" w:rsidRPr="00B46A61" w14:paraId="6D6A01AC" w14:textId="77777777" w:rsidTr="00A934E0">
        <w:trPr>
          <w:gridAfter w:val="1"/>
          <w:wAfter w:w="46" w:type="dxa"/>
        </w:trPr>
        <w:tc>
          <w:tcPr>
            <w:tcW w:w="9208" w:type="dxa"/>
            <w:gridSpan w:val="4"/>
          </w:tcPr>
          <w:p w14:paraId="3BACC0B7" w14:textId="77777777" w:rsidR="0025241B" w:rsidRPr="00B46A61" w:rsidRDefault="0025241B" w:rsidP="00A934E0">
            <w:pPr>
              <w:jc w:val="center"/>
              <w:rPr>
                <w:rFonts w:ascii="Times New Roman" w:hAnsi="Times New Roman" w:cs="Times New Roman"/>
                <w:b/>
                <w:bCs/>
                <w:sz w:val="24"/>
                <w:szCs w:val="28"/>
                <w:lang w:val="uk-UA"/>
              </w:rPr>
            </w:pPr>
            <w:r w:rsidRPr="00B46A61">
              <w:rPr>
                <w:rFonts w:ascii="Times New Roman" w:hAnsi="Times New Roman" w:cs="Times New Roman"/>
                <w:b/>
                <w:bCs/>
                <w:sz w:val="24"/>
                <w:szCs w:val="28"/>
                <w:lang w:val="uk-UA"/>
              </w:rPr>
              <w:t>ІІ чверть</w:t>
            </w:r>
          </w:p>
        </w:tc>
      </w:tr>
      <w:tr w:rsidR="0025241B" w:rsidRPr="00B46A61" w14:paraId="1A1FD2B9" w14:textId="77777777" w:rsidTr="00A934E0">
        <w:trPr>
          <w:gridAfter w:val="1"/>
          <w:wAfter w:w="46" w:type="dxa"/>
        </w:trPr>
        <w:tc>
          <w:tcPr>
            <w:tcW w:w="562" w:type="dxa"/>
          </w:tcPr>
          <w:p w14:paraId="16CF117B" w14:textId="77777777" w:rsidR="0025241B" w:rsidRPr="00CA32D9" w:rsidRDefault="0025241B" w:rsidP="0025241B">
            <w:pPr>
              <w:pStyle w:val="a3"/>
              <w:numPr>
                <w:ilvl w:val="0"/>
                <w:numId w:val="116"/>
              </w:numPr>
              <w:tabs>
                <w:tab w:val="left" w:pos="1080"/>
              </w:tabs>
              <w:ind w:left="0" w:firstLine="0"/>
              <w:rPr>
                <w:rFonts w:ascii="Times New Roman" w:hAnsi="Times New Roman" w:cs="Times New Roman"/>
                <w:sz w:val="24"/>
                <w:szCs w:val="28"/>
                <w:lang w:val="uk-UA"/>
              </w:rPr>
            </w:pPr>
          </w:p>
        </w:tc>
        <w:tc>
          <w:tcPr>
            <w:tcW w:w="6096" w:type="dxa"/>
          </w:tcPr>
          <w:p w14:paraId="20DE680A" w14:textId="77777777" w:rsidR="0025241B" w:rsidRPr="00577DCE" w:rsidRDefault="0025241B" w:rsidP="00A934E0">
            <w:pPr>
              <w:jc w:val="both"/>
              <w:rPr>
                <w:rFonts w:ascii="Times New Roman" w:hAnsi="Times New Roman" w:cs="Times New Roman"/>
                <w:sz w:val="24"/>
                <w:szCs w:val="24"/>
                <w:lang w:val="uk-UA"/>
              </w:rPr>
            </w:pPr>
            <w:r w:rsidRPr="00F40CB3">
              <w:rPr>
                <w:rFonts w:ascii="Times New Roman" w:hAnsi="Times New Roman"/>
                <w:bCs/>
                <w:sz w:val="24"/>
                <w:szCs w:val="24"/>
                <w:lang w:val="uk-UA"/>
              </w:rPr>
              <w:t>Складнопідрядне речення.</w:t>
            </w:r>
            <w:r>
              <w:rPr>
                <w:rFonts w:ascii="Times New Roman" w:hAnsi="Times New Roman"/>
                <w:sz w:val="24"/>
                <w:szCs w:val="24"/>
                <w:lang w:val="uk-UA"/>
              </w:rPr>
              <w:t xml:space="preserve"> Будова складнопідрядних речень. Розділові знаки між головним та підрядним реченням. Основні види складнопідрядних речень.</w:t>
            </w:r>
          </w:p>
        </w:tc>
        <w:tc>
          <w:tcPr>
            <w:tcW w:w="843" w:type="dxa"/>
          </w:tcPr>
          <w:p w14:paraId="0F49FEA2" w14:textId="77777777" w:rsidR="0025241B" w:rsidRPr="00E53B46" w:rsidRDefault="0025241B" w:rsidP="00A934E0">
            <w:pPr>
              <w:jc w:val="center"/>
              <w:rPr>
                <w:rFonts w:ascii="Times New Roman" w:hAnsi="Times New Roman" w:cs="Times New Roman"/>
                <w:sz w:val="24"/>
                <w:szCs w:val="28"/>
                <w:lang w:val="uk-UA"/>
              </w:rPr>
            </w:pPr>
            <w:r w:rsidRPr="0098453A">
              <w:rPr>
                <w:rFonts w:ascii="Times New Roman" w:hAnsi="Times New Roman" w:cs="Times New Roman"/>
                <w:sz w:val="24"/>
                <w:szCs w:val="28"/>
                <w:lang w:val="uk-UA"/>
              </w:rPr>
              <w:t>1</w:t>
            </w:r>
          </w:p>
        </w:tc>
        <w:tc>
          <w:tcPr>
            <w:tcW w:w="1707" w:type="dxa"/>
          </w:tcPr>
          <w:p w14:paraId="24BA4CC4" w14:textId="77777777" w:rsidR="0025241B" w:rsidRPr="006D1986" w:rsidRDefault="0025241B" w:rsidP="00A934E0">
            <w:pPr>
              <w:jc w:val="center"/>
              <w:rPr>
                <w:rFonts w:ascii="Times New Roman" w:hAnsi="Times New Roman" w:cs="Times New Roman"/>
                <w:sz w:val="24"/>
                <w:szCs w:val="28"/>
                <w:lang w:val="uk-UA"/>
              </w:rPr>
            </w:pPr>
          </w:p>
        </w:tc>
      </w:tr>
      <w:tr w:rsidR="0025241B" w:rsidRPr="00B46A61" w14:paraId="41602A17" w14:textId="77777777" w:rsidTr="00A934E0">
        <w:trPr>
          <w:gridAfter w:val="1"/>
          <w:wAfter w:w="46" w:type="dxa"/>
        </w:trPr>
        <w:tc>
          <w:tcPr>
            <w:tcW w:w="562" w:type="dxa"/>
          </w:tcPr>
          <w:p w14:paraId="51E3BCAD" w14:textId="77777777" w:rsidR="0025241B" w:rsidRPr="00CA32D9" w:rsidRDefault="0025241B" w:rsidP="0025241B">
            <w:pPr>
              <w:pStyle w:val="a3"/>
              <w:numPr>
                <w:ilvl w:val="0"/>
                <w:numId w:val="116"/>
              </w:numPr>
              <w:tabs>
                <w:tab w:val="left" w:pos="1080"/>
              </w:tabs>
              <w:ind w:left="0" w:firstLine="0"/>
              <w:rPr>
                <w:rFonts w:ascii="Times New Roman" w:hAnsi="Times New Roman" w:cs="Times New Roman"/>
                <w:sz w:val="24"/>
                <w:szCs w:val="28"/>
                <w:lang w:val="uk-UA"/>
              </w:rPr>
            </w:pPr>
          </w:p>
        </w:tc>
        <w:tc>
          <w:tcPr>
            <w:tcW w:w="6096" w:type="dxa"/>
          </w:tcPr>
          <w:p w14:paraId="28CA1EE7" w14:textId="77777777" w:rsidR="0025241B" w:rsidRPr="00577DCE" w:rsidRDefault="0025241B" w:rsidP="00A934E0">
            <w:pPr>
              <w:jc w:val="both"/>
              <w:rPr>
                <w:rFonts w:ascii="Times New Roman" w:hAnsi="Times New Roman" w:cs="Times New Roman"/>
                <w:sz w:val="24"/>
                <w:szCs w:val="24"/>
                <w:lang w:val="uk-UA"/>
              </w:rPr>
            </w:pPr>
            <w:r w:rsidRPr="00384B30">
              <w:rPr>
                <w:rFonts w:ascii="Times New Roman" w:hAnsi="Times New Roman"/>
                <w:b/>
                <w:sz w:val="24"/>
                <w:szCs w:val="24"/>
                <w:lang w:val="uk-UA"/>
              </w:rPr>
              <w:t xml:space="preserve">Література. </w:t>
            </w:r>
            <w:r w:rsidRPr="00384B30">
              <w:rPr>
                <w:rFonts w:ascii="Times New Roman" w:hAnsi="Times New Roman"/>
                <w:sz w:val="24"/>
                <w:szCs w:val="24"/>
                <w:lang w:val="uk-UA"/>
              </w:rPr>
              <w:t>І. Котляревський. «Енеїда». Образи поеми. Гумор і сатира в поемі.</w:t>
            </w:r>
          </w:p>
        </w:tc>
        <w:tc>
          <w:tcPr>
            <w:tcW w:w="843" w:type="dxa"/>
          </w:tcPr>
          <w:p w14:paraId="6D104687" w14:textId="77777777" w:rsidR="0025241B" w:rsidRPr="00E53B46" w:rsidRDefault="0025241B" w:rsidP="00A934E0">
            <w:pPr>
              <w:jc w:val="center"/>
              <w:rPr>
                <w:rFonts w:ascii="Times New Roman" w:hAnsi="Times New Roman" w:cs="Times New Roman"/>
                <w:sz w:val="24"/>
                <w:szCs w:val="28"/>
                <w:lang w:val="uk-UA"/>
              </w:rPr>
            </w:pPr>
            <w:r w:rsidRPr="0098453A">
              <w:rPr>
                <w:rFonts w:ascii="Times New Roman" w:hAnsi="Times New Roman" w:cs="Times New Roman"/>
                <w:sz w:val="24"/>
                <w:szCs w:val="28"/>
                <w:lang w:val="uk-UA"/>
              </w:rPr>
              <w:t>1</w:t>
            </w:r>
          </w:p>
        </w:tc>
        <w:tc>
          <w:tcPr>
            <w:tcW w:w="1707" w:type="dxa"/>
          </w:tcPr>
          <w:p w14:paraId="246E953E" w14:textId="77777777" w:rsidR="0025241B" w:rsidRPr="006D1986" w:rsidRDefault="0025241B" w:rsidP="00A934E0">
            <w:pPr>
              <w:jc w:val="center"/>
              <w:rPr>
                <w:rFonts w:ascii="Times New Roman" w:hAnsi="Times New Roman" w:cs="Times New Roman"/>
                <w:sz w:val="24"/>
                <w:szCs w:val="28"/>
                <w:lang w:val="uk-UA"/>
              </w:rPr>
            </w:pPr>
          </w:p>
        </w:tc>
      </w:tr>
      <w:tr w:rsidR="0025241B" w:rsidRPr="00B46A61" w14:paraId="673B6D29" w14:textId="77777777" w:rsidTr="00A934E0">
        <w:trPr>
          <w:gridAfter w:val="1"/>
          <w:wAfter w:w="46" w:type="dxa"/>
        </w:trPr>
        <w:tc>
          <w:tcPr>
            <w:tcW w:w="562" w:type="dxa"/>
          </w:tcPr>
          <w:p w14:paraId="213B8189" w14:textId="77777777" w:rsidR="0025241B" w:rsidRPr="00CA32D9" w:rsidRDefault="0025241B" w:rsidP="0025241B">
            <w:pPr>
              <w:pStyle w:val="a3"/>
              <w:numPr>
                <w:ilvl w:val="0"/>
                <w:numId w:val="116"/>
              </w:numPr>
              <w:tabs>
                <w:tab w:val="left" w:pos="1080"/>
              </w:tabs>
              <w:ind w:left="0" w:firstLine="0"/>
              <w:rPr>
                <w:rFonts w:ascii="Times New Roman" w:hAnsi="Times New Roman" w:cs="Times New Roman"/>
                <w:sz w:val="24"/>
                <w:szCs w:val="28"/>
                <w:lang w:val="uk-UA"/>
              </w:rPr>
            </w:pPr>
          </w:p>
        </w:tc>
        <w:tc>
          <w:tcPr>
            <w:tcW w:w="6096" w:type="dxa"/>
          </w:tcPr>
          <w:p w14:paraId="02E51BB2" w14:textId="77777777" w:rsidR="0025241B" w:rsidRPr="00577DCE" w:rsidRDefault="0025241B" w:rsidP="00A934E0">
            <w:pPr>
              <w:jc w:val="both"/>
              <w:rPr>
                <w:rFonts w:ascii="Times New Roman" w:hAnsi="Times New Roman" w:cs="Times New Roman"/>
                <w:sz w:val="24"/>
                <w:szCs w:val="24"/>
                <w:lang w:val="uk-UA"/>
              </w:rPr>
            </w:pPr>
            <w:r>
              <w:rPr>
                <w:rFonts w:ascii="Times New Roman" w:hAnsi="Times New Roman"/>
                <w:sz w:val="24"/>
                <w:szCs w:val="24"/>
                <w:lang w:val="uk-UA"/>
              </w:rPr>
              <w:t>Складнопідрядні речення з підрядними означальними та з’ясувальними. Складнопідрядне речення з підрядними обставинними місця та часу.</w:t>
            </w:r>
          </w:p>
        </w:tc>
        <w:tc>
          <w:tcPr>
            <w:tcW w:w="843" w:type="dxa"/>
          </w:tcPr>
          <w:p w14:paraId="2A64349C" w14:textId="77777777" w:rsidR="0025241B" w:rsidRPr="00E53B46" w:rsidRDefault="0025241B" w:rsidP="00A934E0">
            <w:pPr>
              <w:jc w:val="center"/>
              <w:rPr>
                <w:rFonts w:ascii="Times New Roman" w:hAnsi="Times New Roman" w:cs="Times New Roman"/>
                <w:sz w:val="24"/>
                <w:szCs w:val="28"/>
                <w:lang w:val="uk-UA"/>
              </w:rPr>
            </w:pPr>
            <w:r w:rsidRPr="0098453A">
              <w:rPr>
                <w:rFonts w:ascii="Times New Roman" w:hAnsi="Times New Roman" w:cs="Times New Roman"/>
                <w:sz w:val="24"/>
                <w:szCs w:val="28"/>
                <w:lang w:val="uk-UA"/>
              </w:rPr>
              <w:t>1</w:t>
            </w:r>
          </w:p>
        </w:tc>
        <w:tc>
          <w:tcPr>
            <w:tcW w:w="1707" w:type="dxa"/>
          </w:tcPr>
          <w:p w14:paraId="6143204F" w14:textId="77777777" w:rsidR="0025241B" w:rsidRPr="006D1986" w:rsidRDefault="0025241B" w:rsidP="00A934E0">
            <w:pPr>
              <w:jc w:val="center"/>
              <w:rPr>
                <w:rFonts w:ascii="Times New Roman" w:hAnsi="Times New Roman" w:cs="Times New Roman"/>
                <w:sz w:val="24"/>
                <w:szCs w:val="28"/>
                <w:lang w:val="uk-UA"/>
              </w:rPr>
            </w:pPr>
          </w:p>
        </w:tc>
      </w:tr>
      <w:tr w:rsidR="0025241B" w:rsidRPr="00B46A61" w14:paraId="3D151D10" w14:textId="77777777" w:rsidTr="00A934E0">
        <w:trPr>
          <w:gridAfter w:val="1"/>
          <w:wAfter w:w="46" w:type="dxa"/>
        </w:trPr>
        <w:tc>
          <w:tcPr>
            <w:tcW w:w="562" w:type="dxa"/>
          </w:tcPr>
          <w:p w14:paraId="6DD79E66" w14:textId="77777777" w:rsidR="0025241B" w:rsidRPr="00CA32D9" w:rsidRDefault="0025241B" w:rsidP="0025241B">
            <w:pPr>
              <w:pStyle w:val="a3"/>
              <w:numPr>
                <w:ilvl w:val="0"/>
                <w:numId w:val="116"/>
              </w:numPr>
              <w:tabs>
                <w:tab w:val="left" w:pos="1080"/>
              </w:tabs>
              <w:ind w:left="0" w:firstLine="0"/>
              <w:rPr>
                <w:rFonts w:ascii="Times New Roman" w:hAnsi="Times New Roman" w:cs="Times New Roman"/>
                <w:sz w:val="24"/>
                <w:szCs w:val="28"/>
                <w:lang w:val="uk-UA"/>
              </w:rPr>
            </w:pPr>
          </w:p>
        </w:tc>
        <w:tc>
          <w:tcPr>
            <w:tcW w:w="6096" w:type="dxa"/>
          </w:tcPr>
          <w:p w14:paraId="03E4AD76" w14:textId="77777777" w:rsidR="0025241B" w:rsidRPr="00577DCE" w:rsidRDefault="0025241B" w:rsidP="00A934E0">
            <w:pPr>
              <w:jc w:val="both"/>
              <w:rPr>
                <w:rFonts w:ascii="Times New Roman" w:hAnsi="Times New Roman" w:cs="Times New Roman"/>
                <w:sz w:val="24"/>
                <w:szCs w:val="24"/>
                <w:lang w:val="uk-UA"/>
              </w:rPr>
            </w:pPr>
            <w:r w:rsidRPr="00384B30">
              <w:rPr>
                <w:rFonts w:ascii="Times New Roman" w:hAnsi="Times New Roman"/>
                <w:b/>
                <w:sz w:val="24"/>
                <w:szCs w:val="24"/>
                <w:lang w:val="uk-UA"/>
              </w:rPr>
              <w:t xml:space="preserve">Література. </w:t>
            </w:r>
            <w:r w:rsidRPr="00384B30">
              <w:rPr>
                <w:rFonts w:ascii="Times New Roman" w:hAnsi="Times New Roman"/>
                <w:sz w:val="24"/>
                <w:szCs w:val="24"/>
                <w:lang w:val="uk-UA"/>
              </w:rPr>
              <w:t>І. Котляревський. П’єса «Наталка Полтавка». Новаторський характер твору. Робота над змістом п’єси. Персонажі твору</w:t>
            </w:r>
          </w:p>
        </w:tc>
        <w:tc>
          <w:tcPr>
            <w:tcW w:w="843" w:type="dxa"/>
          </w:tcPr>
          <w:p w14:paraId="76DF4BD3" w14:textId="77777777" w:rsidR="0025241B" w:rsidRPr="00E53B46" w:rsidRDefault="0025241B" w:rsidP="00A934E0">
            <w:pPr>
              <w:jc w:val="center"/>
              <w:rPr>
                <w:rFonts w:ascii="Times New Roman" w:hAnsi="Times New Roman" w:cs="Times New Roman"/>
                <w:sz w:val="24"/>
                <w:szCs w:val="28"/>
                <w:lang w:val="uk-UA"/>
              </w:rPr>
            </w:pPr>
            <w:r w:rsidRPr="0098453A">
              <w:rPr>
                <w:rFonts w:ascii="Times New Roman" w:hAnsi="Times New Roman" w:cs="Times New Roman"/>
                <w:sz w:val="24"/>
                <w:szCs w:val="28"/>
                <w:lang w:val="uk-UA"/>
              </w:rPr>
              <w:t>1</w:t>
            </w:r>
          </w:p>
        </w:tc>
        <w:tc>
          <w:tcPr>
            <w:tcW w:w="1707" w:type="dxa"/>
          </w:tcPr>
          <w:p w14:paraId="6F6CD430" w14:textId="77777777" w:rsidR="0025241B" w:rsidRPr="006D1986" w:rsidRDefault="0025241B" w:rsidP="00A934E0">
            <w:pPr>
              <w:jc w:val="center"/>
              <w:rPr>
                <w:rFonts w:ascii="Times New Roman" w:hAnsi="Times New Roman" w:cs="Times New Roman"/>
                <w:sz w:val="24"/>
                <w:szCs w:val="28"/>
                <w:lang w:val="uk-UA"/>
              </w:rPr>
            </w:pPr>
          </w:p>
        </w:tc>
      </w:tr>
      <w:tr w:rsidR="0025241B" w:rsidRPr="00B46A61" w14:paraId="3702FFAC" w14:textId="77777777" w:rsidTr="00A934E0">
        <w:trPr>
          <w:gridAfter w:val="1"/>
          <w:wAfter w:w="46" w:type="dxa"/>
        </w:trPr>
        <w:tc>
          <w:tcPr>
            <w:tcW w:w="562" w:type="dxa"/>
          </w:tcPr>
          <w:p w14:paraId="6E08D0BE" w14:textId="77777777" w:rsidR="0025241B" w:rsidRPr="00CA32D9" w:rsidRDefault="0025241B" w:rsidP="0025241B">
            <w:pPr>
              <w:pStyle w:val="a3"/>
              <w:numPr>
                <w:ilvl w:val="0"/>
                <w:numId w:val="116"/>
              </w:numPr>
              <w:tabs>
                <w:tab w:val="left" w:pos="1080"/>
              </w:tabs>
              <w:ind w:left="0" w:firstLine="0"/>
              <w:rPr>
                <w:rFonts w:ascii="Times New Roman" w:hAnsi="Times New Roman" w:cs="Times New Roman"/>
                <w:sz w:val="24"/>
                <w:szCs w:val="28"/>
                <w:lang w:val="uk-UA"/>
              </w:rPr>
            </w:pPr>
          </w:p>
        </w:tc>
        <w:tc>
          <w:tcPr>
            <w:tcW w:w="6096" w:type="dxa"/>
          </w:tcPr>
          <w:p w14:paraId="633CF25F" w14:textId="77777777" w:rsidR="0025241B" w:rsidRPr="00577DCE" w:rsidRDefault="0025241B" w:rsidP="00A934E0">
            <w:pPr>
              <w:tabs>
                <w:tab w:val="left" w:pos="2335"/>
              </w:tabs>
              <w:jc w:val="both"/>
              <w:rPr>
                <w:rFonts w:ascii="Times New Roman" w:hAnsi="Times New Roman" w:cs="Times New Roman"/>
                <w:sz w:val="24"/>
                <w:szCs w:val="24"/>
                <w:lang w:val="uk-UA"/>
              </w:rPr>
            </w:pPr>
            <w:r>
              <w:rPr>
                <w:rFonts w:ascii="Times New Roman" w:hAnsi="Times New Roman"/>
                <w:sz w:val="24"/>
                <w:szCs w:val="24"/>
                <w:lang w:val="uk-UA"/>
              </w:rPr>
              <w:t>Складнопідрядне речення з підрядними обставинними способу і ступеня дії, причини й наслідку</w:t>
            </w:r>
          </w:p>
        </w:tc>
        <w:tc>
          <w:tcPr>
            <w:tcW w:w="843" w:type="dxa"/>
          </w:tcPr>
          <w:p w14:paraId="342B0F56" w14:textId="77777777" w:rsidR="0025241B" w:rsidRPr="00E53B46" w:rsidRDefault="0025241B" w:rsidP="00A934E0">
            <w:pPr>
              <w:jc w:val="center"/>
              <w:rPr>
                <w:rFonts w:ascii="Times New Roman" w:hAnsi="Times New Roman" w:cs="Times New Roman"/>
                <w:sz w:val="24"/>
                <w:szCs w:val="28"/>
                <w:lang w:val="uk-UA"/>
              </w:rPr>
            </w:pPr>
            <w:r w:rsidRPr="0098453A">
              <w:rPr>
                <w:rFonts w:ascii="Times New Roman" w:hAnsi="Times New Roman" w:cs="Times New Roman"/>
                <w:sz w:val="24"/>
                <w:szCs w:val="28"/>
                <w:lang w:val="uk-UA"/>
              </w:rPr>
              <w:t>1</w:t>
            </w:r>
          </w:p>
        </w:tc>
        <w:tc>
          <w:tcPr>
            <w:tcW w:w="1707" w:type="dxa"/>
          </w:tcPr>
          <w:p w14:paraId="72F83480" w14:textId="77777777" w:rsidR="0025241B" w:rsidRPr="006D1986" w:rsidRDefault="0025241B" w:rsidP="00A934E0">
            <w:pPr>
              <w:jc w:val="center"/>
              <w:rPr>
                <w:rFonts w:ascii="Times New Roman" w:hAnsi="Times New Roman" w:cs="Times New Roman"/>
                <w:sz w:val="24"/>
                <w:szCs w:val="28"/>
                <w:lang w:val="uk-UA"/>
              </w:rPr>
            </w:pPr>
          </w:p>
        </w:tc>
      </w:tr>
      <w:tr w:rsidR="0025241B" w:rsidRPr="00B46A61" w14:paraId="2872EAC8" w14:textId="77777777" w:rsidTr="00A934E0">
        <w:trPr>
          <w:gridAfter w:val="1"/>
          <w:wAfter w:w="46" w:type="dxa"/>
        </w:trPr>
        <w:tc>
          <w:tcPr>
            <w:tcW w:w="562" w:type="dxa"/>
          </w:tcPr>
          <w:p w14:paraId="091735FD" w14:textId="77777777" w:rsidR="0025241B" w:rsidRPr="00CA32D9" w:rsidRDefault="0025241B" w:rsidP="0025241B">
            <w:pPr>
              <w:pStyle w:val="a3"/>
              <w:numPr>
                <w:ilvl w:val="0"/>
                <w:numId w:val="116"/>
              </w:numPr>
              <w:tabs>
                <w:tab w:val="left" w:pos="1080"/>
              </w:tabs>
              <w:ind w:left="0" w:firstLine="0"/>
              <w:rPr>
                <w:rFonts w:ascii="Times New Roman" w:hAnsi="Times New Roman" w:cs="Times New Roman"/>
                <w:sz w:val="24"/>
                <w:szCs w:val="28"/>
                <w:lang w:val="uk-UA"/>
              </w:rPr>
            </w:pPr>
          </w:p>
        </w:tc>
        <w:tc>
          <w:tcPr>
            <w:tcW w:w="6096" w:type="dxa"/>
          </w:tcPr>
          <w:p w14:paraId="5A7EEFD8" w14:textId="77777777" w:rsidR="0025241B" w:rsidRPr="00577DCE" w:rsidRDefault="0025241B" w:rsidP="00A934E0">
            <w:pPr>
              <w:jc w:val="both"/>
              <w:rPr>
                <w:rFonts w:ascii="Times New Roman" w:hAnsi="Times New Roman" w:cs="Times New Roman"/>
                <w:sz w:val="24"/>
                <w:szCs w:val="24"/>
                <w:lang w:val="uk-UA"/>
              </w:rPr>
            </w:pPr>
            <w:r w:rsidRPr="00384B30">
              <w:rPr>
                <w:rFonts w:ascii="Times New Roman" w:hAnsi="Times New Roman"/>
                <w:b/>
                <w:sz w:val="24"/>
                <w:szCs w:val="24"/>
                <w:lang w:val="uk-UA"/>
              </w:rPr>
              <w:t xml:space="preserve">Література. </w:t>
            </w:r>
            <w:r w:rsidRPr="00384B30">
              <w:rPr>
                <w:rFonts w:ascii="Times New Roman" w:hAnsi="Times New Roman"/>
                <w:sz w:val="24"/>
                <w:szCs w:val="24"/>
                <w:lang w:val="uk-UA"/>
              </w:rPr>
              <w:t>Г. Квітка-Основ’яненко. Розповідь про письменника. «Маруся» – твір сентиментально-реалістичного характеру</w:t>
            </w:r>
          </w:p>
        </w:tc>
        <w:tc>
          <w:tcPr>
            <w:tcW w:w="843" w:type="dxa"/>
          </w:tcPr>
          <w:p w14:paraId="52C40F81" w14:textId="77777777" w:rsidR="0025241B" w:rsidRPr="00E53B46" w:rsidRDefault="0025241B" w:rsidP="00A934E0">
            <w:pPr>
              <w:jc w:val="center"/>
              <w:rPr>
                <w:rFonts w:ascii="Times New Roman" w:hAnsi="Times New Roman" w:cs="Times New Roman"/>
                <w:sz w:val="24"/>
                <w:szCs w:val="28"/>
                <w:lang w:val="uk-UA"/>
              </w:rPr>
            </w:pPr>
            <w:r w:rsidRPr="0098453A">
              <w:rPr>
                <w:rFonts w:ascii="Times New Roman" w:hAnsi="Times New Roman" w:cs="Times New Roman"/>
                <w:sz w:val="24"/>
                <w:szCs w:val="28"/>
                <w:lang w:val="uk-UA"/>
              </w:rPr>
              <w:t>1</w:t>
            </w:r>
          </w:p>
        </w:tc>
        <w:tc>
          <w:tcPr>
            <w:tcW w:w="1707" w:type="dxa"/>
          </w:tcPr>
          <w:p w14:paraId="4693A021" w14:textId="77777777" w:rsidR="0025241B" w:rsidRPr="006D1986" w:rsidRDefault="0025241B" w:rsidP="00A934E0">
            <w:pPr>
              <w:jc w:val="center"/>
              <w:rPr>
                <w:rFonts w:ascii="Times New Roman" w:hAnsi="Times New Roman" w:cs="Times New Roman"/>
                <w:sz w:val="24"/>
                <w:szCs w:val="28"/>
                <w:lang w:val="uk-UA"/>
              </w:rPr>
            </w:pPr>
          </w:p>
        </w:tc>
      </w:tr>
      <w:tr w:rsidR="0025241B" w:rsidRPr="00B46A61" w14:paraId="5D760F52" w14:textId="77777777" w:rsidTr="00A934E0">
        <w:trPr>
          <w:gridAfter w:val="1"/>
          <w:wAfter w:w="46" w:type="dxa"/>
        </w:trPr>
        <w:tc>
          <w:tcPr>
            <w:tcW w:w="562" w:type="dxa"/>
          </w:tcPr>
          <w:p w14:paraId="5BA5B77F" w14:textId="77777777" w:rsidR="0025241B" w:rsidRPr="00CA32D9" w:rsidRDefault="0025241B" w:rsidP="0025241B">
            <w:pPr>
              <w:pStyle w:val="a3"/>
              <w:numPr>
                <w:ilvl w:val="0"/>
                <w:numId w:val="116"/>
              </w:numPr>
              <w:tabs>
                <w:tab w:val="left" w:pos="1080"/>
              </w:tabs>
              <w:ind w:left="0" w:firstLine="0"/>
              <w:rPr>
                <w:rFonts w:ascii="Times New Roman" w:hAnsi="Times New Roman" w:cs="Times New Roman"/>
                <w:sz w:val="24"/>
                <w:szCs w:val="28"/>
                <w:lang w:val="uk-UA"/>
              </w:rPr>
            </w:pPr>
          </w:p>
        </w:tc>
        <w:tc>
          <w:tcPr>
            <w:tcW w:w="6096" w:type="dxa"/>
          </w:tcPr>
          <w:p w14:paraId="7F7D6FDB" w14:textId="77777777" w:rsidR="0025241B" w:rsidRPr="00577DCE" w:rsidRDefault="0025241B" w:rsidP="00A934E0">
            <w:pPr>
              <w:jc w:val="both"/>
              <w:rPr>
                <w:rFonts w:ascii="Times New Roman" w:hAnsi="Times New Roman" w:cs="Times New Roman"/>
                <w:sz w:val="24"/>
                <w:szCs w:val="24"/>
                <w:lang w:val="uk-UA"/>
              </w:rPr>
            </w:pPr>
            <w:r>
              <w:rPr>
                <w:rFonts w:ascii="Times New Roman" w:hAnsi="Times New Roman"/>
                <w:sz w:val="24"/>
                <w:szCs w:val="24"/>
                <w:lang w:val="uk-UA"/>
              </w:rPr>
              <w:t>Складнопідрядне речення з підрядними допустовими, мети та умови. Складнопідрядне речення з кількома підрядними</w:t>
            </w:r>
          </w:p>
        </w:tc>
        <w:tc>
          <w:tcPr>
            <w:tcW w:w="843" w:type="dxa"/>
          </w:tcPr>
          <w:p w14:paraId="0A3913E8" w14:textId="77777777" w:rsidR="0025241B" w:rsidRPr="00E53B46" w:rsidRDefault="0025241B" w:rsidP="00A934E0">
            <w:pPr>
              <w:jc w:val="center"/>
              <w:rPr>
                <w:rFonts w:ascii="Times New Roman" w:hAnsi="Times New Roman" w:cs="Times New Roman"/>
                <w:sz w:val="24"/>
                <w:szCs w:val="28"/>
                <w:lang w:val="uk-UA"/>
              </w:rPr>
            </w:pPr>
            <w:r w:rsidRPr="0098453A">
              <w:rPr>
                <w:rFonts w:ascii="Times New Roman" w:hAnsi="Times New Roman" w:cs="Times New Roman"/>
                <w:sz w:val="24"/>
                <w:szCs w:val="28"/>
                <w:lang w:val="uk-UA"/>
              </w:rPr>
              <w:t>1</w:t>
            </w:r>
          </w:p>
        </w:tc>
        <w:tc>
          <w:tcPr>
            <w:tcW w:w="1707" w:type="dxa"/>
          </w:tcPr>
          <w:p w14:paraId="4ABD5BC2" w14:textId="77777777" w:rsidR="0025241B" w:rsidRPr="006D1986" w:rsidRDefault="0025241B" w:rsidP="00A934E0">
            <w:pPr>
              <w:jc w:val="center"/>
              <w:rPr>
                <w:rFonts w:ascii="Times New Roman" w:hAnsi="Times New Roman" w:cs="Times New Roman"/>
                <w:sz w:val="24"/>
                <w:szCs w:val="28"/>
                <w:lang w:val="uk-UA"/>
              </w:rPr>
            </w:pPr>
          </w:p>
        </w:tc>
      </w:tr>
      <w:tr w:rsidR="0025241B" w:rsidRPr="00B46A61" w14:paraId="6CDDC2E2" w14:textId="77777777" w:rsidTr="00A934E0">
        <w:trPr>
          <w:gridAfter w:val="1"/>
          <w:wAfter w:w="46" w:type="dxa"/>
        </w:trPr>
        <w:tc>
          <w:tcPr>
            <w:tcW w:w="562" w:type="dxa"/>
          </w:tcPr>
          <w:p w14:paraId="1536A192" w14:textId="77777777" w:rsidR="0025241B" w:rsidRPr="00CA32D9" w:rsidRDefault="0025241B" w:rsidP="0025241B">
            <w:pPr>
              <w:pStyle w:val="a3"/>
              <w:numPr>
                <w:ilvl w:val="0"/>
                <w:numId w:val="116"/>
              </w:numPr>
              <w:tabs>
                <w:tab w:val="left" w:pos="1080"/>
              </w:tabs>
              <w:ind w:left="0" w:firstLine="0"/>
              <w:rPr>
                <w:rFonts w:ascii="Times New Roman" w:hAnsi="Times New Roman" w:cs="Times New Roman"/>
                <w:sz w:val="24"/>
                <w:szCs w:val="28"/>
                <w:lang w:val="uk-UA"/>
              </w:rPr>
            </w:pPr>
          </w:p>
        </w:tc>
        <w:tc>
          <w:tcPr>
            <w:tcW w:w="6096" w:type="dxa"/>
          </w:tcPr>
          <w:p w14:paraId="6BE11D47" w14:textId="1F25CEEB" w:rsidR="0025241B" w:rsidRPr="00577DCE" w:rsidRDefault="0025241B" w:rsidP="00A934E0">
            <w:pPr>
              <w:jc w:val="both"/>
              <w:rPr>
                <w:rFonts w:ascii="Times New Roman" w:hAnsi="Times New Roman" w:cs="Times New Roman"/>
                <w:sz w:val="24"/>
                <w:szCs w:val="24"/>
                <w:lang w:val="uk-UA"/>
              </w:rPr>
            </w:pPr>
            <w:r w:rsidRPr="00176198">
              <w:rPr>
                <w:rFonts w:ascii="Times New Roman" w:hAnsi="Times New Roman"/>
                <w:b/>
                <w:bCs/>
                <w:i/>
                <w:iCs/>
                <w:sz w:val="24"/>
                <w:szCs w:val="24"/>
                <w:lang w:val="uk-UA"/>
              </w:rPr>
              <w:t xml:space="preserve">Контрольна робота № </w:t>
            </w:r>
            <w:r>
              <w:rPr>
                <w:rFonts w:ascii="Times New Roman" w:hAnsi="Times New Roman"/>
                <w:b/>
                <w:bCs/>
                <w:i/>
                <w:iCs/>
                <w:sz w:val="24"/>
                <w:szCs w:val="24"/>
                <w:lang w:val="uk-UA"/>
              </w:rPr>
              <w:t>2</w:t>
            </w:r>
            <w:r w:rsidRPr="00176198">
              <w:rPr>
                <w:rFonts w:ascii="Times New Roman" w:hAnsi="Times New Roman"/>
                <w:b/>
                <w:bCs/>
                <w:i/>
                <w:iCs/>
                <w:sz w:val="24"/>
                <w:szCs w:val="24"/>
                <w:lang w:val="uk-UA"/>
              </w:rPr>
              <w:t xml:space="preserve"> (диктант </w:t>
            </w:r>
            <w:r w:rsidR="00A934E0">
              <w:rPr>
                <w:rFonts w:ascii="Times New Roman" w:hAnsi="Times New Roman"/>
                <w:b/>
                <w:bCs/>
                <w:i/>
                <w:iCs/>
                <w:sz w:val="24"/>
                <w:szCs w:val="24"/>
                <w:lang w:val="uk-UA"/>
              </w:rPr>
              <w:t>і</w:t>
            </w:r>
            <w:r w:rsidRPr="00176198">
              <w:rPr>
                <w:rFonts w:ascii="Times New Roman" w:hAnsi="Times New Roman"/>
                <w:b/>
                <w:bCs/>
                <w:i/>
                <w:iCs/>
                <w:sz w:val="24"/>
                <w:szCs w:val="24"/>
                <w:lang w:val="uk-UA"/>
              </w:rPr>
              <w:t>з граматичними завданнями)</w:t>
            </w:r>
            <w:r w:rsidRPr="00176198">
              <w:rPr>
                <w:rFonts w:ascii="Times New Roman" w:hAnsi="Times New Roman"/>
                <w:b/>
                <w:bCs/>
                <w:iCs/>
                <w:sz w:val="24"/>
                <w:szCs w:val="24"/>
                <w:lang w:val="uk-UA"/>
              </w:rPr>
              <w:t xml:space="preserve">  </w:t>
            </w:r>
            <w:r>
              <w:rPr>
                <w:rFonts w:ascii="Times New Roman" w:hAnsi="Times New Roman"/>
                <w:sz w:val="24"/>
                <w:szCs w:val="24"/>
                <w:lang w:val="uk-UA"/>
              </w:rPr>
              <w:t>«Складнопідрядне речення».</w:t>
            </w:r>
          </w:p>
        </w:tc>
        <w:tc>
          <w:tcPr>
            <w:tcW w:w="843" w:type="dxa"/>
          </w:tcPr>
          <w:p w14:paraId="362D1252" w14:textId="77777777" w:rsidR="0025241B" w:rsidRPr="00E53B46" w:rsidRDefault="0025241B" w:rsidP="00A934E0">
            <w:pPr>
              <w:jc w:val="center"/>
              <w:rPr>
                <w:rFonts w:ascii="Times New Roman" w:hAnsi="Times New Roman" w:cs="Times New Roman"/>
                <w:sz w:val="24"/>
                <w:szCs w:val="28"/>
                <w:lang w:val="uk-UA"/>
              </w:rPr>
            </w:pPr>
            <w:r w:rsidRPr="0098453A">
              <w:rPr>
                <w:rFonts w:ascii="Times New Roman" w:hAnsi="Times New Roman" w:cs="Times New Roman"/>
                <w:sz w:val="24"/>
                <w:szCs w:val="28"/>
                <w:lang w:val="uk-UA"/>
              </w:rPr>
              <w:t>1</w:t>
            </w:r>
          </w:p>
        </w:tc>
        <w:tc>
          <w:tcPr>
            <w:tcW w:w="1707" w:type="dxa"/>
          </w:tcPr>
          <w:p w14:paraId="7A24B26C" w14:textId="77777777" w:rsidR="0025241B" w:rsidRPr="006D1986" w:rsidRDefault="0025241B" w:rsidP="00A934E0">
            <w:pPr>
              <w:jc w:val="center"/>
              <w:rPr>
                <w:rFonts w:ascii="Times New Roman" w:hAnsi="Times New Roman" w:cs="Times New Roman"/>
                <w:sz w:val="24"/>
                <w:szCs w:val="28"/>
                <w:lang w:val="uk-UA"/>
              </w:rPr>
            </w:pPr>
          </w:p>
        </w:tc>
      </w:tr>
      <w:tr w:rsidR="0025241B" w:rsidRPr="00B46A61" w14:paraId="3CDDD5CB" w14:textId="77777777" w:rsidTr="00A934E0">
        <w:trPr>
          <w:gridAfter w:val="1"/>
          <w:wAfter w:w="46" w:type="dxa"/>
        </w:trPr>
        <w:tc>
          <w:tcPr>
            <w:tcW w:w="562" w:type="dxa"/>
          </w:tcPr>
          <w:p w14:paraId="128A3670" w14:textId="77777777" w:rsidR="0025241B" w:rsidRPr="00CA32D9" w:rsidRDefault="0025241B" w:rsidP="0025241B">
            <w:pPr>
              <w:pStyle w:val="a3"/>
              <w:numPr>
                <w:ilvl w:val="0"/>
                <w:numId w:val="116"/>
              </w:numPr>
              <w:tabs>
                <w:tab w:val="left" w:pos="1080"/>
              </w:tabs>
              <w:ind w:left="0" w:firstLine="0"/>
              <w:rPr>
                <w:rFonts w:ascii="Times New Roman" w:hAnsi="Times New Roman" w:cs="Times New Roman"/>
                <w:sz w:val="24"/>
                <w:szCs w:val="28"/>
                <w:lang w:val="uk-UA"/>
              </w:rPr>
            </w:pPr>
          </w:p>
        </w:tc>
        <w:tc>
          <w:tcPr>
            <w:tcW w:w="6096" w:type="dxa"/>
          </w:tcPr>
          <w:p w14:paraId="5B573489" w14:textId="77777777" w:rsidR="0025241B" w:rsidRPr="00262C9F" w:rsidRDefault="0025241B" w:rsidP="00A934E0">
            <w:pPr>
              <w:jc w:val="both"/>
              <w:rPr>
                <w:rFonts w:ascii="Times New Roman" w:hAnsi="Times New Roman"/>
                <w:b/>
                <w:sz w:val="24"/>
                <w:szCs w:val="24"/>
                <w:lang w:val="uk-UA"/>
              </w:rPr>
            </w:pPr>
            <w:r w:rsidRPr="00384B30">
              <w:rPr>
                <w:rFonts w:ascii="Times New Roman" w:hAnsi="Times New Roman"/>
                <w:sz w:val="24"/>
                <w:szCs w:val="24"/>
                <w:lang w:val="uk-UA"/>
              </w:rPr>
              <w:t xml:space="preserve">Аналіз контрольної роботи. </w:t>
            </w:r>
            <w:r w:rsidRPr="00384B30">
              <w:rPr>
                <w:rFonts w:ascii="Times New Roman" w:hAnsi="Times New Roman"/>
                <w:b/>
                <w:sz w:val="24"/>
                <w:szCs w:val="24"/>
                <w:lang w:val="uk-UA"/>
              </w:rPr>
              <w:t>Література.</w:t>
            </w:r>
            <w:r>
              <w:rPr>
                <w:rFonts w:ascii="Times New Roman" w:hAnsi="Times New Roman"/>
                <w:b/>
                <w:sz w:val="24"/>
                <w:szCs w:val="24"/>
                <w:lang w:val="uk-UA"/>
              </w:rPr>
              <w:t xml:space="preserve"> </w:t>
            </w:r>
            <w:r w:rsidRPr="00384B30">
              <w:rPr>
                <w:rFonts w:ascii="Times New Roman" w:hAnsi="Times New Roman"/>
                <w:sz w:val="24"/>
                <w:szCs w:val="24"/>
                <w:lang w:val="uk-UA"/>
              </w:rPr>
              <w:t>Літературний процес 40–60 років XІX ст.</w:t>
            </w:r>
            <w:r>
              <w:rPr>
                <w:rFonts w:ascii="Times New Roman" w:hAnsi="Times New Roman"/>
                <w:sz w:val="24"/>
                <w:szCs w:val="24"/>
                <w:lang w:val="uk-UA"/>
              </w:rPr>
              <w:t xml:space="preserve"> </w:t>
            </w:r>
            <w:r w:rsidRPr="00384B30">
              <w:rPr>
                <w:rFonts w:ascii="Times New Roman" w:hAnsi="Times New Roman"/>
                <w:sz w:val="24"/>
                <w:szCs w:val="24"/>
                <w:lang w:val="uk-UA"/>
              </w:rPr>
              <w:t>Т. Шевченко. Життєвий шлях. «Причинна». Підсумки</w:t>
            </w:r>
          </w:p>
        </w:tc>
        <w:tc>
          <w:tcPr>
            <w:tcW w:w="843" w:type="dxa"/>
          </w:tcPr>
          <w:p w14:paraId="3B876168" w14:textId="77777777" w:rsidR="0025241B" w:rsidRPr="00E53B46" w:rsidRDefault="0025241B" w:rsidP="00A934E0">
            <w:pPr>
              <w:jc w:val="center"/>
              <w:rPr>
                <w:rFonts w:ascii="Times New Roman" w:hAnsi="Times New Roman" w:cs="Times New Roman"/>
                <w:sz w:val="24"/>
                <w:szCs w:val="28"/>
                <w:lang w:val="uk-UA"/>
              </w:rPr>
            </w:pPr>
            <w:r w:rsidRPr="0098453A">
              <w:rPr>
                <w:rFonts w:ascii="Times New Roman" w:hAnsi="Times New Roman" w:cs="Times New Roman"/>
                <w:sz w:val="24"/>
                <w:szCs w:val="28"/>
                <w:lang w:val="uk-UA"/>
              </w:rPr>
              <w:t>1</w:t>
            </w:r>
          </w:p>
        </w:tc>
        <w:tc>
          <w:tcPr>
            <w:tcW w:w="1707" w:type="dxa"/>
          </w:tcPr>
          <w:p w14:paraId="53B0B35D" w14:textId="77777777" w:rsidR="0025241B" w:rsidRPr="006D1986" w:rsidRDefault="0025241B" w:rsidP="00A934E0">
            <w:pPr>
              <w:jc w:val="center"/>
              <w:rPr>
                <w:rFonts w:ascii="Times New Roman" w:hAnsi="Times New Roman" w:cs="Times New Roman"/>
                <w:sz w:val="24"/>
                <w:szCs w:val="28"/>
                <w:lang w:val="uk-UA"/>
              </w:rPr>
            </w:pPr>
          </w:p>
        </w:tc>
      </w:tr>
      <w:tr w:rsidR="0025241B" w:rsidRPr="00B46A61" w14:paraId="635E04F4" w14:textId="77777777" w:rsidTr="00A934E0">
        <w:trPr>
          <w:gridAfter w:val="1"/>
          <w:wAfter w:w="46" w:type="dxa"/>
        </w:trPr>
        <w:tc>
          <w:tcPr>
            <w:tcW w:w="9208" w:type="dxa"/>
            <w:gridSpan w:val="4"/>
          </w:tcPr>
          <w:p w14:paraId="255FB2E0" w14:textId="77777777" w:rsidR="0025241B" w:rsidRPr="00262C9F" w:rsidRDefault="0025241B" w:rsidP="00A934E0">
            <w:pPr>
              <w:jc w:val="center"/>
              <w:rPr>
                <w:rFonts w:ascii="Times New Roman" w:hAnsi="Times New Roman" w:cs="Times New Roman"/>
                <w:b/>
                <w:bCs/>
                <w:sz w:val="24"/>
                <w:szCs w:val="28"/>
                <w:lang w:val="uk-UA"/>
              </w:rPr>
            </w:pPr>
            <w:r w:rsidRPr="00262C9F">
              <w:rPr>
                <w:rFonts w:ascii="Times New Roman" w:hAnsi="Times New Roman" w:cs="Times New Roman"/>
                <w:b/>
                <w:bCs/>
                <w:sz w:val="24"/>
                <w:szCs w:val="28"/>
                <w:lang w:val="uk-UA"/>
              </w:rPr>
              <w:t>ІІІ чверть</w:t>
            </w:r>
          </w:p>
        </w:tc>
      </w:tr>
      <w:tr w:rsidR="0025241B" w:rsidRPr="00B46A61" w14:paraId="76BD4639" w14:textId="77777777" w:rsidTr="00A934E0">
        <w:trPr>
          <w:gridAfter w:val="1"/>
          <w:wAfter w:w="46" w:type="dxa"/>
        </w:trPr>
        <w:tc>
          <w:tcPr>
            <w:tcW w:w="562" w:type="dxa"/>
          </w:tcPr>
          <w:p w14:paraId="28F0ECB8" w14:textId="77777777" w:rsidR="0025241B" w:rsidRPr="00CA32D9" w:rsidRDefault="0025241B" w:rsidP="0025241B">
            <w:pPr>
              <w:pStyle w:val="a3"/>
              <w:numPr>
                <w:ilvl w:val="0"/>
                <w:numId w:val="116"/>
              </w:numPr>
              <w:tabs>
                <w:tab w:val="left" w:pos="1080"/>
              </w:tabs>
              <w:ind w:left="0" w:firstLine="0"/>
              <w:rPr>
                <w:rFonts w:ascii="Times New Roman" w:hAnsi="Times New Roman" w:cs="Times New Roman"/>
                <w:sz w:val="24"/>
                <w:szCs w:val="28"/>
                <w:lang w:val="uk-UA"/>
              </w:rPr>
            </w:pPr>
          </w:p>
        </w:tc>
        <w:tc>
          <w:tcPr>
            <w:tcW w:w="6096" w:type="dxa"/>
          </w:tcPr>
          <w:p w14:paraId="3DB60DC9" w14:textId="77777777" w:rsidR="0025241B" w:rsidRPr="00577DCE" w:rsidRDefault="0025241B" w:rsidP="00A934E0">
            <w:pPr>
              <w:tabs>
                <w:tab w:val="left" w:pos="2236"/>
              </w:tabs>
              <w:jc w:val="both"/>
              <w:rPr>
                <w:rFonts w:ascii="Times New Roman" w:hAnsi="Times New Roman" w:cs="Times New Roman"/>
                <w:sz w:val="24"/>
                <w:szCs w:val="24"/>
                <w:lang w:val="uk-UA"/>
              </w:rPr>
            </w:pPr>
            <w:r w:rsidRPr="00F40CB3">
              <w:rPr>
                <w:rFonts w:ascii="Times New Roman" w:hAnsi="Times New Roman"/>
                <w:bCs/>
                <w:sz w:val="24"/>
                <w:szCs w:val="24"/>
                <w:lang w:val="uk-UA"/>
              </w:rPr>
              <w:t>Складне безсполучникове речення.</w:t>
            </w:r>
            <w:r>
              <w:rPr>
                <w:rFonts w:ascii="Times New Roman" w:hAnsi="Times New Roman"/>
                <w:sz w:val="24"/>
                <w:szCs w:val="24"/>
                <w:lang w:val="uk-UA"/>
              </w:rPr>
              <w:t xml:space="preserve"> Смислові відношення між простими реченнями в безсполучниковому реченні.</w:t>
            </w:r>
          </w:p>
        </w:tc>
        <w:tc>
          <w:tcPr>
            <w:tcW w:w="843" w:type="dxa"/>
          </w:tcPr>
          <w:p w14:paraId="0C3BA1AD" w14:textId="77777777" w:rsidR="0025241B" w:rsidRPr="00E53B46" w:rsidRDefault="0025241B" w:rsidP="00A934E0">
            <w:pPr>
              <w:jc w:val="center"/>
              <w:rPr>
                <w:rFonts w:ascii="Times New Roman" w:hAnsi="Times New Roman" w:cs="Times New Roman"/>
                <w:sz w:val="24"/>
                <w:szCs w:val="28"/>
                <w:lang w:val="uk-UA"/>
              </w:rPr>
            </w:pPr>
            <w:r w:rsidRPr="0098453A">
              <w:rPr>
                <w:rFonts w:ascii="Times New Roman" w:hAnsi="Times New Roman" w:cs="Times New Roman"/>
                <w:sz w:val="24"/>
                <w:szCs w:val="28"/>
                <w:lang w:val="uk-UA"/>
              </w:rPr>
              <w:t>1</w:t>
            </w:r>
          </w:p>
        </w:tc>
        <w:tc>
          <w:tcPr>
            <w:tcW w:w="1707" w:type="dxa"/>
          </w:tcPr>
          <w:p w14:paraId="66B63287" w14:textId="77777777" w:rsidR="0025241B" w:rsidRPr="006D1986" w:rsidRDefault="0025241B" w:rsidP="00A934E0">
            <w:pPr>
              <w:jc w:val="center"/>
              <w:rPr>
                <w:rFonts w:ascii="Times New Roman" w:hAnsi="Times New Roman" w:cs="Times New Roman"/>
                <w:sz w:val="24"/>
                <w:szCs w:val="28"/>
                <w:lang w:val="uk-UA"/>
              </w:rPr>
            </w:pPr>
          </w:p>
        </w:tc>
      </w:tr>
      <w:tr w:rsidR="0025241B" w:rsidRPr="00B46A61" w14:paraId="1B7EC111" w14:textId="77777777" w:rsidTr="00A934E0">
        <w:trPr>
          <w:gridAfter w:val="1"/>
          <w:wAfter w:w="46" w:type="dxa"/>
        </w:trPr>
        <w:tc>
          <w:tcPr>
            <w:tcW w:w="562" w:type="dxa"/>
          </w:tcPr>
          <w:p w14:paraId="563BE919" w14:textId="77777777" w:rsidR="0025241B" w:rsidRPr="00CA32D9" w:rsidRDefault="0025241B" w:rsidP="0025241B">
            <w:pPr>
              <w:pStyle w:val="a3"/>
              <w:numPr>
                <w:ilvl w:val="0"/>
                <w:numId w:val="116"/>
              </w:numPr>
              <w:tabs>
                <w:tab w:val="left" w:pos="1080"/>
              </w:tabs>
              <w:ind w:left="0" w:firstLine="0"/>
              <w:rPr>
                <w:rFonts w:ascii="Times New Roman" w:hAnsi="Times New Roman" w:cs="Times New Roman"/>
                <w:sz w:val="24"/>
                <w:szCs w:val="28"/>
                <w:lang w:val="uk-UA"/>
              </w:rPr>
            </w:pPr>
          </w:p>
        </w:tc>
        <w:tc>
          <w:tcPr>
            <w:tcW w:w="6096" w:type="dxa"/>
          </w:tcPr>
          <w:p w14:paraId="536A4F9A" w14:textId="77777777" w:rsidR="0025241B" w:rsidRPr="00577DCE" w:rsidRDefault="0025241B" w:rsidP="00A934E0">
            <w:pPr>
              <w:jc w:val="both"/>
              <w:rPr>
                <w:rFonts w:ascii="Times New Roman" w:hAnsi="Times New Roman" w:cs="Times New Roman"/>
                <w:sz w:val="24"/>
                <w:szCs w:val="24"/>
                <w:lang w:val="uk-UA"/>
              </w:rPr>
            </w:pPr>
            <w:r w:rsidRPr="00384B30">
              <w:rPr>
                <w:rFonts w:ascii="Times New Roman" w:hAnsi="Times New Roman"/>
                <w:b/>
                <w:sz w:val="24"/>
                <w:szCs w:val="24"/>
                <w:lang w:val="uk-UA"/>
              </w:rPr>
              <w:t xml:space="preserve">Література. </w:t>
            </w:r>
            <w:r w:rsidRPr="00384B30">
              <w:rPr>
                <w:rFonts w:ascii="Times New Roman" w:hAnsi="Times New Roman"/>
                <w:sz w:val="24"/>
                <w:szCs w:val="24"/>
                <w:lang w:val="uk-UA"/>
              </w:rPr>
              <w:t>Т. Шевченко «Катерина». Ліро-епічна, соціально-побутова поема. Образи Катерини, її батьків, офіцера. Оцінка «Кобзаря» передовою критикою</w:t>
            </w:r>
          </w:p>
        </w:tc>
        <w:tc>
          <w:tcPr>
            <w:tcW w:w="843" w:type="dxa"/>
          </w:tcPr>
          <w:p w14:paraId="307CB9E3" w14:textId="77777777" w:rsidR="0025241B" w:rsidRPr="00E53B46" w:rsidRDefault="0025241B" w:rsidP="00A934E0">
            <w:pPr>
              <w:jc w:val="center"/>
              <w:rPr>
                <w:rFonts w:ascii="Times New Roman" w:hAnsi="Times New Roman" w:cs="Times New Roman"/>
                <w:sz w:val="24"/>
                <w:szCs w:val="28"/>
                <w:lang w:val="uk-UA"/>
              </w:rPr>
            </w:pPr>
            <w:r w:rsidRPr="0098453A">
              <w:rPr>
                <w:rFonts w:ascii="Times New Roman" w:hAnsi="Times New Roman" w:cs="Times New Roman"/>
                <w:sz w:val="24"/>
                <w:szCs w:val="28"/>
                <w:lang w:val="uk-UA"/>
              </w:rPr>
              <w:t>1</w:t>
            </w:r>
          </w:p>
        </w:tc>
        <w:tc>
          <w:tcPr>
            <w:tcW w:w="1707" w:type="dxa"/>
          </w:tcPr>
          <w:p w14:paraId="3BF4055E" w14:textId="77777777" w:rsidR="0025241B" w:rsidRPr="006D1986" w:rsidRDefault="0025241B" w:rsidP="00A934E0">
            <w:pPr>
              <w:jc w:val="center"/>
              <w:rPr>
                <w:rFonts w:ascii="Times New Roman" w:hAnsi="Times New Roman" w:cs="Times New Roman"/>
                <w:sz w:val="24"/>
                <w:szCs w:val="28"/>
                <w:lang w:val="uk-UA"/>
              </w:rPr>
            </w:pPr>
          </w:p>
        </w:tc>
      </w:tr>
      <w:tr w:rsidR="0025241B" w:rsidRPr="00B46A61" w14:paraId="18CAAE23" w14:textId="77777777" w:rsidTr="00A934E0">
        <w:trPr>
          <w:gridAfter w:val="1"/>
          <w:wAfter w:w="46" w:type="dxa"/>
        </w:trPr>
        <w:tc>
          <w:tcPr>
            <w:tcW w:w="562" w:type="dxa"/>
          </w:tcPr>
          <w:p w14:paraId="68C15B73" w14:textId="77777777" w:rsidR="0025241B" w:rsidRPr="00CA32D9" w:rsidRDefault="0025241B" w:rsidP="0025241B">
            <w:pPr>
              <w:pStyle w:val="a3"/>
              <w:numPr>
                <w:ilvl w:val="0"/>
                <w:numId w:val="116"/>
              </w:numPr>
              <w:tabs>
                <w:tab w:val="left" w:pos="1080"/>
              </w:tabs>
              <w:ind w:left="0" w:firstLine="0"/>
              <w:rPr>
                <w:rFonts w:ascii="Times New Roman" w:hAnsi="Times New Roman" w:cs="Times New Roman"/>
                <w:sz w:val="24"/>
                <w:szCs w:val="28"/>
                <w:lang w:val="uk-UA"/>
              </w:rPr>
            </w:pPr>
          </w:p>
        </w:tc>
        <w:tc>
          <w:tcPr>
            <w:tcW w:w="6096" w:type="dxa"/>
          </w:tcPr>
          <w:p w14:paraId="5CDE4668" w14:textId="77777777" w:rsidR="0025241B" w:rsidRPr="00577DCE" w:rsidRDefault="0025241B" w:rsidP="00A934E0">
            <w:pPr>
              <w:jc w:val="both"/>
              <w:rPr>
                <w:rFonts w:ascii="Times New Roman" w:hAnsi="Times New Roman" w:cs="Times New Roman"/>
                <w:sz w:val="24"/>
                <w:szCs w:val="24"/>
                <w:lang w:val="uk-UA"/>
              </w:rPr>
            </w:pPr>
            <w:r>
              <w:rPr>
                <w:rFonts w:ascii="Times New Roman" w:hAnsi="Times New Roman"/>
                <w:sz w:val="24"/>
                <w:szCs w:val="24"/>
                <w:lang w:val="uk-UA"/>
              </w:rPr>
              <w:t>Розділові знаки в складному безсполучниковому реченні.</w:t>
            </w:r>
          </w:p>
        </w:tc>
        <w:tc>
          <w:tcPr>
            <w:tcW w:w="843" w:type="dxa"/>
          </w:tcPr>
          <w:p w14:paraId="563FF8BE" w14:textId="77777777" w:rsidR="0025241B" w:rsidRPr="00E53B46" w:rsidRDefault="0025241B" w:rsidP="00A934E0">
            <w:pPr>
              <w:jc w:val="center"/>
              <w:rPr>
                <w:rFonts w:ascii="Times New Roman" w:hAnsi="Times New Roman" w:cs="Times New Roman"/>
                <w:sz w:val="24"/>
                <w:szCs w:val="28"/>
                <w:lang w:val="uk-UA"/>
              </w:rPr>
            </w:pPr>
            <w:r w:rsidRPr="0098453A">
              <w:rPr>
                <w:rFonts w:ascii="Times New Roman" w:hAnsi="Times New Roman" w:cs="Times New Roman"/>
                <w:sz w:val="24"/>
                <w:szCs w:val="28"/>
                <w:lang w:val="uk-UA"/>
              </w:rPr>
              <w:t>1</w:t>
            </w:r>
          </w:p>
        </w:tc>
        <w:tc>
          <w:tcPr>
            <w:tcW w:w="1707" w:type="dxa"/>
          </w:tcPr>
          <w:p w14:paraId="6F367F9D" w14:textId="77777777" w:rsidR="0025241B" w:rsidRPr="006D1986" w:rsidRDefault="0025241B" w:rsidP="00A934E0">
            <w:pPr>
              <w:jc w:val="center"/>
              <w:rPr>
                <w:rFonts w:ascii="Times New Roman" w:hAnsi="Times New Roman" w:cs="Times New Roman"/>
                <w:sz w:val="24"/>
                <w:szCs w:val="28"/>
                <w:lang w:val="uk-UA"/>
              </w:rPr>
            </w:pPr>
          </w:p>
        </w:tc>
      </w:tr>
      <w:tr w:rsidR="0025241B" w:rsidRPr="00B46A61" w14:paraId="13DCC9FC" w14:textId="77777777" w:rsidTr="00A934E0">
        <w:trPr>
          <w:gridAfter w:val="1"/>
          <w:wAfter w:w="46" w:type="dxa"/>
        </w:trPr>
        <w:tc>
          <w:tcPr>
            <w:tcW w:w="562" w:type="dxa"/>
          </w:tcPr>
          <w:p w14:paraId="3287312F" w14:textId="77777777" w:rsidR="0025241B" w:rsidRPr="00CA32D9" w:rsidRDefault="0025241B" w:rsidP="0025241B">
            <w:pPr>
              <w:pStyle w:val="a3"/>
              <w:numPr>
                <w:ilvl w:val="0"/>
                <w:numId w:val="116"/>
              </w:numPr>
              <w:tabs>
                <w:tab w:val="left" w:pos="1080"/>
              </w:tabs>
              <w:ind w:left="0" w:firstLine="0"/>
              <w:rPr>
                <w:rFonts w:ascii="Times New Roman" w:hAnsi="Times New Roman" w:cs="Times New Roman"/>
                <w:sz w:val="24"/>
                <w:szCs w:val="28"/>
                <w:lang w:val="uk-UA"/>
              </w:rPr>
            </w:pPr>
          </w:p>
        </w:tc>
        <w:tc>
          <w:tcPr>
            <w:tcW w:w="6096" w:type="dxa"/>
          </w:tcPr>
          <w:p w14:paraId="0776A1F5" w14:textId="77777777" w:rsidR="0025241B" w:rsidRPr="00577DCE" w:rsidRDefault="0025241B" w:rsidP="00A934E0">
            <w:pPr>
              <w:jc w:val="both"/>
              <w:rPr>
                <w:rFonts w:ascii="Times New Roman" w:hAnsi="Times New Roman" w:cs="Times New Roman"/>
                <w:sz w:val="24"/>
                <w:szCs w:val="24"/>
                <w:lang w:val="uk-UA"/>
              </w:rPr>
            </w:pPr>
            <w:r w:rsidRPr="00384B30">
              <w:rPr>
                <w:rFonts w:ascii="Times New Roman" w:hAnsi="Times New Roman"/>
                <w:b/>
                <w:sz w:val="24"/>
                <w:szCs w:val="24"/>
                <w:lang w:val="uk-UA"/>
              </w:rPr>
              <w:t xml:space="preserve">Література. </w:t>
            </w:r>
            <w:r w:rsidRPr="00384B30">
              <w:rPr>
                <w:rFonts w:ascii="Times New Roman" w:hAnsi="Times New Roman"/>
                <w:sz w:val="24"/>
                <w:szCs w:val="24"/>
                <w:lang w:val="uk-UA"/>
              </w:rPr>
              <w:t>Т. Шевченко. Поема «Наймичка». Образ знедоленої жінки</w:t>
            </w:r>
          </w:p>
        </w:tc>
        <w:tc>
          <w:tcPr>
            <w:tcW w:w="843" w:type="dxa"/>
          </w:tcPr>
          <w:p w14:paraId="6D2FEB39" w14:textId="77777777" w:rsidR="0025241B" w:rsidRPr="00E53B46" w:rsidRDefault="0025241B" w:rsidP="00A934E0">
            <w:pPr>
              <w:jc w:val="center"/>
              <w:rPr>
                <w:rFonts w:ascii="Times New Roman" w:hAnsi="Times New Roman" w:cs="Times New Roman"/>
                <w:sz w:val="24"/>
                <w:szCs w:val="28"/>
                <w:lang w:val="uk-UA"/>
              </w:rPr>
            </w:pPr>
            <w:r w:rsidRPr="0098453A">
              <w:rPr>
                <w:rFonts w:ascii="Times New Roman" w:hAnsi="Times New Roman" w:cs="Times New Roman"/>
                <w:sz w:val="24"/>
                <w:szCs w:val="28"/>
                <w:lang w:val="uk-UA"/>
              </w:rPr>
              <w:t>1</w:t>
            </w:r>
          </w:p>
        </w:tc>
        <w:tc>
          <w:tcPr>
            <w:tcW w:w="1707" w:type="dxa"/>
          </w:tcPr>
          <w:p w14:paraId="625FE4E3" w14:textId="77777777" w:rsidR="0025241B" w:rsidRPr="006D1986" w:rsidRDefault="0025241B" w:rsidP="00A934E0">
            <w:pPr>
              <w:jc w:val="center"/>
              <w:rPr>
                <w:rFonts w:ascii="Times New Roman" w:hAnsi="Times New Roman" w:cs="Times New Roman"/>
                <w:sz w:val="24"/>
                <w:szCs w:val="28"/>
                <w:lang w:val="uk-UA"/>
              </w:rPr>
            </w:pPr>
          </w:p>
        </w:tc>
      </w:tr>
      <w:tr w:rsidR="0025241B" w:rsidRPr="00B46A61" w14:paraId="30DCE5A7" w14:textId="77777777" w:rsidTr="00A934E0">
        <w:trPr>
          <w:gridAfter w:val="1"/>
          <w:wAfter w:w="46" w:type="dxa"/>
        </w:trPr>
        <w:tc>
          <w:tcPr>
            <w:tcW w:w="562" w:type="dxa"/>
          </w:tcPr>
          <w:p w14:paraId="183D8325" w14:textId="77777777" w:rsidR="0025241B" w:rsidRPr="00CA32D9" w:rsidRDefault="0025241B" w:rsidP="0025241B">
            <w:pPr>
              <w:pStyle w:val="a3"/>
              <w:numPr>
                <w:ilvl w:val="0"/>
                <w:numId w:val="116"/>
              </w:numPr>
              <w:tabs>
                <w:tab w:val="left" w:pos="1080"/>
              </w:tabs>
              <w:ind w:left="0" w:firstLine="0"/>
              <w:rPr>
                <w:rFonts w:ascii="Times New Roman" w:hAnsi="Times New Roman" w:cs="Times New Roman"/>
                <w:sz w:val="24"/>
                <w:szCs w:val="28"/>
                <w:lang w:val="uk-UA"/>
              </w:rPr>
            </w:pPr>
          </w:p>
        </w:tc>
        <w:tc>
          <w:tcPr>
            <w:tcW w:w="6096" w:type="dxa"/>
          </w:tcPr>
          <w:p w14:paraId="0ADCD792" w14:textId="77777777" w:rsidR="0025241B" w:rsidRPr="00577DCE" w:rsidRDefault="0025241B" w:rsidP="00A934E0">
            <w:pPr>
              <w:tabs>
                <w:tab w:val="left" w:pos="1865"/>
              </w:tabs>
              <w:jc w:val="both"/>
              <w:rPr>
                <w:rFonts w:ascii="Times New Roman" w:hAnsi="Times New Roman" w:cs="Times New Roman"/>
                <w:sz w:val="24"/>
                <w:szCs w:val="24"/>
                <w:lang w:val="uk-UA"/>
              </w:rPr>
            </w:pPr>
            <w:r w:rsidRPr="00F40CB3">
              <w:rPr>
                <w:rFonts w:ascii="Times New Roman" w:hAnsi="Times New Roman"/>
                <w:bCs/>
                <w:sz w:val="24"/>
                <w:szCs w:val="24"/>
                <w:lang w:val="uk-UA"/>
              </w:rPr>
              <w:t>Складне речення з різними видами зв’язку.</w:t>
            </w:r>
            <w:r>
              <w:rPr>
                <w:rFonts w:ascii="Times New Roman" w:hAnsi="Times New Roman"/>
                <w:b/>
                <w:i/>
                <w:sz w:val="24"/>
                <w:szCs w:val="24"/>
                <w:lang w:val="uk-UA"/>
              </w:rPr>
              <w:t xml:space="preserve"> </w:t>
            </w:r>
            <w:r w:rsidRPr="009F78BF">
              <w:rPr>
                <w:rFonts w:ascii="Times New Roman" w:hAnsi="Times New Roman"/>
                <w:b/>
                <w:i/>
                <w:sz w:val="24"/>
                <w:szCs w:val="24"/>
                <w:lang w:val="uk-UA"/>
              </w:rPr>
              <w:t>РЗМ-2.</w:t>
            </w:r>
            <w:r w:rsidRPr="009F78BF">
              <w:rPr>
                <w:rFonts w:ascii="Times New Roman" w:eastAsia="Calibri" w:hAnsi="Times New Roman" w:cs="Times New Roman"/>
                <w:b/>
                <w:i/>
                <w:sz w:val="24"/>
                <w:szCs w:val="24"/>
                <w:lang w:val="uk-UA"/>
              </w:rPr>
              <w:t xml:space="preserve"> </w:t>
            </w:r>
            <w:r w:rsidRPr="009F78BF">
              <w:rPr>
                <w:rFonts w:ascii="Times New Roman" w:hAnsi="Times New Roman"/>
                <w:b/>
                <w:i/>
                <w:sz w:val="24"/>
                <w:szCs w:val="24"/>
                <w:lang w:val="uk-UA"/>
              </w:rPr>
              <w:t xml:space="preserve">МД </w:t>
            </w:r>
            <w:r w:rsidRPr="009F78BF">
              <w:rPr>
                <w:rFonts w:ascii="Times New Roman" w:hAnsi="Times New Roman"/>
                <w:b/>
                <w:i/>
                <w:iCs/>
                <w:sz w:val="24"/>
                <w:szCs w:val="24"/>
                <w:lang w:val="uk-UA"/>
              </w:rPr>
              <w:t xml:space="preserve">Читання мовчки тексту </w:t>
            </w:r>
            <w:r w:rsidRPr="009F78BF">
              <w:rPr>
                <w:rFonts w:ascii="Times New Roman" w:hAnsi="Times New Roman"/>
                <w:bCs/>
                <w:i/>
                <w:iCs/>
                <w:sz w:val="24"/>
                <w:szCs w:val="24"/>
                <w:lang w:val="uk-UA"/>
              </w:rPr>
              <w:t>публіцистичного стилю (назва)</w:t>
            </w:r>
          </w:p>
        </w:tc>
        <w:tc>
          <w:tcPr>
            <w:tcW w:w="843" w:type="dxa"/>
          </w:tcPr>
          <w:p w14:paraId="5546A732" w14:textId="77777777" w:rsidR="0025241B" w:rsidRPr="00E53B46" w:rsidRDefault="0025241B" w:rsidP="00A934E0">
            <w:pPr>
              <w:jc w:val="center"/>
              <w:rPr>
                <w:rFonts w:ascii="Times New Roman" w:hAnsi="Times New Roman" w:cs="Times New Roman"/>
                <w:sz w:val="24"/>
                <w:szCs w:val="28"/>
                <w:lang w:val="uk-UA"/>
              </w:rPr>
            </w:pPr>
            <w:r w:rsidRPr="0098453A">
              <w:rPr>
                <w:rFonts w:ascii="Times New Roman" w:hAnsi="Times New Roman" w:cs="Times New Roman"/>
                <w:sz w:val="24"/>
                <w:szCs w:val="28"/>
                <w:lang w:val="uk-UA"/>
              </w:rPr>
              <w:t>1</w:t>
            </w:r>
          </w:p>
        </w:tc>
        <w:tc>
          <w:tcPr>
            <w:tcW w:w="1707" w:type="dxa"/>
          </w:tcPr>
          <w:p w14:paraId="12891AFC" w14:textId="77777777" w:rsidR="0025241B" w:rsidRPr="006D1986" w:rsidRDefault="0025241B" w:rsidP="00A934E0">
            <w:pPr>
              <w:jc w:val="center"/>
              <w:rPr>
                <w:rFonts w:ascii="Times New Roman" w:hAnsi="Times New Roman" w:cs="Times New Roman"/>
                <w:sz w:val="24"/>
                <w:szCs w:val="28"/>
                <w:lang w:val="uk-UA"/>
              </w:rPr>
            </w:pPr>
          </w:p>
        </w:tc>
      </w:tr>
      <w:tr w:rsidR="0025241B" w:rsidRPr="00B46A61" w14:paraId="031A54C6" w14:textId="77777777" w:rsidTr="00A934E0">
        <w:trPr>
          <w:gridAfter w:val="1"/>
          <w:wAfter w:w="46" w:type="dxa"/>
        </w:trPr>
        <w:tc>
          <w:tcPr>
            <w:tcW w:w="562" w:type="dxa"/>
          </w:tcPr>
          <w:p w14:paraId="256302AC" w14:textId="77777777" w:rsidR="0025241B" w:rsidRPr="00CA32D9" w:rsidRDefault="0025241B" w:rsidP="0025241B">
            <w:pPr>
              <w:pStyle w:val="a3"/>
              <w:numPr>
                <w:ilvl w:val="0"/>
                <w:numId w:val="116"/>
              </w:numPr>
              <w:tabs>
                <w:tab w:val="left" w:pos="1080"/>
              </w:tabs>
              <w:ind w:left="0" w:firstLine="0"/>
              <w:rPr>
                <w:rFonts w:ascii="Times New Roman" w:hAnsi="Times New Roman" w:cs="Times New Roman"/>
                <w:sz w:val="24"/>
                <w:szCs w:val="28"/>
                <w:lang w:val="uk-UA"/>
              </w:rPr>
            </w:pPr>
          </w:p>
        </w:tc>
        <w:tc>
          <w:tcPr>
            <w:tcW w:w="6096" w:type="dxa"/>
          </w:tcPr>
          <w:p w14:paraId="626A5381" w14:textId="77777777" w:rsidR="0025241B" w:rsidRPr="00262C9F" w:rsidRDefault="0025241B" w:rsidP="00A934E0">
            <w:pPr>
              <w:jc w:val="both"/>
              <w:rPr>
                <w:rFonts w:ascii="Times New Roman" w:hAnsi="Times New Roman"/>
                <w:b/>
                <w:sz w:val="24"/>
                <w:szCs w:val="24"/>
                <w:lang w:val="uk-UA"/>
              </w:rPr>
            </w:pPr>
            <w:r w:rsidRPr="00384B30">
              <w:rPr>
                <w:rFonts w:ascii="Times New Roman" w:hAnsi="Times New Roman"/>
                <w:b/>
                <w:sz w:val="24"/>
                <w:szCs w:val="24"/>
                <w:lang w:val="uk-UA"/>
              </w:rPr>
              <w:t>Література.</w:t>
            </w:r>
            <w:r>
              <w:rPr>
                <w:rFonts w:ascii="Times New Roman" w:hAnsi="Times New Roman"/>
                <w:b/>
                <w:sz w:val="24"/>
                <w:szCs w:val="24"/>
                <w:lang w:val="uk-UA"/>
              </w:rPr>
              <w:t xml:space="preserve"> </w:t>
            </w:r>
            <w:r w:rsidRPr="00384B30">
              <w:rPr>
                <w:rFonts w:ascii="Times New Roman" w:hAnsi="Times New Roman"/>
                <w:sz w:val="24"/>
                <w:szCs w:val="24"/>
                <w:lang w:val="uk-UA"/>
              </w:rPr>
              <w:t xml:space="preserve">Т. Шевченко. Послання </w:t>
            </w:r>
            <w:r>
              <w:rPr>
                <w:rFonts w:ascii="Times New Roman" w:hAnsi="Times New Roman"/>
                <w:sz w:val="24"/>
                <w:szCs w:val="24"/>
                <w:lang w:val="uk-UA"/>
              </w:rPr>
              <w:t xml:space="preserve"> </w:t>
            </w:r>
            <w:r w:rsidRPr="00384B30">
              <w:rPr>
                <w:rFonts w:ascii="Times New Roman" w:hAnsi="Times New Roman"/>
                <w:sz w:val="24"/>
                <w:szCs w:val="24"/>
                <w:lang w:val="uk-UA"/>
              </w:rPr>
              <w:t>«І мертвим, і живим…». «Мені однаково, чи буду…». Інтимна лірика: «Не тополю високую», «І широкую долину», «Зацвіла в долині»</w:t>
            </w:r>
          </w:p>
        </w:tc>
        <w:tc>
          <w:tcPr>
            <w:tcW w:w="843" w:type="dxa"/>
          </w:tcPr>
          <w:p w14:paraId="24125F98" w14:textId="77777777" w:rsidR="0025241B" w:rsidRPr="00E53B46" w:rsidRDefault="0025241B" w:rsidP="00A934E0">
            <w:pPr>
              <w:jc w:val="center"/>
              <w:rPr>
                <w:rFonts w:ascii="Times New Roman" w:hAnsi="Times New Roman" w:cs="Times New Roman"/>
                <w:sz w:val="24"/>
                <w:szCs w:val="28"/>
                <w:lang w:val="uk-UA"/>
              </w:rPr>
            </w:pPr>
            <w:r w:rsidRPr="0098453A">
              <w:rPr>
                <w:rFonts w:ascii="Times New Roman" w:hAnsi="Times New Roman" w:cs="Times New Roman"/>
                <w:sz w:val="24"/>
                <w:szCs w:val="28"/>
                <w:lang w:val="uk-UA"/>
              </w:rPr>
              <w:t>1</w:t>
            </w:r>
          </w:p>
        </w:tc>
        <w:tc>
          <w:tcPr>
            <w:tcW w:w="1707" w:type="dxa"/>
          </w:tcPr>
          <w:p w14:paraId="6FEA1AFD" w14:textId="77777777" w:rsidR="0025241B" w:rsidRPr="006D1986" w:rsidRDefault="0025241B" w:rsidP="00A934E0">
            <w:pPr>
              <w:jc w:val="center"/>
              <w:rPr>
                <w:rFonts w:ascii="Times New Roman" w:hAnsi="Times New Roman" w:cs="Times New Roman"/>
                <w:sz w:val="24"/>
                <w:szCs w:val="28"/>
                <w:lang w:val="uk-UA"/>
              </w:rPr>
            </w:pPr>
          </w:p>
        </w:tc>
      </w:tr>
      <w:tr w:rsidR="0025241B" w:rsidRPr="00B46A61" w14:paraId="1F0ABEE7" w14:textId="77777777" w:rsidTr="00A934E0">
        <w:trPr>
          <w:gridAfter w:val="1"/>
          <w:wAfter w:w="46" w:type="dxa"/>
        </w:trPr>
        <w:tc>
          <w:tcPr>
            <w:tcW w:w="562" w:type="dxa"/>
          </w:tcPr>
          <w:p w14:paraId="2432E2F5" w14:textId="77777777" w:rsidR="0025241B" w:rsidRPr="00CA32D9" w:rsidRDefault="0025241B" w:rsidP="0025241B">
            <w:pPr>
              <w:pStyle w:val="a3"/>
              <w:numPr>
                <w:ilvl w:val="0"/>
                <w:numId w:val="116"/>
              </w:numPr>
              <w:tabs>
                <w:tab w:val="left" w:pos="1080"/>
              </w:tabs>
              <w:ind w:left="0" w:firstLine="0"/>
              <w:rPr>
                <w:rFonts w:ascii="Times New Roman" w:hAnsi="Times New Roman" w:cs="Times New Roman"/>
                <w:sz w:val="24"/>
                <w:szCs w:val="28"/>
                <w:lang w:val="uk-UA"/>
              </w:rPr>
            </w:pPr>
          </w:p>
        </w:tc>
        <w:tc>
          <w:tcPr>
            <w:tcW w:w="6096" w:type="dxa"/>
          </w:tcPr>
          <w:p w14:paraId="4F399F3B" w14:textId="77777777" w:rsidR="0025241B" w:rsidRPr="00577DCE" w:rsidRDefault="0025241B" w:rsidP="00A934E0">
            <w:pPr>
              <w:jc w:val="both"/>
              <w:rPr>
                <w:rFonts w:ascii="Times New Roman" w:hAnsi="Times New Roman" w:cs="Times New Roman"/>
                <w:sz w:val="24"/>
                <w:szCs w:val="24"/>
                <w:lang w:val="uk-UA"/>
              </w:rPr>
            </w:pPr>
            <w:r>
              <w:rPr>
                <w:rFonts w:ascii="Times New Roman" w:hAnsi="Times New Roman"/>
                <w:b/>
                <w:i/>
                <w:sz w:val="24"/>
                <w:szCs w:val="24"/>
                <w:lang w:val="uk-UA"/>
              </w:rPr>
              <w:t>РЗМ-3.</w:t>
            </w:r>
            <w:r>
              <w:rPr>
                <w:rFonts w:ascii="Times New Roman" w:hAnsi="Times New Roman"/>
                <w:sz w:val="24"/>
                <w:szCs w:val="24"/>
                <w:lang w:val="uk-UA"/>
              </w:rPr>
              <w:t xml:space="preserve"> </w:t>
            </w:r>
            <w:r w:rsidRPr="00176198">
              <w:rPr>
                <w:rFonts w:ascii="Times New Roman" w:hAnsi="Times New Roman"/>
                <w:b/>
                <w:bCs/>
                <w:i/>
                <w:iCs/>
                <w:sz w:val="24"/>
                <w:szCs w:val="24"/>
                <w:lang w:val="uk-UA"/>
              </w:rPr>
              <w:t xml:space="preserve">Контрольний </w:t>
            </w:r>
            <w:r>
              <w:rPr>
                <w:rFonts w:ascii="Times New Roman" w:hAnsi="Times New Roman"/>
                <w:b/>
                <w:bCs/>
                <w:i/>
                <w:iCs/>
                <w:sz w:val="24"/>
                <w:szCs w:val="24"/>
                <w:lang w:val="uk-UA"/>
              </w:rPr>
              <w:t xml:space="preserve">письмовий </w:t>
            </w:r>
            <w:r w:rsidRPr="00176198">
              <w:rPr>
                <w:rFonts w:ascii="Times New Roman" w:hAnsi="Times New Roman"/>
                <w:b/>
                <w:bCs/>
                <w:i/>
                <w:iCs/>
                <w:sz w:val="24"/>
                <w:szCs w:val="24"/>
                <w:lang w:val="uk-UA"/>
              </w:rPr>
              <w:t>твір</w:t>
            </w:r>
            <w:r w:rsidRPr="00176198">
              <w:rPr>
                <w:rFonts w:ascii="Times New Roman" w:hAnsi="Times New Roman"/>
                <w:i/>
                <w:iCs/>
                <w:sz w:val="24"/>
                <w:szCs w:val="24"/>
                <w:lang w:val="uk-UA"/>
              </w:rPr>
              <w:t xml:space="preserve"> у публіцистичному стилі на морально-етичну тему (назва)</w:t>
            </w:r>
          </w:p>
        </w:tc>
        <w:tc>
          <w:tcPr>
            <w:tcW w:w="843" w:type="dxa"/>
          </w:tcPr>
          <w:p w14:paraId="709E7D30" w14:textId="77777777" w:rsidR="0025241B" w:rsidRPr="00E53B46" w:rsidRDefault="0025241B" w:rsidP="00A934E0">
            <w:pPr>
              <w:jc w:val="center"/>
              <w:rPr>
                <w:rFonts w:ascii="Times New Roman" w:hAnsi="Times New Roman" w:cs="Times New Roman"/>
                <w:sz w:val="24"/>
                <w:szCs w:val="28"/>
                <w:lang w:val="uk-UA"/>
              </w:rPr>
            </w:pPr>
            <w:r w:rsidRPr="0098453A">
              <w:rPr>
                <w:rFonts w:ascii="Times New Roman" w:hAnsi="Times New Roman" w:cs="Times New Roman"/>
                <w:sz w:val="24"/>
                <w:szCs w:val="28"/>
                <w:lang w:val="uk-UA"/>
              </w:rPr>
              <w:t>1</w:t>
            </w:r>
          </w:p>
        </w:tc>
        <w:tc>
          <w:tcPr>
            <w:tcW w:w="1707" w:type="dxa"/>
          </w:tcPr>
          <w:p w14:paraId="0B3583B7" w14:textId="77777777" w:rsidR="0025241B" w:rsidRPr="006D1986" w:rsidRDefault="0025241B" w:rsidP="00A934E0">
            <w:pPr>
              <w:jc w:val="center"/>
              <w:rPr>
                <w:rFonts w:ascii="Times New Roman" w:hAnsi="Times New Roman" w:cs="Times New Roman"/>
                <w:sz w:val="24"/>
                <w:szCs w:val="28"/>
                <w:lang w:val="uk-UA"/>
              </w:rPr>
            </w:pPr>
          </w:p>
        </w:tc>
      </w:tr>
      <w:tr w:rsidR="0025241B" w:rsidRPr="00B46A61" w14:paraId="70C75FF1" w14:textId="77777777" w:rsidTr="00A934E0">
        <w:trPr>
          <w:gridAfter w:val="1"/>
          <w:wAfter w:w="46" w:type="dxa"/>
        </w:trPr>
        <w:tc>
          <w:tcPr>
            <w:tcW w:w="562" w:type="dxa"/>
          </w:tcPr>
          <w:p w14:paraId="7A4A58F7" w14:textId="77777777" w:rsidR="0025241B" w:rsidRPr="00CA32D9" w:rsidRDefault="0025241B" w:rsidP="0025241B">
            <w:pPr>
              <w:pStyle w:val="a3"/>
              <w:numPr>
                <w:ilvl w:val="0"/>
                <w:numId w:val="116"/>
              </w:numPr>
              <w:tabs>
                <w:tab w:val="left" w:pos="1080"/>
              </w:tabs>
              <w:ind w:left="0" w:firstLine="0"/>
              <w:rPr>
                <w:rFonts w:ascii="Times New Roman" w:hAnsi="Times New Roman" w:cs="Times New Roman"/>
                <w:sz w:val="24"/>
                <w:szCs w:val="28"/>
                <w:lang w:val="uk-UA"/>
              </w:rPr>
            </w:pPr>
          </w:p>
        </w:tc>
        <w:tc>
          <w:tcPr>
            <w:tcW w:w="6096" w:type="dxa"/>
          </w:tcPr>
          <w:p w14:paraId="1143ECA7" w14:textId="77777777" w:rsidR="0025241B" w:rsidRPr="00262C9F" w:rsidRDefault="0025241B" w:rsidP="00A934E0">
            <w:pPr>
              <w:jc w:val="both"/>
              <w:rPr>
                <w:rFonts w:ascii="Times New Roman" w:hAnsi="Times New Roman"/>
                <w:sz w:val="24"/>
                <w:szCs w:val="24"/>
                <w:lang w:val="uk-UA"/>
              </w:rPr>
            </w:pPr>
            <w:r w:rsidRPr="00384B30">
              <w:rPr>
                <w:rFonts w:ascii="Times New Roman" w:hAnsi="Times New Roman"/>
                <w:b/>
                <w:sz w:val="24"/>
                <w:szCs w:val="24"/>
                <w:lang w:val="uk-UA"/>
              </w:rPr>
              <w:t>Література</w:t>
            </w:r>
            <w:r w:rsidRPr="00384B30">
              <w:rPr>
                <w:rFonts w:ascii="Times New Roman" w:hAnsi="Times New Roman"/>
                <w:sz w:val="24"/>
                <w:szCs w:val="24"/>
                <w:lang w:val="uk-UA"/>
              </w:rPr>
              <w:t>.</w:t>
            </w:r>
            <w:r>
              <w:rPr>
                <w:rFonts w:ascii="Times New Roman" w:hAnsi="Times New Roman"/>
                <w:sz w:val="24"/>
                <w:szCs w:val="24"/>
                <w:lang w:val="uk-UA"/>
              </w:rPr>
              <w:t xml:space="preserve"> </w:t>
            </w:r>
            <w:r w:rsidRPr="00384B30">
              <w:rPr>
                <w:rFonts w:ascii="Times New Roman" w:hAnsi="Times New Roman"/>
                <w:sz w:val="24"/>
                <w:szCs w:val="24"/>
                <w:lang w:val="uk-UA"/>
              </w:rPr>
              <w:t>Марко Вовчок. Огляд життя і творчості. «Інститутка». Перша реалістична соціальна повість. Життєві основи її змісту</w:t>
            </w:r>
          </w:p>
        </w:tc>
        <w:tc>
          <w:tcPr>
            <w:tcW w:w="843" w:type="dxa"/>
          </w:tcPr>
          <w:p w14:paraId="75DA6BF3" w14:textId="77777777" w:rsidR="0025241B" w:rsidRPr="00E53B46" w:rsidRDefault="0025241B" w:rsidP="00A934E0">
            <w:pPr>
              <w:jc w:val="center"/>
              <w:rPr>
                <w:rFonts w:ascii="Times New Roman" w:hAnsi="Times New Roman" w:cs="Times New Roman"/>
                <w:sz w:val="24"/>
                <w:szCs w:val="28"/>
                <w:lang w:val="uk-UA"/>
              </w:rPr>
            </w:pPr>
            <w:r w:rsidRPr="0098453A">
              <w:rPr>
                <w:rFonts w:ascii="Times New Roman" w:hAnsi="Times New Roman" w:cs="Times New Roman"/>
                <w:sz w:val="24"/>
                <w:szCs w:val="28"/>
                <w:lang w:val="uk-UA"/>
              </w:rPr>
              <w:t>1</w:t>
            </w:r>
          </w:p>
        </w:tc>
        <w:tc>
          <w:tcPr>
            <w:tcW w:w="1707" w:type="dxa"/>
          </w:tcPr>
          <w:p w14:paraId="576C4CB3" w14:textId="77777777" w:rsidR="0025241B" w:rsidRPr="006D1986" w:rsidRDefault="0025241B" w:rsidP="00A934E0">
            <w:pPr>
              <w:jc w:val="center"/>
              <w:rPr>
                <w:rFonts w:ascii="Times New Roman" w:hAnsi="Times New Roman" w:cs="Times New Roman"/>
                <w:sz w:val="24"/>
                <w:szCs w:val="28"/>
                <w:lang w:val="uk-UA"/>
              </w:rPr>
            </w:pPr>
          </w:p>
        </w:tc>
      </w:tr>
      <w:tr w:rsidR="0025241B" w:rsidRPr="00B46A61" w14:paraId="25E2921F" w14:textId="77777777" w:rsidTr="00A934E0">
        <w:trPr>
          <w:gridAfter w:val="1"/>
          <w:wAfter w:w="46" w:type="dxa"/>
        </w:trPr>
        <w:tc>
          <w:tcPr>
            <w:tcW w:w="562" w:type="dxa"/>
          </w:tcPr>
          <w:p w14:paraId="2BB8967D" w14:textId="77777777" w:rsidR="0025241B" w:rsidRPr="00CA32D9" w:rsidRDefault="0025241B" w:rsidP="0025241B">
            <w:pPr>
              <w:pStyle w:val="a3"/>
              <w:numPr>
                <w:ilvl w:val="0"/>
                <w:numId w:val="116"/>
              </w:numPr>
              <w:tabs>
                <w:tab w:val="left" w:pos="1080"/>
              </w:tabs>
              <w:ind w:left="0" w:firstLine="0"/>
              <w:rPr>
                <w:rFonts w:ascii="Times New Roman" w:hAnsi="Times New Roman" w:cs="Times New Roman"/>
                <w:sz w:val="24"/>
                <w:szCs w:val="28"/>
                <w:lang w:val="uk-UA"/>
              </w:rPr>
            </w:pPr>
          </w:p>
        </w:tc>
        <w:tc>
          <w:tcPr>
            <w:tcW w:w="6096" w:type="dxa"/>
          </w:tcPr>
          <w:p w14:paraId="63720FA7" w14:textId="087FC9B1" w:rsidR="0025241B" w:rsidRPr="00577DCE" w:rsidRDefault="0025241B" w:rsidP="00A934E0">
            <w:pPr>
              <w:jc w:val="both"/>
              <w:rPr>
                <w:rFonts w:ascii="Times New Roman" w:hAnsi="Times New Roman" w:cs="Times New Roman"/>
                <w:sz w:val="24"/>
                <w:szCs w:val="24"/>
                <w:lang w:val="uk-UA"/>
              </w:rPr>
            </w:pPr>
            <w:r w:rsidRPr="00176198">
              <w:rPr>
                <w:rFonts w:ascii="Times New Roman" w:hAnsi="Times New Roman"/>
                <w:b/>
                <w:bCs/>
                <w:i/>
                <w:iCs/>
                <w:sz w:val="24"/>
                <w:szCs w:val="24"/>
                <w:lang w:val="uk-UA"/>
              </w:rPr>
              <w:t xml:space="preserve">Контрольна робота № </w:t>
            </w:r>
            <w:r>
              <w:rPr>
                <w:rFonts w:ascii="Times New Roman" w:hAnsi="Times New Roman"/>
                <w:b/>
                <w:bCs/>
                <w:i/>
                <w:iCs/>
                <w:sz w:val="24"/>
                <w:szCs w:val="24"/>
                <w:lang w:val="uk-UA"/>
              </w:rPr>
              <w:t>3</w:t>
            </w:r>
            <w:r w:rsidRPr="00176198">
              <w:rPr>
                <w:rFonts w:ascii="Times New Roman" w:hAnsi="Times New Roman"/>
                <w:b/>
                <w:bCs/>
                <w:i/>
                <w:iCs/>
                <w:sz w:val="24"/>
                <w:szCs w:val="24"/>
                <w:lang w:val="uk-UA"/>
              </w:rPr>
              <w:t xml:space="preserve"> (диктант </w:t>
            </w:r>
            <w:r w:rsidR="00A934E0">
              <w:rPr>
                <w:rFonts w:ascii="Times New Roman" w:hAnsi="Times New Roman"/>
                <w:b/>
                <w:bCs/>
                <w:i/>
                <w:iCs/>
                <w:sz w:val="24"/>
                <w:szCs w:val="24"/>
                <w:lang w:val="uk-UA"/>
              </w:rPr>
              <w:t>і</w:t>
            </w:r>
            <w:r w:rsidRPr="00176198">
              <w:rPr>
                <w:rFonts w:ascii="Times New Roman" w:hAnsi="Times New Roman"/>
                <w:b/>
                <w:bCs/>
                <w:i/>
                <w:iCs/>
                <w:sz w:val="24"/>
                <w:szCs w:val="24"/>
                <w:lang w:val="uk-UA"/>
              </w:rPr>
              <w:t>з граматичними завданнями)</w:t>
            </w:r>
            <w:r w:rsidRPr="00176198">
              <w:rPr>
                <w:rFonts w:ascii="Times New Roman" w:hAnsi="Times New Roman"/>
                <w:b/>
                <w:bCs/>
                <w:iCs/>
                <w:sz w:val="24"/>
                <w:szCs w:val="24"/>
                <w:lang w:val="uk-UA"/>
              </w:rPr>
              <w:t xml:space="preserve">  </w:t>
            </w:r>
            <w:r>
              <w:rPr>
                <w:rFonts w:ascii="Times New Roman" w:hAnsi="Times New Roman"/>
                <w:sz w:val="24"/>
                <w:szCs w:val="24"/>
                <w:lang w:val="uk-UA"/>
              </w:rPr>
              <w:t>«Складне речення з різними видами зв’язку»</w:t>
            </w:r>
          </w:p>
        </w:tc>
        <w:tc>
          <w:tcPr>
            <w:tcW w:w="843" w:type="dxa"/>
          </w:tcPr>
          <w:p w14:paraId="29CF5622" w14:textId="77777777" w:rsidR="0025241B" w:rsidRPr="00E53B46" w:rsidRDefault="0025241B" w:rsidP="00A934E0">
            <w:pPr>
              <w:jc w:val="center"/>
              <w:rPr>
                <w:rFonts w:ascii="Times New Roman" w:hAnsi="Times New Roman" w:cs="Times New Roman"/>
                <w:sz w:val="24"/>
                <w:szCs w:val="28"/>
                <w:lang w:val="uk-UA"/>
              </w:rPr>
            </w:pPr>
            <w:r w:rsidRPr="0098453A">
              <w:rPr>
                <w:rFonts w:ascii="Times New Roman" w:hAnsi="Times New Roman" w:cs="Times New Roman"/>
                <w:sz w:val="24"/>
                <w:szCs w:val="28"/>
                <w:lang w:val="uk-UA"/>
              </w:rPr>
              <w:t>1</w:t>
            </w:r>
          </w:p>
        </w:tc>
        <w:tc>
          <w:tcPr>
            <w:tcW w:w="1707" w:type="dxa"/>
          </w:tcPr>
          <w:p w14:paraId="12280F60" w14:textId="77777777" w:rsidR="0025241B" w:rsidRPr="006D1986" w:rsidRDefault="0025241B" w:rsidP="00A934E0">
            <w:pPr>
              <w:jc w:val="center"/>
              <w:rPr>
                <w:rFonts w:ascii="Times New Roman" w:hAnsi="Times New Roman" w:cs="Times New Roman"/>
                <w:sz w:val="24"/>
                <w:szCs w:val="28"/>
                <w:lang w:val="uk-UA"/>
              </w:rPr>
            </w:pPr>
          </w:p>
        </w:tc>
      </w:tr>
      <w:tr w:rsidR="0025241B" w:rsidRPr="00B46A61" w14:paraId="1AE9D1CA" w14:textId="77777777" w:rsidTr="00A934E0">
        <w:trPr>
          <w:gridAfter w:val="1"/>
          <w:wAfter w:w="46" w:type="dxa"/>
        </w:trPr>
        <w:tc>
          <w:tcPr>
            <w:tcW w:w="562" w:type="dxa"/>
          </w:tcPr>
          <w:p w14:paraId="000C643E" w14:textId="77777777" w:rsidR="0025241B" w:rsidRPr="00CA32D9" w:rsidRDefault="0025241B" w:rsidP="0025241B">
            <w:pPr>
              <w:pStyle w:val="a3"/>
              <w:numPr>
                <w:ilvl w:val="0"/>
                <w:numId w:val="116"/>
              </w:numPr>
              <w:tabs>
                <w:tab w:val="left" w:pos="1080"/>
              </w:tabs>
              <w:ind w:left="0" w:firstLine="0"/>
              <w:rPr>
                <w:rFonts w:ascii="Times New Roman" w:hAnsi="Times New Roman" w:cs="Times New Roman"/>
                <w:sz w:val="24"/>
                <w:szCs w:val="28"/>
                <w:lang w:val="uk-UA"/>
              </w:rPr>
            </w:pPr>
          </w:p>
        </w:tc>
        <w:tc>
          <w:tcPr>
            <w:tcW w:w="6096" w:type="dxa"/>
          </w:tcPr>
          <w:p w14:paraId="766E3BBE" w14:textId="77777777" w:rsidR="0025241B" w:rsidRPr="00262C9F" w:rsidRDefault="0025241B" w:rsidP="00A934E0">
            <w:pPr>
              <w:jc w:val="both"/>
              <w:rPr>
                <w:rFonts w:ascii="Times New Roman" w:hAnsi="Times New Roman"/>
                <w:sz w:val="24"/>
                <w:szCs w:val="24"/>
                <w:lang w:val="uk-UA"/>
              </w:rPr>
            </w:pPr>
            <w:r w:rsidRPr="00384B30">
              <w:rPr>
                <w:rFonts w:ascii="Times New Roman" w:hAnsi="Times New Roman"/>
                <w:sz w:val="24"/>
                <w:szCs w:val="24"/>
                <w:lang w:val="uk-UA"/>
              </w:rPr>
              <w:t xml:space="preserve">Аналіз контрольної роботи. </w:t>
            </w:r>
            <w:r w:rsidRPr="00384B30">
              <w:rPr>
                <w:rFonts w:ascii="Times New Roman" w:hAnsi="Times New Roman"/>
                <w:b/>
                <w:sz w:val="24"/>
                <w:szCs w:val="24"/>
                <w:lang w:val="uk-UA"/>
              </w:rPr>
              <w:t>Література</w:t>
            </w:r>
            <w:r w:rsidRPr="00384B30">
              <w:rPr>
                <w:rFonts w:ascii="Times New Roman" w:hAnsi="Times New Roman"/>
                <w:sz w:val="24"/>
                <w:szCs w:val="24"/>
                <w:lang w:val="uk-UA"/>
              </w:rPr>
              <w:t>.</w:t>
            </w:r>
            <w:r>
              <w:rPr>
                <w:rFonts w:ascii="Times New Roman" w:hAnsi="Times New Roman"/>
                <w:sz w:val="24"/>
                <w:szCs w:val="24"/>
                <w:lang w:val="uk-UA"/>
              </w:rPr>
              <w:t xml:space="preserve"> </w:t>
            </w:r>
            <w:r w:rsidRPr="00384B30">
              <w:rPr>
                <w:rFonts w:ascii="Times New Roman" w:hAnsi="Times New Roman"/>
                <w:sz w:val="24"/>
                <w:szCs w:val="24"/>
                <w:lang w:val="uk-UA"/>
              </w:rPr>
              <w:t>Марко Вовчок. «Інститутка». Перша реалістична соціальна повість. Життєві основи її змісту. Типовий образ поміщиці. Образи селян-кріпаків Підсумки</w:t>
            </w:r>
          </w:p>
        </w:tc>
        <w:tc>
          <w:tcPr>
            <w:tcW w:w="843" w:type="dxa"/>
          </w:tcPr>
          <w:p w14:paraId="7DF6E214" w14:textId="77777777" w:rsidR="0025241B" w:rsidRPr="00E53B46" w:rsidRDefault="0025241B" w:rsidP="00A934E0">
            <w:pPr>
              <w:jc w:val="center"/>
              <w:rPr>
                <w:rFonts w:ascii="Times New Roman" w:hAnsi="Times New Roman" w:cs="Times New Roman"/>
                <w:sz w:val="24"/>
                <w:szCs w:val="28"/>
                <w:lang w:val="uk-UA"/>
              </w:rPr>
            </w:pPr>
            <w:r w:rsidRPr="0098453A">
              <w:rPr>
                <w:rFonts w:ascii="Times New Roman" w:hAnsi="Times New Roman" w:cs="Times New Roman"/>
                <w:sz w:val="24"/>
                <w:szCs w:val="28"/>
                <w:lang w:val="uk-UA"/>
              </w:rPr>
              <w:t>1</w:t>
            </w:r>
          </w:p>
        </w:tc>
        <w:tc>
          <w:tcPr>
            <w:tcW w:w="1707" w:type="dxa"/>
          </w:tcPr>
          <w:p w14:paraId="034C2310" w14:textId="77777777" w:rsidR="0025241B" w:rsidRPr="006D1986" w:rsidRDefault="0025241B" w:rsidP="00A934E0">
            <w:pPr>
              <w:jc w:val="center"/>
              <w:rPr>
                <w:rFonts w:ascii="Times New Roman" w:hAnsi="Times New Roman" w:cs="Times New Roman"/>
                <w:sz w:val="24"/>
                <w:szCs w:val="28"/>
                <w:lang w:val="uk-UA"/>
              </w:rPr>
            </w:pPr>
          </w:p>
        </w:tc>
      </w:tr>
      <w:tr w:rsidR="0025241B" w:rsidRPr="00B46A61" w14:paraId="0CE615CC" w14:textId="77777777" w:rsidTr="00A934E0">
        <w:trPr>
          <w:gridAfter w:val="1"/>
          <w:wAfter w:w="46" w:type="dxa"/>
        </w:trPr>
        <w:tc>
          <w:tcPr>
            <w:tcW w:w="9208" w:type="dxa"/>
            <w:gridSpan w:val="4"/>
          </w:tcPr>
          <w:p w14:paraId="1721F5F9" w14:textId="77777777" w:rsidR="0025241B" w:rsidRPr="006D1986" w:rsidRDefault="0025241B" w:rsidP="00A934E0">
            <w:pPr>
              <w:jc w:val="center"/>
              <w:rPr>
                <w:rFonts w:ascii="Times New Roman" w:hAnsi="Times New Roman" w:cs="Times New Roman"/>
                <w:sz w:val="24"/>
                <w:szCs w:val="28"/>
                <w:lang w:val="uk-UA"/>
              </w:rPr>
            </w:pPr>
            <w:r w:rsidRPr="00384B30">
              <w:rPr>
                <w:rFonts w:ascii="Times New Roman" w:hAnsi="Times New Roman"/>
                <w:b/>
                <w:sz w:val="24"/>
                <w:szCs w:val="24"/>
                <w:lang w:val="uk-UA"/>
              </w:rPr>
              <w:t>IV чверть</w:t>
            </w:r>
          </w:p>
        </w:tc>
      </w:tr>
      <w:tr w:rsidR="0025241B" w:rsidRPr="00B46A61" w14:paraId="41CDAC26" w14:textId="77777777" w:rsidTr="00A934E0">
        <w:trPr>
          <w:gridAfter w:val="1"/>
          <w:wAfter w:w="46" w:type="dxa"/>
        </w:trPr>
        <w:tc>
          <w:tcPr>
            <w:tcW w:w="562" w:type="dxa"/>
          </w:tcPr>
          <w:p w14:paraId="71DED965" w14:textId="77777777" w:rsidR="0025241B" w:rsidRPr="00CA32D9" w:rsidRDefault="0025241B" w:rsidP="0025241B">
            <w:pPr>
              <w:pStyle w:val="a3"/>
              <w:numPr>
                <w:ilvl w:val="0"/>
                <w:numId w:val="116"/>
              </w:numPr>
              <w:tabs>
                <w:tab w:val="left" w:pos="1080"/>
              </w:tabs>
              <w:ind w:left="0" w:firstLine="0"/>
              <w:rPr>
                <w:rFonts w:ascii="Times New Roman" w:hAnsi="Times New Roman" w:cs="Times New Roman"/>
                <w:sz w:val="24"/>
                <w:szCs w:val="28"/>
                <w:lang w:val="uk-UA"/>
              </w:rPr>
            </w:pPr>
          </w:p>
        </w:tc>
        <w:tc>
          <w:tcPr>
            <w:tcW w:w="6096" w:type="dxa"/>
          </w:tcPr>
          <w:p w14:paraId="0D46F0EE" w14:textId="77777777" w:rsidR="0025241B" w:rsidRPr="008E3A20" w:rsidRDefault="0025241B" w:rsidP="00A934E0">
            <w:pPr>
              <w:spacing w:line="249" w:lineRule="auto"/>
              <w:ind w:right="67"/>
              <w:jc w:val="both"/>
              <w:rPr>
                <w:rFonts w:ascii="Times New Roman" w:hAnsi="Times New Roman"/>
                <w:b/>
                <w:i/>
                <w:sz w:val="24"/>
                <w:szCs w:val="24"/>
                <w:lang w:val="uk-UA"/>
              </w:rPr>
            </w:pPr>
            <w:r>
              <w:rPr>
                <w:rFonts w:ascii="Times New Roman" w:hAnsi="Times New Roman"/>
                <w:sz w:val="24"/>
                <w:szCs w:val="24"/>
                <w:lang w:val="uk-UA"/>
              </w:rPr>
              <w:t xml:space="preserve">Систематизація та узагальнення вивченого у 5-9 класах. Фонетика. Графіка. Орфоепія. Лексикологія. Фразеологія. </w:t>
            </w:r>
            <w:r>
              <w:rPr>
                <w:rFonts w:ascii="Times New Roman" w:hAnsi="Times New Roman"/>
                <w:b/>
                <w:i/>
                <w:sz w:val="24"/>
                <w:szCs w:val="24"/>
                <w:lang w:val="uk-UA"/>
              </w:rPr>
              <w:t>РЗМ-4. МД</w:t>
            </w:r>
            <w:r>
              <w:rPr>
                <w:rFonts w:ascii="Times New Roman" w:hAnsi="Times New Roman"/>
                <w:sz w:val="24"/>
                <w:szCs w:val="24"/>
                <w:lang w:val="uk-UA"/>
              </w:rPr>
              <w:t xml:space="preserve"> </w:t>
            </w:r>
            <w:r w:rsidRPr="00176198">
              <w:rPr>
                <w:rFonts w:ascii="Times New Roman" w:hAnsi="Times New Roman"/>
                <w:b/>
                <w:bCs/>
                <w:i/>
                <w:iCs/>
                <w:sz w:val="24"/>
                <w:szCs w:val="24"/>
                <w:lang w:val="uk-UA"/>
              </w:rPr>
              <w:t xml:space="preserve">Говоріння. Діалог </w:t>
            </w:r>
            <w:r w:rsidRPr="008E3A20">
              <w:rPr>
                <w:rFonts w:ascii="Times New Roman" w:hAnsi="Times New Roman"/>
                <w:i/>
                <w:iCs/>
                <w:sz w:val="24"/>
                <w:szCs w:val="24"/>
                <w:lang w:val="uk-UA"/>
              </w:rPr>
              <w:t>(назва)</w:t>
            </w:r>
          </w:p>
        </w:tc>
        <w:tc>
          <w:tcPr>
            <w:tcW w:w="843" w:type="dxa"/>
          </w:tcPr>
          <w:p w14:paraId="75958A0A" w14:textId="77777777" w:rsidR="0025241B" w:rsidRPr="00E53B46" w:rsidRDefault="0025241B" w:rsidP="00A934E0">
            <w:pPr>
              <w:jc w:val="center"/>
              <w:rPr>
                <w:rFonts w:ascii="Times New Roman" w:hAnsi="Times New Roman" w:cs="Times New Roman"/>
                <w:sz w:val="24"/>
                <w:szCs w:val="28"/>
                <w:lang w:val="uk-UA"/>
              </w:rPr>
            </w:pPr>
            <w:r w:rsidRPr="0098453A">
              <w:rPr>
                <w:rFonts w:ascii="Times New Roman" w:hAnsi="Times New Roman" w:cs="Times New Roman"/>
                <w:sz w:val="24"/>
                <w:szCs w:val="28"/>
                <w:lang w:val="uk-UA"/>
              </w:rPr>
              <w:t>1</w:t>
            </w:r>
          </w:p>
        </w:tc>
        <w:tc>
          <w:tcPr>
            <w:tcW w:w="1707" w:type="dxa"/>
          </w:tcPr>
          <w:p w14:paraId="04DD8897" w14:textId="77777777" w:rsidR="0025241B" w:rsidRPr="006D1986" w:rsidRDefault="0025241B" w:rsidP="00A934E0">
            <w:pPr>
              <w:jc w:val="center"/>
              <w:rPr>
                <w:rFonts w:ascii="Times New Roman" w:hAnsi="Times New Roman" w:cs="Times New Roman"/>
                <w:sz w:val="24"/>
                <w:szCs w:val="28"/>
                <w:lang w:val="uk-UA"/>
              </w:rPr>
            </w:pPr>
          </w:p>
        </w:tc>
      </w:tr>
      <w:tr w:rsidR="0025241B" w:rsidRPr="00B46A61" w14:paraId="5F9F47E7" w14:textId="77777777" w:rsidTr="00A934E0">
        <w:trPr>
          <w:gridAfter w:val="1"/>
          <w:wAfter w:w="46" w:type="dxa"/>
        </w:trPr>
        <w:tc>
          <w:tcPr>
            <w:tcW w:w="562" w:type="dxa"/>
          </w:tcPr>
          <w:p w14:paraId="0A51F67D" w14:textId="77777777" w:rsidR="0025241B" w:rsidRPr="00CA32D9" w:rsidRDefault="0025241B" w:rsidP="0025241B">
            <w:pPr>
              <w:pStyle w:val="a3"/>
              <w:numPr>
                <w:ilvl w:val="0"/>
                <w:numId w:val="116"/>
              </w:numPr>
              <w:tabs>
                <w:tab w:val="left" w:pos="1080"/>
              </w:tabs>
              <w:ind w:left="0" w:firstLine="0"/>
              <w:rPr>
                <w:rFonts w:ascii="Times New Roman" w:hAnsi="Times New Roman" w:cs="Times New Roman"/>
                <w:sz w:val="24"/>
                <w:szCs w:val="28"/>
                <w:lang w:val="uk-UA"/>
              </w:rPr>
            </w:pPr>
          </w:p>
        </w:tc>
        <w:tc>
          <w:tcPr>
            <w:tcW w:w="6096" w:type="dxa"/>
          </w:tcPr>
          <w:p w14:paraId="0569D43C" w14:textId="77777777" w:rsidR="0025241B" w:rsidRPr="00577DCE" w:rsidRDefault="0025241B" w:rsidP="00A934E0">
            <w:pPr>
              <w:jc w:val="both"/>
              <w:rPr>
                <w:rFonts w:ascii="Times New Roman" w:hAnsi="Times New Roman" w:cs="Times New Roman"/>
                <w:sz w:val="24"/>
                <w:szCs w:val="24"/>
                <w:lang w:val="uk-UA"/>
              </w:rPr>
            </w:pPr>
            <w:r>
              <w:rPr>
                <w:rFonts w:ascii="Times New Roman" w:hAnsi="Times New Roman"/>
                <w:b/>
                <w:sz w:val="24"/>
                <w:szCs w:val="24"/>
                <w:lang w:val="uk-UA"/>
              </w:rPr>
              <w:t xml:space="preserve">Література. </w:t>
            </w:r>
            <w:r w:rsidRPr="00384B30">
              <w:rPr>
                <w:rFonts w:ascii="Times New Roman" w:hAnsi="Times New Roman"/>
                <w:sz w:val="24"/>
                <w:szCs w:val="24"/>
                <w:lang w:val="uk-UA"/>
              </w:rPr>
              <w:t>В. Поята. «Моя колиска». Спогади автора про рідне село. «Балада про ізвор». Поетичне змалювання побуту, звичаїв, минулого Придністров’я</w:t>
            </w:r>
          </w:p>
        </w:tc>
        <w:tc>
          <w:tcPr>
            <w:tcW w:w="843" w:type="dxa"/>
          </w:tcPr>
          <w:p w14:paraId="47FFA576" w14:textId="77777777" w:rsidR="0025241B" w:rsidRPr="00E53B46" w:rsidRDefault="0025241B" w:rsidP="00A934E0">
            <w:pPr>
              <w:jc w:val="center"/>
              <w:rPr>
                <w:rFonts w:ascii="Times New Roman" w:hAnsi="Times New Roman" w:cs="Times New Roman"/>
                <w:sz w:val="24"/>
                <w:szCs w:val="28"/>
                <w:lang w:val="uk-UA"/>
              </w:rPr>
            </w:pPr>
            <w:r w:rsidRPr="0098453A">
              <w:rPr>
                <w:rFonts w:ascii="Times New Roman" w:hAnsi="Times New Roman" w:cs="Times New Roman"/>
                <w:sz w:val="24"/>
                <w:szCs w:val="28"/>
                <w:lang w:val="uk-UA"/>
              </w:rPr>
              <w:t>1</w:t>
            </w:r>
          </w:p>
        </w:tc>
        <w:tc>
          <w:tcPr>
            <w:tcW w:w="1707" w:type="dxa"/>
          </w:tcPr>
          <w:p w14:paraId="357B8B64" w14:textId="77777777" w:rsidR="0025241B" w:rsidRPr="006D1986" w:rsidRDefault="0025241B" w:rsidP="00A934E0">
            <w:pPr>
              <w:jc w:val="center"/>
              <w:rPr>
                <w:rFonts w:ascii="Times New Roman" w:hAnsi="Times New Roman" w:cs="Times New Roman"/>
                <w:sz w:val="24"/>
                <w:szCs w:val="28"/>
                <w:lang w:val="uk-UA"/>
              </w:rPr>
            </w:pPr>
          </w:p>
        </w:tc>
      </w:tr>
      <w:tr w:rsidR="0025241B" w:rsidRPr="00B46A61" w14:paraId="25EF1F60" w14:textId="77777777" w:rsidTr="00A934E0">
        <w:trPr>
          <w:gridAfter w:val="1"/>
          <w:wAfter w:w="46" w:type="dxa"/>
        </w:trPr>
        <w:tc>
          <w:tcPr>
            <w:tcW w:w="562" w:type="dxa"/>
          </w:tcPr>
          <w:p w14:paraId="7C965B2E" w14:textId="77777777" w:rsidR="0025241B" w:rsidRPr="00CA32D9" w:rsidRDefault="0025241B" w:rsidP="0025241B">
            <w:pPr>
              <w:pStyle w:val="a3"/>
              <w:numPr>
                <w:ilvl w:val="0"/>
                <w:numId w:val="116"/>
              </w:numPr>
              <w:tabs>
                <w:tab w:val="left" w:pos="1080"/>
              </w:tabs>
              <w:ind w:left="0" w:firstLine="0"/>
              <w:rPr>
                <w:rFonts w:ascii="Times New Roman" w:hAnsi="Times New Roman" w:cs="Times New Roman"/>
                <w:sz w:val="24"/>
                <w:szCs w:val="28"/>
                <w:lang w:val="uk-UA"/>
              </w:rPr>
            </w:pPr>
          </w:p>
        </w:tc>
        <w:tc>
          <w:tcPr>
            <w:tcW w:w="6096" w:type="dxa"/>
          </w:tcPr>
          <w:p w14:paraId="2F34F3FD" w14:textId="77777777" w:rsidR="0025241B" w:rsidRPr="00577DCE" w:rsidRDefault="0025241B" w:rsidP="00A934E0">
            <w:pPr>
              <w:jc w:val="both"/>
              <w:rPr>
                <w:rFonts w:ascii="Times New Roman" w:hAnsi="Times New Roman" w:cs="Times New Roman"/>
                <w:sz w:val="24"/>
                <w:szCs w:val="24"/>
                <w:lang w:val="uk-UA"/>
              </w:rPr>
            </w:pPr>
            <w:r>
              <w:rPr>
                <w:rFonts w:ascii="Times New Roman" w:hAnsi="Times New Roman"/>
                <w:sz w:val="24"/>
                <w:szCs w:val="24"/>
                <w:lang w:val="uk-UA"/>
              </w:rPr>
              <w:t>Будова слова. Словотвір. Частини мови. Особливості правопису різних частин мови.</w:t>
            </w:r>
            <w:r>
              <w:rPr>
                <w:rFonts w:ascii="Times New Roman" w:hAnsi="Times New Roman"/>
                <w:b/>
                <w:i/>
                <w:sz w:val="24"/>
                <w:szCs w:val="24"/>
                <w:lang w:val="uk-UA"/>
              </w:rPr>
              <w:t xml:space="preserve"> РЗМ-5.</w:t>
            </w:r>
            <w:r>
              <w:rPr>
                <w:rFonts w:ascii="Times New Roman" w:hAnsi="Times New Roman"/>
                <w:sz w:val="24"/>
                <w:szCs w:val="24"/>
                <w:lang w:val="uk-UA"/>
              </w:rPr>
              <w:t xml:space="preserve"> </w:t>
            </w:r>
            <w:r w:rsidRPr="00176198">
              <w:rPr>
                <w:rFonts w:ascii="Times New Roman" w:hAnsi="Times New Roman"/>
                <w:b/>
                <w:bCs/>
                <w:i/>
                <w:iCs/>
                <w:sz w:val="24"/>
                <w:szCs w:val="24"/>
                <w:lang w:val="uk-UA"/>
              </w:rPr>
              <w:t>Ділові папери. Заява. Автобіографія</w:t>
            </w:r>
          </w:p>
        </w:tc>
        <w:tc>
          <w:tcPr>
            <w:tcW w:w="843" w:type="dxa"/>
          </w:tcPr>
          <w:p w14:paraId="1D81098E" w14:textId="77777777" w:rsidR="0025241B" w:rsidRPr="00E53B46" w:rsidRDefault="0025241B" w:rsidP="00A934E0">
            <w:pPr>
              <w:jc w:val="center"/>
              <w:rPr>
                <w:rFonts w:ascii="Times New Roman" w:hAnsi="Times New Roman" w:cs="Times New Roman"/>
                <w:sz w:val="24"/>
                <w:szCs w:val="28"/>
                <w:lang w:val="uk-UA"/>
              </w:rPr>
            </w:pPr>
            <w:r w:rsidRPr="0098453A">
              <w:rPr>
                <w:rFonts w:ascii="Times New Roman" w:hAnsi="Times New Roman" w:cs="Times New Roman"/>
                <w:sz w:val="24"/>
                <w:szCs w:val="28"/>
                <w:lang w:val="uk-UA"/>
              </w:rPr>
              <w:t>1</w:t>
            </w:r>
          </w:p>
        </w:tc>
        <w:tc>
          <w:tcPr>
            <w:tcW w:w="1707" w:type="dxa"/>
          </w:tcPr>
          <w:p w14:paraId="7A583B7D" w14:textId="77777777" w:rsidR="0025241B" w:rsidRPr="006D1986" w:rsidRDefault="0025241B" w:rsidP="00A934E0">
            <w:pPr>
              <w:jc w:val="center"/>
              <w:rPr>
                <w:rFonts w:ascii="Times New Roman" w:hAnsi="Times New Roman" w:cs="Times New Roman"/>
                <w:sz w:val="24"/>
                <w:szCs w:val="28"/>
                <w:lang w:val="uk-UA"/>
              </w:rPr>
            </w:pPr>
          </w:p>
        </w:tc>
      </w:tr>
      <w:tr w:rsidR="0025241B" w:rsidRPr="00B46A61" w14:paraId="0D8037A1" w14:textId="77777777" w:rsidTr="00A934E0">
        <w:trPr>
          <w:gridAfter w:val="1"/>
          <w:wAfter w:w="46" w:type="dxa"/>
        </w:trPr>
        <w:tc>
          <w:tcPr>
            <w:tcW w:w="562" w:type="dxa"/>
          </w:tcPr>
          <w:p w14:paraId="61936E2E" w14:textId="77777777" w:rsidR="0025241B" w:rsidRPr="00CA32D9" w:rsidRDefault="0025241B" w:rsidP="0025241B">
            <w:pPr>
              <w:pStyle w:val="a3"/>
              <w:numPr>
                <w:ilvl w:val="0"/>
                <w:numId w:val="116"/>
              </w:numPr>
              <w:tabs>
                <w:tab w:val="left" w:pos="1080"/>
              </w:tabs>
              <w:ind w:left="0" w:firstLine="0"/>
              <w:rPr>
                <w:rFonts w:ascii="Times New Roman" w:hAnsi="Times New Roman" w:cs="Times New Roman"/>
                <w:sz w:val="24"/>
                <w:szCs w:val="28"/>
                <w:lang w:val="uk-UA"/>
              </w:rPr>
            </w:pPr>
          </w:p>
        </w:tc>
        <w:tc>
          <w:tcPr>
            <w:tcW w:w="6096" w:type="dxa"/>
          </w:tcPr>
          <w:p w14:paraId="6FF6BF69" w14:textId="77777777" w:rsidR="0025241B" w:rsidRPr="00577DCE" w:rsidRDefault="0025241B" w:rsidP="00A934E0">
            <w:pPr>
              <w:jc w:val="both"/>
              <w:rPr>
                <w:rFonts w:ascii="Times New Roman" w:hAnsi="Times New Roman" w:cs="Times New Roman"/>
                <w:sz w:val="24"/>
                <w:szCs w:val="24"/>
                <w:lang w:val="uk-UA"/>
              </w:rPr>
            </w:pPr>
            <w:r>
              <w:rPr>
                <w:rFonts w:ascii="Times New Roman" w:hAnsi="Times New Roman"/>
                <w:b/>
                <w:sz w:val="24"/>
                <w:szCs w:val="24"/>
                <w:lang w:val="uk-UA"/>
              </w:rPr>
              <w:t xml:space="preserve">Література. </w:t>
            </w:r>
            <w:r w:rsidRPr="00384B30">
              <w:rPr>
                <w:rFonts w:ascii="Times New Roman" w:hAnsi="Times New Roman"/>
                <w:sz w:val="24"/>
                <w:szCs w:val="24"/>
                <w:lang w:val="uk-UA"/>
              </w:rPr>
              <w:t>Г. Васютинська. «Ненько рідна», «Чекання», «Охорона». Образ матері в сучасній поезії</w:t>
            </w:r>
          </w:p>
        </w:tc>
        <w:tc>
          <w:tcPr>
            <w:tcW w:w="843" w:type="dxa"/>
          </w:tcPr>
          <w:p w14:paraId="681A2424" w14:textId="77777777" w:rsidR="0025241B" w:rsidRPr="00E53B46" w:rsidRDefault="0025241B" w:rsidP="00A934E0">
            <w:pPr>
              <w:jc w:val="center"/>
              <w:rPr>
                <w:rFonts w:ascii="Times New Roman" w:hAnsi="Times New Roman" w:cs="Times New Roman"/>
                <w:sz w:val="24"/>
                <w:szCs w:val="28"/>
                <w:lang w:val="uk-UA"/>
              </w:rPr>
            </w:pPr>
            <w:r w:rsidRPr="0098453A">
              <w:rPr>
                <w:rFonts w:ascii="Times New Roman" w:hAnsi="Times New Roman" w:cs="Times New Roman"/>
                <w:sz w:val="24"/>
                <w:szCs w:val="28"/>
                <w:lang w:val="uk-UA"/>
              </w:rPr>
              <w:t>1</w:t>
            </w:r>
          </w:p>
        </w:tc>
        <w:tc>
          <w:tcPr>
            <w:tcW w:w="1707" w:type="dxa"/>
          </w:tcPr>
          <w:p w14:paraId="4DE962CD" w14:textId="77777777" w:rsidR="0025241B" w:rsidRPr="006D1986" w:rsidRDefault="0025241B" w:rsidP="00A934E0">
            <w:pPr>
              <w:jc w:val="center"/>
              <w:rPr>
                <w:rFonts w:ascii="Times New Roman" w:hAnsi="Times New Roman" w:cs="Times New Roman"/>
                <w:sz w:val="24"/>
                <w:szCs w:val="28"/>
                <w:lang w:val="uk-UA"/>
              </w:rPr>
            </w:pPr>
          </w:p>
        </w:tc>
      </w:tr>
      <w:tr w:rsidR="0025241B" w:rsidRPr="00B46A61" w14:paraId="20413218" w14:textId="77777777" w:rsidTr="00A934E0">
        <w:trPr>
          <w:gridAfter w:val="1"/>
          <w:wAfter w:w="46" w:type="dxa"/>
        </w:trPr>
        <w:tc>
          <w:tcPr>
            <w:tcW w:w="562" w:type="dxa"/>
          </w:tcPr>
          <w:p w14:paraId="0AE2D736" w14:textId="77777777" w:rsidR="0025241B" w:rsidRPr="00CA32D9" w:rsidRDefault="0025241B" w:rsidP="0025241B">
            <w:pPr>
              <w:pStyle w:val="a3"/>
              <w:numPr>
                <w:ilvl w:val="0"/>
                <w:numId w:val="116"/>
              </w:numPr>
              <w:tabs>
                <w:tab w:val="left" w:pos="1080"/>
              </w:tabs>
              <w:ind w:left="0" w:firstLine="0"/>
              <w:rPr>
                <w:rFonts w:ascii="Times New Roman" w:hAnsi="Times New Roman" w:cs="Times New Roman"/>
                <w:sz w:val="24"/>
                <w:szCs w:val="28"/>
                <w:lang w:val="uk-UA"/>
              </w:rPr>
            </w:pPr>
          </w:p>
        </w:tc>
        <w:tc>
          <w:tcPr>
            <w:tcW w:w="6096" w:type="dxa"/>
          </w:tcPr>
          <w:p w14:paraId="3B66DD2D" w14:textId="77777777" w:rsidR="0025241B" w:rsidRPr="00577DCE" w:rsidRDefault="0025241B" w:rsidP="00A934E0">
            <w:pPr>
              <w:tabs>
                <w:tab w:val="left" w:pos="2258"/>
              </w:tabs>
              <w:jc w:val="both"/>
              <w:rPr>
                <w:rFonts w:ascii="Times New Roman" w:hAnsi="Times New Roman" w:cs="Times New Roman"/>
                <w:sz w:val="24"/>
                <w:szCs w:val="24"/>
                <w:lang w:val="uk-UA"/>
              </w:rPr>
            </w:pPr>
            <w:r w:rsidRPr="00176198">
              <w:rPr>
                <w:rFonts w:ascii="Times New Roman" w:hAnsi="Times New Roman"/>
                <w:b/>
                <w:bCs/>
                <w:i/>
                <w:iCs/>
                <w:sz w:val="24"/>
                <w:szCs w:val="24"/>
                <w:lang w:val="uk-UA"/>
              </w:rPr>
              <w:t xml:space="preserve">Контрольна робота № </w:t>
            </w:r>
            <w:r>
              <w:rPr>
                <w:rFonts w:ascii="Times New Roman" w:hAnsi="Times New Roman"/>
                <w:b/>
                <w:bCs/>
                <w:i/>
                <w:iCs/>
                <w:sz w:val="24"/>
                <w:szCs w:val="24"/>
                <w:lang w:val="uk-UA"/>
              </w:rPr>
              <w:t>4</w:t>
            </w:r>
            <w:r w:rsidRPr="00176198">
              <w:rPr>
                <w:rFonts w:ascii="Times New Roman" w:hAnsi="Times New Roman"/>
                <w:b/>
                <w:bCs/>
                <w:i/>
                <w:iCs/>
                <w:sz w:val="24"/>
                <w:szCs w:val="24"/>
                <w:lang w:val="uk-UA"/>
              </w:rPr>
              <w:t xml:space="preserve"> (тест) </w:t>
            </w:r>
            <w:r>
              <w:rPr>
                <w:rFonts w:ascii="Times New Roman" w:hAnsi="Times New Roman"/>
                <w:sz w:val="24"/>
                <w:szCs w:val="24"/>
                <w:lang w:val="uk-UA"/>
              </w:rPr>
              <w:t>«Систематизація та узагальнення вивченого у 5-9 класах»</w:t>
            </w:r>
          </w:p>
        </w:tc>
        <w:tc>
          <w:tcPr>
            <w:tcW w:w="843" w:type="dxa"/>
          </w:tcPr>
          <w:p w14:paraId="743FE7C7" w14:textId="77777777" w:rsidR="0025241B" w:rsidRPr="00E53B46" w:rsidRDefault="0025241B" w:rsidP="00A934E0">
            <w:pPr>
              <w:jc w:val="center"/>
              <w:rPr>
                <w:rFonts w:ascii="Times New Roman" w:hAnsi="Times New Roman" w:cs="Times New Roman"/>
                <w:sz w:val="24"/>
                <w:szCs w:val="28"/>
                <w:lang w:val="uk-UA"/>
              </w:rPr>
            </w:pPr>
            <w:r w:rsidRPr="0098453A">
              <w:rPr>
                <w:rFonts w:ascii="Times New Roman" w:hAnsi="Times New Roman" w:cs="Times New Roman"/>
                <w:sz w:val="24"/>
                <w:szCs w:val="28"/>
                <w:lang w:val="uk-UA"/>
              </w:rPr>
              <w:t>1</w:t>
            </w:r>
          </w:p>
        </w:tc>
        <w:tc>
          <w:tcPr>
            <w:tcW w:w="1707" w:type="dxa"/>
          </w:tcPr>
          <w:p w14:paraId="52ABB4BA" w14:textId="77777777" w:rsidR="0025241B" w:rsidRPr="006D1986" w:rsidRDefault="0025241B" w:rsidP="00A934E0">
            <w:pPr>
              <w:jc w:val="center"/>
              <w:rPr>
                <w:rFonts w:ascii="Times New Roman" w:hAnsi="Times New Roman" w:cs="Times New Roman"/>
                <w:sz w:val="24"/>
                <w:szCs w:val="28"/>
                <w:lang w:val="uk-UA"/>
              </w:rPr>
            </w:pPr>
          </w:p>
        </w:tc>
      </w:tr>
      <w:tr w:rsidR="0025241B" w:rsidRPr="00B46A61" w14:paraId="4203548F" w14:textId="77777777" w:rsidTr="00A934E0">
        <w:trPr>
          <w:gridAfter w:val="1"/>
          <w:wAfter w:w="46" w:type="dxa"/>
        </w:trPr>
        <w:tc>
          <w:tcPr>
            <w:tcW w:w="562" w:type="dxa"/>
          </w:tcPr>
          <w:p w14:paraId="002B7320" w14:textId="77777777" w:rsidR="0025241B" w:rsidRPr="00CA32D9" w:rsidRDefault="0025241B" w:rsidP="0025241B">
            <w:pPr>
              <w:pStyle w:val="a3"/>
              <w:numPr>
                <w:ilvl w:val="0"/>
                <w:numId w:val="116"/>
              </w:numPr>
              <w:tabs>
                <w:tab w:val="left" w:pos="1080"/>
              </w:tabs>
              <w:ind w:left="0" w:firstLine="0"/>
              <w:rPr>
                <w:rFonts w:ascii="Times New Roman" w:hAnsi="Times New Roman" w:cs="Times New Roman"/>
                <w:sz w:val="24"/>
                <w:szCs w:val="28"/>
                <w:lang w:val="uk-UA"/>
              </w:rPr>
            </w:pPr>
          </w:p>
        </w:tc>
        <w:tc>
          <w:tcPr>
            <w:tcW w:w="6096" w:type="dxa"/>
          </w:tcPr>
          <w:p w14:paraId="1DEC5324" w14:textId="77777777" w:rsidR="0025241B" w:rsidRPr="00577DCE" w:rsidRDefault="0025241B" w:rsidP="00A934E0">
            <w:pPr>
              <w:jc w:val="both"/>
              <w:rPr>
                <w:rFonts w:ascii="Times New Roman" w:hAnsi="Times New Roman" w:cs="Times New Roman"/>
                <w:sz w:val="24"/>
                <w:szCs w:val="24"/>
                <w:lang w:val="uk-UA"/>
              </w:rPr>
            </w:pPr>
            <w:r w:rsidRPr="00384B30">
              <w:rPr>
                <w:rFonts w:ascii="Times New Roman" w:hAnsi="Times New Roman"/>
                <w:b/>
                <w:sz w:val="24"/>
                <w:szCs w:val="24"/>
                <w:lang w:val="uk-UA"/>
              </w:rPr>
              <w:t>Література</w:t>
            </w:r>
            <w:r>
              <w:rPr>
                <w:rFonts w:ascii="Times New Roman" w:hAnsi="Times New Roman"/>
                <w:sz w:val="24"/>
                <w:szCs w:val="24"/>
                <w:lang w:val="uk-UA"/>
              </w:rPr>
              <w:t xml:space="preserve">. </w:t>
            </w:r>
            <w:r w:rsidRPr="00384B30">
              <w:rPr>
                <w:rFonts w:ascii="Times New Roman" w:hAnsi="Times New Roman"/>
                <w:sz w:val="24"/>
                <w:szCs w:val="24"/>
                <w:lang w:val="uk-UA"/>
              </w:rPr>
              <w:t>Я. Кутковецький. «Іон Солтис». Краса подвигу і життя воїна-захисника рідної землі</w:t>
            </w:r>
            <w:r w:rsidRPr="000F5586">
              <w:rPr>
                <w:rFonts w:ascii="Times New Roman" w:hAnsi="Times New Roman"/>
                <w:sz w:val="24"/>
                <w:szCs w:val="24"/>
                <w:lang w:val="uk-UA"/>
              </w:rPr>
              <w:t>. Характеристика персонажів та композиція твору.</w:t>
            </w:r>
          </w:p>
        </w:tc>
        <w:tc>
          <w:tcPr>
            <w:tcW w:w="843" w:type="dxa"/>
          </w:tcPr>
          <w:p w14:paraId="0E3E4E9F" w14:textId="77777777" w:rsidR="0025241B" w:rsidRPr="00E53B46" w:rsidRDefault="0025241B" w:rsidP="00A934E0">
            <w:pPr>
              <w:jc w:val="center"/>
              <w:rPr>
                <w:rFonts w:ascii="Times New Roman" w:hAnsi="Times New Roman" w:cs="Times New Roman"/>
                <w:sz w:val="24"/>
                <w:szCs w:val="28"/>
                <w:lang w:val="uk-UA"/>
              </w:rPr>
            </w:pPr>
            <w:r w:rsidRPr="0098453A">
              <w:rPr>
                <w:rFonts w:ascii="Times New Roman" w:hAnsi="Times New Roman" w:cs="Times New Roman"/>
                <w:sz w:val="24"/>
                <w:szCs w:val="28"/>
                <w:lang w:val="uk-UA"/>
              </w:rPr>
              <w:t>1</w:t>
            </w:r>
          </w:p>
        </w:tc>
        <w:tc>
          <w:tcPr>
            <w:tcW w:w="1707" w:type="dxa"/>
          </w:tcPr>
          <w:p w14:paraId="075AD0A7" w14:textId="77777777" w:rsidR="0025241B" w:rsidRPr="006D1986" w:rsidRDefault="0025241B" w:rsidP="00A934E0">
            <w:pPr>
              <w:jc w:val="center"/>
              <w:rPr>
                <w:rFonts w:ascii="Times New Roman" w:hAnsi="Times New Roman" w:cs="Times New Roman"/>
                <w:sz w:val="24"/>
                <w:szCs w:val="28"/>
                <w:lang w:val="uk-UA"/>
              </w:rPr>
            </w:pPr>
          </w:p>
        </w:tc>
      </w:tr>
      <w:tr w:rsidR="0025241B" w:rsidRPr="00B46A61" w14:paraId="7E873041" w14:textId="77777777" w:rsidTr="00A934E0">
        <w:trPr>
          <w:gridAfter w:val="1"/>
          <w:wAfter w:w="46" w:type="dxa"/>
        </w:trPr>
        <w:tc>
          <w:tcPr>
            <w:tcW w:w="562" w:type="dxa"/>
          </w:tcPr>
          <w:p w14:paraId="14CFCD24" w14:textId="77777777" w:rsidR="0025241B" w:rsidRPr="00CA32D9" w:rsidRDefault="0025241B" w:rsidP="0025241B">
            <w:pPr>
              <w:pStyle w:val="a3"/>
              <w:numPr>
                <w:ilvl w:val="0"/>
                <w:numId w:val="116"/>
              </w:numPr>
              <w:tabs>
                <w:tab w:val="left" w:pos="1080"/>
              </w:tabs>
              <w:ind w:left="0" w:firstLine="0"/>
              <w:rPr>
                <w:rFonts w:ascii="Times New Roman" w:hAnsi="Times New Roman" w:cs="Times New Roman"/>
                <w:sz w:val="24"/>
                <w:szCs w:val="28"/>
                <w:lang w:val="uk-UA"/>
              </w:rPr>
            </w:pPr>
          </w:p>
        </w:tc>
        <w:tc>
          <w:tcPr>
            <w:tcW w:w="6096" w:type="dxa"/>
          </w:tcPr>
          <w:p w14:paraId="02FD93BB" w14:textId="77777777" w:rsidR="0025241B" w:rsidRPr="008E3A20" w:rsidRDefault="0025241B" w:rsidP="00A934E0">
            <w:pPr>
              <w:jc w:val="both"/>
              <w:rPr>
                <w:rFonts w:ascii="Times New Roman" w:hAnsi="Times New Roman"/>
                <w:sz w:val="24"/>
                <w:szCs w:val="24"/>
                <w:lang w:val="uk-UA"/>
              </w:rPr>
            </w:pPr>
            <w:r w:rsidRPr="00384B30">
              <w:rPr>
                <w:rFonts w:ascii="Times New Roman" w:hAnsi="Times New Roman"/>
                <w:sz w:val="24"/>
                <w:szCs w:val="24"/>
                <w:lang w:val="uk-UA"/>
              </w:rPr>
              <w:t xml:space="preserve">Аналіз контрольної роботи. </w:t>
            </w:r>
            <w:r w:rsidRPr="00384B30">
              <w:rPr>
                <w:rFonts w:ascii="Times New Roman" w:hAnsi="Times New Roman"/>
                <w:b/>
                <w:sz w:val="24"/>
                <w:szCs w:val="24"/>
                <w:lang w:val="uk-UA"/>
              </w:rPr>
              <w:t>Література</w:t>
            </w:r>
            <w:r w:rsidRPr="00384B30">
              <w:rPr>
                <w:rFonts w:ascii="Times New Roman" w:hAnsi="Times New Roman"/>
                <w:sz w:val="24"/>
                <w:szCs w:val="24"/>
                <w:lang w:val="uk-UA"/>
              </w:rPr>
              <w:t>.</w:t>
            </w:r>
            <w:r>
              <w:rPr>
                <w:rFonts w:ascii="Times New Roman" w:hAnsi="Times New Roman"/>
                <w:sz w:val="24"/>
                <w:szCs w:val="24"/>
                <w:lang w:val="uk-UA"/>
              </w:rPr>
              <w:t xml:space="preserve"> </w:t>
            </w:r>
            <w:r w:rsidRPr="00384B30">
              <w:rPr>
                <w:rFonts w:ascii="Times New Roman" w:hAnsi="Times New Roman"/>
                <w:sz w:val="24"/>
                <w:szCs w:val="24"/>
                <w:lang w:val="uk-UA"/>
              </w:rPr>
              <w:t>С. Мазєріна. «Старий і стара». Відображення трагічних епізодів придністровської історії. Підсумки</w:t>
            </w:r>
          </w:p>
        </w:tc>
        <w:tc>
          <w:tcPr>
            <w:tcW w:w="843" w:type="dxa"/>
          </w:tcPr>
          <w:p w14:paraId="55192282" w14:textId="77777777" w:rsidR="0025241B" w:rsidRPr="00E53B46" w:rsidRDefault="0025241B" w:rsidP="00A934E0">
            <w:pPr>
              <w:jc w:val="center"/>
              <w:rPr>
                <w:rFonts w:ascii="Times New Roman" w:hAnsi="Times New Roman" w:cs="Times New Roman"/>
                <w:sz w:val="24"/>
                <w:szCs w:val="28"/>
                <w:lang w:val="uk-UA"/>
              </w:rPr>
            </w:pPr>
            <w:r w:rsidRPr="0098453A">
              <w:rPr>
                <w:rFonts w:ascii="Times New Roman" w:hAnsi="Times New Roman" w:cs="Times New Roman"/>
                <w:sz w:val="24"/>
                <w:szCs w:val="28"/>
                <w:lang w:val="uk-UA"/>
              </w:rPr>
              <w:t>1</w:t>
            </w:r>
          </w:p>
        </w:tc>
        <w:tc>
          <w:tcPr>
            <w:tcW w:w="1707" w:type="dxa"/>
          </w:tcPr>
          <w:p w14:paraId="404DAA33" w14:textId="77777777" w:rsidR="0025241B" w:rsidRPr="006D1986" w:rsidRDefault="0025241B" w:rsidP="00A934E0">
            <w:pPr>
              <w:jc w:val="center"/>
              <w:rPr>
                <w:rFonts w:ascii="Times New Roman" w:hAnsi="Times New Roman" w:cs="Times New Roman"/>
                <w:sz w:val="24"/>
                <w:szCs w:val="28"/>
                <w:lang w:val="uk-UA"/>
              </w:rPr>
            </w:pPr>
          </w:p>
        </w:tc>
      </w:tr>
    </w:tbl>
    <w:p w14:paraId="235323A1" w14:textId="77777777" w:rsidR="0025241B" w:rsidRPr="00E37C34" w:rsidRDefault="0025241B" w:rsidP="0025241B">
      <w:pPr>
        <w:spacing w:after="0" w:line="240" w:lineRule="auto"/>
        <w:jc w:val="both"/>
        <w:rPr>
          <w:rFonts w:ascii="Times New Roman" w:hAnsi="Times New Roman" w:cs="Times New Roman"/>
          <w:i/>
          <w:iCs/>
          <w:sz w:val="24"/>
          <w:szCs w:val="24"/>
          <w:lang w:val="uk-UA"/>
        </w:rPr>
      </w:pPr>
      <w:r w:rsidRPr="00E37C34">
        <w:rPr>
          <w:rFonts w:ascii="Times New Roman" w:hAnsi="Times New Roman" w:cs="Times New Roman"/>
          <w:b/>
          <w:i/>
          <w:iCs/>
          <w:sz w:val="24"/>
          <w:szCs w:val="24"/>
          <w:lang w:val="uk-UA"/>
        </w:rPr>
        <w:t>Укладач:</w:t>
      </w:r>
      <w:r w:rsidRPr="00E37C34">
        <w:rPr>
          <w:rFonts w:ascii="Times New Roman" w:hAnsi="Times New Roman" w:cs="Times New Roman"/>
          <w:sz w:val="24"/>
          <w:szCs w:val="24"/>
          <w:lang w:val="uk-UA"/>
        </w:rPr>
        <w:t xml:space="preserve"> </w:t>
      </w:r>
      <w:r w:rsidRPr="00E37C34">
        <w:rPr>
          <w:rFonts w:ascii="Times New Roman" w:hAnsi="Times New Roman" w:cs="Times New Roman"/>
          <w:i/>
          <w:iCs/>
          <w:sz w:val="24"/>
          <w:szCs w:val="24"/>
          <w:lang w:val="uk-UA"/>
        </w:rPr>
        <w:t>Шуляк Ніна Леонтіївна, учитель української мови та літератури першої кваліфікаційної категорії МОЗ «ТСШГК №18».</w:t>
      </w:r>
    </w:p>
    <w:p w14:paraId="478A8E43" w14:textId="77777777" w:rsidR="0025241B" w:rsidRPr="00E37C34" w:rsidRDefault="0025241B" w:rsidP="0025241B">
      <w:pPr>
        <w:rPr>
          <w:rFonts w:ascii="Times New Roman" w:hAnsi="Times New Roman" w:cs="Times New Roman"/>
          <w:b/>
          <w:sz w:val="24"/>
          <w:szCs w:val="24"/>
          <w:lang w:val="uk-UA"/>
        </w:rPr>
      </w:pPr>
    </w:p>
    <w:p w14:paraId="05F7C56A" w14:textId="77777777" w:rsidR="0025241B" w:rsidRDefault="0025241B" w:rsidP="0025241B">
      <w:pPr>
        <w:spacing w:after="0" w:line="240" w:lineRule="auto"/>
        <w:ind w:firstLine="709"/>
        <w:jc w:val="center"/>
        <w:outlineLvl w:val="0"/>
        <w:rPr>
          <w:rFonts w:ascii="Times New Roman" w:eastAsia="Calibri" w:hAnsi="Times New Roman" w:cs="Times New Roman"/>
          <w:bCs/>
          <w:sz w:val="28"/>
          <w:szCs w:val="32"/>
          <w:lang w:val="uk-UA"/>
        </w:rPr>
      </w:pPr>
    </w:p>
    <w:p w14:paraId="0B30D79D" w14:textId="77777777" w:rsidR="0025241B" w:rsidRPr="0025241B" w:rsidRDefault="0025241B" w:rsidP="0025241B">
      <w:pPr>
        <w:spacing w:after="0" w:line="240" w:lineRule="auto"/>
        <w:ind w:firstLine="567"/>
        <w:jc w:val="right"/>
        <w:rPr>
          <w:rFonts w:ascii="Times New Roman" w:hAnsi="Times New Roman" w:cs="Times New Roman"/>
          <w:i/>
          <w:iCs/>
          <w:sz w:val="28"/>
          <w:szCs w:val="28"/>
          <w:lang w:val="uk-UA"/>
        </w:rPr>
      </w:pPr>
    </w:p>
    <w:sectPr w:rsidR="0025241B" w:rsidRPr="0025241B" w:rsidSect="00DC1B77">
      <w:pgSz w:w="11906" w:h="16838"/>
      <w:pgMar w:top="851"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6"/>
    <w:lvl w:ilvl="0">
      <w:start w:val="1"/>
      <w:numFmt w:val="bullet"/>
      <w:lvlText w:val=""/>
      <w:lvlJc w:val="left"/>
      <w:pPr>
        <w:tabs>
          <w:tab w:val="num" w:pos="65"/>
        </w:tabs>
        <w:ind w:left="785" w:hanging="360"/>
      </w:pPr>
      <w:rPr>
        <w:rFonts w:ascii="Symbol" w:hAnsi="Symbol" w:cs="Symbol"/>
      </w:rPr>
    </w:lvl>
  </w:abstractNum>
  <w:abstractNum w:abstractNumId="1" w15:restartNumberingAfterBreak="0">
    <w:nsid w:val="017F1638"/>
    <w:multiLevelType w:val="hybridMultilevel"/>
    <w:tmpl w:val="211820F4"/>
    <w:lvl w:ilvl="0" w:tplc="B1268C9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6B7850"/>
    <w:multiLevelType w:val="hybridMultilevel"/>
    <w:tmpl w:val="B4FEEC76"/>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B43644"/>
    <w:multiLevelType w:val="hybridMultilevel"/>
    <w:tmpl w:val="04800A16"/>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06616E"/>
    <w:multiLevelType w:val="hybridMultilevel"/>
    <w:tmpl w:val="B1DCD43C"/>
    <w:lvl w:ilvl="0" w:tplc="1BDE96D2">
      <w:numFmt w:val="bullet"/>
      <w:lvlText w:val="—"/>
      <w:lvlJc w:val="left"/>
      <w:pPr>
        <w:ind w:left="1070" w:hanging="360"/>
      </w:pPr>
      <w:rPr>
        <w:rFonts w:ascii="Times New Roman" w:eastAsia="Times New Roman" w:hAnsi="Times New Roman" w:cs="Times New Roman" w:hint="default"/>
        <w:spacing w:val="0"/>
        <w:w w:val="100"/>
        <w:lang w:val="uk-UA" w:eastAsia="en-US" w:bidi="ar-SA"/>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5" w15:restartNumberingAfterBreak="0">
    <w:nsid w:val="0A225A1B"/>
    <w:multiLevelType w:val="hybridMultilevel"/>
    <w:tmpl w:val="FF6EAC9C"/>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284437"/>
    <w:multiLevelType w:val="hybridMultilevel"/>
    <w:tmpl w:val="02167AFC"/>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B663F9"/>
    <w:multiLevelType w:val="hybridMultilevel"/>
    <w:tmpl w:val="AEF6B85E"/>
    <w:lvl w:ilvl="0" w:tplc="485C7D34">
      <w:numFmt w:val="bullet"/>
      <w:lvlText w:val="-"/>
      <w:lvlJc w:val="left"/>
      <w:pPr>
        <w:ind w:left="855" w:hanging="360"/>
      </w:pPr>
      <w:rPr>
        <w:rFonts w:ascii="Times New Roman" w:eastAsia="Times New Roman" w:hAnsi="Times New Roman" w:cs="Times New Roman"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8" w15:restartNumberingAfterBreak="0">
    <w:nsid w:val="0E226787"/>
    <w:multiLevelType w:val="hybridMultilevel"/>
    <w:tmpl w:val="C204C08A"/>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E4B13E7"/>
    <w:multiLevelType w:val="hybridMultilevel"/>
    <w:tmpl w:val="7850071A"/>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EEC3723"/>
    <w:multiLevelType w:val="hybridMultilevel"/>
    <w:tmpl w:val="F8A4325A"/>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F527E88"/>
    <w:multiLevelType w:val="hybridMultilevel"/>
    <w:tmpl w:val="099270DC"/>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0860658"/>
    <w:multiLevelType w:val="hybridMultilevel"/>
    <w:tmpl w:val="09D81098"/>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21E4C59"/>
    <w:multiLevelType w:val="hybridMultilevel"/>
    <w:tmpl w:val="7690D2EE"/>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3305444"/>
    <w:multiLevelType w:val="hybridMultilevel"/>
    <w:tmpl w:val="E7E6216A"/>
    <w:lvl w:ilvl="0" w:tplc="1ABC1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5EF173C"/>
    <w:multiLevelType w:val="hybridMultilevel"/>
    <w:tmpl w:val="3B827E82"/>
    <w:lvl w:ilvl="0" w:tplc="5FDC0540">
      <w:numFmt w:val="bullet"/>
      <w:lvlText w:val="—"/>
      <w:lvlJc w:val="left"/>
      <w:pPr>
        <w:ind w:left="256" w:hanging="256"/>
      </w:pPr>
      <w:rPr>
        <w:rFonts w:ascii="Times New Roman" w:eastAsia="Times New Roman" w:hAnsi="Times New Roman" w:cs="Times New Roman" w:hint="default"/>
        <w:spacing w:val="0"/>
        <w:w w:val="10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7D218BE"/>
    <w:multiLevelType w:val="multilevel"/>
    <w:tmpl w:val="38F67D1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8DC5A1B"/>
    <w:multiLevelType w:val="hybridMultilevel"/>
    <w:tmpl w:val="F40CF264"/>
    <w:lvl w:ilvl="0" w:tplc="1ABC1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9451FC9"/>
    <w:multiLevelType w:val="hybridMultilevel"/>
    <w:tmpl w:val="12B27846"/>
    <w:lvl w:ilvl="0" w:tplc="5FDC0540">
      <w:numFmt w:val="bullet"/>
      <w:lvlText w:val="—"/>
      <w:lvlJc w:val="left"/>
      <w:pPr>
        <w:ind w:left="720" w:hanging="360"/>
      </w:pPr>
      <w:rPr>
        <w:rFonts w:ascii="Times New Roman" w:eastAsia="Times New Roman" w:hAnsi="Times New Roman" w:cs="Times New Roman" w:hint="default"/>
        <w:spacing w:val="0"/>
        <w:w w:val="10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9895ABA"/>
    <w:multiLevelType w:val="hybridMultilevel"/>
    <w:tmpl w:val="CF4AD374"/>
    <w:lvl w:ilvl="0" w:tplc="3578B6E4">
      <w:numFmt w:val="bullet"/>
      <w:lvlText w:val="—"/>
      <w:lvlJc w:val="left"/>
      <w:pPr>
        <w:ind w:left="468" w:hanging="360"/>
      </w:pPr>
      <w:rPr>
        <w:rFonts w:ascii="Times New Roman" w:eastAsia="Times New Roman" w:hAnsi="Times New Roman" w:cs="Times New Roman" w:hint="default"/>
        <w:spacing w:val="0"/>
        <w:w w:val="100"/>
        <w:lang w:val="ru-RU" w:eastAsia="en-US" w:bidi="ar-SA"/>
      </w:rPr>
    </w:lvl>
    <w:lvl w:ilvl="1" w:tplc="04190003">
      <w:start w:val="1"/>
      <w:numFmt w:val="bullet"/>
      <w:lvlText w:val="o"/>
      <w:lvlJc w:val="left"/>
      <w:pPr>
        <w:ind w:left="1188" w:hanging="360"/>
      </w:pPr>
      <w:rPr>
        <w:rFonts w:ascii="Courier New" w:hAnsi="Courier New" w:cs="Courier New" w:hint="default"/>
      </w:rPr>
    </w:lvl>
    <w:lvl w:ilvl="2" w:tplc="04190005" w:tentative="1">
      <w:start w:val="1"/>
      <w:numFmt w:val="bullet"/>
      <w:lvlText w:val=""/>
      <w:lvlJc w:val="left"/>
      <w:pPr>
        <w:ind w:left="1908" w:hanging="360"/>
      </w:pPr>
      <w:rPr>
        <w:rFonts w:ascii="Wingdings" w:hAnsi="Wingdings" w:hint="default"/>
      </w:rPr>
    </w:lvl>
    <w:lvl w:ilvl="3" w:tplc="04190001" w:tentative="1">
      <w:start w:val="1"/>
      <w:numFmt w:val="bullet"/>
      <w:lvlText w:val=""/>
      <w:lvlJc w:val="left"/>
      <w:pPr>
        <w:ind w:left="2628" w:hanging="360"/>
      </w:pPr>
      <w:rPr>
        <w:rFonts w:ascii="Symbol" w:hAnsi="Symbol" w:hint="default"/>
      </w:rPr>
    </w:lvl>
    <w:lvl w:ilvl="4" w:tplc="04190003" w:tentative="1">
      <w:start w:val="1"/>
      <w:numFmt w:val="bullet"/>
      <w:lvlText w:val="o"/>
      <w:lvlJc w:val="left"/>
      <w:pPr>
        <w:ind w:left="3348" w:hanging="360"/>
      </w:pPr>
      <w:rPr>
        <w:rFonts w:ascii="Courier New" w:hAnsi="Courier New" w:cs="Courier New" w:hint="default"/>
      </w:rPr>
    </w:lvl>
    <w:lvl w:ilvl="5" w:tplc="04190005" w:tentative="1">
      <w:start w:val="1"/>
      <w:numFmt w:val="bullet"/>
      <w:lvlText w:val=""/>
      <w:lvlJc w:val="left"/>
      <w:pPr>
        <w:ind w:left="4068" w:hanging="360"/>
      </w:pPr>
      <w:rPr>
        <w:rFonts w:ascii="Wingdings" w:hAnsi="Wingdings" w:hint="default"/>
      </w:rPr>
    </w:lvl>
    <w:lvl w:ilvl="6" w:tplc="04190001" w:tentative="1">
      <w:start w:val="1"/>
      <w:numFmt w:val="bullet"/>
      <w:lvlText w:val=""/>
      <w:lvlJc w:val="left"/>
      <w:pPr>
        <w:ind w:left="4788" w:hanging="360"/>
      </w:pPr>
      <w:rPr>
        <w:rFonts w:ascii="Symbol" w:hAnsi="Symbol" w:hint="default"/>
      </w:rPr>
    </w:lvl>
    <w:lvl w:ilvl="7" w:tplc="04190003" w:tentative="1">
      <w:start w:val="1"/>
      <w:numFmt w:val="bullet"/>
      <w:lvlText w:val="o"/>
      <w:lvlJc w:val="left"/>
      <w:pPr>
        <w:ind w:left="5508" w:hanging="360"/>
      </w:pPr>
      <w:rPr>
        <w:rFonts w:ascii="Courier New" w:hAnsi="Courier New" w:cs="Courier New" w:hint="default"/>
      </w:rPr>
    </w:lvl>
    <w:lvl w:ilvl="8" w:tplc="04190005" w:tentative="1">
      <w:start w:val="1"/>
      <w:numFmt w:val="bullet"/>
      <w:lvlText w:val=""/>
      <w:lvlJc w:val="left"/>
      <w:pPr>
        <w:ind w:left="6228" w:hanging="360"/>
      </w:pPr>
      <w:rPr>
        <w:rFonts w:ascii="Wingdings" w:hAnsi="Wingdings" w:hint="default"/>
      </w:rPr>
    </w:lvl>
  </w:abstractNum>
  <w:abstractNum w:abstractNumId="20" w15:restartNumberingAfterBreak="0">
    <w:nsid w:val="1A6B4086"/>
    <w:multiLevelType w:val="hybridMultilevel"/>
    <w:tmpl w:val="27CC1BEC"/>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CA945B7"/>
    <w:multiLevelType w:val="hybridMultilevel"/>
    <w:tmpl w:val="7AC09908"/>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CB74B68"/>
    <w:multiLevelType w:val="hybridMultilevel"/>
    <w:tmpl w:val="EEBC20EE"/>
    <w:lvl w:ilvl="0" w:tplc="D12077B4">
      <w:start w:val="1"/>
      <w:numFmt w:val="decimal"/>
      <w:lvlText w:val="%1."/>
      <w:lvlJc w:val="left"/>
      <w:pPr>
        <w:ind w:left="1440" w:hanging="360"/>
      </w:pPr>
      <w:rPr>
        <w:lang w:val="ru-RU"/>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1CCD1B9F"/>
    <w:multiLevelType w:val="hybridMultilevel"/>
    <w:tmpl w:val="B9D49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CCE39C3"/>
    <w:multiLevelType w:val="hybridMultilevel"/>
    <w:tmpl w:val="90E419AA"/>
    <w:lvl w:ilvl="0" w:tplc="23421A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1DDB2079"/>
    <w:multiLevelType w:val="hybridMultilevel"/>
    <w:tmpl w:val="FB78C3F2"/>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DF86407"/>
    <w:multiLevelType w:val="hybridMultilevel"/>
    <w:tmpl w:val="21566348"/>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1B6706C"/>
    <w:multiLevelType w:val="hybridMultilevel"/>
    <w:tmpl w:val="7F44B35C"/>
    <w:lvl w:ilvl="0" w:tplc="1ABC1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1E4643C"/>
    <w:multiLevelType w:val="hybridMultilevel"/>
    <w:tmpl w:val="3D62460A"/>
    <w:lvl w:ilvl="0" w:tplc="1ABC1180">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9" w15:restartNumberingAfterBreak="0">
    <w:nsid w:val="22B10B9D"/>
    <w:multiLevelType w:val="hybridMultilevel"/>
    <w:tmpl w:val="71BCD6E8"/>
    <w:lvl w:ilvl="0" w:tplc="1ABC1180">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30" w15:restartNumberingAfterBreak="0">
    <w:nsid w:val="235362A8"/>
    <w:multiLevelType w:val="hybridMultilevel"/>
    <w:tmpl w:val="7BBA13EA"/>
    <w:lvl w:ilvl="0" w:tplc="B8B6B4FC">
      <w:start w:val="3"/>
      <w:numFmt w:val="bullet"/>
      <w:lvlText w:val="-"/>
      <w:lvlJc w:val="left"/>
      <w:pPr>
        <w:ind w:left="444" w:hanging="360"/>
      </w:pPr>
      <w:rPr>
        <w:rFonts w:ascii="Times New Roman" w:eastAsiaTheme="minorHAnsi" w:hAnsi="Times New Roman" w:cs="Times New Roman" w:hint="default"/>
        <w:color w:val="auto"/>
      </w:rPr>
    </w:lvl>
    <w:lvl w:ilvl="1" w:tplc="504AA5BE">
      <w:numFmt w:val="bullet"/>
      <w:lvlText w:val=""/>
      <w:lvlJc w:val="left"/>
      <w:pPr>
        <w:ind w:left="1164" w:hanging="360"/>
      </w:pPr>
      <w:rPr>
        <w:rFonts w:ascii="Times New Roman" w:eastAsia="Times New Roman" w:hAnsi="Times New Roman" w:cs="Times New Roman" w:hint="default"/>
      </w:rPr>
    </w:lvl>
    <w:lvl w:ilvl="2" w:tplc="08190005" w:tentative="1">
      <w:start w:val="1"/>
      <w:numFmt w:val="bullet"/>
      <w:lvlText w:val=""/>
      <w:lvlJc w:val="left"/>
      <w:pPr>
        <w:ind w:left="1884" w:hanging="360"/>
      </w:pPr>
      <w:rPr>
        <w:rFonts w:ascii="Wingdings" w:hAnsi="Wingdings" w:hint="default"/>
      </w:rPr>
    </w:lvl>
    <w:lvl w:ilvl="3" w:tplc="08190001" w:tentative="1">
      <w:start w:val="1"/>
      <w:numFmt w:val="bullet"/>
      <w:lvlText w:val=""/>
      <w:lvlJc w:val="left"/>
      <w:pPr>
        <w:ind w:left="2604" w:hanging="360"/>
      </w:pPr>
      <w:rPr>
        <w:rFonts w:ascii="Symbol" w:hAnsi="Symbol" w:hint="default"/>
      </w:rPr>
    </w:lvl>
    <w:lvl w:ilvl="4" w:tplc="08190003" w:tentative="1">
      <w:start w:val="1"/>
      <w:numFmt w:val="bullet"/>
      <w:lvlText w:val="o"/>
      <w:lvlJc w:val="left"/>
      <w:pPr>
        <w:ind w:left="3324" w:hanging="360"/>
      </w:pPr>
      <w:rPr>
        <w:rFonts w:ascii="Courier New" w:hAnsi="Courier New" w:cs="Courier New" w:hint="default"/>
      </w:rPr>
    </w:lvl>
    <w:lvl w:ilvl="5" w:tplc="08190005" w:tentative="1">
      <w:start w:val="1"/>
      <w:numFmt w:val="bullet"/>
      <w:lvlText w:val=""/>
      <w:lvlJc w:val="left"/>
      <w:pPr>
        <w:ind w:left="4044" w:hanging="360"/>
      </w:pPr>
      <w:rPr>
        <w:rFonts w:ascii="Wingdings" w:hAnsi="Wingdings" w:hint="default"/>
      </w:rPr>
    </w:lvl>
    <w:lvl w:ilvl="6" w:tplc="08190001" w:tentative="1">
      <w:start w:val="1"/>
      <w:numFmt w:val="bullet"/>
      <w:lvlText w:val=""/>
      <w:lvlJc w:val="left"/>
      <w:pPr>
        <w:ind w:left="4764" w:hanging="360"/>
      </w:pPr>
      <w:rPr>
        <w:rFonts w:ascii="Symbol" w:hAnsi="Symbol" w:hint="default"/>
      </w:rPr>
    </w:lvl>
    <w:lvl w:ilvl="7" w:tplc="08190003" w:tentative="1">
      <w:start w:val="1"/>
      <w:numFmt w:val="bullet"/>
      <w:lvlText w:val="o"/>
      <w:lvlJc w:val="left"/>
      <w:pPr>
        <w:ind w:left="5484" w:hanging="360"/>
      </w:pPr>
      <w:rPr>
        <w:rFonts w:ascii="Courier New" w:hAnsi="Courier New" w:cs="Courier New" w:hint="default"/>
      </w:rPr>
    </w:lvl>
    <w:lvl w:ilvl="8" w:tplc="08190005" w:tentative="1">
      <w:start w:val="1"/>
      <w:numFmt w:val="bullet"/>
      <w:lvlText w:val=""/>
      <w:lvlJc w:val="left"/>
      <w:pPr>
        <w:ind w:left="6204" w:hanging="360"/>
      </w:pPr>
      <w:rPr>
        <w:rFonts w:ascii="Wingdings" w:hAnsi="Wingdings" w:hint="default"/>
      </w:rPr>
    </w:lvl>
  </w:abstractNum>
  <w:abstractNum w:abstractNumId="31" w15:restartNumberingAfterBreak="0">
    <w:nsid w:val="26C04407"/>
    <w:multiLevelType w:val="hybridMultilevel"/>
    <w:tmpl w:val="10E8FD16"/>
    <w:lvl w:ilvl="0" w:tplc="1ABC1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6D73C05"/>
    <w:multiLevelType w:val="hybridMultilevel"/>
    <w:tmpl w:val="9DBE063C"/>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89C25E9"/>
    <w:multiLevelType w:val="hybridMultilevel"/>
    <w:tmpl w:val="45C89CD8"/>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9142FAF"/>
    <w:multiLevelType w:val="hybridMultilevel"/>
    <w:tmpl w:val="F2203B90"/>
    <w:lvl w:ilvl="0" w:tplc="4E1289EA">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689" w:hanging="360"/>
      </w:pPr>
      <w:rPr>
        <w:rFonts w:ascii="Courier New" w:hAnsi="Courier New" w:cs="Courier New" w:hint="default"/>
      </w:rPr>
    </w:lvl>
    <w:lvl w:ilvl="2" w:tplc="04190005" w:tentative="1">
      <w:start w:val="1"/>
      <w:numFmt w:val="bullet"/>
      <w:lvlText w:val=""/>
      <w:lvlJc w:val="left"/>
      <w:pPr>
        <w:ind w:left="2409" w:hanging="360"/>
      </w:pPr>
      <w:rPr>
        <w:rFonts w:ascii="Wingdings" w:hAnsi="Wingdings" w:hint="default"/>
      </w:rPr>
    </w:lvl>
    <w:lvl w:ilvl="3" w:tplc="04190001" w:tentative="1">
      <w:start w:val="1"/>
      <w:numFmt w:val="bullet"/>
      <w:lvlText w:val=""/>
      <w:lvlJc w:val="left"/>
      <w:pPr>
        <w:ind w:left="3129" w:hanging="360"/>
      </w:pPr>
      <w:rPr>
        <w:rFonts w:ascii="Symbol" w:hAnsi="Symbol" w:hint="default"/>
      </w:rPr>
    </w:lvl>
    <w:lvl w:ilvl="4" w:tplc="04190003" w:tentative="1">
      <w:start w:val="1"/>
      <w:numFmt w:val="bullet"/>
      <w:lvlText w:val="o"/>
      <w:lvlJc w:val="left"/>
      <w:pPr>
        <w:ind w:left="3849" w:hanging="360"/>
      </w:pPr>
      <w:rPr>
        <w:rFonts w:ascii="Courier New" w:hAnsi="Courier New" w:cs="Courier New" w:hint="default"/>
      </w:rPr>
    </w:lvl>
    <w:lvl w:ilvl="5" w:tplc="04190005" w:tentative="1">
      <w:start w:val="1"/>
      <w:numFmt w:val="bullet"/>
      <w:lvlText w:val=""/>
      <w:lvlJc w:val="left"/>
      <w:pPr>
        <w:ind w:left="4569" w:hanging="360"/>
      </w:pPr>
      <w:rPr>
        <w:rFonts w:ascii="Wingdings" w:hAnsi="Wingdings" w:hint="default"/>
      </w:rPr>
    </w:lvl>
    <w:lvl w:ilvl="6" w:tplc="04190001" w:tentative="1">
      <w:start w:val="1"/>
      <w:numFmt w:val="bullet"/>
      <w:lvlText w:val=""/>
      <w:lvlJc w:val="left"/>
      <w:pPr>
        <w:ind w:left="5289" w:hanging="360"/>
      </w:pPr>
      <w:rPr>
        <w:rFonts w:ascii="Symbol" w:hAnsi="Symbol" w:hint="default"/>
      </w:rPr>
    </w:lvl>
    <w:lvl w:ilvl="7" w:tplc="04190003" w:tentative="1">
      <w:start w:val="1"/>
      <w:numFmt w:val="bullet"/>
      <w:lvlText w:val="o"/>
      <w:lvlJc w:val="left"/>
      <w:pPr>
        <w:ind w:left="6009" w:hanging="360"/>
      </w:pPr>
      <w:rPr>
        <w:rFonts w:ascii="Courier New" w:hAnsi="Courier New" w:cs="Courier New" w:hint="default"/>
      </w:rPr>
    </w:lvl>
    <w:lvl w:ilvl="8" w:tplc="04190005" w:tentative="1">
      <w:start w:val="1"/>
      <w:numFmt w:val="bullet"/>
      <w:lvlText w:val=""/>
      <w:lvlJc w:val="left"/>
      <w:pPr>
        <w:ind w:left="6729" w:hanging="360"/>
      </w:pPr>
      <w:rPr>
        <w:rFonts w:ascii="Wingdings" w:hAnsi="Wingdings" w:hint="default"/>
      </w:rPr>
    </w:lvl>
  </w:abstractNum>
  <w:abstractNum w:abstractNumId="35" w15:restartNumberingAfterBreak="0">
    <w:nsid w:val="2A181BEB"/>
    <w:multiLevelType w:val="hybridMultilevel"/>
    <w:tmpl w:val="76C01CF8"/>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B2E314D"/>
    <w:multiLevelType w:val="hybridMultilevel"/>
    <w:tmpl w:val="02305A00"/>
    <w:lvl w:ilvl="0" w:tplc="1ABC1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B592081"/>
    <w:multiLevelType w:val="hybridMultilevel"/>
    <w:tmpl w:val="E0FCCCE8"/>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B592714"/>
    <w:multiLevelType w:val="hybridMultilevel"/>
    <w:tmpl w:val="E8769D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E454B99"/>
    <w:multiLevelType w:val="hybridMultilevel"/>
    <w:tmpl w:val="E5B019C2"/>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F337CCF"/>
    <w:multiLevelType w:val="hybridMultilevel"/>
    <w:tmpl w:val="437EBFD6"/>
    <w:lvl w:ilvl="0" w:tplc="F01E5D0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174768D"/>
    <w:multiLevelType w:val="hybridMultilevel"/>
    <w:tmpl w:val="90A82732"/>
    <w:lvl w:ilvl="0" w:tplc="1ABC1180">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42" w15:restartNumberingAfterBreak="0">
    <w:nsid w:val="323D1D20"/>
    <w:multiLevelType w:val="hybridMultilevel"/>
    <w:tmpl w:val="E7DA1D56"/>
    <w:lvl w:ilvl="0" w:tplc="1ABC1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4170657"/>
    <w:multiLevelType w:val="hybridMultilevel"/>
    <w:tmpl w:val="AA46E056"/>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59C510E"/>
    <w:multiLevelType w:val="hybridMultilevel"/>
    <w:tmpl w:val="9B7C6122"/>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6550ECF"/>
    <w:multiLevelType w:val="hybridMultilevel"/>
    <w:tmpl w:val="81727756"/>
    <w:lvl w:ilvl="0" w:tplc="5FDC0540">
      <w:numFmt w:val="bullet"/>
      <w:lvlText w:val="—"/>
      <w:lvlJc w:val="left"/>
      <w:pPr>
        <w:ind w:left="720" w:hanging="360"/>
      </w:pPr>
      <w:rPr>
        <w:rFonts w:ascii="Times New Roman" w:eastAsia="Times New Roman" w:hAnsi="Times New Roman" w:cs="Times New Roman" w:hint="default"/>
        <w:spacing w:val="0"/>
        <w:w w:val="10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9746072"/>
    <w:multiLevelType w:val="hybridMultilevel"/>
    <w:tmpl w:val="21F2A016"/>
    <w:lvl w:ilvl="0" w:tplc="0E901A74">
      <w:start w:val="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7" w15:restartNumberingAfterBreak="0">
    <w:nsid w:val="39B63354"/>
    <w:multiLevelType w:val="hybridMultilevel"/>
    <w:tmpl w:val="87A8D998"/>
    <w:lvl w:ilvl="0" w:tplc="1ABC118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3ADD6DB3"/>
    <w:multiLevelType w:val="hybridMultilevel"/>
    <w:tmpl w:val="4A0C44D6"/>
    <w:lvl w:ilvl="0" w:tplc="1ABC1180">
      <w:start w:val="1"/>
      <w:numFmt w:val="bullet"/>
      <w:lvlText w:val=""/>
      <w:lvlJc w:val="left"/>
      <w:pPr>
        <w:ind w:left="720" w:hanging="360"/>
      </w:pPr>
      <w:rPr>
        <w:rFonts w:ascii="Symbol" w:hAnsi="Symbol" w:hint="default"/>
      </w:rPr>
    </w:lvl>
    <w:lvl w:ilvl="1" w:tplc="D4928268">
      <w:numFmt w:val="bullet"/>
      <w:lvlText w:val=""/>
      <w:lvlJc w:val="left"/>
      <w:pPr>
        <w:ind w:left="1848" w:hanging="768"/>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C107E7C"/>
    <w:multiLevelType w:val="hybridMultilevel"/>
    <w:tmpl w:val="75D03E9C"/>
    <w:lvl w:ilvl="0" w:tplc="1ABC1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C2F1849"/>
    <w:multiLevelType w:val="hybridMultilevel"/>
    <w:tmpl w:val="DC14A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CDE5F40"/>
    <w:multiLevelType w:val="hybridMultilevel"/>
    <w:tmpl w:val="E2BCD876"/>
    <w:lvl w:ilvl="0" w:tplc="1ABC1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DF80BBB"/>
    <w:multiLevelType w:val="hybridMultilevel"/>
    <w:tmpl w:val="95181E38"/>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EB2737A"/>
    <w:multiLevelType w:val="hybridMultilevel"/>
    <w:tmpl w:val="50622A1A"/>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EF204BB"/>
    <w:multiLevelType w:val="hybridMultilevel"/>
    <w:tmpl w:val="5860B93E"/>
    <w:lvl w:ilvl="0" w:tplc="1ABC1180">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55" w15:restartNumberingAfterBreak="0">
    <w:nsid w:val="3F3A4DF3"/>
    <w:multiLevelType w:val="hybridMultilevel"/>
    <w:tmpl w:val="E55A680A"/>
    <w:lvl w:ilvl="0" w:tplc="3578B6E4">
      <w:numFmt w:val="bullet"/>
      <w:lvlText w:val="—"/>
      <w:lvlJc w:val="left"/>
      <w:pPr>
        <w:ind w:left="364" w:hanging="256"/>
      </w:pPr>
      <w:rPr>
        <w:rFonts w:ascii="Times New Roman" w:eastAsia="Times New Roman" w:hAnsi="Times New Roman" w:cs="Times New Roman" w:hint="default"/>
        <w:spacing w:val="0"/>
        <w:w w:val="100"/>
        <w:lang w:val="ru-RU" w:eastAsia="en-US" w:bidi="ar-SA"/>
      </w:rPr>
    </w:lvl>
    <w:lvl w:ilvl="1" w:tplc="5B54F778">
      <w:numFmt w:val="bullet"/>
      <w:lvlText w:val="•"/>
      <w:lvlJc w:val="left"/>
      <w:pPr>
        <w:ind w:left="827" w:hanging="256"/>
      </w:pPr>
      <w:rPr>
        <w:rFonts w:hint="default"/>
        <w:lang w:val="uk-UA" w:eastAsia="en-US" w:bidi="ar-SA"/>
      </w:rPr>
    </w:lvl>
    <w:lvl w:ilvl="2" w:tplc="6602EDB0">
      <w:numFmt w:val="bullet"/>
      <w:lvlText w:val="•"/>
      <w:lvlJc w:val="left"/>
      <w:pPr>
        <w:ind w:left="1494" w:hanging="256"/>
      </w:pPr>
      <w:rPr>
        <w:rFonts w:hint="default"/>
        <w:lang w:val="uk-UA" w:eastAsia="en-US" w:bidi="ar-SA"/>
      </w:rPr>
    </w:lvl>
    <w:lvl w:ilvl="3" w:tplc="19FEAA1E">
      <w:numFmt w:val="bullet"/>
      <w:lvlText w:val="•"/>
      <w:lvlJc w:val="left"/>
      <w:pPr>
        <w:ind w:left="2161" w:hanging="256"/>
      </w:pPr>
      <w:rPr>
        <w:rFonts w:hint="default"/>
        <w:lang w:val="uk-UA" w:eastAsia="en-US" w:bidi="ar-SA"/>
      </w:rPr>
    </w:lvl>
    <w:lvl w:ilvl="4" w:tplc="F1107A3E">
      <w:numFmt w:val="bullet"/>
      <w:lvlText w:val="•"/>
      <w:lvlJc w:val="left"/>
      <w:pPr>
        <w:ind w:left="2828" w:hanging="256"/>
      </w:pPr>
      <w:rPr>
        <w:rFonts w:hint="default"/>
        <w:lang w:val="uk-UA" w:eastAsia="en-US" w:bidi="ar-SA"/>
      </w:rPr>
    </w:lvl>
    <w:lvl w:ilvl="5" w:tplc="1C148F5A">
      <w:numFmt w:val="bullet"/>
      <w:lvlText w:val="•"/>
      <w:lvlJc w:val="left"/>
      <w:pPr>
        <w:ind w:left="3495" w:hanging="256"/>
      </w:pPr>
      <w:rPr>
        <w:rFonts w:hint="default"/>
        <w:lang w:val="uk-UA" w:eastAsia="en-US" w:bidi="ar-SA"/>
      </w:rPr>
    </w:lvl>
    <w:lvl w:ilvl="6" w:tplc="1A707CB8">
      <w:numFmt w:val="bullet"/>
      <w:lvlText w:val="•"/>
      <w:lvlJc w:val="left"/>
      <w:pPr>
        <w:ind w:left="4162" w:hanging="256"/>
      </w:pPr>
      <w:rPr>
        <w:rFonts w:hint="default"/>
        <w:lang w:val="uk-UA" w:eastAsia="en-US" w:bidi="ar-SA"/>
      </w:rPr>
    </w:lvl>
    <w:lvl w:ilvl="7" w:tplc="0D48FC6E">
      <w:numFmt w:val="bullet"/>
      <w:lvlText w:val="•"/>
      <w:lvlJc w:val="left"/>
      <w:pPr>
        <w:ind w:left="4829" w:hanging="256"/>
      </w:pPr>
      <w:rPr>
        <w:rFonts w:hint="default"/>
        <w:lang w:val="uk-UA" w:eastAsia="en-US" w:bidi="ar-SA"/>
      </w:rPr>
    </w:lvl>
    <w:lvl w:ilvl="8" w:tplc="9A148BE0">
      <w:numFmt w:val="bullet"/>
      <w:lvlText w:val="•"/>
      <w:lvlJc w:val="left"/>
      <w:pPr>
        <w:ind w:left="5496" w:hanging="256"/>
      </w:pPr>
      <w:rPr>
        <w:rFonts w:hint="default"/>
        <w:lang w:val="uk-UA" w:eastAsia="en-US" w:bidi="ar-SA"/>
      </w:rPr>
    </w:lvl>
  </w:abstractNum>
  <w:abstractNum w:abstractNumId="56" w15:restartNumberingAfterBreak="0">
    <w:nsid w:val="401521D1"/>
    <w:multiLevelType w:val="hybridMultilevel"/>
    <w:tmpl w:val="2E10A5B8"/>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26A3115"/>
    <w:multiLevelType w:val="hybridMultilevel"/>
    <w:tmpl w:val="967EEEF0"/>
    <w:lvl w:ilvl="0" w:tplc="9008EB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8" w15:restartNumberingAfterBreak="0">
    <w:nsid w:val="427D672B"/>
    <w:multiLevelType w:val="hybridMultilevel"/>
    <w:tmpl w:val="592694E4"/>
    <w:lvl w:ilvl="0" w:tplc="1ABC1180">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59" w15:restartNumberingAfterBreak="0">
    <w:nsid w:val="43C8170B"/>
    <w:multiLevelType w:val="hybridMultilevel"/>
    <w:tmpl w:val="5B8A44D0"/>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876151E"/>
    <w:multiLevelType w:val="hybridMultilevel"/>
    <w:tmpl w:val="860A8E62"/>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8907A7B"/>
    <w:multiLevelType w:val="hybridMultilevel"/>
    <w:tmpl w:val="C3144C56"/>
    <w:lvl w:ilvl="0" w:tplc="FFFFFFFF">
      <w:start w:val="1"/>
      <w:numFmt w:val="bullet"/>
      <w:lvlText w:val=""/>
      <w:lvlJc w:val="left"/>
      <w:pPr>
        <w:ind w:left="720" w:hanging="360"/>
      </w:pPr>
      <w:rPr>
        <w:rFonts w:ascii="Symbol" w:hAnsi="Symbol" w:hint="default"/>
      </w:rPr>
    </w:lvl>
    <w:lvl w:ilvl="1" w:tplc="1ABC1180">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49FA304D"/>
    <w:multiLevelType w:val="hybridMultilevel"/>
    <w:tmpl w:val="363CF728"/>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49FF1314"/>
    <w:multiLevelType w:val="hybridMultilevel"/>
    <w:tmpl w:val="0854EDE2"/>
    <w:lvl w:ilvl="0" w:tplc="1ABC1180">
      <w:start w:val="1"/>
      <w:numFmt w:val="bullet"/>
      <w:lvlText w:val=""/>
      <w:lvlJc w:val="left"/>
      <w:pPr>
        <w:ind w:left="1420" w:hanging="360"/>
      </w:pPr>
      <w:rPr>
        <w:rFonts w:ascii="Symbol" w:hAnsi="Symbol" w:hint="default"/>
      </w:rPr>
    </w:lvl>
    <w:lvl w:ilvl="1" w:tplc="FFFFFFFF" w:tentative="1">
      <w:start w:val="1"/>
      <w:numFmt w:val="bullet"/>
      <w:lvlText w:val="o"/>
      <w:lvlJc w:val="left"/>
      <w:pPr>
        <w:ind w:left="2140" w:hanging="360"/>
      </w:pPr>
      <w:rPr>
        <w:rFonts w:ascii="Courier New" w:hAnsi="Courier New" w:cs="Courier New" w:hint="default"/>
      </w:rPr>
    </w:lvl>
    <w:lvl w:ilvl="2" w:tplc="FFFFFFFF" w:tentative="1">
      <w:start w:val="1"/>
      <w:numFmt w:val="bullet"/>
      <w:lvlText w:val=""/>
      <w:lvlJc w:val="left"/>
      <w:pPr>
        <w:ind w:left="2860" w:hanging="360"/>
      </w:pPr>
      <w:rPr>
        <w:rFonts w:ascii="Wingdings" w:hAnsi="Wingdings" w:hint="default"/>
      </w:rPr>
    </w:lvl>
    <w:lvl w:ilvl="3" w:tplc="FFFFFFFF" w:tentative="1">
      <w:start w:val="1"/>
      <w:numFmt w:val="bullet"/>
      <w:lvlText w:val=""/>
      <w:lvlJc w:val="left"/>
      <w:pPr>
        <w:ind w:left="3580" w:hanging="360"/>
      </w:pPr>
      <w:rPr>
        <w:rFonts w:ascii="Symbol" w:hAnsi="Symbol" w:hint="default"/>
      </w:rPr>
    </w:lvl>
    <w:lvl w:ilvl="4" w:tplc="FFFFFFFF" w:tentative="1">
      <w:start w:val="1"/>
      <w:numFmt w:val="bullet"/>
      <w:lvlText w:val="o"/>
      <w:lvlJc w:val="left"/>
      <w:pPr>
        <w:ind w:left="4300" w:hanging="360"/>
      </w:pPr>
      <w:rPr>
        <w:rFonts w:ascii="Courier New" w:hAnsi="Courier New" w:cs="Courier New" w:hint="default"/>
      </w:rPr>
    </w:lvl>
    <w:lvl w:ilvl="5" w:tplc="FFFFFFFF" w:tentative="1">
      <w:start w:val="1"/>
      <w:numFmt w:val="bullet"/>
      <w:lvlText w:val=""/>
      <w:lvlJc w:val="left"/>
      <w:pPr>
        <w:ind w:left="5020" w:hanging="360"/>
      </w:pPr>
      <w:rPr>
        <w:rFonts w:ascii="Wingdings" w:hAnsi="Wingdings" w:hint="default"/>
      </w:rPr>
    </w:lvl>
    <w:lvl w:ilvl="6" w:tplc="FFFFFFFF" w:tentative="1">
      <w:start w:val="1"/>
      <w:numFmt w:val="bullet"/>
      <w:lvlText w:val=""/>
      <w:lvlJc w:val="left"/>
      <w:pPr>
        <w:ind w:left="5740" w:hanging="360"/>
      </w:pPr>
      <w:rPr>
        <w:rFonts w:ascii="Symbol" w:hAnsi="Symbol" w:hint="default"/>
      </w:rPr>
    </w:lvl>
    <w:lvl w:ilvl="7" w:tplc="FFFFFFFF" w:tentative="1">
      <w:start w:val="1"/>
      <w:numFmt w:val="bullet"/>
      <w:lvlText w:val="o"/>
      <w:lvlJc w:val="left"/>
      <w:pPr>
        <w:ind w:left="6460" w:hanging="360"/>
      </w:pPr>
      <w:rPr>
        <w:rFonts w:ascii="Courier New" w:hAnsi="Courier New" w:cs="Courier New" w:hint="default"/>
      </w:rPr>
    </w:lvl>
    <w:lvl w:ilvl="8" w:tplc="FFFFFFFF" w:tentative="1">
      <w:start w:val="1"/>
      <w:numFmt w:val="bullet"/>
      <w:lvlText w:val=""/>
      <w:lvlJc w:val="left"/>
      <w:pPr>
        <w:ind w:left="7180" w:hanging="360"/>
      </w:pPr>
      <w:rPr>
        <w:rFonts w:ascii="Wingdings" w:hAnsi="Wingdings" w:hint="default"/>
      </w:rPr>
    </w:lvl>
  </w:abstractNum>
  <w:abstractNum w:abstractNumId="64" w15:restartNumberingAfterBreak="0">
    <w:nsid w:val="4BAC5C3D"/>
    <w:multiLevelType w:val="hybridMultilevel"/>
    <w:tmpl w:val="99A600CC"/>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4C0F1CB9"/>
    <w:multiLevelType w:val="hybridMultilevel"/>
    <w:tmpl w:val="1C58A510"/>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4C646C5A"/>
    <w:multiLevelType w:val="hybridMultilevel"/>
    <w:tmpl w:val="02CA5F18"/>
    <w:lvl w:ilvl="0" w:tplc="1ABC1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C78692E"/>
    <w:multiLevelType w:val="hybridMultilevel"/>
    <w:tmpl w:val="A6DCEBA8"/>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4D212A39"/>
    <w:multiLevelType w:val="hybridMultilevel"/>
    <w:tmpl w:val="D93C6A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4DD11E10"/>
    <w:multiLevelType w:val="hybridMultilevel"/>
    <w:tmpl w:val="F94EAB5A"/>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E3172A5"/>
    <w:multiLevelType w:val="hybridMultilevel"/>
    <w:tmpl w:val="C38421C0"/>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11611A4"/>
    <w:multiLevelType w:val="hybridMultilevel"/>
    <w:tmpl w:val="AB0EB1F2"/>
    <w:lvl w:ilvl="0" w:tplc="48A413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2" w15:restartNumberingAfterBreak="0">
    <w:nsid w:val="52DF73A0"/>
    <w:multiLevelType w:val="hybridMultilevel"/>
    <w:tmpl w:val="38602C2A"/>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5382660E"/>
    <w:multiLevelType w:val="hybridMultilevel"/>
    <w:tmpl w:val="CF824E36"/>
    <w:lvl w:ilvl="0" w:tplc="1ABC1180">
      <w:start w:val="1"/>
      <w:numFmt w:val="bullet"/>
      <w:lvlText w:val=""/>
      <w:lvlJc w:val="left"/>
      <w:pPr>
        <w:ind w:left="759" w:hanging="360"/>
      </w:pPr>
      <w:rPr>
        <w:rFonts w:ascii="Symbol" w:hAnsi="Symbol" w:hint="default"/>
      </w:rPr>
    </w:lvl>
    <w:lvl w:ilvl="1" w:tplc="04190003" w:tentative="1">
      <w:start w:val="1"/>
      <w:numFmt w:val="bullet"/>
      <w:lvlText w:val="o"/>
      <w:lvlJc w:val="left"/>
      <w:pPr>
        <w:ind w:left="1479" w:hanging="360"/>
      </w:pPr>
      <w:rPr>
        <w:rFonts w:ascii="Courier New" w:hAnsi="Courier New" w:cs="Courier New" w:hint="default"/>
      </w:rPr>
    </w:lvl>
    <w:lvl w:ilvl="2" w:tplc="04190005" w:tentative="1">
      <w:start w:val="1"/>
      <w:numFmt w:val="bullet"/>
      <w:lvlText w:val=""/>
      <w:lvlJc w:val="left"/>
      <w:pPr>
        <w:ind w:left="2199" w:hanging="360"/>
      </w:pPr>
      <w:rPr>
        <w:rFonts w:ascii="Wingdings" w:hAnsi="Wingdings" w:hint="default"/>
      </w:rPr>
    </w:lvl>
    <w:lvl w:ilvl="3" w:tplc="04190001" w:tentative="1">
      <w:start w:val="1"/>
      <w:numFmt w:val="bullet"/>
      <w:lvlText w:val=""/>
      <w:lvlJc w:val="left"/>
      <w:pPr>
        <w:ind w:left="2919" w:hanging="360"/>
      </w:pPr>
      <w:rPr>
        <w:rFonts w:ascii="Symbol" w:hAnsi="Symbol" w:hint="default"/>
      </w:rPr>
    </w:lvl>
    <w:lvl w:ilvl="4" w:tplc="04190003" w:tentative="1">
      <w:start w:val="1"/>
      <w:numFmt w:val="bullet"/>
      <w:lvlText w:val="o"/>
      <w:lvlJc w:val="left"/>
      <w:pPr>
        <w:ind w:left="3639" w:hanging="360"/>
      </w:pPr>
      <w:rPr>
        <w:rFonts w:ascii="Courier New" w:hAnsi="Courier New" w:cs="Courier New" w:hint="default"/>
      </w:rPr>
    </w:lvl>
    <w:lvl w:ilvl="5" w:tplc="04190005" w:tentative="1">
      <w:start w:val="1"/>
      <w:numFmt w:val="bullet"/>
      <w:lvlText w:val=""/>
      <w:lvlJc w:val="left"/>
      <w:pPr>
        <w:ind w:left="4359" w:hanging="360"/>
      </w:pPr>
      <w:rPr>
        <w:rFonts w:ascii="Wingdings" w:hAnsi="Wingdings" w:hint="default"/>
      </w:rPr>
    </w:lvl>
    <w:lvl w:ilvl="6" w:tplc="04190001" w:tentative="1">
      <w:start w:val="1"/>
      <w:numFmt w:val="bullet"/>
      <w:lvlText w:val=""/>
      <w:lvlJc w:val="left"/>
      <w:pPr>
        <w:ind w:left="5079" w:hanging="360"/>
      </w:pPr>
      <w:rPr>
        <w:rFonts w:ascii="Symbol" w:hAnsi="Symbol" w:hint="default"/>
      </w:rPr>
    </w:lvl>
    <w:lvl w:ilvl="7" w:tplc="04190003" w:tentative="1">
      <w:start w:val="1"/>
      <w:numFmt w:val="bullet"/>
      <w:lvlText w:val="o"/>
      <w:lvlJc w:val="left"/>
      <w:pPr>
        <w:ind w:left="5799" w:hanging="360"/>
      </w:pPr>
      <w:rPr>
        <w:rFonts w:ascii="Courier New" w:hAnsi="Courier New" w:cs="Courier New" w:hint="default"/>
      </w:rPr>
    </w:lvl>
    <w:lvl w:ilvl="8" w:tplc="04190005" w:tentative="1">
      <w:start w:val="1"/>
      <w:numFmt w:val="bullet"/>
      <w:lvlText w:val=""/>
      <w:lvlJc w:val="left"/>
      <w:pPr>
        <w:ind w:left="6519" w:hanging="360"/>
      </w:pPr>
      <w:rPr>
        <w:rFonts w:ascii="Wingdings" w:hAnsi="Wingdings" w:hint="default"/>
      </w:rPr>
    </w:lvl>
  </w:abstractNum>
  <w:abstractNum w:abstractNumId="74" w15:restartNumberingAfterBreak="0">
    <w:nsid w:val="53A35281"/>
    <w:multiLevelType w:val="hybridMultilevel"/>
    <w:tmpl w:val="AA4CC01C"/>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53CB6153"/>
    <w:multiLevelType w:val="hybridMultilevel"/>
    <w:tmpl w:val="6F3A85FC"/>
    <w:lvl w:ilvl="0" w:tplc="5FDC0540">
      <w:numFmt w:val="bullet"/>
      <w:lvlText w:val="—"/>
      <w:lvlJc w:val="left"/>
      <w:pPr>
        <w:ind w:left="720" w:hanging="360"/>
      </w:pPr>
      <w:rPr>
        <w:rFonts w:ascii="Times New Roman" w:eastAsia="Times New Roman" w:hAnsi="Times New Roman" w:cs="Times New Roman" w:hint="default"/>
        <w:spacing w:val="0"/>
        <w:w w:val="10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4B6132C"/>
    <w:multiLevelType w:val="hybridMultilevel"/>
    <w:tmpl w:val="E890704A"/>
    <w:lvl w:ilvl="0" w:tplc="1ABC1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7DE2C3A"/>
    <w:multiLevelType w:val="hybridMultilevel"/>
    <w:tmpl w:val="ECB476D8"/>
    <w:lvl w:ilvl="0" w:tplc="1ABC1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85616ED"/>
    <w:multiLevelType w:val="hybridMultilevel"/>
    <w:tmpl w:val="7A6AA0BC"/>
    <w:lvl w:ilvl="0" w:tplc="1ABC1180">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79" w15:restartNumberingAfterBreak="0">
    <w:nsid w:val="5ADD1A7A"/>
    <w:multiLevelType w:val="hybridMultilevel"/>
    <w:tmpl w:val="5868EDF2"/>
    <w:lvl w:ilvl="0" w:tplc="5FDC0540">
      <w:numFmt w:val="bullet"/>
      <w:lvlText w:val="—"/>
      <w:lvlJc w:val="left"/>
      <w:pPr>
        <w:ind w:left="256" w:hanging="256"/>
      </w:pPr>
      <w:rPr>
        <w:rFonts w:ascii="Times New Roman" w:eastAsia="Times New Roman" w:hAnsi="Times New Roman" w:cs="Times New Roman" w:hint="default"/>
        <w:spacing w:val="0"/>
        <w:w w:val="10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B2613F7"/>
    <w:multiLevelType w:val="hybridMultilevel"/>
    <w:tmpl w:val="74927EE6"/>
    <w:lvl w:ilvl="0" w:tplc="1ABC1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5B267CB0"/>
    <w:multiLevelType w:val="hybridMultilevel"/>
    <w:tmpl w:val="5F3C0702"/>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B4D51F1"/>
    <w:multiLevelType w:val="hybridMultilevel"/>
    <w:tmpl w:val="C80CF992"/>
    <w:lvl w:ilvl="0" w:tplc="1ABC1180">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83" w15:restartNumberingAfterBreak="0">
    <w:nsid w:val="5B5D41A1"/>
    <w:multiLevelType w:val="hybridMultilevel"/>
    <w:tmpl w:val="EF8A3364"/>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5E9666E2"/>
    <w:multiLevelType w:val="hybridMultilevel"/>
    <w:tmpl w:val="69B81554"/>
    <w:lvl w:ilvl="0" w:tplc="1ABC1180">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85" w15:restartNumberingAfterBreak="0">
    <w:nsid w:val="5EB87C77"/>
    <w:multiLevelType w:val="hybridMultilevel"/>
    <w:tmpl w:val="9E0249D8"/>
    <w:lvl w:ilvl="0" w:tplc="8DA46B2A">
      <w:numFmt w:val="bullet"/>
      <w:lvlText w:val="-"/>
      <w:lvlJc w:val="left"/>
      <w:pPr>
        <w:ind w:left="361" w:hanging="360"/>
      </w:pPr>
      <w:rPr>
        <w:rFonts w:ascii="Times New Roman" w:eastAsia="Times New Roman" w:hAnsi="Times New Roman" w:cs="Times New Roman"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86" w15:restartNumberingAfterBreak="0">
    <w:nsid w:val="5EFD6B82"/>
    <w:multiLevelType w:val="hybridMultilevel"/>
    <w:tmpl w:val="561CCA74"/>
    <w:lvl w:ilvl="0" w:tplc="1BDE96D2">
      <w:numFmt w:val="bullet"/>
      <w:lvlText w:val="—"/>
      <w:lvlJc w:val="left"/>
      <w:pPr>
        <w:ind w:left="720" w:hanging="360"/>
      </w:pPr>
      <w:rPr>
        <w:rFonts w:ascii="Times New Roman" w:eastAsia="Times New Roman" w:hAnsi="Times New Roman" w:cs="Times New Roman" w:hint="default"/>
        <w:spacing w:val="0"/>
        <w:w w:val="100"/>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1147C08"/>
    <w:multiLevelType w:val="hybridMultilevel"/>
    <w:tmpl w:val="8492629A"/>
    <w:lvl w:ilvl="0" w:tplc="0F1C11E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8" w15:restartNumberingAfterBreak="0">
    <w:nsid w:val="616940CE"/>
    <w:multiLevelType w:val="hybridMultilevel"/>
    <w:tmpl w:val="D94E3534"/>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2174861"/>
    <w:multiLevelType w:val="multilevel"/>
    <w:tmpl w:val="421E0A6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2CE4C0A"/>
    <w:multiLevelType w:val="hybridMultilevel"/>
    <w:tmpl w:val="CF48B7C8"/>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641F55E5"/>
    <w:multiLevelType w:val="hybridMultilevel"/>
    <w:tmpl w:val="7D5EEFE2"/>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55E0656"/>
    <w:multiLevelType w:val="hybridMultilevel"/>
    <w:tmpl w:val="7E589BBE"/>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6AD4F4B"/>
    <w:multiLevelType w:val="hybridMultilevel"/>
    <w:tmpl w:val="69CE955C"/>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67C3655D"/>
    <w:multiLevelType w:val="hybridMultilevel"/>
    <w:tmpl w:val="0F2419B2"/>
    <w:lvl w:ilvl="0" w:tplc="66EE2AF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5" w15:restartNumberingAfterBreak="0">
    <w:nsid w:val="6803095D"/>
    <w:multiLevelType w:val="hybridMultilevel"/>
    <w:tmpl w:val="F25EB7D2"/>
    <w:lvl w:ilvl="0" w:tplc="331AF7C4">
      <w:start w:val="20"/>
      <w:numFmt w:val="bullet"/>
      <w:lvlText w:val="-"/>
      <w:lvlJc w:val="left"/>
      <w:pPr>
        <w:ind w:left="720" w:hanging="360"/>
      </w:pPr>
      <w:rPr>
        <w:rFonts w:ascii="Times New Roman" w:eastAsiaTheme="minorHAnsi" w:hAnsi="Times New Roman" w:cs="Times New Roman" w:hint="default"/>
      </w:rPr>
    </w:lvl>
    <w:lvl w:ilvl="1" w:tplc="1A4677FC">
      <w:start w:val="6"/>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69B04365"/>
    <w:multiLevelType w:val="hybridMultilevel"/>
    <w:tmpl w:val="235AB9DE"/>
    <w:lvl w:ilvl="0" w:tplc="1ABC1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B5C0071"/>
    <w:multiLevelType w:val="hybridMultilevel"/>
    <w:tmpl w:val="5E68209A"/>
    <w:lvl w:ilvl="0" w:tplc="5FDC0540">
      <w:numFmt w:val="bullet"/>
      <w:lvlText w:val="—"/>
      <w:lvlJc w:val="left"/>
      <w:pPr>
        <w:ind w:left="720" w:hanging="360"/>
      </w:pPr>
      <w:rPr>
        <w:rFonts w:ascii="Times New Roman" w:eastAsia="Times New Roman" w:hAnsi="Times New Roman" w:cs="Times New Roman" w:hint="default"/>
        <w:spacing w:val="0"/>
        <w:w w:val="10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6BFD2824"/>
    <w:multiLevelType w:val="hybridMultilevel"/>
    <w:tmpl w:val="583669F2"/>
    <w:lvl w:ilvl="0" w:tplc="688092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C0431E3"/>
    <w:multiLevelType w:val="hybridMultilevel"/>
    <w:tmpl w:val="3CC82D5C"/>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6D7323D7"/>
    <w:multiLevelType w:val="hybridMultilevel"/>
    <w:tmpl w:val="439ADE22"/>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E3E1837"/>
    <w:multiLevelType w:val="hybridMultilevel"/>
    <w:tmpl w:val="74F69906"/>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6E520001"/>
    <w:multiLevelType w:val="hybridMultilevel"/>
    <w:tmpl w:val="BA9454F4"/>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6F684580"/>
    <w:multiLevelType w:val="hybridMultilevel"/>
    <w:tmpl w:val="90E419AA"/>
    <w:lvl w:ilvl="0" w:tplc="23421A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4" w15:restartNumberingAfterBreak="0">
    <w:nsid w:val="6FF2613A"/>
    <w:multiLevelType w:val="hybridMultilevel"/>
    <w:tmpl w:val="822AED6E"/>
    <w:lvl w:ilvl="0" w:tplc="5FDC0540">
      <w:numFmt w:val="bullet"/>
      <w:lvlText w:val="—"/>
      <w:lvlJc w:val="left"/>
      <w:pPr>
        <w:ind w:left="256" w:hanging="256"/>
      </w:pPr>
      <w:rPr>
        <w:rFonts w:ascii="Times New Roman" w:eastAsia="Times New Roman" w:hAnsi="Times New Roman" w:cs="Times New Roman" w:hint="default"/>
        <w:spacing w:val="0"/>
        <w:w w:val="10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0B51D37"/>
    <w:multiLevelType w:val="hybridMultilevel"/>
    <w:tmpl w:val="F8AC8498"/>
    <w:lvl w:ilvl="0" w:tplc="1ABC1180">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06" w15:restartNumberingAfterBreak="0">
    <w:nsid w:val="736D6F44"/>
    <w:multiLevelType w:val="hybridMultilevel"/>
    <w:tmpl w:val="B22A663E"/>
    <w:lvl w:ilvl="0" w:tplc="1ABC1180">
      <w:start w:val="1"/>
      <w:numFmt w:val="bullet"/>
      <w:lvlText w:val=""/>
      <w:lvlJc w:val="left"/>
      <w:pPr>
        <w:ind w:left="1420" w:hanging="360"/>
      </w:pPr>
      <w:rPr>
        <w:rFonts w:ascii="Symbol" w:hAnsi="Symbol" w:hint="default"/>
      </w:rPr>
    </w:lvl>
    <w:lvl w:ilvl="1" w:tplc="04190003">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07" w15:restartNumberingAfterBreak="0">
    <w:nsid w:val="74065ACC"/>
    <w:multiLevelType w:val="hybridMultilevel"/>
    <w:tmpl w:val="B9D499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425757B"/>
    <w:multiLevelType w:val="hybridMultilevel"/>
    <w:tmpl w:val="07AE0B0E"/>
    <w:lvl w:ilvl="0" w:tplc="21DEA79E">
      <w:start w:val="10"/>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74A410D9"/>
    <w:multiLevelType w:val="hybridMultilevel"/>
    <w:tmpl w:val="F9E0C8F8"/>
    <w:lvl w:ilvl="0" w:tplc="B8E22CB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0" w15:restartNumberingAfterBreak="0">
    <w:nsid w:val="75AA5361"/>
    <w:multiLevelType w:val="hybridMultilevel"/>
    <w:tmpl w:val="B15A4DD8"/>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75B3223A"/>
    <w:multiLevelType w:val="hybridMultilevel"/>
    <w:tmpl w:val="77CC38F6"/>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7648791F"/>
    <w:multiLevelType w:val="hybridMultilevel"/>
    <w:tmpl w:val="D4A2F814"/>
    <w:lvl w:ilvl="0" w:tplc="688092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15:restartNumberingAfterBreak="0">
    <w:nsid w:val="775F4405"/>
    <w:multiLevelType w:val="hybridMultilevel"/>
    <w:tmpl w:val="508A4258"/>
    <w:lvl w:ilvl="0" w:tplc="1ABC1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78A23332"/>
    <w:multiLevelType w:val="hybridMultilevel"/>
    <w:tmpl w:val="A46EA15E"/>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7C576AE1"/>
    <w:multiLevelType w:val="hybridMultilevel"/>
    <w:tmpl w:val="AAA4F4C4"/>
    <w:lvl w:ilvl="0" w:tplc="9EF2469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6" w15:restartNumberingAfterBreak="0">
    <w:nsid w:val="7E432749"/>
    <w:multiLevelType w:val="hybridMultilevel"/>
    <w:tmpl w:val="CCD0C2B4"/>
    <w:lvl w:ilvl="0" w:tplc="1ABC1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8"/>
  </w:num>
  <w:num w:numId="2">
    <w:abstractNumId w:val="55"/>
  </w:num>
  <w:num w:numId="3">
    <w:abstractNumId w:val="104"/>
  </w:num>
  <w:num w:numId="4">
    <w:abstractNumId w:val="86"/>
  </w:num>
  <w:num w:numId="5">
    <w:abstractNumId w:val="4"/>
  </w:num>
  <w:num w:numId="6">
    <w:abstractNumId w:val="34"/>
  </w:num>
  <w:num w:numId="7">
    <w:abstractNumId w:val="7"/>
  </w:num>
  <w:num w:numId="8">
    <w:abstractNumId w:val="95"/>
  </w:num>
  <w:num w:numId="9">
    <w:abstractNumId w:val="30"/>
  </w:num>
  <w:num w:numId="10">
    <w:abstractNumId w:val="109"/>
  </w:num>
  <w:num w:numId="11">
    <w:abstractNumId w:val="64"/>
  </w:num>
  <w:num w:numId="12">
    <w:abstractNumId w:val="31"/>
  </w:num>
  <w:num w:numId="13">
    <w:abstractNumId w:val="19"/>
  </w:num>
  <w:num w:numId="14">
    <w:abstractNumId w:val="56"/>
  </w:num>
  <w:num w:numId="15">
    <w:abstractNumId w:val="14"/>
  </w:num>
  <w:num w:numId="16">
    <w:abstractNumId w:val="49"/>
  </w:num>
  <w:num w:numId="17">
    <w:abstractNumId w:val="32"/>
  </w:num>
  <w:num w:numId="18">
    <w:abstractNumId w:val="74"/>
  </w:num>
  <w:num w:numId="19">
    <w:abstractNumId w:val="1"/>
  </w:num>
  <w:num w:numId="20">
    <w:abstractNumId w:val="66"/>
  </w:num>
  <w:num w:numId="21">
    <w:abstractNumId w:val="5"/>
  </w:num>
  <w:num w:numId="22">
    <w:abstractNumId w:val="77"/>
  </w:num>
  <w:num w:numId="23">
    <w:abstractNumId w:val="8"/>
  </w:num>
  <w:num w:numId="24">
    <w:abstractNumId w:val="92"/>
  </w:num>
  <w:num w:numId="25">
    <w:abstractNumId w:val="70"/>
  </w:num>
  <w:num w:numId="26">
    <w:abstractNumId w:val="25"/>
  </w:num>
  <w:num w:numId="27">
    <w:abstractNumId w:val="40"/>
  </w:num>
  <w:num w:numId="28">
    <w:abstractNumId w:val="99"/>
  </w:num>
  <w:num w:numId="29">
    <w:abstractNumId w:val="39"/>
  </w:num>
  <w:num w:numId="30">
    <w:abstractNumId w:val="63"/>
  </w:num>
  <w:num w:numId="31">
    <w:abstractNumId w:val="106"/>
  </w:num>
  <w:num w:numId="32">
    <w:abstractNumId w:val="12"/>
  </w:num>
  <w:num w:numId="33">
    <w:abstractNumId w:val="59"/>
  </w:num>
  <w:num w:numId="34">
    <w:abstractNumId w:val="101"/>
  </w:num>
  <w:num w:numId="35">
    <w:abstractNumId w:val="69"/>
  </w:num>
  <w:num w:numId="36">
    <w:abstractNumId w:val="98"/>
  </w:num>
  <w:num w:numId="37">
    <w:abstractNumId w:val="115"/>
  </w:num>
  <w:num w:numId="38">
    <w:abstractNumId w:val="87"/>
  </w:num>
  <w:num w:numId="39">
    <w:abstractNumId w:val="112"/>
  </w:num>
  <w:num w:numId="40">
    <w:abstractNumId w:val="57"/>
  </w:num>
  <w:num w:numId="41">
    <w:abstractNumId w:val="108"/>
  </w:num>
  <w:num w:numId="42">
    <w:abstractNumId w:val="71"/>
  </w:num>
  <w:num w:numId="43">
    <w:abstractNumId w:val="94"/>
  </w:num>
  <w:num w:numId="44">
    <w:abstractNumId w:val="103"/>
  </w:num>
  <w:num w:numId="45">
    <w:abstractNumId w:val="24"/>
  </w:num>
  <w:num w:numId="46">
    <w:abstractNumId w:val="48"/>
  </w:num>
  <w:num w:numId="47">
    <w:abstractNumId w:val="44"/>
  </w:num>
  <w:num w:numId="48">
    <w:abstractNumId w:val="42"/>
  </w:num>
  <w:num w:numId="49">
    <w:abstractNumId w:val="27"/>
  </w:num>
  <w:num w:numId="50">
    <w:abstractNumId w:val="53"/>
  </w:num>
  <w:num w:numId="51">
    <w:abstractNumId w:val="51"/>
  </w:num>
  <w:num w:numId="52">
    <w:abstractNumId w:val="16"/>
  </w:num>
  <w:num w:numId="53">
    <w:abstractNumId w:val="33"/>
  </w:num>
  <w:num w:numId="54">
    <w:abstractNumId w:val="113"/>
  </w:num>
  <w:num w:numId="55">
    <w:abstractNumId w:val="60"/>
  </w:num>
  <w:num w:numId="56">
    <w:abstractNumId w:val="89"/>
  </w:num>
  <w:num w:numId="57">
    <w:abstractNumId w:val="61"/>
  </w:num>
  <w:num w:numId="58">
    <w:abstractNumId w:val="76"/>
  </w:num>
  <w:num w:numId="59">
    <w:abstractNumId w:val="9"/>
  </w:num>
  <w:num w:numId="60">
    <w:abstractNumId w:val="73"/>
  </w:num>
  <w:num w:numId="61">
    <w:abstractNumId w:val="110"/>
  </w:num>
  <w:num w:numId="62">
    <w:abstractNumId w:val="26"/>
  </w:num>
  <w:num w:numId="63">
    <w:abstractNumId w:val="46"/>
  </w:num>
  <w:num w:numId="64">
    <w:abstractNumId w:val="47"/>
  </w:num>
  <w:num w:numId="65">
    <w:abstractNumId w:val="21"/>
  </w:num>
  <w:num w:numId="66">
    <w:abstractNumId w:val="36"/>
  </w:num>
  <w:num w:numId="67">
    <w:abstractNumId w:val="111"/>
  </w:num>
  <w:num w:numId="68">
    <w:abstractNumId w:val="6"/>
  </w:num>
  <w:num w:numId="69">
    <w:abstractNumId w:val="96"/>
  </w:num>
  <w:num w:numId="70">
    <w:abstractNumId w:val="80"/>
  </w:num>
  <w:num w:numId="71">
    <w:abstractNumId w:val="72"/>
  </w:num>
  <w:num w:numId="72">
    <w:abstractNumId w:val="10"/>
  </w:num>
  <w:num w:numId="73">
    <w:abstractNumId w:val="17"/>
  </w:num>
  <w:num w:numId="74">
    <w:abstractNumId w:val="85"/>
  </w:num>
  <w:num w:numId="75">
    <w:abstractNumId w:val="15"/>
  </w:num>
  <w:num w:numId="76">
    <w:abstractNumId w:val="79"/>
  </w:num>
  <w:num w:numId="77">
    <w:abstractNumId w:val="45"/>
  </w:num>
  <w:num w:numId="78">
    <w:abstractNumId w:val="97"/>
  </w:num>
  <w:num w:numId="79">
    <w:abstractNumId w:val="18"/>
  </w:num>
  <w:num w:numId="80">
    <w:abstractNumId w:val="75"/>
  </w:num>
  <w:num w:numId="81">
    <w:abstractNumId w:val="2"/>
  </w:num>
  <w:num w:numId="82">
    <w:abstractNumId w:val="88"/>
  </w:num>
  <w:num w:numId="83">
    <w:abstractNumId w:val="83"/>
  </w:num>
  <w:num w:numId="84">
    <w:abstractNumId w:val="52"/>
  </w:num>
  <w:num w:numId="85">
    <w:abstractNumId w:val="13"/>
  </w:num>
  <w:num w:numId="86">
    <w:abstractNumId w:val="41"/>
  </w:num>
  <w:num w:numId="87">
    <w:abstractNumId w:val="78"/>
  </w:num>
  <w:num w:numId="88">
    <w:abstractNumId w:val="58"/>
  </w:num>
  <w:num w:numId="89">
    <w:abstractNumId w:val="43"/>
  </w:num>
  <w:num w:numId="90">
    <w:abstractNumId w:val="82"/>
  </w:num>
  <w:num w:numId="91">
    <w:abstractNumId w:val="35"/>
  </w:num>
  <w:num w:numId="92">
    <w:abstractNumId w:val="90"/>
  </w:num>
  <w:num w:numId="93">
    <w:abstractNumId w:val="116"/>
  </w:num>
  <w:num w:numId="94">
    <w:abstractNumId w:val="93"/>
  </w:num>
  <w:num w:numId="95">
    <w:abstractNumId w:val="114"/>
  </w:num>
  <w:num w:numId="96">
    <w:abstractNumId w:val="11"/>
  </w:num>
  <w:num w:numId="97">
    <w:abstractNumId w:val="102"/>
  </w:num>
  <w:num w:numId="98">
    <w:abstractNumId w:val="3"/>
  </w:num>
  <w:num w:numId="99">
    <w:abstractNumId w:val="20"/>
  </w:num>
  <w:num w:numId="100">
    <w:abstractNumId w:val="100"/>
  </w:num>
  <w:num w:numId="101">
    <w:abstractNumId w:val="37"/>
  </w:num>
  <w:num w:numId="102">
    <w:abstractNumId w:val="29"/>
  </w:num>
  <w:num w:numId="103">
    <w:abstractNumId w:val="91"/>
  </w:num>
  <w:num w:numId="104">
    <w:abstractNumId w:val="65"/>
  </w:num>
  <w:num w:numId="105">
    <w:abstractNumId w:val="105"/>
  </w:num>
  <w:num w:numId="106">
    <w:abstractNumId w:val="62"/>
  </w:num>
  <w:num w:numId="107">
    <w:abstractNumId w:val="54"/>
  </w:num>
  <w:num w:numId="108">
    <w:abstractNumId w:val="84"/>
  </w:num>
  <w:num w:numId="109">
    <w:abstractNumId w:val="81"/>
  </w:num>
  <w:num w:numId="110">
    <w:abstractNumId w:val="67"/>
  </w:num>
  <w:num w:numId="111">
    <w:abstractNumId w:val="28"/>
  </w:num>
  <w:num w:numId="112">
    <w:abstractNumId w:val="50"/>
  </w:num>
  <w:num w:numId="113">
    <w:abstractNumId w:val="22"/>
  </w:num>
  <w:num w:numId="114">
    <w:abstractNumId w:val="38"/>
  </w:num>
  <w:num w:numId="115">
    <w:abstractNumId w:val="23"/>
  </w:num>
  <w:num w:numId="116">
    <w:abstractNumId w:val="107"/>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88A"/>
    <w:rsid w:val="00003FD2"/>
    <w:rsid w:val="00015517"/>
    <w:rsid w:val="000208CD"/>
    <w:rsid w:val="00024772"/>
    <w:rsid w:val="00024976"/>
    <w:rsid w:val="00031A51"/>
    <w:rsid w:val="000338DD"/>
    <w:rsid w:val="000516D5"/>
    <w:rsid w:val="00052582"/>
    <w:rsid w:val="00056251"/>
    <w:rsid w:val="000576E2"/>
    <w:rsid w:val="0006365C"/>
    <w:rsid w:val="0006659A"/>
    <w:rsid w:val="00072B55"/>
    <w:rsid w:val="00073A99"/>
    <w:rsid w:val="000838C8"/>
    <w:rsid w:val="00084C90"/>
    <w:rsid w:val="000859D2"/>
    <w:rsid w:val="00090469"/>
    <w:rsid w:val="0009174C"/>
    <w:rsid w:val="000971E3"/>
    <w:rsid w:val="000A4583"/>
    <w:rsid w:val="000A5556"/>
    <w:rsid w:val="000A5A79"/>
    <w:rsid w:val="000A73F2"/>
    <w:rsid w:val="000A75F4"/>
    <w:rsid w:val="000B21EC"/>
    <w:rsid w:val="000B7124"/>
    <w:rsid w:val="000B718C"/>
    <w:rsid w:val="000C02EA"/>
    <w:rsid w:val="000C2ABF"/>
    <w:rsid w:val="000C3E95"/>
    <w:rsid w:val="000C5B79"/>
    <w:rsid w:val="000C72A3"/>
    <w:rsid w:val="000D119E"/>
    <w:rsid w:val="000D34D0"/>
    <w:rsid w:val="000E00AA"/>
    <w:rsid w:val="001015BE"/>
    <w:rsid w:val="00103FB9"/>
    <w:rsid w:val="0012067E"/>
    <w:rsid w:val="00124301"/>
    <w:rsid w:val="00124A31"/>
    <w:rsid w:val="00124C32"/>
    <w:rsid w:val="00140B61"/>
    <w:rsid w:val="00140CFB"/>
    <w:rsid w:val="0014139F"/>
    <w:rsid w:val="001508F2"/>
    <w:rsid w:val="00151C9C"/>
    <w:rsid w:val="00153D63"/>
    <w:rsid w:val="00154012"/>
    <w:rsid w:val="0016196C"/>
    <w:rsid w:val="0016510C"/>
    <w:rsid w:val="0017175A"/>
    <w:rsid w:val="00176198"/>
    <w:rsid w:val="001828F8"/>
    <w:rsid w:val="00182966"/>
    <w:rsid w:val="0018307A"/>
    <w:rsid w:val="00192568"/>
    <w:rsid w:val="00193232"/>
    <w:rsid w:val="00195AD2"/>
    <w:rsid w:val="00196650"/>
    <w:rsid w:val="00196799"/>
    <w:rsid w:val="001A1E16"/>
    <w:rsid w:val="001B3BC5"/>
    <w:rsid w:val="001C28CA"/>
    <w:rsid w:val="001C3142"/>
    <w:rsid w:val="001C4530"/>
    <w:rsid w:val="001C5255"/>
    <w:rsid w:val="001D147D"/>
    <w:rsid w:val="001D1B9B"/>
    <w:rsid w:val="001D3233"/>
    <w:rsid w:val="001D3C4F"/>
    <w:rsid w:val="001D5B04"/>
    <w:rsid w:val="001F3F98"/>
    <w:rsid w:val="002041A1"/>
    <w:rsid w:val="00205E8D"/>
    <w:rsid w:val="0021330A"/>
    <w:rsid w:val="00214AAF"/>
    <w:rsid w:val="002153FF"/>
    <w:rsid w:val="00223716"/>
    <w:rsid w:val="00232DA0"/>
    <w:rsid w:val="00237C22"/>
    <w:rsid w:val="00243D5D"/>
    <w:rsid w:val="002442FB"/>
    <w:rsid w:val="0025241B"/>
    <w:rsid w:val="00260C8B"/>
    <w:rsid w:val="00262C2E"/>
    <w:rsid w:val="002830FA"/>
    <w:rsid w:val="0029675D"/>
    <w:rsid w:val="00297373"/>
    <w:rsid w:val="002B5284"/>
    <w:rsid w:val="002B75C9"/>
    <w:rsid w:val="002D04DF"/>
    <w:rsid w:val="002D7F9F"/>
    <w:rsid w:val="002E3502"/>
    <w:rsid w:val="002F7176"/>
    <w:rsid w:val="0030081E"/>
    <w:rsid w:val="00303F13"/>
    <w:rsid w:val="0031151E"/>
    <w:rsid w:val="0032353D"/>
    <w:rsid w:val="00327506"/>
    <w:rsid w:val="00331A5F"/>
    <w:rsid w:val="00336B9B"/>
    <w:rsid w:val="00350244"/>
    <w:rsid w:val="0037061D"/>
    <w:rsid w:val="00377B69"/>
    <w:rsid w:val="00391B9E"/>
    <w:rsid w:val="00391C65"/>
    <w:rsid w:val="003934AA"/>
    <w:rsid w:val="00396150"/>
    <w:rsid w:val="003A1B6A"/>
    <w:rsid w:val="003B5069"/>
    <w:rsid w:val="003B51C4"/>
    <w:rsid w:val="003C37ED"/>
    <w:rsid w:val="003C74C1"/>
    <w:rsid w:val="003D12F0"/>
    <w:rsid w:val="003E5265"/>
    <w:rsid w:val="004022C1"/>
    <w:rsid w:val="00402D2E"/>
    <w:rsid w:val="00405442"/>
    <w:rsid w:val="0040727E"/>
    <w:rsid w:val="0041042E"/>
    <w:rsid w:val="00410836"/>
    <w:rsid w:val="004144CB"/>
    <w:rsid w:val="00424D5D"/>
    <w:rsid w:val="004330B4"/>
    <w:rsid w:val="0044422E"/>
    <w:rsid w:val="004578C9"/>
    <w:rsid w:val="00460899"/>
    <w:rsid w:val="00461D83"/>
    <w:rsid w:val="00470D0E"/>
    <w:rsid w:val="004867F2"/>
    <w:rsid w:val="00492409"/>
    <w:rsid w:val="00494093"/>
    <w:rsid w:val="004A4B45"/>
    <w:rsid w:val="004B551A"/>
    <w:rsid w:val="004B7319"/>
    <w:rsid w:val="004D0573"/>
    <w:rsid w:val="004D1FB7"/>
    <w:rsid w:val="004D4A88"/>
    <w:rsid w:val="004E33DC"/>
    <w:rsid w:val="004F2CFE"/>
    <w:rsid w:val="004F6D04"/>
    <w:rsid w:val="00500F4C"/>
    <w:rsid w:val="00504A91"/>
    <w:rsid w:val="0051254A"/>
    <w:rsid w:val="005208A2"/>
    <w:rsid w:val="00522125"/>
    <w:rsid w:val="00535614"/>
    <w:rsid w:val="00541204"/>
    <w:rsid w:val="005601B7"/>
    <w:rsid w:val="00576BD3"/>
    <w:rsid w:val="005865C6"/>
    <w:rsid w:val="0058729E"/>
    <w:rsid w:val="00587A65"/>
    <w:rsid w:val="005A29C9"/>
    <w:rsid w:val="005B6786"/>
    <w:rsid w:val="005C692D"/>
    <w:rsid w:val="005E663D"/>
    <w:rsid w:val="006078EE"/>
    <w:rsid w:val="00613905"/>
    <w:rsid w:val="00615E0D"/>
    <w:rsid w:val="0062443D"/>
    <w:rsid w:val="00637AFC"/>
    <w:rsid w:val="006560BD"/>
    <w:rsid w:val="0065674B"/>
    <w:rsid w:val="00663D51"/>
    <w:rsid w:val="0066617E"/>
    <w:rsid w:val="00673CAF"/>
    <w:rsid w:val="006762BE"/>
    <w:rsid w:val="00683D00"/>
    <w:rsid w:val="00697E3F"/>
    <w:rsid w:val="006A749C"/>
    <w:rsid w:val="006B6248"/>
    <w:rsid w:val="006C0B0A"/>
    <w:rsid w:val="006C5D88"/>
    <w:rsid w:val="006C6095"/>
    <w:rsid w:val="006D36F4"/>
    <w:rsid w:val="006D623C"/>
    <w:rsid w:val="006E295A"/>
    <w:rsid w:val="006F2D85"/>
    <w:rsid w:val="006F45D6"/>
    <w:rsid w:val="006F69BD"/>
    <w:rsid w:val="00702F41"/>
    <w:rsid w:val="00703E2B"/>
    <w:rsid w:val="007046D9"/>
    <w:rsid w:val="0070572B"/>
    <w:rsid w:val="00710754"/>
    <w:rsid w:val="00715B5C"/>
    <w:rsid w:val="00716FCF"/>
    <w:rsid w:val="00720DFE"/>
    <w:rsid w:val="00722FF8"/>
    <w:rsid w:val="00730DB5"/>
    <w:rsid w:val="007423D2"/>
    <w:rsid w:val="00745065"/>
    <w:rsid w:val="00751E16"/>
    <w:rsid w:val="007649BA"/>
    <w:rsid w:val="00770F91"/>
    <w:rsid w:val="00773FF6"/>
    <w:rsid w:val="00777DED"/>
    <w:rsid w:val="00781B0E"/>
    <w:rsid w:val="00784577"/>
    <w:rsid w:val="007A3F02"/>
    <w:rsid w:val="007B132E"/>
    <w:rsid w:val="007B495B"/>
    <w:rsid w:val="007B5A1C"/>
    <w:rsid w:val="007C1A8F"/>
    <w:rsid w:val="007D60D1"/>
    <w:rsid w:val="007E1BD4"/>
    <w:rsid w:val="007E3C2C"/>
    <w:rsid w:val="007F21D8"/>
    <w:rsid w:val="007F3574"/>
    <w:rsid w:val="007F65CF"/>
    <w:rsid w:val="008000C9"/>
    <w:rsid w:val="008213E7"/>
    <w:rsid w:val="00822676"/>
    <w:rsid w:val="008252AC"/>
    <w:rsid w:val="00825471"/>
    <w:rsid w:val="00872ECB"/>
    <w:rsid w:val="00873738"/>
    <w:rsid w:val="008751F4"/>
    <w:rsid w:val="0087568C"/>
    <w:rsid w:val="00875817"/>
    <w:rsid w:val="00882515"/>
    <w:rsid w:val="00883973"/>
    <w:rsid w:val="008853A2"/>
    <w:rsid w:val="00892358"/>
    <w:rsid w:val="008941D5"/>
    <w:rsid w:val="008A1FB2"/>
    <w:rsid w:val="008A7E3C"/>
    <w:rsid w:val="008B2369"/>
    <w:rsid w:val="008C0407"/>
    <w:rsid w:val="008C1453"/>
    <w:rsid w:val="008C2376"/>
    <w:rsid w:val="008C4AC7"/>
    <w:rsid w:val="008D3898"/>
    <w:rsid w:val="008D7C31"/>
    <w:rsid w:val="008E1279"/>
    <w:rsid w:val="008E24CD"/>
    <w:rsid w:val="008E7A1C"/>
    <w:rsid w:val="008F08B6"/>
    <w:rsid w:val="008F4C35"/>
    <w:rsid w:val="008F7D0C"/>
    <w:rsid w:val="009061CE"/>
    <w:rsid w:val="0090755B"/>
    <w:rsid w:val="00912146"/>
    <w:rsid w:val="00915745"/>
    <w:rsid w:val="00921807"/>
    <w:rsid w:val="00923FE6"/>
    <w:rsid w:val="00924429"/>
    <w:rsid w:val="0092788A"/>
    <w:rsid w:val="00937E25"/>
    <w:rsid w:val="00956745"/>
    <w:rsid w:val="00957641"/>
    <w:rsid w:val="00962365"/>
    <w:rsid w:val="00965E97"/>
    <w:rsid w:val="00967B7D"/>
    <w:rsid w:val="00970AEA"/>
    <w:rsid w:val="00980022"/>
    <w:rsid w:val="00984864"/>
    <w:rsid w:val="0098592B"/>
    <w:rsid w:val="00993350"/>
    <w:rsid w:val="00995A7A"/>
    <w:rsid w:val="009972E8"/>
    <w:rsid w:val="009A0DAE"/>
    <w:rsid w:val="009A20BA"/>
    <w:rsid w:val="009A430C"/>
    <w:rsid w:val="009B1E4C"/>
    <w:rsid w:val="009B1E62"/>
    <w:rsid w:val="009B1ED9"/>
    <w:rsid w:val="009B3D4E"/>
    <w:rsid w:val="009C0F33"/>
    <w:rsid w:val="009C47C5"/>
    <w:rsid w:val="009D0751"/>
    <w:rsid w:val="009D7CAD"/>
    <w:rsid w:val="009E4184"/>
    <w:rsid w:val="009E5121"/>
    <w:rsid w:val="009F4F39"/>
    <w:rsid w:val="009F6429"/>
    <w:rsid w:val="009F78BF"/>
    <w:rsid w:val="00A02835"/>
    <w:rsid w:val="00A04071"/>
    <w:rsid w:val="00A1790A"/>
    <w:rsid w:val="00A349E7"/>
    <w:rsid w:val="00A36BA4"/>
    <w:rsid w:val="00A45E4E"/>
    <w:rsid w:val="00A70680"/>
    <w:rsid w:val="00A82637"/>
    <w:rsid w:val="00A87AFA"/>
    <w:rsid w:val="00A934E0"/>
    <w:rsid w:val="00A9514E"/>
    <w:rsid w:val="00A960A2"/>
    <w:rsid w:val="00AB4785"/>
    <w:rsid w:val="00AB77FB"/>
    <w:rsid w:val="00AC2ED1"/>
    <w:rsid w:val="00AC4142"/>
    <w:rsid w:val="00AC43A0"/>
    <w:rsid w:val="00AC4B92"/>
    <w:rsid w:val="00AC57C6"/>
    <w:rsid w:val="00AD029F"/>
    <w:rsid w:val="00AD2781"/>
    <w:rsid w:val="00AD3FEF"/>
    <w:rsid w:val="00AE2E1F"/>
    <w:rsid w:val="00AF31C6"/>
    <w:rsid w:val="00AF4EA7"/>
    <w:rsid w:val="00AF586D"/>
    <w:rsid w:val="00B06EB3"/>
    <w:rsid w:val="00B243C8"/>
    <w:rsid w:val="00B2631F"/>
    <w:rsid w:val="00B30951"/>
    <w:rsid w:val="00B40282"/>
    <w:rsid w:val="00B45B24"/>
    <w:rsid w:val="00B47B9E"/>
    <w:rsid w:val="00B65B1A"/>
    <w:rsid w:val="00B6695F"/>
    <w:rsid w:val="00BA6019"/>
    <w:rsid w:val="00BB129A"/>
    <w:rsid w:val="00BB2C8B"/>
    <w:rsid w:val="00BC3A9A"/>
    <w:rsid w:val="00BF2971"/>
    <w:rsid w:val="00BF3473"/>
    <w:rsid w:val="00BF59EB"/>
    <w:rsid w:val="00C017EE"/>
    <w:rsid w:val="00C0459E"/>
    <w:rsid w:val="00C12A71"/>
    <w:rsid w:val="00C14531"/>
    <w:rsid w:val="00C21973"/>
    <w:rsid w:val="00C22115"/>
    <w:rsid w:val="00C22AA9"/>
    <w:rsid w:val="00C3351C"/>
    <w:rsid w:val="00C504F4"/>
    <w:rsid w:val="00C6110D"/>
    <w:rsid w:val="00C65F3C"/>
    <w:rsid w:val="00C67C95"/>
    <w:rsid w:val="00C8096E"/>
    <w:rsid w:val="00C8214D"/>
    <w:rsid w:val="00C831AF"/>
    <w:rsid w:val="00C95785"/>
    <w:rsid w:val="00CA346E"/>
    <w:rsid w:val="00CA437A"/>
    <w:rsid w:val="00CA44B4"/>
    <w:rsid w:val="00CA6389"/>
    <w:rsid w:val="00CB26F3"/>
    <w:rsid w:val="00CC0E76"/>
    <w:rsid w:val="00CC1151"/>
    <w:rsid w:val="00CC3867"/>
    <w:rsid w:val="00CC4EA5"/>
    <w:rsid w:val="00CC6379"/>
    <w:rsid w:val="00CC67F6"/>
    <w:rsid w:val="00CC7AFA"/>
    <w:rsid w:val="00CE2325"/>
    <w:rsid w:val="00D020C4"/>
    <w:rsid w:val="00D02627"/>
    <w:rsid w:val="00D06578"/>
    <w:rsid w:val="00D11811"/>
    <w:rsid w:val="00D173B8"/>
    <w:rsid w:val="00D229E6"/>
    <w:rsid w:val="00D4477B"/>
    <w:rsid w:val="00D51F7D"/>
    <w:rsid w:val="00D613FE"/>
    <w:rsid w:val="00D65E19"/>
    <w:rsid w:val="00D670E6"/>
    <w:rsid w:val="00D73D5F"/>
    <w:rsid w:val="00D75348"/>
    <w:rsid w:val="00D85F65"/>
    <w:rsid w:val="00D904F6"/>
    <w:rsid w:val="00D91D0E"/>
    <w:rsid w:val="00DA4A78"/>
    <w:rsid w:val="00DC1B77"/>
    <w:rsid w:val="00DC3D09"/>
    <w:rsid w:val="00DC7041"/>
    <w:rsid w:val="00DF0939"/>
    <w:rsid w:val="00E00580"/>
    <w:rsid w:val="00E03F95"/>
    <w:rsid w:val="00E058C3"/>
    <w:rsid w:val="00E05E13"/>
    <w:rsid w:val="00E12CAD"/>
    <w:rsid w:val="00E33873"/>
    <w:rsid w:val="00E36D58"/>
    <w:rsid w:val="00E47FCF"/>
    <w:rsid w:val="00E60038"/>
    <w:rsid w:val="00E61DB7"/>
    <w:rsid w:val="00E66C5B"/>
    <w:rsid w:val="00EB17D7"/>
    <w:rsid w:val="00EB2A51"/>
    <w:rsid w:val="00EB3E96"/>
    <w:rsid w:val="00EC0B4E"/>
    <w:rsid w:val="00EC3F9B"/>
    <w:rsid w:val="00EC7294"/>
    <w:rsid w:val="00ED130C"/>
    <w:rsid w:val="00ED1A03"/>
    <w:rsid w:val="00ED21A9"/>
    <w:rsid w:val="00ED26C2"/>
    <w:rsid w:val="00ED2A45"/>
    <w:rsid w:val="00ED2D73"/>
    <w:rsid w:val="00ED5B75"/>
    <w:rsid w:val="00ED7129"/>
    <w:rsid w:val="00EE2866"/>
    <w:rsid w:val="00EF434D"/>
    <w:rsid w:val="00F026AA"/>
    <w:rsid w:val="00F06E70"/>
    <w:rsid w:val="00F113DA"/>
    <w:rsid w:val="00F1308C"/>
    <w:rsid w:val="00F32C14"/>
    <w:rsid w:val="00F33D86"/>
    <w:rsid w:val="00F34065"/>
    <w:rsid w:val="00F36769"/>
    <w:rsid w:val="00F3713A"/>
    <w:rsid w:val="00F40CB3"/>
    <w:rsid w:val="00F42D33"/>
    <w:rsid w:val="00F45626"/>
    <w:rsid w:val="00F5175C"/>
    <w:rsid w:val="00F553EB"/>
    <w:rsid w:val="00F62796"/>
    <w:rsid w:val="00F62B86"/>
    <w:rsid w:val="00F675D4"/>
    <w:rsid w:val="00F81D2C"/>
    <w:rsid w:val="00F864F4"/>
    <w:rsid w:val="00F86FAA"/>
    <w:rsid w:val="00F92435"/>
    <w:rsid w:val="00FA1188"/>
    <w:rsid w:val="00FA2A5F"/>
    <w:rsid w:val="00FB3F90"/>
    <w:rsid w:val="00FC4411"/>
    <w:rsid w:val="00FD30FE"/>
    <w:rsid w:val="00FD698A"/>
    <w:rsid w:val="00FE1FF0"/>
    <w:rsid w:val="00FE7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437E"/>
  <w15:chartTrackingRefBased/>
  <w15:docId w15:val="{1BDD1A8B-5E05-48B2-8115-4D9DF440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7EE"/>
  </w:style>
  <w:style w:type="paragraph" w:styleId="1">
    <w:name w:val="heading 1"/>
    <w:basedOn w:val="a"/>
    <w:next w:val="a"/>
    <w:link w:val="10"/>
    <w:uiPriority w:val="9"/>
    <w:qFormat/>
    <w:rsid w:val="00D173B8"/>
    <w:pPr>
      <w:keepNext/>
      <w:keepLines/>
      <w:widowControl w:val="0"/>
      <w:pBdr>
        <w:bottom w:val="single" w:sz="4" w:space="1" w:color="000000"/>
      </w:pBdr>
      <w:spacing w:before="240" w:after="0" w:line="276" w:lineRule="auto"/>
      <w:outlineLvl w:val="0"/>
    </w:pPr>
    <w:rPr>
      <w:rFonts w:ascii="Times New Roman" w:eastAsia="Times New Roman" w:hAnsi="Times New Roman" w:cs="Times New Roman"/>
      <w:b/>
      <w:sz w:val="28"/>
      <w:szCs w:val="32"/>
      <w:lang w:val="en-US"/>
    </w:rPr>
  </w:style>
  <w:style w:type="paragraph" w:styleId="3">
    <w:name w:val="heading 3"/>
    <w:basedOn w:val="a"/>
    <w:next w:val="a"/>
    <w:link w:val="30"/>
    <w:unhideWhenUsed/>
    <w:qFormat/>
    <w:rsid w:val="008F7D0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F86FA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E33873"/>
    <w:pPr>
      <w:ind w:left="720"/>
      <w:contextualSpacing/>
    </w:pPr>
  </w:style>
  <w:style w:type="table" w:styleId="a4">
    <w:name w:val="Table Grid"/>
    <w:basedOn w:val="a1"/>
    <w:uiPriority w:val="39"/>
    <w:rsid w:val="004F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1D3233"/>
    <w:rPr>
      <w:sz w:val="16"/>
      <w:szCs w:val="16"/>
    </w:rPr>
  </w:style>
  <w:style w:type="paragraph" w:styleId="a6">
    <w:name w:val="annotation text"/>
    <w:basedOn w:val="a"/>
    <w:link w:val="a7"/>
    <w:uiPriority w:val="99"/>
    <w:semiHidden/>
    <w:unhideWhenUsed/>
    <w:rsid w:val="001D3233"/>
    <w:pPr>
      <w:spacing w:line="240" w:lineRule="auto"/>
    </w:pPr>
    <w:rPr>
      <w:sz w:val="20"/>
      <w:szCs w:val="20"/>
    </w:rPr>
  </w:style>
  <w:style w:type="character" w:customStyle="1" w:styleId="a7">
    <w:name w:val="Текст примечания Знак"/>
    <w:basedOn w:val="a0"/>
    <w:link w:val="a6"/>
    <w:uiPriority w:val="99"/>
    <w:semiHidden/>
    <w:rsid w:val="001D3233"/>
    <w:rPr>
      <w:sz w:val="20"/>
      <w:szCs w:val="20"/>
    </w:rPr>
  </w:style>
  <w:style w:type="paragraph" w:styleId="a8">
    <w:name w:val="Balloon Text"/>
    <w:basedOn w:val="a"/>
    <w:link w:val="a9"/>
    <w:uiPriority w:val="99"/>
    <w:semiHidden/>
    <w:unhideWhenUsed/>
    <w:rsid w:val="001D323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D3233"/>
    <w:rPr>
      <w:rFonts w:ascii="Segoe UI" w:hAnsi="Segoe UI" w:cs="Segoe UI"/>
      <w:sz w:val="18"/>
      <w:szCs w:val="18"/>
    </w:rPr>
  </w:style>
  <w:style w:type="paragraph" w:styleId="aa">
    <w:name w:val="Normal (Web)"/>
    <w:basedOn w:val="a"/>
    <w:uiPriority w:val="99"/>
    <w:unhideWhenUsed/>
    <w:rsid w:val="00A36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58729E"/>
    <w:rPr>
      <w:color w:val="0563C1" w:themeColor="hyperlink"/>
      <w:u w:val="single"/>
    </w:rPr>
  </w:style>
  <w:style w:type="paragraph" w:styleId="ac">
    <w:name w:val="No Spacing"/>
    <w:uiPriority w:val="1"/>
    <w:qFormat/>
    <w:rsid w:val="00243D5D"/>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D173B8"/>
    <w:rPr>
      <w:rFonts w:ascii="Times New Roman" w:eastAsia="Times New Roman" w:hAnsi="Times New Roman" w:cs="Times New Roman"/>
      <w:b/>
      <w:sz w:val="28"/>
      <w:szCs w:val="32"/>
      <w:lang w:val="en-US"/>
    </w:rPr>
  </w:style>
  <w:style w:type="character" w:customStyle="1" w:styleId="40">
    <w:name w:val="Заголовок 4 Знак"/>
    <w:basedOn w:val="a0"/>
    <w:link w:val="4"/>
    <w:uiPriority w:val="9"/>
    <w:semiHidden/>
    <w:rsid w:val="00F86FAA"/>
    <w:rPr>
      <w:rFonts w:asciiTheme="majorHAnsi" w:eastAsiaTheme="majorEastAsia" w:hAnsiTheme="majorHAnsi" w:cstheme="majorBidi"/>
      <w:i/>
      <w:iCs/>
      <w:color w:val="2E74B5" w:themeColor="accent1" w:themeShade="BF"/>
    </w:rPr>
  </w:style>
  <w:style w:type="character" w:customStyle="1" w:styleId="30">
    <w:name w:val="Заголовок 3 Знак"/>
    <w:basedOn w:val="a0"/>
    <w:link w:val="3"/>
    <w:rsid w:val="008F7D0C"/>
    <w:rPr>
      <w:rFonts w:asciiTheme="majorHAnsi" w:eastAsiaTheme="majorEastAsia" w:hAnsiTheme="majorHAnsi" w:cstheme="majorBidi"/>
      <w:color w:val="1F4D78" w:themeColor="accent1" w:themeShade="7F"/>
      <w:sz w:val="24"/>
      <w:szCs w:val="24"/>
    </w:rPr>
  </w:style>
  <w:style w:type="paragraph" w:styleId="ad">
    <w:name w:val="Body Text Indent"/>
    <w:basedOn w:val="a"/>
    <w:link w:val="ae"/>
    <w:rsid w:val="006B6248"/>
    <w:pPr>
      <w:spacing w:before="80" w:after="0" w:line="240" w:lineRule="auto"/>
      <w:ind w:right="34"/>
    </w:pPr>
    <w:rPr>
      <w:rFonts w:ascii="Times New Roman" w:eastAsia="Times New Roman" w:hAnsi="Times New Roman" w:cs="Times New Roman"/>
      <w:sz w:val="28"/>
      <w:szCs w:val="20"/>
    </w:rPr>
  </w:style>
  <w:style w:type="character" w:customStyle="1" w:styleId="ae">
    <w:name w:val="Основной текст с отступом Знак"/>
    <w:basedOn w:val="a0"/>
    <w:link w:val="ad"/>
    <w:rsid w:val="006B6248"/>
    <w:rPr>
      <w:rFonts w:ascii="Times New Roman" w:eastAsia="Times New Roman" w:hAnsi="Times New Roman" w:cs="Times New Roman"/>
      <w:sz w:val="28"/>
      <w:szCs w:val="20"/>
    </w:rPr>
  </w:style>
  <w:style w:type="paragraph" w:styleId="af">
    <w:name w:val="Body Text"/>
    <w:basedOn w:val="a"/>
    <w:link w:val="af0"/>
    <w:uiPriority w:val="99"/>
    <w:semiHidden/>
    <w:unhideWhenUsed/>
    <w:rsid w:val="001B3BC5"/>
    <w:pPr>
      <w:spacing w:after="120"/>
    </w:pPr>
  </w:style>
  <w:style w:type="character" w:customStyle="1" w:styleId="af0">
    <w:name w:val="Основной текст Знак"/>
    <w:basedOn w:val="a0"/>
    <w:link w:val="af"/>
    <w:uiPriority w:val="99"/>
    <w:semiHidden/>
    <w:rsid w:val="001B3BC5"/>
  </w:style>
  <w:style w:type="character" w:customStyle="1" w:styleId="FontStyle68">
    <w:name w:val="Font Style68"/>
    <w:uiPriority w:val="99"/>
    <w:rsid w:val="0025241B"/>
    <w:rPr>
      <w:rFonts w:ascii="Times New Roman" w:hAnsi="Times New Roman" w:cs="Times New Roman"/>
      <w:b/>
      <w:bCs/>
      <w:i/>
      <w:iCs/>
      <w:sz w:val="16"/>
      <w:szCs w:val="16"/>
    </w:rPr>
  </w:style>
  <w:style w:type="character" w:customStyle="1" w:styleId="FontStyle69">
    <w:name w:val="Font Style69"/>
    <w:uiPriority w:val="99"/>
    <w:rsid w:val="0025241B"/>
    <w:rPr>
      <w:rFonts w:ascii="Times New Roman" w:hAnsi="Times New Roman" w:cs="Times New Roman"/>
      <w:b/>
      <w:bCs/>
      <w:sz w:val="14"/>
      <w:szCs w:val="14"/>
    </w:rPr>
  </w:style>
  <w:style w:type="character" w:customStyle="1" w:styleId="FontStyle38">
    <w:name w:val="Font Style38"/>
    <w:uiPriority w:val="99"/>
    <w:rsid w:val="0025241B"/>
    <w:rPr>
      <w:rFonts w:ascii="Times New Roman" w:hAnsi="Times New Roman" w:cs="Times New Roman"/>
      <w:sz w:val="16"/>
      <w:szCs w:val="16"/>
    </w:rPr>
  </w:style>
  <w:style w:type="character" w:customStyle="1" w:styleId="FontStyle39">
    <w:name w:val="Font Style39"/>
    <w:uiPriority w:val="99"/>
    <w:rsid w:val="0025241B"/>
    <w:rPr>
      <w:rFonts w:ascii="Times New Roman" w:hAnsi="Times New Roman" w:cs="Times New Roman"/>
      <w:sz w:val="16"/>
      <w:szCs w:val="16"/>
    </w:rPr>
  </w:style>
  <w:style w:type="character" w:customStyle="1" w:styleId="FontStyle50">
    <w:name w:val="Font Style50"/>
    <w:uiPriority w:val="99"/>
    <w:rsid w:val="0025241B"/>
    <w:rPr>
      <w:rFonts w:ascii="Times New Roman" w:hAnsi="Times New Roman" w:cs="Times New Roman"/>
      <w:b/>
      <w:bCs/>
      <w:sz w:val="18"/>
      <w:szCs w:val="18"/>
    </w:rPr>
  </w:style>
  <w:style w:type="character" w:customStyle="1" w:styleId="FontStyle23">
    <w:name w:val="Font Style23"/>
    <w:uiPriority w:val="99"/>
    <w:rsid w:val="0025241B"/>
    <w:rPr>
      <w:rFonts w:ascii="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805">
      <w:bodyDiv w:val="1"/>
      <w:marLeft w:val="0"/>
      <w:marRight w:val="0"/>
      <w:marTop w:val="0"/>
      <w:marBottom w:val="0"/>
      <w:divBdr>
        <w:top w:val="none" w:sz="0" w:space="0" w:color="auto"/>
        <w:left w:val="none" w:sz="0" w:space="0" w:color="auto"/>
        <w:bottom w:val="none" w:sz="0" w:space="0" w:color="auto"/>
        <w:right w:val="none" w:sz="0" w:space="0" w:color="auto"/>
      </w:divBdr>
    </w:div>
    <w:div w:id="27997349">
      <w:bodyDiv w:val="1"/>
      <w:marLeft w:val="0"/>
      <w:marRight w:val="0"/>
      <w:marTop w:val="0"/>
      <w:marBottom w:val="0"/>
      <w:divBdr>
        <w:top w:val="none" w:sz="0" w:space="0" w:color="auto"/>
        <w:left w:val="none" w:sz="0" w:space="0" w:color="auto"/>
        <w:bottom w:val="none" w:sz="0" w:space="0" w:color="auto"/>
        <w:right w:val="none" w:sz="0" w:space="0" w:color="auto"/>
      </w:divBdr>
    </w:div>
    <w:div w:id="61757186">
      <w:bodyDiv w:val="1"/>
      <w:marLeft w:val="0"/>
      <w:marRight w:val="0"/>
      <w:marTop w:val="0"/>
      <w:marBottom w:val="0"/>
      <w:divBdr>
        <w:top w:val="none" w:sz="0" w:space="0" w:color="auto"/>
        <w:left w:val="none" w:sz="0" w:space="0" w:color="auto"/>
        <w:bottom w:val="none" w:sz="0" w:space="0" w:color="auto"/>
        <w:right w:val="none" w:sz="0" w:space="0" w:color="auto"/>
      </w:divBdr>
    </w:div>
    <w:div w:id="70516971">
      <w:bodyDiv w:val="1"/>
      <w:marLeft w:val="0"/>
      <w:marRight w:val="0"/>
      <w:marTop w:val="0"/>
      <w:marBottom w:val="0"/>
      <w:divBdr>
        <w:top w:val="none" w:sz="0" w:space="0" w:color="auto"/>
        <w:left w:val="none" w:sz="0" w:space="0" w:color="auto"/>
        <w:bottom w:val="none" w:sz="0" w:space="0" w:color="auto"/>
        <w:right w:val="none" w:sz="0" w:space="0" w:color="auto"/>
      </w:divBdr>
    </w:div>
    <w:div w:id="92939209">
      <w:bodyDiv w:val="1"/>
      <w:marLeft w:val="0"/>
      <w:marRight w:val="0"/>
      <w:marTop w:val="0"/>
      <w:marBottom w:val="0"/>
      <w:divBdr>
        <w:top w:val="none" w:sz="0" w:space="0" w:color="auto"/>
        <w:left w:val="none" w:sz="0" w:space="0" w:color="auto"/>
        <w:bottom w:val="none" w:sz="0" w:space="0" w:color="auto"/>
        <w:right w:val="none" w:sz="0" w:space="0" w:color="auto"/>
      </w:divBdr>
    </w:div>
    <w:div w:id="110629816">
      <w:bodyDiv w:val="1"/>
      <w:marLeft w:val="0"/>
      <w:marRight w:val="0"/>
      <w:marTop w:val="0"/>
      <w:marBottom w:val="0"/>
      <w:divBdr>
        <w:top w:val="none" w:sz="0" w:space="0" w:color="auto"/>
        <w:left w:val="none" w:sz="0" w:space="0" w:color="auto"/>
        <w:bottom w:val="none" w:sz="0" w:space="0" w:color="auto"/>
        <w:right w:val="none" w:sz="0" w:space="0" w:color="auto"/>
      </w:divBdr>
    </w:div>
    <w:div w:id="116025977">
      <w:bodyDiv w:val="1"/>
      <w:marLeft w:val="0"/>
      <w:marRight w:val="0"/>
      <w:marTop w:val="0"/>
      <w:marBottom w:val="0"/>
      <w:divBdr>
        <w:top w:val="none" w:sz="0" w:space="0" w:color="auto"/>
        <w:left w:val="none" w:sz="0" w:space="0" w:color="auto"/>
        <w:bottom w:val="none" w:sz="0" w:space="0" w:color="auto"/>
        <w:right w:val="none" w:sz="0" w:space="0" w:color="auto"/>
      </w:divBdr>
    </w:div>
    <w:div w:id="161508813">
      <w:bodyDiv w:val="1"/>
      <w:marLeft w:val="0"/>
      <w:marRight w:val="0"/>
      <w:marTop w:val="0"/>
      <w:marBottom w:val="0"/>
      <w:divBdr>
        <w:top w:val="none" w:sz="0" w:space="0" w:color="auto"/>
        <w:left w:val="none" w:sz="0" w:space="0" w:color="auto"/>
        <w:bottom w:val="none" w:sz="0" w:space="0" w:color="auto"/>
        <w:right w:val="none" w:sz="0" w:space="0" w:color="auto"/>
      </w:divBdr>
    </w:div>
    <w:div w:id="163670526">
      <w:bodyDiv w:val="1"/>
      <w:marLeft w:val="0"/>
      <w:marRight w:val="0"/>
      <w:marTop w:val="0"/>
      <w:marBottom w:val="0"/>
      <w:divBdr>
        <w:top w:val="none" w:sz="0" w:space="0" w:color="auto"/>
        <w:left w:val="none" w:sz="0" w:space="0" w:color="auto"/>
        <w:bottom w:val="none" w:sz="0" w:space="0" w:color="auto"/>
        <w:right w:val="none" w:sz="0" w:space="0" w:color="auto"/>
      </w:divBdr>
    </w:div>
    <w:div w:id="189497230">
      <w:bodyDiv w:val="1"/>
      <w:marLeft w:val="0"/>
      <w:marRight w:val="0"/>
      <w:marTop w:val="0"/>
      <w:marBottom w:val="0"/>
      <w:divBdr>
        <w:top w:val="none" w:sz="0" w:space="0" w:color="auto"/>
        <w:left w:val="none" w:sz="0" w:space="0" w:color="auto"/>
        <w:bottom w:val="none" w:sz="0" w:space="0" w:color="auto"/>
        <w:right w:val="none" w:sz="0" w:space="0" w:color="auto"/>
      </w:divBdr>
    </w:div>
    <w:div w:id="244413635">
      <w:bodyDiv w:val="1"/>
      <w:marLeft w:val="0"/>
      <w:marRight w:val="0"/>
      <w:marTop w:val="0"/>
      <w:marBottom w:val="0"/>
      <w:divBdr>
        <w:top w:val="none" w:sz="0" w:space="0" w:color="auto"/>
        <w:left w:val="none" w:sz="0" w:space="0" w:color="auto"/>
        <w:bottom w:val="none" w:sz="0" w:space="0" w:color="auto"/>
        <w:right w:val="none" w:sz="0" w:space="0" w:color="auto"/>
      </w:divBdr>
    </w:div>
    <w:div w:id="252864938">
      <w:bodyDiv w:val="1"/>
      <w:marLeft w:val="0"/>
      <w:marRight w:val="0"/>
      <w:marTop w:val="0"/>
      <w:marBottom w:val="0"/>
      <w:divBdr>
        <w:top w:val="none" w:sz="0" w:space="0" w:color="auto"/>
        <w:left w:val="none" w:sz="0" w:space="0" w:color="auto"/>
        <w:bottom w:val="none" w:sz="0" w:space="0" w:color="auto"/>
        <w:right w:val="none" w:sz="0" w:space="0" w:color="auto"/>
      </w:divBdr>
    </w:div>
    <w:div w:id="260337375">
      <w:bodyDiv w:val="1"/>
      <w:marLeft w:val="0"/>
      <w:marRight w:val="0"/>
      <w:marTop w:val="0"/>
      <w:marBottom w:val="0"/>
      <w:divBdr>
        <w:top w:val="none" w:sz="0" w:space="0" w:color="auto"/>
        <w:left w:val="none" w:sz="0" w:space="0" w:color="auto"/>
        <w:bottom w:val="none" w:sz="0" w:space="0" w:color="auto"/>
        <w:right w:val="none" w:sz="0" w:space="0" w:color="auto"/>
      </w:divBdr>
    </w:div>
    <w:div w:id="284851071">
      <w:bodyDiv w:val="1"/>
      <w:marLeft w:val="0"/>
      <w:marRight w:val="0"/>
      <w:marTop w:val="0"/>
      <w:marBottom w:val="0"/>
      <w:divBdr>
        <w:top w:val="none" w:sz="0" w:space="0" w:color="auto"/>
        <w:left w:val="none" w:sz="0" w:space="0" w:color="auto"/>
        <w:bottom w:val="none" w:sz="0" w:space="0" w:color="auto"/>
        <w:right w:val="none" w:sz="0" w:space="0" w:color="auto"/>
      </w:divBdr>
    </w:div>
    <w:div w:id="296029061">
      <w:bodyDiv w:val="1"/>
      <w:marLeft w:val="0"/>
      <w:marRight w:val="0"/>
      <w:marTop w:val="0"/>
      <w:marBottom w:val="0"/>
      <w:divBdr>
        <w:top w:val="none" w:sz="0" w:space="0" w:color="auto"/>
        <w:left w:val="none" w:sz="0" w:space="0" w:color="auto"/>
        <w:bottom w:val="none" w:sz="0" w:space="0" w:color="auto"/>
        <w:right w:val="none" w:sz="0" w:space="0" w:color="auto"/>
      </w:divBdr>
    </w:div>
    <w:div w:id="302470648">
      <w:bodyDiv w:val="1"/>
      <w:marLeft w:val="0"/>
      <w:marRight w:val="0"/>
      <w:marTop w:val="0"/>
      <w:marBottom w:val="0"/>
      <w:divBdr>
        <w:top w:val="none" w:sz="0" w:space="0" w:color="auto"/>
        <w:left w:val="none" w:sz="0" w:space="0" w:color="auto"/>
        <w:bottom w:val="none" w:sz="0" w:space="0" w:color="auto"/>
        <w:right w:val="none" w:sz="0" w:space="0" w:color="auto"/>
      </w:divBdr>
    </w:div>
    <w:div w:id="310644825">
      <w:bodyDiv w:val="1"/>
      <w:marLeft w:val="0"/>
      <w:marRight w:val="0"/>
      <w:marTop w:val="0"/>
      <w:marBottom w:val="0"/>
      <w:divBdr>
        <w:top w:val="none" w:sz="0" w:space="0" w:color="auto"/>
        <w:left w:val="none" w:sz="0" w:space="0" w:color="auto"/>
        <w:bottom w:val="none" w:sz="0" w:space="0" w:color="auto"/>
        <w:right w:val="none" w:sz="0" w:space="0" w:color="auto"/>
      </w:divBdr>
    </w:div>
    <w:div w:id="312563646">
      <w:bodyDiv w:val="1"/>
      <w:marLeft w:val="0"/>
      <w:marRight w:val="0"/>
      <w:marTop w:val="0"/>
      <w:marBottom w:val="0"/>
      <w:divBdr>
        <w:top w:val="none" w:sz="0" w:space="0" w:color="auto"/>
        <w:left w:val="none" w:sz="0" w:space="0" w:color="auto"/>
        <w:bottom w:val="none" w:sz="0" w:space="0" w:color="auto"/>
        <w:right w:val="none" w:sz="0" w:space="0" w:color="auto"/>
      </w:divBdr>
    </w:div>
    <w:div w:id="312758075">
      <w:bodyDiv w:val="1"/>
      <w:marLeft w:val="0"/>
      <w:marRight w:val="0"/>
      <w:marTop w:val="0"/>
      <w:marBottom w:val="0"/>
      <w:divBdr>
        <w:top w:val="none" w:sz="0" w:space="0" w:color="auto"/>
        <w:left w:val="none" w:sz="0" w:space="0" w:color="auto"/>
        <w:bottom w:val="none" w:sz="0" w:space="0" w:color="auto"/>
        <w:right w:val="none" w:sz="0" w:space="0" w:color="auto"/>
      </w:divBdr>
    </w:div>
    <w:div w:id="314535305">
      <w:bodyDiv w:val="1"/>
      <w:marLeft w:val="0"/>
      <w:marRight w:val="0"/>
      <w:marTop w:val="0"/>
      <w:marBottom w:val="0"/>
      <w:divBdr>
        <w:top w:val="none" w:sz="0" w:space="0" w:color="auto"/>
        <w:left w:val="none" w:sz="0" w:space="0" w:color="auto"/>
        <w:bottom w:val="none" w:sz="0" w:space="0" w:color="auto"/>
        <w:right w:val="none" w:sz="0" w:space="0" w:color="auto"/>
      </w:divBdr>
    </w:div>
    <w:div w:id="346373612">
      <w:bodyDiv w:val="1"/>
      <w:marLeft w:val="0"/>
      <w:marRight w:val="0"/>
      <w:marTop w:val="0"/>
      <w:marBottom w:val="0"/>
      <w:divBdr>
        <w:top w:val="none" w:sz="0" w:space="0" w:color="auto"/>
        <w:left w:val="none" w:sz="0" w:space="0" w:color="auto"/>
        <w:bottom w:val="none" w:sz="0" w:space="0" w:color="auto"/>
        <w:right w:val="none" w:sz="0" w:space="0" w:color="auto"/>
      </w:divBdr>
    </w:div>
    <w:div w:id="353532595">
      <w:bodyDiv w:val="1"/>
      <w:marLeft w:val="0"/>
      <w:marRight w:val="0"/>
      <w:marTop w:val="0"/>
      <w:marBottom w:val="0"/>
      <w:divBdr>
        <w:top w:val="none" w:sz="0" w:space="0" w:color="auto"/>
        <w:left w:val="none" w:sz="0" w:space="0" w:color="auto"/>
        <w:bottom w:val="none" w:sz="0" w:space="0" w:color="auto"/>
        <w:right w:val="none" w:sz="0" w:space="0" w:color="auto"/>
      </w:divBdr>
    </w:div>
    <w:div w:id="402333242">
      <w:bodyDiv w:val="1"/>
      <w:marLeft w:val="0"/>
      <w:marRight w:val="0"/>
      <w:marTop w:val="0"/>
      <w:marBottom w:val="0"/>
      <w:divBdr>
        <w:top w:val="none" w:sz="0" w:space="0" w:color="auto"/>
        <w:left w:val="none" w:sz="0" w:space="0" w:color="auto"/>
        <w:bottom w:val="none" w:sz="0" w:space="0" w:color="auto"/>
        <w:right w:val="none" w:sz="0" w:space="0" w:color="auto"/>
      </w:divBdr>
    </w:div>
    <w:div w:id="419450046">
      <w:bodyDiv w:val="1"/>
      <w:marLeft w:val="0"/>
      <w:marRight w:val="0"/>
      <w:marTop w:val="0"/>
      <w:marBottom w:val="0"/>
      <w:divBdr>
        <w:top w:val="none" w:sz="0" w:space="0" w:color="auto"/>
        <w:left w:val="none" w:sz="0" w:space="0" w:color="auto"/>
        <w:bottom w:val="none" w:sz="0" w:space="0" w:color="auto"/>
        <w:right w:val="none" w:sz="0" w:space="0" w:color="auto"/>
      </w:divBdr>
    </w:div>
    <w:div w:id="446315809">
      <w:bodyDiv w:val="1"/>
      <w:marLeft w:val="0"/>
      <w:marRight w:val="0"/>
      <w:marTop w:val="0"/>
      <w:marBottom w:val="0"/>
      <w:divBdr>
        <w:top w:val="none" w:sz="0" w:space="0" w:color="auto"/>
        <w:left w:val="none" w:sz="0" w:space="0" w:color="auto"/>
        <w:bottom w:val="none" w:sz="0" w:space="0" w:color="auto"/>
        <w:right w:val="none" w:sz="0" w:space="0" w:color="auto"/>
      </w:divBdr>
    </w:div>
    <w:div w:id="453717301">
      <w:bodyDiv w:val="1"/>
      <w:marLeft w:val="0"/>
      <w:marRight w:val="0"/>
      <w:marTop w:val="0"/>
      <w:marBottom w:val="0"/>
      <w:divBdr>
        <w:top w:val="none" w:sz="0" w:space="0" w:color="auto"/>
        <w:left w:val="none" w:sz="0" w:space="0" w:color="auto"/>
        <w:bottom w:val="none" w:sz="0" w:space="0" w:color="auto"/>
        <w:right w:val="none" w:sz="0" w:space="0" w:color="auto"/>
      </w:divBdr>
    </w:div>
    <w:div w:id="454494531">
      <w:bodyDiv w:val="1"/>
      <w:marLeft w:val="0"/>
      <w:marRight w:val="0"/>
      <w:marTop w:val="0"/>
      <w:marBottom w:val="0"/>
      <w:divBdr>
        <w:top w:val="none" w:sz="0" w:space="0" w:color="auto"/>
        <w:left w:val="none" w:sz="0" w:space="0" w:color="auto"/>
        <w:bottom w:val="none" w:sz="0" w:space="0" w:color="auto"/>
        <w:right w:val="none" w:sz="0" w:space="0" w:color="auto"/>
      </w:divBdr>
    </w:div>
    <w:div w:id="491067084">
      <w:bodyDiv w:val="1"/>
      <w:marLeft w:val="0"/>
      <w:marRight w:val="0"/>
      <w:marTop w:val="0"/>
      <w:marBottom w:val="0"/>
      <w:divBdr>
        <w:top w:val="none" w:sz="0" w:space="0" w:color="auto"/>
        <w:left w:val="none" w:sz="0" w:space="0" w:color="auto"/>
        <w:bottom w:val="none" w:sz="0" w:space="0" w:color="auto"/>
        <w:right w:val="none" w:sz="0" w:space="0" w:color="auto"/>
      </w:divBdr>
    </w:div>
    <w:div w:id="503396731">
      <w:bodyDiv w:val="1"/>
      <w:marLeft w:val="0"/>
      <w:marRight w:val="0"/>
      <w:marTop w:val="0"/>
      <w:marBottom w:val="0"/>
      <w:divBdr>
        <w:top w:val="none" w:sz="0" w:space="0" w:color="auto"/>
        <w:left w:val="none" w:sz="0" w:space="0" w:color="auto"/>
        <w:bottom w:val="none" w:sz="0" w:space="0" w:color="auto"/>
        <w:right w:val="none" w:sz="0" w:space="0" w:color="auto"/>
      </w:divBdr>
    </w:div>
    <w:div w:id="505752821">
      <w:bodyDiv w:val="1"/>
      <w:marLeft w:val="0"/>
      <w:marRight w:val="0"/>
      <w:marTop w:val="0"/>
      <w:marBottom w:val="0"/>
      <w:divBdr>
        <w:top w:val="none" w:sz="0" w:space="0" w:color="auto"/>
        <w:left w:val="none" w:sz="0" w:space="0" w:color="auto"/>
        <w:bottom w:val="none" w:sz="0" w:space="0" w:color="auto"/>
        <w:right w:val="none" w:sz="0" w:space="0" w:color="auto"/>
      </w:divBdr>
    </w:div>
    <w:div w:id="507670963">
      <w:bodyDiv w:val="1"/>
      <w:marLeft w:val="0"/>
      <w:marRight w:val="0"/>
      <w:marTop w:val="0"/>
      <w:marBottom w:val="0"/>
      <w:divBdr>
        <w:top w:val="none" w:sz="0" w:space="0" w:color="auto"/>
        <w:left w:val="none" w:sz="0" w:space="0" w:color="auto"/>
        <w:bottom w:val="none" w:sz="0" w:space="0" w:color="auto"/>
        <w:right w:val="none" w:sz="0" w:space="0" w:color="auto"/>
      </w:divBdr>
    </w:div>
    <w:div w:id="518734786">
      <w:bodyDiv w:val="1"/>
      <w:marLeft w:val="0"/>
      <w:marRight w:val="0"/>
      <w:marTop w:val="0"/>
      <w:marBottom w:val="0"/>
      <w:divBdr>
        <w:top w:val="none" w:sz="0" w:space="0" w:color="auto"/>
        <w:left w:val="none" w:sz="0" w:space="0" w:color="auto"/>
        <w:bottom w:val="none" w:sz="0" w:space="0" w:color="auto"/>
        <w:right w:val="none" w:sz="0" w:space="0" w:color="auto"/>
      </w:divBdr>
    </w:div>
    <w:div w:id="525756652">
      <w:bodyDiv w:val="1"/>
      <w:marLeft w:val="0"/>
      <w:marRight w:val="0"/>
      <w:marTop w:val="0"/>
      <w:marBottom w:val="0"/>
      <w:divBdr>
        <w:top w:val="none" w:sz="0" w:space="0" w:color="auto"/>
        <w:left w:val="none" w:sz="0" w:space="0" w:color="auto"/>
        <w:bottom w:val="none" w:sz="0" w:space="0" w:color="auto"/>
        <w:right w:val="none" w:sz="0" w:space="0" w:color="auto"/>
      </w:divBdr>
    </w:div>
    <w:div w:id="548494255">
      <w:bodyDiv w:val="1"/>
      <w:marLeft w:val="0"/>
      <w:marRight w:val="0"/>
      <w:marTop w:val="0"/>
      <w:marBottom w:val="0"/>
      <w:divBdr>
        <w:top w:val="none" w:sz="0" w:space="0" w:color="auto"/>
        <w:left w:val="none" w:sz="0" w:space="0" w:color="auto"/>
        <w:bottom w:val="none" w:sz="0" w:space="0" w:color="auto"/>
        <w:right w:val="none" w:sz="0" w:space="0" w:color="auto"/>
      </w:divBdr>
    </w:div>
    <w:div w:id="549222419">
      <w:bodyDiv w:val="1"/>
      <w:marLeft w:val="0"/>
      <w:marRight w:val="0"/>
      <w:marTop w:val="0"/>
      <w:marBottom w:val="0"/>
      <w:divBdr>
        <w:top w:val="none" w:sz="0" w:space="0" w:color="auto"/>
        <w:left w:val="none" w:sz="0" w:space="0" w:color="auto"/>
        <w:bottom w:val="none" w:sz="0" w:space="0" w:color="auto"/>
        <w:right w:val="none" w:sz="0" w:space="0" w:color="auto"/>
      </w:divBdr>
    </w:div>
    <w:div w:id="564342218">
      <w:bodyDiv w:val="1"/>
      <w:marLeft w:val="0"/>
      <w:marRight w:val="0"/>
      <w:marTop w:val="0"/>
      <w:marBottom w:val="0"/>
      <w:divBdr>
        <w:top w:val="none" w:sz="0" w:space="0" w:color="auto"/>
        <w:left w:val="none" w:sz="0" w:space="0" w:color="auto"/>
        <w:bottom w:val="none" w:sz="0" w:space="0" w:color="auto"/>
        <w:right w:val="none" w:sz="0" w:space="0" w:color="auto"/>
      </w:divBdr>
    </w:div>
    <w:div w:id="566846017">
      <w:bodyDiv w:val="1"/>
      <w:marLeft w:val="0"/>
      <w:marRight w:val="0"/>
      <w:marTop w:val="0"/>
      <w:marBottom w:val="0"/>
      <w:divBdr>
        <w:top w:val="none" w:sz="0" w:space="0" w:color="auto"/>
        <w:left w:val="none" w:sz="0" w:space="0" w:color="auto"/>
        <w:bottom w:val="none" w:sz="0" w:space="0" w:color="auto"/>
        <w:right w:val="none" w:sz="0" w:space="0" w:color="auto"/>
      </w:divBdr>
    </w:div>
    <w:div w:id="575558894">
      <w:bodyDiv w:val="1"/>
      <w:marLeft w:val="0"/>
      <w:marRight w:val="0"/>
      <w:marTop w:val="0"/>
      <w:marBottom w:val="0"/>
      <w:divBdr>
        <w:top w:val="none" w:sz="0" w:space="0" w:color="auto"/>
        <w:left w:val="none" w:sz="0" w:space="0" w:color="auto"/>
        <w:bottom w:val="none" w:sz="0" w:space="0" w:color="auto"/>
        <w:right w:val="none" w:sz="0" w:space="0" w:color="auto"/>
      </w:divBdr>
    </w:div>
    <w:div w:id="638341280">
      <w:bodyDiv w:val="1"/>
      <w:marLeft w:val="0"/>
      <w:marRight w:val="0"/>
      <w:marTop w:val="0"/>
      <w:marBottom w:val="0"/>
      <w:divBdr>
        <w:top w:val="none" w:sz="0" w:space="0" w:color="auto"/>
        <w:left w:val="none" w:sz="0" w:space="0" w:color="auto"/>
        <w:bottom w:val="none" w:sz="0" w:space="0" w:color="auto"/>
        <w:right w:val="none" w:sz="0" w:space="0" w:color="auto"/>
      </w:divBdr>
    </w:div>
    <w:div w:id="664093762">
      <w:bodyDiv w:val="1"/>
      <w:marLeft w:val="0"/>
      <w:marRight w:val="0"/>
      <w:marTop w:val="0"/>
      <w:marBottom w:val="0"/>
      <w:divBdr>
        <w:top w:val="none" w:sz="0" w:space="0" w:color="auto"/>
        <w:left w:val="none" w:sz="0" w:space="0" w:color="auto"/>
        <w:bottom w:val="none" w:sz="0" w:space="0" w:color="auto"/>
        <w:right w:val="none" w:sz="0" w:space="0" w:color="auto"/>
      </w:divBdr>
    </w:div>
    <w:div w:id="674260592">
      <w:bodyDiv w:val="1"/>
      <w:marLeft w:val="0"/>
      <w:marRight w:val="0"/>
      <w:marTop w:val="0"/>
      <w:marBottom w:val="0"/>
      <w:divBdr>
        <w:top w:val="none" w:sz="0" w:space="0" w:color="auto"/>
        <w:left w:val="none" w:sz="0" w:space="0" w:color="auto"/>
        <w:bottom w:val="none" w:sz="0" w:space="0" w:color="auto"/>
        <w:right w:val="none" w:sz="0" w:space="0" w:color="auto"/>
      </w:divBdr>
    </w:div>
    <w:div w:id="686829428">
      <w:bodyDiv w:val="1"/>
      <w:marLeft w:val="0"/>
      <w:marRight w:val="0"/>
      <w:marTop w:val="0"/>
      <w:marBottom w:val="0"/>
      <w:divBdr>
        <w:top w:val="none" w:sz="0" w:space="0" w:color="auto"/>
        <w:left w:val="none" w:sz="0" w:space="0" w:color="auto"/>
        <w:bottom w:val="none" w:sz="0" w:space="0" w:color="auto"/>
        <w:right w:val="none" w:sz="0" w:space="0" w:color="auto"/>
      </w:divBdr>
    </w:div>
    <w:div w:id="693190921">
      <w:bodyDiv w:val="1"/>
      <w:marLeft w:val="0"/>
      <w:marRight w:val="0"/>
      <w:marTop w:val="0"/>
      <w:marBottom w:val="0"/>
      <w:divBdr>
        <w:top w:val="none" w:sz="0" w:space="0" w:color="auto"/>
        <w:left w:val="none" w:sz="0" w:space="0" w:color="auto"/>
        <w:bottom w:val="none" w:sz="0" w:space="0" w:color="auto"/>
        <w:right w:val="none" w:sz="0" w:space="0" w:color="auto"/>
      </w:divBdr>
    </w:div>
    <w:div w:id="694648494">
      <w:bodyDiv w:val="1"/>
      <w:marLeft w:val="0"/>
      <w:marRight w:val="0"/>
      <w:marTop w:val="0"/>
      <w:marBottom w:val="0"/>
      <w:divBdr>
        <w:top w:val="none" w:sz="0" w:space="0" w:color="auto"/>
        <w:left w:val="none" w:sz="0" w:space="0" w:color="auto"/>
        <w:bottom w:val="none" w:sz="0" w:space="0" w:color="auto"/>
        <w:right w:val="none" w:sz="0" w:space="0" w:color="auto"/>
      </w:divBdr>
    </w:div>
    <w:div w:id="697313116">
      <w:bodyDiv w:val="1"/>
      <w:marLeft w:val="0"/>
      <w:marRight w:val="0"/>
      <w:marTop w:val="0"/>
      <w:marBottom w:val="0"/>
      <w:divBdr>
        <w:top w:val="none" w:sz="0" w:space="0" w:color="auto"/>
        <w:left w:val="none" w:sz="0" w:space="0" w:color="auto"/>
        <w:bottom w:val="none" w:sz="0" w:space="0" w:color="auto"/>
        <w:right w:val="none" w:sz="0" w:space="0" w:color="auto"/>
      </w:divBdr>
    </w:div>
    <w:div w:id="702286923">
      <w:bodyDiv w:val="1"/>
      <w:marLeft w:val="0"/>
      <w:marRight w:val="0"/>
      <w:marTop w:val="0"/>
      <w:marBottom w:val="0"/>
      <w:divBdr>
        <w:top w:val="none" w:sz="0" w:space="0" w:color="auto"/>
        <w:left w:val="none" w:sz="0" w:space="0" w:color="auto"/>
        <w:bottom w:val="none" w:sz="0" w:space="0" w:color="auto"/>
        <w:right w:val="none" w:sz="0" w:space="0" w:color="auto"/>
      </w:divBdr>
    </w:div>
    <w:div w:id="703017976">
      <w:bodyDiv w:val="1"/>
      <w:marLeft w:val="0"/>
      <w:marRight w:val="0"/>
      <w:marTop w:val="0"/>
      <w:marBottom w:val="0"/>
      <w:divBdr>
        <w:top w:val="none" w:sz="0" w:space="0" w:color="auto"/>
        <w:left w:val="none" w:sz="0" w:space="0" w:color="auto"/>
        <w:bottom w:val="none" w:sz="0" w:space="0" w:color="auto"/>
        <w:right w:val="none" w:sz="0" w:space="0" w:color="auto"/>
      </w:divBdr>
    </w:div>
    <w:div w:id="725221491">
      <w:bodyDiv w:val="1"/>
      <w:marLeft w:val="0"/>
      <w:marRight w:val="0"/>
      <w:marTop w:val="0"/>
      <w:marBottom w:val="0"/>
      <w:divBdr>
        <w:top w:val="none" w:sz="0" w:space="0" w:color="auto"/>
        <w:left w:val="none" w:sz="0" w:space="0" w:color="auto"/>
        <w:bottom w:val="none" w:sz="0" w:space="0" w:color="auto"/>
        <w:right w:val="none" w:sz="0" w:space="0" w:color="auto"/>
      </w:divBdr>
    </w:div>
    <w:div w:id="787814292">
      <w:bodyDiv w:val="1"/>
      <w:marLeft w:val="0"/>
      <w:marRight w:val="0"/>
      <w:marTop w:val="0"/>
      <w:marBottom w:val="0"/>
      <w:divBdr>
        <w:top w:val="none" w:sz="0" w:space="0" w:color="auto"/>
        <w:left w:val="none" w:sz="0" w:space="0" w:color="auto"/>
        <w:bottom w:val="none" w:sz="0" w:space="0" w:color="auto"/>
        <w:right w:val="none" w:sz="0" w:space="0" w:color="auto"/>
      </w:divBdr>
    </w:div>
    <w:div w:id="830488171">
      <w:bodyDiv w:val="1"/>
      <w:marLeft w:val="0"/>
      <w:marRight w:val="0"/>
      <w:marTop w:val="0"/>
      <w:marBottom w:val="0"/>
      <w:divBdr>
        <w:top w:val="none" w:sz="0" w:space="0" w:color="auto"/>
        <w:left w:val="none" w:sz="0" w:space="0" w:color="auto"/>
        <w:bottom w:val="none" w:sz="0" w:space="0" w:color="auto"/>
        <w:right w:val="none" w:sz="0" w:space="0" w:color="auto"/>
      </w:divBdr>
    </w:div>
    <w:div w:id="854658511">
      <w:bodyDiv w:val="1"/>
      <w:marLeft w:val="0"/>
      <w:marRight w:val="0"/>
      <w:marTop w:val="0"/>
      <w:marBottom w:val="0"/>
      <w:divBdr>
        <w:top w:val="none" w:sz="0" w:space="0" w:color="auto"/>
        <w:left w:val="none" w:sz="0" w:space="0" w:color="auto"/>
        <w:bottom w:val="none" w:sz="0" w:space="0" w:color="auto"/>
        <w:right w:val="none" w:sz="0" w:space="0" w:color="auto"/>
      </w:divBdr>
    </w:div>
    <w:div w:id="860779355">
      <w:bodyDiv w:val="1"/>
      <w:marLeft w:val="0"/>
      <w:marRight w:val="0"/>
      <w:marTop w:val="0"/>
      <w:marBottom w:val="0"/>
      <w:divBdr>
        <w:top w:val="none" w:sz="0" w:space="0" w:color="auto"/>
        <w:left w:val="none" w:sz="0" w:space="0" w:color="auto"/>
        <w:bottom w:val="none" w:sz="0" w:space="0" w:color="auto"/>
        <w:right w:val="none" w:sz="0" w:space="0" w:color="auto"/>
      </w:divBdr>
    </w:div>
    <w:div w:id="867330643">
      <w:bodyDiv w:val="1"/>
      <w:marLeft w:val="0"/>
      <w:marRight w:val="0"/>
      <w:marTop w:val="0"/>
      <w:marBottom w:val="0"/>
      <w:divBdr>
        <w:top w:val="none" w:sz="0" w:space="0" w:color="auto"/>
        <w:left w:val="none" w:sz="0" w:space="0" w:color="auto"/>
        <w:bottom w:val="none" w:sz="0" w:space="0" w:color="auto"/>
        <w:right w:val="none" w:sz="0" w:space="0" w:color="auto"/>
      </w:divBdr>
    </w:div>
    <w:div w:id="875199460">
      <w:bodyDiv w:val="1"/>
      <w:marLeft w:val="0"/>
      <w:marRight w:val="0"/>
      <w:marTop w:val="0"/>
      <w:marBottom w:val="0"/>
      <w:divBdr>
        <w:top w:val="none" w:sz="0" w:space="0" w:color="auto"/>
        <w:left w:val="none" w:sz="0" w:space="0" w:color="auto"/>
        <w:bottom w:val="none" w:sz="0" w:space="0" w:color="auto"/>
        <w:right w:val="none" w:sz="0" w:space="0" w:color="auto"/>
      </w:divBdr>
    </w:div>
    <w:div w:id="908002219">
      <w:bodyDiv w:val="1"/>
      <w:marLeft w:val="0"/>
      <w:marRight w:val="0"/>
      <w:marTop w:val="0"/>
      <w:marBottom w:val="0"/>
      <w:divBdr>
        <w:top w:val="none" w:sz="0" w:space="0" w:color="auto"/>
        <w:left w:val="none" w:sz="0" w:space="0" w:color="auto"/>
        <w:bottom w:val="none" w:sz="0" w:space="0" w:color="auto"/>
        <w:right w:val="none" w:sz="0" w:space="0" w:color="auto"/>
      </w:divBdr>
    </w:div>
    <w:div w:id="922035100">
      <w:bodyDiv w:val="1"/>
      <w:marLeft w:val="0"/>
      <w:marRight w:val="0"/>
      <w:marTop w:val="0"/>
      <w:marBottom w:val="0"/>
      <w:divBdr>
        <w:top w:val="none" w:sz="0" w:space="0" w:color="auto"/>
        <w:left w:val="none" w:sz="0" w:space="0" w:color="auto"/>
        <w:bottom w:val="none" w:sz="0" w:space="0" w:color="auto"/>
        <w:right w:val="none" w:sz="0" w:space="0" w:color="auto"/>
      </w:divBdr>
    </w:div>
    <w:div w:id="928973616">
      <w:bodyDiv w:val="1"/>
      <w:marLeft w:val="0"/>
      <w:marRight w:val="0"/>
      <w:marTop w:val="0"/>
      <w:marBottom w:val="0"/>
      <w:divBdr>
        <w:top w:val="none" w:sz="0" w:space="0" w:color="auto"/>
        <w:left w:val="none" w:sz="0" w:space="0" w:color="auto"/>
        <w:bottom w:val="none" w:sz="0" w:space="0" w:color="auto"/>
        <w:right w:val="none" w:sz="0" w:space="0" w:color="auto"/>
      </w:divBdr>
    </w:div>
    <w:div w:id="933051241">
      <w:bodyDiv w:val="1"/>
      <w:marLeft w:val="0"/>
      <w:marRight w:val="0"/>
      <w:marTop w:val="0"/>
      <w:marBottom w:val="0"/>
      <w:divBdr>
        <w:top w:val="none" w:sz="0" w:space="0" w:color="auto"/>
        <w:left w:val="none" w:sz="0" w:space="0" w:color="auto"/>
        <w:bottom w:val="none" w:sz="0" w:space="0" w:color="auto"/>
        <w:right w:val="none" w:sz="0" w:space="0" w:color="auto"/>
      </w:divBdr>
    </w:div>
    <w:div w:id="946042091">
      <w:bodyDiv w:val="1"/>
      <w:marLeft w:val="0"/>
      <w:marRight w:val="0"/>
      <w:marTop w:val="0"/>
      <w:marBottom w:val="0"/>
      <w:divBdr>
        <w:top w:val="none" w:sz="0" w:space="0" w:color="auto"/>
        <w:left w:val="none" w:sz="0" w:space="0" w:color="auto"/>
        <w:bottom w:val="none" w:sz="0" w:space="0" w:color="auto"/>
        <w:right w:val="none" w:sz="0" w:space="0" w:color="auto"/>
      </w:divBdr>
    </w:div>
    <w:div w:id="961693335">
      <w:bodyDiv w:val="1"/>
      <w:marLeft w:val="0"/>
      <w:marRight w:val="0"/>
      <w:marTop w:val="0"/>
      <w:marBottom w:val="0"/>
      <w:divBdr>
        <w:top w:val="none" w:sz="0" w:space="0" w:color="auto"/>
        <w:left w:val="none" w:sz="0" w:space="0" w:color="auto"/>
        <w:bottom w:val="none" w:sz="0" w:space="0" w:color="auto"/>
        <w:right w:val="none" w:sz="0" w:space="0" w:color="auto"/>
      </w:divBdr>
    </w:div>
    <w:div w:id="989403329">
      <w:bodyDiv w:val="1"/>
      <w:marLeft w:val="0"/>
      <w:marRight w:val="0"/>
      <w:marTop w:val="0"/>
      <w:marBottom w:val="0"/>
      <w:divBdr>
        <w:top w:val="none" w:sz="0" w:space="0" w:color="auto"/>
        <w:left w:val="none" w:sz="0" w:space="0" w:color="auto"/>
        <w:bottom w:val="none" w:sz="0" w:space="0" w:color="auto"/>
        <w:right w:val="none" w:sz="0" w:space="0" w:color="auto"/>
      </w:divBdr>
    </w:div>
    <w:div w:id="993266436">
      <w:bodyDiv w:val="1"/>
      <w:marLeft w:val="0"/>
      <w:marRight w:val="0"/>
      <w:marTop w:val="0"/>
      <w:marBottom w:val="0"/>
      <w:divBdr>
        <w:top w:val="none" w:sz="0" w:space="0" w:color="auto"/>
        <w:left w:val="none" w:sz="0" w:space="0" w:color="auto"/>
        <w:bottom w:val="none" w:sz="0" w:space="0" w:color="auto"/>
        <w:right w:val="none" w:sz="0" w:space="0" w:color="auto"/>
      </w:divBdr>
    </w:div>
    <w:div w:id="1004287921">
      <w:bodyDiv w:val="1"/>
      <w:marLeft w:val="0"/>
      <w:marRight w:val="0"/>
      <w:marTop w:val="0"/>
      <w:marBottom w:val="0"/>
      <w:divBdr>
        <w:top w:val="none" w:sz="0" w:space="0" w:color="auto"/>
        <w:left w:val="none" w:sz="0" w:space="0" w:color="auto"/>
        <w:bottom w:val="none" w:sz="0" w:space="0" w:color="auto"/>
        <w:right w:val="none" w:sz="0" w:space="0" w:color="auto"/>
      </w:divBdr>
    </w:div>
    <w:div w:id="1013070384">
      <w:bodyDiv w:val="1"/>
      <w:marLeft w:val="0"/>
      <w:marRight w:val="0"/>
      <w:marTop w:val="0"/>
      <w:marBottom w:val="0"/>
      <w:divBdr>
        <w:top w:val="none" w:sz="0" w:space="0" w:color="auto"/>
        <w:left w:val="none" w:sz="0" w:space="0" w:color="auto"/>
        <w:bottom w:val="none" w:sz="0" w:space="0" w:color="auto"/>
        <w:right w:val="none" w:sz="0" w:space="0" w:color="auto"/>
      </w:divBdr>
    </w:div>
    <w:div w:id="1017347714">
      <w:bodyDiv w:val="1"/>
      <w:marLeft w:val="0"/>
      <w:marRight w:val="0"/>
      <w:marTop w:val="0"/>
      <w:marBottom w:val="0"/>
      <w:divBdr>
        <w:top w:val="none" w:sz="0" w:space="0" w:color="auto"/>
        <w:left w:val="none" w:sz="0" w:space="0" w:color="auto"/>
        <w:bottom w:val="none" w:sz="0" w:space="0" w:color="auto"/>
        <w:right w:val="none" w:sz="0" w:space="0" w:color="auto"/>
      </w:divBdr>
    </w:div>
    <w:div w:id="1062605200">
      <w:bodyDiv w:val="1"/>
      <w:marLeft w:val="0"/>
      <w:marRight w:val="0"/>
      <w:marTop w:val="0"/>
      <w:marBottom w:val="0"/>
      <w:divBdr>
        <w:top w:val="none" w:sz="0" w:space="0" w:color="auto"/>
        <w:left w:val="none" w:sz="0" w:space="0" w:color="auto"/>
        <w:bottom w:val="none" w:sz="0" w:space="0" w:color="auto"/>
        <w:right w:val="none" w:sz="0" w:space="0" w:color="auto"/>
      </w:divBdr>
    </w:div>
    <w:div w:id="1067458713">
      <w:bodyDiv w:val="1"/>
      <w:marLeft w:val="0"/>
      <w:marRight w:val="0"/>
      <w:marTop w:val="0"/>
      <w:marBottom w:val="0"/>
      <w:divBdr>
        <w:top w:val="none" w:sz="0" w:space="0" w:color="auto"/>
        <w:left w:val="none" w:sz="0" w:space="0" w:color="auto"/>
        <w:bottom w:val="none" w:sz="0" w:space="0" w:color="auto"/>
        <w:right w:val="none" w:sz="0" w:space="0" w:color="auto"/>
      </w:divBdr>
    </w:div>
    <w:div w:id="1072973653">
      <w:bodyDiv w:val="1"/>
      <w:marLeft w:val="0"/>
      <w:marRight w:val="0"/>
      <w:marTop w:val="0"/>
      <w:marBottom w:val="0"/>
      <w:divBdr>
        <w:top w:val="none" w:sz="0" w:space="0" w:color="auto"/>
        <w:left w:val="none" w:sz="0" w:space="0" w:color="auto"/>
        <w:bottom w:val="none" w:sz="0" w:space="0" w:color="auto"/>
        <w:right w:val="none" w:sz="0" w:space="0" w:color="auto"/>
      </w:divBdr>
    </w:div>
    <w:div w:id="1079595926">
      <w:bodyDiv w:val="1"/>
      <w:marLeft w:val="0"/>
      <w:marRight w:val="0"/>
      <w:marTop w:val="0"/>
      <w:marBottom w:val="0"/>
      <w:divBdr>
        <w:top w:val="none" w:sz="0" w:space="0" w:color="auto"/>
        <w:left w:val="none" w:sz="0" w:space="0" w:color="auto"/>
        <w:bottom w:val="none" w:sz="0" w:space="0" w:color="auto"/>
        <w:right w:val="none" w:sz="0" w:space="0" w:color="auto"/>
      </w:divBdr>
    </w:div>
    <w:div w:id="1084686686">
      <w:bodyDiv w:val="1"/>
      <w:marLeft w:val="0"/>
      <w:marRight w:val="0"/>
      <w:marTop w:val="0"/>
      <w:marBottom w:val="0"/>
      <w:divBdr>
        <w:top w:val="none" w:sz="0" w:space="0" w:color="auto"/>
        <w:left w:val="none" w:sz="0" w:space="0" w:color="auto"/>
        <w:bottom w:val="none" w:sz="0" w:space="0" w:color="auto"/>
        <w:right w:val="none" w:sz="0" w:space="0" w:color="auto"/>
      </w:divBdr>
    </w:div>
    <w:div w:id="1097211137">
      <w:bodyDiv w:val="1"/>
      <w:marLeft w:val="0"/>
      <w:marRight w:val="0"/>
      <w:marTop w:val="0"/>
      <w:marBottom w:val="0"/>
      <w:divBdr>
        <w:top w:val="none" w:sz="0" w:space="0" w:color="auto"/>
        <w:left w:val="none" w:sz="0" w:space="0" w:color="auto"/>
        <w:bottom w:val="none" w:sz="0" w:space="0" w:color="auto"/>
        <w:right w:val="none" w:sz="0" w:space="0" w:color="auto"/>
      </w:divBdr>
    </w:div>
    <w:div w:id="1103846822">
      <w:bodyDiv w:val="1"/>
      <w:marLeft w:val="0"/>
      <w:marRight w:val="0"/>
      <w:marTop w:val="0"/>
      <w:marBottom w:val="0"/>
      <w:divBdr>
        <w:top w:val="none" w:sz="0" w:space="0" w:color="auto"/>
        <w:left w:val="none" w:sz="0" w:space="0" w:color="auto"/>
        <w:bottom w:val="none" w:sz="0" w:space="0" w:color="auto"/>
        <w:right w:val="none" w:sz="0" w:space="0" w:color="auto"/>
      </w:divBdr>
    </w:div>
    <w:div w:id="1104884862">
      <w:bodyDiv w:val="1"/>
      <w:marLeft w:val="0"/>
      <w:marRight w:val="0"/>
      <w:marTop w:val="0"/>
      <w:marBottom w:val="0"/>
      <w:divBdr>
        <w:top w:val="none" w:sz="0" w:space="0" w:color="auto"/>
        <w:left w:val="none" w:sz="0" w:space="0" w:color="auto"/>
        <w:bottom w:val="none" w:sz="0" w:space="0" w:color="auto"/>
        <w:right w:val="none" w:sz="0" w:space="0" w:color="auto"/>
      </w:divBdr>
    </w:div>
    <w:div w:id="1125350557">
      <w:bodyDiv w:val="1"/>
      <w:marLeft w:val="0"/>
      <w:marRight w:val="0"/>
      <w:marTop w:val="0"/>
      <w:marBottom w:val="0"/>
      <w:divBdr>
        <w:top w:val="none" w:sz="0" w:space="0" w:color="auto"/>
        <w:left w:val="none" w:sz="0" w:space="0" w:color="auto"/>
        <w:bottom w:val="none" w:sz="0" w:space="0" w:color="auto"/>
        <w:right w:val="none" w:sz="0" w:space="0" w:color="auto"/>
      </w:divBdr>
    </w:div>
    <w:div w:id="1126434277">
      <w:bodyDiv w:val="1"/>
      <w:marLeft w:val="0"/>
      <w:marRight w:val="0"/>
      <w:marTop w:val="0"/>
      <w:marBottom w:val="0"/>
      <w:divBdr>
        <w:top w:val="none" w:sz="0" w:space="0" w:color="auto"/>
        <w:left w:val="none" w:sz="0" w:space="0" w:color="auto"/>
        <w:bottom w:val="none" w:sz="0" w:space="0" w:color="auto"/>
        <w:right w:val="none" w:sz="0" w:space="0" w:color="auto"/>
      </w:divBdr>
    </w:div>
    <w:div w:id="1144276116">
      <w:bodyDiv w:val="1"/>
      <w:marLeft w:val="0"/>
      <w:marRight w:val="0"/>
      <w:marTop w:val="0"/>
      <w:marBottom w:val="0"/>
      <w:divBdr>
        <w:top w:val="none" w:sz="0" w:space="0" w:color="auto"/>
        <w:left w:val="none" w:sz="0" w:space="0" w:color="auto"/>
        <w:bottom w:val="none" w:sz="0" w:space="0" w:color="auto"/>
        <w:right w:val="none" w:sz="0" w:space="0" w:color="auto"/>
      </w:divBdr>
    </w:div>
    <w:div w:id="1145003903">
      <w:bodyDiv w:val="1"/>
      <w:marLeft w:val="0"/>
      <w:marRight w:val="0"/>
      <w:marTop w:val="0"/>
      <w:marBottom w:val="0"/>
      <w:divBdr>
        <w:top w:val="none" w:sz="0" w:space="0" w:color="auto"/>
        <w:left w:val="none" w:sz="0" w:space="0" w:color="auto"/>
        <w:bottom w:val="none" w:sz="0" w:space="0" w:color="auto"/>
        <w:right w:val="none" w:sz="0" w:space="0" w:color="auto"/>
      </w:divBdr>
    </w:div>
    <w:div w:id="1145077574">
      <w:bodyDiv w:val="1"/>
      <w:marLeft w:val="0"/>
      <w:marRight w:val="0"/>
      <w:marTop w:val="0"/>
      <w:marBottom w:val="0"/>
      <w:divBdr>
        <w:top w:val="none" w:sz="0" w:space="0" w:color="auto"/>
        <w:left w:val="none" w:sz="0" w:space="0" w:color="auto"/>
        <w:bottom w:val="none" w:sz="0" w:space="0" w:color="auto"/>
        <w:right w:val="none" w:sz="0" w:space="0" w:color="auto"/>
      </w:divBdr>
    </w:div>
    <w:div w:id="1157645701">
      <w:bodyDiv w:val="1"/>
      <w:marLeft w:val="0"/>
      <w:marRight w:val="0"/>
      <w:marTop w:val="0"/>
      <w:marBottom w:val="0"/>
      <w:divBdr>
        <w:top w:val="none" w:sz="0" w:space="0" w:color="auto"/>
        <w:left w:val="none" w:sz="0" w:space="0" w:color="auto"/>
        <w:bottom w:val="none" w:sz="0" w:space="0" w:color="auto"/>
        <w:right w:val="none" w:sz="0" w:space="0" w:color="auto"/>
      </w:divBdr>
    </w:div>
    <w:div w:id="1165441477">
      <w:bodyDiv w:val="1"/>
      <w:marLeft w:val="0"/>
      <w:marRight w:val="0"/>
      <w:marTop w:val="0"/>
      <w:marBottom w:val="0"/>
      <w:divBdr>
        <w:top w:val="none" w:sz="0" w:space="0" w:color="auto"/>
        <w:left w:val="none" w:sz="0" w:space="0" w:color="auto"/>
        <w:bottom w:val="none" w:sz="0" w:space="0" w:color="auto"/>
        <w:right w:val="none" w:sz="0" w:space="0" w:color="auto"/>
      </w:divBdr>
    </w:div>
    <w:div w:id="1174077828">
      <w:bodyDiv w:val="1"/>
      <w:marLeft w:val="0"/>
      <w:marRight w:val="0"/>
      <w:marTop w:val="0"/>
      <w:marBottom w:val="0"/>
      <w:divBdr>
        <w:top w:val="none" w:sz="0" w:space="0" w:color="auto"/>
        <w:left w:val="none" w:sz="0" w:space="0" w:color="auto"/>
        <w:bottom w:val="none" w:sz="0" w:space="0" w:color="auto"/>
        <w:right w:val="none" w:sz="0" w:space="0" w:color="auto"/>
      </w:divBdr>
    </w:div>
    <w:div w:id="1179390872">
      <w:bodyDiv w:val="1"/>
      <w:marLeft w:val="0"/>
      <w:marRight w:val="0"/>
      <w:marTop w:val="0"/>
      <w:marBottom w:val="0"/>
      <w:divBdr>
        <w:top w:val="none" w:sz="0" w:space="0" w:color="auto"/>
        <w:left w:val="none" w:sz="0" w:space="0" w:color="auto"/>
        <w:bottom w:val="none" w:sz="0" w:space="0" w:color="auto"/>
        <w:right w:val="none" w:sz="0" w:space="0" w:color="auto"/>
      </w:divBdr>
    </w:div>
    <w:div w:id="1213882134">
      <w:bodyDiv w:val="1"/>
      <w:marLeft w:val="0"/>
      <w:marRight w:val="0"/>
      <w:marTop w:val="0"/>
      <w:marBottom w:val="0"/>
      <w:divBdr>
        <w:top w:val="none" w:sz="0" w:space="0" w:color="auto"/>
        <w:left w:val="none" w:sz="0" w:space="0" w:color="auto"/>
        <w:bottom w:val="none" w:sz="0" w:space="0" w:color="auto"/>
        <w:right w:val="none" w:sz="0" w:space="0" w:color="auto"/>
      </w:divBdr>
    </w:div>
    <w:div w:id="1218054773">
      <w:bodyDiv w:val="1"/>
      <w:marLeft w:val="0"/>
      <w:marRight w:val="0"/>
      <w:marTop w:val="0"/>
      <w:marBottom w:val="0"/>
      <w:divBdr>
        <w:top w:val="none" w:sz="0" w:space="0" w:color="auto"/>
        <w:left w:val="none" w:sz="0" w:space="0" w:color="auto"/>
        <w:bottom w:val="none" w:sz="0" w:space="0" w:color="auto"/>
        <w:right w:val="none" w:sz="0" w:space="0" w:color="auto"/>
      </w:divBdr>
    </w:div>
    <w:div w:id="1232085483">
      <w:bodyDiv w:val="1"/>
      <w:marLeft w:val="0"/>
      <w:marRight w:val="0"/>
      <w:marTop w:val="0"/>
      <w:marBottom w:val="0"/>
      <w:divBdr>
        <w:top w:val="none" w:sz="0" w:space="0" w:color="auto"/>
        <w:left w:val="none" w:sz="0" w:space="0" w:color="auto"/>
        <w:bottom w:val="none" w:sz="0" w:space="0" w:color="auto"/>
        <w:right w:val="none" w:sz="0" w:space="0" w:color="auto"/>
      </w:divBdr>
    </w:div>
    <w:div w:id="1234202564">
      <w:bodyDiv w:val="1"/>
      <w:marLeft w:val="0"/>
      <w:marRight w:val="0"/>
      <w:marTop w:val="0"/>
      <w:marBottom w:val="0"/>
      <w:divBdr>
        <w:top w:val="none" w:sz="0" w:space="0" w:color="auto"/>
        <w:left w:val="none" w:sz="0" w:space="0" w:color="auto"/>
        <w:bottom w:val="none" w:sz="0" w:space="0" w:color="auto"/>
        <w:right w:val="none" w:sz="0" w:space="0" w:color="auto"/>
      </w:divBdr>
    </w:div>
    <w:div w:id="1239290928">
      <w:bodyDiv w:val="1"/>
      <w:marLeft w:val="0"/>
      <w:marRight w:val="0"/>
      <w:marTop w:val="0"/>
      <w:marBottom w:val="0"/>
      <w:divBdr>
        <w:top w:val="none" w:sz="0" w:space="0" w:color="auto"/>
        <w:left w:val="none" w:sz="0" w:space="0" w:color="auto"/>
        <w:bottom w:val="none" w:sz="0" w:space="0" w:color="auto"/>
        <w:right w:val="none" w:sz="0" w:space="0" w:color="auto"/>
      </w:divBdr>
    </w:div>
    <w:div w:id="1241335153">
      <w:bodyDiv w:val="1"/>
      <w:marLeft w:val="0"/>
      <w:marRight w:val="0"/>
      <w:marTop w:val="0"/>
      <w:marBottom w:val="0"/>
      <w:divBdr>
        <w:top w:val="none" w:sz="0" w:space="0" w:color="auto"/>
        <w:left w:val="none" w:sz="0" w:space="0" w:color="auto"/>
        <w:bottom w:val="none" w:sz="0" w:space="0" w:color="auto"/>
        <w:right w:val="none" w:sz="0" w:space="0" w:color="auto"/>
      </w:divBdr>
    </w:div>
    <w:div w:id="1245455483">
      <w:bodyDiv w:val="1"/>
      <w:marLeft w:val="0"/>
      <w:marRight w:val="0"/>
      <w:marTop w:val="0"/>
      <w:marBottom w:val="0"/>
      <w:divBdr>
        <w:top w:val="none" w:sz="0" w:space="0" w:color="auto"/>
        <w:left w:val="none" w:sz="0" w:space="0" w:color="auto"/>
        <w:bottom w:val="none" w:sz="0" w:space="0" w:color="auto"/>
        <w:right w:val="none" w:sz="0" w:space="0" w:color="auto"/>
      </w:divBdr>
    </w:div>
    <w:div w:id="1250772681">
      <w:bodyDiv w:val="1"/>
      <w:marLeft w:val="0"/>
      <w:marRight w:val="0"/>
      <w:marTop w:val="0"/>
      <w:marBottom w:val="0"/>
      <w:divBdr>
        <w:top w:val="none" w:sz="0" w:space="0" w:color="auto"/>
        <w:left w:val="none" w:sz="0" w:space="0" w:color="auto"/>
        <w:bottom w:val="none" w:sz="0" w:space="0" w:color="auto"/>
        <w:right w:val="none" w:sz="0" w:space="0" w:color="auto"/>
      </w:divBdr>
    </w:div>
    <w:div w:id="1263685758">
      <w:bodyDiv w:val="1"/>
      <w:marLeft w:val="0"/>
      <w:marRight w:val="0"/>
      <w:marTop w:val="0"/>
      <w:marBottom w:val="0"/>
      <w:divBdr>
        <w:top w:val="none" w:sz="0" w:space="0" w:color="auto"/>
        <w:left w:val="none" w:sz="0" w:space="0" w:color="auto"/>
        <w:bottom w:val="none" w:sz="0" w:space="0" w:color="auto"/>
        <w:right w:val="none" w:sz="0" w:space="0" w:color="auto"/>
      </w:divBdr>
    </w:div>
    <w:div w:id="1278026589">
      <w:bodyDiv w:val="1"/>
      <w:marLeft w:val="0"/>
      <w:marRight w:val="0"/>
      <w:marTop w:val="0"/>
      <w:marBottom w:val="0"/>
      <w:divBdr>
        <w:top w:val="none" w:sz="0" w:space="0" w:color="auto"/>
        <w:left w:val="none" w:sz="0" w:space="0" w:color="auto"/>
        <w:bottom w:val="none" w:sz="0" w:space="0" w:color="auto"/>
        <w:right w:val="none" w:sz="0" w:space="0" w:color="auto"/>
      </w:divBdr>
    </w:div>
    <w:div w:id="1283153165">
      <w:bodyDiv w:val="1"/>
      <w:marLeft w:val="0"/>
      <w:marRight w:val="0"/>
      <w:marTop w:val="0"/>
      <w:marBottom w:val="0"/>
      <w:divBdr>
        <w:top w:val="none" w:sz="0" w:space="0" w:color="auto"/>
        <w:left w:val="none" w:sz="0" w:space="0" w:color="auto"/>
        <w:bottom w:val="none" w:sz="0" w:space="0" w:color="auto"/>
        <w:right w:val="none" w:sz="0" w:space="0" w:color="auto"/>
      </w:divBdr>
    </w:div>
    <w:div w:id="1324160395">
      <w:bodyDiv w:val="1"/>
      <w:marLeft w:val="0"/>
      <w:marRight w:val="0"/>
      <w:marTop w:val="0"/>
      <w:marBottom w:val="0"/>
      <w:divBdr>
        <w:top w:val="none" w:sz="0" w:space="0" w:color="auto"/>
        <w:left w:val="none" w:sz="0" w:space="0" w:color="auto"/>
        <w:bottom w:val="none" w:sz="0" w:space="0" w:color="auto"/>
        <w:right w:val="none" w:sz="0" w:space="0" w:color="auto"/>
      </w:divBdr>
    </w:div>
    <w:div w:id="1329208027">
      <w:bodyDiv w:val="1"/>
      <w:marLeft w:val="0"/>
      <w:marRight w:val="0"/>
      <w:marTop w:val="0"/>
      <w:marBottom w:val="0"/>
      <w:divBdr>
        <w:top w:val="none" w:sz="0" w:space="0" w:color="auto"/>
        <w:left w:val="none" w:sz="0" w:space="0" w:color="auto"/>
        <w:bottom w:val="none" w:sz="0" w:space="0" w:color="auto"/>
        <w:right w:val="none" w:sz="0" w:space="0" w:color="auto"/>
      </w:divBdr>
    </w:div>
    <w:div w:id="1364937428">
      <w:bodyDiv w:val="1"/>
      <w:marLeft w:val="0"/>
      <w:marRight w:val="0"/>
      <w:marTop w:val="0"/>
      <w:marBottom w:val="0"/>
      <w:divBdr>
        <w:top w:val="none" w:sz="0" w:space="0" w:color="auto"/>
        <w:left w:val="none" w:sz="0" w:space="0" w:color="auto"/>
        <w:bottom w:val="none" w:sz="0" w:space="0" w:color="auto"/>
        <w:right w:val="none" w:sz="0" w:space="0" w:color="auto"/>
      </w:divBdr>
    </w:div>
    <w:div w:id="1418861879">
      <w:bodyDiv w:val="1"/>
      <w:marLeft w:val="0"/>
      <w:marRight w:val="0"/>
      <w:marTop w:val="0"/>
      <w:marBottom w:val="0"/>
      <w:divBdr>
        <w:top w:val="none" w:sz="0" w:space="0" w:color="auto"/>
        <w:left w:val="none" w:sz="0" w:space="0" w:color="auto"/>
        <w:bottom w:val="none" w:sz="0" w:space="0" w:color="auto"/>
        <w:right w:val="none" w:sz="0" w:space="0" w:color="auto"/>
      </w:divBdr>
    </w:div>
    <w:div w:id="1421489853">
      <w:bodyDiv w:val="1"/>
      <w:marLeft w:val="0"/>
      <w:marRight w:val="0"/>
      <w:marTop w:val="0"/>
      <w:marBottom w:val="0"/>
      <w:divBdr>
        <w:top w:val="none" w:sz="0" w:space="0" w:color="auto"/>
        <w:left w:val="none" w:sz="0" w:space="0" w:color="auto"/>
        <w:bottom w:val="none" w:sz="0" w:space="0" w:color="auto"/>
        <w:right w:val="none" w:sz="0" w:space="0" w:color="auto"/>
      </w:divBdr>
    </w:div>
    <w:div w:id="1433358884">
      <w:bodyDiv w:val="1"/>
      <w:marLeft w:val="0"/>
      <w:marRight w:val="0"/>
      <w:marTop w:val="0"/>
      <w:marBottom w:val="0"/>
      <w:divBdr>
        <w:top w:val="none" w:sz="0" w:space="0" w:color="auto"/>
        <w:left w:val="none" w:sz="0" w:space="0" w:color="auto"/>
        <w:bottom w:val="none" w:sz="0" w:space="0" w:color="auto"/>
        <w:right w:val="none" w:sz="0" w:space="0" w:color="auto"/>
      </w:divBdr>
    </w:div>
    <w:div w:id="1454909659">
      <w:bodyDiv w:val="1"/>
      <w:marLeft w:val="0"/>
      <w:marRight w:val="0"/>
      <w:marTop w:val="0"/>
      <w:marBottom w:val="0"/>
      <w:divBdr>
        <w:top w:val="none" w:sz="0" w:space="0" w:color="auto"/>
        <w:left w:val="none" w:sz="0" w:space="0" w:color="auto"/>
        <w:bottom w:val="none" w:sz="0" w:space="0" w:color="auto"/>
        <w:right w:val="none" w:sz="0" w:space="0" w:color="auto"/>
      </w:divBdr>
    </w:div>
    <w:div w:id="1462575599">
      <w:bodyDiv w:val="1"/>
      <w:marLeft w:val="0"/>
      <w:marRight w:val="0"/>
      <w:marTop w:val="0"/>
      <w:marBottom w:val="0"/>
      <w:divBdr>
        <w:top w:val="none" w:sz="0" w:space="0" w:color="auto"/>
        <w:left w:val="none" w:sz="0" w:space="0" w:color="auto"/>
        <w:bottom w:val="none" w:sz="0" w:space="0" w:color="auto"/>
        <w:right w:val="none" w:sz="0" w:space="0" w:color="auto"/>
      </w:divBdr>
    </w:div>
    <w:div w:id="1464931703">
      <w:bodyDiv w:val="1"/>
      <w:marLeft w:val="0"/>
      <w:marRight w:val="0"/>
      <w:marTop w:val="0"/>
      <w:marBottom w:val="0"/>
      <w:divBdr>
        <w:top w:val="none" w:sz="0" w:space="0" w:color="auto"/>
        <w:left w:val="none" w:sz="0" w:space="0" w:color="auto"/>
        <w:bottom w:val="none" w:sz="0" w:space="0" w:color="auto"/>
        <w:right w:val="none" w:sz="0" w:space="0" w:color="auto"/>
      </w:divBdr>
    </w:div>
    <w:div w:id="1466503489">
      <w:bodyDiv w:val="1"/>
      <w:marLeft w:val="0"/>
      <w:marRight w:val="0"/>
      <w:marTop w:val="0"/>
      <w:marBottom w:val="0"/>
      <w:divBdr>
        <w:top w:val="none" w:sz="0" w:space="0" w:color="auto"/>
        <w:left w:val="none" w:sz="0" w:space="0" w:color="auto"/>
        <w:bottom w:val="none" w:sz="0" w:space="0" w:color="auto"/>
        <w:right w:val="none" w:sz="0" w:space="0" w:color="auto"/>
      </w:divBdr>
    </w:div>
    <w:div w:id="1487624776">
      <w:bodyDiv w:val="1"/>
      <w:marLeft w:val="0"/>
      <w:marRight w:val="0"/>
      <w:marTop w:val="0"/>
      <w:marBottom w:val="0"/>
      <w:divBdr>
        <w:top w:val="none" w:sz="0" w:space="0" w:color="auto"/>
        <w:left w:val="none" w:sz="0" w:space="0" w:color="auto"/>
        <w:bottom w:val="none" w:sz="0" w:space="0" w:color="auto"/>
        <w:right w:val="none" w:sz="0" w:space="0" w:color="auto"/>
      </w:divBdr>
    </w:div>
    <w:div w:id="1515803575">
      <w:bodyDiv w:val="1"/>
      <w:marLeft w:val="0"/>
      <w:marRight w:val="0"/>
      <w:marTop w:val="0"/>
      <w:marBottom w:val="0"/>
      <w:divBdr>
        <w:top w:val="none" w:sz="0" w:space="0" w:color="auto"/>
        <w:left w:val="none" w:sz="0" w:space="0" w:color="auto"/>
        <w:bottom w:val="none" w:sz="0" w:space="0" w:color="auto"/>
        <w:right w:val="none" w:sz="0" w:space="0" w:color="auto"/>
      </w:divBdr>
    </w:div>
    <w:div w:id="1576621243">
      <w:bodyDiv w:val="1"/>
      <w:marLeft w:val="0"/>
      <w:marRight w:val="0"/>
      <w:marTop w:val="0"/>
      <w:marBottom w:val="0"/>
      <w:divBdr>
        <w:top w:val="none" w:sz="0" w:space="0" w:color="auto"/>
        <w:left w:val="none" w:sz="0" w:space="0" w:color="auto"/>
        <w:bottom w:val="none" w:sz="0" w:space="0" w:color="auto"/>
        <w:right w:val="none" w:sz="0" w:space="0" w:color="auto"/>
      </w:divBdr>
    </w:div>
    <w:div w:id="1578049533">
      <w:bodyDiv w:val="1"/>
      <w:marLeft w:val="0"/>
      <w:marRight w:val="0"/>
      <w:marTop w:val="0"/>
      <w:marBottom w:val="0"/>
      <w:divBdr>
        <w:top w:val="none" w:sz="0" w:space="0" w:color="auto"/>
        <w:left w:val="none" w:sz="0" w:space="0" w:color="auto"/>
        <w:bottom w:val="none" w:sz="0" w:space="0" w:color="auto"/>
        <w:right w:val="none" w:sz="0" w:space="0" w:color="auto"/>
      </w:divBdr>
    </w:div>
    <w:div w:id="1578442980">
      <w:bodyDiv w:val="1"/>
      <w:marLeft w:val="0"/>
      <w:marRight w:val="0"/>
      <w:marTop w:val="0"/>
      <w:marBottom w:val="0"/>
      <w:divBdr>
        <w:top w:val="none" w:sz="0" w:space="0" w:color="auto"/>
        <w:left w:val="none" w:sz="0" w:space="0" w:color="auto"/>
        <w:bottom w:val="none" w:sz="0" w:space="0" w:color="auto"/>
        <w:right w:val="none" w:sz="0" w:space="0" w:color="auto"/>
      </w:divBdr>
    </w:div>
    <w:div w:id="1599170731">
      <w:bodyDiv w:val="1"/>
      <w:marLeft w:val="0"/>
      <w:marRight w:val="0"/>
      <w:marTop w:val="0"/>
      <w:marBottom w:val="0"/>
      <w:divBdr>
        <w:top w:val="none" w:sz="0" w:space="0" w:color="auto"/>
        <w:left w:val="none" w:sz="0" w:space="0" w:color="auto"/>
        <w:bottom w:val="none" w:sz="0" w:space="0" w:color="auto"/>
        <w:right w:val="none" w:sz="0" w:space="0" w:color="auto"/>
      </w:divBdr>
    </w:div>
    <w:div w:id="1603492131">
      <w:bodyDiv w:val="1"/>
      <w:marLeft w:val="0"/>
      <w:marRight w:val="0"/>
      <w:marTop w:val="0"/>
      <w:marBottom w:val="0"/>
      <w:divBdr>
        <w:top w:val="none" w:sz="0" w:space="0" w:color="auto"/>
        <w:left w:val="none" w:sz="0" w:space="0" w:color="auto"/>
        <w:bottom w:val="none" w:sz="0" w:space="0" w:color="auto"/>
        <w:right w:val="none" w:sz="0" w:space="0" w:color="auto"/>
      </w:divBdr>
    </w:div>
    <w:div w:id="1618098123">
      <w:bodyDiv w:val="1"/>
      <w:marLeft w:val="0"/>
      <w:marRight w:val="0"/>
      <w:marTop w:val="0"/>
      <w:marBottom w:val="0"/>
      <w:divBdr>
        <w:top w:val="none" w:sz="0" w:space="0" w:color="auto"/>
        <w:left w:val="none" w:sz="0" w:space="0" w:color="auto"/>
        <w:bottom w:val="none" w:sz="0" w:space="0" w:color="auto"/>
        <w:right w:val="none" w:sz="0" w:space="0" w:color="auto"/>
      </w:divBdr>
    </w:div>
    <w:div w:id="1645771293">
      <w:bodyDiv w:val="1"/>
      <w:marLeft w:val="0"/>
      <w:marRight w:val="0"/>
      <w:marTop w:val="0"/>
      <w:marBottom w:val="0"/>
      <w:divBdr>
        <w:top w:val="none" w:sz="0" w:space="0" w:color="auto"/>
        <w:left w:val="none" w:sz="0" w:space="0" w:color="auto"/>
        <w:bottom w:val="none" w:sz="0" w:space="0" w:color="auto"/>
        <w:right w:val="none" w:sz="0" w:space="0" w:color="auto"/>
      </w:divBdr>
    </w:div>
    <w:div w:id="1652709857">
      <w:bodyDiv w:val="1"/>
      <w:marLeft w:val="0"/>
      <w:marRight w:val="0"/>
      <w:marTop w:val="0"/>
      <w:marBottom w:val="0"/>
      <w:divBdr>
        <w:top w:val="none" w:sz="0" w:space="0" w:color="auto"/>
        <w:left w:val="none" w:sz="0" w:space="0" w:color="auto"/>
        <w:bottom w:val="none" w:sz="0" w:space="0" w:color="auto"/>
        <w:right w:val="none" w:sz="0" w:space="0" w:color="auto"/>
      </w:divBdr>
    </w:div>
    <w:div w:id="1656645002">
      <w:bodyDiv w:val="1"/>
      <w:marLeft w:val="0"/>
      <w:marRight w:val="0"/>
      <w:marTop w:val="0"/>
      <w:marBottom w:val="0"/>
      <w:divBdr>
        <w:top w:val="none" w:sz="0" w:space="0" w:color="auto"/>
        <w:left w:val="none" w:sz="0" w:space="0" w:color="auto"/>
        <w:bottom w:val="none" w:sz="0" w:space="0" w:color="auto"/>
        <w:right w:val="none" w:sz="0" w:space="0" w:color="auto"/>
      </w:divBdr>
    </w:div>
    <w:div w:id="1661150363">
      <w:bodyDiv w:val="1"/>
      <w:marLeft w:val="0"/>
      <w:marRight w:val="0"/>
      <w:marTop w:val="0"/>
      <w:marBottom w:val="0"/>
      <w:divBdr>
        <w:top w:val="none" w:sz="0" w:space="0" w:color="auto"/>
        <w:left w:val="none" w:sz="0" w:space="0" w:color="auto"/>
        <w:bottom w:val="none" w:sz="0" w:space="0" w:color="auto"/>
        <w:right w:val="none" w:sz="0" w:space="0" w:color="auto"/>
      </w:divBdr>
    </w:div>
    <w:div w:id="1672877821">
      <w:bodyDiv w:val="1"/>
      <w:marLeft w:val="0"/>
      <w:marRight w:val="0"/>
      <w:marTop w:val="0"/>
      <w:marBottom w:val="0"/>
      <w:divBdr>
        <w:top w:val="none" w:sz="0" w:space="0" w:color="auto"/>
        <w:left w:val="none" w:sz="0" w:space="0" w:color="auto"/>
        <w:bottom w:val="none" w:sz="0" w:space="0" w:color="auto"/>
        <w:right w:val="none" w:sz="0" w:space="0" w:color="auto"/>
      </w:divBdr>
    </w:div>
    <w:div w:id="1673994534">
      <w:bodyDiv w:val="1"/>
      <w:marLeft w:val="0"/>
      <w:marRight w:val="0"/>
      <w:marTop w:val="0"/>
      <w:marBottom w:val="0"/>
      <w:divBdr>
        <w:top w:val="none" w:sz="0" w:space="0" w:color="auto"/>
        <w:left w:val="none" w:sz="0" w:space="0" w:color="auto"/>
        <w:bottom w:val="none" w:sz="0" w:space="0" w:color="auto"/>
        <w:right w:val="none" w:sz="0" w:space="0" w:color="auto"/>
      </w:divBdr>
    </w:div>
    <w:div w:id="1687097892">
      <w:bodyDiv w:val="1"/>
      <w:marLeft w:val="0"/>
      <w:marRight w:val="0"/>
      <w:marTop w:val="0"/>
      <w:marBottom w:val="0"/>
      <w:divBdr>
        <w:top w:val="none" w:sz="0" w:space="0" w:color="auto"/>
        <w:left w:val="none" w:sz="0" w:space="0" w:color="auto"/>
        <w:bottom w:val="none" w:sz="0" w:space="0" w:color="auto"/>
        <w:right w:val="none" w:sz="0" w:space="0" w:color="auto"/>
      </w:divBdr>
    </w:div>
    <w:div w:id="1701122754">
      <w:bodyDiv w:val="1"/>
      <w:marLeft w:val="0"/>
      <w:marRight w:val="0"/>
      <w:marTop w:val="0"/>
      <w:marBottom w:val="0"/>
      <w:divBdr>
        <w:top w:val="none" w:sz="0" w:space="0" w:color="auto"/>
        <w:left w:val="none" w:sz="0" w:space="0" w:color="auto"/>
        <w:bottom w:val="none" w:sz="0" w:space="0" w:color="auto"/>
        <w:right w:val="none" w:sz="0" w:space="0" w:color="auto"/>
      </w:divBdr>
    </w:div>
    <w:div w:id="1703166891">
      <w:bodyDiv w:val="1"/>
      <w:marLeft w:val="0"/>
      <w:marRight w:val="0"/>
      <w:marTop w:val="0"/>
      <w:marBottom w:val="0"/>
      <w:divBdr>
        <w:top w:val="none" w:sz="0" w:space="0" w:color="auto"/>
        <w:left w:val="none" w:sz="0" w:space="0" w:color="auto"/>
        <w:bottom w:val="none" w:sz="0" w:space="0" w:color="auto"/>
        <w:right w:val="none" w:sz="0" w:space="0" w:color="auto"/>
      </w:divBdr>
    </w:div>
    <w:div w:id="1708289704">
      <w:bodyDiv w:val="1"/>
      <w:marLeft w:val="0"/>
      <w:marRight w:val="0"/>
      <w:marTop w:val="0"/>
      <w:marBottom w:val="0"/>
      <w:divBdr>
        <w:top w:val="none" w:sz="0" w:space="0" w:color="auto"/>
        <w:left w:val="none" w:sz="0" w:space="0" w:color="auto"/>
        <w:bottom w:val="none" w:sz="0" w:space="0" w:color="auto"/>
        <w:right w:val="none" w:sz="0" w:space="0" w:color="auto"/>
      </w:divBdr>
    </w:div>
    <w:div w:id="1720084808">
      <w:bodyDiv w:val="1"/>
      <w:marLeft w:val="0"/>
      <w:marRight w:val="0"/>
      <w:marTop w:val="0"/>
      <w:marBottom w:val="0"/>
      <w:divBdr>
        <w:top w:val="none" w:sz="0" w:space="0" w:color="auto"/>
        <w:left w:val="none" w:sz="0" w:space="0" w:color="auto"/>
        <w:bottom w:val="none" w:sz="0" w:space="0" w:color="auto"/>
        <w:right w:val="none" w:sz="0" w:space="0" w:color="auto"/>
      </w:divBdr>
    </w:div>
    <w:div w:id="1732117515">
      <w:bodyDiv w:val="1"/>
      <w:marLeft w:val="0"/>
      <w:marRight w:val="0"/>
      <w:marTop w:val="0"/>
      <w:marBottom w:val="0"/>
      <w:divBdr>
        <w:top w:val="none" w:sz="0" w:space="0" w:color="auto"/>
        <w:left w:val="none" w:sz="0" w:space="0" w:color="auto"/>
        <w:bottom w:val="none" w:sz="0" w:space="0" w:color="auto"/>
        <w:right w:val="none" w:sz="0" w:space="0" w:color="auto"/>
      </w:divBdr>
    </w:div>
    <w:div w:id="1750686585">
      <w:bodyDiv w:val="1"/>
      <w:marLeft w:val="0"/>
      <w:marRight w:val="0"/>
      <w:marTop w:val="0"/>
      <w:marBottom w:val="0"/>
      <w:divBdr>
        <w:top w:val="none" w:sz="0" w:space="0" w:color="auto"/>
        <w:left w:val="none" w:sz="0" w:space="0" w:color="auto"/>
        <w:bottom w:val="none" w:sz="0" w:space="0" w:color="auto"/>
        <w:right w:val="none" w:sz="0" w:space="0" w:color="auto"/>
      </w:divBdr>
    </w:div>
    <w:div w:id="1751198574">
      <w:bodyDiv w:val="1"/>
      <w:marLeft w:val="0"/>
      <w:marRight w:val="0"/>
      <w:marTop w:val="0"/>
      <w:marBottom w:val="0"/>
      <w:divBdr>
        <w:top w:val="none" w:sz="0" w:space="0" w:color="auto"/>
        <w:left w:val="none" w:sz="0" w:space="0" w:color="auto"/>
        <w:bottom w:val="none" w:sz="0" w:space="0" w:color="auto"/>
        <w:right w:val="none" w:sz="0" w:space="0" w:color="auto"/>
      </w:divBdr>
    </w:div>
    <w:div w:id="1757821391">
      <w:bodyDiv w:val="1"/>
      <w:marLeft w:val="0"/>
      <w:marRight w:val="0"/>
      <w:marTop w:val="0"/>
      <w:marBottom w:val="0"/>
      <w:divBdr>
        <w:top w:val="none" w:sz="0" w:space="0" w:color="auto"/>
        <w:left w:val="none" w:sz="0" w:space="0" w:color="auto"/>
        <w:bottom w:val="none" w:sz="0" w:space="0" w:color="auto"/>
        <w:right w:val="none" w:sz="0" w:space="0" w:color="auto"/>
      </w:divBdr>
    </w:div>
    <w:div w:id="1763184302">
      <w:bodyDiv w:val="1"/>
      <w:marLeft w:val="0"/>
      <w:marRight w:val="0"/>
      <w:marTop w:val="0"/>
      <w:marBottom w:val="0"/>
      <w:divBdr>
        <w:top w:val="none" w:sz="0" w:space="0" w:color="auto"/>
        <w:left w:val="none" w:sz="0" w:space="0" w:color="auto"/>
        <w:bottom w:val="none" w:sz="0" w:space="0" w:color="auto"/>
        <w:right w:val="none" w:sz="0" w:space="0" w:color="auto"/>
      </w:divBdr>
    </w:div>
    <w:div w:id="1772630449">
      <w:bodyDiv w:val="1"/>
      <w:marLeft w:val="0"/>
      <w:marRight w:val="0"/>
      <w:marTop w:val="0"/>
      <w:marBottom w:val="0"/>
      <w:divBdr>
        <w:top w:val="none" w:sz="0" w:space="0" w:color="auto"/>
        <w:left w:val="none" w:sz="0" w:space="0" w:color="auto"/>
        <w:bottom w:val="none" w:sz="0" w:space="0" w:color="auto"/>
        <w:right w:val="none" w:sz="0" w:space="0" w:color="auto"/>
      </w:divBdr>
    </w:div>
    <w:div w:id="1778912690">
      <w:bodyDiv w:val="1"/>
      <w:marLeft w:val="0"/>
      <w:marRight w:val="0"/>
      <w:marTop w:val="0"/>
      <w:marBottom w:val="0"/>
      <w:divBdr>
        <w:top w:val="none" w:sz="0" w:space="0" w:color="auto"/>
        <w:left w:val="none" w:sz="0" w:space="0" w:color="auto"/>
        <w:bottom w:val="none" w:sz="0" w:space="0" w:color="auto"/>
        <w:right w:val="none" w:sz="0" w:space="0" w:color="auto"/>
      </w:divBdr>
    </w:div>
    <w:div w:id="1780485398">
      <w:bodyDiv w:val="1"/>
      <w:marLeft w:val="0"/>
      <w:marRight w:val="0"/>
      <w:marTop w:val="0"/>
      <w:marBottom w:val="0"/>
      <w:divBdr>
        <w:top w:val="none" w:sz="0" w:space="0" w:color="auto"/>
        <w:left w:val="none" w:sz="0" w:space="0" w:color="auto"/>
        <w:bottom w:val="none" w:sz="0" w:space="0" w:color="auto"/>
        <w:right w:val="none" w:sz="0" w:space="0" w:color="auto"/>
      </w:divBdr>
    </w:div>
    <w:div w:id="1786071191">
      <w:bodyDiv w:val="1"/>
      <w:marLeft w:val="0"/>
      <w:marRight w:val="0"/>
      <w:marTop w:val="0"/>
      <w:marBottom w:val="0"/>
      <w:divBdr>
        <w:top w:val="none" w:sz="0" w:space="0" w:color="auto"/>
        <w:left w:val="none" w:sz="0" w:space="0" w:color="auto"/>
        <w:bottom w:val="none" w:sz="0" w:space="0" w:color="auto"/>
        <w:right w:val="none" w:sz="0" w:space="0" w:color="auto"/>
      </w:divBdr>
    </w:div>
    <w:div w:id="1795828226">
      <w:bodyDiv w:val="1"/>
      <w:marLeft w:val="0"/>
      <w:marRight w:val="0"/>
      <w:marTop w:val="0"/>
      <w:marBottom w:val="0"/>
      <w:divBdr>
        <w:top w:val="none" w:sz="0" w:space="0" w:color="auto"/>
        <w:left w:val="none" w:sz="0" w:space="0" w:color="auto"/>
        <w:bottom w:val="none" w:sz="0" w:space="0" w:color="auto"/>
        <w:right w:val="none" w:sz="0" w:space="0" w:color="auto"/>
      </w:divBdr>
    </w:div>
    <w:div w:id="1810855110">
      <w:bodyDiv w:val="1"/>
      <w:marLeft w:val="0"/>
      <w:marRight w:val="0"/>
      <w:marTop w:val="0"/>
      <w:marBottom w:val="0"/>
      <w:divBdr>
        <w:top w:val="none" w:sz="0" w:space="0" w:color="auto"/>
        <w:left w:val="none" w:sz="0" w:space="0" w:color="auto"/>
        <w:bottom w:val="none" w:sz="0" w:space="0" w:color="auto"/>
        <w:right w:val="none" w:sz="0" w:space="0" w:color="auto"/>
      </w:divBdr>
    </w:div>
    <w:div w:id="1817793645">
      <w:bodyDiv w:val="1"/>
      <w:marLeft w:val="0"/>
      <w:marRight w:val="0"/>
      <w:marTop w:val="0"/>
      <w:marBottom w:val="0"/>
      <w:divBdr>
        <w:top w:val="none" w:sz="0" w:space="0" w:color="auto"/>
        <w:left w:val="none" w:sz="0" w:space="0" w:color="auto"/>
        <w:bottom w:val="none" w:sz="0" w:space="0" w:color="auto"/>
        <w:right w:val="none" w:sz="0" w:space="0" w:color="auto"/>
      </w:divBdr>
    </w:div>
    <w:div w:id="1820069862">
      <w:bodyDiv w:val="1"/>
      <w:marLeft w:val="0"/>
      <w:marRight w:val="0"/>
      <w:marTop w:val="0"/>
      <w:marBottom w:val="0"/>
      <w:divBdr>
        <w:top w:val="none" w:sz="0" w:space="0" w:color="auto"/>
        <w:left w:val="none" w:sz="0" w:space="0" w:color="auto"/>
        <w:bottom w:val="none" w:sz="0" w:space="0" w:color="auto"/>
        <w:right w:val="none" w:sz="0" w:space="0" w:color="auto"/>
      </w:divBdr>
    </w:div>
    <w:div w:id="1826584598">
      <w:bodyDiv w:val="1"/>
      <w:marLeft w:val="0"/>
      <w:marRight w:val="0"/>
      <w:marTop w:val="0"/>
      <w:marBottom w:val="0"/>
      <w:divBdr>
        <w:top w:val="none" w:sz="0" w:space="0" w:color="auto"/>
        <w:left w:val="none" w:sz="0" w:space="0" w:color="auto"/>
        <w:bottom w:val="none" w:sz="0" w:space="0" w:color="auto"/>
        <w:right w:val="none" w:sz="0" w:space="0" w:color="auto"/>
      </w:divBdr>
    </w:div>
    <w:div w:id="1841845452">
      <w:bodyDiv w:val="1"/>
      <w:marLeft w:val="0"/>
      <w:marRight w:val="0"/>
      <w:marTop w:val="0"/>
      <w:marBottom w:val="0"/>
      <w:divBdr>
        <w:top w:val="none" w:sz="0" w:space="0" w:color="auto"/>
        <w:left w:val="none" w:sz="0" w:space="0" w:color="auto"/>
        <w:bottom w:val="none" w:sz="0" w:space="0" w:color="auto"/>
        <w:right w:val="none" w:sz="0" w:space="0" w:color="auto"/>
      </w:divBdr>
    </w:div>
    <w:div w:id="1863745180">
      <w:bodyDiv w:val="1"/>
      <w:marLeft w:val="0"/>
      <w:marRight w:val="0"/>
      <w:marTop w:val="0"/>
      <w:marBottom w:val="0"/>
      <w:divBdr>
        <w:top w:val="none" w:sz="0" w:space="0" w:color="auto"/>
        <w:left w:val="none" w:sz="0" w:space="0" w:color="auto"/>
        <w:bottom w:val="none" w:sz="0" w:space="0" w:color="auto"/>
        <w:right w:val="none" w:sz="0" w:space="0" w:color="auto"/>
      </w:divBdr>
    </w:div>
    <w:div w:id="1904833104">
      <w:bodyDiv w:val="1"/>
      <w:marLeft w:val="0"/>
      <w:marRight w:val="0"/>
      <w:marTop w:val="0"/>
      <w:marBottom w:val="0"/>
      <w:divBdr>
        <w:top w:val="none" w:sz="0" w:space="0" w:color="auto"/>
        <w:left w:val="none" w:sz="0" w:space="0" w:color="auto"/>
        <w:bottom w:val="none" w:sz="0" w:space="0" w:color="auto"/>
        <w:right w:val="none" w:sz="0" w:space="0" w:color="auto"/>
      </w:divBdr>
    </w:div>
    <w:div w:id="1912042501">
      <w:bodyDiv w:val="1"/>
      <w:marLeft w:val="0"/>
      <w:marRight w:val="0"/>
      <w:marTop w:val="0"/>
      <w:marBottom w:val="0"/>
      <w:divBdr>
        <w:top w:val="none" w:sz="0" w:space="0" w:color="auto"/>
        <w:left w:val="none" w:sz="0" w:space="0" w:color="auto"/>
        <w:bottom w:val="none" w:sz="0" w:space="0" w:color="auto"/>
        <w:right w:val="none" w:sz="0" w:space="0" w:color="auto"/>
      </w:divBdr>
    </w:div>
    <w:div w:id="1952786294">
      <w:bodyDiv w:val="1"/>
      <w:marLeft w:val="0"/>
      <w:marRight w:val="0"/>
      <w:marTop w:val="0"/>
      <w:marBottom w:val="0"/>
      <w:divBdr>
        <w:top w:val="none" w:sz="0" w:space="0" w:color="auto"/>
        <w:left w:val="none" w:sz="0" w:space="0" w:color="auto"/>
        <w:bottom w:val="none" w:sz="0" w:space="0" w:color="auto"/>
        <w:right w:val="none" w:sz="0" w:space="0" w:color="auto"/>
      </w:divBdr>
    </w:div>
    <w:div w:id="1985962571">
      <w:bodyDiv w:val="1"/>
      <w:marLeft w:val="0"/>
      <w:marRight w:val="0"/>
      <w:marTop w:val="0"/>
      <w:marBottom w:val="0"/>
      <w:divBdr>
        <w:top w:val="none" w:sz="0" w:space="0" w:color="auto"/>
        <w:left w:val="none" w:sz="0" w:space="0" w:color="auto"/>
        <w:bottom w:val="none" w:sz="0" w:space="0" w:color="auto"/>
        <w:right w:val="none" w:sz="0" w:space="0" w:color="auto"/>
      </w:divBdr>
    </w:div>
    <w:div w:id="1986814524">
      <w:bodyDiv w:val="1"/>
      <w:marLeft w:val="0"/>
      <w:marRight w:val="0"/>
      <w:marTop w:val="0"/>
      <w:marBottom w:val="0"/>
      <w:divBdr>
        <w:top w:val="none" w:sz="0" w:space="0" w:color="auto"/>
        <w:left w:val="none" w:sz="0" w:space="0" w:color="auto"/>
        <w:bottom w:val="none" w:sz="0" w:space="0" w:color="auto"/>
        <w:right w:val="none" w:sz="0" w:space="0" w:color="auto"/>
      </w:divBdr>
    </w:div>
    <w:div w:id="1990476591">
      <w:bodyDiv w:val="1"/>
      <w:marLeft w:val="0"/>
      <w:marRight w:val="0"/>
      <w:marTop w:val="0"/>
      <w:marBottom w:val="0"/>
      <w:divBdr>
        <w:top w:val="none" w:sz="0" w:space="0" w:color="auto"/>
        <w:left w:val="none" w:sz="0" w:space="0" w:color="auto"/>
        <w:bottom w:val="none" w:sz="0" w:space="0" w:color="auto"/>
        <w:right w:val="none" w:sz="0" w:space="0" w:color="auto"/>
      </w:divBdr>
    </w:div>
    <w:div w:id="2007174244">
      <w:bodyDiv w:val="1"/>
      <w:marLeft w:val="0"/>
      <w:marRight w:val="0"/>
      <w:marTop w:val="0"/>
      <w:marBottom w:val="0"/>
      <w:divBdr>
        <w:top w:val="none" w:sz="0" w:space="0" w:color="auto"/>
        <w:left w:val="none" w:sz="0" w:space="0" w:color="auto"/>
        <w:bottom w:val="none" w:sz="0" w:space="0" w:color="auto"/>
        <w:right w:val="none" w:sz="0" w:space="0" w:color="auto"/>
      </w:divBdr>
    </w:div>
    <w:div w:id="2021813477">
      <w:bodyDiv w:val="1"/>
      <w:marLeft w:val="0"/>
      <w:marRight w:val="0"/>
      <w:marTop w:val="0"/>
      <w:marBottom w:val="0"/>
      <w:divBdr>
        <w:top w:val="none" w:sz="0" w:space="0" w:color="auto"/>
        <w:left w:val="none" w:sz="0" w:space="0" w:color="auto"/>
        <w:bottom w:val="none" w:sz="0" w:space="0" w:color="auto"/>
        <w:right w:val="none" w:sz="0" w:space="0" w:color="auto"/>
      </w:divBdr>
    </w:div>
    <w:div w:id="2061391897">
      <w:bodyDiv w:val="1"/>
      <w:marLeft w:val="0"/>
      <w:marRight w:val="0"/>
      <w:marTop w:val="0"/>
      <w:marBottom w:val="0"/>
      <w:divBdr>
        <w:top w:val="none" w:sz="0" w:space="0" w:color="auto"/>
        <w:left w:val="none" w:sz="0" w:space="0" w:color="auto"/>
        <w:bottom w:val="none" w:sz="0" w:space="0" w:color="auto"/>
        <w:right w:val="none" w:sz="0" w:space="0" w:color="auto"/>
      </w:divBdr>
    </w:div>
    <w:div w:id="2065786383">
      <w:bodyDiv w:val="1"/>
      <w:marLeft w:val="0"/>
      <w:marRight w:val="0"/>
      <w:marTop w:val="0"/>
      <w:marBottom w:val="0"/>
      <w:divBdr>
        <w:top w:val="none" w:sz="0" w:space="0" w:color="auto"/>
        <w:left w:val="none" w:sz="0" w:space="0" w:color="auto"/>
        <w:bottom w:val="none" w:sz="0" w:space="0" w:color="auto"/>
        <w:right w:val="none" w:sz="0" w:space="0" w:color="auto"/>
      </w:divBdr>
    </w:div>
    <w:div w:id="2068800973">
      <w:bodyDiv w:val="1"/>
      <w:marLeft w:val="0"/>
      <w:marRight w:val="0"/>
      <w:marTop w:val="0"/>
      <w:marBottom w:val="0"/>
      <w:divBdr>
        <w:top w:val="none" w:sz="0" w:space="0" w:color="auto"/>
        <w:left w:val="none" w:sz="0" w:space="0" w:color="auto"/>
        <w:bottom w:val="none" w:sz="0" w:space="0" w:color="auto"/>
        <w:right w:val="none" w:sz="0" w:space="0" w:color="auto"/>
      </w:divBdr>
    </w:div>
    <w:div w:id="2076313159">
      <w:bodyDiv w:val="1"/>
      <w:marLeft w:val="0"/>
      <w:marRight w:val="0"/>
      <w:marTop w:val="0"/>
      <w:marBottom w:val="0"/>
      <w:divBdr>
        <w:top w:val="none" w:sz="0" w:space="0" w:color="auto"/>
        <w:left w:val="none" w:sz="0" w:space="0" w:color="auto"/>
        <w:bottom w:val="none" w:sz="0" w:space="0" w:color="auto"/>
        <w:right w:val="none" w:sz="0" w:space="0" w:color="auto"/>
      </w:divBdr>
    </w:div>
    <w:div w:id="2076314605">
      <w:bodyDiv w:val="1"/>
      <w:marLeft w:val="0"/>
      <w:marRight w:val="0"/>
      <w:marTop w:val="0"/>
      <w:marBottom w:val="0"/>
      <w:divBdr>
        <w:top w:val="none" w:sz="0" w:space="0" w:color="auto"/>
        <w:left w:val="none" w:sz="0" w:space="0" w:color="auto"/>
        <w:bottom w:val="none" w:sz="0" w:space="0" w:color="auto"/>
        <w:right w:val="none" w:sz="0" w:space="0" w:color="auto"/>
      </w:divBdr>
    </w:div>
    <w:div w:id="2077436676">
      <w:bodyDiv w:val="1"/>
      <w:marLeft w:val="0"/>
      <w:marRight w:val="0"/>
      <w:marTop w:val="0"/>
      <w:marBottom w:val="0"/>
      <w:divBdr>
        <w:top w:val="none" w:sz="0" w:space="0" w:color="auto"/>
        <w:left w:val="none" w:sz="0" w:space="0" w:color="auto"/>
        <w:bottom w:val="none" w:sz="0" w:space="0" w:color="auto"/>
        <w:right w:val="none" w:sz="0" w:space="0" w:color="auto"/>
      </w:divBdr>
    </w:div>
    <w:div w:id="210078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ko-pmr.org/" TargetMode="External"/><Relationship Id="rId3" Type="http://schemas.openxmlformats.org/officeDocument/2006/relationships/styles" Target="styles.xml"/><Relationship Id="rId7" Type="http://schemas.openxmlformats.org/officeDocument/2006/relationships/hyperlink" Target="https://edu.gospm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choolpmr.3dn.ru/%2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96B82-254F-408E-B248-3258A7198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2724</TotalTime>
  <Pages>113</Pages>
  <Words>38731</Words>
  <Characters>220770</Characters>
  <Application>Microsoft Office Word</Application>
  <DocSecurity>0</DocSecurity>
  <Lines>1839</Lines>
  <Paragraphs>517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82</cp:revision>
  <dcterms:created xsi:type="dcterms:W3CDTF">2025-03-05T09:17:00Z</dcterms:created>
  <dcterms:modified xsi:type="dcterms:W3CDTF">2025-05-13T13:51:00Z</dcterms:modified>
</cp:coreProperties>
</file>