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D271E6" w14:textId="77777777" w:rsidR="00A24BFD" w:rsidRDefault="00C33417">
      <w:pPr>
        <w:shd w:val="clear" w:color="auto" w:fill="FFFFFF"/>
        <w:spacing w:after="150"/>
        <w:jc w:val="center"/>
        <w:rPr>
          <w:b/>
          <w:color w:val="000000"/>
        </w:rPr>
      </w:pPr>
      <w:r>
        <w:rPr>
          <w:b/>
          <w:color w:val="000000"/>
        </w:rPr>
        <w:t xml:space="preserve">Единый профориентационный урок в 3-м классе, </w:t>
      </w:r>
    </w:p>
    <w:p w14:paraId="53688E1F" w14:textId="77777777" w:rsidR="00A24BFD" w:rsidRDefault="00C33417">
      <w:pPr>
        <w:shd w:val="clear" w:color="auto" w:fill="FFFFFF"/>
        <w:spacing w:after="150"/>
        <w:jc w:val="center"/>
        <w:rPr>
          <w:b/>
          <w:color w:val="000000"/>
        </w:rPr>
      </w:pPr>
      <w:r>
        <w:rPr>
          <w:b/>
          <w:color w:val="000000"/>
        </w:rPr>
        <w:t xml:space="preserve">посвященный приднестровскому народу </w:t>
      </w:r>
    </w:p>
    <w:p w14:paraId="6D2127FB" w14:textId="77777777" w:rsidR="00A24BFD" w:rsidRDefault="00C33417">
      <w:pPr>
        <w:shd w:val="clear" w:color="auto" w:fill="FFFFFF"/>
        <w:spacing w:after="150"/>
        <w:jc w:val="right"/>
        <w:rPr>
          <w:i/>
          <w:color w:val="000000"/>
        </w:rPr>
      </w:pPr>
      <w:r>
        <w:rPr>
          <w:i/>
          <w:color w:val="000000"/>
        </w:rPr>
        <w:t xml:space="preserve">Подготовила: И. В. Дмитриева, </w:t>
      </w:r>
    </w:p>
    <w:p w14:paraId="2C07B787" w14:textId="77777777" w:rsidR="00A24BFD" w:rsidRDefault="00C33417">
      <w:pPr>
        <w:shd w:val="clear" w:color="auto" w:fill="FFFFFF"/>
        <w:spacing w:after="150"/>
        <w:jc w:val="right"/>
        <w:rPr>
          <w:i/>
          <w:color w:val="000000"/>
        </w:rPr>
      </w:pPr>
      <w:r>
        <w:rPr>
          <w:i/>
          <w:color w:val="000000"/>
        </w:rPr>
        <w:t>ведущий методист кафедры ДиНО,</w:t>
      </w:r>
    </w:p>
    <w:p w14:paraId="3F188CE3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i/>
          <w:color w:val="000000"/>
        </w:rPr>
      </w:pPr>
      <w:r>
        <w:rPr>
          <w:i/>
          <w:color w:val="000000"/>
        </w:rPr>
        <w:t>учитель начальных классов МОУ «Дубоссарская русская средняя общеобразовательная школа № 2»</w:t>
      </w:r>
    </w:p>
    <w:p w14:paraId="2BE1A7F3" w14:textId="77777777" w:rsidR="00A24BFD" w:rsidRDefault="00A24BF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i/>
          <w:color w:val="000000"/>
        </w:rPr>
      </w:pPr>
    </w:p>
    <w:p w14:paraId="0AF4D3B2" w14:textId="77777777" w:rsidR="00A24BFD" w:rsidRDefault="00C33417">
      <w:pPr>
        <w:spacing w:after="0" w:line="360" w:lineRule="auto"/>
        <w:ind w:firstLine="708"/>
        <w:jc w:val="both"/>
        <w:rPr>
          <w:b/>
          <w:u w:val="single"/>
        </w:rPr>
      </w:pPr>
      <w:r>
        <w:rPr>
          <w:b/>
        </w:rPr>
        <w:t>Тема урока: Мир профессий родного края</w:t>
      </w:r>
    </w:p>
    <w:p w14:paraId="6D6A12E7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8"/>
        <w:jc w:val="both"/>
        <w:rPr>
          <w:color w:val="000000"/>
        </w:rPr>
      </w:pPr>
      <w:r>
        <w:rPr>
          <w:b/>
          <w:color w:val="000000"/>
        </w:rPr>
        <w:t xml:space="preserve">Цель: </w:t>
      </w:r>
      <w:r>
        <w:rPr>
          <w:color w:val="000000"/>
        </w:rPr>
        <w:t>формирование у обучающихся представления о многообразии профессий родного края.</w:t>
      </w:r>
    </w:p>
    <w:p w14:paraId="19640D73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8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b/>
          <w:color w:val="000000"/>
        </w:rPr>
        <w:t>Задачи:</w:t>
      </w:r>
    </w:p>
    <w:p w14:paraId="2E64AD0D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8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b/>
          <w:color w:val="000000"/>
          <w:u w:val="single"/>
        </w:rPr>
        <w:t>Образовательные:</w:t>
      </w:r>
    </w:p>
    <w:p w14:paraId="674F8F02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</w:rPr>
        <w:t>• расширить представления обучающихся о профессиях;</w:t>
      </w:r>
    </w:p>
    <w:p w14:paraId="722E1DE9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</w:rPr>
        <w:t>• учить ориентироваться в мире профессий родного края.</w:t>
      </w:r>
    </w:p>
    <w:p w14:paraId="6E3E59D8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8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b/>
          <w:color w:val="000000"/>
          <w:u w:val="single"/>
        </w:rPr>
        <w:t>Развивающие:</w:t>
      </w:r>
    </w:p>
    <w:p w14:paraId="6909AA61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</w:rPr>
        <w:t>• содействовать развитию коммуникативной культуры обучающихся;</w:t>
      </w:r>
    </w:p>
    <w:p w14:paraId="32DA2F45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</w:rPr>
        <w:t>• развитие кругозора, мышления, внимания, наблюдательности.</w:t>
      </w:r>
    </w:p>
    <w:p w14:paraId="77543059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8"/>
        <w:jc w:val="both"/>
        <w:rPr>
          <w:rFonts w:ascii="Calibri" w:eastAsia="Calibri" w:hAnsi="Calibri" w:cs="Calibri"/>
          <w:b/>
          <w:color w:val="000000"/>
        </w:rPr>
      </w:pPr>
      <w:r>
        <w:rPr>
          <w:b/>
          <w:color w:val="000000"/>
          <w:u w:val="single"/>
        </w:rPr>
        <w:t>Воспитывающие:</w:t>
      </w:r>
    </w:p>
    <w:p w14:paraId="73CFAEB4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</w:rPr>
        <w:t>• способствовать сплочению классного коллектива, помочь обучающимся осознать ценность совместной деятельности;</w:t>
      </w:r>
    </w:p>
    <w:p w14:paraId="016E30A5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</w:rPr>
        <w:t>• формировать познавательный интерес к людям труда и их профессиям.</w:t>
      </w:r>
    </w:p>
    <w:p w14:paraId="7B4CEA27" w14:textId="77777777" w:rsidR="00A24BFD" w:rsidRDefault="00C33417">
      <w:pPr>
        <w:spacing w:after="0" w:line="360" w:lineRule="auto"/>
        <w:ind w:firstLine="708"/>
        <w:jc w:val="both"/>
      </w:pPr>
      <w:r>
        <w:rPr>
          <w:b/>
        </w:rPr>
        <w:t>I. Мотивация к учебной деятельности.</w:t>
      </w:r>
    </w:p>
    <w:p w14:paraId="50BFCD8F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rPr>
          <w:rFonts w:ascii="Calibri" w:eastAsia="Calibri" w:hAnsi="Calibri" w:cs="Calibri"/>
          <w:color w:val="000000"/>
        </w:rPr>
      </w:pPr>
      <w:r>
        <w:rPr>
          <w:b/>
          <w:color w:val="000000"/>
        </w:rPr>
        <w:t>Тренинг-настрой.</w:t>
      </w:r>
    </w:p>
    <w:p w14:paraId="693DC1D6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</w:rPr>
        <w:t>Мы - умные!</w:t>
      </w:r>
    </w:p>
    <w:p w14:paraId="01421540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</w:rPr>
        <w:t>Мы - дружные!</w:t>
      </w:r>
    </w:p>
    <w:p w14:paraId="5F35D7F1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</w:rPr>
        <w:t>Мы - внимательные!</w:t>
      </w:r>
    </w:p>
    <w:p w14:paraId="2FAA3263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</w:rPr>
        <w:t>Мы - старательные!</w:t>
      </w:r>
    </w:p>
    <w:p w14:paraId="2F5BCC3E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</w:rPr>
        <w:t>Мы отлично учимся!</w:t>
      </w:r>
    </w:p>
    <w:p w14:paraId="6FB73CEA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</w:rPr>
        <w:t>Все у нас получится!</w:t>
      </w:r>
    </w:p>
    <w:p w14:paraId="63A8C767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</w:rPr>
        <w:t>Подготовка к работе по теме занятия</w:t>
      </w:r>
    </w:p>
    <w:p w14:paraId="5CF6B7EC" w14:textId="77777777" w:rsidR="00A24BFD" w:rsidRDefault="00C33417">
      <w:pPr>
        <w:spacing w:after="0" w:line="360" w:lineRule="auto"/>
        <w:ind w:firstLine="708"/>
        <w:jc w:val="both"/>
      </w:pPr>
      <w:r>
        <w:rPr>
          <w:b/>
        </w:rPr>
        <w:t>Педагог</w:t>
      </w:r>
      <w:r>
        <w:t xml:space="preserve">: Разгадайте данный ребус. </w:t>
      </w:r>
      <w:r>
        <w:rPr>
          <w:i/>
        </w:rPr>
        <w:t>(Слайд 2)</w:t>
      </w:r>
      <w:r>
        <w:t xml:space="preserve"> Какое слово получилось?</w:t>
      </w:r>
    </w:p>
    <w:p w14:paraId="7FFABC16" w14:textId="77777777" w:rsidR="00A24BFD" w:rsidRDefault="00C33417">
      <w:pPr>
        <w:spacing w:after="0" w:line="360" w:lineRule="auto"/>
        <w:ind w:firstLine="708"/>
        <w:jc w:val="both"/>
      </w:pPr>
      <w:r>
        <w:rPr>
          <w:b/>
        </w:rPr>
        <w:lastRenderedPageBreak/>
        <w:t>Обучающиеся</w:t>
      </w:r>
      <w:r>
        <w:t>: Народ.</w:t>
      </w:r>
    </w:p>
    <w:p w14:paraId="510E92A6" w14:textId="77777777" w:rsidR="00A24BFD" w:rsidRDefault="00C33417">
      <w:pPr>
        <w:spacing w:after="0" w:line="360" w:lineRule="auto"/>
        <w:ind w:firstLine="708"/>
        <w:jc w:val="both"/>
      </w:pPr>
      <w:r>
        <w:rPr>
          <w:b/>
        </w:rPr>
        <w:t>Педагог</w:t>
      </w:r>
      <w:r>
        <w:t xml:space="preserve">: Как вы понимаете слово «народ»? </w:t>
      </w:r>
    </w:p>
    <w:p w14:paraId="371CD17B" w14:textId="77777777" w:rsidR="00A24BFD" w:rsidRDefault="00C33417">
      <w:pPr>
        <w:spacing w:after="0" w:line="360" w:lineRule="auto"/>
        <w:ind w:firstLine="708"/>
        <w:jc w:val="both"/>
      </w:pPr>
      <w:r>
        <w:rPr>
          <w:b/>
        </w:rPr>
        <w:t>Обучающиеся</w:t>
      </w:r>
      <w:r>
        <w:t xml:space="preserve">: Народ – это все граждане государства. </w:t>
      </w:r>
    </w:p>
    <w:p w14:paraId="679D3A17" w14:textId="77777777" w:rsidR="00A24BFD" w:rsidRDefault="00C33417">
      <w:pPr>
        <w:spacing w:after="0" w:line="360" w:lineRule="auto"/>
        <w:ind w:firstLine="708"/>
        <w:jc w:val="both"/>
        <w:rPr>
          <w:i/>
        </w:rPr>
      </w:pPr>
      <w:r>
        <w:rPr>
          <w:b/>
        </w:rPr>
        <w:t>Педагог</w:t>
      </w:r>
      <w:r>
        <w:t xml:space="preserve">: значит, можно сказать, что все граждане Приднестровья– это народ Приднестровья. </w:t>
      </w:r>
      <w:r>
        <w:rPr>
          <w:b/>
          <w:i/>
        </w:rPr>
        <w:t>Граждане Приднестровья - единый народ Приднестровья.</w:t>
      </w:r>
    </w:p>
    <w:p w14:paraId="15CA7F77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b/>
          <w:i/>
          <w:color w:val="000000"/>
        </w:rPr>
      </w:pPr>
      <w:r>
        <w:rPr>
          <w:b/>
          <w:i/>
          <w:color w:val="000000"/>
        </w:rPr>
        <w:t>Педагог читает притчу</w:t>
      </w:r>
    </w:p>
    <w:p w14:paraId="1488BC6B" w14:textId="77777777" w:rsidR="00A24BFD" w:rsidRDefault="00C33417">
      <w:pPr>
        <w:spacing w:after="0" w:line="360" w:lineRule="auto"/>
        <w:ind w:firstLine="708"/>
        <w:jc w:val="both"/>
      </w:pPr>
      <w:r>
        <w:t xml:space="preserve">Давным-давно люди на Земле говорили на одном языке. Земля у них была необыкновенно плодородная, так что им жилось всё лучше и лучше. Возгордились от этого люди и решили оставить о себе память на все времена. Решили построить башню до самого неба. Выбрали высокую гору, и закипела работа. Башня строилась много лет. Вокруг горы, где строилась башня, вырос целый город — Вавилон. И вот башня почти готова. </w:t>
      </w:r>
    </w:p>
    <w:p w14:paraId="5CB11396" w14:textId="77777777" w:rsidR="00A24BFD" w:rsidRDefault="00C33417">
      <w:pPr>
        <w:spacing w:after="0" w:line="360" w:lineRule="auto"/>
        <w:ind w:firstLine="708"/>
        <w:jc w:val="both"/>
      </w:pPr>
      <w:r>
        <w:t xml:space="preserve">Но вдруг среди людей появился сам Бог. Не понравилось ему желание людей добраться до неба. Гнев вызвала у него человеческая гордыня. И наслал он на землю великую бурю. Ветер унёс все слова, которые люди привыкли друг другу говорить. И во всем Вавилоне люди перестали друг друга понимать. Никак не могли они договориться между собой. Строительство башни прекратилось, и она постепенно разрушилась. Все побросали работу, ходят и ищут: кто бы их смог понять? И стали люди собираться кучками: кто с кем говорит одинаково, тот с тем и старается держаться. И вместо одного народа получилось множество разных народов. </w:t>
      </w:r>
    </w:p>
    <w:p w14:paraId="10493C9C" w14:textId="14CD90F2" w:rsidR="00A24BFD" w:rsidRDefault="00C33417">
      <w:pPr>
        <w:spacing w:after="0" w:line="360" w:lineRule="auto"/>
        <w:ind w:firstLine="708"/>
        <w:jc w:val="both"/>
      </w:pPr>
      <w:r>
        <w:t xml:space="preserve">И разошлись люди в разные концы земли, каждый народ в свою сторону </w:t>
      </w:r>
      <w:r w:rsidR="00C767C2">
        <w:rPr>
          <w:color w:val="000000"/>
          <w:highlight w:val="white"/>
        </w:rPr>
        <w:t>–</w:t>
      </w:r>
      <w:r>
        <w:t xml:space="preserve"> строить свои города. С тех пор люди на Земле говорят на разных языках. Каждый на своем родном языке, и у каждого народа свои обычаи и традиции.</w:t>
      </w:r>
    </w:p>
    <w:p w14:paraId="64A6DB5A" w14:textId="77777777" w:rsidR="00A24BFD" w:rsidRDefault="00C33417">
      <w:pPr>
        <w:spacing w:after="0" w:line="360" w:lineRule="auto"/>
        <w:ind w:firstLine="708"/>
        <w:jc w:val="both"/>
      </w:pPr>
      <w:r>
        <w:rPr>
          <w:b/>
        </w:rPr>
        <w:t>Педагог:</w:t>
      </w:r>
      <w:r>
        <w:t xml:space="preserve"> На каких языках говорят граждане Приднестровья? (</w:t>
      </w:r>
      <w:r>
        <w:rPr>
          <w:i/>
        </w:rPr>
        <w:t>ответы обучающихся</w:t>
      </w:r>
      <w:r>
        <w:t xml:space="preserve">). </w:t>
      </w:r>
      <w:r>
        <w:rPr>
          <w:color w:val="000000"/>
          <w:highlight w:val="white"/>
        </w:rPr>
        <w:t xml:space="preserve">Приднестровье – это многонациональная страна, где проживают более 10 различных народностей и национальностей. В конституции ПМР закреплено 3 официальных языка: русский, молдавский и украинский. Все люди Приднестровья уважают традиции и культуру друг </w:t>
      </w:r>
      <w:r>
        <w:rPr>
          <w:color w:val="000000"/>
          <w:highlight w:val="white"/>
        </w:rPr>
        <w:lastRenderedPageBreak/>
        <w:t>друга, празднуют совместные праздники и трудятся на благо нашей Республики.</w:t>
      </w:r>
    </w:p>
    <w:p w14:paraId="7039EBC0" w14:textId="77777777" w:rsidR="00A24BFD" w:rsidRDefault="00C33417">
      <w:pPr>
        <w:spacing w:after="0" w:line="360" w:lineRule="auto"/>
        <w:ind w:firstLine="708"/>
        <w:jc w:val="both"/>
        <w:rPr>
          <w:b/>
        </w:rPr>
      </w:pPr>
      <w:r>
        <w:rPr>
          <w:b/>
        </w:rPr>
        <w:t xml:space="preserve">II. Проблемный вопрос </w:t>
      </w:r>
      <w:r>
        <w:rPr>
          <w:i/>
        </w:rPr>
        <w:t>(Слайд 3)</w:t>
      </w:r>
    </w:p>
    <w:p w14:paraId="79161FB4" w14:textId="77777777" w:rsidR="00A24BFD" w:rsidRDefault="00C33417">
      <w:pPr>
        <w:spacing w:after="0" w:line="360" w:lineRule="auto"/>
        <w:ind w:firstLine="708"/>
        <w:jc w:val="both"/>
      </w:pPr>
      <w:r>
        <w:rPr>
          <w:b/>
        </w:rPr>
        <w:t>Педагог:</w:t>
      </w:r>
      <w:r>
        <w:t xml:space="preserve"> О чем говорят люди? Выбрать правильный ответ (</w:t>
      </w:r>
      <w:r>
        <w:rPr>
          <w:i/>
        </w:rPr>
        <w:t>имена, отчества, профессии</w:t>
      </w:r>
      <w:r>
        <w:t>). Правильно – профессии. Давайте обратимся к словарю. По определению Владимира Ивановича Даля, «Профессия</w:t>
      </w:r>
      <w:r>
        <w:rPr>
          <w:b/>
        </w:rPr>
        <w:t xml:space="preserve"> </w:t>
      </w:r>
      <w:r>
        <w:t>— это труд, который полезен для других и за который человек получает заработную плату». (</w:t>
      </w:r>
      <w:r>
        <w:rPr>
          <w:i/>
        </w:rPr>
        <w:t>Слайд 3)</w:t>
      </w:r>
    </w:p>
    <w:p w14:paraId="60CB3F70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rPr>
          <w:color w:val="000000"/>
          <w:sz w:val="24"/>
          <w:szCs w:val="24"/>
        </w:rPr>
      </w:pPr>
      <w:r>
        <w:rPr>
          <w:b/>
          <w:color w:val="000000"/>
        </w:rPr>
        <w:t xml:space="preserve">III. Этап построения проекта выхода из затруднения </w:t>
      </w:r>
    </w:p>
    <w:p w14:paraId="704DA00C" w14:textId="77777777" w:rsidR="00A24BFD" w:rsidRDefault="00C33417">
      <w:pPr>
        <w:spacing w:after="0" w:line="360" w:lineRule="auto"/>
        <w:ind w:firstLine="708"/>
        <w:jc w:val="both"/>
        <w:rPr>
          <w:color w:val="000000"/>
          <w:highlight w:val="white"/>
        </w:rPr>
      </w:pPr>
      <w:bookmarkStart w:id="0" w:name="_gjdgxs" w:colFirst="0" w:colLast="0"/>
      <w:bookmarkEnd w:id="0"/>
      <w:r>
        <w:rPr>
          <w:b/>
        </w:rPr>
        <w:t xml:space="preserve">Педагог: </w:t>
      </w:r>
      <w:r>
        <w:rPr>
          <w:color w:val="000000"/>
          <w:highlight w:val="white"/>
        </w:rPr>
        <w:t xml:space="preserve">Ребята, если каждый гражданин в стране будет трудиться и приносить пользу другим, будет ли процветать наша страна? (ответы обучающихся). А чтобы страна процветала должна быть развита экономика. Давайте вспомним отрасли экономики. Это сельское хозяйство, транспорт, торговля, строительство, промышленность. </w:t>
      </w:r>
      <w:r>
        <w:rPr>
          <w:i/>
          <w:color w:val="000000"/>
          <w:highlight w:val="white"/>
        </w:rPr>
        <w:t>(Слайд 4-5)</w:t>
      </w:r>
    </w:p>
    <w:p w14:paraId="6D01EFEE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b/>
          <w:color w:val="000000"/>
        </w:rPr>
      </w:pPr>
      <w:r>
        <w:rPr>
          <w:b/>
          <w:color w:val="000000"/>
        </w:rPr>
        <w:t>Педагог: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</w:rPr>
        <w:t xml:space="preserve">Ребята, для того, чтобы узнать профессии, востребованные в сельском хозяйстве, разгадайте анаграммы. </w:t>
      </w:r>
      <w:r>
        <w:rPr>
          <w:i/>
          <w:color w:val="000000"/>
        </w:rPr>
        <w:t>(Слайд 6)</w:t>
      </w:r>
    </w:p>
    <w:p w14:paraId="7E5E7C29" w14:textId="40D4D83A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Манербокй </w:t>
      </w:r>
      <w:r w:rsidR="00C767C2">
        <w:rPr>
          <w:color w:val="000000"/>
          <w:highlight w:val="white"/>
        </w:rPr>
        <w:t>–</w:t>
      </w:r>
      <w:r w:rsidR="00C767C2">
        <w:rPr>
          <w:color w:val="000000"/>
        </w:rPr>
        <w:t xml:space="preserve"> </w:t>
      </w:r>
      <w:r>
        <w:rPr>
          <w:color w:val="000000"/>
          <w:u w:val="single"/>
        </w:rPr>
        <w:t>комбайнер</w:t>
      </w:r>
    </w:p>
    <w:p w14:paraId="09CE3718" w14:textId="66B13EE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b/>
          <w:color w:val="000000"/>
          <w:u w:val="single"/>
        </w:rPr>
      </w:pPr>
      <w:r>
        <w:rPr>
          <w:color w:val="000000"/>
          <w:u w:val="single"/>
        </w:rPr>
        <w:t>карояд</w:t>
      </w:r>
      <w:r w:rsidR="00C767C2">
        <w:rPr>
          <w:color w:val="000000"/>
          <w:highlight w:val="white"/>
        </w:rPr>
        <w:t>–</w:t>
      </w:r>
      <w:r w:rsidR="00C767C2">
        <w:rPr>
          <w:color w:val="000000"/>
        </w:rPr>
        <w:t xml:space="preserve"> </w:t>
      </w:r>
      <w:r>
        <w:rPr>
          <w:color w:val="000000"/>
          <w:u w:val="single"/>
        </w:rPr>
        <w:t>доярка</w:t>
      </w:r>
    </w:p>
    <w:p w14:paraId="4724537C" w14:textId="64686BA2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color w:val="000000"/>
          <w:u w:val="single"/>
        </w:rPr>
      </w:pPr>
      <w:r>
        <w:rPr>
          <w:color w:val="000000"/>
          <w:u w:val="single"/>
        </w:rPr>
        <w:t>омноагр</w:t>
      </w:r>
      <w:r w:rsidR="00C767C2">
        <w:rPr>
          <w:color w:val="000000"/>
          <w:u w:val="single"/>
        </w:rPr>
        <w:t xml:space="preserve"> </w:t>
      </w:r>
      <w:r w:rsidR="00C767C2">
        <w:rPr>
          <w:color w:val="000000"/>
          <w:highlight w:val="white"/>
        </w:rPr>
        <w:t>–</w:t>
      </w:r>
      <w:r>
        <w:rPr>
          <w:color w:val="000000"/>
          <w:u w:val="single"/>
        </w:rPr>
        <w:t>агроном</w:t>
      </w:r>
    </w:p>
    <w:p w14:paraId="57A385A0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color w:val="000000"/>
        </w:rPr>
      </w:pPr>
      <w:r>
        <w:rPr>
          <w:i/>
          <w:color w:val="000000"/>
        </w:rPr>
        <w:t>Комбайнер</w:t>
      </w:r>
      <w:r>
        <w:rPr>
          <w:color w:val="000000"/>
        </w:rPr>
        <w:t xml:space="preserve"> – водитель машины, на которой убирают урожай зерна. </w:t>
      </w:r>
    </w:p>
    <w:p w14:paraId="374A3334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color w:val="000000"/>
        </w:rPr>
      </w:pPr>
      <w:r>
        <w:rPr>
          <w:i/>
          <w:color w:val="000000"/>
        </w:rPr>
        <w:t>Доярка</w:t>
      </w:r>
      <w:r>
        <w:rPr>
          <w:color w:val="000000"/>
        </w:rPr>
        <w:t xml:space="preserve"> – специалист, который доит коров, ухаживает за ними: кормит, моет, убирает стойла.</w:t>
      </w:r>
    </w:p>
    <w:p w14:paraId="349B10D5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Отгадайте профессии (загадки) и расскажите к какой отрасли экономики они относятся. </w:t>
      </w:r>
      <w:r>
        <w:rPr>
          <w:i/>
          <w:color w:val="000000"/>
        </w:rPr>
        <w:t>(Слайд 7)</w:t>
      </w:r>
      <w:r>
        <w:rPr>
          <w:b/>
          <w:color w:val="000000"/>
        </w:rPr>
        <w:t xml:space="preserve"> </w:t>
      </w:r>
    </w:p>
    <w:p w14:paraId="3BE18509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b/>
          <w:color w:val="000000"/>
        </w:rPr>
        <w:t>а)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</w:rPr>
        <w:t xml:space="preserve">Выезжает на дорогу                </w:t>
      </w:r>
    </w:p>
    <w:p w14:paraId="55B972F3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</w:rPr>
        <w:t>Он обычно спозаранку,</w:t>
      </w:r>
    </w:p>
    <w:p w14:paraId="467BB576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</w:rPr>
        <w:t>На педаль поставив ногу</w:t>
      </w:r>
    </w:p>
    <w:p w14:paraId="12ED39E6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И рукой крутя баранку. </w:t>
      </w:r>
      <w:r>
        <w:rPr>
          <w:i/>
          <w:color w:val="000000"/>
        </w:rPr>
        <w:t>(Водитель</w:t>
      </w:r>
      <w:r>
        <w:rPr>
          <w:color w:val="000000"/>
        </w:rPr>
        <w:t>)</w:t>
      </w:r>
    </w:p>
    <w:p w14:paraId="31D2F1B7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b/>
          <w:color w:val="000000"/>
        </w:rPr>
        <w:lastRenderedPageBreak/>
        <w:t>б)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</w:rPr>
        <w:t>Состав готов, звучит гудок,</w:t>
      </w:r>
    </w:p>
    <w:p w14:paraId="048FC610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</w:rPr>
        <w:t>Поехал поезд на восток.</w:t>
      </w:r>
    </w:p>
    <w:p w14:paraId="1AADF95B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</w:rPr>
        <w:t>Мелькают шпалы и столбы,</w:t>
      </w:r>
    </w:p>
    <w:p w14:paraId="1F43CB9D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</w:rPr>
        <w:t>Березки, ели и дубы.</w:t>
      </w:r>
    </w:p>
    <w:p w14:paraId="06E6F851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</w:rPr>
        <w:t>И папа мой ведет состав,</w:t>
      </w:r>
    </w:p>
    <w:p w14:paraId="65D0EA54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</w:rPr>
        <w:t>Совсем за сутки не устав (</w:t>
      </w:r>
      <w:r>
        <w:rPr>
          <w:i/>
          <w:color w:val="000000"/>
        </w:rPr>
        <w:t>Машинис</w:t>
      </w:r>
      <w:r>
        <w:rPr>
          <w:color w:val="000000"/>
        </w:rPr>
        <w:t>т)</w:t>
      </w:r>
    </w:p>
    <w:p w14:paraId="1ABA8D7B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b/>
          <w:color w:val="000000"/>
        </w:rPr>
        <w:t>в)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</w:rPr>
        <w:t>Он вернулся из полёта,</w:t>
      </w:r>
    </w:p>
    <w:p w14:paraId="01D26FEB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</w:rPr>
        <w:t>Ведь летать – его работа.</w:t>
      </w:r>
    </w:p>
    <w:p w14:paraId="011C41BF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</w:rPr>
        <w:t>Всех, кто в воздухе, ребята,</w:t>
      </w:r>
    </w:p>
    <w:p w14:paraId="3412F8C8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>Называют…(</w:t>
      </w:r>
      <w:r>
        <w:rPr>
          <w:i/>
          <w:color w:val="000000"/>
        </w:rPr>
        <w:t>Пилот</w:t>
      </w:r>
      <w:r>
        <w:rPr>
          <w:color w:val="000000"/>
        </w:rPr>
        <w:t>)</w:t>
      </w:r>
    </w:p>
    <w:p w14:paraId="56DEEA90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582CF8DD" wp14:editId="50542A20">
            <wp:simplePos x="0" y="0"/>
            <wp:positionH relativeFrom="column">
              <wp:posOffset>3124835</wp:posOffset>
            </wp:positionH>
            <wp:positionV relativeFrom="paragraph">
              <wp:posOffset>600710</wp:posOffset>
            </wp:positionV>
            <wp:extent cx="2270760" cy="661670"/>
            <wp:effectExtent l="0" t="0" r="0" b="0"/>
            <wp:wrapSquare wrapText="bothSides" distT="0" distB="0" distL="114300" distR="114300"/>
            <wp:docPr id="16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70760" cy="6616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b/>
          <w:color w:val="000000"/>
        </w:rPr>
        <w:t>Педагог:</w:t>
      </w:r>
      <w:r>
        <w:rPr>
          <w:color w:val="000000"/>
        </w:rPr>
        <w:t xml:space="preserve"> Расшифруйте названия профессий, задействованных в строительстве. </w:t>
      </w:r>
      <w:r>
        <w:rPr>
          <w:i/>
          <w:color w:val="000000"/>
        </w:rPr>
        <w:t>(Слайд 8</w:t>
      </w:r>
      <w:r>
        <w:rPr>
          <w:color w:val="000000"/>
        </w:rPr>
        <w:t>)</w:t>
      </w:r>
    </w:p>
    <w:p w14:paraId="40D9822C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47E0E06C" wp14:editId="190E5E10">
            <wp:simplePos x="0" y="0"/>
            <wp:positionH relativeFrom="column">
              <wp:posOffset>-5079</wp:posOffset>
            </wp:positionH>
            <wp:positionV relativeFrom="paragraph">
              <wp:posOffset>9525</wp:posOffset>
            </wp:positionV>
            <wp:extent cx="1022350" cy="341630"/>
            <wp:effectExtent l="0" t="0" r="0" b="0"/>
            <wp:wrapSquare wrapText="bothSides" distT="0" distB="0" distL="114300" distR="114300"/>
            <wp:docPr id="14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2350" cy="3416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573B4296" wp14:editId="177645DE">
            <wp:simplePos x="0" y="0"/>
            <wp:positionH relativeFrom="column">
              <wp:posOffset>1170305</wp:posOffset>
            </wp:positionH>
            <wp:positionV relativeFrom="paragraph">
              <wp:posOffset>9525</wp:posOffset>
            </wp:positionV>
            <wp:extent cx="1744980" cy="393700"/>
            <wp:effectExtent l="0" t="0" r="0" b="0"/>
            <wp:wrapSquare wrapText="bothSides" distT="0" distB="0" distL="114300" distR="114300"/>
            <wp:docPr id="7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4980" cy="393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363AAB2" w14:textId="77777777" w:rsidR="00A24BFD" w:rsidRDefault="00A24BFD">
      <w:pPr>
        <w:widowControl w:val="0"/>
        <w:spacing w:after="0" w:line="360" w:lineRule="auto"/>
        <w:jc w:val="both"/>
        <w:rPr>
          <w:b/>
          <w:color w:val="000000"/>
        </w:rPr>
      </w:pPr>
    </w:p>
    <w:p w14:paraId="51987143" w14:textId="77777777" w:rsidR="00A24BFD" w:rsidRDefault="00C33417">
      <w:pPr>
        <w:spacing w:after="0" w:line="360" w:lineRule="auto"/>
        <w:ind w:firstLine="708"/>
        <w:rPr>
          <w:color w:val="000000"/>
        </w:rPr>
      </w:pPr>
      <w:r>
        <w:rPr>
          <w:color w:val="000000"/>
        </w:rPr>
        <w:t>а) Маляр</w:t>
      </w:r>
      <w:r>
        <w:rPr>
          <w:i/>
          <w:color w:val="000000"/>
        </w:rPr>
        <w:t xml:space="preserve"> –</w:t>
      </w:r>
      <w:r>
        <w:rPr>
          <w:color w:val="000000"/>
        </w:rPr>
        <w:t xml:space="preserve"> человек, который занимается покраской стен и зданий.</w:t>
      </w:r>
    </w:p>
    <w:p w14:paraId="603E0841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rPr>
          <w:color w:val="000000"/>
        </w:rPr>
      </w:pPr>
      <w:r>
        <w:rPr>
          <w:color w:val="000000"/>
        </w:rPr>
        <w:t>б) Кровельщик – тот, кто занимается настилом и ремонтом крыш.</w:t>
      </w:r>
    </w:p>
    <w:p w14:paraId="46CF9B8D" w14:textId="77777777" w:rsidR="00A24BFD" w:rsidRDefault="00C3341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rPr>
          <w:color w:val="000000"/>
        </w:rPr>
      </w:pPr>
      <w:r>
        <w:rPr>
          <w:color w:val="000000"/>
        </w:rPr>
        <w:t>в) Каменщик –специалист по кирпичной и каменной кладке.</w:t>
      </w:r>
    </w:p>
    <w:p w14:paraId="258F4651" w14:textId="77777777" w:rsidR="00A24BFD" w:rsidRDefault="00C33417">
      <w:pPr>
        <w:spacing w:after="0" w:line="360" w:lineRule="auto"/>
        <w:ind w:firstLine="708"/>
        <w:rPr>
          <w:b/>
        </w:rPr>
      </w:pPr>
      <w:r>
        <w:t>Для того, чтобы познакомиться с профессиями, задействованными в промышленности, пройдите лабиринты (</w:t>
      </w:r>
      <w:r>
        <w:rPr>
          <w:i/>
        </w:rPr>
        <w:t>Слайд 9</w:t>
      </w:r>
      <w:r>
        <w:rPr>
          <w:b/>
        </w:rPr>
        <w:t>)</w:t>
      </w:r>
    </w:p>
    <w:p w14:paraId="04895FF4" w14:textId="77777777" w:rsidR="00A24BFD" w:rsidRDefault="00C33417">
      <w:pPr>
        <w:spacing w:after="0" w:line="360" w:lineRule="auto"/>
      </w:pPr>
      <w:r>
        <w:rPr>
          <w:noProof/>
        </w:rPr>
        <w:drawing>
          <wp:inline distT="0" distB="0" distL="0" distR="0" wp14:anchorId="2F63132A" wp14:editId="06E310F9">
            <wp:extent cx="1074420" cy="1077852"/>
            <wp:effectExtent l="0" t="0" r="0" b="0"/>
            <wp:docPr id="11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4420" cy="107785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500EC459" wp14:editId="618F6465">
            <wp:simplePos x="0" y="0"/>
            <wp:positionH relativeFrom="column">
              <wp:posOffset>1571625</wp:posOffset>
            </wp:positionH>
            <wp:positionV relativeFrom="paragraph">
              <wp:posOffset>29209</wp:posOffset>
            </wp:positionV>
            <wp:extent cx="1043940" cy="1050290"/>
            <wp:effectExtent l="0" t="0" r="0" b="0"/>
            <wp:wrapSquare wrapText="bothSides" distT="0" distB="0" distL="114300" distR="114300"/>
            <wp:docPr id="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3940" cy="1050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hidden="0" allowOverlap="1" wp14:anchorId="550B5D44" wp14:editId="3005ED18">
            <wp:simplePos x="0" y="0"/>
            <wp:positionH relativeFrom="column">
              <wp:posOffset>2912745</wp:posOffset>
            </wp:positionH>
            <wp:positionV relativeFrom="paragraph">
              <wp:posOffset>9525</wp:posOffset>
            </wp:positionV>
            <wp:extent cx="1074420" cy="1054100"/>
            <wp:effectExtent l="0" t="0" r="0" b="0"/>
            <wp:wrapSquare wrapText="bothSides" distT="0" distB="0" distL="114300" distR="114300"/>
            <wp:docPr id="1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4420" cy="1054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532D4E8" w14:textId="77777777" w:rsidR="00A24BFD" w:rsidRDefault="00C33417">
      <w:pPr>
        <w:widowControl w:val="0"/>
        <w:spacing w:after="0" w:line="360" w:lineRule="auto"/>
        <w:ind w:firstLine="708"/>
        <w:jc w:val="both"/>
        <w:rPr>
          <w:color w:val="000000"/>
        </w:rPr>
      </w:pPr>
      <w:r>
        <w:rPr>
          <w:color w:val="000000"/>
        </w:rPr>
        <w:t>а) Сварщик – человек, который соединяет металлические детали при строительстве мостов, дорог, тоннелей.</w:t>
      </w:r>
    </w:p>
    <w:p w14:paraId="2A1E83C7" w14:textId="77777777" w:rsidR="00A24BFD" w:rsidRDefault="00C33417">
      <w:pPr>
        <w:widowControl w:val="0"/>
        <w:spacing w:after="0" w:line="360" w:lineRule="auto"/>
        <w:ind w:firstLine="708"/>
        <w:jc w:val="both"/>
        <w:rPr>
          <w:color w:val="000000"/>
        </w:rPr>
      </w:pPr>
      <w:r>
        <w:rPr>
          <w:color w:val="000000"/>
        </w:rPr>
        <w:t>б) Электрик – специалист по устройству, установке и ремонту электрических систем.</w:t>
      </w:r>
    </w:p>
    <w:p w14:paraId="6FB2254F" w14:textId="77777777" w:rsidR="00A24BFD" w:rsidRDefault="00C33417">
      <w:pPr>
        <w:widowControl w:val="0"/>
        <w:spacing w:after="0" w:line="360" w:lineRule="auto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в) Швея – человек, который занимается шитьём одежды.</w:t>
      </w:r>
    </w:p>
    <w:p w14:paraId="204E347F" w14:textId="77777777" w:rsidR="00A24BFD" w:rsidRDefault="00C33417">
      <w:pPr>
        <w:widowControl w:val="0"/>
        <w:spacing w:after="0" w:line="360" w:lineRule="auto"/>
        <w:ind w:firstLine="708"/>
        <w:jc w:val="both"/>
        <w:rPr>
          <w:b/>
          <w:color w:val="000000"/>
        </w:rPr>
      </w:pPr>
      <w:r>
        <w:t xml:space="preserve">И у нас осталась еще одна отрасль – торговля. Рассмотрите облако слов и найдите названия профессий, относящихся к торговле. </w:t>
      </w:r>
      <w:r>
        <w:rPr>
          <w:i/>
        </w:rPr>
        <w:t>(Слайд 10)</w:t>
      </w:r>
    </w:p>
    <w:p w14:paraId="7340BC15" w14:textId="77777777" w:rsidR="00A24BFD" w:rsidRDefault="00C33417">
      <w:pPr>
        <w:widowControl w:val="0"/>
        <w:spacing w:after="0" w:line="360" w:lineRule="auto"/>
        <w:ind w:left="113"/>
        <w:jc w:val="both"/>
        <w:rPr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63360" behindDoc="0" locked="0" layoutInCell="1" hidden="0" allowOverlap="1" wp14:anchorId="6E658111" wp14:editId="471550BA">
            <wp:simplePos x="0" y="0"/>
            <wp:positionH relativeFrom="column">
              <wp:posOffset>312420</wp:posOffset>
            </wp:positionH>
            <wp:positionV relativeFrom="paragraph">
              <wp:posOffset>6350</wp:posOffset>
            </wp:positionV>
            <wp:extent cx="2095500" cy="1052195"/>
            <wp:effectExtent l="0" t="0" r="0" b="0"/>
            <wp:wrapSquare wrapText="bothSides" distT="0" distB="0" distL="114300" distR="114300"/>
            <wp:docPr id="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0521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57C6A91" w14:textId="77777777" w:rsidR="00A24BFD" w:rsidRDefault="00A24BFD">
      <w:pPr>
        <w:widowControl w:val="0"/>
        <w:spacing w:after="0" w:line="360" w:lineRule="auto"/>
        <w:ind w:left="113"/>
        <w:jc w:val="both"/>
        <w:rPr>
          <w:b/>
          <w:color w:val="000000"/>
        </w:rPr>
      </w:pPr>
    </w:p>
    <w:p w14:paraId="6110F6BE" w14:textId="77777777" w:rsidR="00A24BFD" w:rsidRDefault="00A24BFD">
      <w:pPr>
        <w:widowControl w:val="0"/>
        <w:spacing w:after="0" w:line="360" w:lineRule="auto"/>
        <w:ind w:left="113"/>
        <w:jc w:val="both"/>
        <w:rPr>
          <w:b/>
          <w:color w:val="000000"/>
        </w:rPr>
      </w:pPr>
    </w:p>
    <w:p w14:paraId="62D6CE75" w14:textId="77777777" w:rsidR="00A24BFD" w:rsidRDefault="00A24BFD">
      <w:pPr>
        <w:widowControl w:val="0"/>
        <w:spacing w:after="0" w:line="360" w:lineRule="auto"/>
        <w:ind w:left="113"/>
        <w:jc w:val="both"/>
        <w:rPr>
          <w:b/>
          <w:color w:val="000000"/>
        </w:rPr>
      </w:pPr>
    </w:p>
    <w:p w14:paraId="65BB4CDF" w14:textId="77777777" w:rsidR="00A24BFD" w:rsidRDefault="00C33417">
      <w:pPr>
        <w:widowControl w:val="0"/>
        <w:spacing w:after="0" w:line="36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а) Продавец – работник магазина, который продаёт </w:t>
      </w:r>
      <w:r>
        <w:rPr>
          <w:color w:val="000000"/>
        </w:rPr>
        <w:br/>
        <w:t>товар покупателям.</w:t>
      </w:r>
    </w:p>
    <w:p w14:paraId="5D80F634" w14:textId="77777777" w:rsidR="00A24BFD" w:rsidRDefault="00C33417">
      <w:pPr>
        <w:widowControl w:val="0"/>
        <w:spacing w:after="0" w:line="360" w:lineRule="auto"/>
        <w:ind w:left="708"/>
        <w:jc w:val="both"/>
        <w:rPr>
          <w:color w:val="000000"/>
        </w:rPr>
      </w:pPr>
      <w:r>
        <w:rPr>
          <w:color w:val="000000"/>
        </w:rPr>
        <w:t>б) Кассир – человек, который работает на кассе: принимает деньги от покупателей, выдаёт сдачу.</w:t>
      </w:r>
    </w:p>
    <w:p w14:paraId="37721803" w14:textId="77777777" w:rsidR="00A24BFD" w:rsidRDefault="00C33417">
      <w:pPr>
        <w:widowControl w:val="0"/>
        <w:spacing w:after="0" w:line="360" w:lineRule="auto"/>
        <w:ind w:left="113" w:firstLine="595"/>
        <w:jc w:val="both"/>
        <w:rPr>
          <w:i/>
          <w:color w:val="000000"/>
        </w:rPr>
      </w:pPr>
      <w:r>
        <w:rPr>
          <w:color w:val="000000"/>
        </w:rPr>
        <w:t>в) Товаровед – человек, который следит за качеством товаров в магазине. Ребята, давайте разберемся какие профессии являются сельскими, городскими. И подумаем, а какие профессии востребованы и в городе и в селе. (</w:t>
      </w:r>
      <w:r>
        <w:rPr>
          <w:i/>
          <w:color w:val="000000"/>
        </w:rPr>
        <w:t>Слайды 11-13)</w:t>
      </w:r>
    </w:p>
    <w:p w14:paraId="2F0FECE1" w14:textId="77777777" w:rsidR="00A24BFD" w:rsidRDefault="00C33417">
      <w:pPr>
        <w:spacing w:line="360" w:lineRule="auto"/>
        <w:ind w:left="360" w:firstLine="348"/>
        <w:rPr>
          <w:b/>
        </w:rPr>
      </w:pPr>
      <w:r>
        <w:rPr>
          <w:b/>
        </w:rPr>
        <w:t>Физкультминутка</w:t>
      </w:r>
    </w:p>
    <w:p w14:paraId="10FF39A6" w14:textId="77777777" w:rsidR="00A24BFD" w:rsidRDefault="00C33417">
      <w:pPr>
        <w:widowControl w:val="0"/>
        <w:spacing w:after="0" w:line="360" w:lineRule="auto"/>
        <w:ind w:left="113" w:firstLine="595"/>
        <w:jc w:val="both"/>
        <w:rPr>
          <w:b/>
          <w:color w:val="000000"/>
        </w:rPr>
      </w:pPr>
      <w:r>
        <w:rPr>
          <w:b/>
          <w:color w:val="000000"/>
        </w:rPr>
        <w:t>IV. Этап реализации построенного проекта</w:t>
      </w:r>
    </w:p>
    <w:p w14:paraId="2A535AD7" w14:textId="77777777" w:rsidR="00A24BFD" w:rsidRDefault="00C33417">
      <w:pPr>
        <w:widowControl w:val="0"/>
        <w:spacing w:after="0" w:line="360" w:lineRule="auto"/>
        <w:ind w:left="113" w:firstLine="595"/>
        <w:jc w:val="both"/>
        <w:rPr>
          <w:i/>
        </w:rPr>
      </w:pPr>
      <w:r>
        <w:rPr>
          <w:b/>
        </w:rPr>
        <w:t>Педагог:</w:t>
      </w:r>
      <w:r>
        <w:t xml:space="preserve"> Ребята давайте узнаем о рабочих профессиях нашей Республики. Сейчас вам предстоит поработать в группах. </w:t>
      </w:r>
      <w:r>
        <w:rPr>
          <w:i/>
        </w:rPr>
        <w:t>(Слайд 14-16)</w:t>
      </w:r>
    </w:p>
    <w:p w14:paraId="5AD0B329" w14:textId="77777777" w:rsidR="00EA08F5" w:rsidRDefault="00EA08F5">
      <w:pPr>
        <w:widowControl w:val="0"/>
        <w:spacing w:after="0" w:line="360" w:lineRule="auto"/>
        <w:ind w:left="113" w:firstLine="595"/>
        <w:jc w:val="both"/>
      </w:pPr>
      <w:r w:rsidRPr="00EA08F5">
        <w:t>Изучить и</w:t>
      </w:r>
      <w:r>
        <w:t>нформацию и рассказать по плану:</w:t>
      </w:r>
    </w:p>
    <w:p w14:paraId="1376098F" w14:textId="3CD1F88D" w:rsidR="00EA08F5" w:rsidRDefault="004E4C10">
      <w:pPr>
        <w:widowControl w:val="0"/>
        <w:spacing w:after="0" w:line="360" w:lineRule="auto"/>
        <w:ind w:left="113" w:firstLine="595"/>
        <w:jc w:val="both"/>
      </w:pPr>
      <w:r>
        <w:t>1.</w:t>
      </w:r>
      <w:r w:rsidR="00C767C2">
        <w:t xml:space="preserve"> </w:t>
      </w:r>
      <w:r w:rsidR="00BA4CE1">
        <w:t>Значение профессии строитель</w:t>
      </w:r>
      <w:r w:rsidR="00C767C2">
        <w:t>.</w:t>
      </w:r>
    </w:p>
    <w:p w14:paraId="32596860" w14:textId="5E38FDA1" w:rsidR="00BA4CE1" w:rsidRDefault="00BA4CE1">
      <w:pPr>
        <w:widowControl w:val="0"/>
        <w:spacing w:after="0" w:line="360" w:lineRule="auto"/>
        <w:ind w:left="113" w:firstLine="595"/>
        <w:jc w:val="both"/>
      </w:pPr>
      <w:r>
        <w:t>2. Какие специальности вмещает в себя профессия</w:t>
      </w:r>
      <w:r w:rsidR="00C767C2">
        <w:t>.</w:t>
      </w:r>
    </w:p>
    <w:p w14:paraId="2B05F1E9" w14:textId="77777777" w:rsidR="00BA4CE1" w:rsidRPr="00EA08F5" w:rsidRDefault="00BA4CE1">
      <w:pPr>
        <w:widowControl w:val="0"/>
        <w:spacing w:after="0" w:line="360" w:lineRule="auto"/>
        <w:ind w:left="113" w:firstLine="595"/>
        <w:jc w:val="both"/>
      </w:pPr>
      <w:r>
        <w:t>3.Дополнить информацию примерам из жизни.</w:t>
      </w:r>
    </w:p>
    <w:p w14:paraId="1E1E329E" w14:textId="77777777" w:rsidR="00A24BFD" w:rsidRDefault="00C33417">
      <w:pPr>
        <w:widowControl w:val="0"/>
        <w:spacing w:after="0" w:line="360" w:lineRule="auto"/>
        <w:ind w:left="113" w:firstLine="595"/>
        <w:jc w:val="both"/>
        <w:rPr>
          <w:b/>
        </w:rPr>
      </w:pPr>
      <w:r>
        <w:rPr>
          <w:b/>
        </w:rPr>
        <w:t xml:space="preserve">Группа строителей </w:t>
      </w:r>
    </w:p>
    <w:p w14:paraId="07888901" w14:textId="77777777" w:rsidR="00A24BFD" w:rsidRDefault="00C33417">
      <w:pPr>
        <w:widowControl w:val="0"/>
        <w:spacing w:after="0" w:line="360" w:lineRule="auto"/>
        <w:ind w:left="113" w:firstLine="595"/>
        <w:jc w:val="both"/>
      </w:pPr>
      <w:r>
        <w:rPr>
          <w:b/>
        </w:rPr>
        <w:t xml:space="preserve">Строитель. </w:t>
      </w:r>
      <w:r>
        <w:t>Профессия строитель, в широком понимании – это профессия человека созидающего, приносящего обществу огромную пользу, чей труд воплощен в поистине материальном наследии. Недаром существует чисто мужская заповедь: «Посадить дерево, вырастить сына и построить дом».</w:t>
      </w:r>
      <w:r>
        <w:rPr>
          <w:b/>
        </w:rPr>
        <w:t xml:space="preserve"> </w:t>
      </w:r>
      <w:r>
        <w:t xml:space="preserve">Профессия строитель вмещает в себя множество специальностей: каменщик, монтажник, бетонщик, арматурщик, крановщик, маляр, штукатур. </w:t>
      </w:r>
      <w:r>
        <w:lastRenderedPageBreak/>
        <w:t>Данная профессия очень популярна и востребована.</w:t>
      </w:r>
      <w:r>
        <w:rPr>
          <w:b/>
        </w:rPr>
        <w:t xml:space="preserve"> </w:t>
      </w:r>
      <w:r>
        <w:t>Строитель должен быть ответственным, дисциплинированным, отважным и стрессоустойчивым.</w:t>
      </w:r>
    </w:p>
    <w:p w14:paraId="1BFCA848" w14:textId="77777777" w:rsidR="00BA4CE1" w:rsidRPr="00BA4CE1" w:rsidRDefault="00BA4CE1">
      <w:pPr>
        <w:widowControl w:val="0"/>
        <w:spacing w:after="0" w:line="360" w:lineRule="auto"/>
        <w:ind w:left="113" w:firstLine="595"/>
        <w:jc w:val="both"/>
      </w:pPr>
      <w:r w:rsidRPr="00BA4CE1">
        <w:t>Изучить информацию и рассказать по плану:</w:t>
      </w:r>
    </w:p>
    <w:p w14:paraId="46D09F7B" w14:textId="77777777" w:rsidR="00BA4CE1" w:rsidRPr="00BA4CE1" w:rsidRDefault="00BA4CE1">
      <w:pPr>
        <w:widowControl w:val="0"/>
        <w:spacing w:after="0" w:line="360" w:lineRule="auto"/>
        <w:ind w:left="113" w:firstLine="595"/>
        <w:jc w:val="both"/>
      </w:pPr>
      <w:r w:rsidRPr="00BA4CE1">
        <w:t>1.Что входит в обязанности профессии</w:t>
      </w:r>
      <w:r>
        <w:t>.</w:t>
      </w:r>
      <w:r w:rsidRPr="00BA4CE1">
        <w:t xml:space="preserve"> </w:t>
      </w:r>
    </w:p>
    <w:p w14:paraId="4C831CE8" w14:textId="77777777" w:rsidR="00BA4CE1" w:rsidRDefault="00BA4CE1">
      <w:pPr>
        <w:widowControl w:val="0"/>
        <w:spacing w:after="0" w:line="360" w:lineRule="auto"/>
        <w:ind w:left="113" w:firstLine="595"/>
        <w:jc w:val="both"/>
      </w:pPr>
      <w:r w:rsidRPr="00BA4CE1">
        <w:t>2.На каких предприятиях Республики востребована профессия</w:t>
      </w:r>
      <w:r>
        <w:t>.</w:t>
      </w:r>
    </w:p>
    <w:p w14:paraId="5CF8C759" w14:textId="77777777" w:rsidR="00937C92" w:rsidRPr="00BA4CE1" w:rsidRDefault="00937C92">
      <w:pPr>
        <w:widowControl w:val="0"/>
        <w:spacing w:after="0" w:line="360" w:lineRule="auto"/>
        <w:ind w:left="113" w:firstLine="595"/>
        <w:jc w:val="both"/>
      </w:pPr>
      <w:r>
        <w:t>3. Дополнить информацию примерами из жизни.</w:t>
      </w:r>
    </w:p>
    <w:p w14:paraId="4F047DB8" w14:textId="77777777" w:rsidR="00A24BFD" w:rsidRDefault="00C33417">
      <w:pPr>
        <w:widowControl w:val="0"/>
        <w:spacing w:after="0" w:line="360" w:lineRule="auto"/>
        <w:ind w:left="113" w:firstLine="595"/>
        <w:jc w:val="both"/>
        <w:rPr>
          <w:b/>
        </w:rPr>
      </w:pPr>
      <w:r>
        <w:rPr>
          <w:b/>
        </w:rPr>
        <w:t>Группа энергетиков</w:t>
      </w:r>
    </w:p>
    <w:p w14:paraId="7A57D442" w14:textId="77777777" w:rsidR="00A24BFD" w:rsidRDefault="00C33417">
      <w:pPr>
        <w:widowControl w:val="0"/>
        <w:spacing w:after="0" w:line="360" w:lineRule="auto"/>
        <w:ind w:left="113" w:firstLine="595"/>
        <w:jc w:val="both"/>
      </w:pPr>
      <w:r>
        <w:rPr>
          <w:b/>
        </w:rPr>
        <w:t>Энергетик.</w:t>
      </w:r>
      <w:r>
        <w:t xml:space="preserve"> Мало кто знает, что на больших заводах и предприятиях одним из самых важных людей является главный энергетик. Он следит за распределением энергоресурсов: электроэнергии, тепла. Также он организовывает надежное электроснабжение, грамотную техническую эксплуатацию энергетических систем, что влияет на рентабельность любого предприятия. На любом более-менее крупном заводе эта должность в почете, однако она требует огромного количества знаний и опыта. Данная профессия восстребована на Дубоссарской ГЭС и МГРЭС.</w:t>
      </w:r>
    </w:p>
    <w:p w14:paraId="1676CEB5" w14:textId="77777777" w:rsidR="00A24BFD" w:rsidRDefault="00C33417">
      <w:pPr>
        <w:widowControl w:val="0"/>
        <w:spacing w:after="0" w:line="360" w:lineRule="auto"/>
        <w:ind w:left="113" w:firstLine="595"/>
        <w:jc w:val="both"/>
        <w:rPr>
          <w:b/>
        </w:rPr>
      </w:pPr>
      <w:r>
        <w:rPr>
          <w:b/>
        </w:rPr>
        <w:t>Группа металлургов</w:t>
      </w:r>
    </w:p>
    <w:p w14:paraId="66E4AA6D" w14:textId="77777777" w:rsidR="00937C92" w:rsidRDefault="00937C92" w:rsidP="00937C92">
      <w:pPr>
        <w:widowControl w:val="0"/>
        <w:spacing w:after="0" w:line="360" w:lineRule="auto"/>
        <w:ind w:left="113" w:firstLine="595"/>
        <w:jc w:val="both"/>
      </w:pPr>
      <w:r w:rsidRPr="00EA08F5">
        <w:t>Изучить и</w:t>
      </w:r>
      <w:r>
        <w:t>нформацию и рассказать по плану:</w:t>
      </w:r>
    </w:p>
    <w:p w14:paraId="6D6B0C09" w14:textId="77777777" w:rsidR="00BA4CE1" w:rsidRPr="00937C92" w:rsidRDefault="00937C92">
      <w:pPr>
        <w:widowControl w:val="0"/>
        <w:spacing w:after="0" w:line="360" w:lineRule="auto"/>
        <w:ind w:left="113" w:firstLine="595"/>
        <w:jc w:val="both"/>
      </w:pPr>
      <w:r w:rsidRPr="00937C92">
        <w:t>1.Исторические сведения о ММЗ</w:t>
      </w:r>
    </w:p>
    <w:p w14:paraId="3EB99973" w14:textId="77777777" w:rsidR="00937C92" w:rsidRPr="00937C92" w:rsidRDefault="00937C92">
      <w:pPr>
        <w:widowControl w:val="0"/>
        <w:spacing w:after="0" w:line="360" w:lineRule="auto"/>
        <w:ind w:left="113" w:firstLine="595"/>
        <w:jc w:val="both"/>
      </w:pPr>
      <w:r w:rsidRPr="00937C92">
        <w:t>2.Какими качествам должен обладать металлург.</w:t>
      </w:r>
    </w:p>
    <w:p w14:paraId="7140A512" w14:textId="77777777" w:rsidR="00937C92" w:rsidRPr="00937C92" w:rsidRDefault="00937C92">
      <w:pPr>
        <w:widowControl w:val="0"/>
        <w:spacing w:after="0" w:line="360" w:lineRule="auto"/>
        <w:ind w:left="113" w:firstLine="595"/>
        <w:jc w:val="both"/>
      </w:pPr>
      <w:r w:rsidRPr="00937C92">
        <w:t>3. Значение металлургии для экономики.</w:t>
      </w:r>
    </w:p>
    <w:p w14:paraId="58098AA4" w14:textId="77777777" w:rsidR="00A24BFD" w:rsidRDefault="00C33417">
      <w:pPr>
        <w:widowControl w:val="0"/>
        <w:spacing w:after="0" w:line="360" w:lineRule="auto"/>
        <w:ind w:left="113" w:firstLine="595"/>
        <w:jc w:val="both"/>
      </w:pPr>
      <w:r>
        <w:rPr>
          <w:b/>
        </w:rPr>
        <w:t>Металлург.</w:t>
      </w:r>
      <w:r>
        <w:t xml:space="preserve"> Молдавский металлургический завод — один из самых известных и узнаваемых символ</w:t>
      </w:r>
      <w:r w:rsidR="00BA4CE1">
        <w:t>ов Приднестровского государства</w:t>
      </w:r>
      <w:r>
        <w:t>.</w:t>
      </w:r>
      <w:r w:rsidR="00937C92">
        <w:t xml:space="preserve"> </w:t>
      </w:r>
      <w:r>
        <w:t>Завод основан в 1985 году и является важнейшим налогоплательщиком.</w:t>
      </w:r>
      <w:r>
        <w:rPr>
          <w:b/>
        </w:rPr>
        <w:t xml:space="preserve"> </w:t>
      </w:r>
      <w:r>
        <w:t>За 34 года завод неоднократно модернизировался и пополнялся современным оборудованием. На сегодняшний день на ММЗ трудятся свыше 2000 человек.</w:t>
      </w:r>
      <w:r>
        <w:rPr>
          <w:b/>
        </w:rPr>
        <w:t xml:space="preserve"> </w:t>
      </w:r>
      <w:r>
        <w:t xml:space="preserve">Профессия металлурга подходит далеко не всем людям. Ведь это по-настоящему мужской, тяжелый и ответственный труд. Эта отрасль является важнейшей в экономике любого государства.  Металлургия во многих странах является той отраслью, которая вытягивает за собой все остальные, да и всю экономику в целом. Поэтому люди, работающие в этой сфере, </w:t>
      </w:r>
      <w:r>
        <w:lastRenderedPageBreak/>
        <w:t>уважаемы и востребованы.</w:t>
      </w:r>
    </w:p>
    <w:p w14:paraId="01188D06" w14:textId="77777777" w:rsidR="00A24BFD" w:rsidRDefault="00C33417">
      <w:pPr>
        <w:widowControl w:val="0"/>
        <w:spacing w:after="0" w:line="360" w:lineRule="auto"/>
        <w:ind w:left="821" w:firstLine="595"/>
        <w:jc w:val="both"/>
        <w:rPr>
          <w:b/>
        </w:rPr>
      </w:pPr>
      <w:r>
        <w:rPr>
          <w:b/>
        </w:rPr>
        <w:t>Игра «Профессии моих родителей»</w:t>
      </w:r>
    </w:p>
    <w:p w14:paraId="25E6D1AF" w14:textId="77777777" w:rsidR="00A24BFD" w:rsidRDefault="00C33417">
      <w:pPr>
        <w:widowControl w:val="0"/>
        <w:spacing w:after="0" w:line="360" w:lineRule="auto"/>
        <w:ind w:left="113" w:firstLine="595"/>
        <w:jc w:val="both"/>
      </w:pPr>
      <w:r>
        <w:t>Игра с мячом, педагог передает мяч детям по очереди, а они называют профессии своих родителей, а также предметы и инструменты необходимые для этой профессии.</w:t>
      </w:r>
    </w:p>
    <w:p w14:paraId="2306EA63" w14:textId="77777777" w:rsidR="00A24BFD" w:rsidRDefault="00C33417">
      <w:pPr>
        <w:spacing w:after="0" w:line="360" w:lineRule="auto"/>
        <w:ind w:firstLine="708"/>
        <w:jc w:val="both"/>
        <w:rPr>
          <w:b/>
        </w:rPr>
      </w:pPr>
      <w:r>
        <w:rPr>
          <w:b/>
        </w:rPr>
        <w:t>V. Подведение итогов</w:t>
      </w:r>
    </w:p>
    <w:p w14:paraId="5B5AA5B4" w14:textId="77777777" w:rsidR="00A24BFD" w:rsidRDefault="00C33417">
      <w:pPr>
        <w:spacing w:line="360" w:lineRule="auto"/>
        <w:ind w:firstLine="708"/>
        <w:jc w:val="both"/>
        <w:rPr>
          <w:i/>
        </w:rPr>
      </w:pPr>
      <w:r>
        <w:rPr>
          <w:b/>
        </w:rPr>
        <w:t>Работа в парах</w:t>
      </w:r>
      <w:r>
        <w:t>. (</w:t>
      </w:r>
      <w:r>
        <w:rPr>
          <w:i/>
        </w:rPr>
        <w:t>Слайд 17-18)</w:t>
      </w:r>
    </w:p>
    <w:p w14:paraId="3F93C265" w14:textId="77777777" w:rsidR="00A24BFD" w:rsidRDefault="00C33417">
      <w:pPr>
        <w:spacing w:line="360" w:lineRule="auto"/>
        <w:ind w:firstLine="708"/>
        <w:jc w:val="both"/>
        <w:rPr>
          <w:i/>
        </w:rPr>
      </w:pPr>
      <w:r>
        <w:rPr>
          <w:i/>
        </w:rPr>
        <w:t>Обучающиеся должны соединить линией название процессии и отрасль экономики.</w:t>
      </w:r>
    </w:p>
    <w:p w14:paraId="22957050" w14:textId="77777777" w:rsidR="00A24BFD" w:rsidRDefault="00C33417">
      <w:pPr>
        <w:spacing w:line="360" w:lineRule="auto"/>
        <w:jc w:val="both"/>
        <w:rPr>
          <w:b/>
          <w:i/>
        </w:rPr>
      </w:pP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17C6CA9C" wp14:editId="405790BF">
            <wp:simplePos x="0" y="0"/>
            <wp:positionH relativeFrom="column">
              <wp:posOffset>-65250</wp:posOffset>
            </wp:positionH>
            <wp:positionV relativeFrom="paragraph">
              <wp:posOffset>251</wp:posOffset>
            </wp:positionV>
            <wp:extent cx="5455920" cy="2213066"/>
            <wp:effectExtent l="0" t="0" r="0" b="0"/>
            <wp:wrapSquare wrapText="bothSides" distT="0" distB="0" distL="114300" distR="114300"/>
            <wp:docPr id="1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55920" cy="22130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A027BD0" w14:textId="77777777" w:rsidR="00A24BFD" w:rsidRDefault="00A24BFD">
      <w:pPr>
        <w:spacing w:line="360" w:lineRule="auto"/>
        <w:jc w:val="both"/>
        <w:rPr>
          <w:b/>
        </w:rPr>
      </w:pPr>
    </w:p>
    <w:p w14:paraId="2C54B0BB" w14:textId="77777777" w:rsidR="00A24BFD" w:rsidRDefault="00A24BFD">
      <w:pPr>
        <w:spacing w:line="360" w:lineRule="auto"/>
        <w:jc w:val="both"/>
        <w:rPr>
          <w:b/>
        </w:rPr>
      </w:pPr>
    </w:p>
    <w:p w14:paraId="480CCB6D" w14:textId="77777777" w:rsidR="00A24BFD" w:rsidRDefault="00A24BFD">
      <w:pPr>
        <w:spacing w:line="360" w:lineRule="auto"/>
        <w:jc w:val="both"/>
        <w:rPr>
          <w:b/>
        </w:rPr>
      </w:pPr>
    </w:p>
    <w:p w14:paraId="2DE4F81B" w14:textId="77777777" w:rsidR="00A24BFD" w:rsidRDefault="00C33417">
      <w:pPr>
        <w:spacing w:line="360" w:lineRule="auto"/>
        <w:jc w:val="both"/>
        <w:rPr>
          <w:b/>
        </w:rPr>
      </w:pPr>
      <w:r>
        <w:rPr>
          <w:noProof/>
        </w:rPr>
        <w:drawing>
          <wp:anchor distT="0" distB="0" distL="114300" distR="114300" simplePos="0" relativeHeight="251665408" behindDoc="0" locked="0" layoutInCell="1" hidden="0" allowOverlap="1" wp14:anchorId="7A58D390" wp14:editId="3CB935E5">
            <wp:simplePos x="0" y="0"/>
            <wp:positionH relativeFrom="column">
              <wp:posOffset>-156209</wp:posOffset>
            </wp:positionH>
            <wp:positionV relativeFrom="paragraph">
              <wp:posOffset>530225</wp:posOffset>
            </wp:positionV>
            <wp:extent cx="5847715" cy="2260600"/>
            <wp:effectExtent l="0" t="0" r="0" b="0"/>
            <wp:wrapSquare wrapText="bothSides" distT="0" distB="0" distL="114300" distR="114300"/>
            <wp:docPr id="18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7715" cy="2260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40EDFAD" w14:textId="77777777" w:rsidR="00A24BFD" w:rsidRDefault="00C33417">
      <w:pPr>
        <w:spacing w:after="0" w:line="360" w:lineRule="auto"/>
        <w:ind w:firstLine="708"/>
        <w:jc w:val="both"/>
        <w:rPr>
          <w:b/>
        </w:rPr>
      </w:pPr>
      <w:r>
        <w:rPr>
          <w:b/>
        </w:rPr>
        <w:t>Рефлексия.</w:t>
      </w:r>
    </w:p>
    <w:p w14:paraId="09A7CEB6" w14:textId="77777777" w:rsidR="00A24BFD" w:rsidRDefault="00C33417">
      <w:pPr>
        <w:spacing w:line="360" w:lineRule="auto"/>
        <w:ind w:firstLine="708"/>
        <w:jc w:val="both"/>
      </w:pPr>
      <w:r>
        <w:t xml:space="preserve">– Почему важно получать профессию и трудится? </w:t>
      </w:r>
    </w:p>
    <w:p w14:paraId="05B1CDF3" w14:textId="77777777" w:rsidR="00A24BFD" w:rsidRDefault="00C33417">
      <w:pPr>
        <w:spacing w:line="360" w:lineRule="auto"/>
        <w:ind w:firstLine="708"/>
        <w:jc w:val="both"/>
      </w:pPr>
      <w:r>
        <w:t xml:space="preserve">– Какие профессии родного края вы узнали? </w:t>
      </w:r>
    </w:p>
    <w:p w14:paraId="11368EBD" w14:textId="77777777" w:rsidR="00A24BFD" w:rsidRDefault="00C33417">
      <w:pPr>
        <w:spacing w:line="360" w:lineRule="auto"/>
        <w:ind w:firstLine="708"/>
        <w:jc w:val="both"/>
      </w:pPr>
      <w:r>
        <w:t>– Чем занимаются люди этих профессий?</w:t>
      </w:r>
    </w:p>
    <w:p w14:paraId="750EA99F" w14:textId="77777777" w:rsidR="00A24BFD" w:rsidRDefault="00C33417">
      <w:pPr>
        <w:spacing w:line="360" w:lineRule="auto"/>
        <w:ind w:firstLine="708"/>
        <w:jc w:val="both"/>
      </w:pPr>
      <w:r>
        <w:t>– Кем бы вы хотели стать когда вырастите?</w:t>
      </w:r>
    </w:p>
    <w:p w14:paraId="4E8E251C" w14:textId="77777777" w:rsidR="00A24BFD" w:rsidRDefault="00C33417">
      <w:pPr>
        <w:spacing w:line="259" w:lineRule="auto"/>
      </w:pPr>
      <w:r>
        <w:lastRenderedPageBreak/>
        <w:br w:type="page"/>
      </w:r>
    </w:p>
    <w:p w14:paraId="3E326FD3" w14:textId="77777777" w:rsidR="00A24BFD" w:rsidRDefault="00C33417">
      <w:pPr>
        <w:spacing w:line="360" w:lineRule="auto"/>
        <w:jc w:val="right"/>
        <w:rPr>
          <w:i/>
        </w:rPr>
      </w:pPr>
      <w:r>
        <w:rPr>
          <w:i/>
        </w:rPr>
        <w:lastRenderedPageBreak/>
        <w:t>Приложение 1</w:t>
      </w:r>
    </w:p>
    <w:p w14:paraId="2FF8C486" w14:textId="77777777" w:rsidR="00A24BFD" w:rsidRDefault="00C33417">
      <w:pPr>
        <w:spacing w:line="360" w:lineRule="auto"/>
      </w:pPr>
      <w:r>
        <w:rPr>
          <w:noProof/>
        </w:rPr>
        <w:drawing>
          <wp:anchor distT="0" distB="0" distL="114300" distR="114300" simplePos="0" relativeHeight="251666432" behindDoc="0" locked="0" layoutInCell="1" hidden="0" allowOverlap="1" wp14:anchorId="28557254" wp14:editId="710FB5B6">
            <wp:simplePos x="0" y="0"/>
            <wp:positionH relativeFrom="column">
              <wp:posOffset>-937259</wp:posOffset>
            </wp:positionH>
            <wp:positionV relativeFrom="paragraph">
              <wp:posOffset>374650</wp:posOffset>
            </wp:positionV>
            <wp:extent cx="2052320" cy="685800"/>
            <wp:effectExtent l="0" t="0" r="0" b="0"/>
            <wp:wrapSquare wrapText="bothSides" distT="0" distB="0" distL="114300" distR="114300"/>
            <wp:docPr id="15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2320" cy="68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hidden="0" allowOverlap="1" wp14:anchorId="02BB05FA" wp14:editId="5BE0E8DD">
            <wp:simplePos x="0" y="0"/>
            <wp:positionH relativeFrom="column">
              <wp:posOffset>4225290</wp:posOffset>
            </wp:positionH>
            <wp:positionV relativeFrom="paragraph">
              <wp:posOffset>436880</wp:posOffset>
            </wp:positionV>
            <wp:extent cx="2050415" cy="598170"/>
            <wp:effectExtent l="0" t="0" r="0" b="0"/>
            <wp:wrapSquare wrapText="bothSides" distT="0" distB="0" distL="114300" distR="114300"/>
            <wp:docPr id="12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0415" cy="5981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5981E78" w14:textId="77777777" w:rsidR="00A24BFD" w:rsidRDefault="00C33417">
      <w:pPr>
        <w:spacing w:line="360" w:lineRule="auto"/>
      </w:pPr>
      <w:r>
        <w:rPr>
          <w:noProof/>
        </w:rPr>
        <w:drawing>
          <wp:anchor distT="0" distB="0" distL="114300" distR="114300" simplePos="0" relativeHeight="251668480" behindDoc="0" locked="0" layoutInCell="1" hidden="0" allowOverlap="1" wp14:anchorId="5E524419" wp14:editId="150B4D73">
            <wp:simplePos x="0" y="0"/>
            <wp:positionH relativeFrom="column">
              <wp:posOffset>1365885</wp:posOffset>
            </wp:positionH>
            <wp:positionV relativeFrom="paragraph">
              <wp:posOffset>92710</wp:posOffset>
            </wp:positionV>
            <wp:extent cx="2766060" cy="624840"/>
            <wp:effectExtent l="0" t="0" r="0" b="0"/>
            <wp:wrapSquare wrapText="bothSides" distT="0" distB="0" distL="114300" distR="114300"/>
            <wp:docPr id="10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6060" cy="6248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hidden="0" allowOverlap="1" wp14:anchorId="6DA6EA80" wp14:editId="377F1368">
            <wp:simplePos x="0" y="0"/>
            <wp:positionH relativeFrom="column">
              <wp:posOffset>1495425</wp:posOffset>
            </wp:positionH>
            <wp:positionV relativeFrom="paragraph">
              <wp:posOffset>1292225</wp:posOffset>
            </wp:positionV>
            <wp:extent cx="1965960" cy="1978025"/>
            <wp:effectExtent l="0" t="0" r="0" b="0"/>
            <wp:wrapSquare wrapText="bothSides" distT="0" distB="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5960" cy="19780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7D5E0F8" w14:textId="77777777" w:rsidR="00A24BFD" w:rsidRDefault="00C33417">
      <w:r>
        <w:rPr>
          <w:noProof/>
        </w:rPr>
        <w:drawing>
          <wp:anchor distT="0" distB="0" distL="114300" distR="114300" simplePos="0" relativeHeight="251670528" behindDoc="0" locked="0" layoutInCell="1" hidden="0" allowOverlap="1" wp14:anchorId="21184DA2" wp14:editId="3C66F2F4">
            <wp:simplePos x="0" y="0"/>
            <wp:positionH relativeFrom="column">
              <wp:posOffset>-904874</wp:posOffset>
            </wp:positionH>
            <wp:positionV relativeFrom="paragraph">
              <wp:posOffset>149860</wp:posOffset>
            </wp:positionV>
            <wp:extent cx="1989455" cy="1996440"/>
            <wp:effectExtent l="0" t="0" r="0" b="0"/>
            <wp:wrapSquare wrapText="bothSides" distT="0" distB="0" distL="114300" distR="114300"/>
            <wp:docPr id="8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89455" cy="19964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hidden="0" allowOverlap="1" wp14:anchorId="54834FD5" wp14:editId="4C9A8C60">
            <wp:simplePos x="0" y="0"/>
            <wp:positionH relativeFrom="column">
              <wp:posOffset>3827144</wp:posOffset>
            </wp:positionH>
            <wp:positionV relativeFrom="paragraph">
              <wp:posOffset>96520</wp:posOffset>
            </wp:positionV>
            <wp:extent cx="2113280" cy="2072640"/>
            <wp:effectExtent l="0" t="0" r="0" b="0"/>
            <wp:wrapSquare wrapText="bothSides" distT="0" distB="0" distL="114300" distR="114300"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13280" cy="20726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hidden="0" allowOverlap="1" wp14:anchorId="60080B3A" wp14:editId="2FA38D6F">
            <wp:simplePos x="0" y="0"/>
            <wp:positionH relativeFrom="column">
              <wp:posOffset>-828674</wp:posOffset>
            </wp:positionH>
            <wp:positionV relativeFrom="paragraph">
              <wp:posOffset>2534920</wp:posOffset>
            </wp:positionV>
            <wp:extent cx="3177540" cy="1595120"/>
            <wp:effectExtent l="0" t="0" r="0" b="0"/>
            <wp:wrapSquare wrapText="bothSides" distT="0" distB="0" distL="114300" distR="114300"/>
            <wp:docPr id="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7540" cy="1595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3248235" w14:textId="77777777" w:rsidR="00A24BFD" w:rsidRDefault="00A24BFD"/>
    <w:p w14:paraId="7AA3E53F" w14:textId="77777777" w:rsidR="00A24BFD" w:rsidRDefault="00A24BFD"/>
    <w:p w14:paraId="7C9E925A" w14:textId="77777777" w:rsidR="00A24BFD" w:rsidRDefault="00A24BFD"/>
    <w:p w14:paraId="6A617942" w14:textId="77777777" w:rsidR="00A24BFD" w:rsidRDefault="00A24BFD"/>
    <w:p w14:paraId="3875CED7" w14:textId="77777777" w:rsidR="00A24BFD" w:rsidRDefault="00A24BFD"/>
    <w:p w14:paraId="1A8CDD3B" w14:textId="77777777" w:rsidR="00A24BFD" w:rsidRDefault="00A24BFD"/>
    <w:p w14:paraId="290FF315" w14:textId="77777777" w:rsidR="00A24BFD" w:rsidRDefault="00A24BFD"/>
    <w:p w14:paraId="63ED2D84" w14:textId="77777777" w:rsidR="00A24BFD" w:rsidRDefault="00C33417">
      <w:pPr>
        <w:spacing w:line="259" w:lineRule="auto"/>
      </w:pPr>
      <w:r>
        <w:br w:type="page"/>
      </w:r>
    </w:p>
    <w:p w14:paraId="1CF80655" w14:textId="77777777" w:rsidR="00A24BFD" w:rsidRDefault="00C33417">
      <w:pPr>
        <w:jc w:val="right"/>
      </w:pPr>
      <w:r>
        <w:rPr>
          <w:i/>
        </w:rPr>
        <w:lastRenderedPageBreak/>
        <w:t>Приложение 2</w:t>
      </w:r>
      <w:r>
        <w:rPr>
          <w:noProof/>
        </w:rPr>
        <w:drawing>
          <wp:anchor distT="0" distB="0" distL="114300" distR="114300" simplePos="0" relativeHeight="251673600" behindDoc="0" locked="0" layoutInCell="1" hidden="0" allowOverlap="1" wp14:anchorId="30759B3D" wp14:editId="2AD14AAE">
            <wp:simplePos x="0" y="0"/>
            <wp:positionH relativeFrom="column">
              <wp:posOffset>-808989</wp:posOffset>
            </wp:positionH>
            <wp:positionV relativeFrom="paragraph">
              <wp:posOffset>334645</wp:posOffset>
            </wp:positionV>
            <wp:extent cx="6779895" cy="2943860"/>
            <wp:effectExtent l="0" t="0" r="0" b="0"/>
            <wp:wrapSquare wrapText="bothSides" distT="0" distB="0" distL="114300" distR="11430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79895" cy="29438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217BB80" w14:textId="77777777" w:rsidR="00A24BFD" w:rsidRDefault="00A24BFD"/>
    <w:p w14:paraId="1381086D" w14:textId="77777777" w:rsidR="00A24BFD" w:rsidRDefault="00C33417">
      <w:r>
        <w:rPr>
          <w:noProof/>
        </w:rPr>
        <w:drawing>
          <wp:anchor distT="0" distB="0" distL="114300" distR="114300" simplePos="0" relativeHeight="251674624" behindDoc="0" locked="0" layoutInCell="1" hidden="0" allowOverlap="1" wp14:anchorId="3A2AAEAE" wp14:editId="127C2F44">
            <wp:simplePos x="0" y="0"/>
            <wp:positionH relativeFrom="column">
              <wp:posOffset>-588009</wp:posOffset>
            </wp:positionH>
            <wp:positionV relativeFrom="paragraph">
              <wp:posOffset>213360</wp:posOffset>
            </wp:positionV>
            <wp:extent cx="6652260" cy="3104515"/>
            <wp:effectExtent l="0" t="0" r="0" b="0"/>
            <wp:wrapSquare wrapText="bothSides" distT="0" distB="0" distL="114300" distR="114300"/>
            <wp:docPr id="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52260" cy="31045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A24BFD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BFD"/>
    <w:rsid w:val="004E4C10"/>
    <w:rsid w:val="00937C92"/>
    <w:rsid w:val="00A24BFD"/>
    <w:rsid w:val="00BA4CE1"/>
    <w:rsid w:val="00C33417"/>
    <w:rsid w:val="00C767C2"/>
    <w:rsid w:val="00EA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51743"/>
  <w15:docId w15:val="{81DC5028-9459-43FD-A8BB-10E20E749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2025-03-06T09:47:00Z</dcterms:created>
  <dcterms:modified xsi:type="dcterms:W3CDTF">2025-03-06T10:36:00Z</dcterms:modified>
</cp:coreProperties>
</file>