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D6" w:rsidRPr="008E254C" w:rsidRDefault="003172D6" w:rsidP="002F7B8D">
      <w:pPr>
        <w:tabs>
          <w:tab w:val="left" w:pos="851"/>
        </w:tabs>
        <w:spacing w:line="312" w:lineRule="auto"/>
        <w:jc w:val="center"/>
        <w:rPr>
          <w:b/>
          <w:sz w:val="30"/>
          <w:szCs w:val="30"/>
          <w:lang w:eastAsia="ru-RU"/>
        </w:rPr>
      </w:pPr>
      <w:r w:rsidRPr="008E254C">
        <w:rPr>
          <w:b/>
          <w:sz w:val="30"/>
          <w:szCs w:val="30"/>
          <w:lang w:eastAsia="ru-RU"/>
        </w:rPr>
        <w:t>ПРИМЕРНАЯ ПРОГРАММА</w:t>
      </w:r>
      <w:r w:rsidR="002F7B8D" w:rsidRPr="008E254C">
        <w:rPr>
          <w:b/>
          <w:sz w:val="30"/>
          <w:szCs w:val="30"/>
          <w:lang w:eastAsia="ru-RU"/>
        </w:rPr>
        <w:br/>
      </w:r>
      <w:r w:rsidR="008955E3" w:rsidRPr="008E254C">
        <w:rPr>
          <w:b/>
          <w:sz w:val="30"/>
          <w:szCs w:val="30"/>
          <w:lang w:eastAsia="ru-RU"/>
        </w:rPr>
        <w:t>ЭЛЕКТИВНОГО УЧЕБНОГО ПРЕДМЕТА</w:t>
      </w:r>
      <w:r w:rsidR="008E254C">
        <w:rPr>
          <w:b/>
          <w:sz w:val="30"/>
          <w:szCs w:val="30"/>
          <w:lang w:eastAsia="ru-RU"/>
        </w:rPr>
        <w:br/>
      </w:r>
      <w:r w:rsidRPr="008E254C">
        <w:rPr>
          <w:b/>
          <w:sz w:val="30"/>
          <w:szCs w:val="30"/>
          <w:lang w:eastAsia="ru-RU"/>
        </w:rPr>
        <w:t>«</w:t>
      </w:r>
      <w:r w:rsidRPr="008E254C">
        <w:rPr>
          <w:b/>
          <w:sz w:val="30"/>
          <w:szCs w:val="30"/>
        </w:rPr>
        <w:t>ФИЗИЧЕСКИЕ ОСНОВЫ РАБОТЫ ПРОСТЕЙШИХ МЕДИЦИНСКИХ ПРИБОРОВ И</w:t>
      </w:r>
      <w:r w:rsidR="008E254C">
        <w:rPr>
          <w:b/>
          <w:sz w:val="30"/>
          <w:szCs w:val="30"/>
        </w:rPr>
        <w:t xml:space="preserve"> </w:t>
      </w:r>
      <w:r w:rsidRPr="008E254C">
        <w:rPr>
          <w:b/>
          <w:sz w:val="30"/>
          <w:szCs w:val="30"/>
        </w:rPr>
        <w:t>ОБОРУДОВАНИЯ</w:t>
      </w:r>
      <w:r w:rsidRPr="008E254C">
        <w:rPr>
          <w:b/>
          <w:sz w:val="30"/>
          <w:szCs w:val="30"/>
          <w:lang w:eastAsia="ru-RU"/>
        </w:rPr>
        <w:t>»</w:t>
      </w:r>
      <w:r w:rsidR="008E254C">
        <w:rPr>
          <w:b/>
          <w:sz w:val="30"/>
          <w:szCs w:val="30"/>
          <w:lang w:eastAsia="ru-RU"/>
        </w:rPr>
        <w:br/>
      </w:r>
      <w:r w:rsidR="008E254C" w:rsidRPr="008E254C">
        <w:rPr>
          <w:b/>
          <w:sz w:val="30"/>
          <w:szCs w:val="30"/>
          <w:lang w:eastAsia="ru-RU"/>
        </w:rPr>
        <w:t xml:space="preserve">для общеобразовательных организаций </w:t>
      </w:r>
      <w:r w:rsidR="008E254C">
        <w:rPr>
          <w:b/>
          <w:sz w:val="30"/>
          <w:szCs w:val="30"/>
          <w:lang w:eastAsia="ru-RU"/>
        </w:rPr>
        <w:t>ПМР</w:t>
      </w:r>
      <w:r w:rsidR="008E254C" w:rsidRPr="008E254C">
        <w:rPr>
          <w:b/>
          <w:sz w:val="30"/>
          <w:szCs w:val="30"/>
          <w:lang w:eastAsia="ru-RU"/>
        </w:rPr>
        <w:t>, реализующих</w:t>
      </w:r>
      <w:r w:rsidR="008E254C" w:rsidRPr="008E254C">
        <w:rPr>
          <w:b/>
          <w:sz w:val="30"/>
          <w:szCs w:val="30"/>
          <w:lang w:eastAsia="ru-RU"/>
        </w:rPr>
        <w:br/>
      </w:r>
      <w:proofErr w:type="gramStart"/>
      <w:r w:rsidR="008E254C" w:rsidRPr="008E254C">
        <w:rPr>
          <w:b/>
          <w:sz w:val="30"/>
          <w:szCs w:val="30"/>
          <w:lang w:eastAsia="ru-RU"/>
        </w:rPr>
        <w:t>естественно-научный</w:t>
      </w:r>
      <w:proofErr w:type="gramEnd"/>
      <w:r w:rsidR="008E254C" w:rsidRPr="008E254C">
        <w:rPr>
          <w:b/>
          <w:sz w:val="30"/>
          <w:szCs w:val="30"/>
          <w:lang w:eastAsia="ru-RU"/>
        </w:rPr>
        <w:t xml:space="preserve"> профиль. 10 (11) класс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i/>
          <w:sz w:val="28"/>
          <w:szCs w:val="28"/>
          <w:lang w:eastAsia="ru-RU"/>
        </w:rPr>
      </w:pPr>
      <w:r w:rsidRPr="002D5265">
        <w:rPr>
          <w:i/>
          <w:sz w:val="28"/>
          <w:szCs w:val="28"/>
          <w:lang w:eastAsia="ru-RU"/>
        </w:rPr>
        <w:t>Составитель</w:t>
      </w:r>
    </w:p>
    <w:p w:rsidR="009871CF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b/>
          <w:iCs/>
          <w:sz w:val="28"/>
          <w:szCs w:val="28"/>
        </w:rPr>
        <w:t>Н.И.</w:t>
      </w:r>
      <w:r w:rsidR="002F7B8D">
        <w:rPr>
          <w:b/>
          <w:iCs/>
          <w:sz w:val="28"/>
          <w:szCs w:val="28"/>
        </w:rPr>
        <w:t> </w:t>
      </w:r>
      <w:r w:rsidRPr="002D5265">
        <w:rPr>
          <w:b/>
          <w:iCs/>
          <w:sz w:val="28"/>
          <w:szCs w:val="28"/>
        </w:rPr>
        <w:t>Грищенко</w:t>
      </w:r>
      <w:r w:rsidRPr="002F7B8D">
        <w:rPr>
          <w:iCs/>
          <w:sz w:val="28"/>
          <w:szCs w:val="28"/>
        </w:rPr>
        <w:t xml:space="preserve">, </w:t>
      </w:r>
      <w:r w:rsidRPr="002D5265">
        <w:rPr>
          <w:iCs/>
          <w:sz w:val="28"/>
          <w:szCs w:val="28"/>
        </w:rPr>
        <w:t>учитель</w:t>
      </w:r>
      <w:r w:rsidR="008955E3" w:rsidRPr="002D5265">
        <w:rPr>
          <w:iCs/>
          <w:sz w:val="28"/>
          <w:szCs w:val="28"/>
        </w:rPr>
        <w:t xml:space="preserve"> </w:t>
      </w:r>
      <w:r w:rsidRPr="002D5265">
        <w:rPr>
          <w:iCs/>
          <w:sz w:val="28"/>
          <w:szCs w:val="28"/>
        </w:rPr>
        <w:t xml:space="preserve">физики </w:t>
      </w:r>
      <w:proofErr w:type="spellStart"/>
      <w:r w:rsidRPr="002D5265">
        <w:rPr>
          <w:iCs/>
          <w:sz w:val="28"/>
          <w:szCs w:val="28"/>
        </w:rPr>
        <w:t>высш</w:t>
      </w:r>
      <w:proofErr w:type="spellEnd"/>
      <w:r w:rsidR="002F7B8D">
        <w:rPr>
          <w:iCs/>
          <w:sz w:val="28"/>
          <w:szCs w:val="28"/>
        </w:rPr>
        <w:t>.</w:t>
      </w:r>
      <w:r w:rsidRPr="002D5265">
        <w:rPr>
          <w:iCs/>
          <w:sz w:val="28"/>
          <w:szCs w:val="28"/>
        </w:rPr>
        <w:t xml:space="preserve"> </w:t>
      </w:r>
      <w:proofErr w:type="spellStart"/>
      <w:r w:rsidRPr="002D5265">
        <w:rPr>
          <w:iCs/>
          <w:sz w:val="28"/>
          <w:szCs w:val="28"/>
        </w:rPr>
        <w:t>квалиф</w:t>
      </w:r>
      <w:proofErr w:type="spellEnd"/>
      <w:r w:rsidR="002F7B8D">
        <w:rPr>
          <w:iCs/>
          <w:sz w:val="28"/>
          <w:szCs w:val="28"/>
        </w:rPr>
        <w:t xml:space="preserve">. </w:t>
      </w:r>
      <w:r w:rsidRPr="002D5265">
        <w:rPr>
          <w:iCs/>
          <w:sz w:val="28"/>
          <w:szCs w:val="28"/>
        </w:rPr>
        <w:t>категории МОУ</w:t>
      </w:r>
      <w:r w:rsidR="002F7B8D">
        <w:rPr>
          <w:iCs/>
          <w:sz w:val="28"/>
          <w:szCs w:val="28"/>
        </w:rPr>
        <w:t> </w:t>
      </w:r>
      <w:r w:rsidRPr="002D5265">
        <w:rPr>
          <w:iCs/>
          <w:sz w:val="28"/>
          <w:szCs w:val="28"/>
        </w:rPr>
        <w:t>«</w:t>
      </w:r>
      <w:proofErr w:type="spellStart"/>
      <w:r w:rsidRPr="002D5265">
        <w:rPr>
          <w:iCs/>
          <w:sz w:val="28"/>
          <w:szCs w:val="28"/>
        </w:rPr>
        <w:t>Р</w:t>
      </w:r>
      <w:r w:rsidRPr="002D5265">
        <w:rPr>
          <w:sz w:val="28"/>
          <w:szCs w:val="28"/>
        </w:rPr>
        <w:t>ыбницкая</w:t>
      </w:r>
      <w:proofErr w:type="spellEnd"/>
      <w:r w:rsidRPr="002D5265">
        <w:rPr>
          <w:sz w:val="28"/>
          <w:szCs w:val="28"/>
        </w:rPr>
        <w:t xml:space="preserve"> русская средняя общеобразовательная школа №</w:t>
      </w:r>
      <w:r w:rsidR="002F7B8D">
        <w:rPr>
          <w:sz w:val="28"/>
          <w:szCs w:val="28"/>
        </w:rPr>
        <w:t> </w:t>
      </w:r>
      <w:r w:rsidRPr="002D5265">
        <w:rPr>
          <w:sz w:val="28"/>
          <w:szCs w:val="28"/>
        </w:rPr>
        <w:t>6 с</w:t>
      </w:r>
      <w:r w:rsidR="002F7B8D">
        <w:rPr>
          <w:sz w:val="28"/>
          <w:szCs w:val="28"/>
        </w:rPr>
        <w:t> </w:t>
      </w:r>
      <w:r w:rsidRPr="002D5265">
        <w:rPr>
          <w:sz w:val="28"/>
          <w:szCs w:val="28"/>
        </w:rPr>
        <w:t>лицейскими классами».</w:t>
      </w:r>
    </w:p>
    <w:p w:rsidR="002F7B8D" w:rsidRPr="002D5265" w:rsidRDefault="002F7B8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C63CDE" w:rsidRPr="002D5265" w:rsidRDefault="003172D6" w:rsidP="002F7B8D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ПОЯСНИТЕЛЬНАЯ ЗАПИСКА</w:t>
      </w:r>
    </w:p>
    <w:p w:rsidR="00C63CDE" w:rsidRPr="002F7B8D" w:rsidRDefault="008955E3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2D5265">
        <w:rPr>
          <w:sz w:val="28"/>
          <w:szCs w:val="28"/>
        </w:rPr>
        <w:t>Примерная программа элективного учебного</w:t>
      </w:r>
      <w:r w:rsidR="00C63C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предмета «</w:t>
      </w:r>
      <w:r w:rsidR="00C63CDE" w:rsidRPr="002D5265">
        <w:rPr>
          <w:sz w:val="28"/>
          <w:szCs w:val="28"/>
        </w:rPr>
        <w:t xml:space="preserve">Физические основы работы простейших медицинских приборов и </w:t>
      </w:r>
      <w:r w:rsidRPr="002D5265">
        <w:rPr>
          <w:sz w:val="28"/>
          <w:szCs w:val="28"/>
        </w:rPr>
        <w:t>оборудования» составлена</w:t>
      </w:r>
      <w:r w:rsidR="00C63CDE" w:rsidRPr="002D5265">
        <w:rPr>
          <w:sz w:val="28"/>
          <w:szCs w:val="28"/>
        </w:rPr>
        <w:t xml:space="preserve"> в соответствии с требованиями Государственного образовательного стандарта среднего (полного) общего образования Приднестровской Молдавской Республики на </w:t>
      </w:r>
      <w:r w:rsidRPr="002D5265">
        <w:rPr>
          <w:sz w:val="28"/>
          <w:szCs w:val="28"/>
        </w:rPr>
        <w:t xml:space="preserve">основе </w:t>
      </w:r>
      <w:r w:rsidR="003A6511" w:rsidRPr="002D5265">
        <w:rPr>
          <w:sz w:val="28"/>
          <w:szCs w:val="28"/>
        </w:rPr>
        <w:t>П</w:t>
      </w:r>
      <w:r w:rsidRPr="002D5265">
        <w:rPr>
          <w:sz w:val="28"/>
          <w:szCs w:val="28"/>
        </w:rPr>
        <w:t>римерной программы</w:t>
      </w:r>
      <w:r w:rsidR="00DF138E" w:rsidRPr="002D5265">
        <w:rPr>
          <w:sz w:val="28"/>
          <w:szCs w:val="28"/>
        </w:rPr>
        <w:t xml:space="preserve"> </w:t>
      </w:r>
      <w:r w:rsidR="00524BE4" w:rsidRPr="002D5265">
        <w:rPr>
          <w:sz w:val="28"/>
          <w:szCs w:val="28"/>
        </w:rPr>
        <w:t xml:space="preserve">по </w:t>
      </w:r>
      <w:r w:rsidRPr="002D5265">
        <w:rPr>
          <w:sz w:val="28"/>
          <w:szCs w:val="28"/>
        </w:rPr>
        <w:t>учебному предмету «</w:t>
      </w:r>
      <w:r w:rsidRPr="002D5265">
        <w:rPr>
          <w:sz w:val="28"/>
          <w:szCs w:val="28"/>
          <w:lang w:eastAsia="ru-RU"/>
        </w:rPr>
        <w:t>Физика» для</w:t>
      </w:r>
      <w:r w:rsidR="00C63CDE" w:rsidRPr="002D5265">
        <w:rPr>
          <w:sz w:val="28"/>
          <w:szCs w:val="28"/>
          <w:lang w:eastAsia="ru-RU"/>
        </w:rPr>
        <w:t xml:space="preserve"> обучающихся естественно-научного профиля и рассчитана на</w:t>
      </w:r>
      <w:r w:rsidR="002F7B8D">
        <w:rPr>
          <w:sz w:val="28"/>
          <w:szCs w:val="28"/>
          <w:lang w:eastAsia="ru-RU"/>
        </w:rPr>
        <w:t xml:space="preserve"> </w:t>
      </w:r>
      <w:r w:rsidR="00C63CDE" w:rsidRPr="002D5265">
        <w:rPr>
          <w:sz w:val="28"/>
          <w:szCs w:val="28"/>
          <w:lang w:eastAsia="ru-RU"/>
        </w:rPr>
        <w:t xml:space="preserve">изучение в течение одного </w:t>
      </w:r>
      <w:r w:rsidRPr="002D5265">
        <w:rPr>
          <w:sz w:val="28"/>
          <w:szCs w:val="28"/>
          <w:lang w:eastAsia="ru-RU"/>
        </w:rPr>
        <w:t>года обучения</w:t>
      </w:r>
      <w:r w:rsidR="00C63CDE" w:rsidRPr="002D5265">
        <w:rPr>
          <w:sz w:val="28"/>
          <w:szCs w:val="28"/>
          <w:lang w:eastAsia="ru-RU"/>
        </w:rPr>
        <w:t xml:space="preserve"> в</w:t>
      </w:r>
      <w:r w:rsidR="002F7B8D">
        <w:rPr>
          <w:sz w:val="28"/>
          <w:szCs w:val="28"/>
          <w:lang w:eastAsia="ru-RU"/>
        </w:rPr>
        <w:t> </w:t>
      </w:r>
      <w:r w:rsidR="00C63CDE" w:rsidRPr="002D5265">
        <w:rPr>
          <w:sz w:val="28"/>
          <w:szCs w:val="28"/>
          <w:lang w:eastAsia="ru-RU"/>
        </w:rPr>
        <w:t>10</w:t>
      </w:r>
      <w:r w:rsidR="002F7B8D">
        <w:rPr>
          <w:sz w:val="28"/>
          <w:szCs w:val="28"/>
          <w:lang w:eastAsia="ru-RU"/>
        </w:rPr>
        <w:t> </w:t>
      </w:r>
      <w:r w:rsidR="00C63CDE" w:rsidRPr="002D5265">
        <w:rPr>
          <w:sz w:val="28"/>
          <w:szCs w:val="28"/>
          <w:lang w:eastAsia="ru-RU"/>
        </w:rPr>
        <w:t>(11)</w:t>
      </w:r>
      <w:r w:rsidR="002F7B8D">
        <w:rPr>
          <w:sz w:val="28"/>
          <w:szCs w:val="28"/>
          <w:lang w:eastAsia="ru-RU"/>
        </w:rPr>
        <w:t> </w:t>
      </w:r>
      <w:r w:rsidR="00C63CDE" w:rsidRPr="002D5265">
        <w:rPr>
          <w:sz w:val="28"/>
          <w:szCs w:val="28"/>
          <w:lang w:eastAsia="ru-RU"/>
        </w:rPr>
        <w:t>классе.</w:t>
      </w:r>
      <w:proofErr w:type="gramEnd"/>
    </w:p>
    <w:p w:rsidR="00E62ACB" w:rsidRDefault="00C63CDE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sz w:val="28"/>
          <w:szCs w:val="28"/>
        </w:rPr>
        <w:t xml:space="preserve">Примерная программа элективного </w:t>
      </w:r>
      <w:r w:rsidR="008955E3" w:rsidRPr="002D5265">
        <w:rPr>
          <w:sz w:val="28"/>
          <w:szCs w:val="28"/>
        </w:rPr>
        <w:t>учебного предмета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«Физические основы работы простейших медицинских приборов и оборудования» обладает суб</w:t>
      </w:r>
      <w:r w:rsidR="000602FE" w:rsidRPr="002D5265">
        <w:rPr>
          <w:sz w:val="28"/>
          <w:szCs w:val="28"/>
        </w:rPr>
        <w:t>ъективной новизной</w:t>
      </w:r>
      <w:r w:rsidRPr="002D5265">
        <w:rPr>
          <w:sz w:val="28"/>
          <w:szCs w:val="28"/>
        </w:rPr>
        <w:t>:</w:t>
      </w:r>
      <w:r w:rsidR="000602FE" w:rsidRPr="002D5265">
        <w:rPr>
          <w:sz w:val="28"/>
          <w:szCs w:val="28"/>
        </w:rPr>
        <w:t xml:space="preserve"> включает новые для </w:t>
      </w:r>
      <w:r w:rsidR="00DF138E" w:rsidRPr="002D5265">
        <w:rPr>
          <w:sz w:val="28"/>
          <w:szCs w:val="28"/>
        </w:rPr>
        <w:t>учащихся знания, не содержащ</w:t>
      </w:r>
      <w:r w:rsidR="003A6511" w:rsidRPr="002D5265">
        <w:rPr>
          <w:sz w:val="28"/>
          <w:szCs w:val="28"/>
        </w:rPr>
        <w:t>иеся</w:t>
      </w:r>
      <w:r w:rsidR="00DF138E" w:rsidRPr="002D5265">
        <w:rPr>
          <w:sz w:val="28"/>
          <w:szCs w:val="28"/>
        </w:rPr>
        <w:t xml:space="preserve"> в </w:t>
      </w:r>
      <w:r w:rsidR="003A6511" w:rsidRPr="002D5265">
        <w:rPr>
          <w:sz w:val="28"/>
          <w:szCs w:val="28"/>
        </w:rPr>
        <w:t>П</w:t>
      </w:r>
      <w:r w:rsidR="00DF138E" w:rsidRPr="002D5265">
        <w:rPr>
          <w:sz w:val="28"/>
          <w:szCs w:val="28"/>
        </w:rPr>
        <w:t>римерной программе</w:t>
      </w:r>
      <w:r w:rsidR="00187EDE" w:rsidRPr="002D5265">
        <w:rPr>
          <w:sz w:val="28"/>
          <w:szCs w:val="28"/>
        </w:rPr>
        <w:t xml:space="preserve"> </w:t>
      </w:r>
      <w:r w:rsidR="00DF138E" w:rsidRPr="002D5265">
        <w:rPr>
          <w:sz w:val="28"/>
          <w:szCs w:val="28"/>
        </w:rPr>
        <w:t>учебного предмета</w:t>
      </w:r>
      <w:r w:rsidR="00187EDE" w:rsidRPr="002D5265">
        <w:rPr>
          <w:sz w:val="28"/>
          <w:szCs w:val="28"/>
        </w:rPr>
        <w:t xml:space="preserve"> </w:t>
      </w:r>
      <w:r w:rsidR="000602FE" w:rsidRPr="002D5265">
        <w:rPr>
          <w:sz w:val="28"/>
          <w:szCs w:val="28"/>
        </w:rPr>
        <w:t>«Физика» (приказ Министерства</w:t>
      </w:r>
      <w:r w:rsidR="002944C7" w:rsidRPr="002D5265">
        <w:rPr>
          <w:sz w:val="28"/>
          <w:szCs w:val="28"/>
        </w:rPr>
        <w:t xml:space="preserve"> просвещения ПМР от 29.09.2022</w:t>
      </w:r>
      <w:r w:rsidR="002F7B8D">
        <w:rPr>
          <w:sz w:val="28"/>
          <w:szCs w:val="28"/>
        </w:rPr>
        <w:t> </w:t>
      </w:r>
      <w:r w:rsidR="002944C7" w:rsidRPr="002D5265">
        <w:rPr>
          <w:sz w:val="28"/>
          <w:szCs w:val="28"/>
        </w:rPr>
        <w:t xml:space="preserve">г. </w:t>
      </w:r>
      <w:r w:rsidR="000602FE" w:rsidRPr="002D5265">
        <w:rPr>
          <w:sz w:val="28"/>
          <w:szCs w:val="28"/>
        </w:rPr>
        <w:t>№</w:t>
      </w:r>
      <w:r w:rsidR="002F7B8D">
        <w:rPr>
          <w:sz w:val="28"/>
          <w:szCs w:val="28"/>
        </w:rPr>
        <w:t> </w:t>
      </w:r>
      <w:r w:rsidR="000602FE" w:rsidRPr="002D5265">
        <w:rPr>
          <w:sz w:val="28"/>
          <w:szCs w:val="28"/>
        </w:rPr>
        <w:t>865); способствует развитию</w:t>
      </w:r>
      <w:r w:rsidR="00187EDE" w:rsidRPr="002D5265">
        <w:rPr>
          <w:sz w:val="28"/>
          <w:szCs w:val="28"/>
        </w:rPr>
        <w:t xml:space="preserve"> </w:t>
      </w:r>
      <w:r w:rsidR="000602FE" w:rsidRPr="002D5265">
        <w:rPr>
          <w:sz w:val="28"/>
          <w:szCs w:val="28"/>
        </w:rPr>
        <w:t>познавательного интереса</w:t>
      </w:r>
      <w:r w:rsidR="00187EDE" w:rsidRPr="002D5265">
        <w:rPr>
          <w:sz w:val="28"/>
          <w:szCs w:val="28"/>
        </w:rPr>
        <w:t xml:space="preserve"> </w:t>
      </w:r>
      <w:r w:rsidR="00524BE4" w:rsidRPr="002D5265">
        <w:rPr>
          <w:sz w:val="28"/>
          <w:szCs w:val="28"/>
        </w:rPr>
        <w:t>учащихся</w:t>
      </w:r>
      <w:r w:rsidR="00B852DD" w:rsidRPr="002D5265">
        <w:rPr>
          <w:sz w:val="28"/>
          <w:szCs w:val="28"/>
        </w:rPr>
        <w:t xml:space="preserve"> и </w:t>
      </w:r>
      <w:r w:rsidR="00524BE4" w:rsidRPr="002D5265">
        <w:rPr>
          <w:sz w:val="28"/>
          <w:szCs w:val="28"/>
        </w:rPr>
        <w:t xml:space="preserve">представляет ценность </w:t>
      </w:r>
      <w:r w:rsidR="00B852DD" w:rsidRPr="002D5265">
        <w:rPr>
          <w:sz w:val="28"/>
          <w:szCs w:val="28"/>
        </w:rPr>
        <w:t>для их профессионального</w:t>
      </w:r>
      <w:r w:rsidR="00187EDE" w:rsidRPr="002D5265">
        <w:rPr>
          <w:sz w:val="28"/>
          <w:szCs w:val="28"/>
        </w:rPr>
        <w:t xml:space="preserve"> </w:t>
      </w:r>
      <w:r w:rsidR="00B852DD" w:rsidRPr="002D5265">
        <w:rPr>
          <w:sz w:val="28"/>
          <w:szCs w:val="28"/>
        </w:rPr>
        <w:t>самоопределения. Содержание направлено на интеллектуальное, творческое, эмоциональное развитие школьников,</w:t>
      </w:r>
      <w:r w:rsidR="00524BE4" w:rsidRPr="002D5265">
        <w:rPr>
          <w:sz w:val="28"/>
          <w:szCs w:val="28"/>
        </w:rPr>
        <w:t xml:space="preserve"> </w:t>
      </w:r>
      <w:r w:rsidR="00B852DD" w:rsidRPr="002D5265">
        <w:rPr>
          <w:sz w:val="28"/>
          <w:szCs w:val="28"/>
        </w:rPr>
        <w:t>предполагает</w:t>
      </w:r>
      <w:r w:rsidR="00187EDE" w:rsidRPr="002D5265">
        <w:rPr>
          <w:sz w:val="28"/>
          <w:szCs w:val="28"/>
        </w:rPr>
        <w:t xml:space="preserve"> </w:t>
      </w:r>
      <w:r w:rsidR="00B852DD" w:rsidRPr="002D5265">
        <w:rPr>
          <w:sz w:val="28"/>
          <w:szCs w:val="28"/>
        </w:rPr>
        <w:t>широкое использование</w:t>
      </w:r>
      <w:r w:rsidR="00187EDE" w:rsidRPr="002D5265">
        <w:rPr>
          <w:sz w:val="28"/>
          <w:szCs w:val="28"/>
        </w:rPr>
        <w:t xml:space="preserve"> </w:t>
      </w:r>
      <w:r w:rsidR="00B852DD" w:rsidRPr="002D5265">
        <w:rPr>
          <w:sz w:val="28"/>
          <w:szCs w:val="28"/>
        </w:rPr>
        <w:t>методов</w:t>
      </w:r>
      <w:r w:rsidR="00187EDE" w:rsidRPr="002D5265">
        <w:rPr>
          <w:sz w:val="28"/>
          <w:szCs w:val="28"/>
        </w:rPr>
        <w:t xml:space="preserve"> </w:t>
      </w:r>
      <w:r w:rsidR="00B852DD" w:rsidRPr="002D5265">
        <w:rPr>
          <w:sz w:val="28"/>
          <w:szCs w:val="28"/>
        </w:rPr>
        <w:t>активного обучения коллективного и индивидуального:</w:t>
      </w:r>
      <w:r w:rsidR="00187EDE" w:rsidRPr="002D5265">
        <w:rPr>
          <w:sz w:val="28"/>
          <w:szCs w:val="28"/>
        </w:rPr>
        <w:t xml:space="preserve"> </w:t>
      </w:r>
      <w:r w:rsidR="00B852DD" w:rsidRPr="002D5265">
        <w:rPr>
          <w:sz w:val="28"/>
          <w:szCs w:val="28"/>
        </w:rPr>
        <w:t>практические ра</w:t>
      </w:r>
      <w:r w:rsidR="00DF138E" w:rsidRPr="002D5265">
        <w:rPr>
          <w:sz w:val="28"/>
          <w:szCs w:val="28"/>
        </w:rPr>
        <w:t>боты, проекты,</w:t>
      </w:r>
      <w:r w:rsidR="00187EDE" w:rsidRPr="002D5265">
        <w:rPr>
          <w:sz w:val="28"/>
          <w:szCs w:val="28"/>
        </w:rPr>
        <w:t xml:space="preserve"> </w:t>
      </w:r>
      <w:r w:rsidR="00524BE4" w:rsidRPr="002D5265">
        <w:rPr>
          <w:sz w:val="28"/>
          <w:szCs w:val="28"/>
        </w:rPr>
        <w:t>экскурсии и др.</w:t>
      </w:r>
    </w:p>
    <w:p w:rsidR="00E62ACB" w:rsidRPr="002D5265" w:rsidRDefault="00E62AC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D5265">
        <w:rPr>
          <w:sz w:val="28"/>
          <w:szCs w:val="28"/>
        </w:rPr>
        <w:t>Примерная программа ориентирована на углубленное изучение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дополнительных разделов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програ</w:t>
      </w:r>
      <w:r w:rsidR="002F7B8D">
        <w:rPr>
          <w:sz w:val="28"/>
          <w:szCs w:val="28"/>
        </w:rPr>
        <w:t>ммы учебного предмета «Физика».</w:t>
      </w:r>
    </w:p>
    <w:p w:rsidR="00E62ACB" w:rsidRPr="002D5265" w:rsidRDefault="00E62AC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sz w:val="28"/>
          <w:szCs w:val="28"/>
        </w:rPr>
        <w:lastRenderedPageBreak/>
        <w:t>Общими целями изучения элективного учебного предмета «Физические основы работы простейших медицинских приборов и оборудования»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на ступени среднего (полног</w:t>
      </w:r>
      <w:r w:rsidR="002F7B8D">
        <w:rPr>
          <w:sz w:val="28"/>
          <w:szCs w:val="28"/>
        </w:rPr>
        <w:t>о) общего образования являются:</w:t>
      </w:r>
    </w:p>
    <w:p w:rsidR="00914115" w:rsidRPr="002D5265" w:rsidRDefault="00E62ACB" w:rsidP="002D5265">
      <w:pPr>
        <w:pStyle w:val="a6"/>
        <w:numPr>
          <w:ilvl w:val="0"/>
          <w:numId w:val="41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Развитие способностей учащихся к определенным видам де</w:t>
      </w:r>
      <w:r w:rsidR="00914115" w:rsidRPr="002D5265">
        <w:rPr>
          <w:sz w:val="28"/>
          <w:szCs w:val="28"/>
        </w:rPr>
        <w:t>ятельности, создание условий для самореализации учащихся в процессе обучения и развитие исследовательского интереса учащихся.</w:t>
      </w:r>
    </w:p>
    <w:p w:rsidR="00914115" w:rsidRPr="002D5265" w:rsidRDefault="00914115" w:rsidP="002D5265">
      <w:pPr>
        <w:pStyle w:val="a6"/>
        <w:numPr>
          <w:ilvl w:val="0"/>
          <w:numId w:val="41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Формирование у учащихся базовых знаний в области физики и практических навыков для работы с основными физическими приборами.</w:t>
      </w:r>
    </w:p>
    <w:p w:rsidR="00E62ACB" w:rsidRPr="002D5265" w:rsidRDefault="00E62ACB" w:rsidP="002D5265">
      <w:pPr>
        <w:pStyle w:val="a6"/>
        <w:numPr>
          <w:ilvl w:val="0"/>
          <w:numId w:val="41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Подготовка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 xml:space="preserve">учащихся к поступлению в </w:t>
      </w:r>
      <w:r w:rsidR="00914115" w:rsidRPr="002D5265">
        <w:rPr>
          <w:sz w:val="28"/>
          <w:szCs w:val="28"/>
        </w:rPr>
        <w:t>технические,</w:t>
      </w:r>
      <w:r w:rsidR="00187EDE" w:rsidRPr="002D5265">
        <w:rPr>
          <w:sz w:val="28"/>
          <w:szCs w:val="28"/>
        </w:rPr>
        <w:t xml:space="preserve"> </w:t>
      </w:r>
      <w:r w:rsidR="00914115" w:rsidRPr="002D5265">
        <w:rPr>
          <w:sz w:val="28"/>
          <w:szCs w:val="28"/>
        </w:rPr>
        <w:t>медицинские учебные заведения,</w:t>
      </w:r>
      <w:r w:rsidRPr="002D5265">
        <w:rPr>
          <w:sz w:val="28"/>
          <w:szCs w:val="28"/>
        </w:rPr>
        <w:t xml:space="preserve"> связанные с </w:t>
      </w:r>
      <w:r w:rsidR="003A6511" w:rsidRPr="002D5265">
        <w:rPr>
          <w:sz w:val="28"/>
          <w:szCs w:val="28"/>
        </w:rPr>
        <w:t>из</w:t>
      </w:r>
      <w:r w:rsidRPr="002D5265">
        <w:rPr>
          <w:sz w:val="28"/>
          <w:szCs w:val="28"/>
        </w:rPr>
        <w:t>учени</w:t>
      </w:r>
      <w:r w:rsidR="00914115" w:rsidRPr="002D5265">
        <w:rPr>
          <w:sz w:val="28"/>
          <w:szCs w:val="28"/>
        </w:rPr>
        <w:t>ем физики,</w:t>
      </w:r>
      <w:r w:rsidRPr="002D5265">
        <w:rPr>
          <w:sz w:val="28"/>
          <w:szCs w:val="28"/>
        </w:rPr>
        <w:t xml:space="preserve"> химии</w:t>
      </w:r>
      <w:r w:rsidR="00914115" w:rsidRPr="002D5265">
        <w:rPr>
          <w:sz w:val="28"/>
          <w:szCs w:val="28"/>
        </w:rPr>
        <w:t xml:space="preserve"> и биологии</w:t>
      </w:r>
      <w:r w:rsidRPr="002D5265">
        <w:rPr>
          <w:sz w:val="28"/>
          <w:szCs w:val="28"/>
        </w:rPr>
        <w:t>.</w:t>
      </w:r>
    </w:p>
    <w:p w:rsidR="0080635D" w:rsidRPr="002D5265" w:rsidRDefault="0080635D" w:rsidP="002D5265">
      <w:pPr>
        <w:pStyle w:val="a6"/>
        <w:numPr>
          <w:ilvl w:val="0"/>
          <w:numId w:val="41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Ознакомление с физическими основами работы простейших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медицинских приборов и оборудования.</w:t>
      </w:r>
    </w:p>
    <w:p w:rsidR="00914115" w:rsidRPr="002D5265" w:rsidRDefault="00914115" w:rsidP="002D5265">
      <w:pPr>
        <w:pStyle w:val="a6"/>
        <w:numPr>
          <w:ilvl w:val="0"/>
          <w:numId w:val="41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Проведение экспериментов и анализов, изучение принципа работы и конструкции приборов.</w:t>
      </w:r>
    </w:p>
    <w:p w:rsidR="00914115" w:rsidRPr="002D5265" w:rsidRDefault="00914115" w:rsidP="002D5265">
      <w:pPr>
        <w:pStyle w:val="a6"/>
        <w:numPr>
          <w:ilvl w:val="0"/>
          <w:numId w:val="41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Изучение правил эксплуатации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простейших медицинских приборов и меры безопасности при их использовании.</w:t>
      </w:r>
    </w:p>
    <w:p w:rsidR="0080635D" w:rsidRPr="002D5265" w:rsidRDefault="002944C7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sz w:val="28"/>
          <w:szCs w:val="28"/>
        </w:rPr>
        <w:t>Основными задачами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реализации примерной программы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элективного учебного предмета «Физические основы работы простейших медицинских приборов и оборудования»</w:t>
      </w:r>
      <w:r w:rsidR="0080635D" w:rsidRPr="002D5265">
        <w:rPr>
          <w:sz w:val="28"/>
          <w:szCs w:val="28"/>
        </w:rPr>
        <w:t xml:space="preserve"> на ступени среднего (полног</w:t>
      </w:r>
      <w:r w:rsidR="00ED2CFB">
        <w:rPr>
          <w:sz w:val="28"/>
          <w:szCs w:val="28"/>
        </w:rPr>
        <w:t>о) общего образования являются:</w:t>
      </w:r>
    </w:p>
    <w:p w:rsidR="0080635D" w:rsidRPr="002D5265" w:rsidRDefault="0080635D" w:rsidP="002D5265">
      <w:pPr>
        <w:pStyle w:val="a6"/>
        <w:numPr>
          <w:ilvl w:val="0"/>
          <w:numId w:val="42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 xml:space="preserve">Демонстрация возможности </w:t>
      </w:r>
      <w:proofErr w:type="spellStart"/>
      <w:r w:rsidR="0080512F" w:rsidRPr="002D5265">
        <w:rPr>
          <w:sz w:val="28"/>
          <w:szCs w:val="28"/>
        </w:rPr>
        <w:t>межпредметной</w:t>
      </w:r>
      <w:proofErr w:type="spellEnd"/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интеграции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 xml:space="preserve">двух предметов </w:t>
      </w:r>
      <w:proofErr w:type="gramStart"/>
      <w:r w:rsidRPr="002D5265">
        <w:rPr>
          <w:sz w:val="28"/>
          <w:szCs w:val="28"/>
        </w:rPr>
        <w:t>естественно</w:t>
      </w:r>
      <w:r w:rsidR="003A6511" w:rsidRPr="002D5265">
        <w:rPr>
          <w:sz w:val="28"/>
          <w:szCs w:val="28"/>
        </w:rPr>
        <w:t>-</w:t>
      </w:r>
      <w:r w:rsidRPr="002D5265">
        <w:rPr>
          <w:sz w:val="28"/>
          <w:szCs w:val="28"/>
        </w:rPr>
        <w:t>научного</w:t>
      </w:r>
      <w:proofErr w:type="gramEnd"/>
      <w:r w:rsidRPr="002D5265">
        <w:rPr>
          <w:sz w:val="28"/>
          <w:szCs w:val="28"/>
        </w:rPr>
        <w:t xml:space="preserve"> цикла: физики и биологии.</w:t>
      </w:r>
    </w:p>
    <w:p w:rsidR="0080635D" w:rsidRPr="002D5265" w:rsidRDefault="0080635D" w:rsidP="002D5265">
      <w:pPr>
        <w:pStyle w:val="a6"/>
        <w:numPr>
          <w:ilvl w:val="0"/>
          <w:numId w:val="42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Демонстрация учащимся единства законов природы, применимости законов физики.</w:t>
      </w:r>
    </w:p>
    <w:p w:rsidR="0080635D" w:rsidRPr="002D5265" w:rsidRDefault="0080635D" w:rsidP="002D5265">
      <w:pPr>
        <w:pStyle w:val="a6"/>
        <w:numPr>
          <w:ilvl w:val="0"/>
          <w:numId w:val="42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sz w:val="28"/>
          <w:szCs w:val="28"/>
        </w:rPr>
        <w:t>Ознакомление учащихся с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методами физических исследований.</w:t>
      </w:r>
    </w:p>
    <w:p w:rsidR="0080512F" w:rsidRPr="002D5265" w:rsidRDefault="0080512F" w:rsidP="002D5265">
      <w:pPr>
        <w:tabs>
          <w:tab w:val="left" w:pos="851"/>
        </w:tabs>
        <w:spacing w:line="312" w:lineRule="auto"/>
        <w:ind w:firstLine="567"/>
        <w:rPr>
          <w:sz w:val="28"/>
          <w:szCs w:val="28"/>
        </w:rPr>
      </w:pPr>
    </w:p>
    <w:p w:rsidR="00EE20F9" w:rsidRPr="002D5265" w:rsidRDefault="003172D6" w:rsidP="00ED2CFB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  <w:lang w:eastAsia="ru-RU"/>
        </w:rPr>
      </w:pPr>
      <w:bookmarkStart w:id="1" w:name="_gjdgxs"/>
      <w:bookmarkEnd w:id="1"/>
      <w:r w:rsidRPr="002D5265">
        <w:rPr>
          <w:b/>
          <w:sz w:val="28"/>
          <w:szCs w:val="28"/>
          <w:lang w:eastAsia="ru-RU"/>
        </w:rPr>
        <w:t>ОБЩАЯ ХАРАКТЕРИСТИКА ЭЛЕКТИВНОГО</w:t>
      </w:r>
      <w:r w:rsidRPr="002D5265">
        <w:rPr>
          <w:b/>
          <w:sz w:val="28"/>
          <w:szCs w:val="28"/>
          <w:lang w:eastAsia="ru-RU"/>
        </w:rPr>
        <w:br/>
        <w:t xml:space="preserve">УЧЕБНОГО ПРЕДМЕТА </w:t>
      </w:r>
      <w:r w:rsidR="00EE20F9" w:rsidRPr="002D5265">
        <w:rPr>
          <w:b/>
          <w:sz w:val="28"/>
          <w:szCs w:val="28"/>
          <w:lang w:eastAsia="ru-RU"/>
        </w:rPr>
        <w:t>«</w:t>
      </w:r>
      <w:r w:rsidR="00EE20F9" w:rsidRPr="002D5265">
        <w:rPr>
          <w:b/>
          <w:sz w:val="28"/>
          <w:szCs w:val="28"/>
        </w:rPr>
        <w:t>ФИЗИЧЕСКИЕ ОСНОВЫ РАБОТЫ ПРОСТЕЙШИХ МЕДИЦИНСКИХ ПРИБОРОВ И ОБОРУДОВАНИЯ</w:t>
      </w:r>
      <w:r w:rsidR="00EE20F9" w:rsidRPr="002D5265">
        <w:rPr>
          <w:b/>
          <w:sz w:val="28"/>
          <w:szCs w:val="28"/>
          <w:lang w:eastAsia="ru-RU"/>
        </w:rPr>
        <w:t>»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>Программа элективного учебного предмета</w:t>
      </w:r>
      <w:r w:rsidR="00EE20F9" w:rsidRPr="002D5265">
        <w:rPr>
          <w:sz w:val="28"/>
          <w:szCs w:val="28"/>
          <w:lang w:eastAsia="ru-RU"/>
        </w:rPr>
        <w:t xml:space="preserve"> </w:t>
      </w:r>
      <w:r w:rsidR="00EE20F9" w:rsidRPr="002D5265">
        <w:rPr>
          <w:sz w:val="28"/>
          <w:szCs w:val="28"/>
        </w:rPr>
        <w:t>«Физические основы работы простейших медицинских приборов и оборудования»</w:t>
      </w:r>
      <w:r w:rsidR="00187EDE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  <w:lang w:eastAsia="ru-RU"/>
        </w:rPr>
        <w:t xml:space="preserve">включает </w:t>
      </w:r>
      <w:r w:rsidR="00BF3A3B" w:rsidRPr="002D5265">
        <w:rPr>
          <w:sz w:val="28"/>
          <w:szCs w:val="28"/>
          <w:lang w:eastAsia="ru-RU"/>
        </w:rPr>
        <w:t>10</w:t>
      </w:r>
      <w:r w:rsidRPr="002D5265">
        <w:rPr>
          <w:sz w:val="28"/>
          <w:szCs w:val="28"/>
          <w:lang w:eastAsia="ru-RU"/>
        </w:rPr>
        <w:t xml:space="preserve"> разделов.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>Раздел 1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Введение</w:t>
      </w:r>
      <w:r w:rsidR="00EE20F9" w:rsidRPr="002D5265">
        <w:rPr>
          <w:sz w:val="28"/>
          <w:szCs w:val="28"/>
          <w:lang w:eastAsia="ru-RU"/>
        </w:rPr>
        <w:t>.</w:t>
      </w:r>
    </w:p>
    <w:p w:rsidR="003172D6" w:rsidRPr="002D5265" w:rsidRDefault="00F64F5F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 xml:space="preserve">Раздел </w:t>
      </w:r>
      <w:r w:rsidR="003172D6" w:rsidRPr="002D5265">
        <w:rPr>
          <w:sz w:val="28"/>
          <w:szCs w:val="28"/>
          <w:lang w:eastAsia="ru-RU"/>
        </w:rPr>
        <w:t>2</w:t>
      </w:r>
      <w:r w:rsidRPr="002D5265">
        <w:rPr>
          <w:sz w:val="28"/>
          <w:szCs w:val="28"/>
          <w:lang w:eastAsia="ru-RU"/>
        </w:rPr>
        <w:t>.</w:t>
      </w:r>
      <w:r w:rsidR="003172D6" w:rsidRPr="002D5265">
        <w:rPr>
          <w:sz w:val="28"/>
          <w:szCs w:val="28"/>
          <w:lang w:eastAsia="ru-RU"/>
        </w:rPr>
        <w:t xml:space="preserve"> </w:t>
      </w:r>
      <w:r w:rsidR="00EE20F9" w:rsidRPr="002D5265">
        <w:rPr>
          <w:sz w:val="28"/>
          <w:szCs w:val="28"/>
        </w:rPr>
        <w:t>Точность измерений. Погрешность измерений</w:t>
      </w:r>
      <w:r w:rsidR="001A427C" w:rsidRPr="002D5265">
        <w:rPr>
          <w:sz w:val="28"/>
          <w:szCs w:val="28"/>
          <w:lang w:eastAsia="ru-RU"/>
        </w:rPr>
        <w:t>.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>Раздел 3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</w:t>
      </w:r>
      <w:r w:rsidR="00EE20F9" w:rsidRPr="002D5265">
        <w:rPr>
          <w:sz w:val="28"/>
          <w:szCs w:val="28"/>
        </w:rPr>
        <w:t xml:space="preserve">Механические колебания и волны. </w:t>
      </w:r>
      <w:r w:rsidR="001A427C" w:rsidRPr="002D5265">
        <w:rPr>
          <w:sz w:val="28"/>
          <w:szCs w:val="28"/>
        </w:rPr>
        <w:t>Звук</w:t>
      </w:r>
      <w:r w:rsidR="001A427C" w:rsidRPr="002D5265">
        <w:rPr>
          <w:sz w:val="28"/>
          <w:szCs w:val="28"/>
          <w:lang w:eastAsia="ru-RU"/>
        </w:rPr>
        <w:t>.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>Раздел 4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</w:t>
      </w:r>
      <w:r w:rsidR="001A427C" w:rsidRPr="002D5265">
        <w:rPr>
          <w:sz w:val="28"/>
          <w:szCs w:val="28"/>
        </w:rPr>
        <w:t>Физика жидкостей и газов</w:t>
      </w:r>
      <w:r w:rsidR="001A427C" w:rsidRPr="002D5265">
        <w:rPr>
          <w:sz w:val="28"/>
          <w:szCs w:val="28"/>
          <w:lang w:eastAsia="ru-RU"/>
        </w:rPr>
        <w:t>.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lastRenderedPageBreak/>
        <w:t>Раздел 5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</w:t>
      </w:r>
      <w:r w:rsidR="00EE20F9" w:rsidRPr="002D5265">
        <w:rPr>
          <w:sz w:val="28"/>
          <w:szCs w:val="28"/>
        </w:rPr>
        <w:t>Электричество и магнетизм</w:t>
      </w:r>
      <w:r w:rsidRPr="002D5265">
        <w:rPr>
          <w:sz w:val="28"/>
          <w:szCs w:val="28"/>
          <w:lang w:eastAsia="ru-RU"/>
        </w:rPr>
        <w:t>.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sz w:val="28"/>
          <w:szCs w:val="28"/>
          <w:lang w:eastAsia="ru-RU"/>
        </w:rPr>
        <w:t>Раздел 6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</w:t>
      </w:r>
      <w:r w:rsidR="00EE20F9" w:rsidRPr="002D5265">
        <w:rPr>
          <w:sz w:val="28"/>
          <w:szCs w:val="28"/>
        </w:rPr>
        <w:t xml:space="preserve">Электронные приборы </w:t>
      </w:r>
      <w:r w:rsidR="001A427C" w:rsidRPr="002D5265">
        <w:rPr>
          <w:sz w:val="28"/>
          <w:szCs w:val="28"/>
        </w:rPr>
        <w:t>и аппараты. Электробезопасность.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>Раздел 7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</w:t>
      </w:r>
      <w:r w:rsidR="00EE20F9" w:rsidRPr="002D5265">
        <w:rPr>
          <w:sz w:val="28"/>
          <w:szCs w:val="28"/>
        </w:rPr>
        <w:t>Г</w:t>
      </w:r>
      <w:r w:rsidR="001A427C" w:rsidRPr="002D5265">
        <w:rPr>
          <w:sz w:val="28"/>
          <w:szCs w:val="28"/>
        </w:rPr>
        <w:t>еометрическая и волновая оптика</w:t>
      </w:r>
      <w:r w:rsidR="001A427C" w:rsidRPr="002D5265">
        <w:rPr>
          <w:sz w:val="28"/>
          <w:szCs w:val="28"/>
          <w:lang w:eastAsia="ru-RU"/>
        </w:rPr>
        <w:t>.</w:t>
      </w:r>
    </w:p>
    <w:p w:rsidR="00EE20F9" w:rsidRPr="002D5265" w:rsidRDefault="00EE20F9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>Раздел 8</w:t>
      </w:r>
      <w:r w:rsidR="00F64F5F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</w:t>
      </w:r>
      <w:r w:rsidR="001A427C" w:rsidRPr="002D5265">
        <w:rPr>
          <w:sz w:val="28"/>
          <w:szCs w:val="28"/>
        </w:rPr>
        <w:t>Излучение и спектры</w:t>
      </w:r>
      <w:r w:rsidR="001A427C" w:rsidRPr="002D5265">
        <w:rPr>
          <w:sz w:val="28"/>
          <w:szCs w:val="28"/>
          <w:lang w:eastAsia="ru-RU"/>
        </w:rPr>
        <w:t>.</w:t>
      </w:r>
    </w:p>
    <w:p w:rsidR="00EE20F9" w:rsidRPr="002D5265" w:rsidRDefault="00EE20F9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sz w:val="28"/>
          <w:szCs w:val="28"/>
        </w:rPr>
        <w:t>Раздел 9</w:t>
      </w:r>
      <w:r w:rsidR="00F64F5F" w:rsidRPr="002D5265">
        <w:rPr>
          <w:sz w:val="28"/>
          <w:szCs w:val="28"/>
        </w:rPr>
        <w:t>.</w:t>
      </w:r>
      <w:r w:rsidRPr="002D5265">
        <w:rPr>
          <w:sz w:val="28"/>
          <w:szCs w:val="28"/>
        </w:rPr>
        <w:t xml:space="preserve"> К</w:t>
      </w:r>
      <w:r w:rsidR="003A6511" w:rsidRPr="002D5265">
        <w:rPr>
          <w:sz w:val="28"/>
          <w:szCs w:val="28"/>
        </w:rPr>
        <w:t>ванты. Волновые свойства частиц</w:t>
      </w:r>
      <w:r w:rsidR="001A427C" w:rsidRPr="002D5265">
        <w:rPr>
          <w:sz w:val="28"/>
          <w:szCs w:val="28"/>
        </w:rPr>
        <w:t>.</w:t>
      </w:r>
    </w:p>
    <w:p w:rsidR="00EE20F9" w:rsidRPr="002D5265" w:rsidRDefault="00EE20F9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</w:rPr>
        <w:t>Раздел 10</w:t>
      </w:r>
      <w:r w:rsidR="00F64F5F" w:rsidRPr="002D5265">
        <w:rPr>
          <w:sz w:val="28"/>
          <w:szCs w:val="28"/>
        </w:rPr>
        <w:t>.</w:t>
      </w:r>
      <w:r w:rsidRPr="002D5265">
        <w:rPr>
          <w:sz w:val="28"/>
          <w:szCs w:val="28"/>
        </w:rPr>
        <w:t xml:space="preserve"> </w:t>
      </w:r>
      <w:r w:rsidR="003A6511" w:rsidRPr="002D5265">
        <w:rPr>
          <w:sz w:val="28"/>
          <w:szCs w:val="28"/>
        </w:rPr>
        <w:t>Защита проектов</w:t>
      </w:r>
      <w:r w:rsidRPr="002D5265">
        <w:rPr>
          <w:sz w:val="28"/>
          <w:szCs w:val="28"/>
        </w:rPr>
        <w:t>.</w:t>
      </w:r>
    </w:p>
    <w:p w:rsidR="006A5E07" w:rsidRPr="002D5265" w:rsidRDefault="00DF138E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b/>
          <w:sz w:val="28"/>
          <w:szCs w:val="28"/>
          <w:lang w:eastAsia="ru-RU"/>
        </w:rPr>
        <w:t>Раздел 1</w:t>
      </w:r>
      <w:r w:rsidR="00F64F5F" w:rsidRPr="002D5265">
        <w:rPr>
          <w:b/>
          <w:sz w:val="28"/>
          <w:szCs w:val="28"/>
          <w:lang w:eastAsia="ru-RU"/>
        </w:rPr>
        <w:t>.</w:t>
      </w:r>
      <w:r w:rsidRPr="002D5265">
        <w:rPr>
          <w:b/>
          <w:sz w:val="28"/>
          <w:szCs w:val="28"/>
          <w:lang w:eastAsia="ru-RU"/>
        </w:rPr>
        <w:t xml:space="preserve"> Введение</w:t>
      </w:r>
      <w:r w:rsidRPr="00ED2CFB">
        <w:rPr>
          <w:sz w:val="28"/>
          <w:szCs w:val="28"/>
          <w:lang w:eastAsia="ru-RU"/>
        </w:rPr>
        <w:t xml:space="preserve"> </w:t>
      </w:r>
      <w:r w:rsidR="00F64F5F" w:rsidRPr="00ED2CFB">
        <w:rPr>
          <w:sz w:val="28"/>
          <w:szCs w:val="28"/>
          <w:lang w:eastAsia="ru-RU"/>
        </w:rPr>
        <w:t>–</w:t>
      </w:r>
      <w:r w:rsidRPr="00ED2CFB">
        <w:rPr>
          <w:sz w:val="28"/>
          <w:szCs w:val="28"/>
          <w:lang w:eastAsia="ru-RU"/>
        </w:rPr>
        <w:t xml:space="preserve"> </w:t>
      </w:r>
      <w:r w:rsidR="006A5E07" w:rsidRPr="002D5265">
        <w:rPr>
          <w:sz w:val="28"/>
          <w:szCs w:val="28"/>
          <w:lang w:eastAsia="ru-RU"/>
        </w:rPr>
        <w:t>знакомство</w:t>
      </w:r>
      <w:r w:rsidR="006A5E07" w:rsidRPr="002D5265">
        <w:rPr>
          <w:sz w:val="28"/>
          <w:szCs w:val="28"/>
        </w:rPr>
        <w:t xml:space="preserve"> с основным содержанием элективного предмета,</w:t>
      </w:r>
      <w:r w:rsidR="00187EDE" w:rsidRPr="002D5265">
        <w:rPr>
          <w:sz w:val="28"/>
          <w:szCs w:val="28"/>
        </w:rPr>
        <w:t xml:space="preserve"> </w:t>
      </w:r>
      <w:r w:rsidR="006A5E07" w:rsidRPr="002D5265">
        <w:rPr>
          <w:sz w:val="28"/>
          <w:szCs w:val="28"/>
        </w:rPr>
        <w:t>с понятиями «простейший</w:t>
      </w:r>
      <w:r w:rsidR="00187EDE" w:rsidRPr="002D5265">
        <w:rPr>
          <w:sz w:val="28"/>
          <w:szCs w:val="28"/>
        </w:rPr>
        <w:t xml:space="preserve"> </w:t>
      </w:r>
      <w:r w:rsidR="006A5E07" w:rsidRPr="002D5265">
        <w:rPr>
          <w:sz w:val="28"/>
          <w:szCs w:val="28"/>
        </w:rPr>
        <w:t>медицинский прибор</w:t>
      </w:r>
      <w:r w:rsidR="003A6511" w:rsidRPr="002D5265">
        <w:rPr>
          <w:sz w:val="28"/>
          <w:szCs w:val="28"/>
        </w:rPr>
        <w:t>»</w:t>
      </w:r>
      <w:r w:rsidR="006A5E07" w:rsidRPr="002D5265">
        <w:rPr>
          <w:sz w:val="28"/>
          <w:szCs w:val="28"/>
        </w:rPr>
        <w:t>, «оборудование», с какими медицинскими приборами предстоит работать при выполнении практических работ. Выбор тем проектов.</w:t>
      </w:r>
    </w:p>
    <w:p w:rsidR="00E0639D" w:rsidRPr="002D5265" w:rsidRDefault="00DF138E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Раздел</w:t>
      </w:r>
      <w:r w:rsidR="00187EDE"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  <w:lang w:eastAsia="ru-RU"/>
        </w:rPr>
        <w:t>2</w:t>
      </w:r>
      <w:r w:rsidR="00F64F5F" w:rsidRPr="002D5265">
        <w:rPr>
          <w:b/>
          <w:sz w:val="28"/>
          <w:szCs w:val="28"/>
          <w:lang w:eastAsia="ru-RU"/>
        </w:rPr>
        <w:t>.</w:t>
      </w:r>
      <w:r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</w:rPr>
        <w:t xml:space="preserve">Точность измерений. </w:t>
      </w:r>
      <w:proofErr w:type="gramStart"/>
      <w:r w:rsidRPr="002D5265">
        <w:rPr>
          <w:b/>
          <w:sz w:val="28"/>
          <w:szCs w:val="28"/>
        </w:rPr>
        <w:t>Погрешность измерений</w:t>
      </w:r>
      <w:r w:rsidR="00BF3A3B" w:rsidRPr="00ED2CFB">
        <w:rPr>
          <w:sz w:val="28"/>
          <w:szCs w:val="28"/>
          <w:lang w:eastAsia="ru-RU"/>
        </w:rPr>
        <w:t xml:space="preserve"> </w:t>
      </w:r>
      <w:r w:rsidR="00F64F5F" w:rsidRPr="00ED2CFB">
        <w:rPr>
          <w:sz w:val="28"/>
          <w:szCs w:val="28"/>
          <w:lang w:eastAsia="ru-RU"/>
        </w:rPr>
        <w:t>–</w:t>
      </w:r>
      <w:r w:rsidR="00D86BDD" w:rsidRPr="00ED2CFB">
        <w:rPr>
          <w:sz w:val="28"/>
          <w:szCs w:val="28"/>
          <w:lang w:eastAsia="ru-RU"/>
        </w:rPr>
        <w:t xml:space="preserve"> </w:t>
      </w:r>
      <w:r w:rsidR="00D86BDD" w:rsidRPr="002D5265">
        <w:rPr>
          <w:sz w:val="28"/>
          <w:szCs w:val="28"/>
          <w:lang w:eastAsia="ru-RU"/>
        </w:rPr>
        <w:t>знакомство с</w:t>
      </w:r>
      <w:r w:rsidR="00187EDE" w:rsidRPr="002D5265">
        <w:rPr>
          <w:sz w:val="28"/>
          <w:szCs w:val="28"/>
          <w:lang w:eastAsia="ru-RU"/>
        </w:rPr>
        <w:t xml:space="preserve"> </w:t>
      </w:r>
      <w:r w:rsidR="00D86BDD" w:rsidRPr="002D5265">
        <w:rPr>
          <w:sz w:val="28"/>
          <w:szCs w:val="28"/>
          <w:lang w:eastAsia="ru-RU"/>
        </w:rPr>
        <w:t>понятиями «прямые» и «косвенные» измерения</w:t>
      </w:r>
      <w:r w:rsidR="00495C56" w:rsidRPr="002D5265">
        <w:rPr>
          <w:sz w:val="28"/>
          <w:szCs w:val="28"/>
          <w:lang w:eastAsia="ru-RU"/>
        </w:rPr>
        <w:t xml:space="preserve">, </w:t>
      </w:r>
      <w:r w:rsidR="00D86BDD" w:rsidRPr="002D5265">
        <w:rPr>
          <w:sz w:val="28"/>
          <w:szCs w:val="28"/>
          <w:lang w:eastAsia="ru-RU"/>
        </w:rPr>
        <w:t>«абсолютная» и «относительная»</w:t>
      </w:r>
      <w:r w:rsidR="00187EDE" w:rsidRPr="002D5265">
        <w:rPr>
          <w:sz w:val="28"/>
          <w:szCs w:val="28"/>
          <w:lang w:eastAsia="ru-RU"/>
        </w:rPr>
        <w:t xml:space="preserve"> </w:t>
      </w:r>
      <w:r w:rsidR="00495C56" w:rsidRPr="002D5265">
        <w:rPr>
          <w:sz w:val="28"/>
          <w:szCs w:val="28"/>
          <w:lang w:eastAsia="ru-RU"/>
        </w:rPr>
        <w:t>погрешность.</w:t>
      </w:r>
      <w:proofErr w:type="gramEnd"/>
    </w:p>
    <w:p w:rsidR="00495C56" w:rsidRPr="00ED2CFB" w:rsidRDefault="00DF138E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Раздел 3</w:t>
      </w:r>
      <w:r w:rsidR="00F64F5F" w:rsidRPr="002D5265">
        <w:rPr>
          <w:b/>
          <w:sz w:val="28"/>
          <w:szCs w:val="28"/>
          <w:lang w:eastAsia="ru-RU"/>
        </w:rPr>
        <w:t>.</w:t>
      </w:r>
      <w:r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</w:rPr>
        <w:t>Механические колебания и волны. Звук</w:t>
      </w:r>
      <w:r w:rsidR="00F64F5F" w:rsidRPr="00ED2CFB">
        <w:rPr>
          <w:sz w:val="28"/>
          <w:szCs w:val="28"/>
          <w:lang w:eastAsia="ru-RU"/>
        </w:rPr>
        <w:t xml:space="preserve"> –</w:t>
      </w:r>
      <w:r w:rsidR="00986121" w:rsidRPr="002D5265">
        <w:rPr>
          <w:sz w:val="28"/>
          <w:szCs w:val="28"/>
        </w:rPr>
        <w:t xml:space="preserve"> знакомство с понятиями «акустика», «звук», «шум»,</w:t>
      </w:r>
      <w:r w:rsidR="00495C56" w:rsidRPr="002D5265">
        <w:rPr>
          <w:sz w:val="28"/>
          <w:szCs w:val="28"/>
        </w:rPr>
        <w:t xml:space="preserve"> </w:t>
      </w:r>
      <w:r w:rsidR="00986121" w:rsidRPr="002D5265">
        <w:rPr>
          <w:sz w:val="28"/>
          <w:szCs w:val="28"/>
        </w:rPr>
        <w:t>определение характеристик</w:t>
      </w:r>
      <w:r w:rsidR="00187EDE" w:rsidRPr="002D5265">
        <w:rPr>
          <w:sz w:val="28"/>
          <w:szCs w:val="28"/>
        </w:rPr>
        <w:t xml:space="preserve"> </w:t>
      </w:r>
      <w:r w:rsidR="00495C56" w:rsidRPr="002D5265">
        <w:rPr>
          <w:sz w:val="28"/>
          <w:szCs w:val="28"/>
        </w:rPr>
        <w:t>слухового ощущения; изучение</w:t>
      </w:r>
      <w:r w:rsidR="00187EDE" w:rsidRPr="002D5265">
        <w:rPr>
          <w:sz w:val="28"/>
          <w:szCs w:val="28"/>
        </w:rPr>
        <w:t xml:space="preserve"> </w:t>
      </w:r>
      <w:r w:rsidR="00495C56" w:rsidRPr="002D5265">
        <w:rPr>
          <w:sz w:val="28"/>
          <w:szCs w:val="28"/>
        </w:rPr>
        <w:t>работы слухового аппарата, проведение звуковых измерений, изучение звуковых методов исследования; изучение работы стетоскопа.</w:t>
      </w:r>
    </w:p>
    <w:p w:rsidR="009B7845" w:rsidRPr="00ED2CFB" w:rsidRDefault="00DF138E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Раздел 4</w:t>
      </w:r>
      <w:r w:rsidR="00F64F5F" w:rsidRPr="002D5265">
        <w:rPr>
          <w:b/>
          <w:sz w:val="28"/>
          <w:szCs w:val="28"/>
          <w:lang w:eastAsia="ru-RU"/>
        </w:rPr>
        <w:t>.</w:t>
      </w:r>
      <w:r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</w:rPr>
        <w:t>Физика жидкостей и газов</w:t>
      </w:r>
      <w:r w:rsidR="00F64F5F" w:rsidRPr="00ED2CFB">
        <w:rPr>
          <w:sz w:val="28"/>
          <w:szCs w:val="28"/>
          <w:lang w:eastAsia="ru-RU"/>
        </w:rPr>
        <w:t xml:space="preserve"> –</w:t>
      </w:r>
      <w:r w:rsidR="00D86BDD" w:rsidRPr="00ED2CFB">
        <w:rPr>
          <w:sz w:val="28"/>
          <w:szCs w:val="28"/>
          <w:lang w:eastAsia="ru-RU"/>
        </w:rPr>
        <w:t xml:space="preserve"> </w:t>
      </w:r>
      <w:r w:rsidR="009B7845" w:rsidRPr="002D5265">
        <w:rPr>
          <w:sz w:val="28"/>
          <w:szCs w:val="28"/>
        </w:rPr>
        <w:t>и</w:t>
      </w:r>
      <w:r w:rsidR="008D55C3" w:rsidRPr="002D5265">
        <w:rPr>
          <w:sz w:val="28"/>
          <w:szCs w:val="28"/>
        </w:rPr>
        <w:t xml:space="preserve">зучение уравнения Бернулли и его следствий, понятия </w:t>
      </w:r>
      <w:r w:rsidR="009B7845" w:rsidRPr="002D5265">
        <w:rPr>
          <w:sz w:val="28"/>
          <w:szCs w:val="28"/>
        </w:rPr>
        <w:t>«вязкости» жидкости;</w:t>
      </w:r>
      <w:r w:rsidR="008D55C3" w:rsidRPr="002D5265">
        <w:rPr>
          <w:sz w:val="28"/>
          <w:szCs w:val="28"/>
        </w:rPr>
        <w:t xml:space="preserve"> принципа</w:t>
      </w:r>
      <w:r w:rsidR="009B7845" w:rsidRPr="002D5265">
        <w:rPr>
          <w:sz w:val="28"/>
          <w:szCs w:val="28"/>
        </w:rPr>
        <w:t xml:space="preserve"> работы ингалятора, шприца и капельницы; знакомство с физическими основами метода определения давления крови и медицинским прибором тонометром, устройством и принципом его работы.</w:t>
      </w:r>
    </w:p>
    <w:p w:rsidR="009B7845" w:rsidRPr="00ED2CFB" w:rsidRDefault="00DF138E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Раздел 5</w:t>
      </w:r>
      <w:r w:rsidR="00F64F5F" w:rsidRPr="002D5265">
        <w:rPr>
          <w:b/>
          <w:sz w:val="28"/>
          <w:szCs w:val="28"/>
          <w:lang w:eastAsia="ru-RU"/>
        </w:rPr>
        <w:t>.</w:t>
      </w:r>
      <w:r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</w:rPr>
        <w:t>Электричество и магнетизм</w:t>
      </w:r>
      <w:r w:rsidR="00F64F5F" w:rsidRPr="00ED2CFB">
        <w:rPr>
          <w:sz w:val="28"/>
          <w:szCs w:val="28"/>
          <w:lang w:eastAsia="ru-RU"/>
        </w:rPr>
        <w:t xml:space="preserve"> –</w:t>
      </w:r>
      <w:r w:rsidR="009B7845" w:rsidRPr="002D5265">
        <w:rPr>
          <w:sz w:val="28"/>
          <w:szCs w:val="28"/>
        </w:rPr>
        <w:t xml:space="preserve"> </w:t>
      </w:r>
      <w:r w:rsidR="004E28E5" w:rsidRPr="002D5265">
        <w:rPr>
          <w:sz w:val="28"/>
          <w:szCs w:val="28"/>
        </w:rPr>
        <w:t>изуче</w:t>
      </w:r>
      <w:r w:rsidR="009B7845" w:rsidRPr="002D5265">
        <w:rPr>
          <w:sz w:val="28"/>
          <w:szCs w:val="28"/>
        </w:rPr>
        <w:t>ние электричества</w:t>
      </w:r>
      <w:r w:rsidR="00187EDE" w:rsidRPr="002D5265">
        <w:rPr>
          <w:sz w:val="28"/>
          <w:szCs w:val="28"/>
        </w:rPr>
        <w:t xml:space="preserve"> </w:t>
      </w:r>
      <w:r w:rsidR="009B7845" w:rsidRPr="002D5265">
        <w:rPr>
          <w:sz w:val="28"/>
          <w:szCs w:val="28"/>
        </w:rPr>
        <w:t>и магнетизма, теплового действия тока, электромагнитной индукции, самоиндукции; изучение токов Фуко в медицине,</w:t>
      </w:r>
      <w:r w:rsidR="004E28E5" w:rsidRPr="002D5265">
        <w:rPr>
          <w:sz w:val="28"/>
          <w:szCs w:val="28"/>
        </w:rPr>
        <w:t xml:space="preserve"> знакомство с физическими основами электрографии; изучение поняти</w:t>
      </w:r>
      <w:r w:rsidR="00234AAA" w:rsidRPr="002D5265">
        <w:rPr>
          <w:sz w:val="28"/>
          <w:szCs w:val="28"/>
        </w:rPr>
        <w:t>й</w:t>
      </w:r>
      <w:r w:rsidR="00187EDE" w:rsidRPr="002D5265">
        <w:rPr>
          <w:sz w:val="28"/>
          <w:szCs w:val="28"/>
        </w:rPr>
        <w:t xml:space="preserve"> </w:t>
      </w:r>
      <w:r w:rsidR="004E28E5" w:rsidRPr="002D5265">
        <w:rPr>
          <w:sz w:val="28"/>
          <w:szCs w:val="28"/>
        </w:rPr>
        <w:t>«</w:t>
      </w:r>
      <w:r w:rsidR="003A6511" w:rsidRPr="002D5265">
        <w:rPr>
          <w:sz w:val="28"/>
          <w:szCs w:val="28"/>
        </w:rPr>
        <w:t>ф</w:t>
      </w:r>
      <w:r w:rsidR="004E28E5" w:rsidRPr="002D5265">
        <w:rPr>
          <w:sz w:val="28"/>
          <w:szCs w:val="28"/>
        </w:rPr>
        <w:t>изиотерапия», «</w:t>
      </w:r>
      <w:r w:rsidR="003A6511" w:rsidRPr="002D5265">
        <w:rPr>
          <w:sz w:val="28"/>
          <w:szCs w:val="28"/>
        </w:rPr>
        <w:t>м</w:t>
      </w:r>
      <w:r w:rsidR="004E28E5" w:rsidRPr="002D5265">
        <w:rPr>
          <w:sz w:val="28"/>
          <w:szCs w:val="28"/>
        </w:rPr>
        <w:t>агнитная терапия»; физиологического действия постоянного электрического тока на человека,</w:t>
      </w:r>
      <w:r w:rsidR="00187EDE" w:rsidRPr="002D5265">
        <w:rPr>
          <w:sz w:val="28"/>
          <w:szCs w:val="28"/>
        </w:rPr>
        <w:t xml:space="preserve"> </w:t>
      </w:r>
      <w:r w:rsidR="004E28E5" w:rsidRPr="002D5265">
        <w:rPr>
          <w:sz w:val="28"/>
          <w:szCs w:val="28"/>
        </w:rPr>
        <w:t>применения переменного электромагнитного поля в медицине.</w:t>
      </w:r>
    </w:p>
    <w:p w:rsidR="004E28E5" w:rsidRPr="00ED2CFB" w:rsidRDefault="00F64F5F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b/>
          <w:sz w:val="28"/>
          <w:szCs w:val="28"/>
          <w:lang w:eastAsia="ru-RU"/>
        </w:rPr>
        <w:t xml:space="preserve">Раздел </w:t>
      </w:r>
      <w:r w:rsidR="00DF138E" w:rsidRPr="002D5265">
        <w:rPr>
          <w:b/>
          <w:sz w:val="28"/>
          <w:szCs w:val="28"/>
          <w:lang w:eastAsia="ru-RU"/>
        </w:rPr>
        <w:t>6</w:t>
      </w:r>
      <w:r w:rsidRPr="002D5265">
        <w:rPr>
          <w:b/>
          <w:sz w:val="28"/>
          <w:szCs w:val="28"/>
          <w:lang w:eastAsia="ru-RU"/>
        </w:rPr>
        <w:t>.</w:t>
      </w:r>
      <w:r w:rsidR="00DF138E" w:rsidRPr="002D5265">
        <w:rPr>
          <w:b/>
          <w:sz w:val="28"/>
          <w:szCs w:val="28"/>
          <w:lang w:eastAsia="ru-RU"/>
        </w:rPr>
        <w:t xml:space="preserve"> </w:t>
      </w:r>
      <w:r w:rsidR="00D86BDD" w:rsidRPr="002D5265">
        <w:rPr>
          <w:b/>
          <w:sz w:val="28"/>
          <w:szCs w:val="28"/>
        </w:rPr>
        <w:t xml:space="preserve">Электронные приборы и аппараты. </w:t>
      </w:r>
      <w:r w:rsidR="00DF138E" w:rsidRPr="002D5265">
        <w:rPr>
          <w:b/>
          <w:sz w:val="28"/>
          <w:szCs w:val="28"/>
        </w:rPr>
        <w:t>Э</w:t>
      </w:r>
      <w:r w:rsidR="00D86BDD" w:rsidRPr="002D5265">
        <w:rPr>
          <w:b/>
          <w:sz w:val="28"/>
          <w:szCs w:val="28"/>
        </w:rPr>
        <w:t>лектробезопасность</w:t>
      </w:r>
      <w:r w:rsidRPr="00ED2CFB">
        <w:rPr>
          <w:sz w:val="28"/>
          <w:szCs w:val="28"/>
        </w:rPr>
        <w:t xml:space="preserve"> –</w:t>
      </w:r>
      <w:r w:rsidR="00D86BDD" w:rsidRPr="00ED2CFB">
        <w:rPr>
          <w:sz w:val="28"/>
          <w:szCs w:val="28"/>
        </w:rPr>
        <w:t xml:space="preserve"> </w:t>
      </w:r>
      <w:r w:rsidR="004E28E5" w:rsidRPr="002D5265">
        <w:rPr>
          <w:sz w:val="28"/>
          <w:szCs w:val="28"/>
        </w:rPr>
        <w:t>знакомство с электронными</w:t>
      </w:r>
      <w:r w:rsidR="00187EDE" w:rsidRPr="002D5265">
        <w:rPr>
          <w:sz w:val="28"/>
          <w:szCs w:val="28"/>
        </w:rPr>
        <w:t xml:space="preserve"> </w:t>
      </w:r>
      <w:r w:rsidR="004E28E5" w:rsidRPr="002D5265">
        <w:rPr>
          <w:sz w:val="28"/>
          <w:szCs w:val="28"/>
        </w:rPr>
        <w:t>медицинскими приборами</w:t>
      </w:r>
      <w:r w:rsidR="00187EDE" w:rsidRPr="002D5265">
        <w:rPr>
          <w:sz w:val="28"/>
          <w:szCs w:val="28"/>
        </w:rPr>
        <w:t xml:space="preserve"> </w:t>
      </w:r>
      <w:r w:rsidR="004E28E5" w:rsidRPr="002D5265">
        <w:rPr>
          <w:sz w:val="28"/>
          <w:szCs w:val="28"/>
        </w:rPr>
        <w:t xml:space="preserve">и аппаратами; </w:t>
      </w:r>
      <w:r w:rsidR="00792B3B" w:rsidRPr="002D5265">
        <w:rPr>
          <w:sz w:val="28"/>
          <w:szCs w:val="28"/>
        </w:rPr>
        <w:t>изучение электробезопасности</w:t>
      </w:r>
      <w:r w:rsidR="00187EDE" w:rsidRPr="002D5265">
        <w:rPr>
          <w:sz w:val="28"/>
          <w:szCs w:val="28"/>
        </w:rPr>
        <w:t xml:space="preserve"> </w:t>
      </w:r>
      <w:r w:rsidR="00792B3B" w:rsidRPr="002D5265">
        <w:rPr>
          <w:sz w:val="28"/>
          <w:szCs w:val="28"/>
        </w:rPr>
        <w:t>медицинских приборов</w:t>
      </w:r>
      <w:r w:rsidR="00187EDE" w:rsidRPr="002D5265">
        <w:rPr>
          <w:sz w:val="28"/>
          <w:szCs w:val="28"/>
        </w:rPr>
        <w:t xml:space="preserve"> </w:t>
      </w:r>
      <w:r w:rsidR="00792B3B" w:rsidRPr="002D5265">
        <w:rPr>
          <w:sz w:val="28"/>
          <w:szCs w:val="28"/>
        </w:rPr>
        <w:t>и оборудования.</w:t>
      </w:r>
    </w:p>
    <w:p w:rsidR="00792B3B" w:rsidRPr="00ED2CFB" w:rsidRDefault="00F64F5F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Раздел</w:t>
      </w:r>
      <w:r w:rsidR="00ED2CFB">
        <w:rPr>
          <w:b/>
          <w:sz w:val="28"/>
          <w:szCs w:val="28"/>
          <w:lang w:eastAsia="ru-RU"/>
        </w:rPr>
        <w:t> </w:t>
      </w:r>
      <w:r w:rsidR="00DF138E" w:rsidRPr="002D5265">
        <w:rPr>
          <w:b/>
          <w:sz w:val="28"/>
          <w:szCs w:val="28"/>
          <w:lang w:eastAsia="ru-RU"/>
        </w:rPr>
        <w:t>7</w:t>
      </w:r>
      <w:r w:rsidRPr="002D5265">
        <w:rPr>
          <w:b/>
          <w:sz w:val="28"/>
          <w:szCs w:val="28"/>
          <w:lang w:eastAsia="ru-RU"/>
        </w:rPr>
        <w:t>.</w:t>
      </w:r>
      <w:r w:rsidR="00DF138E" w:rsidRPr="002D5265">
        <w:rPr>
          <w:b/>
          <w:sz w:val="28"/>
          <w:szCs w:val="28"/>
          <w:lang w:eastAsia="ru-RU"/>
        </w:rPr>
        <w:t xml:space="preserve"> </w:t>
      </w:r>
      <w:proofErr w:type="gramStart"/>
      <w:r w:rsidR="00DF138E" w:rsidRPr="002D5265">
        <w:rPr>
          <w:b/>
          <w:sz w:val="28"/>
          <w:szCs w:val="28"/>
        </w:rPr>
        <w:t>Геометрическая и волновая оптика</w:t>
      </w:r>
      <w:r w:rsidRPr="00ED2CFB">
        <w:rPr>
          <w:sz w:val="28"/>
          <w:szCs w:val="28"/>
          <w:lang w:eastAsia="ru-RU"/>
        </w:rPr>
        <w:t xml:space="preserve"> –</w:t>
      </w:r>
      <w:r w:rsidR="00792B3B" w:rsidRPr="00ED2CFB">
        <w:rPr>
          <w:sz w:val="28"/>
          <w:szCs w:val="28"/>
          <w:lang w:eastAsia="ru-RU"/>
        </w:rPr>
        <w:t xml:space="preserve"> </w:t>
      </w:r>
      <w:r w:rsidR="00792B3B" w:rsidRPr="002D5265">
        <w:rPr>
          <w:sz w:val="28"/>
          <w:szCs w:val="28"/>
          <w:lang w:eastAsia="ru-RU"/>
        </w:rPr>
        <w:t>знакомство</w:t>
      </w:r>
      <w:r w:rsidR="00792B3B" w:rsidRPr="002D5265">
        <w:rPr>
          <w:sz w:val="28"/>
          <w:szCs w:val="28"/>
        </w:rPr>
        <w:t xml:space="preserve"> с понятиями «интерференция», «дифракция», «поляризация» света, со способами получения поляризованного света</w:t>
      </w:r>
      <w:r w:rsidR="00B854B9" w:rsidRPr="002D5265">
        <w:rPr>
          <w:sz w:val="28"/>
          <w:szCs w:val="28"/>
        </w:rPr>
        <w:t xml:space="preserve">; </w:t>
      </w:r>
      <w:r w:rsidR="00792B3B" w:rsidRPr="002D5265">
        <w:rPr>
          <w:sz w:val="28"/>
          <w:szCs w:val="28"/>
        </w:rPr>
        <w:t>вы</w:t>
      </w:r>
      <w:r w:rsidR="00B854B9" w:rsidRPr="002D5265">
        <w:rPr>
          <w:sz w:val="28"/>
          <w:szCs w:val="28"/>
        </w:rPr>
        <w:t>я</w:t>
      </w:r>
      <w:r w:rsidR="00792B3B" w:rsidRPr="002D5265">
        <w:rPr>
          <w:sz w:val="28"/>
          <w:szCs w:val="28"/>
        </w:rPr>
        <w:t xml:space="preserve">снить, что такое </w:t>
      </w:r>
      <w:r w:rsidR="00B854B9" w:rsidRPr="002D5265">
        <w:rPr>
          <w:sz w:val="28"/>
          <w:szCs w:val="28"/>
        </w:rPr>
        <w:lastRenderedPageBreak/>
        <w:t>«</w:t>
      </w:r>
      <w:proofErr w:type="spellStart"/>
      <w:r w:rsidR="00234AAA" w:rsidRPr="002D5265">
        <w:rPr>
          <w:sz w:val="28"/>
          <w:szCs w:val="28"/>
        </w:rPr>
        <w:t>п</w:t>
      </w:r>
      <w:r w:rsidR="00792B3B" w:rsidRPr="002D5265">
        <w:rPr>
          <w:sz w:val="28"/>
          <w:szCs w:val="28"/>
        </w:rPr>
        <w:t>оляриметрия</w:t>
      </w:r>
      <w:proofErr w:type="spellEnd"/>
      <w:r w:rsidR="00B854B9" w:rsidRPr="002D5265">
        <w:rPr>
          <w:sz w:val="28"/>
          <w:szCs w:val="28"/>
        </w:rPr>
        <w:t>»,</w:t>
      </w:r>
      <w:r w:rsidR="00792B3B" w:rsidRPr="002D5265">
        <w:rPr>
          <w:sz w:val="28"/>
          <w:szCs w:val="28"/>
        </w:rPr>
        <w:t xml:space="preserve"> </w:t>
      </w:r>
      <w:r w:rsidR="00B854B9" w:rsidRPr="002D5265">
        <w:rPr>
          <w:sz w:val="28"/>
          <w:szCs w:val="28"/>
        </w:rPr>
        <w:t>«</w:t>
      </w:r>
      <w:r w:rsidR="00234AAA" w:rsidRPr="002D5265">
        <w:rPr>
          <w:sz w:val="28"/>
          <w:szCs w:val="28"/>
        </w:rPr>
        <w:t>ф</w:t>
      </w:r>
      <w:r w:rsidR="00792B3B" w:rsidRPr="002D5265">
        <w:rPr>
          <w:sz w:val="28"/>
          <w:szCs w:val="28"/>
        </w:rPr>
        <w:t>отометрия</w:t>
      </w:r>
      <w:r w:rsidR="00B854B9" w:rsidRPr="002D5265">
        <w:rPr>
          <w:sz w:val="28"/>
          <w:szCs w:val="28"/>
        </w:rPr>
        <w:t>»,</w:t>
      </w:r>
      <w:r w:rsidR="00792B3B" w:rsidRPr="002D5265">
        <w:rPr>
          <w:sz w:val="28"/>
          <w:szCs w:val="28"/>
        </w:rPr>
        <w:t xml:space="preserve"> </w:t>
      </w:r>
      <w:r w:rsidR="00B854B9" w:rsidRPr="002D5265">
        <w:rPr>
          <w:sz w:val="28"/>
          <w:szCs w:val="28"/>
        </w:rPr>
        <w:t>«</w:t>
      </w:r>
      <w:r w:rsidR="00234AAA" w:rsidRPr="002D5265">
        <w:rPr>
          <w:sz w:val="28"/>
          <w:szCs w:val="28"/>
        </w:rPr>
        <w:t>о</w:t>
      </w:r>
      <w:r w:rsidR="00792B3B" w:rsidRPr="002D5265">
        <w:rPr>
          <w:sz w:val="28"/>
          <w:szCs w:val="28"/>
        </w:rPr>
        <w:t>тражательные</w:t>
      </w:r>
      <w:r w:rsidR="00187EDE" w:rsidRPr="002D5265">
        <w:rPr>
          <w:sz w:val="28"/>
          <w:szCs w:val="28"/>
        </w:rPr>
        <w:t xml:space="preserve"> </w:t>
      </w:r>
      <w:r w:rsidR="00792B3B" w:rsidRPr="002D5265">
        <w:rPr>
          <w:sz w:val="28"/>
          <w:szCs w:val="28"/>
        </w:rPr>
        <w:t>фотометры</w:t>
      </w:r>
      <w:r w:rsidR="00B854B9" w:rsidRPr="002D5265">
        <w:rPr>
          <w:sz w:val="28"/>
          <w:szCs w:val="28"/>
        </w:rPr>
        <w:t>», «</w:t>
      </w:r>
      <w:proofErr w:type="spellStart"/>
      <w:r w:rsidR="00234AAA" w:rsidRPr="002D5265">
        <w:rPr>
          <w:sz w:val="28"/>
          <w:szCs w:val="28"/>
        </w:rPr>
        <w:t>г</w:t>
      </w:r>
      <w:r w:rsidR="00792B3B" w:rsidRPr="002D5265">
        <w:rPr>
          <w:sz w:val="28"/>
          <w:szCs w:val="28"/>
        </w:rPr>
        <w:t>люкометры</w:t>
      </w:r>
      <w:proofErr w:type="spellEnd"/>
      <w:r w:rsidR="00B854B9" w:rsidRPr="002D5265">
        <w:rPr>
          <w:sz w:val="28"/>
          <w:szCs w:val="28"/>
        </w:rPr>
        <w:t>», «</w:t>
      </w:r>
      <w:r w:rsidR="00234AAA" w:rsidRPr="002D5265">
        <w:rPr>
          <w:sz w:val="28"/>
          <w:szCs w:val="28"/>
        </w:rPr>
        <w:t>м</w:t>
      </w:r>
      <w:r w:rsidR="00B854B9" w:rsidRPr="002D5265">
        <w:rPr>
          <w:sz w:val="28"/>
          <w:szCs w:val="28"/>
        </w:rPr>
        <w:t>икроскопия»,</w:t>
      </w:r>
      <w:r w:rsidR="00187EDE" w:rsidRPr="002D5265">
        <w:rPr>
          <w:sz w:val="28"/>
          <w:szCs w:val="28"/>
        </w:rPr>
        <w:t xml:space="preserve"> </w:t>
      </w:r>
      <w:r w:rsidR="00B854B9" w:rsidRPr="002D5265">
        <w:rPr>
          <w:sz w:val="28"/>
          <w:szCs w:val="28"/>
        </w:rPr>
        <w:t>и</w:t>
      </w:r>
      <w:r w:rsidR="00792B3B" w:rsidRPr="002D5265">
        <w:rPr>
          <w:sz w:val="28"/>
          <w:szCs w:val="28"/>
        </w:rPr>
        <w:t xml:space="preserve">сследование </w:t>
      </w:r>
      <w:r w:rsidR="00B854B9" w:rsidRPr="002D5265">
        <w:rPr>
          <w:sz w:val="28"/>
          <w:szCs w:val="28"/>
        </w:rPr>
        <w:t>работы</w:t>
      </w:r>
      <w:r w:rsidR="00187EDE" w:rsidRPr="002D5265">
        <w:rPr>
          <w:sz w:val="28"/>
          <w:szCs w:val="28"/>
        </w:rPr>
        <w:t xml:space="preserve"> </w:t>
      </w:r>
      <w:proofErr w:type="spellStart"/>
      <w:r w:rsidR="00792B3B" w:rsidRPr="002D5265">
        <w:rPr>
          <w:sz w:val="28"/>
          <w:szCs w:val="28"/>
        </w:rPr>
        <w:t>глю</w:t>
      </w:r>
      <w:r w:rsidR="00B854B9" w:rsidRPr="002D5265">
        <w:rPr>
          <w:sz w:val="28"/>
          <w:szCs w:val="28"/>
        </w:rPr>
        <w:t>кометра</w:t>
      </w:r>
      <w:proofErr w:type="spellEnd"/>
      <w:r w:rsidR="00B854B9" w:rsidRPr="002D5265">
        <w:rPr>
          <w:sz w:val="28"/>
          <w:szCs w:val="28"/>
        </w:rPr>
        <w:t>;</w:t>
      </w:r>
      <w:r w:rsidR="00187EDE" w:rsidRPr="002D5265">
        <w:rPr>
          <w:sz w:val="28"/>
          <w:szCs w:val="28"/>
        </w:rPr>
        <w:t xml:space="preserve"> </w:t>
      </w:r>
      <w:r w:rsidR="00B854B9" w:rsidRPr="002D5265">
        <w:rPr>
          <w:sz w:val="28"/>
          <w:szCs w:val="28"/>
        </w:rPr>
        <w:t>изучение строения г</w:t>
      </w:r>
      <w:r w:rsidR="00792B3B" w:rsidRPr="002D5265">
        <w:rPr>
          <w:sz w:val="28"/>
          <w:szCs w:val="28"/>
        </w:rPr>
        <w:t>лаз</w:t>
      </w:r>
      <w:r w:rsidR="00B854B9" w:rsidRPr="002D5265">
        <w:rPr>
          <w:sz w:val="28"/>
          <w:szCs w:val="28"/>
        </w:rPr>
        <w:t>а и его функций, понятия «бинокулярное зрение», «аккомодация»; ознакомление с оптическими приборами: л</w:t>
      </w:r>
      <w:r w:rsidR="00792B3B" w:rsidRPr="002D5265">
        <w:rPr>
          <w:sz w:val="28"/>
          <w:szCs w:val="28"/>
        </w:rPr>
        <w:t>упа</w:t>
      </w:r>
      <w:r w:rsidR="00B854B9" w:rsidRPr="002D5265">
        <w:rPr>
          <w:sz w:val="28"/>
          <w:szCs w:val="28"/>
        </w:rPr>
        <w:t>, микроскоп, и</w:t>
      </w:r>
      <w:r w:rsidR="00792B3B" w:rsidRPr="002D5265">
        <w:rPr>
          <w:sz w:val="28"/>
          <w:szCs w:val="28"/>
        </w:rPr>
        <w:t>зучение основных характеристик</w:t>
      </w:r>
      <w:r w:rsidR="00B854B9" w:rsidRPr="002D5265">
        <w:rPr>
          <w:sz w:val="28"/>
          <w:szCs w:val="28"/>
        </w:rPr>
        <w:t xml:space="preserve"> различных видов линз.</w:t>
      </w:r>
      <w:proofErr w:type="gramEnd"/>
    </w:p>
    <w:p w:rsidR="00E0639D" w:rsidRPr="00ED2CFB" w:rsidRDefault="00DF138E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Раздел 8</w:t>
      </w:r>
      <w:r w:rsidR="00F64F5F" w:rsidRPr="002D5265">
        <w:rPr>
          <w:b/>
          <w:sz w:val="28"/>
          <w:szCs w:val="28"/>
          <w:lang w:eastAsia="ru-RU"/>
        </w:rPr>
        <w:t>.</w:t>
      </w:r>
      <w:r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</w:rPr>
        <w:t>Излучение и спектры</w:t>
      </w:r>
      <w:r w:rsidR="00F64F5F" w:rsidRPr="00ED2CFB">
        <w:rPr>
          <w:sz w:val="28"/>
          <w:szCs w:val="28"/>
          <w:lang w:eastAsia="ru-RU"/>
        </w:rPr>
        <w:t xml:space="preserve"> –</w:t>
      </w:r>
      <w:r w:rsidR="00E0639D" w:rsidRPr="002D5265">
        <w:rPr>
          <w:sz w:val="28"/>
          <w:szCs w:val="28"/>
        </w:rPr>
        <w:t xml:space="preserve"> знакомство с понятиями «тепловое излучение», «инфракрасное и ультрафиолетовое излучение», с лечебным применением</w:t>
      </w:r>
      <w:r w:rsidR="00187EDE" w:rsidRPr="002D5265">
        <w:rPr>
          <w:sz w:val="28"/>
          <w:szCs w:val="28"/>
        </w:rPr>
        <w:t xml:space="preserve"> </w:t>
      </w:r>
      <w:r w:rsidR="00E0639D" w:rsidRPr="002D5265">
        <w:rPr>
          <w:sz w:val="28"/>
          <w:szCs w:val="28"/>
        </w:rPr>
        <w:t>ультрафиолета, с</w:t>
      </w:r>
      <w:r w:rsidR="00187EDE" w:rsidRPr="002D5265">
        <w:rPr>
          <w:sz w:val="28"/>
          <w:szCs w:val="28"/>
        </w:rPr>
        <w:t xml:space="preserve"> </w:t>
      </w:r>
      <w:r w:rsidR="00E0639D" w:rsidRPr="002D5265">
        <w:rPr>
          <w:sz w:val="28"/>
          <w:szCs w:val="28"/>
        </w:rPr>
        <w:t>медицинским прибором инфракрасным термометром</w:t>
      </w:r>
      <w:r w:rsidR="00187EDE" w:rsidRPr="002D5265">
        <w:rPr>
          <w:sz w:val="28"/>
          <w:szCs w:val="28"/>
        </w:rPr>
        <w:t xml:space="preserve"> </w:t>
      </w:r>
      <w:r w:rsidR="00E0639D" w:rsidRPr="002D5265">
        <w:rPr>
          <w:sz w:val="28"/>
          <w:szCs w:val="28"/>
        </w:rPr>
        <w:t>и</w:t>
      </w:r>
      <w:r w:rsidR="00187EDE" w:rsidRPr="002D5265">
        <w:rPr>
          <w:sz w:val="28"/>
          <w:szCs w:val="28"/>
        </w:rPr>
        <w:t xml:space="preserve"> </w:t>
      </w:r>
      <w:r w:rsidR="00E0639D" w:rsidRPr="002D5265">
        <w:rPr>
          <w:sz w:val="28"/>
          <w:szCs w:val="28"/>
        </w:rPr>
        <w:t>с</w:t>
      </w:r>
      <w:r w:rsidR="00187EDE" w:rsidRPr="002D5265">
        <w:rPr>
          <w:sz w:val="28"/>
          <w:szCs w:val="28"/>
        </w:rPr>
        <w:t xml:space="preserve"> </w:t>
      </w:r>
      <w:r w:rsidR="00E0639D" w:rsidRPr="002D5265">
        <w:rPr>
          <w:sz w:val="28"/>
          <w:szCs w:val="28"/>
        </w:rPr>
        <w:t xml:space="preserve">медицинским прибором </w:t>
      </w:r>
      <w:proofErr w:type="spellStart"/>
      <w:r w:rsidR="00E0639D" w:rsidRPr="002D5265">
        <w:rPr>
          <w:sz w:val="28"/>
          <w:szCs w:val="28"/>
        </w:rPr>
        <w:t>пульсоксиметром</w:t>
      </w:r>
      <w:proofErr w:type="spellEnd"/>
      <w:r w:rsidR="00E0639D" w:rsidRPr="002D5265">
        <w:rPr>
          <w:sz w:val="28"/>
          <w:szCs w:val="28"/>
        </w:rPr>
        <w:t>, устройством и принципом</w:t>
      </w:r>
      <w:r w:rsidR="00187EDE" w:rsidRPr="002D5265">
        <w:rPr>
          <w:sz w:val="28"/>
          <w:szCs w:val="28"/>
        </w:rPr>
        <w:t xml:space="preserve"> </w:t>
      </w:r>
      <w:r w:rsidR="00B854B9" w:rsidRPr="002D5265">
        <w:rPr>
          <w:sz w:val="28"/>
          <w:szCs w:val="28"/>
        </w:rPr>
        <w:t xml:space="preserve">их </w:t>
      </w:r>
      <w:r w:rsidR="00E0639D" w:rsidRPr="002D5265">
        <w:rPr>
          <w:sz w:val="28"/>
          <w:szCs w:val="28"/>
        </w:rPr>
        <w:t>работы.</w:t>
      </w:r>
    </w:p>
    <w:p w:rsidR="00E40CF0" w:rsidRPr="00ED2CFB" w:rsidRDefault="00DF138E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b/>
          <w:sz w:val="28"/>
          <w:szCs w:val="28"/>
        </w:rPr>
        <w:t>Раздел</w:t>
      </w:r>
      <w:r w:rsidR="00ED2CFB">
        <w:rPr>
          <w:b/>
          <w:sz w:val="28"/>
          <w:szCs w:val="28"/>
        </w:rPr>
        <w:t> </w:t>
      </w:r>
      <w:r w:rsidRPr="002D5265">
        <w:rPr>
          <w:b/>
          <w:sz w:val="28"/>
          <w:szCs w:val="28"/>
        </w:rPr>
        <w:t>9</w:t>
      </w:r>
      <w:r w:rsidR="00F64F5F" w:rsidRPr="002D5265">
        <w:rPr>
          <w:b/>
          <w:sz w:val="28"/>
          <w:szCs w:val="28"/>
        </w:rPr>
        <w:t>.</w:t>
      </w:r>
      <w:r w:rsidRPr="002D5265">
        <w:rPr>
          <w:b/>
          <w:sz w:val="28"/>
          <w:szCs w:val="28"/>
        </w:rPr>
        <w:t xml:space="preserve"> Кв</w:t>
      </w:r>
      <w:r w:rsidR="00D86BDD" w:rsidRPr="002D5265">
        <w:rPr>
          <w:b/>
          <w:sz w:val="28"/>
          <w:szCs w:val="28"/>
        </w:rPr>
        <w:t>анты. Волновые свойства частиц</w:t>
      </w:r>
      <w:r w:rsidR="001A68BA" w:rsidRPr="00ED2CFB">
        <w:rPr>
          <w:sz w:val="28"/>
          <w:szCs w:val="28"/>
        </w:rPr>
        <w:t xml:space="preserve"> </w:t>
      </w:r>
      <w:r w:rsidR="00F64F5F" w:rsidRPr="00ED2CFB">
        <w:rPr>
          <w:sz w:val="28"/>
          <w:szCs w:val="28"/>
        </w:rPr>
        <w:t xml:space="preserve">– </w:t>
      </w:r>
      <w:r w:rsidR="00E40CF0" w:rsidRPr="002D5265">
        <w:rPr>
          <w:sz w:val="28"/>
          <w:szCs w:val="28"/>
        </w:rPr>
        <w:t>знакомство</w:t>
      </w:r>
      <w:r w:rsidR="00187EDE" w:rsidRPr="002D5265">
        <w:rPr>
          <w:sz w:val="28"/>
          <w:szCs w:val="28"/>
        </w:rPr>
        <w:t xml:space="preserve"> </w:t>
      </w:r>
      <w:r w:rsidR="00E40CF0" w:rsidRPr="002D5265">
        <w:rPr>
          <w:sz w:val="28"/>
          <w:szCs w:val="28"/>
        </w:rPr>
        <w:t>с волновыми свойствами</w:t>
      </w:r>
      <w:r w:rsidR="001A68BA" w:rsidRPr="002D5265">
        <w:rPr>
          <w:sz w:val="28"/>
          <w:szCs w:val="28"/>
        </w:rPr>
        <w:t xml:space="preserve"> частиц, основными</w:t>
      </w:r>
      <w:r w:rsidR="00E40CF0" w:rsidRPr="002D5265">
        <w:rPr>
          <w:sz w:val="28"/>
          <w:szCs w:val="28"/>
        </w:rPr>
        <w:t xml:space="preserve"> представления</w:t>
      </w:r>
      <w:r w:rsidR="001A68BA" w:rsidRPr="002D5265">
        <w:rPr>
          <w:sz w:val="28"/>
          <w:szCs w:val="28"/>
        </w:rPr>
        <w:t>ми квантовой механики;</w:t>
      </w:r>
      <w:r w:rsidR="00187EDE" w:rsidRPr="002D5265">
        <w:rPr>
          <w:sz w:val="28"/>
          <w:szCs w:val="28"/>
        </w:rPr>
        <w:t xml:space="preserve"> </w:t>
      </w:r>
      <w:r w:rsidR="001A68BA" w:rsidRPr="002D5265">
        <w:rPr>
          <w:sz w:val="28"/>
          <w:szCs w:val="28"/>
        </w:rPr>
        <w:t>лазерами, характеристиками</w:t>
      </w:r>
      <w:r w:rsidR="00187EDE" w:rsidRPr="002D5265">
        <w:rPr>
          <w:sz w:val="28"/>
          <w:szCs w:val="28"/>
        </w:rPr>
        <w:t xml:space="preserve"> </w:t>
      </w:r>
      <w:r w:rsidR="00E40CF0" w:rsidRPr="002D5265">
        <w:rPr>
          <w:sz w:val="28"/>
          <w:szCs w:val="28"/>
        </w:rPr>
        <w:t>лазерного излуч</w:t>
      </w:r>
      <w:r w:rsidR="001A68BA" w:rsidRPr="002D5265">
        <w:rPr>
          <w:sz w:val="28"/>
          <w:szCs w:val="28"/>
        </w:rPr>
        <w:t>ения, использование в медицине и косметологии;</w:t>
      </w:r>
      <w:r w:rsidR="00E40CF0" w:rsidRPr="002D5265">
        <w:rPr>
          <w:sz w:val="28"/>
          <w:szCs w:val="28"/>
        </w:rPr>
        <w:t xml:space="preserve"> </w:t>
      </w:r>
      <w:r w:rsidR="001A68BA" w:rsidRPr="002D5265">
        <w:rPr>
          <w:sz w:val="28"/>
          <w:szCs w:val="28"/>
        </w:rPr>
        <w:t xml:space="preserve">изучение рентгеновского излучения и физических основ </w:t>
      </w:r>
      <w:r w:rsidR="00E40CF0" w:rsidRPr="002D5265">
        <w:rPr>
          <w:sz w:val="28"/>
          <w:szCs w:val="28"/>
        </w:rPr>
        <w:t>использования рентгеновского излучения в медицине</w:t>
      </w:r>
      <w:r w:rsidR="001A68BA" w:rsidRPr="002D5265">
        <w:rPr>
          <w:sz w:val="28"/>
          <w:szCs w:val="28"/>
        </w:rPr>
        <w:t>, изучение дозиметрии и д</w:t>
      </w:r>
      <w:r w:rsidR="00E40CF0" w:rsidRPr="002D5265">
        <w:rPr>
          <w:sz w:val="28"/>
          <w:szCs w:val="28"/>
        </w:rPr>
        <w:t>озиметр</w:t>
      </w:r>
      <w:r w:rsidR="001A68BA" w:rsidRPr="002D5265">
        <w:rPr>
          <w:sz w:val="28"/>
          <w:szCs w:val="28"/>
        </w:rPr>
        <w:t>ических приборов, способов</w:t>
      </w:r>
      <w:r w:rsidR="00E40CF0" w:rsidRPr="002D5265">
        <w:rPr>
          <w:sz w:val="28"/>
          <w:szCs w:val="28"/>
        </w:rPr>
        <w:t xml:space="preserve"> защиты человека от ионизирующего излучения.</w:t>
      </w:r>
    </w:p>
    <w:p w:rsidR="00DF138E" w:rsidRPr="002D5265" w:rsidRDefault="00D86BDD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b/>
          <w:sz w:val="28"/>
          <w:szCs w:val="28"/>
        </w:rPr>
        <w:t>Раздел 10</w:t>
      </w:r>
      <w:r w:rsidR="00F64F5F" w:rsidRPr="002D5265">
        <w:rPr>
          <w:b/>
          <w:sz w:val="28"/>
          <w:szCs w:val="28"/>
        </w:rPr>
        <w:t>.</w:t>
      </w:r>
      <w:r w:rsidRPr="002D5265">
        <w:rPr>
          <w:b/>
          <w:sz w:val="28"/>
          <w:szCs w:val="28"/>
        </w:rPr>
        <w:t xml:space="preserve"> Защита проектов</w:t>
      </w:r>
      <w:r w:rsidR="00F64F5F" w:rsidRPr="00ED2CFB">
        <w:rPr>
          <w:sz w:val="28"/>
          <w:szCs w:val="28"/>
        </w:rPr>
        <w:t xml:space="preserve"> –</w:t>
      </w:r>
      <w:r w:rsidR="00B854B9" w:rsidRPr="00ED2CFB">
        <w:rPr>
          <w:sz w:val="28"/>
          <w:szCs w:val="28"/>
        </w:rPr>
        <w:t xml:space="preserve"> </w:t>
      </w:r>
      <w:r w:rsidR="004E7B6E" w:rsidRPr="002D5265">
        <w:rPr>
          <w:sz w:val="28"/>
          <w:szCs w:val="28"/>
        </w:rPr>
        <w:t>обобщение знаний учащихся</w:t>
      </w:r>
      <w:r w:rsidR="001A68BA" w:rsidRPr="002D5265">
        <w:rPr>
          <w:sz w:val="28"/>
          <w:szCs w:val="28"/>
        </w:rPr>
        <w:t xml:space="preserve"> по темам элективного учебного предмета</w:t>
      </w:r>
      <w:r w:rsidR="004E7B6E" w:rsidRPr="002D5265">
        <w:rPr>
          <w:sz w:val="28"/>
          <w:szCs w:val="28"/>
        </w:rPr>
        <w:t>;</w:t>
      </w:r>
      <w:r w:rsidR="001A68BA" w:rsidRPr="002D5265">
        <w:rPr>
          <w:sz w:val="28"/>
          <w:szCs w:val="28"/>
        </w:rPr>
        <w:t xml:space="preserve"> повторение основных вопросов</w:t>
      </w:r>
      <w:r w:rsidR="004E7B6E" w:rsidRPr="002D5265">
        <w:rPr>
          <w:sz w:val="28"/>
          <w:szCs w:val="28"/>
        </w:rPr>
        <w:t>,</w:t>
      </w:r>
      <w:r w:rsidR="00187EDE" w:rsidRPr="002D5265">
        <w:rPr>
          <w:sz w:val="28"/>
          <w:szCs w:val="28"/>
        </w:rPr>
        <w:t xml:space="preserve"> </w:t>
      </w:r>
      <w:r w:rsidR="004E7B6E" w:rsidRPr="002D5265">
        <w:rPr>
          <w:sz w:val="28"/>
          <w:szCs w:val="28"/>
        </w:rPr>
        <w:t>применение полученных знаний</w:t>
      </w:r>
      <w:r w:rsidR="00187EDE" w:rsidRPr="002D5265">
        <w:rPr>
          <w:sz w:val="28"/>
          <w:szCs w:val="28"/>
        </w:rPr>
        <w:t xml:space="preserve"> </w:t>
      </w:r>
      <w:r w:rsidR="001A68BA" w:rsidRPr="002D5265">
        <w:rPr>
          <w:sz w:val="28"/>
          <w:szCs w:val="28"/>
        </w:rPr>
        <w:t>в повседневной жизни.</w:t>
      </w:r>
    </w:p>
    <w:p w:rsidR="00D637D5" w:rsidRPr="00D637D5" w:rsidRDefault="00D637D5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2D5265" w:rsidRDefault="003172D6" w:rsidP="00D637D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МЕСТО ЭЛЕКТИВНОГО УЧЕБНОГО ПРЕДМЕТА</w:t>
      </w:r>
      <w:r w:rsidR="00D637D5">
        <w:rPr>
          <w:b/>
          <w:sz w:val="28"/>
          <w:szCs w:val="28"/>
          <w:lang w:eastAsia="ru-RU"/>
        </w:rPr>
        <w:br/>
      </w:r>
      <w:r w:rsidRPr="002D5265">
        <w:rPr>
          <w:b/>
          <w:sz w:val="28"/>
          <w:szCs w:val="28"/>
          <w:lang w:eastAsia="ru-RU"/>
        </w:rPr>
        <w:t>«</w:t>
      </w:r>
      <w:r w:rsidR="00485BBA" w:rsidRPr="002D5265">
        <w:rPr>
          <w:b/>
          <w:sz w:val="28"/>
          <w:szCs w:val="28"/>
        </w:rPr>
        <w:t>ФИЗИЧЕСКИЕ ОСНОВЫ РАБОТЫ ПРОСТЕЙШИХ МЕДИЦИНСКИХ ПРИБОРОВ И</w:t>
      </w:r>
      <w:r w:rsidR="00D637D5">
        <w:rPr>
          <w:b/>
          <w:sz w:val="28"/>
          <w:szCs w:val="28"/>
        </w:rPr>
        <w:t xml:space="preserve"> </w:t>
      </w:r>
      <w:r w:rsidR="00485BBA" w:rsidRPr="002D5265">
        <w:rPr>
          <w:b/>
          <w:sz w:val="28"/>
          <w:szCs w:val="28"/>
        </w:rPr>
        <w:t>ОБОРУДОВАНИЯ</w:t>
      </w:r>
      <w:r w:rsidR="00485BBA" w:rsidRPr="002D5265">
        <w:rPr>
          <w:b/>
          <w:sz w:val="28"/>
          <w:szCs w:val="28"/>
          <w:lang w:eastAsia="ru-RU"/>
        </w:rPr>
        <w:t>»</w:t>
      </w:r>
      <w:r w:rsidR="00D637D5">
        <w:rPr>
          <w:b/>
          <w:sz w:val="28"/>
          <w:szCs w:val="28"/>
          <w:lang w:eastAsia="ru-RU"/>
        </w:rPr>
        <w:br/>
      </w:r>
      <w:r w:rsidRPr="002D5265">
        <w:rPr>
          <w:b/>
          <w:sz w:val="28"/>
          <w:szCs w:val="28"/>
          <w:lang w:eastAsia="ru-RU"/>
        </w:rPr>
        <w:t>В БАЗИСНОМ УЧЕБНОМ ПЛАНЕ</w:t>
      </w:r>
    </w:p>
    <w:p w:rsidR="003172D6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sz w:val="28"/>
          <w:szCs w:val="28"/>
          <w:lang w:eastAsia="ru-RU"/>
        </w:rPr>
        <w:t xml:space="preserve">Базисный учебный план организаций образования, реализующих программы основного среднего (полного) образования Приднестровской Молдавской Республики, предусматривает изучение элективных учебных предметов в инвариантной части для </w:t>
      </w:r>
      <w:proofErr w:type="gramStart"/>
      <w:r w:rsidRPr="002D5265">
        <w:rPr>
          <w:sz w:val="28"/>
          <w:szCs w:val="28"/>
          <w:lang w:eastAsia="ru-RU"/>
        </w:rPr>
        <w:t>естественно-научного</w:t>
      </w:r>
      <w:proofErr w:type="gramEnd"/>
      <w:r w:rsidRPr="002D5265">
        <w:rPr>
          <w:sz w:val="28"/>
          <w:szCs w:val="28"/>
          <w:lang w:eastAsia="ru-RU"/>
        </w:rPr>
        <w:t xml:space="preserve"> профиля в количестве 34 часов в год в</w:t>
      </w:r>
      <w:r w:rsidR="00D637D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 xml:space="preserve">10 (11) классе </w:t>
      </w:r>
      <w:r w:rsidRPr="002D5265">
        <w:rPr>
          <w:i/>
          <w:sz w:val="28"/>
          <w:szCs w:val="28"/>
          <w:lang w:eastAsia="ru-RU"/>
        </w:rPr>
        <w:t>(табл. 1)</w:t>
      </w:r>
      <w:r w:rsidRPr="002D5265">
        <w:rPr>
          <w:sz w:val="28"/>
          <w:szCs w:val="28"/>
          <w:lang w:eastAsia="ru-RU"/>
        </w:rPr>
        <w:t>.</w:t>
      </w:r>
    </w:p>
    <w:p w:rsidR="00D637D5" w:rsidRPr="002D5265" w:rsidRDefault="00D637D5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D637D5" w:rsidRDefault="003172D6" w:rsidP="002D5265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  <w:lang w:eastAsia="ru-RU"/>
        </w:rPr>
      </w:pPr>
      <w:r w:rsidRPr="00D637D5">
        <w:rPr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99"/>
        <w:gridCol w:w="3314"/>
        <w:gridCol w:w="3911"/>
      </w:tblGrid>
      <w:tr w:rsidR="002D5265" w:rsidRPr="00D637D5" w:rsidTr="00D637D5">
        <w:trPr>
          <w:trHeight w:val="369"/>
        </w:trPr>
        <w:tc>
          <w:tcPr>
            <w:tcW w:w="120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637D5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637D5">
              <w:rPr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637D5">
              <w:rPr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D5265" w:rsidRPr="00D637D5" w:rsidTr="00D637D5">
        <w:trPr>
          <w:trHeight w:val="369"/>
        </w:trPr>
        <w:tc>
          <w:tcPr>
            <w:tcW w:w="120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37D5">
              <w:rPr>
                <w:sz w:val="26"/>
                <w:szCs w:val="26"/>
                <w:lang w:eastAsia="ru-RU"/>
              </w:rPr>
              <w:t>10 (11)</w:t>
            </w:r>
          </w:p>
        </w:tc>
        <w:tc>
          <w:tcPr>
            <w:tcW w:w="174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37D5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37D5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:rsidR="003172D6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485BBA" w:rsidRPr="002D5265" w:rsidRDefault="003172D6" w:rsidP="00D637D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  <w:lang w:eastAsia="ru-RU"/>
        </w:rPr>
      </w:pPr>
      <w:r w:rsidRPr="002D5265">
        <w:rPr>
          <w:b/>
          <w:sz w:val="28"/>
          <w:szCs w:val="28"/>
        </w:rPr>
        <w:lastRenderedPageBreak/>
        <w:t>ЛИЧНОСТНЫЕ, МЕТАПРЕДМЕТНЫЕ И ПРЕДМЕТНЫЕ</w:t>
      </w:r>
      <w:r w:rsidRPr="002D5265">
        <w:rPr>
          <w:b/>
          <w:sz w:val="28"/>
          <w:szCs w:val="28"/>
        </w:rPr>
        <w:br/>
        <w:t>РЕЗУЛЬТАТЫ ОСВОЕНИЯ</w:t>
      </w:r>
      <w:r w:rsidR="004E7B6E" w:rsidRPr="002D5265">
        <w:rPr>
          <w:b/>
          <w:sz w:val="28"/>
          <w:szCs w:val="28"/>
        </w:rPr>
        <w:t xml:space="preserve"> ЭЛЕКТИВНОГО УЧЕБНОГО ПРЕДМЕТА</w:t>
      </w:r>
      <w:r w:rsidR="004E7B6E" w:rsidRPr="002D5265">
        <w:rPr>
          <w:b/>
          <w:sz w:val="28"/>
          <w:szCs w:val="28"/>
        </w:rPr>
        <w:br/>
      </w:r>
      <w:r w:rsidR="00485BBA" w:rsidRPr="002D5265">
        <w:rPr>
          <w:b/>
          <w:sz w:val="28"/>
          <w:szCs w:val="28"/>
          <w:lang w:eastAsia="ru-RU"/>
        </w:rPr>
        <w:t>«</w:t>
      </w:r>
      <w:r w:rsidR="00485BBA" w:rsidRPr="002D5265">
        <w:rPr>
          <w:b/>
          <w:sz w:val="28"/>
          <w:szCs w:val="28"/>
        </w:rPr>
        <w:t>ФИЗИЧЕСКИЕ ОСНОВЫ РАБОТЫ ПРОСТЕЙШИХ МЕДИЦИНСКИХ ПРИБОРОВ И ОБОРУДОВАНИЯ</w:t>
      </w:r>
      <w:r w:rsidR="00485BBA" w:rsidRPr="002D5265">
        <w:rPr>
          <w:b/>
          <w:sz w:val="28"/>
          <w:szCs w:val="28"/>
          <w:lang w:eastAsia="ru-RU"/>
        </w:rPr>
        <w:t>»</w:t>
      </w:r>
    </w:p>
    <w:p w:rsidR="003172D6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bCs/>
          <w:sz w:val="28"/>
          <w:szCs w:val="28"/>
          <w:lang w:eastAsia="ru-RU"/>
        </w:rPr>
      </w:pPr>
      <w:r w:rsidRPr="002D5265">
        <w:rPr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</w:t>
      </w:r>
      <w:proofErr w:type="spellStart"/>
      <w:r w:rsidRPr="002D5265">
        <w:rPr>
          <w:bCs/>
          <w:sz w:val="28"/>
          <w:szCs w:val="28"/>
          <w:lang w:eastAsia="ru-RU"/>
        </w:rPr>
        <w:t>деятельностный</w:t>
      </w:r>
      <w:proofErr w:type="spellEnd"/>
      <w:r w:rsidRPr="002D5265">
        <w:rPr>
          <w:bCs/>
          <w:sz w:val="28"/>
          <w:szCs w:val="28"/>
          <w:lang w:eastAsia="ru-RU"/>
        </w:rPr>
        <w:t xml:space="preserve"> подход, обеспечивающий достижение личностных, </w:t>
      </w:r>
      <w:proofErr w:type="spellStart"/>
      <w:r w:rsidRPr="002D5265">
        <w:rPr>
          <w:bCs/>
          <w:sz w:val="28"/>
          <w:szCs w:val="28"/>
          <w:lang w:eastAsia="ru-RU"/>
        </w:rPr>
        <w:t>метапредметных</w:t>
      </w:r>
      <w:proofErr w:type="spellEnd"/>
      <w:r w:rsidRPr="002D5265">
        <w:rPr>
          <w:bCs/>
          <w:sz w:val="28"/>
          <w:szCs w:val="28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3172D6" w:rsidRPr="002D5265" w:rsidRDefault="003172D6" w:rsidP="002D526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1. Личностные результаты</w:t>
      </w:r>
      <w:r w:rsidRPr="002D5265">
        <w:rPr>
          <w:sz w:val="28"/>
          <w:szCs w:val="28"/>
          <w:lang w:eastAsia="ru-RU"/>
        </w:rPr>
        <w:t xml:space="preserve"> </w:t>
      </w:r>
      <w:r w:rsidRPr="002D5265">
        <w:rPr>
          <w:i/>
          <w:sz w:val="28"/>
          <w:szCs w:val="28"/>
          <w:lang w:eastAsia="ru-RU"/>
        </w:rPr>
        <w:t>(табл. 2)</w:t>
      </w:r>
    </w:p>
    <w:p w:rsidR="003172D6" w:rsidRPr="00D637D5" w:rsidRDefault="003172D6" w:rsidP="002D5265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D637D5">
        <w:rPr>
          <w:i/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5"/>
        <w:gridCol w:w="4829"/>
      </w:tblGrid>
      <w:tr w:rsidR="002D5265" w:rsidRPr="00D637D5" w:rsidTr="00D637D5">
        <w:trPr>
          <w:trHeight w:val="369"/>
        </w:trPr>
        <w:tc>
          <w:tcPr>
            <w:tcW w:w="2465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autoSpaceDE/>
              <w:jc w:val="center"/>
              <w:rPr>
                <w:b/>
                <w:sz w:val="24"/>
                <w:szCs w:val="24"/>
              </w:rPr>
            </w:pPr>
            <w:r w:rsidRPr="00D637D5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Pr="00D637D5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D637D5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35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autoSpaceDE/>
              <w:jc w:val="center"/>
              <w:rPr>
                <w:b/>
                <w:sz w:val="24"/>
                <w:szCs w:val="24"/>
              </w:rPr>
            </w:pPr>
            <w:proofErr w:type="gramStart"/>
            <w:r w:rsidRPr="00D637D5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D637D5">
              <w:rPr>
                <w:b/>
                <w:sz w:val="24"/>
                <w:szCs w:val="24"/>
              </w:rPr>
              <w:t xml:space="preserve"> получит возможность</w:t>
            </w:r>
            <w:r w:rsidRPr="00D637D5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2D5265" w:rsidRPr="00D637D5" w:rsidTr="00D637D5">
        <w:trPr>
          <w:trHeight w:val="369"/>
        </w:trPr>
        <w:tc>
          <w:tcPr>
            <w:tcW w:w="246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мировоззрение, соответствующее современному уровню развития науки и общественной практики, основанное на диалоге культур, различных форм общественного сознания, осознание своего места в поликультурном мире</w:t>
            </w:r>
          </w:p>
        </w:tc>
        <w:tc>
          <w:tcPr>
            <w:tcW w:w="253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мировоззрения, соответствующего современному уровню развития науки;</w:t>
            </w:r>
          </w:p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осознания значимости науки, владения достоверной информацией о передовых достижениях и открытиях мировой науки;</w:t>
            </w:r>
          </w:p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заинтересованности в научных знаниях об устройстве мира и общества</w:t>
            </w:r>
          </w:p>
        </w:tc>
      </w:tr>
      <w:tr w:rsidR="002D5265" w:rsidRPr="00D637D5" w:rsidTr="00D637D5">
        <w:trPr>
          <w:trHeight w:val="369"/>
        </w:trPr>
        <w:tc>
          <w:tcPr>
            <w:tcW w:w="246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навыки сотрудничества со сверстниками, взрослыми в образовательной, общественно полезной, учебно-исследо</w:t>
            </w:r>
            <w:r w:rsidRPr="00D637D5">
              <w:rPr>
                <w:sz w:val="26"/>
                <w:szCs w:val="26"/>
              </w:rPr>
              <w:softHyphen/>
              <w:t>вательской, проектной и других видах деятельности</w:t>
            </w:r>
          </w:p>
        </w:tc>
        <w:tc>
          <w:tcPr>
            <w:tcW w:w="253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 xml:space="preserve">– умений сотрудничать </w:t>
            </w:r>
            <w:proofErr w:type="gramStart"/>
            <w:r w:rsidRPr="00D637D5">
              <w:rPr>
                <w:sz w:val="26"/>
                <w:szCs w:val="26"/>
              </w:rPr>
              <w:t>со</w:t>
            </w:r>
            <w:proofErr w:type="gramEnd"/>
            <w:r w:rsidRPr="00D637D5">
              <w:rPr>
                <w:sz w:val="26"/>
                <w:szCs w:val="26"/>
              </w:rPr>
              <w:t xml:space="preserve"> взрослыми, сверстниками в образовательной, учебно-исследовательской, проектной и других видах деятельности</w:t>
            </w:r>
          </w:p>
        </w:tc>
      </w:tr>
      <w:tr w:rsidR="002D5265" w:rsidRPr="00D637D5" w:rsidTr="00D637D5">
        <w:trPr>
          <w:trHeight w:val="369"/>
        </w:trPr>
        <w:tc>
          <w:tcPr>
            <w:tcW w:w="246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готовность и способность к образованию, в том числе самообразованию, на протяжении всей жизни,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3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D5265" w:rsidRPr="00D637D5" w:rsidTr="00D637D5">
        <w:trPr>
          <w:trHeight w:val="369"/>
        </w:trPr>
        <w:tc>
          <w:tcPr>
            <w:tcW w:w="246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осознанный выбор будущей профессии и возможностей реализации собственных жизненных планов, отношение к профессиональной деятельности</w:t>
            </w:r>
          </w:p>
        </w:tc>
        <w:tc>
          <w:tcPr>
            <w:tcW w:w="253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положительное отношение к труду, целеустремленность</w:t>
            </w:r>
          </w:p>
        </w:tc>
      </w:tr>
      <w:tr w:rsidR="002D5265" w:rsidRPr="00D637D5" w:rsidTr="00D637D5">
        <w:trPr>
          <w:trHeight w:val="369"/>
        </w:trPr>
        <w:tc>
          <w:tcPr>
            <w:tcW w:w="246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экологическое мышление, понимание влияния социально-экономических процессов на состояние природной и социальной среды, приобретение опыта эколого-направленной деятельности</w:t>
            </w:r>
          </w:p>
        </w:tc>
        <w:tc>
          <w:tcPr>
            <w:tcW w:w="2535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D637D5" w:rsidRDefault="003172D6" w:rsidP="00D637D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D5">
              <w:rPr>
                <w:sz w:val="26"/>
                <w:szCs w:val="26"/>
              </w:rPr>
              <w:t>– экологического мышления, экологической культуры, бережного отношения к родной земле, понимания ответственности за состояние природных ресурсов и разумное природопользование</w:t>
            </w:r>
          </w:p>
        </w:tc>
      </w:tr>
    </w:tbl>
    <w:p w:rsidR="003172D6" w:rsidRPr="001F5851" w:rsidRDefault="003172D6" w:rsidP="001F5851">
      <w:pPr>
        <w:widowControl/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1F5851">
        <w:rPr>
          <w:b/>
          <w:sz w:val="28"/>
          <w:szCs w:val="28"/>
          <w:lang w:eastAsia="ru-RU"/>
        </w:rPr>
        <w:lastRenderedPageBreak/>
        <w:t xml:space="preserve">2. </w:t>
      </w:r>
      <w:proofErr w:type="spellStart"/>
      <w:r w:rsidRPr="001F5851">
        <w:rPr>
          <w:b/>
          <w:sz w:val="28"/>
          <w:szCs w:val="28"/>
          <w:lang w:eastAsia="ru-RU"/>
        </w:rPr>
        <w:t>Метапредметные</w:t>
      </w:r>
      <w:proofErr w:type="spellEnd"/>
      <w:r w:rsidRPr="001F5851">
        <w:rPr>
          <w:b/>
          <w:sz w:val="28"/>
          <w:szCs w:val="28"/>
          <w:lang w:eastAsia="ru-RU"/>
        </w:rPr>
        <w:t xml:space="preserve"> результаты</w:t>
      </w:r>
      <w:r w:rsidRPr="001F5851">
        <w:rPr>
          <w:sz w:val="28"/>
          <w:szCs w:val="28"/>
          <w:lang w:eastAsia="ru-RU"/>
        </w:rPr>
        <w:t xml:space="preserve"> </w:t>
      </w:r>
      <w:r w:rsidRPr="001F5851">
        <w:rPr>
          <w:i/>
          <w:sz w:val="28"/>
          <w:szCs w:val="28"/>
          <w:lang w:eastAsia="ru-RU"/>
        </w:rPr>
        <w:t>(табл. 3)</w:t>
      </w:r>
    </w:p>
    <w:p w:rsidR="003172D6" w:rsidRPr="001F5851" w:rsidRDefault="003172D6" w:rsidP="001F5851">
      <w:pPr>
        <w:widowControl/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1F5851">
        <w:rPr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7"/>
        <w:gridCol w:w="4777"/>
      </w:tblGrid>
      <w:tr w:rsidR="002D5265" w:rsidRPr="001F5851" w:rsidTr="001F5851">
        <w:trPr>
          <w:trHeight w:val="36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center"/>
              <w:rPr>
                <w:b/>
                <w:sz w:val="24"/>
                <w:szCs w:val="24"/>
              </w:rPr>
            </w:pPr>
            <w:r w:rsidRPr="001F5851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Pr="001F5851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1F5851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center"/>
              <w:rPr>
                <w:b/>
                <w:sz w:val="24"/>
                <w:szCs w:val="24"/>
              </w:rPr>
            </w:pPr>
            <w:proofErr w:type="gramStart"/>
            <w:r w:rsidRPr="001F5851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1F5851">
              <w:rPr>
                <w:b/>
                <w:sz w:val="24"/>
                <w:szCs w:val="24"/>
              </w:rPr>
              <w:t xml:space="preserve"> получит возможность</w:t>
            </w:r>
            <w:r w:rsidRPr="001F5851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2D5265" w:rsidRPr="001F5851" w:rsidTr="001F5851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center"/>
              <w:rPr>
                <w:b/>
                <w:sz w:val="26"/>
                <w:szCs w:val="26"/>
              </w:rPr>
            </w:pPr>
            <w:r w:rsidRPr="001F5851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2D5265" w:rsidRPr="001F5851" w:rsidTr="001F5851">
        <w:trPr>
          <w:trHeight w:val="36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Умения и навыки: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задавать параметры и критерии, по которым можно определить, что цель достигнута;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сопоставлять полученный результат деятельности с поставленной заранее целью;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осознавать последствия достижения поставленной цели в деятельности, собственной жизни и жизни окружающих людей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умений самостоятельно определять цели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целей;</w:t>
            </w:r>
          </w:p>
          <w:p w:rsidR="003172D6" w:rsidRPr="001F5851" w:rsidRDefault="003172D6" w:rsidP="00D637D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навыков познавательной, учебно-ис</w:t>
            </w:r>
            <w:r w:rsidRPr="001F5851">
              <w:rPr>
                <w:sz w:val="26"/>
                <w:szCs w:val="26"/>
              </w:rPr>
              <w:softHyphen/>
              <w:t>следовательской и проектной деятельности, навыков разрешения проблем, способности и готовности к самостоятельному поиску методов решения практических задач, применения различных методов познания</w:t>
            </w:r>
          </w:p>
        </w:tc>
      </w:tr>
      <w:tr w:rsidR="002D5265" w:rsidRPr="001F5851" w:rsidTr="001F5851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center"/>
              <w:rPr>
                <w:b/>
                <w:sz w:val="26"/>
                <w:szCs w:val="26"/>
              </w:rPr>
            </w:pPr>
            <w:r w:rsidRPr="001F5851">
              <w:rPr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2D5265" w:rsidRPr="001F5851" w:rsidTr="001F5851">
        <w:trPr>
          <w:trHeight w:val="36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Умения и навыки: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критически оценивать и интерпретировать информацию с разных позиций;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распознавать и фиксировать противоречия в информационных источниках;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использовать различные модельно-схематические средства для представления выявленных в информационных источниках противоречий;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осуществлять развернутый информационный поиск и ставить на его основе новые (учебные и познавательные) задачи;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искать и находить обобщенные способы решения задач;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 xml:space="preserve">– приводить критические </w:t>
            </w:r>
            <w:proofErr w:type="gramStart"/>
            <w:r w:rsidRPr="001F5851">
              <w:rPr>
                <w:rFonts w:eastAsia="Calibri"/>
                <w:sz w:val="26"/>
                <w:szCs w:val="26"/>
              </w:rPr>
              <w:t>аргументы</w:t>
            </w:r>
            <w:proofErr w:type="gramEnd"/>
            <w:r w:rsidRPr="001F5851">
              <w:rPr>
                <w:rFonts w:eastAsia="Calibri"/>
                <w:sz w:val="26"/>
                <w:szCs w:val="26"/>
              </w:rPr>
              <w:t xml:space="preserve"> как в отношении собственного суждения, так и в отношении действий и суждений другого человека;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– анализировать и преобразовывать проблемно-противоречивые ситуации;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 xml:space="preserve">– выходить за рамки учебного предмета и осуществлять целенаправленный </w:t>
            </w:r>
            <w:r w:rsidRPr="001F5851">
              <w:rPr>
                <w:rFonts w:eastAsia="Calibri"/>
                <w:sz w:val="26"/>
                <w:szCs w:val="26"/>
              </w:rPr>
              <w:lastRenderedPageBreak/>
              <w:t>поиск возможности широкого переноса средств и способов действия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lastRenderedPageBreak/>
              <w:t>– готовности и способности к самостоятельной информационно-познавательной деятельности;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навыков получения необходимой информации из словарей разных типов, умений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умений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умений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</w:tr>
      <w:tr w:rsidR="002D5265" w:rsidRPr="001F5851" w:rsidTr="001F5851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center"/>
              <w:rPr>
                <w:b/>
                <w:sz w:val="26"/>
                <w:szCs w:val="26"/>
              </w:rPr>
            </w:pPr>
            <w:r w:rsidRPr="001F5851">
              <w:rPr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2D5265" w:rsidRPr="001F5851" w:rsidTr="001F5851">
        <w:trPr>
          <w:trHeight w:val="36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1F5851">
              <w:rPr>
                <w:rFonts w:eastAsia="Calibri"/>
                <w:sz w:val="26"/>
                <w:szCs w:val="26"/>
              </w:rPr>
              <w:t>Умения и навыки: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согласовывать позиции членов команды в процессе работы над общим продуктом/решением;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 xml:space="preserve">– представлять публично результаты индивидуальной и групповой </w:t>
            </w:r>
            <w:proofErr w:type="gramStart"/>
            <w:r w:rsidRPr="001F5851">
              <w:rPr>
                <w:sz w:val="26"/>
                <w:szCs w:val="26"/>
              </w:rPr>
              <w:t>деятельности</w:t>
            </w:r>
            <w:proofErr w:type="gramEnd"/>
            <w:r w:rsidRPr="001F5851">
              <w:rPr>
                <w:sz w:val="26"/>
                <w:szCs w:val="26"/>
              </w:rPr>
              <w:t xml:space="preserve"> как перед знакомой, так и перед незнакомой аудиторией;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 xml:space="preserve">– распознавать </w:t>
            </w:r>
            <w:proofErr w:type="spellStart"/>
            <w:r w:rsidRPr="001F5851">
              <w:rPr>
                <w:sz w:val="26"/>
                <w:szCs w:val="26"/>
              </w:rPr>
              <w:t>конфликтогенные</w:t>
            </w:r>
            <w:proofErr w:type="spellEnd"/>
            <w:r w:rsidRPr="001F5851">
              <w:rPr>
                <w:sz w:val="26"/>
                <w:szCs w:val="26"/>
              </w:rPr>
              <w:t xml:space="preserve"> ситуации и предотвращать конфликты до их активной фазы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 xml:space="preserve">– умений осуществлять деловую коммуникацию как со сверстниками, так и </w:t>
            </w:r>
            <w:proofErr w:type="gramStart"/>
            <w:r w:rsidRPr="001F5851">
              <w:rPr>
                <w:sz w:val="26"/>
                <w:szCs w:val="26"/>
              </w:rPr>
              <w:t>со</w:t>
            </w:r>
            <w:proofErr w:type="gramEnd"/>
            <w:r w:rsidRPr="001F5851">
              <w:rPr>
                <w:sz w:val="26"/>
                <w:szCs w:val="26"/>
              </w:rPr>
              <w:t xml:space="preserve"> взрослыми (как внутри образовательной организации, так и за ее пределами) при осуществлении групповой работы;</w:t>
            </w:r>
          </w:p>
          <w:p w:rsidR="003172D6" w:rsidRPr="001F5851" w:rsidRDefault="003172D6" w:rsidP="002D526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1F5851">
              <w:rPr>
                <w:sz w:val="26"/>
                <w:szCs w:val="26"/>
              </w:rPr>
              <w:t>– навыков быть как руководителем, так и членом проектной команды в разных ролях (генератор идей, критик, исполнитель, презентующий и др.)</w:t>
            </w:r>
          </w:p>
        </w:tc>
      </w:tr>
    </w:tbl>
    <w:p w:rsidR="003172D6" w:rsidRPr="001F5851" w:rsidRDefault="003172D6" w:rsidP="001F5851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1F5851" w:rsidRDefault="003172D6" w:rsidP="001F5851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1F5851">
        <w:rPr>
          <w:b/>
          <w:sz w:val="28"/>
          <w:szCs w:val="28"/>
          <w:lang w:eastAsia="ru-RU"/>
        </w:rPr>
        <w:t>3. Предметные результаты</w:t>
      </w:r>
      <w:r w:rsidRPr="001F5851">
        <w:rPr>
          <w:sz w:val="28"/>
          <w:szCs w:val="28"/>
          <w:lang w:eastAsia="ru-RU"/>
        </w:rPr>
        <w:t xml:space="preserve"> </w:t>
      </w:r>
      <w:r w:rsidRPr="001F5851">
        <w:rPr>
          <w:i/>
          <w:sz w:val="28"/>
          <w:szCs w:val="28"/>
          <w:lang w:eastAsia="ru-RU"/>
        </w:rPr>
        <w:t>(табл. 4)</w:t>
      </w:r>
    </w:p>
    <w:p w:rsidR="003172D6" w:rsidRPr="001F5851" w:rsidRDefault="003172D6" w:rsidP="001F5851">
      <w:pPr>
        <w:shd w:val="clear" w:color="auto" w:fill="FFFFFF"/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  <w:lang w:eastAsia="ru-RU"/>
        </w:rPr>
      </w:pPr>
      <w:r w:rsidRPr="001F5851">
        <w:rPr>
          <w:i/>
          <w:sz w:val="26"/>
          <w:szCs w:val="26"/>
          <w:lang w:eastAsia="ru-RU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859"/>
      </w:tblGrid>
      <w:tr w:rsidR="002D5265" w:rsidRPr="00362143" w:rsidTr="00362143">
        <w:trPr>
          <w:trHeight w:val="369"/>
        </w:trPr>
        <w:tc>
          <w:tcPr>
            <w:tcW w:w="2449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362143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5851">
              <w:rPr>
                <w:rFonts w:eastAsia="Calibri"/>
                <w:b/>
                <w:sz w:val="24"/>
                <w:szCs w:val="24"/>
              </w:rPr>
              <w:t xml:space="preserve">У </w:t>
            </w:r>
            <w:proofErr w:type="gramStart"/>
            <w:r w:rsidRPr="001F5851">
              <w:rPr>
                <w:rFonts w:eastAsia="Calibri"/>
                <w:b/>
                <w:sz w:val="24"/>
                <w:szCs w:val="24"/>
              </w:rPr>
              <w:t>обучающегося</w:t>
            </w:r>
            <w:proofErr w:type="gramEnd"/>
            <w:r w:rsidRPr="001F5851">
              <w:rPr>
                <w:rFonts w:eastAsia="Calibri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5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1F5851" w:rsidRDefault="003172D6" w:rsidP="00362143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1F5851">
              <w:rPr>
                <w:rFonts w:eastAsia="Calibri"/>
                <w:b/>
                <w:sz w:val="24"/>
                <w:szCs w:val="24"/>
              </w:rPr>
              <w:t>Обучающийся</w:t>
            </w:r>
            <w:proofErr w:type="gramEnd"/>
            <w:r w:rsidRPr="001F5851">
              <w:rPr>
                <w:rFonts w:eastAsia="Calibri"/>
                <w:b/>
                <w:sz w:val="24"/>
                <w:szCs w:val="24"/>
              </w:rPr>
              <w:t xml:space="preserve"> получит возможность</w:t>
            </w:r>
            <w:r w:rsidRPr="001F5851">
              <w:rPr>
                <w:rFonts w:eastAsia="Calibri"/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2D5265" w:rsidRPr="00362143" w:rsidTr="00362143">
        <w:trPr>
          <w:trHeight w:val="369"/>
        </w:trPr>
        <w:tc>
          <w:tcPr>
            <w:tcW w:w="244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362143">
              <w:rPr>
                <w:rFonts w:eastAsia="Calibri"/>
                <w:sz w:val="26"/>
                <w:szCs w:val="26"/>
              </w:rPr>
              <w:t xml:space="preserve">– компетенции о закономерностях протекания в живых организмах физических и физико-биологических процессов на разных уровнях организации – от </w:t>
            </w:r>
            <w:proofErr w:type="spellStart"/>
            <w:r w:rsidRPr="00362143">
              <w:rPr>
                <w:rFonts w:eastAsia="Calibri"/>
                <w:sz w:val="26"/>
                <w:szCs w:val="26"/>
              </w:rPr>
              <w:t>субмолекулярного</w:t>
            </w:r>
            <w:proofErr w:type="spellEnd"/>
            <w:r w:rsidRPr="00362143">
              <w:rPr>
                <w:rFonts w:eastAsia="Calibri"/>
                <w:sz w:val="26"/>
                <w:szCs w:val="26"/>
              </w:rPr>
              <w:t xml:space="preserve"> и молекулярного, до клетки и целого организма;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362143">
              <w:rPr>
                <w:rFonts w:eastAsia="Calibri"/>
                <w:sz w:val="26"/>
                <w:szCs w:val="26"/>
              </w:rPr>
              <w:t>– понимание взаимосвязи физических и биологических процессов в живых системах;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362143">
              <w:rPr>
                <w:rFonts w:eastAsia="Calibri"/>
                <w:sz w:val="26"/>
                <w:szCs w:val="26"/>
              </w:rPr>
              <w:t>– ознакомление с основными физическими методами исследования биологических объектов;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362143">
              <w:rPr>
                <w:rFonts w:eastAsia="Calibri"/>
                <w:sz w:val="26"/>
                <w:szCs w:val="26"/>
              </w:rPr>
              <w:t xml:space="preserve">– развитие профильной подготовки школьников для поступления на </w:t>
            </w:r>
            <w:proofErr w:type="gramStart"/>
            <w:r w:rsidRPr="00362143">
              <w:rPr>
                <w:rFonts w:eastAsia="Calibri"/>
                <w:sz w:val="26"/>
                <w:szCs w:val="26"/>
              </w:rPr>
              <w:t>естественно-научные</w:t>
            </w:r>
            <w:proofErr w:type="gramEnd"/>
            <w:r w:rsidRPr="00362143">
              <w:rPr>
                <w:rFonts w:eastAsia="Calibri"/>
                <w:sz w:val="26"/>
                <w:szCs w:val="26"/>
              </w:rPr>
              <w:t xml:space="preserve"> факультеты университетов;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rFonts w:eastAsia="Calibri"/>
                <w:sz w:val="26"/>
                <w:szCs w:val="26"/>
              </w:rPr>
            </w:pPr>
            <w:r w:rsidRPr="00362143">
              <w:rPr>
                <w:rFonts w:eastAsia="Calibri"/>
                <w:sz w:val="26"/>
                <w:szCs w:val="26"/>
              </w:rPr>
              <w:t>– создание потенциала содержания дистанционной образовательной среды в области биофизики, биотехнологии и других современных научных направлениях</w:t>
            </w:r>
          </w:p>
        </w:tc>
        <w:tc>
          <w:tcPr>
            <w:tcW w:w="255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представлений об использовании физических закономерностей в биологии;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познавательных интересов, интеллектуальных и творческих способностей;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сознательного самоопределения учащихся относительно профиля дальнейшего обучения;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расширения кругозора учащихся;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умения предлагать и проводить эксперимент, наблюдения;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умения строить план исследования;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умения описывать механизм явления с опорой на его рабочую модель;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умения сотрудничать с товарищами, работая в группе;</w:t>
            </w:r>
          </w:p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– умения представлять результаты работы в форме сообщения, презентации и проекта с использованием графиков, рисунков, таблиц, диаграмм</w:t>
            </w:r>
          </w:p>
        </w:tc>
      </w:tr>
    </w:tbl>
    <w:p w:rsidR="003172D6" w:rsidRDefault="003172D6" w:rsidP="00362143">
      <w:pPr>
        <w:tabs>
          <w:tab w:val="left" w:pos="851"/>
        </w:tabs>
        <w:autoSpaceDE/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62143" w:rsidRDefault="00362143" w:rsidP="00362143">
      <w:pPr>
        <w:tabs>
          <w:tab w:val="left" w:pos="851"/>
        </w:tabs>
        <w:autoSpaceDE/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Default="00ED2CFB" w:rsidP="00362143">
      <w:pPr>
        <w:tabs>
          <w:tab w:val="left" w:pos="851"/>
        </w:tabs>
        <w:autoSpaceDE/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Pr="00362143" w:rsidRDefault="00ED2CFB" w:rsidP="00362143">
      <w:pPr>
        <w:tabs>
          <w:tab w:val="left" w:pos="851"/>
        </w:tabs>
        <w:autoSpaceDE/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362143" w:rsidRDefault="003172D6" w:rsidP="00362143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  <w:lang w:eastAsia="ru-RU"/>
        </w:rPr>
      </w:pPr>
      <w:r w:rsidRPr="00362143">
        <w:rPr>
          <w:rFonts w:eastAsia="Calibri"/>
          <w:b/>
          <w:sz w:val="28"/>
          <w:szCs w:val="28"/>
          <w:lang w:eastAsia="ru-RU"/>
        </w:rPr>
        <w:lastRenderedPageBreak/>
        <w:t>СОДЕРЖАНИЕ ПРОГРАММЫ</w:t>
      </w:r>
      <w:r w:rsidR="0080512F" w:rsidRPr="00362143">
        <w:rPr>
          <w:rFonts w:eastAsia="Calibri"/>
          <w:b/>
          <w:sz w:val="28"/>
          <w:szCs w:val="28"/>
          <w:lang w:eastAsia="ru-RU"/>
        </w:rPr>
        <w:t xml:space="preserve"> </w:t>
      </w:r>
      <w:r w:rsidRPr="00362143">
        <w:rPr>
          <w:b/>
          <w:sz w:val="28"/>
          <w:szCs w:val="28"/>
          <w:lang w:eastAsia="ru-RU"/>
        </w:rPr>
        <w:t>ЭЛЕКТИВНОГО УЧЕБНОГО ПРЕДМЕТА</w:t>
      </w:r>
      <w:r w:rsidR="00362143">
        <w:rPr>
          <w:b/>
          <w:sz w:val="28"/>
          <w:szCs w:val="28"/>
          <w:lang w:eastAsia="ru-RU"/>
        </w:rPr>
        <w:t xml:space="preserve"> </w:t>
      </w:r>
      <w:r w:rsidRPr="00362143">
        <w:rPr>
          <w:b/>
          <w:sz w:val="28"/>
          <w:szCs w:val="28"/>
          <w:lang w:eastAsia="ru-RU"/>
        </w:rPr>
        <w:t>«</w:t>
      </w:r>
      <w:r w:rsidR="00485BBA" w:rsidRPr="00362143">
        <w:rPr>
          <w:b/>
          <w:sz w:val="28"/>
          <w:szCs w:val="28"/>
        </w:rPr>
        <w:t xml:space="preserve">ФИЗИЧЕСКИЕ ОСНОВЫ РАБОТЫ ПРОСТЕЙШИХ МЕДИЦИНСКИХ </w:t>
      </w:r>
      <w:r w:rsidR="0080512F" w:rsidRPr="00362143">
        <w:rPr>
          <w:b/>
          <w:sz w:val="28"/>
          <w:szCs w:val="28"/>
        </w:rPr>
        <w:t>П</w:t>
      </w:r>
      <w:r w:rsidR="00485BBA" w:rsidRPr="00362143">
        <w:rPr>
          <w:b/>
          <w:sz w:val="28"/>
          <w:szCs w:val="28"/>
        </w:rPr>
        <w:t>РИБОРОВ И ОБОРУДОВАНИЯ</w:t>
      </w:r>
      <w:r w:rsidR="00485BBA" w:rsidRPr="00362143">
        <w:rPr>
          <w:b/>
          <w:sz w:val="28"/>
          <w:szCs w:val="28"/>
          <w:lang w:eastAsia="ru-RU"/>
        </w:rPr>
        <w:t>»</w:t>
      </w:r>
    </w:p>
    <w:p w:rsidR="00362143" w:rsidRDefault="00362143" w:rsidP="00362143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362143" w:rsidRDefault="003172D6" w:rsidP="00362143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sz w:val="28"/>
          <w:szCs w:val="28"/>
          <w:lang w:eastAsia="ru-RU"/>
        </w:rPr>
        <w:t xml:space="preserve">Тематическое распределение часов </w:t>
      </w:r>
      <w:r w:rsidRPr="00362143">
        <w:rPr>
          <w:i/>
          <w:sz w:val="28"/>
          <w:szCs w:val="28"/>
          <w:lang w:eastAsia="ru-RU"/>
        </w:rPr>
        <w:t>(табл. 5)</w:t>
      </w:r>
      <w:r w:rsidR="00362143" w:rsidRPr="00362143">
        <w:rPr>
          <w:sz w:val="28"/>
          <w:szCs w:val="28"/>
          <w:lang w:eastAsia="ru-RU"/>
        </w:rPr>
        <w:t>.</w:t>
      </w:r>
    </w:p>
    <w:p w:rsidR="003172D6" w:rsidRPr="00362143" w:rsidRDefault="003172D6" w:rsidP="00362143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  <w:lang w:eastAsia="ru-RU"/>
        </w:rPr>
      </w:pPr>
      <w:r w:rsidRPr="00362143">
        <w:rPr>
          <w:i/>
          <w:sz w:val="26"/>
          <w:szCs w:val="26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794"/>
        <w:gridCol w:w="2210"/>
      </w:tblGrid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362143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362143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362143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2143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362143">
              <w:rPr>
                <w:rFonts w:eastAsia="Calibri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362143" w:rsidRDefault="003172D6" w:rsidP="00ED2CFB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362143">
              <w:rPr>
                <w:b/>
                <w:sz w:val="24"/>
                <w:szCs w:val="24"/>
                <w:lang w:eastAsia="ru-RU"/>
              </w:rPr>
              <w:t>Кол</w:t>
            </w:r>
            <w:r w:rsidR="00ED2CFB">
              <w:rPr>
                <w:b/>
                <w:sz w:val="24"/>
                <w:szCs w:val="24"/>
                <w:lang w:eastAsia="ru-RU"/>
              </w:rPr>
              <w:t>ичест</w:t>
            </w:r>
            <w:r w:rsidRPr="00362143">
              <w:rPr>
                <w:b/>
                <w:sz w:val="24"/>
                <w:szCs w:val="24"/>
                <w:lang w:eastAsia="ru-RU"/>
              </w:rPr>
              <w:t>во</w:t>
            </w:r>
            <w:r w:rsidR="00ED2CF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62143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DE0101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Точность и</w:t>
            </w:r>
            <w:r w:rsidR="00DE0101" w:rsidRPr="00362143">
              <w:rPr>
                <w:sz w:val="26"/>
                <w:szCs w:val="26"/>
              </w:rPr>
              <w:t>змерений. Погрешность измерений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Механические колебания и волны. Звук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Физика жидкостей и газов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Электричество и магнетизм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 xml:space="preserve">Электронные приборы </w:t>
            </w:r>
            <w:r w:rsidR="00DE0101" w:rsidRPr="00362143">
              <w:rPr>
                <w:sz w:val="26"/>
                <w:szCs w:val="26"/>
              </w:rPr>
              <w:t>и аппараты. Электробезопасность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Г</w:t>
            </w:r>
            <w:r w:rsidR="00DE0101" w:rsidRPr="00362143">
              <w:rPr>
                <w:sz w:val="26"/>
                <w:szCs w:val="26"/>
              </w:rPr>
              <w:t>еометрическая и волновая оптика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DE0101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Излучение и спектры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К</w:t>
            </w:r>
            <w:r w:rsidR="00DE0101" w:rsidRPr="00362143">
              <w:rPr>
                <w:sz w:val="26"/>
                <w:szCs w:val="26"/>
              </w:rPr>
              <w:t>ванты. Волновые свойства частиц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485BBA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DE0101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Защита проектов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5BBA" w:rsidRPr="00362143" w:rsidRDefault="00817AE7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2E14" w:rsidRPr="00362143" w:rsidRDefault="00C42E14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2E14" w:rsidRPr="00362143" w:rsidRDefault="00DE0101" w:rsidP="00362143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Экскурсия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2E14" w:rsidRPr="00362143" w:rsidRDefault="00C42E14" w:rsidP="00362143">
            <w:pPr>
              <w:tabs>
                <w:tab w:val="left" w:pos="851"/>
              </w:tabs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362143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D5265" w:rsidRPr="00362143" w:rsidTr="00ED2CFB">
        <w:trPr>
          <w:trHeight w:val="369"/>
        </w:trPr>
        <w:tc>
          <w:tcPr>
            <w:tcW w:w="2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56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autoSpaceDE/>
              <w:jc w:val="both"/>
              <w:rPr>
                <w:b/>
                <w:sz w:val="26"/>
                <w:szCs w:val="26"/>
                <w:lang w:eastAsia="ru-RU"/>
              </w:rPr>
            </w:pPr>
            <w:r w:rsidRPr="00362143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6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172D6" w:rsidRPr="00362143" w:rsidRDefault="003172D6" w:rsidP="00362143">
            <w:pPr>
              <w:tabs>
                <w:tab w:val="left" w:pos="851"/>
              </w:tabs>
              <w:autoSpaceDE/>
              <w:jc w:val="center"/>
              <w:rPr>
                <w:b/>
                <w:sz w:val="26"/>
                <w:szCs w:val="26"/>
                <w:lang w:eastAsia="ru-RU"/>
              </w:rPr>
            </w:pPr>
            <w:r w:rsidRPr="00362143">
              <w:rPr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53656D" w:rsidRPr="002D5265" w:rsidRDefault="0053656D" w:rsidP="002D5265">
      <w:pPr>
        <w:tabs>
          <w:tab w:val="left" w:pos="851"/>
        </w:tabs>
        <w:spacing w:line="312" w:lineRule="auto"/>
        <w:ind w:firstLine="567"/>
        <w:jc w:val="both"/>
        <w:rPr>
          <w:b/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 1.</w:t>
      </w:r>
      <w:r w:rsidR="00F64F5F" w:rsidRPr="00362143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  <w:lang w:eastAsia="ru-RU"/>
        </w:rPr>
        <w:t>Введение.</w:t>
      </w:r>
    </w:p>
    <w:p w:rsidR="00C55EFD" w:rsidRPr="002D5265" w:rsidRDefault="005E4EFA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</w:t>
      </w:r>
      <w:r w:rsidR="00362143">
        <w:rPr>
          <w:b/>
          <w:sz w:val="28"/>
          <w:szCs w:val="28"/>
          <w:lang w:eastAsia="ru-RU"/>
        </w:rPr>
        <w:t> </w:t>
      </w:r>
      <w:r w:rsidR="0053656D" w:rsidRPr="00362143">
        <w:rPr>
          <w:b/>
          <w:sz w:val="28"/>
          <w:szCs w:val="28"/>
          <w:lang w:eastAsia="ru-RU"/>
        </w:rPr>
        <w:t>2. Точность измерений. Погрешность измерений.</w:t>
      </w:r>
      <w:r w:rsidR="0053656D" w:rsidRPr="00362143">
        <w:rPr>
          <w:sz w:val="28"/>
          <w:szCs w:val="28"/>
          <w:lang w:eastAsia="ru-RU"/>
        </w:rPr>
        <w:t xml:space="preserve"> Взвешивание на механических и электронных весах.</w:t>
      </w:r>
    </w:p>
    <w:p w:rsidR="0053656D" w:rsidRPr="002D5265" w:rsidRDefault="0053656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 xml:space="preserve">Раздел 3. </w:t>
      </w:r>
      <w:r w:rsidRPr="002D5265">
        <w:rPr>
          <w:b/>
          <w:sz w:val="28"/>
          <w:szCs w:val="28"/>
          <w:lang w:eastAsia="ru-RU"/>
        </w:rPr>
        <w:t>Механические колебания и волны.</w:t>
      </w:r>
      <w:r w:rsidR="00187EDE"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  <w:lang w:eastAsia="ru-RU"/>
        </w:rPr>
        <w:t>Звук.</w:t>
      </w:r>
      <w:r w:rsidRPr="002D5265">
        <w:rPr>
          <w:sz w:val="28"/>
          <w:szCs w:val="28"/>
          <w:lang w:eastAsia="ru-RU"/>
        </w:rPr>
        <w:t xml:space="preserve"> Механические колебания и волны.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Колебания тела человека и их регистрация. Энергетические характеристики волны.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Акустика. Звуковые явления. Звук.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Шум. Физика слуха. Ультразвук и инфразвук. Характеристики слухового ощущения.</w:t>
      </w:r>
      <w:r w:rsidR="00C55EFD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Звуковые измерения. Прохождение звука через границу раздела сред. Звуковые методы исследования.</w:t>
      </w:r>
    </w:p>
    <w:p w:rsidR="0053656D" w:rsidRPr="002D5265" w:rsidRDefault="0053656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 xml:space="preserve">Раздел 4. </w:t>
      </w:r>
      <w:r w:rsidRPr="002D5265">
        <w:rPr>
          <w:b/>
          <w:sz w:val="28"/>
          <w:szCs w:val="28"/>
          <w:lang w:eastAsia="ru-RU"/>
        </w:rPr>
        <w:t>Физика жидкостей и газов.</w:t>
      </w:r>
      <w:r w:rsidRPr="002D5265">
        <w:rPr>
          <w:sz w:val="28"/>
          <w:szCs w:val="28"/>
          <w:lang w:eastAsia="ru-RU"/>
        </w:rPr>
        <w:t xml:space="preserve"> Уравнение Бернулли и его следствия. Вязкость жидкости.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Принцип работы ингалятора.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Введение жидкостей через капельницу и шприц.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Физические основы метода измерения дав</w:t>
      </w:r>
      <w:r w:rsidR="00362143">
        <w:rPr>
          <w:sz w:val="28"/>
          <w:szCs w:val="28"/>
          <w:lang w:eastAsia="ru-RU"/>
        </w:rPr>
        <w:t>ления крови.</w:t>
      </w:r>
    </w:p>
    <w:p w:rsidR="0053656D" w:rsidRPr="002D5265" w:rsidRDefault="0053656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</w:t>
      </w:r>
      <w:r w:rsidR="00187EDE" w:rsidRPr="00362143">
        <w:rPr>
          <w:b/>
          <w:sz w:val="28"/>
          <w:szCs w:val="28"/>
          <w:lang w:eastAsia="ru-RU"/>
        </w:rPr>
        <w:t xml:space="preserve"> </w:t>
      </w:r>
      <w:r w:rsidRPr="00362143">
        <w:rPr>
          <w:b/>
          <w:sz w:val="28"/>
          <w:szCs w:val="28"/>
          <w:lang w:eastAsia="ru-RU"/>
        </w:rPr>
        <w:t xml:space="preserve">5. </w:t>
      </w:r>
      <w:r w:rsidRPr="002D5265">
        <w:rPr>
          <w:b/>
          <w:sz w:val="28"/>
          <w:szCs w:val="28"/>
          <w:lang w:eastAsia="ru-RU"/>
        </w:rPr>
        <w:t>Электричество и магнетизм.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Электричество и магнетизм.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 xml:space="preserve">Тепловое действие тока. Электромагнитная индукция. Самоиндукция. Токи </w:t>
      </w:r>
      <w:r w:rsidRPr="002D5265">
        <w:rPr>
          <w:sz w:val="28"/>
          <w:szCs w:val="28"/>
          <w:lang w:eastAsia="ru-RU"/>
        </w:rPr>
        <w:lastRenderedPageBreak/>
        <w:t>Фуко в медицине. Биоэлектрические потенциалы. Физические основы электрографии. Физические факторы, определяющие ЭКГ.</w:t>
      </w:r>
      <w:r w:rsidR="00C55EFD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Электромагнитные колебания. Переменный ток. Электромагнитные волны</w:t>
      </w:r>
      <w:r w:rsidR="00DE0101" w:rsidRPr="002D5265">
        <w:rPr>
          <w:sz w:val="28"/>
          <w:szCs w:val="28"/>
          <w:lang w:eastAsia="ru-RU"/>
        </w:rPr>
        <w:t>.</w:t>
      </w:r>
      <w:r w:rsidRPr="002D5265">
        <w:rPr>
          <w:sz w:val="28"/>
          <w:szCs w:val="28"/>
          <w:lang w:eastAsia="ru-RU"/>
        </w:rPr>
        <w:t xml:space="preserve"> Электрический импульс и импульсный ток. Влияние электромагнитных волн разных диапазонов на человека. Физиотерапия.</w:t>
      </w:r>
      <w:r w:rsidR="00C55EFD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Физические процессы, происходящие в тканях организма под воздействием токов и электромагнитных полей.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Физиологическое действие постоянного электрического тока. Применение переменного электромагнитного поля в медицине. Использование магнитов в медицинских приборах. Магнитная терапия.</w:t>
      </w:r>
    </w:p>
    <w:p w:rsidR="00301384" w:rsidRPr="002D5265" w:rsidRDefault="0053656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</w:t>
      </w:r>
      <w:r w:rsidR="00187EDE" w:rsidRPr="00362143">
        <w:rPr>
          <w:b/>
          <w:sz w:val="28"/>
          <w:szCs w:val="28"/>
          <w:lang w:eastAsia="ru-RU"/>
        </w:rPr>
        <w:t xml:space="preserve"> </w:t>
      </w:r>
      <w:r w:rsidRPr="00362143">
        <w:rPr>
          <w:b/>
          <w:sz w:val="28"/>
          <w:szCs w:val="28"/>
          <w:lang w:eastAsia="ru-RU"/>
        </w:rPr>
        <w:t xml:space="preserve">6. </w:t>
      </w:r>
      <w:r w:rsidRPr="002D5265">
        <w:rPr>
          <w:b/>
          <w:sz w:val="28"/>
          <w:szCs w:val="28"/>
          <w:lang w:eastAsia="ru-RU"/>
        </w:rPr>
        <w:t>Электронные приборы и аппараты. Электробезопасность.</w:t>
      </w:r>
      <w:r w:rsidR="00C55EFD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Электронные медицинские приборы и аппараты. Электробезопасность медицинских приборов.</w:t>
      </w:r>
    </w:p>
    <w:p w:rsidR="0053656D" w:rsidRPr="002D5265" w:rsidRDefault="0053656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</w:t>
      </w:r>
      <w:r w:rsidR="00187EDE" w:rsidRPr="00362143">
        <w:rPr>
          <w:b/>
          <w:sz w:val="28"/>
          <w:szCs w:val="28"/>
          <w:lang w:eastAsia="ru-RU"/>
        </w:rPr>
        <w:t xml:space="preserve"> </w:t>
      </w:r>
      <w:r w:rsidRPr="00362143">
        <w:rPr>
          <w:b/>
          <w:sz w:val="28"/>
          <w:szCs w:val="28"/>
          <w:lang w:eastAsia="ru-RU"/>
        </w:rPr>
        <w:t xml:space="preserve">7. </w:t>
      </w:r>
      <w:r w:rsidRPr="002D5265">
        <w:rPr>
          <w:b/>
          <w:sz w:val="28"/>
          <w:szCs w:val="28"/>
          <w:lang w:eastAsia="ru-RU"/>
        </w:rPr>
        <w:t>Геометрическая и волновая оптика.</w:t>
      </w:r>
      <w:r w:rsidR="00301384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Интерференция света. Дифракция света. Поляризация света.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 xml:space="preserve">Способы получения поляризованного света. </w:t>
      </w:r>
      <w:proofErr w:type="spellStart"/>
      <w:r w:rsidRPr="002D5265">
        <w:rPr>
          <w:sz w:val="28"/>
          <w:szCs w:val="28"/>
          <w:lang w:eastAsia="ru-RU"/>
        </w:rPr>
        <w:t>Поляриметрия</w:t>
      </w:r>
      <w:proofErr w:type="spellEnd"/>
      <w:r w:rsidRPr="002D5265">
        <w:rPr>
          <w:sz w:val="28"/>
          <w:szCs w:val="28"/>
          <w:lang w:eastAsia="ru-RU"/>
        </w:rPr>
        <w:t xml:space="preserve">. Фотометрия. Отражательные фотометры. </w:t>
      </w:r>
      <w:proofErr w:type="spellStart"/>
      <w:r w:rsidRPr="002D5265">
        <w:rPr>
          <w:sz w:val="28"/>
          <w:szCs w:val="28"/>
          <w:lang w:eastAsia="ru-RU"/>
        </w:rPr>
        <w:t>Глюкометры</w:t>
      </w:r>
      <w:proofErr w:type="spellEnd"/>
      <w:r w:rsidRPr="002D5265">
        <w:rPr>
          <w:sz w:val="28"/>
          <w:szCs w:val="28"/>
          <w:lang w:eastAsia="ru-RU"/>
        </w:rPr>
        <w:t>. Геометрическая оптика. Глаз и его функции. Микроскопия. Линзы. Строение глаза. Аккомодация. Бинокулярное зрение. Лупа. Оптическая система микроскопа.</w:t>
      </w:r>
      <w:r w:rsidR="00187EDE" w:rsidRPr="002D5265">
        <w:rPr>
          <w:sz w:val="28"/>
          <w:szCs w:val="28"/>
          <w:lang w:eastAsia="ru-RU"/>
        </w:rPr>
        <w:t xml:space="preserve"> </w:t>
      </w:r>
      <w:r w:rsidRPr="002D5265">
        <w:rPr>
          <w:sz w:val="28"/>
          <w:szCs w:val="28"/>
          <w:lang w:eastAsia="ru-RU"/>
        </w:rPr>
        <w:t>Разрешающая способность.</w:t>
      </w:r>
    </w:p>
    <w:p w:rsidR="0053656D" w:rsidRPr="002D5265" w:rsidRDefault="005E4EFA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 xml:space="preserve">Раздел </w:t>
      </w:r>
      <w:r w:rsidR="0053656D" w:rsidRPr="00362143">
        <w:rPr>
          <w:b/>
          <w:sz w:val="28"/>
          <w:szCs w:val="28"/>
          <w:lang w:eastAsia="ru-RU"/>
        </w:rPr>
        <w:t xml:space="preserve">8. </w:t>
      </w:r>
      <w:r w:rsidR="0053656D" w:rsidRPr="002D5265">
        <w:rPr>
          <w:b/>
          <w:sz w:val="28"/>
          <w:szCs w:val="28"/>
          <w:lang w:eastAsia="ru-RU"/>
        </w:rPr>
        <w:t>Излучение и спектры.</w:t>
      </w:r>
      <w:r w:rsidR="00301384" w:rsidRPr="002D5265">
        <w:rPr>
          <w:sz w:val="28"/>
          <w:szCs w:val="28"/>
          <w:lang w:eastAsia="ru-RU"/>
        </w:rPr>
        <w:t xml:space="preserve"> </w:t>
      </w:r>
      <w:r w:rsidR="0053656D" w:rsidRPr="002D5265">
        <w:rPr>
          <w:sz w:val="28"/>
          <w:szCs w:val="28"/>
          <w:lang w:eastAsia="ru-RU"/>
        </w:rPr>
        <w:t>Тепловое излучение. Инфракрасное и ультрафиолетовое излучение. Леч</w:t>
      </w:r>
      <w:r w:rsidR="00362143">
        <w:rPr>
          <w:sz w:val="28"/>
          <w:szCs w:val="28"/>
          <w:lang w:eastAsia="ru-RU"/>
        </w:rPr>
        <w:t>ебное применение ультрафиолета.</w:t>
      </w:r>
    </w:p>
    <w:p w:rsidR="0053656D" w:rsidRPr="002D5265" w:rsidRDefault="005E4EFA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</w:t>
      </w:r>
      <w:r w:rsidR="00362143">
        <w:rPr>
          <w:b/>
          <w:sz w:val="28"/>
          <w:szCs w:val="28"/>
          <w:lang w:eastAsia="ru-RU"/>
        </w:rPr>
        <w:t> </w:t>
      </w:r>
      <w:r w:rsidR="0053656D" w:rsidRPr="00362143">
        <w:rPr>
          <w:b/>
          <w:sz w:val="28"/>
          <w:szCs w:val="28"/>
          <w:lang w:eastAsia="ru-RU"/>
        </w:rPr>
        <w:t xml:space="preserve">9. </w:t>
      </w:r>
      <w:r w:rsidR="0053656D" w:rsidRPr="002D5265">
        <w:rPr>
          <w:b/>
          <w:sz w:val="28"/>
          <w:szCs w:val="28"/>
          <w:lang w:eastAsia="ru-RU"/>
        </w:rPr>
        <w:t>Кванты. Волновые свойства частиц.</w:t>
      </w:r>
      <w:r w:rsidR="00301384" w:rsidRPr="002D5265">
        <w:rPr>
          <w:sz w:val="28"/>
          <w:szCs w:val="28"/>
          <w:lang w:eastAsia="ru-RU"/>
        </w:rPr>
        <w:t xml:space="preserve"> </w:t>
      </w:r>
      <w:r w:rsidR="0053656D" w:rsidRPr="002D5265">
        <w:rPr>
          <w:sz w:val="28"/>
          <w:szCs w:val="28"/>
          <w:lang w:eastAsia="ru-RU"/>
        </w:rPr>
        <w:t>Волновые свойства частиц. Основные представления квантовой механики. Лазеры. Характеристики лазерного излучения, применяемого в медицине. Использование лазерного излучения в медицине и косметологии.</w:t>
      </w:r>
      <w:r w:rsidR="00301384" w:rsidRPr="002D5265">
        <w:rPr>
          <w:sz w:val="28"/>
          <w:szCs w:val="28"/>
          <w:lang w:eastAsia="ru-RU"/>
        </w:rPr>
        <w:t xml:space="preserve"> </w:t>
      </w:r>
      <w:r w:rsidR="0053656D" w:rsidRPr="002D5265">
        <w:rPr>
          <w:sz w:val="28"/>
          <w:szCs w:val="28"/>
          <w:lang w:eastAsia="ru-RU"/>
        </w:rPr>
        <w:t>Рентгеновское излучение. Физические основы использования рентгеновского излучения в медицине. Дозиметрия. Дозиметрические приборы в медицине. Способы защиты человека от ионизирующего излучения.</w:t>
      </w:r>
    </w:p>
    <w:p w:rsidR="0053656D" w:rsidRDefault="005E4EFA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362143">
        <w:rPr>
          <w:b/>
          <w:sz w:val="28"/>
          <w:szCs w:val="28"/>
          <w:lang w:eastAsia="ru-RU"/>
        </w:rPr>
        <w:t>Раздел</w:t>
      </w:r>
      <w:r w:rsidR="00362143">
        <w:rPr>
          <w:b/>
          <w:sz w:val="28"/>
          <w:szCs w:val="28"/>
          <w:lang w:eastAsia="ru-RU"/>
        </w:rPr>
        <w:t> </w:t>
      </w:r>
      <w:r w:rsidR="00301384" w:rsidRPr="00362143">
        <w:rPr>
          <w:b/>
          <w:sz w:val="28"/>
          <w:szCs w:val="28"/>
          <w:lang w:eastAsia="ru-RU"/>
        </w:rPr>
        <w:t xml:space="preserve">10. </w:t>
      </w:r>
      <w:r w:rsidR="00301384" w:rsidRPr="002D5265">
        <w:rPr>
          <w:b/>
          <w:sz w:val="28"/>
          <w:szCs w:val="28"/>
          <w:lang w:eastAsia="ru-RU"/>
        </w:rPr>
        <w:t>Защита проектов.</w:t>
      </w:r>
      <w:r w:rsidR="00301384" w:rsidRPr="002D5265">
        <w:rPr>
          <w:sz w:val="28"/>
          <w:szCs w:val="28"/>
          <w:lang w:eastAsia="ru-RU"/>
        </w:rPr>
        <w:t xml:space="preserve"> </w:t>
      </w:r>
      <w:r w:rsidR="0053656D" w:rsidRPr="002D5265">
        <w:rPr>
          <w:sz w:val="28"/>
          <w:szCs w:val="28"/>
          <w:lang w:eastAsia="ru-RU"/>
        </w:rPr>
        <w:t>Экскурсия в физиотерап</w:t>
      </w:r>
      <w:r w:rsidR="00362143">
        <w:rPr>
          <w:sz w:val="28"/>
          <w:szCs w:val="28"/>
          <w:lang w:eastAsia="ru-RU"/>
        </w:rPr>
        <w:t>евтический кабинет поликлиники.</w:t>
      </w:r>
    </w:p>
    <w:p w:rsidR="00362143" w:rsidRDefault="00362143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Default="00ED2CF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Default="00ED2CF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Default="00ED2CF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Pr="002D5265" w:rsidRDefault="00ED2CF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3172D6" w:rsidRPr="002D5265" w:rsidRDefault="003172D6" w:rsidP="00362143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2D5265">
        <w:rPr>
          <w:b/>
          <w:sz w:val="28"/>
          <w:szCs w:val="28"/>
        </w:rPr>
        <w:lastRenderedPageBreak/>
        <w:t>Перечень практических работ</w:t>
      </w:r>
    </w:p>
    <w:p w:rsidR="00BA71CC" w:rsidRPr="00362143" w:rsidRDefault="003172D6" w:rsidP="002D5265">
      <w:pPr>
        <w:tabs>
          <w:tab w:val="left" w:pos="851"/>
        </w:tabs>
        <w:spacing w:line="312" w:lineRule="auto"/>
        <w:ind w:firstLine="567"/>
        <w:jc w:val="right"/>
        <w:rPr>
          <w:bCs/>
          <w:i/>
          <w:sz w:val="26"/>
          <w:szCs w:val="26"/>
        </w:rPr>
      </w:pPr>
      <w:r w:rsidRPr="00362143">
        <w:rPr>
          <w:bCs/>
          <w:i/>
          <w:sz w:val="26"/>
          <w:szCs w:val="26"/>
        </w:rPr>
        <w:t xml:space="preserve">Таблица </w:t>
      </w:r>
      <w:r w:rsidR="00301384" w:rsidRPr="00362143">
        <w:rPr>
          <w:bCs/>
          <w:i/>
          <w:sz w:val="26"/>
          <w:szCs w:val="26"/>
        </w:rPr>
        <w:t>6</w:t>
      </w:r>
    </w:p>
    <w:tbl>
      <w:tblPr>
        <w:tblStyle w:val="a7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62143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1</w:t>
            </w:r>
            <w:r w:rsidRPr="00362143">
              <w:rPr>
                <w:sz w:val="26"/>
                <w:szCs w:val="26"/>
              </w:rPr>
              <w:t xml:space="preserve"> «Изуч</w:t>
            </w:r>
            <w:r w:rsidR="00DE0101" w:rsidRPr="00362143">
              <w:rPr>
                <w:sz w:val="26"/>
                <w:szCs w:val="26"/>
              </w:rPr>
              <w:t>ение работы весов и ростомеров»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2</w:t>
            </w:r>
            <w:r w:rsidRPr="00362143">
              <w:rPr>
                <w:sz w:val="26"/>
                <w:szCs w:val="26"/>
              </w:rPr>
              <w:t xml:space="preserve"> </w:t>
            </w:r>
            <w:r w:rsidRPr="00362143">
              <w:rPr>
                <w:b/>
                <w:sz w:val="26"/>
                <w:szCs w:val="26"/>
              </w:rPr>
              <w:t>«</w:t>
            </w:r>
            <w:r w:rsidRPr="00362143">
              <w:rPr>
                <w:sz w:val="26"/>
                <w:szCs w:val="26"/>
              </w:rPr>
              <w:t>Изуч</w:t>
            </w:r>
            <w:r w:rsidR="00DE0101" w:rsidRPr="00362143">
              <w:rPr>
                <w:sz w:val="26"/>
                <w:szCs w:val="26"/>
              </w:rPr>
              <w:t>ение работы слухового аппарата»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3</w:t>
            </w:r>
            <w:r w:rsidR="00DE0101" w:rsidRPr="00362143">
              <w:rPr>
                <w:sz w:val="26"/>
                <w:szCs w:val="26"/>
              </w:rPr>
              <w:t xml:space="preserve"> «Изучение работы стетоскопа»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4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Pr="00362143">
              <w:rPr>
                <w:sz w:val="26"/>
                <w:szCs w:val="26"/>
              </w:rPr>
              <w:t>«Изучение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Pr="00362143">
              <w:rPr>
                <w:sz w:val="26"/>
                <w:szCs w:val="26"/>
              </w:rPr>
              <w:t>работы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proofErr w:type="spellStart"/>
            <w:r w:rsidRPr="00362143">
              <w:rPr>
                <w:bCs/>
                <w:sz w:val="26"/>
                <w:szCs w:val="26"/>
              </w:rPr>
              <w:t>небулайзеров</w:t>
            </w:r>
            <w:proofErr w:type="spellEnd"/>
            <w:r w:rsidRPr="00362143">
              <w:rPr>
                <w:bCs/>
                <w:sz w:val="26"/>
                <w:szCs w:val="26"/>
              </w:rPr>
              <w:t xml:space="preserve"> </w:t>
            </w:r>
            <w:r w:rsidR="00DE0101" w:rsidRPr="00362143">
              <w:rPr>
                <w:sz w:val="26"/>
                <w:szCs w:val="26"/>
              </w:rPr>
              <w:t>(ингаляторов)»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5 «</w:t>
            </w:r>
            <w:r w:rsidRPr="00362143">
              <w:rPr>
                <w:sz w:val="26"/>
                <w:szCs w:val="26"/>
              </w:rPr>
              <w:t>Изучени</w:t>
            </w:r>
            <w:r w:rsidR="00DE0101" w:rsidRPr="00362143">
              <w:rPr>
                <w:sz w:val="26"/>
                <w:szCs w:val="26"/>
              </w:rPr>
              <w:t>е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="00DE0101" w:rsidRPr="00362143">
              <w:rPr>
                <w:sz w:val="26"/>
                <w:szCs w:val="26"/>
              </w:rPr>
              <w:t>работы шприца и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="00DE0101" w:rsidRPr="00362143">
              <w:rPr>
                <w:sz w:val="26"/>
                <w:szCs w:val="26"/>
              </w:rPr>
              <w:t>капельницы»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6</w:t>
            </w:r>
            <w:r w:rsidR="00DE0101" w:rsidRPr="00362143">
              <w:rPr>
                <w:sz w:val="26"/>
                <w:szCs w:val="26"/>
              </w:rPr>
              <w:t xml:space="preserve"> «Изучение работы тонометра»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</w:t>
            </w:r>
            <w:r w:rsidR="00362143">
              <w:rPr>
                <w:b/>
                <w:sz w:val="26"/>
                <w:szCs w:val="26"/>
              </w:rPr>
              <w:t> </w:t>
            </w:r>
            <w:r w:rsidRPr="00362143">
              <w:rPr>
                <w:b/>
                <w:sz w:val="26"/>
                <w:szCs w:val="26"/>
              </w:rPr>
              <w:t>7</w:t>
            </w:r>
            <w:r w:rsidRPr="00362143">
              <w:rPr>
                <w:sz w:val="26"/>
                <w:szCs w:val="26"/>
              </w:rPr>
              <w:t xml:space="preserve"> «Изучение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Pr="00362143">
              <w:rPr>
                <w:sz w:val="26"/>
                <w:szCs w:val="26"/>
              </w:rPr>
              <w:t>правил электробезопасности медиц</w:t>
            </w:r>
            <w:r w:rsidR="00DE0101" w:rsidRPr="00362143">
              <w:rPr>
                <w:sz w:val="26"/>
                <w:szCs w:val="26"/>
              </w:rPr>
              <w:t>инских приборов и оборудования»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8</w:t>
            </w:r>
            <w:r w:rsidRPr="00362143">
              <w:rPr>
                <w:sz w:val="26"/>
                <w:szCs w:val="26"/>
              </w:rPr>
              <w:t xml:space="preserve"> «Исследование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Pr="00362143">
              <w:rPr>
                <w:sz w:val="26"/>
                <w:szCs w:val="26"/>
              </w:rPr>
              <w:t xml:space="preserve">работы </w:t>
            </w:r>
            <w:proofErr w:type="spellStart"/>
            <w:r w:rsidRPr="00362143">
              <w:rPr>
                <w:sz w:val="26"/>
                <w:szCs w:val="26"/>
              </w:rPr>
              <w:t>глюкометра</w:t>
            </w:r>
            <w:proofErr w:type="spellEnd"/>
            <w:r w:rsidR="00DE0101" w:rsidRPr="00362143">
              <w:rPr>
                <w:sz w:val="26"/>
                <w:szCs w:val="26"/>
              </w:rPr>
              <w:t>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</w:t>
            </w:r>
            <w:r w:rsidR="00362143">
              <w:rPr>
                <w:b/>
                <w:sz w:val="26"/>
                <w:szCs w:val="26"/>
              </w:rPr>
              <w:t> </w:t>
            </w:r>
            <w:r w:rsidRPr="00362143">
              <w:rPr>
                <w:b/>
                <w:sz w:val="26"/>
                <w:szCs w:val="26"/>
              </w:rPr>
              <w:t>9</w:t>
            </w:r>
            <w:r w:rsidRPr="00362143">
              <w:rPr>
                <w:sz w:val="26"/>
                <w:szCs w:val="26"/>
              </w:rPr>
              <w:t xml:space="preserve"> «Изучение основных характеристик различных видов линз</w:t>
            </w:r>
            <w:r w:rsidR="00776B57" w:rsidRPr="00362143">
              <w:rPr>
                <w:sz w:val="26"/>
                <w:szCs w:val="26"/>
              </w:rPr>
              <w:t>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10</w:t>
            </w:r>
            <w:r w:rsidRPr="00362143">
              <w:rPr>
                <w:sz w:val="26"/>
                <w:szCs w:val="26"/>
              </w:rPr>
              <w:t xml:space="preserve"> «Из</w:t>
            </w:r>
            <w:r w:rsidR="00776B57" w:rsidRPr="00362143">
              <w:rPr>
                <w:sz w:val="26"/>
                <w:szCs w:val="26"/>
              </w:rPr>
              <w:t>учение работы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="00776B57" w:rsidRPr="00362143">
              <w:rPr>
                <w:sz w:val="26"/>
                <w:szCs w:val="26"/>
              </w:rPr>
              <w:t>инфракрасного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="00776B57" w:rsidRPr="00362143">
              <w:rPr>
                <w:sz w:val="26"/>
                <w:szCs w:val="26"/>
              </w:rPr>
              <w:t>термометра</w:t>
            </w:r>
            <w:r w:rsidR="00DE0101" w:rsidRPr="00362143">
              <w:rPr>
                <w:sz w:val="26"/>
                <w:szCs w:val="26"/>
              </w:rPr>
              <w:t>»</w:t>
            </w:r>
          </w:p>
        </w:tc>
      </w:tr>
      <w:tr w:rsidR="002D5265" w:rsidRPr="00362143" w:rsidTr="00362143">
        <w:trPr>
          <w:trHeight w:val="369"/>
        </w:trPr>
        <w:tc>
          <w:tcPr>
            <w:tcW w:w="5000" w:type="pct"/>
            <w:tcMar>
              <w:left w:w="85" w:type="dxa"/>
              <w:right w:w="85" w:type="dxa"/>
            </w:tcMar>
            <w:vAlign w:val="center"/>
          </w:tcPr>
          <w:p w:rsidR="00BA71CC" w:rsidRPr="00362143" w:rsidRDefault="00BA71CC" w:rsidP="002D5265">
            <w:pPr>
              <w:shd w:val="clear" w:color="auto" w:fill="FFFFFF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362143">
              <w:rPr>
                <w:b/>
                <w:sz w:val="26"/>
                <w:szCs w:val="26"/>
              </w:rPr>
              <w:t>Практическая работа № 11</w:t>
            </w:r>
            <w:r w:rsidRPr="00362143">
              <w:rPr>
                <w:sz w:val="26"/>
                <w:szCs w:val="26"/>
              </w:rPr>
              <w:t xml:space="preserve"> «Из</w:t>
            </w:r>
            <w:r w:rsidR="00DE0101" w:rsidRPr="00362143">
              <w:rPr>
                <w:sz w:val="26"/>
                <w:szCs w:val="26"/>
              </w:rPr>
              <w:t>учение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r w:rsidR="00DE0101" w:rsidRPr="00362143">
              <w:rPr>
                <w:sz w:val="26"/>
                <w:szCs w:val="26"/>
              </w:rPr>
              <w:t>работы</w:t>
            </w:r>
            <w:r w:rsidR="00187EDE" w:rsidRPr="00362143">
              <w:rPr>
                <w:sz w:val="26"/>
                <w:szCs w:val="26"/>
              </w:rPr>
              <w:t xml:space="preserve"> </w:t>
            </w:r>
            <w:proofErr w:type="spellStart"/>
            <w:r w:rsidR="00DE0101" w:rsidRPr="00362143">
              <w:rPr>
                <w:sz w:val="26"/>
                <w:szCs w:val="26"/>
              </w:rPr>
              <w:t>пульсоксиметра</w:t>
            </w:r>
            <w:proofErr w:type="spellEnd"/>
            <w:r w:rsidR="00DE0101" w:rsidRPr="00362143">
              <w:rPr>
                <w:sz w:val="26"/>
                <w:szCs w:val="26"/>
              </w:rPr>
              <w:t>»</w:t>
            </w:r>
          </w:p>
        </w:tc>
      </w:tr>
    </w:tbl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3172D6" w:rsidRPr="002D5265" w:rsidRDefault="00301384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2D5265">
        <w:rPr>
          <w:sz w:val="28"/>
          <w:szCs w:val="28"/>
        </w:rPr>
        <w:t xml:space="preserve">Практические </w:t>
      </w:r>
      <w:r w:rsidR="003172D6" w:rsidRPr="002D5265">
        <w:rPr>
          <w:sz w:val="28"/>
          <w:szCs w:val="28"/>
        </w:rPr>
        <w:t xml:space="preserve">работы из данного перечня выходят за рамки изучаемого элективного </w:t>
      </w:r>
      <w:r w:rsidR="005E4EFA" w:rsidRPr="002D5265">
        <w:rPr>
          <w:sz w:val="28"/>
          <w:szCs w:val="28"/>
        </w:rPr>
        <w:t>предмета</w:t>
      </w:r>
      <w:r w:rsidR="003172D6" w:rsidRPr="002D5265">
        <w:rPr>
          <w:sz w:val="28"/>
          <w:szCs w:val="28"/>
        </w:rPr>
        <w:t xml:space="preserve"> и не включены в содержание учебного материала, что позволяет организовать самостоятельную учебную деятельность </w:t>
      </w:r>
      <w:proofErr w:type="gramStart"/>
      <w:r w:rsidR="003172D6" w:rsidRPr="002D5265">
        <w:rPr>
          <w:sz w:val="28"/>
          <w:szCs w:val="28"/>
        </w:rPr>
        <w:t>обучаемых</w:t>
      </w:r>
      <w:proofErr w:type="gramEnd"/>
      <w:r w:rsidR="003172D6" w:rsidRPr="002D5265">
        <w:rPr>
          <w:sz w:val="28"/>
          <w:szCs w:val="28"/>
        </w:rPr>
        <w:t xml:space="preserve"> для достижения максимальной эффективности и результативности освоения программы, повышения интереса к будущей профессии.</w:t>
      </w:r>
    </w:p>
    <w:p w:rsidR="00AA0B6D" w:rsidRDefault="00AA0B6D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ED2CFB" w:rsidRPr="00AA0B6D" w:rsidRDefault="00ED2CFB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</w:p>
    <w:p w:rsidR="000076FB" w:rsidRPr="002D5265" w:rsidRDefault="003172D6" w:rsidP="00AA0B6D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  <w:lang w:eastAsia="ru-RU"/>
        </w:rPr>
      </w:pPr>
      <w:r w:rsidRPr="002D5265">
        <w:rPr>
          <w:b/>
          <w:sz w:val="28"/>
          <w:szCs w:val="28"/>
          <w:lang w:eastAsia="ru-RU"/>
        </w:rPr>
        <w:t>ТЕМАТИЧЕСКОЕ ПЛАНИРОВАНИЕ</w:t>
      </w:r>
      <w:r w:rsidR="00AA0B6D">
        <w:rPr>
          <w:b/>
          <w:sz w:val="28"/>
          <w:szCs w:val="28"/>
          <w:lang w:eastAsia="ru-RU"/>
        </w:rPr>
        <w:t xml:space="preserve"> </w:t>
      </w:r>
      <w:r w:rsidR="00403675" w:rsidRPr="002D5265">
        <w:rPr>
          <w:b/>
          <w:sz w:val="28"/>
          <w:szCs w:val="28"/>
          <w:lang w:eastAsia="ru-RU"/>
        </w:rPr>
        <w:t xml:space="preserve"> </w:t>
      </w:r>
      <w:r w:rsidRPr="002D5265">
        <w:rPr>
          <w:b/>
          <w:sz w:val="28"/>
          <w:szCs w:val="28"/>
          <w:lang w:eastAsia="ru-RU"/>
        </w:rPr>
        <w:t>ЭЛЕКТИВНОГО</w:t>
      </w:r>
      <w:r w:rsidR="00AA0B6D">
        <w:rPr>
          <w:b/>
          <w:sz w:val="28"/>
          <w:szCs w:val="28"/>
          <w:lang w:eastAsia="ru-RU"/>
        </w:rPr>
        <w:br/>
      </w:r>
      <w:r w:rsidRPr="002D5265">
        <w:rPr>
          <w:b/>
          <w:sz w:val="28"/>
          <w:szCs w:val="28"/>
          <w:lang w:eastAsia="ru-RU"/>
        </w:rPr>
        <w:t>УЧЕБНОГО ПРЕДМЕТА</w:t>
      </w:r>
      <w:r w:rsidR="00403675" w:rsidRPr="002D5265">
        <w:rPr>
          <w:b/>
          <w:sz w:val="28"/>
          <w:szCs w:val="28"/>
          <w:lang w:eastAsia="ru-RU"/>
        </w:rPr>
        <w:t xml:space="preserve"> </w:t>
      </w:r>
      <w:r w:rsidR="000076FB" w:rsidRPr="002D5265">
        <w:rPr>
          <w:b/>
          <w:sz w:val="28"/>
          <w:szCs w:val="28"/>
          <w:lang w:eastAsia="ru-RU"/>
        </w:rPr>
        <w:t>«</w:t>
      </w:r>
      <w:r w:rsidR="000076FB" w:rsidRPr="002D5265">
        <w:rPr>
          <w:b/>
          <w:sz w:val="28"/>
          <w:szCs w:val="28"/>
        </w:rPr>
        <w:t>ФИЗИЧЕСКИЕ ОСНОВЫ РАБОТЫ</w:t>
      </w:r>
      <w:r w:rsidR="00AA0B6D">
        <w:rPr>
          <w:b/>
          <w:sz w:val="28"/>
          <w:szCs w:val="28"/>
        </w:rPr>
        <w:br/>
      </w:r>
      <w:r w:rsidR="000076FB" w:rsidRPr="002D5265">
        <w:rPr>
          <w:b/>
          <w:sz w:val="28"/>
          <w:szCs w:val="28"/>
        </w:rPr>
        <w:t>ПРОСТЕЙШИХ</w:t>
      </w:r>
      <w:r w:rsidR="00403675" w:rsidRPr="002D5265">
        <w:rPr>
          <w:b/>
          <w:sz w:val="28"/>
          <w:szCs w:val="28"/>
        </w:rPr>
        <w:t xml:space="preserve"> </w:t>
      </w:r>
      <w:r w:rsidR="000076FB" w:rsidRPr="002D5265">
        <w:rPr>
          <w:b/>
          <w:sz w:val="28"/>
          <w:szCs w:val="28"/>
        </w:rPr>
        <w:t>МЕДИЦИНСКИХ ПРИБОРОВ И ОБОРУДОВАНИЯ</w:t>
      </w:r>
      <w:r w:rsidR="000076FB" w:rsidRPr="002D5265">
        <w:rPr>
          <w:b/>
          <w:sz w:val="28"/>
          <w:szCs w:val="28"/>
          <w:lang w:eastAsia="ru-RU"/>
        </w:rPr>
        <w:t>»</w:t>
      </w:r>
    </w:p>
    <w:p w:rsidR="002A3D91" w:rsidRPr="00AA0B6D" w:rsidRDefault="003172D6" w:rsidP="00AA0B6D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AA0B6D">
        <w:rPr>
          <w:i/>
          <w:sz w:val="26"/>
          <w:szCs w:val="26"/>
        </w:rPr>
        <w:t xml:space="preserve">Таблица </w:t>
      </w:r>
      <w:r w:rsidR="00403675" w:rsidRPr="00AA0B6D">
        <w:rPr>
          <w:i/>
          <w:sz w:val="26"/>
          <w:szCs w:val="26"/>
        </w:rPr>
        <w:t>7</w:t>
      </w:r>
    </w:p>
    <w:tbl>
      <w:tblPr>
        <w:tblStyle w:val="a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912"/>
        <w:gridCol w:w="4960"/>
      </w:tblGrid>
      <w:tr w:rsidR="00AA0B6D" w:rsidRPr="00AA0B6D" w:rsidTr="00AA0B6D">
        <w:trPr>
          <w:trHeight w:val="340"/>
          <w:tblHeader/>
        </w:trPr>
        <w:tc>
          <w:tcPr>
            <w:tcW w:w="342" w:type="pct"/>
            <w:tcMar>
              <w:left w:w="85" w:type="dxa"/>
              <w:right w:w="85" w:type="dxa"/>
            </w:tcMar>
            <w:vAlign w:val="center"/>
          </w:tcPr>
          <w:p w:rsidR="002A3D91" w:rsidRPr="00AA0B6D" w:rsidRDefault="002A3D91" w:rsidP="00AA0B6D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№</w:t>
            </w:r>
            <w:r w:rsidR="00AA0B6D">
              <w:rPr>
                <w:b/>
                <w:sz w:val="24"/>
                <w:szCs w:val="24"/>
              </w:rPr>
              <w:br/>
            </w:r>
            <w:proofErr w:type="gramStart"/>
            <w:r w:rsidRPr="00AA0B6D">
              <w:rPr>
                <w:b/>
                <w:sz w:val="24"/>
                <w:szCs w:val="24"/>
              </w:rPr>
              <w:t>п</w:t>
            </w:r>
            <w:proofErr w:type="gramEnd"/>
            <w:r w:rsidRPr="00AA0B6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  <w:vAlign w:val="center"/>
          </w:tcPr>
          <w:p w:rsidR="002A3D91" w:rsidRPr="00AA0B6D" w:rsidRDefault="002A3D91" w:rsidP="00AA0B6D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  <w:vAlign w:val="center"/>
          </w:tcPr>
          <w:p w:rsidR="002A3D91" w:rsidRPr="00AA0B6D" w:rsidRDefault="002A3D91" w:rsidP="00AA0B6D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Характеристика основных видов</w:t>
            </w:r>
            <w:r w:rsidRPr="00AA0B6D">
              <w:rPr>
                <w:b/>
                <w:sz w:val="24"/>
                <w:szCs w:val="24"/>
              </w:rPr>
              <w:br/>
              <w:t>учебной деятельности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B67A47" w:rsidRPr="00AA0B6D" w:rsidRDefault="00DE0101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1. Введение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2A3D91" w:rsidRPr="00AA0B6D" w:rsidRDefault="002A3D91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1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2A3D91" w:rsidRPr="00AA0B6D" w:rsidRDefault="00DE010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Введение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776B57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 основным содержанием эле</w:t>
            </w:r>
            <w:r w:rsidR="00776B57" w:rsidRPr="00AA0B6D">
              <w:rPr>
                <w:sz w:val="26"/>
                <w:szCs w:val="26"/>
              </w:rPr>
              <w:t>ктивного предмета,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776B57" w:rsidRPr="00AA0B6D">
              <w:rPr>
                <w:sz w:val="26"/>
                <w:szCs w:val="26"/>
              </w:rPr>
              <w:t>с понятиями «простейший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медицинский прибор</w:t>
            </w:r>
            <w:r w:rsidR="00DE0101" w:rsidRPr="00AA0B6D">
              <w:rPr>
                <w:sz w:val="26"/>
                <w:szCs w:val="26"/>
              </w:rPr>
              <w:t>»</w:t>
            </w:r>
            <w:r w:rsidRPr="00AA0B6D">
              <w:rPr>
                <w:sz w:val="26"/>
                <w:szCs w:val="26"/>
              </w:rPr>
              <w:t xml:space="preserve">, </w:t>
            </w:r>
            <w:r w:rsidR="00776B57" w:rsidRPr="00AA0B6D">
              <w:rPr>
                <w:sz w:val="26"/>
                <w:szCs w:val="26"/>
              </w:rPr>
              <w:t>«</w:t>
            </w:r>
            <w:r w:rsidRPr="00AA0B6D">
              <w:rPr>
                <w:sz w:val="26"/>
                <w:szCs w:val="26"/>
              </w:rPr>
              <w:t>оборудование», с какими медицинскими приборами предстоит работать при выполнении практических работ. Обозначить основные требовани</w:t>
            </w:r>
            <w:r w:rsidR="00776B57" w:rsidRPr="00AA0B6D">
              <w:rPr>
                <w:sz w:val="26"/>
                <w:szCs w:val="26"/>
              </w:rPr>
              <w:t>я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776B57" w:rsidRPr="00AA0B6D">
              <w:rPr>
                <w:sz w:val="26"/>
                <w:szCs w:val="26"/>
              </w:rPr>
              <w:t>в успешной работе учащихся.</w:t>
            </w:r>
          </w:p>
          <w:p w:rsidR="002A3D91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Выбо</w:t>
            </w:r>
            <w:r w:rsidR="00DE0101" w:rsidRPr="00AA0B6D">
              <w:rPr>
                <w:sz w:val="26"/>
                <w:szCs w:val="26"/>
              </w:rPr>
              <w:t>р тем проектов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2A3D91" w:rsidRPr="00AA0B6D" w:rsidRDefault="002A3D91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lastRenderedPageBreak/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2. Точность измерений физических приборов.</w:t>
            </w:r>
            <w:r w:rsidR="00AA0B6D">
              <w:rPr>
                <w:b/>
                <w:sz w:val="26"/>
                <w:szCs w:val="26"/>
              </w:rPr>
              <w:br/>
            </w:r>
            <w:r w:rsidR="00DE0101" w:rsidRPr="00AA0B6D">
              <w:rPr>
                <w:b/>
                <w:sz w:val="26"/>
                <w:szCs w:val="26"/>
              </w:rPr>
              <w:t>Погрешность измерений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2A3D91" w:rsidRPr="00AA0B6D" w:rsidRDefault="002A3D91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6A5E07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Взвешивание на механических и электронных весах. Точность из</w:t>
            </w:r>
            <w:r w:rsidR="00AA0B6D">
              <w:rPr>
                <w:sz w:val="26"/>
                <w:szCs w:val="26"/>
              </w:rPr>
              <w:t>мерений. Погрешность измерений.</w:t>
            </w:r>
          </w:p>
          <w:p w:rsidR="002A3D91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6A5E07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6A5E07" w:rsidRPr="00AA0B6D">
              <w:rPr>
                <w:sz w:val="26"/>
                <w:szCs w:val="26"/>
              </w:rPr>
              <w:t>1</w:t>
            </w:r>
            <w:r w:rsid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«Изуч</w:t>
            </w:r>
            <w:r w:rsidR="005E4EFA" w:rsidRPr="00AA0B6D">
              <w:rPr>
                <w:sz w:val="26"/>
                <w:szCs w:val="26"/>
              </w:rPr>
              <w:t>ение работы весов и ростомеров»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2A3D91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proofErr w:type="gramStart"/>
            <w:r w:rsidRPr="00AA0B6D">
              <w:rPr>
                <w:sz w:val="26"/>
                <w:szCs w:val="26"/>
              </w:rPr>
              <w:t>Познакомиться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6A5E07" w:rsidRPr="00AA0B6D">
              <w:rPr>
                <w:sz w:val="26"/>
                <w:szCs w:val="26"/>
              </w:rPr>
              <w:t>с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6A5E07" w:rsidRPr="00AA0B6D">
              <w:rPr>
                <w:sz w:val="26"/>
                <w:szCs w:val="26"/>
              </w:rPr>
              <w:t>понятиями «прямые» и «косвенные» измерения,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6A5E07" w:rsidRPr="00AA0B6D">
              <w:rPr>
                <w:sz w:val="26"/>
                <w:szCs w:val="26"/>
              </w:rPr>
              <w:t>«абсолютная» и «относительная» погрешность,</w:t>
            </w:r>
            <w:r w:rsidRPr="00AA0B6D">
              <w:rPr>
                <w:sz w:val="26"/>
                <w:szCs w:val="26"/>
              </w:rPr>
              <w:t xml:space="preserve"> с медицинскими механическими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и электронными весами, ростомером, устрой</w:t>
            </w:r>
            <w:r w:rsidR="00DE0101" w:rsidRPr="00AA0B6D">
              <w:rPr>
                <w:sz w:val="26"/>
                <w:szCs w:val="26"/>
              </w:rPr>
              <w:t>ством и принципом их действия</w:t>
            </w:r>
            <w:proofErr w:type="gramEnd"/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495C56" w:rsidRPr="00AA0B6D" w:rsidRDefault="00495C56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3. Механи</w:t>
            </w:r>
            <w:r w:rsidR="00DE0101" w:rsidRPr="00AA0B6D">
              <w:rPr>
                <w:b/>
                <w:sz w:val="26"/>
                <w:szCs w:val="26"/>
              </w:rPr>
              <w:t>ческие колебания и волны.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="00DE0101" w:rsidRPr="00AA0B6D">
              <w:rPr>
                <w:b/>
                <w:sz w:val="26"/>
                <w:szCs w:val="26"/>
              </w:rPr>
              <w:t>Звук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2A3D91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3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2A3D91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Механические колебания и волны.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 xml:space="preserve">Колебания </w:t>
            </w:r>
            <w:r w:rsidR="006A5E07" w:rsidRPr="00AA0B6D">
              <w:rPr>
                <w:sz w:val="26"/>
                <w:szCs w:val="26"/>
              </w:rPr>
              <w:t>органов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 xml:space="preserve">тела человека и их регистрация. Энергетические характеристики </w:t>
            </w:r>
            <w:r w:rsidR="005E4EFA" w:rsidRPr="00AA0B6D">
              <w:rPr>
                <w:sz w:val="26"/>
                <w:szCs w:val="26"/>
              </w:rPr>
              <w:t>волны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2A3D91" w:rsidRPr="00AA0B6D" w:rsidRDefault="006A5E0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понятий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«колебание», «волна», энергетических характеристик волны.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Определение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proofErr w:type="gramStart"/>
            <w:r w:rsidRPr="00AA0B6D">
              <w:rPr>
                <w:sz w:val="26"/>
                <w:szCs w:val="26"/>
              </w:rPr>
              <w:t>частоты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к</w:t>
            </w:r>
            <w:r w:rsidR="005E4EFA" w:rsidRPr="00AA0B6D">
              <w:rPr>
                <w:sz w:val="26"/>
                <w:szCs w:val="26"/>
              </w:rPr>
              <w:t>олебаний органов тела человека</w:t>
            </w:r>
            <w:proofErr w:type="gramEnd"/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2A3D91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4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2A3D91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Акустика. Звуковые явления. Звук.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Шум. Физика слуха. Ультразвук и инфразвук. Характеристики слухового ощущени</w:t>
            </w:r>
            <w:r w:rsidR="005E4EFA" w:rsidRPr="00AA0B6D">
              <w:rPr>
                <w:sz w:val="26"/>
                <w:szCs w:val="26"/>
              </w:rPr>
              <w:t>я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2A3D91" w:rsidRPr="00AA0B6D" w:rsidRDefault="006A5E0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понятий «акустика», «звук»,</w:t>
            </w:r>
            <w:r w:rsidR="00986121" w:rsidRPr="00AA0B6D">
              <w:rPr>
                <w:sz w:val="26"/>
                <w:szCs w:val="26"/>
              </w:rPr>
              <w:t xml:space="preserve"> «шум»,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986121" w:rsidRPr="00AA0B6D">
              <w:rPr>
                <w:sz w:val="26"/>
                <w:szCs w:val="26"/>
              </w:rPr>
              <w:t>определение ха</w:t>
            </w:r>
            <w:r w:rsidR="005E4EFA" w:rsidRPr="00AA0B6D">
              <w:rPr>
                <w:sz w:val="26"/>
                <w:szCs w:val="26"/>
              </w:rPr>
              <w:t>рактеристик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E4EFA" w:rsidRPr="00AA0B6D">
              <w:rPr>
                <w:sz w:val="26"/>
                <w:szCs w:val="26"/>
              </w:rPr>
              <w:t>слухового ощущения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2A3D91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5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2A3D91" w:rsidRPr="00AA0B6D" w:rsidRDefault="002A3D91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2 </w:t>
            </w:r>
            <w:r w:rsidRPr="00AA0B6D">
              <w:rPr>
                <w:sz w:val="26"/>
                <w:szCs w:val="26"/>
              </w:rPr>
              <w:t>«Изуч</w:t>
            </w:r>
            <w:r w:rsidR="005E4EFA" w:rsidRPr="00AA0B6D">
              <w:rPr>
                <w:sz w:val="26"/>
                <w:szCs w:val="26"/>
              </w:rPr>
              <w:t>ение работы слухового аппарата»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2A3D91" w:rsidRPr="00AA0B6D" w:rsidRDefault="00B67A4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работы</w:t>
            </w:r>
            <w:r w:rsidR="002A3D91" w:rsidRPr="00AA0B6D">
              <w:rPr>
                <w:sz w:val="26"/>
                <w:szCs w:val="26"/>
              </w:rPr>
              <w:t xml:space="preserve"> слухового а</w:t>
            </w:r>
            <w:r w:rsidR="0034712F" w:rsidRPr="00AA0B6D">
              <w:rPr>
                <w:sz w:val="26"/>
                <w:szCs w:val="26"/>
              </w:rPr>
              <w:t>ппарата, выполнение работы</w:t>
            </w:r>
            <w:r w:rsidR="005E4EFA" w:rsidRPr="00AA0B6D">
              <w:rPr>
                <w:sz w:val="26"/>
                <w:szCs w:val="26"/>
              </w:rPr>
              <w:t xml:space="preserve"> с оформлением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6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Звуковые измерения. Прохождение звука через границу раздела сред. Звук</w:t>
            </w:r>
            <w:r w:rsidR="005E4EFA" w:rsidRPr="00AA0B6D">
              <w:rPr>
                <w:sz w:val="26"/>
                <w:szCs w:val="26"/>
              </w:rPr>
              <w:t>овые методы исследования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проведений звуковых измерений</w:t>
            </w:r>
            <w:r w:rsidR="005A142C" w:rsidRPr="00AA0B6D">
              <w:rPr>
                <w:sz w:val="26"/>
                <w:szCs w:val="26"/>
              </w:rPr>
              <w:t>, прохождение звук</w:t>
            </w:r>
            <w:r w:rsidRPr="00AA0B6D">
              <w:rPr>
                <w:sz w:val="26"/>
                <w:szCs w:val="26"/>
              </w:rPr>
              <w:t>а через границу раздела сред, изучение звуковых методов</w:t>
            </w:r>
            <w:r w:rsidR="005E4EFA" w:rsidRPr="00AA0B6D">
              <w:rPr>
                <w:sz w:val="26"/>
                <w:szCs w:val="26"/>
              </w:rPr>
              <w:t xml:space="preserve"> исследования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7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3 </w:t>
            </w:r>
            <w:r w:rsidRPr="00AA0B6D">
              <w:rPr>
                <w:sz w:val="26"/>
                <w:szCs w:val="26"/>
              </w:rPr>
              <w:t xml:space="preserve">«Изучение работы </w:t>
            </w:r>
            <w:r w:rsidR="005E4EFA" w:rsidRPr="00AA0B6D">
              <w:rPr>
                <w:sz w:val="26"/>
                <w:szCs w:val="26"/>
              </w:rPr>
              <w:t>стетоскопа»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работы стетоскопа, выполнение работы</w:t>
            </w:r>
            <w:r w:rsidR="005E4EFA" w:rsidRPr="00AA0B6D">
              <w:rPr>
                <w:sz w:val="26"/>
                <w:szCs w:val="26"/>
              </w:rPr>
              <w:t xml:space="preserve"> с оформлением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5A142C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4.</w:t>
            </w:r>
            <w:r w:rsidR="005E4EFA" w:rsidRPr="00AA0B6D">
              <w:rPr>
                <w:b/>
                <w:sz w:val="26"/>
                <w:szCs w:val="26"/>
              </w:rPr>
              <w:t xml:space="preserve"> </w:t>
            </w:r>
            <w:r w:rsidR="00DE0101" w:rsidRPr="00AA0B6D">
              <w:rPr>
                <w:b/>
                <w:sz w:val="26"/>
                <w:szCs w:val="26"/>
              </w:rPr>
              <w:t>Физика жидкостей и газов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8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Уравнение Бернулли и его следствия. Вязкость жидкости</w:t>
            </w:r>
            <w:r w:rsidR="00DE0101" w:rsidRPr="00AA0B6D">
              <w:rPr>
                <w:sz w:val="26"/>
                <w:szCs w:val="26"/>
              </w:rPr>
              <w:t>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Принцип работы ингалятора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Изучение уравнения Бернулли и его следствий, понятия </w:t>
            </w:r>
            <w:r w:rsidR="005A142C" w:rsidRPr="00AA0B6D">
              <w:rPr>
                <w:sz w:val="26"/>
                <w:szCs w:val="26"/>
              </w:rPr>
              <w:t>вязкости жидкости, принцип</w:t>
            </w:r>
            <w:r w:rsidRPr="00AA0B6D">
              <w:rPr>
                <w:sz w:val="26"/>
                <w:szCs w:val="26"/>
              </w:rPr>
              <w:t>а</w:t>
            </w:r>
            <w:r w:rsidR="00DE0101" w:rsidRPr="00AA0B6D">
              <w:rPr>
                <w:sz w:val="26"/>
                <w:szCs w:val="26"/>
              </w:rPr>
              <w:t xml:space="preserve"> работы ингалятора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9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4 </w:t>
            </w:r>
            <w:r w:rsidRPr="00AA0B6D">
              <w:rPr>
                <w:sz w:val="26"/>
                <w:szCs w:val="26"/>
              </w:rPr>
              <w:t xml:space="preserve">«Изучение работы </w:t>
            </w:r>
            <w:proofErr w:type="spellStart"/>
            <w:r w:rsidRPr="00AA0B6D">
              <w:rPr>
                <w:bCs/>
                <w:sz w:val="26"/>
                <w:szCs w:val="26"/>
              </w:rPr>
              <w:t>небулайзеров</w:t>
            </w:r>
            <w:proofErr w:type="spellEnd"/>
            <w:r w:rsidR="00362143">
              <w:rPr>
                <w:bCs/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(ингаляторов)»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4712F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работы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ингалятора, выполнение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работы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с оформлением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10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Введение жидкостей через капельницу и шприц.</w:t>
            </w:r>
          </w:p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Практическая работа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986121" w:rsidRPr="00AA0B6D">
              <w:rPr>
                <w:sz w:val="26"/>
                <w:szCs w:val="26"/>
              </w:rPr>
              <w:t>№</w:t>
            </w:r>
            <w:r w:rsidR="00362143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>5</w:t>
            </w:r>
            <w:r w:rsidR="00362143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«Изучение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рабо</w:t>
            </w:r>
            <w:r w:rsidR="00DE0101" w:rsidRPr="00AA0B6D">
              <w:rPr>
                <w:sz w:val="26"/>
                <w:szCs w:val="26"/>
              </w:rPr>
              <w:t>ты пипетки, шприца, капельницы»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работы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шприца и капельницы, выполнение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работы</w:t>
            </w:r>
            <w:r w:rsidR="00DE0101" w:rsidRPr="00AA0B6D">
              <w:rPr>
                <w:sz w:val="26"/>
                <w:szCs w:val="26"/>
              </w:rPr>
              <w:t xml:space="preserve"> с оформлением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11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Физические основы м</w:t>
            </w:r>
            <w:r w:rsidR="00AA0B6D">
              <w:rPr>
                <w:sz w:val="26"/>
                <w:szCs w:val="26"/>
              </w:rPr>
              <w:t>етода измерения давления крови.</w:t>
            </w:r>
          </w:p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6 </w:t>
            </w:r>
            <w:r w:rsidR="00DE0101" w:rsidRPr="00AA0B6D">
              <w:rPr>
                <w:sz w:val="26"/>
                <w:szCs w:val="26"/>
              </w:rPr>
              <w:t>«Изучение работы тонометра»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Оз</w:t>
            </w:r>
            <w:r w:rsidR="0034712F" w:rsidRPr="00AA0B6D">
              <w:rPr>
                <w:sz w:val="26"/>
                <w:szCs w:val="26"/>
              </w:rPr>
              <w:t>н</w:t>
            </w:r>
            <w:r w:rsidRPr="00AA0B6D">
              <w:rPr>
                <w:sz w:val="26"/>
                <w:szCs w:val="26"/>
              </w:rPr>
              <w:t>акомление</w:t>
            </w:r>
            <w:r w:rsidR="005A142C" w:rsidRPr="00AA0B6D">
              <w:rPr>
                <w:sz w:val="26"/>
                <w:szCs w:val="26"/>
              </w:rPr>
              <w:t xml:space="preserve"> с физическими основами метода определения давления крови </w:t>
            </w:r>
            <w:r w:rsidRPr="00AA0B6D">
              <w:rPr>
                <w:sz w:val="26"/>
                <w:szCs w:val="26"/>
              </w:rPr>
              <w:t>и медицинским прибором тонометром, устройством и принципом его работы.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Выполнение работы</w:t>
            </w:r>
            <w:r w:rsidR="00DE0101" w:rsidRPr="00AA0B6D">
              <w:rPr>
                <w:sz w:val="26"/>
                <w:szCs w:val="26"/>
              </w:rPr>
              <w:t xml:space="preserve"> с оформлением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B67A47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lastRenderedPageBreak/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="00DE0101" w:rsidRPr="00AA0B6D">
              <w:rPr>
                <w:b/>
                <w:sz w:val="26"/>
                <w:szCs w:val="26"/>
              </w:rPr>
              <w:t>5. Электричество и магнетизм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362143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12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Электричество и магнетизм.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Тепловое действие тока. Электромагнитная индукция. Сам</w:t>
            </w:r>
            <w:r w:rsidR="00DE0101" w:rsidRPr="00AA0B6D">
              <w:rPr>
                <w:sz w:val="26"/>
                <w:szCs w:val="26"/>
              </w:rPr>
              <w:t>оиндукция. Токи Фуко в медицине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электричества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и магнетизм</w:t>
            </w:r>
            <w:r w:rsidRPr="00AA0B6D">
              <w:rPr>
                <w:sz w:val="26"/>
                <w:szCs w:val="26"/>
              </w:rPr>
              <w:t>а, теплового действия тока, электромагнитной индукции, самоиндукции</w:t>
            </w:r>
            <w:r w:rsidR="005A142C" w:rsidRPr="00AA0B6D">
              <w:rPr>
                <w:sz w:val="26"/>
                <w:szCs w:val="26"/>
              </w:rPr>
              <w:t xml:space="preserve">. </w:t>
            </w:r>
            <w:r w:rsidRPr="00AA0B6D">
              <w:rPr>
                <w:sz w:val="26"/>
                <w:szCs w:val="26"/>
              </w:rPr>
              <w:t xml:space="preserve">Изучение токов </w:t>
            </w:r>
            <w:r w:rsidR="00DE0101" w:rsidRPr="00AA0B6D">
              <w:rPr>
                <w:sz w:val="26"/>
                <w:szCs w:val="26"/>
              </w:rPr>
              <w:t>Фуко в медицине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362143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13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Биоэлектрические потенциалы. Физические основы электрографии. Физич</w:t>
            </w:r>
            <w:r w:rsidR="00DE0101" w:rsidRPr="00AA0B6D">
              <w:rPr>
                <w:sz w:val="26"/>
                <w:szCs w:val="26"/>
              </w:rPr>
              <w:t>еские факторы, определяющие ЭКГ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67A47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поняти</w:t>
            </w:r>
            <w:r w:rsidR="003F7C99" w:rsidRPr="00AA0B6D">
              <w:rPr>
                <w:sz w:val="26"/>
                <w:szCs w:val="26"/>
              </w:rPr>
              <w:t>я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34712F" w:rsidRPr="00AA0B6D">
              <w:rPr>
                <w:sz w:val="26"/>
                <w:szCs w:val="26"/>
              </w:rPr>
              <w:t>«</w:t>
            </w:r>
            <w:r w:rsidR="005A142C" w:rsidRPr="00AA0B6D">
              <w:rPr>
                <w:sz w:val="26"/>
                <w:szCs w:val="26"/>
              </w:rPr>
              <w:t>биоэлектрические</w:t>
            </w:r>
            <w:r w:rsidR="0034712F" w:rsidRPr="00AA0B6D">
              <w:rPr>
                <w:sz w:val="26"/>
                <w:szCs w:val="26"/>
              </w:rPr>
              <w:t>»</w:t>
            </w:r>
            <w:r w:rsidR="005A142C" w:rsidRPr="00AA0B6D">
              <w:rPr>
                <w:sz w:val="26"/>
                <w:szCs w:val="26"/>
              </w:rPr>
              <w:t xml:space="preserve"> потенциалы, </w:t>
            </w:r>
            <w:r w:rsidR="003F7C99" w:rsidRPr="00AA0B6D">
              <w:rPr>
                <w:sz w:val="26"/>
                <w:szCs w:val="26"/>
              </w:rPr>
              <w:t xml:space="preserve">знакомство с </w:t>
            </w:r>
            <w:r w:rsidR="005A142C" w:rsidRPr="00AA0B6D">
              <w:rPr>
                <w:sz w:val="26"/>
                <w:szCs w:val="26"/>
              </w:rPr>
              <w:t>физическими основами эл</w:t>
            </w:r>
            <w:r w:rsidR="003F7C99" w:rsidRPr="00AA0B6D">
              <w:rPr>
                <w:sz w:val="26"/>
                <w:szCs w:val="26"/>
              </w:rPr>
              <w:t>ектрографии, физическими факторами</w:t>
            </w:r>
            <w:r w:rsidR="005A142C" w:rsidRPr="00AA0B6D">
              <w:rPr>
                <w:sz w:val="26"/>
                <w:szCs w:val="26"/>
              </w:rPr>
              <w:t>, опреде</w:t>
            </w:r>
            <w:r w:rsidR="003F7C99" w:rsidRPr="00AA0B6D">
              <w:rPr>
                <w:sz w:val="26"/>
                <w:szCs w:val="26"/>
              </w:rPr>
              <w:t>ляющими</w:t>
            </w:r>
            <w:r w:rsidR="00DE0101" w:rsidRPr="00AA0B6D">
              <w:rPr>
                <w:sz w:val="26"/>
                <w:szCs w:val="26"/>
              </w:rPr>
              <w:t xml:space="preserve"> ЭКГ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362143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14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Электромагнитные колебания. Переменный ток. Электромагнитные волны Электрический импульс и импульсный ток. Влияние электромагнитных волн разных диапазонов на челове</w:t>
            </w:r>
            <w:r w:rsidR="00DE0101" w:rsidRPr="00AA0B6D">
              <w:rPr>
                <w:sz w:val="26"/>
                <w:szCs w:val="26"/>
              </w:rPr>
              <w:t>ка. Физиотерапия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F7C99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 понятий:</w:t>
            </w:r>
            <w:r w:rsidR="005A142C" w:rsidRPr="00AA0B6D">
              <w:rPr>
                <w:sz w:val="26"/>
                <w:szCs w:val="26"/>
              </w:rPr>
              <w:t xml:space="preserve"> электромагнитные колебания,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переменный ток, электромагнитная волна, электрический им</w:t>
            </w:r>
            <w:r w:rsidRPr="00AA0B6D">
              <w:rPr>
                <w:sz w:val="26"/>
                <w:szCs w:val="26"/>
              </w:rPr>
              <w:t>пульс и импульсный ток, влияние</w:t>
            </w:r>
            <w:r w:rsidR="005A142C" w:rsidRPr="00AA0B6D">
              <w:rPr>
                <w:sz w:val="26"/>
                <w:szCs w:val="26"/>
              </w:rPr>
              <w:t xml:space="preserve"> электромагнитных волн </w:t>
            </w:r>
            <w:r w:rsidRPr="00AA0B6D">
              <w:rPr>
                <w:sz w:val="26"/>
                <w:szCs w:val="26"/>
              </w:rPr>
              <w:t>разных диапазонов на человека, изучение понятия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«</w:t>
            </w:r>
            <w:r w:rsidR="00DE0101" w:rsidRPr="00AA0B6D">
              <w:rPr>
                <w:sz w:val="26"/>
                <w:szCs w:val="26"/>
              </w:rPr>
              <w:t>физиотерапия»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362143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15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Физические процессы, происходящие в тканях организма под воздействием токов и электромагнитных полей.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Физиологическое действие постоянного электрического тока. Применение переменного эл</w:t>
            </w:r>
            <w:r w:rsidR="00DE0101" w:rsidRPr="00AA0B6D">
              <w:rPr>
                <w:sz w:val="26"/>
                <w:szCs w:val="26"/>
              </w:rPr>
              <w:t>ектромагнитного поля в медицине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F7C99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Изучение физических процессов, происходящих </w:t>
            </w:r>
            <w:r w:rsidR="005A142C" w:rsidRPr="00AA0B6D">
              <w:rPr>
                <w:sz w:val="26"/>
                <w:szCs w:val="26"/>
              </w:rPr>
              <w:t>в тканях организма под воздействием токов и эл</w:t>
            </w:r>
            <w:r w:rsidRPr="00AA0B6D">
              <w:rPr>
                <w:sz w:val="26"/>
                <w:szCs w:val="26"/>
              </w:rPr>
              <w:t xml:space="preserve">ектромагнитных полей, физиологического действия </w:t>
            </w:r>
            <w:r w:rsidR="005A142C" w:rsidRPr="00AA0B6D">
              <w:rPr>
                <w:sz w:val="26"/>
                <w:szCs w:val="26"/>
              </w:rPr>
              <w:t>постоянного элек</w:t>
            </w:r>
            <w:r w:rsidR="0034712F" w:rsidRPr="00AA0B6D">
              <w:rPr>
                <w:sz w:val="26"/>
                <w:szCs w:val="26"/>
              </w:rPr>
              <w:t>трического тока на человека;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применения</w:t>
            </w:r>
            <w:r w:rsidR="005A142C" w:rsidRPr="00AA0B6D">
              <w:rPr>
                <w:sz w:val="26"/>
                <w:szCs w:val="26"/>
              </w:rPr>
              <w:t xml:space="preserve"> переменного эл</w:t>
            </w:r>
            <w:r w:rsidR="00DE0101" w:rsidRPr="00AA0B6D">
              <w:rPr>
                <w:sz w:val="26"/>
                <w:szCs w:val="26"/>
              </w:rPr>
              <w:t>ектромагнитного поля в медицине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362143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62143">
              <w:rPr>
                <w:sz w:val="26"/>
                <w:szCs w:val="26"/>
              </w:rPr>
              <w:t>16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Использование магнитов в медицинских приборах. Магнитная т</w:t>
            </w:r>
            <w:r w:rsidR="00DE0101" w:rsidRPr="00AA0B6D">
              <w:rPr>
                <w:sz w:val="26"/>
                <w:szCs w:val="26"/>
              </w:rPr>
              <w:t>ерапия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F7C99" w:rsidP="00362143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</w:t>
            </w:r>
            <w:r w:rsidR="005A142C" w:rsidRPr="00AA0B6D">
              <w:rPr>
                <w:sz w:val="26"/>
                <w:szCs w:val="26"/>
              </w:rPr>
              <w:t xml:space="preserve"> ис</w:t>
            </w:r>
            <w:r w:rsidRPr="00AA0B6D">
              <w:rPr>
                <w:sz w:val="26"/>
                <w:szCs w:val="26"/>
              </w:rPr>
              <w:t>пользования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магнитов в медицинских приборах</w:t>
            </w:r>
            <w:r w:rsidRPr="00AA0B6D">
              <w:rPr>
                <w:sz w:val="26"/>
                <w:szCs w:val="26"/>
              </w:rPr>
              <w:t>, 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 xml:space="preserve">понятия </w:t>
            </w:r>
            <w:r w:rsidR="005A142C" w:rsidRPr="00AA0B6D">
              <w:rPr>
                <w:sz w:val="26"/>
                <w:szCs w:val="26"/>
              </w:rPr>
              <w:t>«</w:t>
            </w:r>
            <w:r w:rsidR="00DE0101" w:rsidRPr="00AA0B6D">
              <w:rPr>
                <w:sz w:val="26"/>
                <w:szCs w:val="26"/>
              </w:rPr>
              <w:t>магнитная терапия»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B67A47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="005A142C" w:rsidRPr="00AA0B6D">
              <w:rPr>
                <w:b/>
                <w:sz w:val="26"/>
                <w:szCs w:val="26"/>
              </w:rPr>
              <w:t xml:space="preserve">6. Электронные приборы </w:t>
            </w:r>
            <w:r w:rsidR="00DE0101" w:rsidRPr="00AA0B6D">
              <w:rPr>
                <w:b/>
                <w:sz w:val="26"/>
                <w:szCs w:val="26"/>
              </w:rPr>
              <w:t>и аппараты. Электробезопасность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17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Электронные медицинские приборы и аппараты. Электробезопасность </w:t>
            </w:r>
            <w:r w:rsidR="00DE0101" w:rsidRPr="00AA0B6D">
              <w:rPr>
                <w:sz w:val="26"/>
                <w:szCs w:val="26"/>
              </w:rPr>
              <w:t>медицинских приборов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F7C99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элек</w:t>
            </w:r>
            <w:r w:rsidRPr="00AA0B6D">
              <w:rPr>
                <w:sz w:val="26"/>
                <w:szCs w:val="26"/>
              </w:rPr>
              <w:t>тронных медицинских приборов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и аппаратов. Изучение правил</w:t>
            </w:r>
            <w:r w:rsidR="005A142C" w:rsidRPr="00AA0B6D">
              <w:rPr>
                <w:sz w:val="26"/>
                <w:szCs w:val="26"/>
              </w:rPr>
              <w:t xml:space="preserve"> по электробезо</w:t>
            </w:r>
            <w:r w:rsidR="00DE0101" w:rsidRPr="00AA0B6D">
              <w:rPr>
                <w:sz w:val="26"/>
                <w:szCs w:val="26"/>
              </w:rPr>
              <w:t>пасности медицинских приборов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18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7 </w:t>
            </w:r>
            <w:r w:rsidRPr="00AA0B6D">
              <w:rPr>
                <w:sz w:val="26"/>
                <w:szCs w:val="26"/>
              </w:rPr>
              <w:t>«Изучение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правил электробезопасности медиц</w:t>
            </w:r>
            <w:r w:rsidR="00DE0101" w:rsidRPr="00AA0B6D">
              <w:rPr>
                <w:sz w:val="26"/>
                <w:szCs w:val="26"/>
              </w:rPr>
              <w:t>инских приборов и оборудования»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F7C99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правил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электробезопасности при работе с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различными про</w:t>
            </w:r>
            <w:r w:rsidR="00DE0101" w:rsidRPr="00AA0B6D">
              <w:rPr>
                <w:sz w:val="26"/>
                <w:szCs w:val="26"/>
              </w:rPr>
              <w:t>стейшими медицинскими приборами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5A142C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7.</w:t>
            </w:r>
            <w:r w:rsidR="005E4EFA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Г</w:t>
            </w:r>
            <w:r w:rsidR="00DE0101" w:rsidRPr="00AA0B6D">
              <w:rPr>
                <w:b/>
                <w:sz w:val="26"/>
                <w:szCs w:val="26"/>
              </w:rPr>
              <w:t>еометрическая и волновая оптика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19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Интерференция света. Дифракция света. Поляризация света.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Способы получения поля</w:t>
            </w:r>
            <w:r w:rsidR="00DE0101" w:rsidRPr="00AA0B6D">
              <w:rPr>
                <w:sz w:val="26"/>
                <w:szCs w:val="26"/>
              </w:rPr>
              <w:t xml:space="preserve">ризованного света. </w:t>
            </w:r>
            <w:proofErr w:type="spellStart"/>
            <w:r w:rsidR="00DE0101" w:rsidRPr="00AA0B6D">
              <w:rPr>
                <w:sz w:val="26"/>
                <w:szCs w:val="26"/>
              </w:rPr>
              <w:lastRenderedPageBreak/>
              <w:t>Поляриметрия</w:t>
            </w:r>
            <w:proofErr w:type="spellEnd"/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F7C99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lastRenderedPageBreak/>
              <w:t>Изучение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понятия интерференция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и дифракция света, поляризация света, изучить способы получения поляризованного света, познако</w:t>
            </w:r>
            <w:r w:rsidR="0034712F" w:rsidRPr="00AA0B6D">
              <w:rPr>
                <w:sz w:val="26"/>
                <w:szCs w:val="26"/>
              </w:rPr>
              <w:t xml:space="preserve">миться с </w:t>
            </w:r>
            <w:r w:rsidR="0034712F" w:rsidRPr="00AA0B6D">
              <w:rPr>
                <w:sz w:val="26"/>
                <w:szCs w:val="26"/>
              </w:rPr>
              <w:lastRenderedPageBreak/>
              <w:t>понятием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34712F" w:rsidRPr="00AA0B6D">
              <w:rPr>
                <w:sz w:val="26"/>
                <w:szCs w:val="26"/>
              </w:rPr>
              <w:t>«</w:t>
            </w:r>
            <w:proofErr w:type="spellStart"/>
            <w:r w:rsidR="00DE0101" w:rsidRPr="00AA0B6D">
              <w:rPr>
                <w:sz w:val="26"/>
                <w:szCs w:val="26"/>
              </w:rPr>
              <w:t>поляриметрия</w:t>
            </w:r>
            <w:proofErr w:type="spellEnd"/>
            <w:r w:rsidR="00DE0101" w:rsidRPr="00AA0B6D">
              <w:rPr>
                <w:sz w:val="26"/>
                <w:szCs w:val="26"/>
              </w:rPr>
              <w:t>»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Фотометрия. Отражательные фотометры. </w:t>
            </w:r>
            <w:proofErr w:type="spellStart"/>
            <w:r w:rsidRPr="00AA0B6D">
              <w:rPr>
                <w:sz w:val="26"/>
                <w:szCs w:val="26"/>
              </w:rPr>
              <w:t>Глюкометры</w:t>
            </w:r>
            <w:proofErr w:type="spellEnd"/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Знать, что такое «</w:t>
            </w:r>
            <w:r w:rsidR="00DE0101" w:rsidRPr="00AA0B6D">
              <w:rPr>
                <w:sz w:val="26"/>
                <w:szCs w:val="26"/>
              </w:rPr>
              <w:t>фотометрия</w:t>
            </w:r>
            <w:r w:rsidRPr="00AA0B6D">
              <w:rPr>
                <w:sz w:val="26"/>
                <w:szCs w:val="26"/>
              </w:rPr>
              <w:t>», где применяются о</w:t>
            </w:r>
            <w:r w:rsidR="0034712F" w:rsidRPr="00AA0B6D">
              <w:rPr>
                <w:sz w:val="26"/>
                <w:szCs w:val="26"/>
              </w:rPr>
              <w:t>тражательные фотометры,</w:t>
            </w:r>
            <w:r w:rsidR="00DE0101" w:rsidRPr="00AA0B6D">
              <w:rPr>
                <w:sz w:val="26"/>
                <w:szCs w:val="26"/>
              </w:rPr>
              <w:t xml:space="preserve"> приборы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proofErr w:type="spellStart"/>
            <w:r w:rsidR="00DE0101" w:rsidRPr="00AA0B6D">
              <w:rPr>
                <w:sz w:val="26"/>
                <w:szCs w:val="26"/>
              </w:rPr>
              <w:t>глюкометры</w:t>
            </w:r>
            <w:proofErr w:type="spellEnd"/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21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Практическая работа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8 </w:t>
            </w:r>
            <w:r w:rsidRPr="00AA0B6D">
              <w:rPr>
                <w:sz w:val="26"/>
                <w:szCs w:val="26"/>
              </w:rPr>
              <w:t>«И</w:t>
            </w:r>
            <w:r w:rsidR="00DE0101" w:rsidRPr="00AA0B6D">
              <w:rPr>
                <w:sz w:val="26"/>
                <w:szCs w:val="26"/>
              </w:rPr>
              <w:t>сследование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 xml:space="preserve">работы </w:t>
            </w:r>
            <w:proofErr w:type="spellStart"/>
            <w:r w:rsidR="00DE0101" w:rsidRPr="00AA0B6D">
              <w:rPr>
                <w:sz w:val="26"/>
                <w:szCs w:val="26"/>
              </w:rPr>
              <w:t>глюкометра</w:t>
            </w:r>
            <w:proofErr w:type="spellEnd"/>
            <w:r w:rsidR="00DE0101" w:rsidRPr="00AA0B6D">
              <w:rPr>
                <w:sz w:val="26"/>
                <w:szCs w:val="26"/>
              </w:rPr>
              <w:t>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Познакомиться с медицинским прибором </w:t>
            </w:r>
            <w:proofErr w:type="spellStart"/>
            <w:r w:rsidRPr="00AA0B6D">
              <w:rPr>
                <w:sz w:val="26"/>
                <w:szCs w:val="26"/>
              </w:rPr>
              <w:t>глюком</w:t>
            </w:r>
            <w:r w:rsidR="0034712F" w:rsidRPr="00AA0B6D">
              <w:rPr>
                <w:sz w:val="26"/>
                <w:szCs w:val="26"/>
              </w:rPr>
              <w:t>етром</w:t>
            </w:r>
            <w:proofErr w:type="spellEnd"/>
            <w:r w:rsidR="0034712F" w:rsidRPr="00AA0B6D">
              <w:rPr>
                <w:sz w:val="26"/>
                <w:szCs w:val="26"/>
              </w:rPr>
              <w:t>, устройством и принципом его работы. Выполнение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34712F" w:rsidRPr="00AA0B6D">
              <w:rPr>
                <w:sz w:val="26"/>
                <w:szCs w:val="26"/>
              </w:rPr>
              <w:t>работы</w:t>
            </w:r>
            <w:r w:rsidR="00DE0101" w:rsidRPr="00AA0B6D">
              <w:rPr>
                <w:sz w:val="26"/>
                <w:szCs w:val="26"/>
              </w:rPr>
              <w:t xml:space="preserve"> с оформлением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22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Геометрическая оптика. Глаз и его функции. Микроскопия. Линзы. Строение глаза. Аккомодация. Бинокулярное зрение. Лупа. Оптическая система микро</w:t>
            </w:r>
            <w:r w:rsidR="00DE0101" w:rsidRPr="00AA0B6D">
              <w:rPr>
                <w:sz w:val="26"/>
                <w:szCs w:val="26"/>
              </w:rPr>
              <w:t>скопа.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Разрешающая способность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Знать, что такое геометрическая оптика, строение глаза и его функции, понятие о видах линз, аккомодации, бинокулярном зрении. Познакомиться с простейшим оптическим прибором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лупой, оптической системой микроскопа, преде</w:t>
            </w:r>
            <w:r w:rsidR="00DE0101" w:rsidRPr="00AA0B6D">
              <w:rPr>
                <w:sz w:val="26"/>
                <w:szCs w:val="26"/>
              </w:rPr>
              <w:t>лом его разрешающей способности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23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9 </w:t>
            </w:r>
            <w:r w:rsidRPr="00AA0B6D">
              <w:rPr>
                <w:sz w:val="26"/>
                <w:szCs w:val="26"/>
              </w:rPr>
              <w:t>«Изучение основных хара</w:t>
            </w:r>
            <w:r w:rsidR="00DE0101" w:rsidRPr="00AA0B6D">
              <w:rPr>
                <w:sz w:val="26"/>
                <w:szCs w:val="26"/>
              </w:rPr>
              <w:t>ктеристик различных видов линз»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различными видами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34712F" w:rsidRPr="00AA0B6D">
              <w:rPr>
                <w:sz w:val="26"/>
                <w:szCs w:val="26"/>
              </w:rPr>
              <w:t xml:space="preserve">и характеристиками </w:t>
            </w:r>
            <w:r w:rsidRPr="00AA0B6D">
              <w:rPr>
                <w:sz w:val="26"/>
                <w:szCs w:val="26"/>
              </w:rPr>
              <w:t>лин</w:t>
            </w:r>
            <w:r w:rsidR="00DE0101" w:rsidRPr="00AA0B6D">
              <w:rPr>
                <w:sz w:val="26"/>
                <w:szCs w:val="26"/>
              </w:rPr>
              <w:t>з, используемых в офтальмологии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5A142C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Раздел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="00DE0101" w:rsidRPr="00AA0B6D">
              <w:rPr>
                <w:b/>
                <w:sz w:val="26"/>
                <w:szCs w:val="26"/>
              </w:rPr>
              <w:t>8. Излучение и спектры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24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Тепловое излучение. Инфракрасное и ультрафиолетовое излучение. Леч</w:t>
            </w:r>
            <w:r w:rsidR="00DE0101" w:rsidRPr="00AA0B6D">
              <w:rPr>
                <w:sz w:val="26"/>
                <w:szCs w:val="26"/>
              </w:rPr>
              <w:t>ебное применение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ультрафиолета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4712F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 тепловым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излучение</w:t>
            </w:r>
            <w:r w:rsidRPr="00AA0B6D">
              <w:rPr>
                <w:sz w:val="26"/>
                <w:szCs w:val="26"/>
              </w:rPr>
              <w:t>м, инфракрасным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и ультрафиолетовым</w:t>
            </w:r>
            <w:r w:rsidR="005A142C" w:rsidRPr="00AA0B6D">
              <w:rPr>
                <w:sz w:val="26"/>
                <w:szCs w:val="26"/>
              </w:rPr>
              <w:t xml:space="preserve"> излучение</w:t>
            </w:r>
            <w:r w:rsidRPr="00AA0B6D">
              <w:rPr>
                <w:sz w:val="26"/>
                <w:szCs w:val="26"/>
              </w:rPr>
              <w:t>м, лечебным</w:t>
            </w:r>
            <w:r w:rsidR="005A142C" w:rsidRPr="00AA0B6D">
              <w:rPr>
                <w:sz w:val="26"/>
                <w:szCs w:val="26"/>
              </w:rPr>
              <w:t xml:space="preserve"> применение</w:t>
            </w:r>
            <w:r w:rsidRPr="00AA0B6D">
              <w:rPr>
                <w:sz w:val="26"/>
                <w:szCs w:val="26"/>
              </w:rPr>
              <w:t>м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ультрафиолета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25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10 </w:t>
            </w:r>
            <w:r w:rsidR="00776B57" w:rsidRPr="00AA0B6D">
              <w:rPr>
                <w:sz w:val="26"/>
                <w:szCs w:val="26"/>
              </w:rPr>
              <w:t>«Изучение раб</w:t>
            </w:r>
            <w:r w:rsidR="00DE0101" w:rsidRPr="00AA0B6D">
              <w:rPr>
                <w:sz w:val="26"/>
                <w:szCs w:val="26"/>
              </w:rPr>
              <w:t>оты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инфракрасного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термометра»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4712F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физическим</w:t>
            </w:r>
            <w:r w:rsidR="005A142C" w:rsidRPr="00AA0B6D">
              <w:rPr>
                <w:sz w:val="26"/>
                <w:szCs w:val="26"/>
              </w:rPr>
              <w:t xml:space="preserve"> прибором инфракрасным термометром, устройством и принципами</w:t>
            </w:r>
            <w:r w:rsidR="00DE0101" w:rsidRPr="00AA0B6D">
              <w:rPr>
                <w:sz w:val="26"/>
                <w:szCs w:val="26"/>
              </w:rPr>
              <w:t xml:space="preserve"> его работы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26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Практическая работа </w:t>
            </w:r>
            <w:r w:rsidR="00986121" w:rsidRPr="00AA0B6D">
              <w:rPr>
                <w:sz w:val="26"/>
                <w:szCs w:val="26"/>
              </w:rPr>
              <w:t>№</w:t>
            </w:r>
            <w:r w:rsidR="00AA0B6D">
              <w:rPr>
                <w:sz w:val="26"/>
                <w:szCs w:val="26"/>
              </w:rPr>
              <w:t> </w:t>
            </w:r>
            <w:r w:rsidR="00986121" w:rsidRPr="00AA0B6D">
              <w:rPr>
                <w:sz w:val="26"/>
                <w:szCs w:val="26"/>
              </w:rPr>
              <w:t xml:space="preserve">11 </w:t>
            </w:r>
            <w:r w:rsidRPr="00AA0B6D">
              <w:rPr>
                <w:sz w:val="26"/>
                <w:szCs w:val="26"/>
              </w:rPr>
              <w:t>«И</w:t>
            </w:r>
            <w:r w:rsidR="00DE0101" w:rsidRPr="00AA0B6D">
              <w:rPr>
                <w:sz w:val="26"/>
                <w:szCs w:val="26"/>
              </w:rPr>
              <w:t>зучение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 xml:space="preserve">работы </w:t>
            </w:r>
            <w:proofErr w:type="spellStart"/>
            <w:r w:rsidR="00DE0101" w:rsidRPr="00AA0B6D">
              <w:rPr>
                <w:sz w:val="26"/>
                <w:szCs w:val="26"/>
              </w:rPr>
              <w:t>пульсоксиметра</w:t>
            </w:r>
            <w:proofErr w:type="spellEnd"/>
            <w:r w:rsidR="00DE0101" w:rsidRPr="00AA0B6D">
              <w:rPr>
                <w:sz w:val="26"/>
                <w:szCs w:val="26"/>
              </w:rPr>
              <w:t>»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 xml:space="preserve">медицинским прибором </w:t>
            </w:r>
            <w:proofErr w:type="spellStart"/>
            <w:r w:rsidRPr="00AA0B6D">
              <w:rPr>
                <w:sz w:val="26"/>
                <w:szCs w:val="26"/>
              </w:rPr>
              <w:t>пульсоксиметром</w:t>
            </w:r>
            <w:proofErr w:type="spellEnd"/>
            <w:r w:rsidRPr="00AA0B6D">
              <w:rPr>
                <w:sz w:val="26"/>
                <w:szCs w:val="26"/>
              </w:rPr>
              <w:t>, устр</w:t>
            </w:r>
            <w:r w:rsidR="00DE0101" w:rsidRPr="00AA0B6D">
              <w:rPr>
                <w:sz w:val="26"/>
                <w:szCs w:val="26"/>
              </w:rPr>
              <w:t>ойством и принципами его работы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5A142C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>Радел</w:t>
            </w:r>
            <w:r w:rsidR="00187EDE" w:rsidRPr="00AA0B6D">
              <w:rPr>
                <w:b/>
                <w:sz w:val="26"/>
                <w:szCs w:val="26"/>
              </w:rPr>
              <w:t xml:space="preserve"> </w:t>
            </w:r>
            <w:r w:rsidRPr="00AA0B6D">
              <w:rPr>
                <w:b/>
                <w:sz w:val="26"/>
                <w:szCs w:val="26"/>
              </w:rPr>
              <w:t>9. К</w:t>
            </w:r>
            <w:r w:rsidR="00DE0101" w:rsidRPr="00AA0B6D">
              <w:rPr>
                <w:b/>
                <w:sz w:val="26"/>
                <w:szCs w:val="26"/>
              </w:rPr>
              <w:t>ванты. Волновые свойства частиц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27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Волновые свойства частиц. Основные п</w:t>
            </w:r>
            <w:r w:rsidR="00DE0101" w:rsidRPr="00AA0B6D">
              <w:rPr>
                <w:sz w:val="26"/>
                <w:szCs w:val="26"/>
              </w:rPr>
              <w:t>редставления квантовой механики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4712F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 волновыми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свойства частиц и о</w:t>
            </w:r>
            <w:r w:rsidR="005A142C" w:rsidRPr="00AA0B6D">
              <w:rPr>
                <w:sz w:val="26"/>
                <w:szCs w:val="26"/>
              </w:rPr>
              <w:t>сновны</w:t>
            </w:r>
            <w:r w:rsidRPr="00AA0B6D">
              <w:rPr>
                <w:sz w:val="26"/>
                <w:szCs w:val="26"/>
              </w:rPr>
              <w:t>ми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представления</w:t>
            </w:r>
            <w:r w:rsidRPr="00AA0B6D">
              <w:rPr>
                <w:sz w:val="26"/>
                <w:szCs w:val="26"/>
              </w:rPr>
              <w:t>ми</w:t>
            </w:r>
            <w:r w:rsidR="00DE0101" w:rsidRPr="00AA0B6D">
              <w:rPr>
                <w:sz w:val="26"/>
                <w:szCs w:val="26"/>
              </w:rPr>
              <w:t xml:space="preserve"> квантовой механики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28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Лазеры. Характеристики лазерного излучения, применяемого в медицине. Использование лазерного излучения в медицине и </w:t>
            </w:r>
            <w:r w:rsidR="00DE0101" w:rsidRPr="00AA0B6D">
              <w:rPr>
                <w:sz w:val="26"/>
                <w:szCs w:val="26"/>
              </w:rPr>
              <w:t>косметологии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4712F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</w:t>
            </w:r>
            <w:r w:rsidR="00DE0101" w:rsidRPr="00AA0B6D">
              <w:rPr>
                <w:sz w:val="26"/>
                <w:szCs w:val="26"/>
              </w:rPr>
              <w:t>ь</w:t>
            </w:r>
            <w:r w:rsidRPr="00AA0B6D">
              <w:rPr>
                <w:sz w:val="26"/>
                <w:szCs w:val="26"/>
              </w:rPr>
              <w:t>ся с лазерами, характеристиками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лазерного излучения, применяемого в медицине</w:t>
            </w:r>
            <w:r w:rsidRPr="00AA0B6D">
              <w:rPr>
                <w:sz w:val="26"/>
                <w:szCs w:val="26"/>
              </w:rPr>
              <w:t>, с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Pr="00AA0B6D">
              <w:rPr>
                <w:sz w:val="26"/>
                <w:szCs w:val="26"/>
              </w:rPr>
              <w:t>и</w:t>
            </w:r>
            <w:r w:rsidR="005A142C" w:rsidRPr="00AA0B6D">
              <w:rPr>
                <w:sz w:val="26"/>
                <w:szCs w:val="26"/>
              </w:rPr>
              <w:t>спользование</w:t>
            </w:r>
            <w:r w:rsidRPr="00AA0B6D">
              <w:rPr>
                <w:sz w:val="26"/>
                <w:szCs w:val="26"/>
              </w:rPr>
              <w:t>м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лазерного излу</w:t>
            </w:r>
            <w:r w:rsidR="00DE0101" w:rsidRPr="00AA0B6D">
              <w:rPr>
                <w:sz w:val="26"/>
                <w:szCs w:val="26"/>
              </w:rPr>
              <w:t>чения в медицине и косметологии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29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Рентгеновское излучение. Физические основы использования рентгеновского излучения </w:t>
            </w:r>
            <w:r w:rsidR="00DE0101" w:rsidRPr="00AA0B6D">
              <w:rPr>
                <w:sz w:val="26"/>
                <w:szCs w:val="26"/>
              </w:rPr>
              <w:t>в медицине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34712F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 рентгеновским</w:t>
            </w:r>
            <w:r w:rsidR="005A142C" w:rsidRPr="00AA0B6D">
              <w:rPr>
                <w:sz w:val="26"/>
                <w:szCs w:val="26"/>
              </w:rPr>
              <w:t xml:space="preserve"> излучение</w:t>
            </w:r>
            <w:r w:rsidRPr="00AA0B6D">
              <w:rPr>
                <w:sz w:val="26"/>
                <w:szCs w:val="26"/>
              </w:rPr>
              <w:t>м, физическими основами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5A142C" w:rsidRPr="00AA0B6D">
              <w:rPr>
                <w:sz w:val="26"/>
                <w:szCs w:val="26"/>
              </w:rPr>
              <w:t>использования рентген</w:t>
            </w:r>
            <w:r w:rsidR="00DE0101" w:rsidRPr="00AA0B6D">
              <w:rPr>
                <w:sz w:val="26"/>
                <w:szCs w:val="26"/>
              </w:rPr>
              <w:t>овского излучения в медицине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5A142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5A142C" w:rsidRPr="00AA0B6D" w:rsidRDefault="005A142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Дозиметрия. Дозиметрические приборы. Способы защиты чело</w:t>
            </w:r>
            <w:r w:rsidR="00DE0101" w:rsidRPr="00AA0B6D">
              <w:rPr>
                <w:sz w:val="26"/>
                <w:szCs w:val="26"/>
              </w:rPr>
              <w:t>века от ионизирующего излучения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5A142C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с д</w:t>
            </w:r>
            <w:r w:rsidR="005A142C" w:rsidRPr="00AA0B6D">
              <w:rPr>
                <w:sz w:val="26"/>
                <w:szCs w:val="26"/>
              </w:rPr>
              <w:t>озиметри</w:t>
            </w:r>
            <w:r w:rsidRPr="00AA0B6D">
              <w:rPr>
                <w:sz w:val="26"/>
                <w:szCs w:val="26"/>
              </w:rPr>
              <w:t>ей и д</w:t>
            </w:r>
            <w:r w:rsidR="005A142C" w:rsidRPr="00AA0B6D">
              <w:rPr>
                <w:sz w:val="26"/>
                <w:szCs w:val="26"/>
              </w:rPr>
              <w:t>озиметр</w:t>
            </w:r>
            <w:r w:rsidRPr="00AA0B6D">
              <w:rPr>
                <w:sz w:val="26"/>
                <w:szCs w:val="26"/>
              </w:rPr>
              <w:t xml:space="preserve">ическими </w:t>
            </w:r>
            <w:r w:rsidR="005A142C" w:rsidRPr="00AA0B6D">
              <w:rPr>
                <w:sz w:val="26"/>
                <w:szCs w:val="26"/>
              </w:rPr>
              <w:t>прибор</w:t>
            </w:r>
            <w:r w:rsidRPr="00AA0B6D">
              <w:rPr>
                <w:sz w:val="26"/>
                <w:szCs w:val="26"/>
              </w:rPr>
              <w:t xml:space="preserve">ами, способами </w:t>
            </w:r>
            <w:r w:rsidR="005A142C" w:rsidRPr="00AA0B6D">
              <w:rPr>
                <w:sz w:val="26"/>
                <w:szCs w:val="26"/>
              </w:rPr>
              <w:t>защиты чело</w:t>
            </w:r>
            <w:r w:rsidR="00DE0101" w:rsidRPr="00AA0B6D">
              <w:rPr>
                <w:sz w:val="26"/>
                <w:szCs w:val="26"/>
              </w:rPr>
              <w:t>века от ионизирующего излучения</w:t>
            </w:r>
          </w:p>
        </w:tc>
      </w:tr>
      <w:tr w:rsidR="00AA0B6D" w:rsidRPr="00AA0B6D" w:rsidTr="00AA0B6D">
        <w:trPr>
          <w:trHeight w:val="340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5A142C" w:rsidRPr="00AA0B6D" w:rsidRDefault="00B67A47" w:rsidP="00AA0B6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0B6D">
              <w:rPr>
                <w:b/>
                <w:sz w:val="26"/>
                <w:szCs w:val="26"/>
              </w:rPr>
              <w:t xml:space="preserve">Раздел </w:t>
            </w:r>
            <w:r w:rsidR="005A142C" w:rsidRPr="00AA0B6D">
              <w:rPr>
                <w:b/>
                <w:sz w:val="26"/>
                <w:szCs w:val="26"/>
              </w:rPr>
              <w:t>10. Защита проектов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31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 xml:space="preserve">Презентация проектов учащихся и их </w:t>
            </w:r>
            <w:r w:rsidR="00DE0101" w:rsidRPr="00AA0B6D">
              <w:rPr>
                <w:sz w:val="26"/>
                <w:szCs w:val="26"/>
              </w:rPr>
              <w:t>защита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Представление и за</w:t>
            </w:r>
            <w:r w:rsidR="00DE0101" w:rsidRPr="00AA0B6D">
              <w:rPr>
                <w:sz w:val="26"/>
                <w:szCs w:val="26"/>
              </w:rPr>
              <w:t>щита проектов по выбранной теме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32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Презентаци</w:t>
            </w:r>
            <w:r w:rsidR="00DE0101" w:rsidRPr="00AA0B6D">
              <w:rPr>
                <w:sz w:val="26"/>
                <w:szCs w:val="26"/>
              </w:rPr>
              <w:t>я проектов учащихся и их защита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Представление и за</w:t>
            </w:r>
            <w:r w:rsidR="00DE0101" w:rsidRPr="00AA0B6D">
              <w:rPr>
                <w:sz w:val="26"/>
                <w:szCs w:val="26"/>
              </w:rPr>
              <w:t>щита проектов по выбранной теме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33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Презентаци</w:t>
            </w:r>
            <w:r w:rsidR="00DE0101" w:rsidRPr="00AA0B6D">
              <w:rPr>
                <w:sz w:val="26"/>
                <w:szCs w:val="26"/>
              </w:rPr>
              <w:t>я проектов учащихся и их защита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BF3A3B" w:rsidRPr="00AA0B6D" w:rsidRDefault="00BF3A3B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Представление и за</w:t>
            </w:r>
            <w:r w:rsidR="00DE0101" w:rsidRPr="00AA0B6D">
              <w:rPr>
                <w:sz w:val="26"/>
                <w:szCs w:val="26"/>
              </w:rPr>
              <w:t>щита проектов по выбранной теме</w:t>
            </w:r>
          </w:p>
        </w:tc>
      </w:tr>
      <w:tr w:rsidR="00AA0B6D" w:rsidRPr="00AA0B6D" w:rsidTr="00AA0B6D">
        <w:trPr>
          <w:trHeight w:val="340"/>
        </w:trPr>
        <w:tc>
          <w:tcPr>
            <w:tcW w:w="342" w:type="pct"/>
            <w:tcMar>
              <w:left w:w="85" w:type="dxa"/>
              <w:right w:w="85" w:type="dxa"/>
            </w:tcMar>
          </w:tcPr>
          <w:p w:rsidR="00D2207C" w:rsidRPr="00AA0B6D" w:rsidRDefault="00D2207C" w:rsidP="00AA0B6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34</w:t>
            </w:r>
          </w:p>
        </w:tc>
        <w:tc>
          <w:tcPr>
            <w:tcW w:w="2054" w:type="pct"/>
            <w:tcMar>
              <w:left w:w="85" w:type="dxa"/>
              <w:right w:w="85" w:type="dxa"/>
            </w:tcMar>
          </w:tcPr>
          <w:p w:rsidR="00D2207C" w:rsidRPr="00AA0B6D" w:rsidRDefault="00D2207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Экскурсия в физиотерапев</w:t>
            </w:r>
            <w:r w:rsidR="00DE0101" w:rsidRPr="00AA0B6D">
              <w:rPr>
                <w:sz w:val="26"/>
                <w:szCs w:val="26"/>
              </w:rPr>
              <w:t>тический</w:t>
            </w:r>
            <w:r w:rsidR="00187EDE" w:rsidRPr="00AA0B6D">
              <w:rPr>
                <w:sz w:val="26"/>
                <w:szCs w:val="26"/>
              </w:rPr>
              <w:t xml:space="preserve"> </w:t>
            </w:r>
            <w:r w:rsidR="00DE0101" w:rsidRPr="00AA0B6D">
              <w:rPr>
                <w:sz w:val="26"/>
                <w:szCs w:val="26"/>
              </w:rPr>
              <w:t>кабинет поликлиники</w:t>
            </w:r>
          </w:p>
        </w:tc>
        <w:tc>
          <w:tcPr>
            <w:tcW w:w="2603" w:type="pct"/>
            <w:tcMar>
              <w:left w:w="85" w:type="dxa"/>
              <w:right w:w="85" w:type="dxa"/>
            </w:tcMar>
          </w:tcPr>
          <w:p w:rsidR="00D2207C" w:rsidRPr="00AA0B6D" w:rsidRDefault="00D2207C" w:rsidP="00AA0B6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0B6D">
              <w:rPr>
                <w:sz w:val="26"/>
                <w:szCs w:val="26"/>
              </w:rPr>
              <w:t>Познакомиться на практике, какое простейшее медицинское оборудование используется в ф</w:t>
            </w:r>
            <w:r w:rsidR="00DE0101" w:rsidRPr="00AA0B6D">
              <w:rPr>
                <w:sz w:val="26"/>
                <w:szCs w:val="26"/>
              </w:rPr>
              <w:t>изиотерапевтических кабинетах</w:t>
            </w:r>
          </w:p>
        </w:tc>
      </w:tr>
    </w:tbl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2D5265" w:rsidRPr="002D5265" w:rsidRDefault="002D5265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3172D6" w:rsidRPr="002D5265" w:rsidRDefault="003172D6" w:rsidP="002D5265">
      <w:pPr>
        <w:tabs>
          <w:tab w:val="left" w:pos="851"/>
        </w:tabs>
        <w:autoSpaceDE/>
        <w:spacing w:line="312" w:lineRule="auto"/>
        <w:jc w:val="center"/>
        <w:rPr>
          <w:b/>
          <w:bCs/>
          <w:sz w:val="28"/>
          <w:szCs w:val="28"/>
        </w:rPr>
      </w:pPr>
      <w:r w:rsidRPr="002D5265">
        <w:rPr>
          <w:b/>
          <w:bCs/>
          <w:sz w:val="28"/>
          <w:szCs w:val="28"/>
        </w:rPr>
        <w:t>УЧЕБНО-МЕТОДИЧЕСКОЕ И МАТЕРИАЛЬНО-ТЕХНИЧЕСКОЕ</w:t>
      </w:r>
      <w:r w:rsidRPr="002D5265">
        <w:rPr>
          <w:b/>
          <w:bCs/>
          <w:sz w:val="28"/>
          <w:szCs w:val="28"/>
        </w:rPr>
        <w:br/>
        <w:t>ОБЕСПЕЧЕНИЕ ОБРАЗОВАТЕЛЬНОГО ПРОЦЕССА</w:t>
      </w:r>
    </w:p>
    <w:p w:rsidR="002D5265" w:rsidRPr="002D5265" w:rsidRDefault="002D5265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D5265">
        <w:rPr>
          <w:rFonts w:eastAsia="Calibri"/>
          <w:b/>
          <w:bCs/>
          <w:sz w:val="28"/>
          <w:szCs w:val="28"/>
          <w:lang w:eastAsia="ru-RU"/>
        </w:rPr>
        <w:t>I. Программно-методический аппарат: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rFonts w:eastAsia="Calibri"/>
          <w:bCs/>
          <w:sz w:val="28"/>
          <w:szCs w:val="28"/>
          <w:lang w:eastAsia="ru-RU"/>
        </w:rPr>
        <w:t xml:space="preserve">1. Примерная программа по учебному предмету </w:t>
      </w:r>
      <w:r w:rsidRPr="002D5265">
        <w:rPr>
          <w:sz w:val="28"/>
          <w:szCs w:val="28"/>
          <w:lang w:eastAsia="ru-RU"/>
        </w:rPr>
        <w:t>«Биология» (приказ Министерства просвещения ПМР от 11.10.2022 г. № 913).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2D5265">
        <w:rPr>
          <w:rFonts w:eastAsia="Calibri"/>
          <w:bCs/>
          <w:sz w:val="28"/>
          <w:szCs w:val="28"/>
          <w:lang w:eastAsia="ru-RU"/>
        </w:rPr>
        <w:t xml:space="preserve">2. Примерная программа по учебному предмету </w:t>
      </w:r>
      <w:r w:rsidRPr="002D5265">
        <w:rPr>
          <w:sz w:val="28"/>
          <w:szCs w:val="28"/>
          <w:lang w:eastAsia="ru-RU"/>
        </w:rPr>
        <w:t>«Физика» (приказ Министерства просвещения ПМР от 29.09.2022 г. № 865).</w:t>
      </w:r>
    </w:p>
    <w:p w:rsidR="002D5265" w:rsidRPr="002D5265" w:rsidRDefault="002D5265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D5265">
        <w:rPr>
          <w:rFonts w:eastAsia="Calibri"/>
          <w:b/>
          <w:bCs/>
          <w:sz w:val="28"/>
          <w:szCs w:val="28"/>
          <w:lang w:eastAsia="ru-RU"/>
        </w:rPr>
        <w:t>II. Учебные издания:</w:t>
      </w:r>
    </w:p>
    <w:p w:rsidR="005E4EFA" w:rsidRPr="002D5265" w:rsidRDefault="005E4EFA" w:rsidP="002D5265">
      <w:pPr>
        <w:pStyle w:val="a6"/>
        <w:numPr>
          <w:ilvl w:val="0"/>
          <w:numId w:val="44"/>
        </w:numPr>
        <w:tabs>
          <w:tab w:val="left" w:pos="851"/>
        </w:tabs>
        <w:spacing w:before="0" w:line="312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  <w:r w:rsidRPr="002D5265">
        <w:rPr>
          <w:rFonts w:eastAsia="Calibri"/>
          <w:bCs/>
          <w:sz w:val="28"/>
          <w:szCs w:val="28"/>
          <w:lang w:eastAsia="ru-RU"/>
        </w:rPr>
        <w:t>Данилов С.Б., Владимирская А.И., Романова Н.И. Биология. 10, 11 кл.</w:t>
      </w:r>
      <w:r w:rsidR="002D5265">
        <w:rPr>
          <w:rFonts w:eastAsia="Calibri"/>
          <w:bCs/>
          <w:sz w:val="28"/>
          <w:szCs w:val="28"/>
          <w:lang w:eastAsia="ru-RU"/>
        </w:rPr>
        <w:t> </w:t>
      </w:r>
      <w:r w:rsidRPr="002D5265">
        <w:rPr>
          <w:rFonts w:eastAsia="Calibri"/>
          <w:bCs/>
          <w:sz w:val="28"/>
          <w:szCs w:val="28"/>
          <w:lang w:eastAsia="ru-RU"/>
        </w:rPr>
        <w:t>– М.: Русское слово.</w:t>
      </w:r>
    </w:p>
    <w:p w:rsidR="005E4EFA" w:rsidRPr="002D5265" w:rsidRDefault="005E4EFA" w:rsidP="002D5265">
      <w:pPr>
        <w:pStyle w:val="a6"/>
        <w:numPr>
          <w:ilvl w:val="0"/>
          <w:numId w:val="44"/>
        </w:numPr>
        <w:tabs>
          <w:tab w:val="left" w:pos="851"/>
        </w:tabs>
        <w:spacing w:before="0" w:line="312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  <w:proofErr w:type="spellStart"/>
      <w:r w:rsidRPr="002D5265">
        <w:rPr>
          <w:rFonts w:eastAsia="Calibri"/>
          <w:bCs/>
          <w:sz w:val="28"/>
          <w:szCs w:val="28"/>
          <w:lang w:eastAsia="ru-RU"/>
        </w:rPr>
        <w:t>Мякишев</w:t>
      </w:r>
      <w:proofErr w:type="spellEnd"/>
      <w:r w:rsidRPr="002D5265">
        <w:rPr>
          <w:rFonts w:eastAsia="Calibri"/>
          <w:bCs/>
          <w:sz w:val="28"/>
          <w:szCs w:val="28"/>
          <w:lang w:eastAsia="ru-RU"/>
        </w:rPr>
        <w:t xml:space="preserve"> Г.Я., </w:t>
      </w:r>
      <w:proofErr w:type="spellStart"/>
      <w:r w:rsidRPr="002D5265">
        <w:rPr>
          <w:rFonts w:eastAsia="Calibri"/>
          <w:bCs/>
          <w:sz w:val="28"/>
          <w:szCs w:val="28"/>
          <w:lang w:eastAsia="ru-RU"/>
        </w:rPr>
        <w:t>Буховцев</w:t>
      </w:r>
      <w:proofErr w:type="spellEnd"/>
      <w:r w:rsidRPr="002D5265">
        <w:rPr>
          <w:rFonts w:eastAsia="Calibri"/>
          <w:bCs/>
          <w:sz w:val="28"/>
          <w:szCs w:val="28"/>
          <w:lang w:eastAsia="ru-RU"/>
        </w:rPr>
        <w:t xml:space="preserve"> Б.Б., Сотский Н.Н., </w:t>
      </w:r>
      <w:proofErr w:type="spellStart"/>
      <w:r w:rsidRPr="002D5265">
        <w:rPr>
          <w:rFonts w:eastAsia="Calibri"/>
          <w:bCs/>
          <w:sz w:val="28"/>
          <w:szCs w:val="28"/>
          <w:lang w:eastAsia="ru-RU"/>
        </w:rPr>
        <w:t>Чаругин</w:t>
      </w:r>
      <w:proofErr w:type="spellEnd"/>
      <w:r w:rsidRPr="002D5265">
        <w:rPr>
          <w:rFonts w:eastAsia="Calibri"/>
          <w:bCs/>
          <w:sz w:val="28"/>
          <w:szCs w:val="28"/>
          <w:lang w:eastAsia="ru-RU"/>
        </w:rPr>
        <w:t xml:space="preserve"> В.М. Физика. 10, 11 кл. / под ред. Н.А. Парфентьевой. – М.: Просвещение, 2014.</w:t>
      </w:r>
    </w:p>
    <w:p w:rsidR="002D5265" w:rsidRPr="002D5265" w:rsidRDefault="002D5265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D5265">
        <w:rPr>
          <w:rFonts w:eastAsia="Calibri"/>
          <w:b/>
          <w:bCs/>
          <w:sz w:val="28"/>
          <w:szCs w:val="28"/>
          <w:lang w:eastAsia="ru-RU"/>
        </w:rPr>
        <w:t>III. Дополнительная литература:</w:t>
      </w:r>
    </w:p>
    <w:p w:rsidR="003172D6" w:rsidRPr="002D5265" w:rsidRDefault="003172D6" w:rsidP="002D5265">
      <w:pPr>
        <w:pStyle w:val="a6"/>
        <w:numPr>
          <w:ilvl w:val="0"/>
          <w:numId w:val="43"/>
        </w:numPr>
        <w:tabs>
          <w:tab w:val="left" w:pos="851"/>
        </w:tabs>
        <w:spacing w:before="0" w:line="312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  <w:proofErr w:type="spellStart"/>
      <w:r w:rsidRPr="002D5265">
        <w:rPr>
          <w:rFonts w:eastAsia="Calibri"/>
          <w:bCs/>
          <w:sz w:val="28"/>
          <w:szCs w:val="28"/>
          <w:lang w:eastAsia="ru-RU"/>
        </w:rPr>
        <w:t>Кац</w:t>
      </w:r>
      <w:proofErr w:type="spellEnd"/>
      <w:r w:rsidRPr="002D5265">
        <w:rPr>
          <w:rFonts w:eastAsia="Calibri"/>
          <w:bCs/>
          <w:sz w:val="28"/>
          <w:szCs w:val="28"/>
          <w:lang w:eastAsia="ru-RU"/>
        </w:rPr>
        <w:t xml:space="preserve"> Ц.Б. Биофизика на уроках физики. Из опыта работы. Пособие для учителей. – М.: Просвещение, 1974.</w:t>
      </w:r>
    </w:p>
    <w:p w:rsidR="002D5265" w:rsidRDefault="002D5265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D2CFB" w:rsidRPr="002D5265" w:rsidRDefault="00ED2CFB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D5265">
        <w:rPr>
          <w:rFonts w:eastAsia="Calibri"/>
          <w:b/>
          <w:bCs/>
          <w:sz w:val="28"/>
          <w:szCs w:val="28"/>
          <w:lang w:eastAsia="ru-RU"/>
        </w:rPr>
        <w:lastRenderedPageBreak/>
        <w:t>IV. Информационно-техническая поддержка: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D5265">
        <w:rPr>
          <w:rFonts w:eastAsia="Calibri"/>
          <w:sz w:val="28"/>
          <w:szCs w:val="28"/>
          <w:lang w:eastAsia="ru-RU"/>
        </w:rPr>
        <w:t>– мультимедийный компьютер;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D5265">
        <w:rPr>
          <w:rFonts w:eastAsia="Calibri"/>
          <w:sz w:val="28"/>
          <w:szCs w:val="28"/>
          <w:lang w:eastAsia="ru-RU"/>
        </w:rPr>
        <w:t>– мультимедийный проектор;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D5265">
        <w:rPr>
          <w:rFonts w:eastAsia="Calibri"/>
          <w:sz w:val="28"/>
          <w:szCs w:val="28"/>
          <w:lang w:eastAsia="ru-RU"/>
        </w:rPr>
        <w:t>– принтер;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D5265">
        <w:rPr>
          <w:rFonts w:eastAsia="Calibri"/>
          <w:sz w:val="28"/>
          <w:szCs w:val="28"/>
          <w:lang w:eastAsia="ru-RU"/>
        </w:rPr>
        <w:t>– сканер;</w:t>
      </w: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D5265">
        <w:rPr>
          <w:rFonts w:eastAsia="Calibri"/>
          <w:sz w:val="28"/>
          <w:szCs w:val="28"/>
          <w:lang w:eastAsia="ru-RU"/>
        </w:rPr>
        <w:t>– экран проекционный.</w:t>
      </w:r>
    </w:p>
    <w:p w:rsidR="002D5265" w:rsidRPr="002D5265" w:rsidRDefault="002D5265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3172D6" w:rsidRPr="002D5265" w:rsidRDefault="003172D6" w:rsidP="002D5265">
      <w:pPr>
        <w:tabs>
          <w:tab w:val="left" w:pos="851"/>
        </w:tabs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2D5265">
        <w:rPr>
          <w:rFonts w:eastAsia="Calibri"/>
          <w:b/>
          <w:bCs/>
          <w:sz w:val="28"/>
          <w:szCs w:val="28"/>
          <w:lang w:eastAsia="ru-RU"/>
        </w:rPr>
        <w:t xml:space="preserve">V. </w:t>
      </w:r>
      <w:r w:rsidRPr="002D5265">
        <w:rPr>
          <w:rFonts w:eastAsia="Calibri"/>
          <w:b/>
          <w:sz w:val="28"/>
          <w:szCs w:val="28"/>
          <w:lang w:eastAsia="ru-RU"/>
        </w:rPr>
        <w:t>Электронные ресурсы</w:t>
      </w:r>
      <w:r w:rsidR="002A1543" w:rsidRPr="002D5265">
        <w:rPr>
          <w:rFonts w:eastAsia="Calibri"/>
          <w:b/>
          <w:sz w:val="28"/>
          <w:szCs w:val="28"/>
          <w:lang w:eastAsia="ru-RU"/>
        </w:rPr>
        <w:t>:</w:t>
      </w:r>
    </w:p>
    <w:p w:rsidR="00BF3A3B" w:rsidRPr="002D5265" w:rsidRDefault="00BF3A3B" w:rsidP="002D5265">
      <w:pPr>
        <w:pStyle w:val="a6"/>
        <w:numPr>
          <w:ilvl w:val="0"/>
          <w:numId w:val="45"/>
        </w:numPr>
        <w:tabs>
          <w:tab w:val="left" w:pos="851"/>
        </w:tabs>
        <w:spacing w:before="0" w:line="312" w:lineRule="auto"/>
        <w:ind w:left="0" w:firstLine="567"/>
        <w:rPr>
          <w:sz w:val="28"/>
          <w:szCs w:val="28"/>
        </w:rPr>
      </w:pPr>
      <w:r w:rsidRPr="002D5265">
        <w:rPr>
          <w:rFonts w:eastAsia="Calibri"/>
          <w:bCs/>
          <w:sz w:val="28"/>
          <w:szCs w:val="28"/>
          <w:lang w:eastAsia="ru-RU"/>
        </w:rPr>
        <w:t>https://schoolpmr.3dn.ru/ – Школа Приднестровья.</w:t>
      </w:r>
    </w:p>
    <w:p w:rsidR="00717CB1" w:rsidRPr="002D5265" w:rsidRDefault="00B67A47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</w:rPr>
      </w:pPr>
      <w:r w:rsidRPr="002D5265">
        <w:rPr>
          <w:sz w:val="28"/>
          <w:szCs w:val="28"/>
          <w:lang w:val="de-DE"/>
        </w:rPr>
        <w:t>h</w:t>
      </w:r>
      <w:r w:rsidR="00717CB1" w:rsidRPr="002D5265">
        <w:rPr>
          <w:sz w:val="28"/>
          <w:szCs w:val="28"/>
          <w:lang w:val="de-DE"/>
        </w:rPr>
        <w:t>ttps</w:t>
      </w:r>
      <w:r w:rsidR="00717CB1" w:rsidRPr="002D5265">
        <w:rPr>
          <w:sz w:val="28"/>
          <w:szCs w:val="28"/>
        </w:rPr>
        <w:t>://</w:t>
      </w:r>
      <w:r w:rsidR="00717CB1" w:rsidRPr="002D5265">
        <w:rPr>
          <w:sz w:val="28"/>
          <w:szCs w:val="28"/>
          <w:lang w:val="de-DE"/>
        </w:rPr>
        <w:t>p</w:t>
      </w:r>
      <w:r w:rsidR="00717CB1" w:rsidRPr="002D5265">
        <w:rPr>
          <w:sz w:val="28"/>
          <w:szCs w:val="28"/>
        </w:rPr>
        <w:t>-98.</w:t>
      </w:r>
      <w:proofErr w:type="spellStart"/>
      <w:r w:rsidR="00717CB1" w:rsidRPr="002D5265">
        <w:rPr>
          <w:sz w:val="28"/>
          <w:szCs w:val="28"/>
          <w:lang w:val="de-DE"/>
        </w:rPr>
        <w:t>ru</w:t>
      </w:r>
      <w:proofErr w:type="spellEnd"/>
      <w:r w:rsidR="00717CB1" w:rsidRPr="002D5265">
        <w:rPr>
          <w:sz w:val="28"/>
          <w:szCs w:val="28"/>
        </w:rPr>
        <w:t>/</w:t>
      </w:r>
      <w:proofErr w:type="spellStart"/>
      <w:r w:rsidR="00717CB1" w:rsidRPr="002D5265">
        <w:rPr>
          <w:sz w:val="28"/>
          <w:szCs w:val="28"/>
          <w:lang w:val="de-DE"/>
        </w:rPr>
        <w:t>komu</w:t>
      </w:r>
      <w:proofErr w:type="spellEnd"/>
      <w:r w:rsidR="00717CB1" w:rsidRPr="002D5265">
        <w:rPr>
          <w:sz w:val="28"/>
          <w:szCs w:val="28"/>
        </w:rPr>
        <w:t>-</w:t>
      </w:r>
      <w:r w:rsidR="00717CB1" w:rsidRPr="002D5265">
        <w:rPr>
          <w:sz w:val="28"/>
          <w:szCs w:val="28"/>
          <w:lang w:val="de-DE"/>
        </w:rPr>
        <w:t>zachem</w:t>
      </w:r>
      <w:r w:rsidR="00717CB1" w:rsidRPr="002D5265">
        <w:rPr>
          <w:sz w:val="28"/>
          <w:szCs w:val="28"/>
        </w:rPr>
        <w:t>-</w:t>
      </w:r>
      <w:r w:rsidR="00717CB1" w:rsidRPr="002D5265">
        <w:rPr>
          <w:sz w:val="28"/>
          <w:szCs w:val="28"/>
          <w:lang w:val="de-DE"/>
        </w:rPr>
        <w:t>i</w:t>
      </w:r>
      <w:r w:rsidR="00717CB1" w:rsidRPr="002D5265">
        <w:rPr>
          <w:sz w:val="28"/>
          <w:szCs w:val="28"/>
        </w:rPr>
        <w:t>-</w:t>
      </w:r>
      <w:proofErr w:type="spellStart"/>
      <w:r w:rsidR="00717CB1" w:rsidRPr="002D5265">
        <w:rPr>
          <w:sz w:val="28"/>
          <w:szCs w:val="28"/>
          <w:lang w:val="de-DE"/>
        </w:rPr>
        <w:t>kak</w:t>
      </w:r>
      <w:proofErr w:type="spellEnd"/>
      <w:r w:rsidR="00717CB1" w:rsidRPr="002D5265">
        <w:rPr>
          <w:sz w:val="28"/>
          <w:szCs w:val="28"/>
        </w:rPr>
        <w:t>-</w:t>
      </w:r>
      <w:proofErr w:type="spellStart"/>
      <w:r w:rsidR="00717CB1" w:rsidRPr="002D5265">
        <w:rPr>
          <w:sz w:val="28"/>
          <w:szCs w:val="28"/>
          <w:lang w:val="de-DE"/>
        </w:rPr>
        <w:t>nuzhno</w:t>
      </w:r>
      <w:proofErr w:type="spellEnd"/>
      <w:r w:rsidR="00717CB1" w:rsidRPr="002D5265">
        <w:rPr>
          <w:sz w:val="28"/>
          <w:szCs w:val="28"/>
        </w:rPr>
        <w:t>-</w:t>
      </w:r>
      <w:proofErr w:type="spellStart"/>
      <w:r w:rsidR="00717CB1" w:rsidRPr="002D5265">
        <w:rPr>
          <w:sz w:val="28"/>
          <w:szCs w:val="28"/>
          <w:lang w:val="de-DE"/>
        </w:rPr>
        <w:t>izmeryat</w:t>
      </w:r>
      <w:proofErr w:type="spellEnd"/>
      <w:r w:rsidR="00717CB1" w:rsidRPr="002D5265">
        <w:rPr>
          <w:sz w:val="28"/>
          <w:szCs w:val="28"/>
        </w:rPr>
        <w:t>-</w:t>
      </w:r>
      <w:proofErr w:type="spellStart"/>
      <w:r w:rsidR="00717CB1" w:rsidRPr="002D5265">
        <w:rPr>
          <w:sz w:val="28"/>
          <w:szCs w:val="28"/>
          <w:lang w:val="de-DE"/>
        </w:rPr>
        <w:t>arterialnoe</w:t>
      </w:r>
      <w:proofErr w:type="spellEnd"/>
      <w:r w:rsidR="00717CB1" w:rsidRPr="002D5265">
        <w:rPr>
          <w:sz w:val="28"/>
          <w:szCs w:val="28"/>
        </w:rPr>
        <w:t>-</w:t>
      </w:r>
      <w:proofErr w:type="spellStart"/>
      <w:r w:rsidR="00717CB1" w:rsidRPr="002D5265">
        <w:rPr>
          <w:sz w:val="28"/>
          <w:szCs w:val="28"/>
          <w:lang w:val="de-DE"/>
        </w:rPr>
        <w:t>davlenie</w:t>
      </w:r>
      <w:proofErr w:type="spellEnd"/>
      <w:r w:rsidR="00AA0B6D">
        <w:rPr>
          <w:sz w:val="28"/>
          <w:szCs w:val="28"/>
        </w:rPr>
        <w:t>/</w:t>
      </w:r>
    </w:p>
    <w:p w:rsidR="00717CB1" w:rsidRPr="002D5265" w:rsidRDefault="00BF3A3B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</w:rPr>
      </w:pPr>
      <w:r w:rsidRPr="002D5265">
        <w:rPr>
          <w:sz w:val="28"/>
          <w:szCs w:val="28"/>
          <w:lang w:val="de-DE"/>
        </w:rPr>
        <w:t>https</w:t>
      </w:r>
      <w:r w:rsidRPr="002D5265">
        <w:rPr>
          <w:sz w:val="28"/>
          <w:szCs w:val="28"/>
        </w:rPr>
        <w:t>://</w:t>
      </w:r>
      <w:proofErr w:type="spellStart"/>
      <w:r w:rsidRPr="002D5265">
        <w:rPr>
          <w:sz w:val="28"/>
          <w:szCs w:val="28"/>
          <w:lang w:val="de-DE"/>
        </w:rPr>
        <w:t>www</w:t>
      </w:r>
      <w:proofErr w:type="spellEnd"/>
      <w:r w:rsidRPr="002D5265">
        <w:rPr>
          <w:sz w:val="28"/>
          <w:szCs w:val="28"/>
        </w:rPr>
        <w:t>.</w:t>
      </w:r>
      <w:proofErr w:type="spellStart"/>
      <w:r w:rsidRPr="002D5265">
        <w:rPr>
          <w:sz w:val="28"/>
          <w:szCs w:val="28"/>
          <w:lang w:val="de-DE"/>
        </w:rPr>
        <w:t>yotube</w:t>
      </w:r>
      <w:proofErr w:type="spellEnd"/>
      <w:r w:rsidRPr="002D5265">
        <w:rPr>
          <w:sz w:val="28"/>
          <w:szCs w:val="28"/>
        </w:rPr>
        <w:t>.</w:t>
      </w:r>
      <w:proofErr w:type="spellStart"/>
      <w:r w:rsidRPr="002D5265">
        <w:rPr>
          <w:sz w:val="28"/>
          <w:szCs w:val="28"/>
          <w:lang w:val="de-DE"/>
        </w:rPr>
        <w:t>com</w:t>
      </w:r>
      <w:proofErr w:type="spellEnd"/>
      <w:r w:rsidRPr="002D5265">
        <w:rPr>
          <w:sz w:val="28"/>
          <w:szCs w:val="28"/>
        </w:rPr>
        <w:t>/</w:t>
      </w:r>
      <w:proofErr w:type="spellStart"/>
      <w:r w:rsidRPr="002D5265">
        <w:rPr>
          <w:sz w:val="28"/>
          <w:szCs w:val="28"/>
          <w:lang w:val="de-DE"/>
        </w:rPr>
        <w:t>watch</w:t>
      </w:r>
      <w:proofErr w:type="spellEnd"/>
      <w:r w:rsidRPr="002D5265">
        <w:rPr>
          <w:sz w:val="28"/>
          <w:szCs w:val="28"/>
        </w:rPr>
        <w:t>?</w:t>
      </w:r>
      <w:r w:rsidRPr="002D5265">
        <w:rPr>
          <w:sz w:val="28"/>
          <w:szCs w:val="28"/>
          <w:lang w:val="de-DE"/>
        </w:rPr>
        <w:t>V</w:t>
      </w:r>
      <w:r w:rsidRPr="002D5265">
        <w:rPr>
          <w:sz w:val="28"/>
          <w:szCs w:val="28"/>
        </w:rPr>
        <w:t>=4</w:t>
      </w:r>
      <w:proofErr w:type="spellStart"/>
      <w:r w:rsidRPr="002D5265">
        <w:rPr>
          <w:sz w:val="28"/>
          <w:szCs w:val="28"/>
          <w:lang w:val="de-DE"/>
        </w:rPr>
        <w:t>akiurj</w:t>
      </w:r>
      <w:proofErr w:type="spellEnd"/>
      <w:r w:rsidRPr="002D5265">
        <w:rPr>
          <w:sz w:val="28"/>
          <w:szCs w:val="28"/>
        </w:rPr>
        <w:t>4</w:t>
      </w:r>
      <w:proofErr w:type="spellStart"/>
      <w:r w:rsidRPr="002D5265">
        <w:rPr>
          <w:sz w:val="28"/>
          <w:szCs w:val="28"/>
          <w:lang w:val="de-DE"/>
        </w:rPr>
        <w:t>yry</w:t>
      </w:r>
      <w:proofErr w:type="spellEnd"/>
    </w:p>
    <w:p w:rsidR="00717CB1" w:rsidRPr="002D5265" w:rsidRDefault="00B67A47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</w:rPr>
      </w:pPr>
      <w:r w:rsidRPr="002D5265">
        <w:rPr>
          <w:sz w:val="28"/>
          <w:szCs w:val="28"/>
          <w:lang w:val="de-DE"/>
        </w:rPr>
        <w:t>https</w:t>
      </w:r>
      <w:r w:rsidRPr="002D5265">
        <w:rPr>
          <w:sz w:val="28"/>
          <w:szCs w:val="28"/>
        </w:rPr>
        <w:t>://</w:t>
      </w:r>
      <w:proofErr w:type="spellStart"/>
      <w:r w:rsidRPr="002D5265">
        <w:rPr>
          <w:sz w:val="28"/>
          <w:szCs w:val="28"/>
          <w:lang w:val="de-DE"/>
        </w:rPr>
        <w:t>smolsurdolog</w:t>
      </w:r>
      <w:proofErr w:type="spellEnd"/>
      <w:r w:rsidRPr="002D5265">
        <w:rPr>
          <w:sz w:val="28"/>
          <w:szCs w:val="28"/>
        </w:rPr>
        <w:t>.</w:t>
      </w:r>
      <w:proofErr w:type="spellStart"/>
      <w:r w:rsidRPr="002D5265">
        <w:rPr>
          <w:sz w:val="28"/>
          <w:szCs w:val="28"/>
          <w:lang w:val="de-DE"/>
        </w:rPr>
        <w:t>ru</w:t>
      </w:r>
      <w:proofErr w:type="spellEnd"/>
      <w:r w:rsidRPr="002D5265">
        <w:rPr>
          <w:sz w:val="28"/>
          <w:szCs w:val="28"/>
        </w:rPr>
        <w:t>/</w:t>
      </w:r>
      <w:proofErr w:type="spellStart"/>
      <w:r w:rsidRPr="002D5265">
        <w:rPr>
          <w:sz w:val="28"/>
          <w:szCs w:val="28"/>
          <w:lang w:val="de-DE"/>
        </w:rPr>
        <w:t>blog</w:t>
      </w:r>
      <w:proofErr w:type="spellEnd"/>
      <w:r w:rsidRPr="002D5265">
        <w:rPr>
          <w:sz w:val="28"/>
          <w:szCs w:val="28"/>
        </w:rPr>
        <w:t>/100-</w:t>
      </w:r>
      <w:r w:rsidRPr="002D5265">
        <w:rPr>
          <w:sz w:val="28"/>
          <w:szCs w:val="28"/>
          <w:lang w:val="de-DE"/>
        </w:rPr>
        <w:t>o</w:t>
      </w:r>
      <w:r w:rsidRPr="002D5265">
        <w:rPr>
          <w:sz w:val="28"/>
          <w:szCs w:val="28"/>
        </w:rPr>
        <w:t>-</w:t>
      </w:r>
      <w:proofErr w:type="spellStart"/>
      <w:r w:rsidRPr="002D5265">
        <w:rPr>
          <w:sz w:val="28"/>
          <w:szCs w:val="28"/>
          <w:lang w:val="de-DE"/>
        </w:rPr>
        <w:t>slukhovykh</w:t>
      </w:r>
      <w:proofErr w:type="spellEnd"/>
      <w:r w:rsidRPr="002D5265">
        <w:rPr>
          <w:sz w:val="28"/>
          <w:szCs w:val="28"/>
        </w:rPr>
        <w:t>-</w:t>
      </w:r>
      <w:proofErr w:type="spellStart"/>
      <w:r w:rsidRPr="002D5265">
        <w:rPr>
          <w:sz w:val="28"/>
          <w:szCs w:val="28"/>
          <w:lang w:val="de-DE"/>
        </w:rPr>
        <w:t>apparatakh</w:t>
      </w:r>
      <w:proofErr w:type="spellEnd"/>
      <w:r w:rsidRPr="002D5265">
        <w:rPr>
          <w:sz w:val="28"/>
          <w:szCs w:val="28"/>
        </w:rPr>
        <w:t>/109-</w:t>
      </w:r>
      <w:proofErr w:type="spellStart"/>
      <w:r w:rsidRPr="002D5265">
        <w:rPr>
          <w:sz w:val="28"/>
          <w:szCs w:val="28"/>
          <w:lang w:val="de-DE"/>
        </w:rPr>
        <w:t>chto</w:t>
      </w:r>
      <w:proofErr w:type="spellEnd"/>
      <w:r w:rsidRPr="002D5265">
        <w:rPr>
          <w:sz w:val="28"/>
          <w:szCs w:val="28"/>
        </w:rPr>
        <w:t>-</w:t>
      </w:r>
      <w:proofErr w:type="spellStart"/>
      <w:r w:rsidRPr="002D5265">
        <w:rPr>
          <w:sz w:val="28"/>
          <w:szCs w:val="28"/>
          <w:lang w:val="de-DE"/>
        </w:rPr>
        <w:t>takoe</w:t>
      </w:r>
      <w:proofErr w:type="spellEnd"/>
      <w:r w:rsidRPr="002D5265">
        <w:rPr>
          <w:sz w:val="28"/>
          <w:szCs w:val="28"/>
        </w:rPr>
        <w:t>-</w:t>
      </w:r>
      <w:proofErr w:type="spellStart"/>
      <w:r w:rsidRPr="002D5265">
        <w:rPr>
          <w:sz w:val="28"/>
          <w:szCs w:val="28"/>
          <w:lang w:val="de-DE"/>
        </w:rPr>
        <w:t>slukhovoj</w:t>
      </w:r>
      <w:proofErr w:type="spellEnd"/>
      <w:r w:rsidRPr="002D5265">
        <w:rPr>
          <w:sz w:val="28"/>
          <w:szCs w:val="28"/>
        </w:rPr>
        <w:t>-</w:t>
      </w:r>
      <w:proofErr w:type="spellStart"/>
      <w:r w:rsidRPr="002D5265">
        <w:rPr>
          <w:sz w:val="28"/>
          <w:szCs w:val="28"/>
          <w:lang w:val="de-DE"/>
        </w:rPr>
        <w:t>apparat</w:t>
      </w:r>
      <w:proofErr w:type="spellEnd"/>
      <w:r w:rsidRPr="002D5265">
        <w:rPr>
          <w:sz w:val="28"/>
          <w:szCs w:val="28"/>
        </w:rPr>
        <w:t>/</w:t>
      </w:r>
    </w:p>
    <w:p w:rsidR="00717CB1" w:rsidRPr="00AA0B6D" w:rsidRDefault="00403675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rStyle w:val="a3"/>
          <w:color w:val="auto"/>
          <w:sz w:val="28"/>
          <w:szCs w:val="28"/>
          <w:u w:val="none"/>
          <w:lang w:val="en-US"/>
        </w:rPr>
      </w:pPr>
      <w:r w:rsidRPr="00AA0B6D">
        <w:rPr>
          <w:sz w:val="28"/>
          <w:szCs w:val="28"/>
          <w:lang w:val="en-US"/>
        </w:rPr>
        <w:t>https://a-yazdorov.ru/info/articles/vidy_termometrov_i_metody_</w:t>
      </w:r>
      <w:r w:rsidR="00AA0B6D" w:rsidRPr="00AA0B6D">
        <w:rPr>
          <w:sz w:val="28"/>
          <w:szCs w:val="28"/>
          <w:lang w:val="en-US"/>
        </w:rPr>
        <w:t xml:space="preserve"> </w:t>
      </w:r>
      <w:proofErr w:type="spellStart"/>
      <w:r w:rsidRPr="00AA0B6D">
        <w:rPr>
          <w:sz w:val="28"/>
          <w:szCs w:val="28"/>
          <w:lang w:val="en-US"/>
        </w:rPr>
        <w:t>izmereniya_temperatury_tela</w:t>
      </w:r>
      <w:proofErr w:type="spellEnd"/>
      <w:r w:rsidRPr="00AA0B6D">
        <w:rPr>
          <w:sz w:val="28"/>
          <w:szCs w:val="28"/>
          <w:lang w:val="en-US"/>
        </w:rPr>
        <w:t>/</w:t>
      </w:r>
    </w:p>
    <w:p w:rsidR="00403675" w:rsidRPr="008E254C" w:rsidRDefault="00717CB1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  <w:u w:val="single"/>
          <w:lang w:val="en-US"/>
        </w:rPr>
      </w:pPr>
      <w:r w:rsidRPr="008E254C">
        <w:rPr>
          <w:sz w:val="28"/>
          <w:szCs w:val="28"/>
          <w:lang w:val="en-US"/>
        </w:rPr>
        <w:t>https://naturae.ru/atmosfera-zemli/atmosfernoe-davlenie.html</w:t>
      </w:r>
    </w:p>
    <w:p w:rsidR="00717CB1" w:rsidRPr="008E254C" w:rsidRDefault="00717CB1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  <w:lang w:val="en-US"/>
        </w:rPr>
      </w:pPr>
      <w:r w:rsidRPr="008E254C">
        <w:rPr>
          <w:sz w:val="28"/>
          <w:szCs w:val="28"/>
          <w:lang w:val="en-US"/>
        </w:rPr>
        <w:t>https://kingmed.info/articles/Obshchaya_vrachebnaya_praktika/Pulmonologiya/article_230/Nebulayzeri_Ustroystvo_i_printsip_deystviya_nebulayzera_Vidi_nebulayzerov_Pokazaniya_k_nebulayzernoy_terapii</w:t>
      </w:r>
    </w:p>
    <w:p w:rsidR="00717CB1" w:rsidRPr="008E254C" w:rsidRDefault="00717CB1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  <w:lang w:val="en-US"/>
        </w:rPr>
      </w:pPr>
      <w:r w:rsidRPr="008E254C">
        <w:rPr>
          <w:sz w:val="28"/>
          <w:szCs w:val="28"/>
          <w:lang w:val="en-US"/>
        </w:rPr>
        <w:t>https://ortop.ua/stati/pulsoksimetr-printsip-raboty-i-prednaznachenie/</w:t>
      </w:r>
    </w:p>
    <w:p w:rsidR="00717CB1" w:rsidRPr="00AA0B6D" w:rsidRDefault="00717CB1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567"/>
        <w:jc w:val="both"/>
        <w:textAlignment w:val="top"/>
        <w:rPr>
          <w:sz w:val="28"/>
          <w:szCs w:val="28"/>
          <w:lang w:val="de-DE"/>
        </w:rPr>
      </w:pPr>
      <w:r w:rsidRPr="002D5265">
        <w:rPr>
          <w:sz w:val="28"/>
          <w:szCs w:val="28"/>
          <w:lang w:val="de-DE"/>
        </w:rPr>
        <w:t>https</w:t>
      </w:r>
      <w:r w:rsidRPr="00AA0B6D">
        <w:rPr>
          <w:sz w:val="28"/>
          <w:szCs w:val="28"/>
          <w:lang w:val="de-DE"/>
        </w:rPr>
        <w:t>://</w:t>
      </w:r>
      <w:r w:rsidRPr="002D5265">
        <w:rPr>
          <w:sz w:val="28"/>
          <w:szCs w:val="28"/>
          <w:lang w:val="de-DE"/>
        </w:rPr>
        <w:t>medik</w:t>
      </w:r>
      <w:r w:rsidRPr="00AA0B6D">
        <w:rPr>
          <w:sz w:val="28"/>
          <w:szCs w:val="28"/>
          <w:lang w:val="de-DE"/>
        </w:rPr>
        <w:t>-</w:t>
      </w:r>
      <w:r w:rsidRPr="002D5265">
        <w:rPr>
          <w:sz w:val="28"/>
          <w:szCs w:val="28"/>
          <w:lang w:val="de-DE"/>
        </w:rPr>
        <w:t>dom</w:t>
      </w:r>
      <w:r w:rsidRPr="00AA0B6D">
        <w:rPr>
          <w:sz w:val="28"/>
          <w:szCs w:val="28"/>
          <w:lang w:val="de-DE"/>
        </w:rPr>
        <w:t>.</w:t>
      </w:r>
      <w:r w:rsidRPr="002D5265">
        <w:rPr>
          <w:sz w:val="28"/>
          <w:szCs w:val="28"/>
          <w:lang w:val="de-DE"/>
        </w:rPr>
        <w:t>ru</w:t>
      </w:r>
      <w:r w:rsidRPr="00AA0B6D">
        <w:rPr>
          <w:sz w:val="28"/>
          <w:szCs w:val="28"/>
          <w:lang w:val="de-DE"/>
        </w:rPr>
        <w:t>/</w:t>
      </w:r>
      <w:r w:rsidRPr="002D5265">
        <w:rPr>
          <w:sz w:val="28"/>
          <w:szCs w:val="28"/>
          <w:lang w:val="de-DE"/>
        </w:rPr>
        <w:t>news</w:t>
      </w:r>
      <w:r w:rsidRPr="00AA0B6D">
        <w:rPr>
          <w:sz w:val="28"/>
          <w:szCs w:val="28"/>
          <w:lang w:val="de-DE"/>
        </w:rPr>
        <w:t>/</w:t>
      </w:r>
      <w:r w:rsidRPr="002D5265">
        <w:rPr>
          <w:sz w:val="28"/>
          <w:szCs w:val="28"/>
          <w:lang w:val="de-DE"/>
        </w:rPr>
        <w:t>view</w:t>
      </w:r>
      <w:r w:rsidRPr="00AA0B6D">
        <w:rPr>
          <w:sz w:val="28"/>
          <w:szCs w:val="28"/>
          <w:lang w:val="de-DE"/>
        </w:rPr>
        <w:t>/</w:t>
      </w:r>
      <w:r w:rsidRPr="002D5265">
        <w:rPr>
          <w:sz w:val="28"/>
          <w:szCs w:val="28"/>
          <w:lang w:val="de-DE"/>
        </w:rPr>
        <w:t>stetoskop</w:t>
      </w:r>
      <w:r w:rsidRPr="00AA0B6D">
        <w:rPr>
          <w:sz w:val="28"/>
          <w:szCs w:val="28"/>
          <w:lang w:val="de-DE"/>
        </w:rPr>
        <w:t>_</w:t>
      </w:r>
      <w:r w:rsidRPr="002D5265">
        <w:rPr>
          <w:sz w:val="28"/>
          <w:szCs w:val="28"/>
          <w:lang w:val="de-DE"/>
        </w:rPr>
        <w:t>fonendoskop</w:t>
      </w:r>
      <w:r w:rsidRPr="00AA0B6D">
        <w:rPr>
          <w:sz w:val="28"/>
          <w:szCs w:val="28"/>
          <w:lang w:val="de-DE"/>
        </w:rPr>
        <w:t>_</w:t>
      </w:r>
      <w:r w:rsidRPr="002D5265">
        <w:rPr>
          <w:sz w:val="28"/>
          <w:szCs w:val="28"/>
          <w:lang w:val="de-DE"/>
        </w:rPr>
        <w:t>i</w:t>
      </w:r>
      <w:r w:rsidRPr="00AA0B6D">
        <w:rPr>
          <w:sz w:val="28"/>
          <w:szCs w:val="28"/>
          <w:lang w:val="de-DE"/>
        </w:rPr>
        <w:t>_</w:t>
      </w:r>
      <w:r w:rsidR="00AA0B6D" w:rsidRPr="00AA0B6D">
        <w:rPr>
          <w:sz w:val="28"/>
          <w:szCs w:val="28"/>
          <w:lang w:val="de-DE"/>
        </w:rPr>
        <w:t xml:space="preserve"> </w:t>
      </w:r>
      <w:r w:rsidRPr="002D5265">
        <w:rPr>
          <w:sz w:val="28"/>
          <w:szCs w:val="28"/>
          <w:lang w:val="de-DE"/>
        </w:rPr>
        <w:t>stetofonendoskop</w:t>
      </w:r>
      <w:r w:rsidRPr="00AA0B6D">
        <w:rPr>
          <w:sz w:val="28"/>
          <w:szCs w:val="28"/>
          <w:lang w:val="de-DE"/>
        </w:rPr>
        <w:t>_-_</w:t>
      </w:r>
      <w:r w:rsidRPr="002D5265">
        <w:rPr>
          <w:sz w:val="28"/>
          <w:szCs w:val="28"/>
          <w:lang w:val="de-DE"/>
        </w:rPr>
        <w:t>v</w:t>
      </w:r>
      <w:r w:rsidRPr="00AA0B6D">
        <w:rPr>
          <w:sz w:val="28"/>
          <w:szCs w:val="28"/>
          <w:lang w:val="de-DE"/>
        </w:rPr>
        <w:t>_</w:t>
      </w:r>
      <w:r w:rsidRPr="002D5265">
        <w:rPr>
          <w:sz w:val="28"/>
          <w:szCs w:val="28"/>
          <w:lang w:val="de-DE"/>
        </w:rPr>
        <w:t>chem</w:t>
      </w:r>
      <w:r w:rsidRPr="00AA0B6D">
        <w:rPr>
          <w:sz w:val="28"/>
          <w:szCs w:val="28"/>
          <w:lang w:val="de-DE"/>
        </w:rPr>
        <w:t>_</w:t>
      </w:r>
      <w:r w:rsidRPr="002D5265">
        <w:rPr>
          <w:sz w:val="28"/>
          <w:szCs w:val="28"/>
          <w:lang w:val="de-DE"/>
        </w:rPr>
        <w:t>raznica</w:t>
      </w:r>
      <w:r w:rsidRPr="00AA0B6D">
        <w:rPr>
          <w:sz w:val="28"/>
          <w:szCs w:val="28"/>
          <w:lang w:val="de-DE"/>
        </w:rPr>
        <w:t>_.</w:t>
      </w:r>
      <w:r w:rsidRPr="002D5265">
        <w:rPr>
          <w:sz w:val="28"/>
          <w:szCs w:val="28"/>
          <w:lang w:val="de-DE"/>
        </w:rPr>
        <w:t>html</w:t>
      </w:r>
    </w:p>
    <w:p w:rsidR="003172D6" w:rsidRPr="008E254C" w:rsidRDefault="00717CB1" w:rsidP="002D5265">
      <w:pPr>
        <w:pStyle w:val="ab"/>
        <w:widowControl w:val="0"/>
        <w:numPr>
          <w:ilvl w:val="0"/>
          <w:numId w:val="45"/>
        </w:numPr>
        <w:tabs>
          <w:tab w:val="left" w:pos="851"/>
        </w:tabs>
        <w:spacing w:before="0" w:beforeAutospacing="0" w:after="0" w:afterAutospacing="0" w:line="312" w:lineRule="auto"/>
        <w:ind w:left="0" w:firstLine="426"/>
        <w:jc w:val="both"/>
        <w:textAlignment w:val="top"/>
        <w:rPr>
          <w:sz w:val="28"/>
          <w:szCs w:val="28"/>
          <w:lang w:val="de-DE"/>
        </w:rPr>
      </w:pPr>
      <w:r w:rsidRPr="002D5265">
        <w:rPr>
          <w:sz w:val="28"/>
          <w:szCs w:val="28"/>
          <w:lang w:val="de-DE"/>
        </w:rPr>
        <w:t>https</w:t>
      </w:r>
      <w:r w:rsidRPr="008E254C">
        <w:rPr>
          <w:sz w:val="28"/>
          <w:szCs w:val="28"/>
          <w:lang w:val="de-DE"/>
        </w:rPr>
        <w:t>://</w:t>
      </w:r>
      <w:r w:rsidRPr="002D5265">
        <w:rPr>
          <w:sz w:val="28"/>
          <w:szCs w:val="28"/>
          <w:lang w:val="de-DE"/>
        </w:rPr>
        <w:t>ru</w:t>
      </w:r>
      <w:r w:rsidRPr="008E254C">
        <w:rPr>
          <w:sz w:val="28"/>
          <w:szCs w:val="28"/>
          <w:lang w:val="de-DE"/>
        </w:rPr>
        <w:t>.</w:t>
      </w:r>
      <w:r w:rsidRPr="002D5265">
        <w:rPr>
          <w:sz w:val="28"/>
          <w:szCs w:val="28"/>
          <w:lang w:val="de-DE"/>
        </w:rPr>
        <w:t>wikipedia</w:t>
      </w:r>
      <w:r w:rsidRPr="008E254C">
        <w:rPr>
          <w:sz w:val="28"/>
          <w:szCs w:val="28"/>
          <w:lang w:val="de-DE"/>
        </w:rPr>
        <w:t>.</w:t>
      </w:r>
      <w:r w:rsidRPr="002D5265">
        <w:rPr>
          <w:sz w:val="28"/>
          <w:szCs w:val="28"/>
          <w:lang w:val="de-DE"/>
        </w:rPr>
        <w:t>org</w:t>
      </w:r>
      <w:r w:rsidRPr="008E254C">
        <w:rPr>
          <w:sz w:val="28"/>
          <w:szCs w:val="28"/>
          <w:lang w:val="de-DE"/>
        </w:rPr>
        <w:t>/</w:t>
      </w:r>
      <w:r w:rsidRPr="002D5265">
        <w:rPr>
          <w:sz w:val="28"/>
          <w:szCs w:val="28"/>
          <w:lang w:val="de-DE"/>
        </w:rPr>
        <w:t>wiki</w:t>
      </w:r>
      <w:r w:rsidRPr="008E254C">
        <w:rPr>
          <w:sz w:val="28"/>
          <w:szCs w:val="28"/>
          <w:lang w:val="de-DE"/>
        </w:rPr>
        <w:t>/%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0%93%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0%</w:t>
      </w:r>
      <w:r w:rsidRPr="002D5265">
        <w:rPr>
          <w:sz w:val="28"/>
          <w:szCs w:val="28"/>
          <w:lang w:val="de-DE"/>
        </w:rPr>
        <w:t>BB</w:t>
      </w:r>
      <w:r w:rsidRPr="008E254C">
        <w:rPr>
          <w:sz w:val="28"/>
          <w:szCs w:val="28"/>
          <w:lang w:val="de-DE"/>
        </w:rPr>
        <w:t>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1%8</w:t>
      </w:r>
      <w:r w:rsidRPr="002D5265">
        <w:rPr>
          <w:sz w:val="28"/>
          <w:szCs w:val="28"/>
          <w:lang w:val="de-DE"/>
        </w:rPr>
        <w:t>E</w:t>
      </w:r>
      <w:r w:rsidRPr="008E254C">
        <w:rPr>
          <w:sz w:val="28"/>
          <w:szCs w:val="28"/>
          <w:lang w:val="de-DE"/>
        </w:rPr>
        <w:t>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0%</w:t>
      </w:r>
      <w:r w:rsidRPr="002D5265">
        <w:rPr>
          <w:sz w:val="28"/>
          <w:szCs w:val="28"/>
          <w:lang w:val="de-DE"/>
        </w:rPr>
        <w:t>BA</w:t>
      </w:r>
      <w:r w:rsidRPr="008E254C">
        <w:rPr>
          <w:sz w:val="28"/>
          <w:szCs w:val="28"/>
          <w:lang w:val="de-DE"/>
        </w:rPr>
        <w:t>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0%</w:t>
      </w:r>
      <w:r w:rsidRPr="002D5265">
        <w:rPr>
          <w:sz w:val="28"/>
          <w:szCs w:val="28"/>
          <w:lang w:val="de-DE"/>
        </w:rPr>
        <w:t>BE</w:t>
      </w:r>
      <w:r w:rsidRPr="008E254C">
        <w:rPr>
          <w:sz w:val="28"/>
          <w:szCs w:val="28"/>
          <w:lang w:val="de-DE"/>
        </w:rPr>
        <w:t>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0%</w:t>
      </w:r>
      <w:r w:rsidRPr="002D5265">
        <w:rPr>
          <w:sz w:val="28"/>
          <w:szCs w:val="28"/>
          <w:lang w:val="de-DE"/>
        </w:rPr>
        <w:t>BC</w:t>
      </w:r>
      <w:r w:rsidRPr="008E254C">
        <w:rPr>
          <w:sz w:val="28"/>
          <w:szCs w:val="28"/>
          <w:lang w:val="de-DE"/>
        </w:rPr>
        <w:t>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0%</w:t>
      </w:r>
      <w:r w:rsidRPr="002D5265">
        <w:rPr>
          <w:sz w:val="28"/>
          <w:szCs w:val="28"/>
          <w:lang w:val="de-DE"/>
        </w:rPr>
        <w:t>B</w:t>
      </w:r>
      <w:r w:rsidRPr="008E254C">
        <w:rPr>
          <w:sz w:val="28"/>
          <w:szCs w:val="28"/>
          <w:lang w:val="de-DE"/>
        </w:rPr>
        <w:t>5%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1%82%</w:t>
      </w:r>
      <w:r w:rsidRPr="002D5265">
        <w:rPr>
          <w:sz w:val="28"/>
          <w:szCs w:val="28"/>
          <w:lang w:val="de-DE"/>
        </w:rPr>
        <w:t>D</w:t>
      </w:r>
      <w:r w:rsidRPr="008E254C">
        <w:rPr>
          <w:sz w:val="28"/>
          <w:szCs w:val="28"/>
          <w:lang w:val="de-DE"/>
        </w:rPr>
        <w:t>1%80</w:t>
      </w:r>
    </w:p>
    <w:sectPr w:rsidR="003172D6" w:rsidRPr="008E254C" w:rsidSect="002D5265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9E" w:rsidRDefault="00937E9E" w:rsidP="00B852DD">
      <w:r>
        <w:separator/>
      </w:r>
    </w:p>
  </w:endnote>
  <w:endnote w:type="continuationSeparator" w:id="0">
    <w:p w:rsidR="00937E9E" w:rsidRDefault="00937E9E" w:rsidP="00B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950677917"/>
      <w:docPartObj>
        <w:docPartGallery w:val="Page Numbers (Bottom of Page)"/>
        <w:docPartUnique/>
      </w:docPartObj>
    </w:sdtPr>
    <w:sdtEndPr/>
    <w:sdtContent>
      <w:p w:rsidR="00AA0B6D" w:rsidRPr="002D5265" w:rsidRDefault="00AA0B6D" w:rsidP="002D5265">
        <w:pPr>
          <w:pStyle w:val="af5"/>
          <w:jc w:val="right"/>
          <w:rPr>
            <w:rFonts w:ascii="Times New Roman" w:hAnsi="Times New Roman" w:cs="Times New Roman"/>
            <w:sz w:val="26"/>
            <w:szCs w:val="26"/>
          </w:rPr>
        </w:pPr>
        <w:r w:rsidRPr="002D526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D526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D526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E254C">
          <w:rPr>
            <w:rFonts w:ascii="Times New Roman" w:hAnsi="Times New Roman" w:cs="Times New Roman"/>
            <w:noProof/>
            <w:sz w:val="26"/>
            <w:szCs w:val="26"/>
          </w:rPr>
          <w:t>15</w:t>
        </w:r>
        <w:r w:rsidRPr="002D526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9E" w:rsidRDefault="00937E9E" w:rsidP="00B852DD">
      <w:r>
        <w:separator/>
      </w:r>
    </w:p>
  </w:footnote>
  <w:footnote w:type="continuationSeparator" w:id="0">
    <w:p w:rsidR="00937E9E" w:rsidRDefault="00937E9E" w:rsidP="00B8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FCC"/>
    <w:multiLevelType w:val="multilevel"/>
    <w:tmpl w:val="FE4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C2134"/>
    <w:multiLevelType w:val="multilevel"/>
    <w:tmpl w:val="145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3441F"/>
    <w:multiLevelType w:val="hybridMultilevel"/>
    <w:tmpl w:val="3A02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6D49"/>
    <w:multiLevelType w:val="multilevel"/>
    <w:tmpl w:val="906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81806"/>
    <w:multiLevelType w:val="hybridMultilevel"/>
    <w:tmpl w:val="C1A8F872"/>
    <w:lvl w:ilvl="0" w:tplc="D9621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269E4"/>
    <w:multiLevelType w:val="hybridMultilevel"/>
    <w:tmpl w:val="A046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A7D9F"/>
    <w:multiLevelType w:val="hybridMultilevel"/>
    <w:tmpl w:val="1C429996"/>
    <w:lvl w:ilvl="0" w:tplc="80A4794A">
      <w:numFmt w:val="bullet"/>
      <w:lvlText w:val="—"/>
      <w:lvlJc w:val="left"/>
      <w:pPr>
        <w:ind w:left="307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2"/>
        <w:sz w:val="21"/>
        <w:szCs w:val="21"/>
        <w:lang w:val="ru-RU" w:eastAsia="en-US" w:bidi="ar-SA"/>
      </w:rPr>
    </w:lvl>
    <w:lvl w:ilvl="1" w:tplc="6F9299D8">
      <w:numFmt w:val="bullet"/>
      <w:lvlText w:val="—"/>
      <w:lvlJc w:val="left"/>
      <w:pPr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2"/>
        <w:sz w:val="21"/>
        <w:szCs w:val="21"/>
        <w:lang w:val="ru-RU" w:eastAsia="en-US" w:bidi="ar-SA"/>
      </w:rPr>
    </w:lvl>
    <w:lvl w:ilvl="2" w:tplc="88161500">
      <w:numFmt w:val="bullet"/>
      <w:lvlText w:val="•"/>
      <w:lvlJc w:val="left"/>
      <w:pPr>
        <w:ind w:left="1513" w:hanging="283"/>
      </w:pPr>
      <w:rPr>
        <w:rFonts w:hint="default"/>
        <w:lang w:val="ru-RU" w:eastAsia="en-US" w:bidi="ar-SA"/>
      </w:rPr>
    </w:lvl>
    <w:lvl w:ilvl="3" w:tplc="E500F79E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4" w:tplc="F9E0B6EC">
      <w:numFmt w:val="bullet"/>
      <w:lvlText w:val="•"/>
      <w:lvlJc w:val="left"/>
      <w:pPr>
        <w:ind w:left="3239" w:hanging="283"/>
      </w:pPr>
      <w:rPr>
        <w:rFonts w:hint="default"/>
        <w:lang w:val="ru-RU" w:eastAsia="en-US" w:bidi="ar-SA"/>
      </w:rPr>
    </w:lvl>
    <w:lvl w:ilvl="5" w:tplc="2DEADD46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  <w:lvl w:ilvl="6" w:tplc="47A8662C">
      <w:numFmt w:val="bullet"/>
      <w:lvlText w:val="•"/>
      <w:lvlJc w:val="left"/>
      <w:pPr>
        <w:ind w:left="4965" w:hanging="283"/>
      </w:pPr>
      <w:rPr>
        <w:rFonts w:hint="default"/>
        <w:lang w:val="ru-RU" w:eastAsia="en-US" w:bidi="ar-SA"/>
      </w:rPr>
    </w:lvl>
    <w:lvl w:ilvl="7" w:tplc="238C1CF6">
      <w:numFmt w:val="bullet"/>
      <w:lvlText w:val="•"/>
      <w:lvlJc w:val="left"/>
      <w:pPr>
        <w:ind w:left="5828" w:hanging="283"/>
      </w:pPr>
      <w:rPr>
        <w:rFonts w:hint="default"/>
        <w:lang w:val="ru-RU" w:eastAsia="en-US" w:bidi="ar-SA"/>
      </w:rPr>
    </w:lvl>
    <w:lvl w:ilvl="8" w:tplc="6EC05D04">
      <w:numFmt w:val="bullet"/>
      <w:lvlText w:val="•"/>
      <w:lvlJc w:val="left"/>
      <w:pPr>
        <w:ind w:left="6691" w:hanging="283"/>
      </w:pPr>
      <w:rPr>
        <w:rFonts w:hint="default"/>
        <w:lang w:val="ru-RU" w:eastAsia="en-US" w:bidi="ar-SA"/>
      </w:rPr>
    </w:lvl>
  </w:abstractNum>
  <w:abstractNum w:abstractNumId="7">
    <w:nsid w:val="13915EBF"/>
    <w:multiLevelType w:val="hybridMultilevel"/>
    <w:tmpl w:val="B3EE39FC"/>
    <w:lvl w:ilvl="0" w:tplc="8CA61E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996202"/>
    <w:multiLevelType w:val="hybridMultilevel"/>
    <w:tmpl w:val="5FEE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6579B"/>
    <w:multiLevelType w:val="hybridMultilevel"/>
    <w:tmpl w:val="9834B144"/>
    <w:lvl w:ilvl="0" w:tplc="85FED43C">
      <w:start w:val="5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1B704202"/>
    <w:multiLevelType w:val="multilevel"/>
    <w:tmpl w:val="FC9A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1A17EF"/>
    <w:multiLevelType w:val="multilevel"/>
    <w:tmpl w:val="AB7E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654C6"/>
    <w:multiLevelType w:val="hybridMultilevel"/>
    <w:tmpl w:val="A022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95573"/>
    <w:multiLevelType w:val="hybridMultilevel"/>
    <w:tmpl w:val="DC58CE9A"/>
    <w:lvl w:ilvl="0" w:tplc="644AEAD4">
      <w:start w:val="1"/>
      <w:numFmt w:val="decimal"/>
      <w:lvlText w:val="%1)"/>
      <w:lvlJc w:val="left"/>
      <w:pPr>
        <w:ind w:left="1059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18"/>
        <w:sz w:val="21"/>
        <w:szCs w:val="21"/>
        <w:lang w:val="ru-RU" w:eastAsia="en-US" w:bidi="ar-SA"/>
      </w:rPr>
    </w:lvl>
    <w:lvl w:ilvl="1" w:tplc="5400011C">
      <w:numFmt w:val="bullet"/>
      <w:lvlText w:val="•"/>
      <w:lvlJc w:val="left"/>
      <w:pPr>
        <w:ind w:left="1776" w:hanging="319"/>
      </w:pPr>
      <w:rPr>
        <w:rFonts w:hint="default"/>
        <w:lang w:val="ru-RU" w:eastAsia="en-US" w:bidi="ar-SA"/>
      </w:rPr>
    </w:lvl>
    <w:lvl w:ilvl="2" w:tplc="FCA4DF72">
      <w:numFmt w:val="bullet"/>
      <w:lvlText w:val="•"/>
      <w:lvlJc w:val="left"/>
      <w:pPr>
        <w:ind w:left="2493" w:hanging="319"/>
      </w:pPr>
      <w:rPr>
        <w:rFonts w:hint="default"/>
        <w:lang w:val="ru-RU" w:eastAsia="en-US" w:bidi="ar-SA"/>
      </w:rPr>
    </w:lvl>
    <w:lvl w:ilvl="3" w:tplc="9BFCB8F6">
      <w:numFmt w:val="bullet"/>
      <w:lvlText w:val="•"/>
      <w:lvlJc w:val="left"/>
      <w:pPr>
        <w:ind w:left="3210" w:hanging="319"/>
      </w:pPr>
      <w:rPr>
        <w:rFonts w:hint="default"/>
        <w:lang w:val="ru-RU" w:eastAsia="en-US" w:bidi="ar-SA"/>
      </w:rPr>
    </w:lvl>
    <w:lvl w:ilvl="4" w:tplc="412A3390">
      <w:numFmt w:val="bullet"/>
      <w:lvlText w:val="•"/>
      <w:lvlJc w:val="left"/>
      <w:pPr>
        <w:ind w:left="3927" w:hanging="319"/>
      </w:pPr>
      <w:rPr>
        <w:rFonts w:hint="default"/>
        <w:lang w:val="ru-RU" w:eastAsia="en-US" w:bidi="ar-SA"/>
      </w:rPr>
    </w:lvl>
    <w:lvl w:ilvl="5" w:tplc="902EBF2A">
      <w:numFmt w:val="bullet"/>
      <w:lvlText w:val="•"/>
      <w:lvlJc w:val="left"/>
      <w:pPr>
        <w:ind w:left="4643" w:hanging="319"/>
      </w:pPr>
      <w:rPr>
        <w:rFonts w:hint="default"/>
        <w:lang w:val="ru-RU" w:eastAsia="en-US" w:bidi="ar-SA"/>
      </w:rPr>
    </w:lvl>
    <w:lvl w:ilvl="6" w:tplc="2CC6FDAA">
      <w:numFmt w:val="bullet"/>
      <w:lvlText w:val="•"/>
      <w:lvlJc w:val="left"/>
      <w:pPr>
        <w:ind w:left="5360" w:hanging="319"/>
      </w:pPr>
      <w:rPr>
        <w:rFonts w:hint="default"/>
        <w:lang w:val="ru-RU" w:eastAsia="en-US" w:bidi="ar-SA"/>
      </w:rPr>
    </w:lvl>
    <w:lvl w:ilvl="7" w:tplc="FAB6C976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8" w:tplc="40346ECC">
      <w:numFmt w:val="bullet"/>
      <w:lvlText w:val="•"/>
      <w:lvlJc w:val="left"/>
      <w:pPr>
        <w:ind w:left="6794" w:hanging="319"/>
      </w:pPr>
      <w:rPr>
        <w:rFonts w:hint="default"/>
        <w:lang w:val="ru-RU" w:eastAsia="en-US" w:bidi="ar-SA"/>
      </w:rPr>
    </w:lvl>
  </w:abstractNum>
  <w:abstractNum w:abstractNumId="14">
    <w:nsid w:val="27900018"/>
    <w:multiLevelType w:val="hybridMultilevel"/>
    <w:tmpl w:val="24AAE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831EB"/>
    <w:multiLevelType w:val="hybridMultilevel"/>
    <w:tmpl w:val="5A56F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16674B"/>
    <w:multiLevelType w:val="multilevel"/>
    <w:tmpl w:val="D9D2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8339A7"/>
    <w:multiLevelType w:val="multilevel"/>
    <w:tmpl w:val="D88E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66580E"/>
    <w:multiLevelType w:val="hybridMultilevel"/>
    <w:tmpl w:val="9056C62A"/>
    <w:lvl w:ilvl="0" w:tplc="B4F8FD76">
      <w:numFmt w:val="bullet"/>
      <w:lvlText w:val="—"/>
      <w:lvlJc w:val="left"/>
      <w:pPr>
        <w:ind w:left="118" w:hanging="370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4748E532">
      <w:numFmt w:val="bullet"/>
      <w:lvlText w:val="—"/>
      <w:lvlJc w:val="left"/>
      <w:pPr>
        <w:ind w:left="456" w:hanging="321"/>
      </w:pPr>
      <w:rPr>
        <w:rFonts w:ascii="Times New Roman" w:eastAsia="Times New Roman" w:hAnsi="Times New Roman" w:hint="default"/>
        <w:b w:val="0"/>
        <w:i w:val="0"/>
        <w:color w:val="231F20"/>
        <w:w w:val="92"/>
        <w:sz w:val="21"/>
      </w:rPr>
    </w:lvl>
    <w:lvl w:ilvl="2" w:tplc="50A4F7D2">
      <w:numFmt w:val="bullet"/>
      <w:lvlText w:val="•"/>
      <w:lvlJc w:val="left"/>
      <w:pPr>
        <w:ind w:left="1323" w:hanging="321"/>
      </w:pPr>
      <w:rPr>
        <w:rFonts w:hint="default"/>
      </w:rPr>
    </w:lvl>
    <w:lvl w:ilvl="3" w:tplc="B4A0E346">
      <w:numFmt w:val="bullet"/>
      <w:lvlText w:val="•"/>
      <w:lvlJc w:val="left"/>
      <w:pPr>
        <w:ind w:left="2186" w:hanging="321"/>
      </w:pPr>
      <w:rPr>
        <w:rFonts w:hint="default"/>
      </w:rPr>
    </w:lvl>
    <w:lvl w:ilvl="4" w:tplc="80DCD83A">
      <w:numFmt w:val="bullet"/>
      <w:lvlText w:val="•"/>
      <w:lvlJc w:val="left"/>
      <w:pPr>
        <w:ind w:left="3049" w:hanging="321"/>
      </w:pPr>
      <w:rPr>
        <w:rFonts w:hint="default"/>
      </w:rPr>
    </w:lvl>
    <w:lvl w:ilvl="5" w:tplc="D55E03BA">
      <w:numFmt w:val="bullet"/>
      <w:lvlText w:val="•"/>
      <w:lvlJc w:val="left"/>
      <w:pPr>
        <w:ind w:left="3912" w:hanging="321"/>
      </w:pPr>
      <w:rPr>
        <w:rFonts w:hint="default"/>
      </w:rPr>
    </w:lvl>
    <w:lvl w:ilvl="6" w:tplc="63228650">
      <w:numFmt w:val="bullet"/>
      <w:lvlText w:val="•"/>
      <w:lvlJc w:val="left"/>
      <w:pPr>
        <w:ind w:left="4775" w:hanging="321"/>
      </w:pPr>
      <w:rPr>
        <w:rFonts w:hint="default"/>
      </w:rPr>
    </w:lvl>
    <w:lvl w:ilvl="7" w:tplc="49EAE980">
      <w:numFmt w:val="bullet"/>
      <w:lvlText w:val="•"/>
      <w:lvlJc w:val="left"/>
      <w:pPr>
        <w:ind w:left="5638" w:hanging="321"/>
      </w:pPr>
      <w:rPr>
        <w:rFonts w:hint="default"/>
      </w:rPr>
    </w:lvl>
    <w:lvl w:ilvl="8" w:tplc="6DD2AA44">
      <w:numFmt w:val="bullet"/>
      <w:lvlText w:val="•"/>
      <w:lvlJc w:val="left"/>
      <w:pPr>
        <w:ind w:left="6501" w:hanging="321"/>
      </w:pPr>
      <w:rPr>
        <w:rFonts w:hint="default"/>
      </w:rPr>
    </w:lvl>
  </w:abstractNum>
  <w:abstractNum w:abstractNumId="19">
    <w:nsid w:val="31067BC5"/>
    <w:multiLevelType w:val="hybridMultilevel"/>
    <w:tmpl w:val="1404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935D9"/>
    <w:multiLevelType w:val="hybridMultilevel"/>
    <w:tmpl w:val="FDFC44C8"/>
    <w:lvl w:ilvl="0" w:tplc="33F4657A">
      <w:start w:val="1"/>
      <w:numFmt w:val="bullet"/>
      <w:lvlText w:val="-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402C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A018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605F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2A925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5F4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C9A3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6AF9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C79C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424072"/>
    <w:multiLevelType w:val="multilevel"/>
    <w:tmpl w:val="4ED4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6B0C48"/>
    <w:multiLevelType w:val="hybridMultilevel"/>
    <w:tmpl w:val="CD3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E5878"/>
    <w:multiLevelType w:val="multilevel"/>
    <w:tmpl w:val="9C5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274981"/>
    <w:multiLevelType w:val="hybridMultilevel"/>
    <w:tmpl w:val="A046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F589C"/>
    <w:multiLevelType w:val="multilevel"/>
    <w:tmpl w:val="65F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A2E63"/>
    <w:multiLevelType w:val="hybridMultilevel"/>
    <w:tmpl w:val="19AAE400"/>
    <w:lvl w:ilvl="0" w:tplc="4964F3A8">
      <w:start w:val="2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20EB7"/>
    <w:multiLevelType w:val="multilevel"/>
    <w:tmpl w:val="7F6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F57FB"/>
    <w:multiLevelType w:val="multilevel"/>
    <w:tmpl w:val="079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2F54E6"/>
    <w:multiLevelType w:val="hybridMultilevel"/>
    <w:tmpl w:val="15B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E3F01"/>
    <w:multiLevelType w:val="hybridMultilevel"/>
    <w:tmpl w:val="A614CA06"/>
    <w:lvl w:ilvl="0" w:tplc="D96213D4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1942DB"/>
    <w:multiLevelType w:val="hybridMultilevel"/>
    <w:tmpl w:val="9EFE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C37EC"/>
    <w:multiLevelType w:val="hybridMultilevel"/>
    <w:tmpl w:val="9554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4438A"/>
    <w:multiLevelType w:val="multilevel"/>
    <w:tmpl w:val="89C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AB394D"/>
    <w:multiLevelType w:val="multilevel"/>
    <w:tmpl w:val="F96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5536E"/>
    <w:multiLevelType w:val="multilevel"/>
    <w:tmpl w:val="C256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2B6BA0"/>
    <w:multiLevelType w:val="multilevel"/>
    <w:tmpl w:val="457A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D4633"/>
    <w:multiLevelType w:val="multilevel"/>
    <w:tmpl w:val="980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6758C9"/>
    <w:multiLevelType w:val="multilevel"/>
    <w:tmpl w:val="BBCA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340B03"/>
    <w:multiLevelType w:val="hybridMultilevel"/>
    <w:tmpl w:val="2598AE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0222F"/>
    <w:multiLevelType w:val="multilevel"/>
    <w:tmpl w:val="269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741BA3"/>
    <w:multiLevelType w:val="hybridMultilevel"/>
    <w:tmpl w:val="FBBC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524D5"/>
    <w:multiLevelType w:val="hybridMultilevel"/>
    <w:tmpl w:val="7C4AADFE"/>
    <w:lvl w:ilvl="0" w:tplc="665C60D4">
      <w:numFmt w:val="bullet"/>
      <w:lvlText w:val="—"/>
      <w:lvlJc w:val="left"/>
      <w:pPr>
        <w:ind w:left="116" w:hanging="319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2F263900">
      <w:numFmt w:val="bullet"/>
      <w:lvlText w:val="•"/>
      <w:lvlJc w:val="left"/>
      <w:pPr>
        <w:ind w:left="930" w:hanging="319"/>
      </w:pPr>
      <w:rPr>
        <w:rFonts w:hint="default"/>
      </w:rPr>
    </w:lvl>
    <w:lvl w:ilvl="2" w:tplc="30F0E6A0">
      <w:numFmt w:val="bullet"/>
      <w:lvlText w:val="•"/>
      <w:lvlJc w:val="left"/>
      <w:pPr>
        <w:ind w:left="1741" w:hanging="319"/>
      </w:pPr>
      <w:rPr>
        <w:rFonts w:hint="default"/>
      </w:rPr>
    </w:lvl>
    <w:lvl w:ilvl="3" w:tplc="347028A4">
      <w:numFmt w:val="bullet"/>
      <w:lvlText w:val="•"/>
      <w:lvlJc w:val="left"/>
      <w:pPr>
        <w:ind w:left="2552" w:hanging="319"/>
      </w:pPr>
      <w:rPr>
        <w:rFonts w:hint="default"/>
      </w:rPr>
    </w:lvl>
    <w:lvl w:ilvl="4" w:tplc="9EE673AC">
      <w:numFmt w:val="bullet"/>
      <w:lvlText w:val="•"/>
      <w:lvlJc w:val="left"/>
      <w:pPr>
        <w:ind w:left="3363" w:hanging="319"/>
      </w:pPr>
      <w:rPr>
        <w:rFonts w:hint="default"/>
      </w:rPr>
    </w:lvl>
    <w:lvl w:ilvl="5" w:tplc="040A711C">
      <w:numFmt w:val="bullet"/>
      <w:lvlText w:val="•"/>
      <w:lvlJc w:val="left"/>
      <w:pPr>
        <w:ind w:left="4173" w:hanging="319"/>
      </w:pPr>
      <w:rPr>
        <w:rFonts w:hint="default"/>
      </w:rPr>
    </w:lvl>
    <w:lvl w:ilvl="6" w:tplc="E244F166">
      <w:numFmt w:val="bullet"/>
      <w:lvlText w:val="•"/>
      <w:lvlJc w:val="left"/>
      <w:pPr>
        <w:ind w:left="4984" w:hanging="319"/>
      </w:pPr>
      <w:rPr>
        <w:rFonts w:hint="default"/>
      </w:rPr>
    </w:lvl>
    <w:lvl w:ilvl="7" w:tplc="7A2C90BC">
      <w:numFmt w:val="bullet"/>
      <w:lvlText w:val="•"/>
      <w:lvlJc w:val="left"/>
      <w:pPr>
        <w:ind w:left="5795" w:hanging="319"/>
      </w:pPr>
      <w:rPr>
        <w:rFonts w:hint="default"/>
      </w:rPr>
    </w:lvl>
    <w:lvl w:ilvl="8" w:tplc="07C8E524">
      <w:numFmt w:val="bullet"/>
      <w:lvlText w:val="•"/>
      <w:lvlJc w:val="left"/>
      <w:pPr>
        <w:ind w:left="6606" w:hanging="319"/>
      </w:pPr>
      <w:rPr>
        <w:rFonts w:hint="default"/>
      </w:rPr>
    </w:lvl>
  </w:abstractNum>
  <w:abstractNum w:abstractNumId="43">
    <w:nsid w:val="7E206C55"/>
    <w:multiLevelType w:val="multilevel"/>
    <w:tmpl w:val="743C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D13FA"/>
    <w:multiLevelType w:val="hybridMultilevel"/>
    <w:tmpl w:val="1BA4C00A"/>
    <w:lvl w:ilvl="0" w:tplc="BFBAB2E4">
      <w:numFmt w:val="bullet"/>
      <w:lvlText w:val="—"/>
      <w:lvlJc w:val="left"/>
      <w:pPr>
        <w:ind w:left="114" w:hanging="356"/>
      </w:pPr>
      <w:rPr>
        <w:rFonts w:ascii="Times New Roman" w:eastAsia="Times New Roman" w:hAnsi="Times New Roman" w:hint="default"/>
        <w:b w:val="0"/>
        <w:i w:val="0"/>
        <w:color w:val="231F20"/>
        <w:w w:val="92"/>
        <w:sz w:val="21"/>
      </w:rPr>
    </w:lvl>
    <w:lvl w:ilvl="1" w:tplc="5016E3CA">
      <w:numFmt w:val="bullet"/>
      <w:lvlText w:val="•"/>
      <w:lvlJc w:val="left"/>
      <w:pPr>
        <w:ind w:left="460" w:hanging="356"/>
      </w:pPr>
      <w:rPr>
        <w:rFonts w:hint="default"/>
      </w:rPr>
    </w:lvl>
    <w:lvl w:ilvl="2" w:tplc="66AA156A">
      <w:numFmt w:val="bullet"/>
      <w:lvlText w:val="•"/>
      <w:lvlJc w:val="left"/>
      <w:pPr>
        <w:ind w:left="1323" w:hanging="356"/>
      </w:pPr>
      <w:rPr>
        <w:rFonts w:hint="default"/>
      </w:rPr>
    </w:lvl>
    <w:lvl w:ilvl="3" w:tplc="D5C6A2E6">
      <w:numFmt w:val="bullet"/>
      <w:lvlText w:val="•"/>
      <w:lvlJc w:val="left"/>
      <w:pPr>
        <w:ind w:left="2186" w:hanging="356"/>
      </w:pPr>
      <w:rPr>
        <w:rFonts w:hint="default"/>
      </w:rPr>
    </w:lvl>
    <w:lvl w:ilvl="4" w:tplc="F09A0530">
      <w:numFmt w:val="bullet"/>
      <w:lvlText w:val="•"/>
      <w:lvlJc w:val="left"/>
      <w:pPr>
        <w:ind w:left="3049" w:hanging="356"/>
      </w:pPr>
      <w:rPr>
        <w:rFonts w:hint="default"/>
      </w:rPr>
    </w:lvl>
    <w:lvl w:ilvl="5" w:tplc="80781C92">
      <w:numFmt w:val="bullet"/>
      <w:lvlText w:val="•"/>
      <w:lvlJc w:val="left"/>
      <w:pPr>
        <w:ind w:left="3912" w:hanging="356"/>
      </w:pPr>
      <w:rPr>
        <w:rFonts w:hint="default"/>
      </w:rPr>
    </w:lvl>
    <w:lvl w:ilvl="6" w:tplc="672CA494">
      <w:numFmt w:val="bullet"/>
      <w:lvlText w:val="•"/>
      <w:lvlJc w:val="left"/>
      <w:pPr>
        <w:ind w:left="4775" w:hanging="356"/>
      </w:pPr>
      <w:rPr>
        <w:rFonts w:hint="default"/>
      </w:rPr>
    </w:lvl>
    <w:lvl w:ilvl="7" w:tplc="33A80104">
      <w:numFmt w:val="bullet"/>
      <w:lvlText w:val="•"/>
      <w:lvlJc w:val="left"/>
      <w:pPr>
        <w:ind w:left="5638" w:hanging="356"/>
      </w:pPr>
      <w:rPr>
        <w:rFonts w:hint="default"/>
      </w:rPr>
    </w:lvl>
    <w:lvl w:ilvl="8" w:tplc="60CA94D4">
      <w:numFmt w:val="bullet"/>
      <w:lvlText w:val="•"/>
      <w:lvlJc w:val="left"/>
      <w:pPr>
        <w:ind w:left="6501" w:hanging="356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6"/>
  </w:num>
  <w:num w:numId="4">
    <w:abstractNumId w:val="25"/>
  </w:num>
  <w:num w:numId="5">
    <w:abstractNumId w:val="38"/>
  </w:num>
  <w:num w:numId="6">
    <w:abstractNumId w:val="16"/>
  </w:num>
  <w:num w:numId="7">
    <w:abstractNumId w:val="1"/>
  </w:num>
  <w:num w:numId="8">
    <w:abstractNumId w:val="0"/>
  </w:num>
  <w:num w:numId="9">
    <w:abstractNumId w:val="40"/>
  </w:num>
  <w:num w:numId="10">
    <w:abstractNumId w:val="10"/>
  </w:num>
  <w:num w:numId="11">
    <w:abstractNumId w:val="21"/>
  </w:num>
  <w:num w:numId="12">
    <w:abstractNumId w:val="28"/>
  </w:num>
  <w:num w:numId="13">
    <w:abstractNumId w:val="11"/>
  </w:num>
  <w:num w:numId="14">
    <w:abstractNumId w:val="13"/>
  </w:num>
  <w:num w:numId="15">
    <w:abstractNumId w:val="6"/>
  </w:num>
  <w:num w:numId="16">
    <w:abstractNumId w:val="31"/>
  </w:num>
  <w:num w:numId="17">
    <w:abstractNumId w:val="9"/>
  </w:num>
  <w:num w:numId="18">
    <w:abstractNumId w:val="39"/>
  </w:num>
  <w:num w:numId="19">
    <w:abstractNumId w:val="14"/>
  </w:num>
  <w:num w:numId="20">
    <w:abstractNumId w:val="42"/>
  </w:num>
  <w:num w:numId="21">
    <w:abstractNumId w:val="18"/>
  </w:num>
  <w:num w:numId="22">
    <w:abstractNumId w:val="20"/>
  </w:num>
  <w:num w:numId="23">
    <w:abstractNumId w:val="19"/>
  </w:num>
  <w:num w:numId="24">
    <w:abstractNumId w:val="41"/>
  </w:num>
  <w:num w:numId="25">
    <w:abstractNumId w:val="22"/>
  </w:num>
  <w:num w:numId="26">
    <w:abstractNumId w:val="26"/>
  </w:num>
  <w:num w:numId="27">
    <w:abstractNumId w:val="44"/>
  </w:num>
  <w:num w:numId="28">
    <w:abstractNumId w:val="23"/>
  </w:num>
  <w:num w:numId="29">
    <w:abstractNumId w:val="37"/>
  </w:num>
  <w:num w:numId="30">
    <w:abstractNumId w:val="34"/>
  </w:num>
  <w:num w:numId="31">
    <w:abstractNumId w:val="3"/>
  </w:num>
  <w:num w:numId="32">
    <w:abstractNumId w:val="33"/>
  </w:num>
  <w:num w:numId="33">
    <w:abstractNumId w:val="12"/>
  </w:num>
  <w:num w:numId="34">
    <w:abstractNumId w:val="35"/>
  </w:num>
  <w:num w:numId="35">
    <w:abstractNumId w:val="27"/>
  </w:num>
  <w:num w:numId="36">
    <w:abstractNumId w:val="17"/>
  </w:num>
  <w:num w:numId="37">
    <w:abstractNumId w:val="43"/>
  </w:num>
  <w:num w:numId="38">
    <w:abstractNumId w:val="7"/>
  </w:num>
  <w:num w:numId="39">
    <w:abstractNumId w:val="29"/>
  </w:num>
  <w:num w:numId="40">
    <w:abstractNumId w:val="2"/>
  </w:num>
  <w:num w:numId="41">
    <w:abstractNumId w:val="8"/>
  </w:num>
  <w:num w:numId="42">
    <w:abstractNumId w:val="5"/>
  </w:num>
  <w:num w:numId="43">
    <w:abstractNumId w:val="32"/>
  </w:num>
  <w:num w:numId="44">
    <w:abstractNumId w:val="24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D6"/>
    <w:rsid w:val="000076FB"/>
    <w:rsid w:val="000602FE"/>
    <w:rsid w:val="000767D2"/>
    <w:rsid w:val="00187EDE"/>
    <w:rsid w:val="001A427C"/>
    <w:rsid w:val="001A68BA"/>
    <w:rsid w:val="001F5851"/>
    <w:rsid w:val="00234AAA"/>
    <w:rsid w:val="002944C7"/>
    <w:rsid w:val="002A1543"/>
    <w:rsid w:val="002A3D91"/>
    <w:rsid w:val="002D5265"/>
    <w:rsid w:val="002F7B8D"/>
    <w:rsid w:val="00301384"/>
    <w:rsid w:val="003172D6"/>
    <w:rsid w:val="0034712F"/>
    <w:rsid w:val="00362143"/>
    <w:rsid w:val="003A6511"/>
    <w:rsid w:val="003F7C99"/>
    <w:rsid w:val="00403675"/>
    <w:rsid w:val="00485BBA"/>
    <w:rsid w:val="00495C56"/>
    <w:rsid w:val="004E28E5"/>
    <w:rsid w:val="004E7B6E"/>
    <w:rsid w:val="00524BE4"/>
    <w:rsid w:val="0053656D"/>
    <w:rsid w:val="005A142C"/>
    <w:rsid w:val="005E4EFA"/>
    <w:rsid w:val="00653374"/>
    <w:rsid w:val="006A5E07"/>
    <w:rsid w:val="00717CB1"/>
    <w:rsid w:val="00776B57"/>
    <w:rsid w:val="00792B3B"/>
    <w:rsid w:val="0080512F"/>
    <w:rsid w:val="0080635D"/>
    <w:rsid w:val="00817AE7"/>
    <w:rsid w:val="00872824"/>
    <w:rsid w:val="008955E3"/>
    <w:rsid w:val="008D55C3"/>
    <w:rsid w:val="008E254C"/>
    <w:rsid w:val="00914115"/>
    <w:rsid w:val="00937E9E"/>
    <w:rsid w:val="009822A4"/>
    <w:rsid w:val="00986121"/>
    <w:rsid w:val="009871CF"/>
    <w:rsid w:val="009B7845"/>
    <w:rsid w:val="009D0145"/>
    <w:rsid w:val="00A40623"/>
    <w:rsid w:val="00A82671"/>
    <w:rsid w:val="00AA0B6D"/>
    <w:rsid w:val="00B12095"/>
    <w:rsid w:val="00B132B4"/>
    <w:rsid w:val="00B67A47"/>
    <w:rsid w:val="00B852DD"/>
    <w:rsid w:val="00B854B9"/>
    <w:rsid w:val="00BA71CC"/>
    <w:rsid w:val="00BF3A3B"/>
    <w:rsid w:val="00C14A29"/>
    <w:rsid w:val="00C42E14"/>
    <w:rsid w:val="00C55EFD"/>
    <w:rsid w:val="00C63CDE"/>
    <w:rsid w:val="00C97829"/>
    <w:rsid w:val="00CD07D0"/>
    <w:rsid w:val="00CF289E"/>
    <w:rsid w:val="00D2207C"/>
    <w:rsid w:val="00D637D5"/>
    <w:rsid w:val="00D86BDD"/>
    <w:rsid w:val="00DE0101"/>
    <w:rsid w:val="00DF138E"/>
    <w:rsid w:val="00DF2DC3"/>
    <w:rsid w:val="00E0639D"/>
    <w:rsid w:val="00E40CF0"/>
    <w:rsid w:val="00E62ACB"/>
    <w:rsid w:val="00ED2CFB"/>
    <w:rsid w:val="00EE20F9"/>
    <w:rsid w:val="00EF5397"/>
    <w:rsid w:val="00F64F5F"/>
    <w:rsid w:val="00F82626"/>
    <w:rsid w:val="00F832E2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172D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72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72D6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7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3172D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172D6"/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3172D6"/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172D6"/>
    <w:pPr>
      <w:spacing w:before="8"/>
      <w:ind w:left="457" w:firstLine="283"/>
      <w:jc w:val="both"/>
    </w:pPr>
  </w:style>
  <w:style w:type="table" w:styleId="a7">
    <w:name w:val="Table Grid"/>
    <w:basedOn w:val="a1"/>
    <w:uiPriority w:val="59"/>
    <w:rsid w:val="00317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317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172D6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3172D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172D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w-headline">
    <w:name w:val="mw-headline"/>
    <w:basedOn w:val="a0"/>
    <w:rsid w:val="003172D6"/>
  </w:style>
  <w:style w:type="character" w:customStyle="1" w:styleId="mw-editsection">
    <w:name w:val="mw-editsection"/>
    <w:basedOn w:val="a0"/>
    <w:rsid w:val="003172D6"/>
  </w:style>
  <w:style w:type="character" w:customStyle="1" w:styleId="mw-editsection-bracket">
    <w:name w:val="mw-editsection-bracket"/>
    <w:basedOn w:val="a0"/>
    <w:rsid w:val="003172D6"/>
  </w:style>
  <w:style w:type="character" w:customStyle="1" w:styleId="mw-editsection-divider">
    <w:name w:val="mw-editsection-divider"/>
    <w:basedOn w:val="a0"/>
    <w:rsid w:val="003172D6"/>
  </w:style>
  <w:style w:type="character" w:customStyle="1" w:styleId="l58a7e255">
    <w:name w:val="l58a7e255"/>
    <w:basedOn w:val="a0"/>
    <w:rsid w:val="003172D6"/>
  </w:style>
  <w:style w:type="paragraph" w:customStyle="1" w:styleId="a20">
    <w:name w:val="a2"/>
    <w:basedOn w:val="a"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72D6"/>
    <w:rPr>
      <w:b/>
      <w:bCs/>
    </w:rPr>
  </w:style>
  <w:style w:type="character" w:customStyle="1" w:styleId="9">
    <w:name w:val="9"/>
    <w:basedOn w:val="a0"/>
    <w:rsid w:val="003172D6"/>
  </w:style>
  <w:style w:type="paragraph" w:styleId="ad">
    <w:name w:val="Subtitle"/>
    <w:basedOn w:val="a"/>
    <w:link w:val="ae"/>
    <w:uiPriority w:val="11"/>
    <w:qFormat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317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17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3172D6"/>
  </w:style>
  <w:style w:type="paragraph" w:customStyle="1" w:styleId="numblocks">
    <w:name w:val="numblocks"/>
    <w:basedOn w:val="a"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l">
    <w:name w:val="hl"/>
    <w:basedOn w:val="a0"/>
    <w:rsid w:val="003172D6"/>
  </w:style>
  <w:style w:type="character" w:customStyle="1" w:styleId="g6500d0d9">
    <w:name w:val="g6500d0d9"/>
    <w:basedOn w:val="a0"/>
    <w:rsid w:val="003172D6"/>
  </w:style>
  <w:style w:type="character" w:customStyle="1" w:styleId="lcccc69ad">
    <w:name w:val="lcccc69ad"/>
    <w:basedOn w:val="a0"/>
    <w:rsid w:val="003172D6"/>
  </w:style>
  <w:style w:type="paragraph" w:styleId="af1">
    <w:name w:val="No Spacing"/>
    <w:link w:val="af2"/>
    <w:uiPriority w:val="1"/>
    <w:qFormat/>
    <w:rsid w:val="003172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3172D6"/>
    <w:rPr>
      <w:rFonts w:eastAsiaTheme="minorEastAsia"/>
      <w:lang w:eastAsia="ru-RU"/>
    </w:rPr>
  </w:style>
  <w:style w:type="paragraph" w:styleId="af3">
    <w:name w:val="header"/>
    <w:basedOn w:val="a"/>
    <w:link w:val="af4"/>
    <w:uiPriority w:val="99"/>
    <w:unhideWhenUsed/>
    <w:rsid w:val="003172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4">
    <w:name w:val="Верхний колонтитул Знак"/>
    <w:basedOn w:val="a0"/>
    <w:link w:val="af3"/>
    <w:uiPriority w:val="99"/>
    <w:rsid w:val="003172D6"/>
  </w:style>
  <w:style w:type="paragraph" w:styleId="af5">
    <w:name w:val="footer"/>
    <w:basedOn w:val="a"/>
    <w:link w:val="af6"/>
    <w:uiPriority w:val="99"/>
    <w:unhideWhenUsed/>
    <w:rsid w:val="003172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6">
    <w:name w:val="Нижний колонтитул Знак"/>
    <w:basedOn w:val="a0"/>
    <w:link w:val="af5"/>
    <w:uiPriority w:val="99"/>
    <w:rsid w:val="00317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172D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72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72D6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7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3172D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172D6"/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3172D6"/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172D6"/>
    <w:pPr>
      <w:spacing w:before="8"/>
      <w:ind w:left="457" w:firstLine="283"/>
      <w:jc w:val="both"/>
    </w:pPr>
  </w:style>
  <w:style w:type="table" w:styleId="a7">
    <w:name w:val="Table Grid"/>
    <w:basedOn w:val="a1"/>
    <w:uiPriority w:val="59"/>
    <w:rsid w:val="00317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317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172D6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3172D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172D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w-headline">
    <w:name w:val="mw-headline"/>
    <w:basedOn w:val="a0"/>
    <w:rsid w:val="003172D6"/>
  </w:style>
  <w:style w:type="character" w:customStyle="1" w:styleId="mw-editsection">
    <w:name w:val="mw-editsection"/>
    <w:basedOn w:val="a0"/>
    <w:rsid w:val="003172D6"/>
  </w:style>
  <w:style w:type="character" w:customStyle="1" w:styleId="mw-editsection-bracket">
    <w:name w:val="mw-editsection-bracket"/>
    <w:basedOn w:val="a0"/>
    <w:rsid w:val="003172D6"/>
  </w:style>
  <w:style w:type="character" w:customStyle="1" w:styleId="mw-editsection-divider">
    <w:name w:val="mw-editsection-divider"/>
    <w:basedOn w:val="a0"/>
    <w:rsid w:val="003172D6"/>
  </w:style>
  <w:style w:type="character" w:customStyle="1" w:styleId="l58a7e255">
    <w:name w:val="l58a7e255"/>
    <w:basedOn w:val="a0"/>
    <w:rsid w:val="003172D6"/>
  </w:style>
  <w:style w:type="paragraph" w:customStyle="1" w:styleId="a20">
    <w:name w:val="a2"/>
    <w:basedOn w:val="a"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72D6"/>
    <w:rPr>
      <w:b/>
      <w:bCs/>
    </w:rPr>
  </w:style>
  <w:style w:type="character" w:customStyle="1" w:styleId="9">
    <w:name w:val="9"/>
    <w:basedOn w:val="a0"/>
    <w:rsid w:val="003172D6"/>
  </w:style>
  <w:style w:type="paragraph" w:styleId="ad">
    <w:name w:val="Subtitle"/>
    <w:basedOn w:val="a"/>
    <w:link w:val="ae"/>
    <w:uiPriority w:val="11"/>
    <w:qFormat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317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17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3172D6"/>
  </w:style>
  <w:style w:type="paragraph" w:customStyle="1" w:styleId="numblocks">
    <w:name w:val="numblocks"/>
    <w:basedOn w:val="a"/>
    <w:rsid w:val="003172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l">
    <w:name w:val="hl"/>
    <w:basedOn w:val="a0"/>
    <w:rsid w:val="003172D6"/>
  </w:style>
  <w:style w:type="character" w:customStyle="1" w:styleId="g6500d0d9">
    <w:name w:val="g6500d0d9"/>
    <w:basedOn w:val="a0"/>
    <w:rsid w:val="003172D6"/>
  </w:style>
  <w:style w:type="character" w:customStyle="1" w:styleId="lcccc69ad">
    <w:name w:val="lcccc69ad"/>
    <w:basedOn w:val="a0"/>
    <w:rsid w:val="003172D6"/>
  </w:style>
  <w:style w:type="paragraph" w:styleId="af1">
    <w:name w:val="No Spacing"/>
    <w:link w:val="af2"/>
    <w:uiPriority w:val="1"/>
    <w:qFormat/>
    <w:rsid w:val="003172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3172D6"/>
    <w:rPr>
      <w:rFonts w:eastAsiaTheme="minorEastAsia"/>
      <w:lang w:eastAsia="ru-RU"/>
    </w:rPr>
  </w:style>
  <w:style w:type="paragraph" w:styleId="af3">
    <w:name w:val="header"/>
    <w:basedOn w:val="a"/>
    <w:link w:val="af4"/>
    <w:uiPriority w:val="99"/>
    <w:unhideWhenUsed/>
    <w:rsid w:val="003172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4">
    <w:name w:val="Верхний колонтитул Знак"/>
    <w:basedOn w:val="a0"/>
    <w:link w:val="af3"/>
    <w:uiPriority w:val="99"/>
    <w:rsid w:val="003172D6"/>
  </w:style>
  <w:style w:type="paragraph" w:styleId="af5">
    <w:name w:val="footer"/>
    <w:basedOn w:val="a"/>
    <w:link w:val="af6"/>
    <w:uiPriority w:val="99"/>
    <w:unhideWhenUsed/>
    <w:rsid w:val="003172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6">
    <w:name w:val="Нижний колонтитул Знак"/>
    <w:basedOn w:val="a0"/>
    <w:link w:val="af5"/>
    <w:uiPriority w:val="99"/>
    <w:rsid w:val="0031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D029-B213-4A95-B371-644E4F60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Тимчук</cp:lastModifiedBy>
  <cp:revision>10</cp:revision>
  <dcterms:created xsi:type="dcterms:W3CDTF">2023-12-01T08:34:00Z</dcterms:created>
  <dcterms:modified xsi:type="dcterms:W3CDTF">2024-01-05T08:36:00Z</dcterms:modified>
</cp:coreProperties>
</file>