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6839" w14:textId="26366299" w:rsidR="00CB38D1" w:rsidRPr="000110B2" w:rsidRDefault="00CB38D1" w:rsidP="00163253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Toc105827515"/>
      <w:r w:rsidRPr="000110B2">
        <w:rPr>
          <w:b/>
          <w:sz w:val="28"/>
          <w:szCs w:val="28"/>
          <w:lang w:eastAsia="ru-RU"/>
        </w:rPr>
        <w:t>ПРИМЕРНАЯ ПРОГРАММА</w:t>
      </w:r>
      <w:r w:rsidR="00163253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>ЭЛЕКТИВНОГО УЧЕБНОГО ПРЕДМЕТА</w:t>
      </w:r>
      <w:r w:rsidR="00163253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</w:rPr>
        <w:t>ОСНОВЫ РАДИОЭЛЕКТРОНИКИ</w:t>
      </w:r>
      <w:r w:rsidRPr="000110B2">
        <w:rPr>
          <w:b/>
          <w:sz w:val="28"/>
          <w:szCs w:val="28"/>
          <w:lang w:eastAsia="ru-RU"/>
        </w:rPr>
        <w:t>»</w:t>
      </w:r>
      <w:r w:rsidR="00163253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>ДЛЯ ОБЩЕОБРАЗОВАТЕЛЬНЫХ ОРГАНИЗАЦИЙ ПМР,</w:t>
      </w:r>
      <w:r w:rsidR="00163253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 xml:space="preserve">РЕАЛИЗУЮЩИХ </w:t>
      </w:r>
      <w:r w:rsidR="0015617C" w:rsidRPr="000110B2">
        <w:rPr>
          <w:b/>
          <w:sz w:val="28"/>
          <w:szCs w:val="28"/>
          <w:lang w:eastAsia="ru-RU"/>
        </w:rPr>
        <w:t>ТЕХНОЛОГИЧЕСКИЙ</w:t>
      </w:r>
      <w:r w:rsidRPr="000110B2">
        <w:rPr>
          <w:b/>
          <w:sz w:val="28"/>
          <w:szCs w:val="28"/>
          <w:lang w:eastAsia="ru-RU"/>
        </w:rPr>
        <w:t xml:space="preserve"> ПРОФИЛЬ</w:t>
      </w:r>
      <w:r w:rsidR="002344B8" w:rsidRPr="000110B2">
        <w:rPr>
          <w:b/>
          <w:sz w:val="28"/>
          <w:szCs w:val="28"/>
          <w:lang w:eastAsia="ru-RU"/>
        </w:rPr>
        <w:br/>
        <w:t>10 (11) КЛАСС</w:t>
      </w:r>
    </w:p>
    <w:p w14:paraId="59236E80" w14:textId="77777777" w:rsidR="00B27F7B" w:rsidRPr="000110B2" w:rsidRDefault="00B27F7B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A39FB65" w14:textId="1E01932F" w:rsidR="00CB38D1" w:rsidRPr="000110B2" w:rsidRDefault="002344B8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0110B2">
        <w:rPr>
          <w:i/>
          <w:sz w:val="28"/>
          <w:szCs w:val="28"/>
          <w:lang w:eastAsia="ru-RU"/>
        </w:rPr>
        <w:t>Составитель</w:t>
      </w:r>
    </w:p>
    <w:p w14:paraId="0D6E1D5F" w14:textId="5F53309C" w:rsidR="00CB38D1" w:rsidRPr="000110B2" w:rsidRDefault="00CB38D1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110B2">
        <w:rPr>
          <w:rFonts w:eastAsia="Calibri"/>
          <w:b/>
          <w:sz w:val="28"/>
          <w:szCs w:val="28"/>
        </w:rPr>
        <w:t>О.В.</w:t>
      </w:r>
      <w:r w:rsidR="00163253" w:rsidRPr="000110B2">
        <w:rPr>
          <w:rFonts w:eastAsia="Calibri"/>
          <w:b/>
          <w:sz w:val="28"/>
          <w:szCs w:val="28"/>
        </w:rPr>
        <w:t> </w:t>
      </w:r>
      <w:r w:rsidRPr="000110B2">
        <w:rPr>
          <w:rFonts w:eastAsia="Calibri"/>
          <w:b/>
          <w:sz w:val="28"/>
          <w:szCs w:val="28"/>
        </w:rPr>
        <w:t>Городецкий</w:t>
      </w:r>
      <w:r w:rsidRPr="000110B2">
        <w:rPr>
          <w:rFonts w:eastAsia="Calibri"/>
          <w:sz w:val="28"/>
          <w:szCs w:val="28"/>
        </w:rPr>
        <w:t>, вед</w:t>
      </w:r>
      <w:r w:rsidR="00163253" w:rsidRPr="000110B2">
        <w:rPr>
          <w:rFonts w:eastAsia="Calibri"/>
          <w:sz w:val="28"/>
          <w:szCs w:val="28"/>
        </w:rPr>
        <w:t xml:space="preserve">. </w:t>
      </w:r>
      <w:r w:rsidRPr="000110B2">
        <w:rPr>
          <w:rFonts w:eastAsia="Calibri"/>
          <w:sz w:val="28"/>
          <w:szCs w:val="28"/>
        </w:rPr>
        <w:t>методист кафедры общеобразовательных дисц</w:t>
      </w:r>
      <w:r w:rsidRPr="000110B2">
        <w:rPr>
          <w:rFonts w:eastAsia="Calibri"/>
          <w:sz w:val="28"/>
          <w:szCs w:val="28"/>
        </w:rPr>
        <w:t>и</w:t>
      </w:r>
      <w:r w:rsidRPr="000110B2">
        <w:rPr>
          <w:rFonts w:eastAsia="Calibri"/>
          <w:sz w:val="28"/>
          <w:szCs w:val="28"/>
        </w:rPr>
        <w:t>плин и дополнительного образования ГОУ ДПО «Институт развития образов</w:t>
      </w:r>
      <w:r w:rsidRPr="000110B2">
        <w:rPr>
          <w:rFonts w:eastAsia="Calibri"/>
          <w:sz w:val="28"/>
          <w:szCs w:val="28"/>
        </w:rPr>
        <w:t>а</w:t>
      </w:r>
      <w:r w:rsidRPr="000110B2">
        <w:rPr>
          <w:rFonts w:eastAsia="Calibri"/>
          <w:sz w:val="28"/>
          <w:szCs w:val="28"/>
        </w:rPr>
        <w:t>ния и повышения квалификации».</w:t>
      </w:r>
    </w:p>
    <w:p w14:paraId="54698A85" w14:textId="77777777" w:rsidR="00CB38D1" w:rsidRPr="000110B2" w:rsidRDefault="00CB38D1" w:rsidP="00163253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6FF3F551" w14:textId="77777777" w:rsidR="00CB38D1" w:rsidRPr="000110B2" w:rsidRDefault="00CB38D1" w:rsidP="00163253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>ПОЯСНИТЕЛЬНАЯ ЗАПИСКА</w:t>
      </w:r>
    </w:p>
    <w:p w14:paraId="7B0A900F" w14:textId="0ECCCC8B" w:rsidR="00CB38D1" w:rsidRPr="000110B2" w:rsidRDefault="00CB38D1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bookmarkStart w:id="1" w:name="_gjdgxs"/>
      <w:bookmarkEnd w:id="1"/>
      <w:r w:rsidRPr="000110B2">
        <w:rPr>
          <w:sz w:val="28"/>
          <w:szCs w:val="28"/>
          <w:lang w:eastAsia="ru-RU"/>
        </w:rPr>
        <w:t>Примерная программа элективного учебного предмета «</w:t>
      </w:r>
      <w:r w:rsidR="0015617C" w:rsidRPr="000110B2">
        <w:rPr>
          <w:sz w:val="28"/>
          <w:szCs w:val="28"/>
          <w:lang w:eastAsia="ru-RU"/>
        </w:rPr>
        <w:t>Основы ради</w:t>
      </w:r>
      <w:r w:rsidR="0015617C" w:rsidRPr="000110B2">
        <w:rPr>
          <w:sz w:val="28"/>
          <w:szCs w:val="28"/>
          <w:lang w:eastAsia="ru-RU"/>
        </w:rPr>
        <w:t>о</w:t>
      </w:r>
      <w:r w:rsidR="0015617C" w:rsidRPr="000110B2">
        <w:rPr>
          <w:sz w:val="28"/>
          <w:szCs w:val="28"/>
          <w:lang w:eastAsia="ru-RU"/>
        </w:rPr>
        <w:t>электроники</w:t>
      </w:r>
      <w:r w:rsidRPr="000110B2">
        <w:rPr>
          <w:sz w:val="28"/>
          <w:szCs w:val="28"/>
          <w:lang w:eastAsia="ru-RU"/>
        </w:rPr>
        <w:t xml:space="preserve">» составлена в соответствии с требованиями </w:t>
      </w:r>
      <w:r w:rsidR="002344B8" w:rsidRPr="000110B2">
        <w:rPr>
          <w:sz w:val="28"/>
          <w:szCs w:val="28"/>
          <w:lang w:eastAsia="ru-RU"/>
        </w:rPr>
        <w:t>Г</w:t>
      </w:r>
      <w:r w:rsidRPr="000110B2">
        <w:rPr>
          <w:sz w:val="28"/>
          <w:szCs w:val="28"/>
          <w:lang w:eastAsia="ru-RU"/>
        </w:rPr>
        <w:t>осударственного о</w:t>
      </w:r>
      <w:r w:rsidRPr="000110B2">
        <w:rPr>
          <w:sz w:val="28"/>
          <w:szCs w:val="28"/>
          <w:lang w:eastAsia="ru-RU"/>
        </w:rPr>
        <w:t>б</w:t>
      </w:r>
      <w:r w:rsidRPr="000110B2">
        <w:rPr>
          <w:sz w:val="28"/>
          <w:szCs w:val="28"/>
          <w:lang w:eastAsia="ru-RU"/>
        </w:rPr>
        <w:t xml:space="preserve">разовательного стандарта среднего (полного) образования Приднестровской Молдавской Республики на основе </w:t>
      </w:r>
      <w:r w:rsidR="00C332A6" w:rsidRPr="000110B2">
        <w:rPr>
          <w:sz w:val="28"/>
          <w:szCs w:val="28"/>
          <w:lang w:eastAsia="ru-RU"/>
        </w:rPr>
        <w:t>примерной программы по учебному предм</w:t>
      </w:r>
      <w:r w:rsidR="00C332A6" w:rsidRPr="000110B2">
        <w:rPr>
          <w:sz w:val="28"/>
          <w:szCs w:val="28"/>
          <w:lang w:eastAsia="ru-RU"/>
        </w:rPr>
        <w:t>е</w:t>
      </w:r>
      <w:r w:rsidR="00C332A6" w:rsidRPr="000110B2">
        <w:rPr>
          <w:sz w:val="28"/>
          <w:szCs w:val="28"/>
          <w:lang w:eastAsia="ru-RU"/>
        </w:rPr>
        <w:t>ту</w:t>
      </w:r>
      <w:r w:rsidR="00A14AD5" w:rsidRPr="000110B2">
        <w:rPr>
          <w:sz w:val="28"/>
          <w:szCs w:val="28"/>
          <w:lang w:eastAsia="ru-RU"/>
        </w:rPr>
        <w:t xml:space="preserve"> </w:t>
      </w:r>
      <w:r w:rsidR="00C332A6" w:rsidRPr="000110B2">
        <w:rPr>
          <w:sz w:val="28"/>
          <w:szCs w:val="28"/>
          <w:lang w:eastAsia="ru-RU"/>
        </w:rPr>
        <w:t>«Физика» для 10</w:t>
      </w:r>
      <w:r w:rsidR="00163253" w:rsidRPr="000110B2">
        <w:rPr>
          <w:sz w:val="28"/>
          <w:szCs w:val="28"/>
          <w:lang w:eastAsia="ru-RU"/>
        </w:rPr>
        <w:t>–</w:t>
      </w:r>
      <w:r w:rsidR="00C332A6" w:rsidRPr="000110B2">
        <w:rPr>
          <w:sz w:val="28"/>
          <w:szCs w:val="28"/>
          <w:lang w:eastAsia="ru-RU"/>
        </w:rPr>
        <w:t>11 классов</w:t>
      </w:r>
      <w:r w:rsidR="00A14AD5" w:rsidRPr="000110B2">
        <w:rPr>
          <w:sz w:val="28"/>
          <w:szCs w:val="28"/>
          <w:lang w:eastAsia="ru-RU"/>
        </w:rPr>
        <w:t xml:space="preserve"> </w:t>
      </w:r>
      <w:r w:rsidR="00C332A6" w:rsidRPr="000110B2">
        <w:rPr>
          <w:sz w:val="28"/>
          <w:szCs w:val="28"/>
          <w:lang w:eastAsia="ru-RU"/>
        </w:rPr>
        <w:t>общеобразовательных организаций</w:t>
      </w:r>
      <w:r w:rsidR="00A14AD5" w:rsidRPr="000110B2">
        <w:rPr>
          <w:sz w:val="28"/>
          <w:szCs w:val="28"/>
          <w:lang w:eastAsia="ru-RU"/>
        </w:rPr>
        <w:t xml:space="preserve">. Примерная программа </w:t>
      </w:r>
      <w:r w:rsidRPr="000110B2">
        <w:rPr>
          <w:sz w:val="28"/>
          <w:szCs w:val="28"/>
          <w:lang w:eastAsia="ru-RU"/>
        </w:rPr>
        <w:t xml:space="preserve">составлена для обучающихся </w:t>
      </w:r>
      <w:r w:rsidR="000104C5" w:rsidRPr="000110B2">
        <w:rPr>
          <w:sz w:val="28"/>
          <w:szCs w:val="28"/>
          <w:lang w:eastAsia="ru-RU"/>
        </w:rPr>
        <w:t>т</w:t>
      </w:r>
      <w:r w:rsidR="0015617C" w:rsidRPr="000110B2">
        <w:rPr>
          <w:sz w:val="28"/>
          <w:szCs w:val="28"/>
          <w:lang w:eastAsia="ru-RU"/>
        </w:rPr>
        <w:t>ехнологического профиля</w:t>
      </w:r>
      <w:r w:rsidRPr="000110B2">
        <w:rPr>
          <w:sz w:val="28"/>
          <w:szCs w:val="28"/>
          <w:lang w:eastAsia="ru-RU"/>
        </w:rPr>
        <w:t xml:space="preserve"> и рассч</w:t>
      </w:r>
      <w:r w:rsidRPr="000110B2">
        <w:rPr>
          <w:sz w:val="28"/>
          <w:szCs w:val="28"/>
          <w:lang w:eastAsia="ru-RU"/>
        </w:rPr>
        <w:t>и</w:t>
      </w:r>
      <w:r w:rsidRPr="000110B2">
        <w:rPr>
          <w:sz w:val="28"/>
          <w:szCs w:val="28"/>
          <w:lang w:eastAsia="ru-RU"/>
        </w:rPr>
        <w:t>тана на изучение в течени</w:t>
      </w:r>
      <w:r w:rsidR="002344B8"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 xml:space="preserve"> </w:t>
      </w:r>
      <w:r w:rsidR="00163253" w:rsidRPr="000110B2">
        <w:rPr>
          <w:sz w:val="28"/>
          <w:szCs w:val="28"/>
          <w:lang w:eastAsia="ru-RU"/>
        </w:rPr>
        <w:t>одного</w:t>
      </w:r>
      <w:r w:rsidRPr="000110B2">
        <w:rPr>
          <w:sz w:val="28"/>
          <w:szCs w:val="28"/>
          <w:lang w:eastAsia="ru-RU"/>
        </w:rPr>
        <w:t xml:space="preserve"> го</w:t>
      </w:r>
      <w:r w:rsidR="00163253" w:rsidRPr="000110B2">
        <w:rPr>
          <w:sz w:val="28"/>
          <w:szCs w:val="28"/>
          <w:lang w:eastAsia="ru-RU"/>
        </w:rPr>
        <w:t>да обучения в 10 или 11 классе.</w:t>
      </w:r>
    </w:p>
    <w:p w14:paraId="5F459C8A" w14:textId="6910A3BB" w:rsidR="00CB38D1" w:rsidRPr="000110B2" w:rsidRDefault="00CB38D1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8C44E8" w:rsidRPr="000110B2">
        <w:rPr>
          <w:sz w:val="28"/>
          <w:szCs w:val="28"/>
          <w:lang w:eastAsia="ru-RU"/>
        </w:rPr>
        <w:t>«Основы ради</w:t>
      </w:r>
      <w:r w:rsidR="008C44E8" w:rsidRPr="000110B2">
        <w:rPr>
          <w:sz w:val="28"/>
          <w:szCs w:val="28"/>
          <w:lang w:eastAsia="ru-RU"/>
        </w:rPr>
        <w:t>о</w:t>
      </w:r>
      <w:r w:rsidR="008C44E8" w:rsidRPr="000110B2">
        <w:rPr>
          <w:sz w:val="28"/>
          <w:szCs w:val="28"/>
          <w:lang w:eastAsia="ru-RU"/>
        </w:rPr>
        <w:t xml:space="preserve">электроники» </w:t>
      </w:r>
      <w:r w:rsidRPr="000110B2">
        <w:rPr>
          <w:sz w:val="28"/>
          <w:szCs w:val="28"/>
          <w:lang w:eastAsia="ru-RU"/>
        </w:rPr>
        <w:t>обладает субъективной новизной: включает новые для учащихся знания, не содержащиеся в примерной программе учебного предмета (приме</w:t>
      </w:r>
      <w:r w:rsidRPr="000110B2">
        <w:rPr>
          <w:sz w:val="28"/>
          <w:szCs w:val="28"/>
          <w:lang w:eastAsia="ru-RU"/>
        </w:rPr>
        <w:t>р</w:t>
      </w:r>
      <w:r w:rsidRPr="000110B2">
        <w:rPr>
          <w:sz w:val="28"/>
          <w:szCs w:val="28"/>
          <w:lang w:eastAsia="ru-RU"/>
        </w:rPr>
        <w:t>ных программах учебных предметов) по учебным предметам; способствует развитию познавательного интереса учащихся и представляет ценность для их проф</w:t>
      </w:r>
      <w:r w:rsidR="008C44E8" w:rsidRPr="000110B2">
        <w:rPr>
          <w:sz w:val="28"/>
          <w:szCs w:val="28"/>
          <w:lang w:eastAsia="ru-RU"/>
        </w:rPr>
        <w:t xml:space="preserve">ессионального самоопределения. </w:t>
      </w:r>
      <w:r w:rsidRPr="000110B2">
        <w:rPr>
          <w:sz w:val="28"/>
          <w:szCs w:val="28"/>
          <w:lang w:eastAsia="ru-RU"/>
        </w:rPr>
        <w:t>Содержание направлено на интеллект</w:t>
      </w:r>
      <w:r w:rsidRPr="000110B2">
        <w:rPr>
          <w:sz w:val="28"/>
          <w:szCs w:val="28"/>
          <w:lang w:eastAsia="ru-RU"/>
        </w:rPr>
        <w:t>у</w:t>
      </w:r>
      <w:r w:rsidRPr="000110B2">
        <w:rPr>
          <w:sz w:val="28"/>
          <w:szCs w:val="28"/>
          <w:lang w:eastAsia="ru-RU"/>
        </w:rPr>
        <w:t>альное, творческое, эмоциональное развитие школьников, предполагает шир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 xml:space="preserve">кое использование методов активного обучения </w:t>
      </w:r>
      <w:r w:rsidR="002344B8" w:rsidRPr="000110B2">
        <w:rPr>
          <w:sz w:val="28"/>
          <w:szCs w:val="28"/>
          <w:lang w:eastAsia="ru-RU"/>
        </w:rPr>
        <w:t xml:space="preserve">– </w:t>
      </w:r>
      <w:r w:rsidRPr="000110B2">
        <w:rPr>
          <w:sz w:val="28"/>
          <w:szCs w:val="28"/>
          <w:lang w:eastAsia="ru-RU"/>
        </w:rPr>
        <w:t>коллективного и индивид</w:t>
      </w:r>
      <w:r w:rsidRPr="000110B2">
        <w:rPr>
          <w:sz w:val="28"/>
          <w:szCs w:val="28"/>
          <w:lang w:eastAsia="ru-RU"/>
        </w:rPr>
        <w:t>у</w:t>
      </w:r>
      <w:r w:rsidRPr="000110B2">
        <w:rPr>
          <w:sz w:val="28"/>
          <w:szCs w:val="28"/>
          <w:lang w:eastAsia="ru-RU"/>
        </w:rPr>
        <w:t>ального (учебная практика, проекты, наблюдения).</w:t>
      </w:r>
    </w:p>
    <w:p w14:paraId="0C93352D" w14:textId="6DD7D7D9" w:rsidR="00CB38D1" w:rsidRPr="000110B2" w:rsidRDefault="00CB38D1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lastRenderedPageBreak/>
        <w:t xml:space="preserve">Примерная программа ориентирована </w:t>
      </w:r>
      <w:r w:rsidR="00A14AD5" w:rsidRPr="000110B2">
        <w:rPr>
          <w:sz w:val="28"/>
          <w:szCs w:val="28"/>
          <w:lang w:eastAsia="ru-RU"/>
        </w:rPr>
        <w:t xml:space="preserve">на </w:t>
      </w:r>
      <w:r w:rsidR="00A14AD5" w:rsidRPr="000110B2">
        <w:rPr>
          <w:sz w:val="28"/>
          <w:szCs w:val="28"/>
        </w:rPr>
        <w:t>углубл</w:t>
      </w:r>
      <w:r w:rsidR="002344B8" w:rsidRPr="000110B2">
        <w:rPr>
          <w:sz w:val="28"/>
          <w:szCs w:val="28"/>
        </w:rPr>
        <w:t>е</w:t>
      </w:r>
      <w:r w:rsidR="00A14AD5" w:rsidRPr="000110B2">
        <w:rPr>
          <w:sz w:val="28"/>
          <w:szCs w:val="28"/>
        </w:rPr>
        <w:t>нное</w:t>
      </w:r>
      <w:r w:rsidR="00F038B0" w:rsidRPr="000110B2">
        <w:rPr>
          <w:sz w:val="28"/>
          <w:szCs w:val="28"/>
          <w:lang w:eastAsia="ru-RU"/>
        </w:rPr>
        <w:t xml:space="preserve"> изучение дополн</w:t>
      </w:r>
      <w:r w:rsidR="00F038B0" w:rsidRPr="000110B2">
        <w:rPr>
          <w:sz w:val="28"/>
          <w:szCs w:val="28"/>
          <w:lang w:eastAsia="ru-RU"/>
        </w:rPr>
        <w:t>и</w:t>
      </w:r>
      <w:r w:rsidR="00F038B0" w:rsidRPr="000110B2">
        <w:rPr>
          <w:sz w:val="28"/>
          <w:szCs w:val="28"/>
          <w:lang w:eastAsia="ru-RU"/>
        </w:rPr>
        <w:t>тельного раздела «Радиоэлектроника» программы учебного предмета «Физ</w:t>
      </w:r>
      <w:r w:rsidR="00F038B0" w:rsidRPr="000110B2">
        <w:rPr>
          <w:sz w:val="28"/>
          <w:szCs w:val="28"/>
          <w:lang w:eastAsia="ru-RU"/>
        </w:rPr>
        <w:t>и</w:t>
      </w:r>
      <w:r w:rsidR="00F038B0" w:rsidRPr="000110B2">
        <w:rPr>
          <w:sz w:val="28"/>
          <w:szCs w:val="28"/>
          <w:lang w:eastAsia="ru-RU"/>
        </w:rPr>
        <w:t>ка».</w:t>
      </w:r>
    </w:p>
    <w:p w14:paraId="066BA710" w14:textId="7B1E2458" w:rsidR="00CB38D1" w:rsidRPr="000110B2" w:rsidRDefault="00CB38D1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t xml:space="preserve">Общими целями изучения элективного учебного </w:t>
      </w:r>
      <w:r w:rsidR="00A14AD5" w:rsidRPr="000110B2">
        <w:rPr>
          <w:sz w:val="28"/>
          <w:szCs w:val="28"/>
          <w:lang w:eastAsia="ru-RU"/>
        </w:rPr>
        <w:t xml:space="preserve">предмета </w:t>
      </w:r>
      <w:r w:rsidR="00A14AD5" w:rsidRPr="000110B2">
        <w:rPr>
          <w:sz w:val="28"/>
          <w:szCs w:val="28"/>
        </w:rPr>
        <w:t>«</w:t>
      </w:r>
      <w:r w:rsidR="00F038B0" w:rsidRPr="000110B2">
        <w:rPr>
          <w:sz w:val="28"/>
          <w:szCs w:val="28"/>
          <w:lang w:eastAsia="ru-RU"/>
        </w:rPr>
        <w:t>Основы ради</w:t>
      </w:r>
      <w:r w:rsidR="00F038B0" w:rsidRPr="000110B2">
        <w:rPr>
          <w:sz w:val="28"/>
          <w:szCs w:val="28"/>
          <w:lang w:eastAsia="ru-RU"/>
        </w:rPr>
        <w:t>о</w:t>
      </w:r>
      <w:r w:rsidR="00F038B0" w:rsidRPr="000110B2">
        <w:rPr>
          <w:sz w:val="28"/>
          <w:szCs w:val="28"/>
          <w:lang w:eastAsia="ru-RU"/>
        </w:rPr>
        <w:t xml:space="preserve">электроники» </w:t>
      </w:r>
      <w:r w:rsidRPr="000110B2">
        <w:rPr>
          <w:sz w:val="28"/>
          <w:szCs w:val="28"/>
          <w:lang w:eastAsia="ru-RU"/>
        </w:rPr>
        <w:t>на ступени среднего (полного) общего образования являются:</w:t>
      </w:r>
    </w:p>
    <w:p w14:paraId="6AF4CEA0" w14:textId="131DBC6C" w:rsidR="00DE6EC5" w:rsidRPr="000110B2" w:rsidRDefault="002344B8" w:rsidP="00163253">
      <w:pPr>
        <w:widowControl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с</w:t>
      </w:r>
      <w:r w:rsidR="00DE6EC5" w:rsidRPr="000110B2">
        <w:rPr>
          <w:sz w:val="28"/>
          <w:szCs w:val="28"/>
        </w:rPr>
        <w:t>пособствовать самоопределению ученика в выборе направления дал</w:t>
      </w:r>
      <w:r w:rsidR="00DE6EC5" w:rsidRPr="000110B2">
        <w:rPr>
          <w:sz w:val="28"/>
          <w:szCs w:val="28"/>
        </w:rPr>
        <w:t>ь</w:t>
      </w:r>
      <w:r w:rsidR="00DE6EC5" w:rsidRPr="000110B2">
        <w:rPr>
          <w:sz w:val="28"/>
          <w:szCs w:val="28"/>
        </w:rPr>
        <w:t>нейшего профессионального образования</w:t>
      </w:r>
      <w:r w:rsidRPr="000110B2">
        <w:rPr>
          <w:sz w:val="28"/>
          <w:szCs w:val="28"/>
        </w:rPr>
        <w:t>;</w:t>
      </w:r>
    </w:p>
    <w:p w14:paraId="4CA7CAB5" w14:textId="0EC20699" w:rsidR="004368BC" w:rsidRPr="000110B2" w:rsidRDefault="002344B8" w:rsidP="00163253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ф</w:t>
      </w:r>
      <w:r w:rsidR="00DE6EC5" w:rsidRPr="000110B2">
        <w:rPr>
          <w:sz w:val="28"/>
          <w:szCs w:val="28"/>
        </w:rPr>
        <w:t>ормирование и развитие у учащихся практических умений в области радиоэлектроники</w:t>
      </w:r>
      <w:r w:rsidR="004368BC" w:rsidRPr="000110B2">
        <w:rPr>
          <w:sz w:val="28"/>
          <w:szCs w:val="28"/>
        </w:rPr>
        <w:t>.</w:t>
      </w:r>
    </w:p>
    <w:p w14:paraId="5C1861E3" w14:textId="66D66795" w:rsidR="00AD1175" w:rsidRPr="000110B2" w:rsidRDefault="00CB38D1" w:rsidP="00163253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0110B2">
        <w:rPr>
          <w:bCs/>
          <w:sz w:val="28"/>
          <w:szCs w:val="28"/>
          <w:lang w:eastAsia="ru-RU"/>
        </w:rPr>
        <w:t>Основны</w:t>
      </w:r>
      <w:r w:rsidR="00581A6F" w:rsidRPr="000110B2">
        <w:rPr>
          <w:bCs/>
          <w:sz w:val="28"/>
          <w:szCs w:val="28"/>
          <w:lang w:eastAsia="ru-RU"/>
        </w:rPr>
        <w:t>е</w:t>
      </w:r>
      <w:r w:rsidRPr="000110B2">
        <w:rPr>
          <w:bCs/>
          <w:sz w:val="28"/>
          <w:szCs w:val="28"/>
          <w:lang w:eastAsia="ru-RU"/>
        </w:rPr>
        <w:t xml:space="preserve"> задачи реализации примерной программы элективного учебного предмета </w:t>
      </w:r>
      <w:r w:rsidR="00DE6EC5" w:rsidRPr="000110B2">
        <w:rPr>
          <w:sz w:val="28"/>
          <w:szCs w:val="28"/>
        </w:rPr>
        <w:t>«</w:t>
      </w:r>
      <w:r w:rsidR="00DE6EC5" w:rsidRPr="000110B2">
        <w:rPr>
          <w:sz w:val="28"/>
          <w:szCs w:val="28"/>
          <w:lang w:eastAsia="ru-RU"/>
        </w:rPr>
        <w:t xml:space="preserve">Основы </w:t>
      </w:r>
      <w:r w:rsidR="00415646" w:rsidRPr="000110B2">
        <w:rPr>
          <w:sz w:val="28"/>
          <w:szCs w:val="28"/>
          <w:lang w:eastAsia="ru-RU"/>
        </w:rPr>
        <w:t>радиоэлектроники» на</w:t>
      </w:r>
      <w:r w:rsidRPr="000110B2">
        <w:rPr>
          <w:bCs/>
          <w:sz w:val="28"/>
          <w:szCs w:val="28"/>
          <w:lang w:eastAsia="ru-RU"/>
        </w:rPr>
        <w:t xml:space="preserve"> ступени среднего (полного) общего образования на профильном уровне:</w:t>
      </w:r>
    </w:p>
    <w:p w14:paraId="2D4A0654" w14:textId="384C2E20" w:rsidR="00C3349D" w:rsidRPr="000110B2" w:rsidRDefault="00163253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– </w:t>
      </w:r>
      <w:r w:rsidR="00C3349D" w:rsidRPr="000110B2">
        <w:rPr>
          <w:sz w:val="28"/>
          <w:szCs w:val="28"/>
        </w:rPr>
        <w:t>ознакомить обучающихся с электронными компонентами и схемотехн</w:t>
      </w:r>
      <w:r w:rsidR="00C3349D" w:rsidRPr="000110B2">
        <w:rPr>
          <w:sz w:val="28"/>
          <w:szCs w:val="28"/>
        </w:rPr>
        <w:t>и</w:t>
      </w:r>
      <w:r w:rsidR="00C3349D" w:rsidRPr="000110B2">
        <w:rPr>
          <w:sz w:val="28"/>
          <w:szCs w:val="28"/>
        </w:rPr>
        <w:t>кой;</w:t>
      </w:r>
    </w:p>
    <w:p w14:paraId="2E701D07" w14:textId="18CC8424" w:rsidR="004368BC" w:rsidRPr="000110B2" w:rsidRDefault="00163253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– </w:t>
      </w:r>
      <w:r w:rsidR="00C3349D" w:rsidRPr="000110B2">
        <w:rPr>
          <w:sz w:val="28"/>
          <w:szCs w:val="28"/>
        </w:rPr>
        <w:t xml:space="preserve">обучить </w:t>
      </w:r>
      <w:r w:rsidR="00581A6F" w:rsidRPr="000110B2">
        <w:rPr>
          <w:sz w:val="28"/>
          <w:szCs w:val="28"/>
        </w:rPr>
        <w:t>обучающихся</w:t>
      </w:r>
      <w:r w:rsidR="00C3349D" w:rsidRPr="000110B2">
        <w:rPr>
          <w:sz w:val="28"/>
          <w:szCs w:val="28"/>
        </w:rPr>
        <w:t xml:space="preserve"> приемам и навыкам ра</w:t>
      </w:r>
      <w:r w:rsidR="00581A6F" w:rsidRPr="000110B2">
        <w:rPr>
          <w:sz w:val="28"/>
          <w:szCs w:val="28"/>
        </w:rPr>
        <w:t>диотехнического констру</w:t>
      </w:r>
      <w:r w:rsidR="00581A6F" w:rsidRPr="000110B2">
        <w:rPr>
          <w:sz w:val="28"/>
          <w:szCs w:val="28"/>
        </w:rPr>
        <w:t>и</w:t>
      </w:r>
      <w:r w:rsidR="00581A6F" w:rsidRPr="000110B2">
        <w:rPr>
          <w:sz w:val="28"/>
          <w:szCs w:val="28"/>
        </w:rPr>
        <w:t>рования,</w:t>
      </w:r>
      <w:r w:rsidR="002344B8" w:rsidRPr="000110B2">
        <w:rPr>
          <w:sz w:val="28"/>
          <w:szCs w:val="28"/>
        </w:rPr>
        <w:t xml:space="preserve"> </w:t>
      </w:r>
      <w:r w:rsidR="00C3349D" w:rsidRPr="000110B2">
        <w:rPr>
          <w:sz w:val="28"/>
          <w:szCs w:val="28"/>
        </w:rPr>
        <w:t>проектирования и сборки электронных устройств;</w:t>
      </w:r>
    </w:p>
    <w:p w14:paraId="1E166E09" w14:textId="3ABA9363" w:rsidR="004368BC" w:rsidRPr="000110B2" w:rsidRDefault="00163253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– </w:t>
      </w:r>
      <w:r w:rsidR="00415646" w:rsidRPr="000110B2">
        <w:rPr>
          <w:sz w:val="28"/>
          <w:szCs w:val="28"/>
        </w:rPr>
        <w:t>ознакомить обучающихся</w:t>
      </w:r>
      <w:r w:rsidR="00581A6F" w:rsidRPr="000110B2">
        <w:rPr>
          <w:sz w:val="28"/>
          <w:szCs w:val="28"/>
        </w:rPr>
        <w:t xml:space="preserve"> с технологиями производства электронных устройств и </w:t>
      </w:r>
      <w:r w:rsidR="00415646" w:rsidRPr="000110B2">
        <w:rPr>
          <w:sz w:val="28"/>
          <w:szCs w:val="28"/>
        </w:rPr>
        <w:t>устройств связи</w:t>
      </w:r>
      <w:r w:rsidR="00581A6F" w:rsidRPr="000110B2">
        <w:rPr>
          <w:sz w:val="28"/>
          <w:szCs w:val="28"/>
        </w:rPr>
        <w:t>;</w:t>
      </w:r>
    </w:p>
    <w:p w14:paraId="4C356ED3" w14:textId="33632637" w:rsidR="00581A6F" w:rsidRPr="000110B2" w:rsidRDefault="00163253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– </w:t>
      </w:r>
      <w:r w:rsidR="00415646" w:rsidRPr="000110B2">
        <w:rPr>
          <w:sz w:val="28"/>
          <w:szCs w:val="28"/>
        </w:rPr>
        <w:t xml:space="preserve">способствовать </w:t>
      </w:r>
      <w:r w:rsidR="00581A6F" w:rsidRPr="000110B2">
        <w:rPr>
          <w:sz w:val="28"/>
          <w:szCs w:val="28"/>
        </w:rPr>
        <w:t>развит</w:t>
      </w:r>
      <w:r w:rsidR="00415646" w:rsidRPr="000110B2">
        <w:rPr>
          <w:sz w:val="28"/>
          <w:szCs w:val="28"/>
        </w:rPr>
        <w:t>ию</w:t>
      </w:r>
      <w:r w:rsidR="00581A6F" w:rsidRPr="000110B2">
        <w:rPr>
          <w:sz w:val="28"/>
          <w:szCs w:val="28"/>
        </w:rPr>
        <w:t xml:space="preserve"> техническо</w:t>
      </w:r>
      <w:r w:rsidR="00415646" w:rsidRPr="000110B2">
        <w:rPr>
          <w:sz w:val="28"/>
          <w:szCs w:val="28"/>
        </w:rPr>
        <w:t>го</w:t>
      </w:r>
      <w:r w:rsidR="00581A6F" w:rsidRPr="000110B2">
        <w:rPr>
          <w:sz w:val="28"/>
          <w:szCs w:val="28"/>
        </w:rPr>
        <w:t xml:space="preserve"> мышлени</w:t>
      </w:r>
      <w:r w:rsidR="00415646" w:rsidRPr="000110B2">
        <w:rPr>
          <w:sz w:val="28"/>
          <w:szCs w:val="28"/>
        </w:rPr>
        <w:t>я</w:t>
      </w:r>
      <w:r w:rsidR="00581A6F" w:rsidRPr="000110B2">
        <w:rPr>
          <w:sz w:val="28"/>
          <w:szCs w:val="28"/>
        </w:rPr>
        <w:t>.</w:t>
      </w:r>
    </w:p>
    <w:p w14:paraId="5D88169A" w14:textId="77777777" w:rsidR="00584DBF" w:rsidRPr="000110B2" w:rsidRDefault="00584DB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</w:p>
    <w:p w14:paraId="1E0A54DE" w14:textId="7F549B1C" w:rsidR="00965E22" w:rsidRPr="000110B2" w:rsidRDefault="00584DBF" w:rsidP="00163253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0110B2">
        <w:rPr>
          <w:rFonts w:eastAsia="Calibri"/>
          <w:b/>
          <w:sz w:val="28"/>
          <w:szCs w:val="28"/>
        </w:rPr>
        <w:t xml:space="preserve">ОБЩАЯ ХАРАКТЕРИСТИКА </w:t>
      </w:r>
      <w:r w:rsidR="005F5E96" w:rsidRPr="000110B2">
        <w:rPr>
          <w:rFonts w:eastAsia="Calibri"/>
          <w:b/>
          <w:sz w:val="28"/>
          <w:szCs w:val="28"/>
        </w:rPr>
        <w:t>ЭЛЕКТИВН</w:t>
      </w:r>
      <w:r w:rsidRPr="000110B2">
        <w:rPr>
          <w:rFonts w:eastAsia="Calibri"/>
          <w:b/>
          <w:sz w:val="28"/>
          <w:szCs w:val="28"/>
        </w:rPr>
        <w:t>ОГО ПРЕДМЕТА</w:t>
      </w:r>
      <w:r w:rsidR="00163253" w:rsidRPr="000110B2">
        <w:rPr>
          <w:rFonts w:eastAsia="Calibri"/>
          <w:b/>
          <w:sz w:val="28"/>
          <w:szCs w:val="28"/>
        </w:rPr>
        <w:br/>
      </w:r>
      <w:r w:rsidR="00965E22" w:rsidRPr="000110B2">
        <w:rPr>
          <w:rFonts w:eastAsia="Calibri"/>
          <w:b/>
          <w:sz w:val="28"/>
          <w:szCs w:val="28"/>
        </w:rPr>
        <w:t>«ОСНОВЫ РАДИОЭЛЕКТРОНИКИ»</w:t>
      </w:r>
    </w:p>
    <w:p w14:paraId="60A9B037" w14:textId="4F97B85A" w:rsidR="00B151FF" w:rsidRPr="000110B2" w:rsidRDefault="009F3D7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t>Программа элективного учебного предмета «Основы радиоэлектроники» включает 11 разделов.</w:t>
      </w:r>
    </w:p>
    <w:p w14:paraId="14FE787B" w14:textId="6C89942F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t>Введение в радиотехнику. История развития радиоэлектроники.</w:t>
      </w:r>
    </w:p>
    <w:p w14:paraId="0160B5E4" w14:textId="66D4A8B6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>Раздел</w:t>
      </w:r>
      <w:r w:rsidR="00163253" w:rsidRPr="000110B2">
        <w:rPr>
          <w:b/>
          <w:sz w:val="28"/>
          <w:szCs w:val="28"/>
          <w:lang w:eastAsia="ru-RU"/>
        </w:rPr>
        <w:t> </w:t>
      </w:r>
      <w:r w:rsidRPr="000110B2">
        <w:rPr>
          <w:b/>
          <w:sz w:val="28"/>
          <w:szCs w:val="28"/>
          <w:lang w:eastAsia="ru-RU"/>
        </w:rPr>
        <w:t>1</w:t>
      </w:r>
      <w:r w:rsidR="00163253" w:rsidRPr="000110B2">
        <w:rPr>
          <w:b/>
          <w:sz w:val="28"/>
          <w:szCs w:val="28"/>
          <w:lang w:eastAsia="ru-RU"/>
        </w:rPr>
        <w:t> </w:t>
      </w:r>
      <w:r w:rsidR="002344B8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Электромагнитные колебания</w:t>
      </w:r>
      <w:r w:rsidR="002344B8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Резисторы</w:t>
      </w:r>
      <w:r w:rsidR="002344B8" w:rsidRPr="000110B2">
        <w:rPr>
          <w:sz w:val="28"/>
          <w:szCs w:val="28"/>
          <w:lang w:eastAsia="ru-RU"/>
        </w:rPr>
        <w:t>:</w:t>
      </w:r>
      <w:r w:rsidRPr="000110B2">
        <w:rPr>
          <w:sz w:val="28"/>
          <w:szCs w:val="28"/>
          <w:lang w:eastAsia="ru-RU"/>
        </w:rPr>
        <w:t xml:space="preserve"> назначение, устройство, условно графическое обозначение, схемы соединения, основные параметры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расшифровка и проверка работоспособности. Конденсаторы</w:t>
      </w:r>
      <w:r w:rsidR="002344B8" w:rsidRPr="000110B2">
        <w:rPr>
          <w:sz w:val="28"/>
          <w:szCs w:val="28"/>
          <w:lang w:eastAsia="ru-RU"/>
        </w:rPr>
        <w:t>:</w:t>
      </w:r>
      <w:r w:rsidRPr="000110B2">
        <w:rPr>
          <w:sz w:val="28"/>
          <w:szCs w:val="28"/>
          <w:lang w:eastAsia="ru-RU"/>
        </w:rPr>
        <w:t xml:space="preserve"> назн</w:t>
      </w:r>
      <w:r w:rsidRPr="000110B2">
        <w:rPr>
          <w:sz w:val="28"/>
          <w:szCs w:val="28"/>
          <w:lang w:eastAsia="ru-RU"/>
        </w:rPr>
        <w:t>а</w:t>
      </w:r>
      <w:r w:rsidRPr="000110B2">
        <w:rPr>
          <w:sz w:val="28"/>
          <w:szCs w:val="28"/>
          <w:lang w:eastAsia="ru-RU"/>
        </w:rPr>
        <w:t>чение, устройство, условно графическое обозначение, схемы соединения, о</w:t>
      </w:r>
      <w:r w:rsidRPr="000110B2">
        <w:rPr>
          <w:sz w:val="28"/>
          <w:szCs w:val="28"/>
          <w:lang w:eastAsia="ru-RU"/>
        </w:rPr>
        <w:t>с</w:t>
      </w:r>
      <w:r w:rsidRPr="000110B2">
        <w:rPr>
          <w:sz w:val="28"/>
          <w:szCs w:val="28"/>
          <w:lang w:eastAsia="ru-RU"/>
        </w:rPr>
        <w:t>новные параметры, расшифровка и проверка работоспособности.</w:t>
      </w:r>
    </w:p>
    <w:p w14:paraId="762EAFEF" w14:textId="4D21D9B4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lastRenderedPageBreak/>
        <w:t xml:space="preserve">Раздел 2 </w:t>
      </w:r>
      <w:r w:rsidR="002344B8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Физические основы полупроводниковых приборов</w:t>
      </w:r>
      <w:r w:rsidR="002344B8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Со</w:t>
      </w:r>
      <w:r w:rsidRPr="000110B2">
        <w:rPr>
          <w:sz w:val="28"/>
          <w:szCs w:val="28"/>
          <w:lang w:eastAsia="ru-RU"/>
        </w:rPr>
        <w:t>б</w:t>
      </w:r>
      <w:r w:rsidRPr="000110B2">
        <w:rPr>
          <w:sz w:val="28"/>
          <w:szCs w:val="28"/>
          <w:lang w:eastAsia="ru-RU"/>
        </w:rPr>
        <w:t>ственный полупроводник: общие понятия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собственная электропроводность п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лупроводника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энергетические (зонные) диаграммы металлов, диэлектриков и</w:t>
      </w:r>
      <w:r w:rsidR="000828E9">
        <w:rPr>
          <w:sz w:val="28"/>
          <w:szCs w:val="28"/>
          <w:lang w:eastAsia="ru-RU"/>
        </w:rPr>
        <w:t> </w:t>
      </w:r>
      <w:r w:rsidRPr="000110B2">
        <w:rPr>
          <w:sz w:val="28"/>
          <w:szCs w:val="28"/>
          <w:lang w:eastAsia="ru-RU"/>
        </w:rPr>
        <w:t>полупроводников. Примесные полупроводники: основные носители заряда примесных полупроводников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ток диффузии</w:t>
      </w:r>
      <w:r w:rsidR="002344B8" w:rsidRPr="000110B2">
        <w:rPr>
          <w:sz w:val="28"/>
          <w:szCs w:val="28"/>
          <w:lang w:eastAsia="ru-RU"/>
        </w:rPr>
        <w:t>;</w:t>
      </w:r>
      <w:r w:rsidRPr="000110B2">
        <w:rPr>
          <w:sz w:val="28"/>
          <w:szCs w:val="28"/>
          <w:lang w:eastAsia="ru-RU"/>
        </w:rPr>
        <w:t xml:space="preserve"> </w:t>
      </w:r>
      <w:r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 при прямом включ</w:t>
      </w:r>
      <w:r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 xml:space="preserve">нии: схемы прямого включения </w:t>
      </w:r>
      <w:r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прямой ток </w:t>
      </w:r>
      <w:r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инже</w:t>
      </w:r>
      <w:r w:rsidRPr="000110B2">
        <w:rPr>
          <w:sz w:val="28"/>
          <w:szCs w:val="28"/>
          <w:lang w:eastAsia="ru-RU"/>
        </w:rPr>
        <w:t>к</w:t>
      </w:r>
      <w:r w:rsidRPr="000110B2">
        <w:rPr>
          <w:sz w:val="28"/>
          <w:szCs w:val="28"/>
          <w:lang w:eastAsia="ru-RU"/>
        </w:rPr>
        <w:t>ция неосновных носителей заряда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вольт-амперная характеристика</w:t>
      </w:r>
      <w:r w:rsidR="000828E9">
        <w:rPr>
          <w:sz w:val="28"/>
          <w:szCs w:val="28"/>
          <w:lang w:eastAsia="ru-RU"/>
        </w:rPr>
        <w:br/>
      </w:r>
      <w:r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перехода</w:t>
      </w:r>
      <w:r w:rsidR="002344B8" w:rsidRPr="000110B2">
        <w:rPr>
          <w:sz w:val="28"/>
          <w:szCs w:val="28"/>
          <w:lang w:eastAsia="ru-RU"/>
        </w:rPr>
        <w:t>;</w:t>
      </w:r>
      <w:r w:rsidRPr="000110B2">
        <w:rPr>
          <w:sz w:val="28"/>
          <w:szCs w:val="28"/>
          <w:lang w:eastAsia="ru-RU"/>
        </w:rPr>
        <w:t xml:space="preserve"> </w:t>
      </w:r>
      <w:r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 при обратном включении: схемы обратного включ</w:t>
      </w:r>
      <w:r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 xml:space="preserve">ния </w:t>
      </w:r>
      <w:r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перехода. Экстракция неосновных носителей заряда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обратный ток</w:t>
      </w:r>
      <w:r w:rsidR="000828E9">
        <w:rPr>
          <w:sz w:val="28"/>
          <w:szCs w:val="28"/>
          <w:lang w:eastAsia="ru-RU"/>
        </w:rPr>
        <w:br/>
      </w:r>
      <w:r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вольт-амперна</w:t>
      </w:r>
      <w:r w:rsidR="00163253" w:rsidRPr="000110B2">
        <w:rPr>
          <w:sz w:val="28"/>
          <w:szCs w:val="28"/>
          <w:lang w:eastAsia="ru-RU"/>
        </w:rPr>
        <w:t xml:space="preserve">я характеристики </w:t>
      </w:r>
      <w:r w:rsidR="00163253" w:rsidRPr="000110B2">
        <w:rPr>
          <w:i/>
          <w:sz w:val="28"/>
          <w:szCs w:val="28"/>
          <w:lang w:eastAsia="ru-RU"/>
        </w:rPr>
        <w:t>p-n</w:t>
      </w:r>
      <w:r w:rsidR="00163253" w:rsidRPr="000110B2">
        <w:rPr>
          <w:sz w:val="28"/>
          <w:szCs w:val="28"/>
          <w:lang w:eastAsia="ru-RU"/>
        </w:rPr>
        <w:t>-перехода.</w:t>
      </w:r>
    </w:p>
    <w:p w14:paraId="7820684C" w14:textId="650A497B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 xml:space="preserve">Раздел 3 </w:t>
      </w:r>
      <w:r w:rsidR="002344B8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Полупроводниковые приборы</w:t>
      </w:r>
      <w:r w:rsidR="002344B8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Диоды, стабилитроны. В</w:t>
      </w:r>
      <w:r w:rsidRPr="000110B2">
        <w:rPr>
          <w:sz w:val="28"/>
          <w:szCs w:val="28"/>
          <w:lang w:eastAsia="ru-RU"/>
        </w:rPr>
        <w:t>ы</w:t>
      </w:r>
      <w:r w:rsidRPr="000110B2">
        <w:rPr>
          <w:sz w:val="28"/>
          <w:szCs w:val="28"/>
          <w:lang w:eastAsia="ru-RU"/>
        </w:rPr>
        <w:t>прямительные диоды: вольт-амперные характеристики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прямой и обратный т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ки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емкость </w:t>
      </w:r>
      <w:r w:rsidRPr="000110B2">
        <w:rPr>
          <w:i/>
          <w:sz w:val="28"/>
          <w:szCs w:val="28"/>
          <w:lang w:eastAsia="ru-RU"/>
        </w:rPr>
        <w:t>p-n</w:t>
      </w:r>
      <w:r w:rsidR="006720BE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перехода диода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основные параметры выпрямительных диодов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схема простейшего однополупериодного выпрямителя на диоде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последов</w:t>
      </w:r>
      <w:r w:rsidRPr="000110B2">
        <w:rPr>
          <w:sz w:val="28"/>
          <w:szCs w:val="28"/>
          <w:lang w:eastAsia="ru-RU"/>
        </w:rPr>
        <w:t>а</w:t>
      </w:r>
      <w:r w:rsidRPr="000110B2">
        <w:rPr>
          <w:sz w:val="28"/>
          <w:szCs w:val="28"/>
          <w:lang w:eastAsia="ru-RU"/>
        </w:rPr>
        <w:t>тельное и параллельное соединение диодов. Импульсные диоды: определение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работа в режиме ключа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переходные процессы в </w:t>
      </w:r>
      <w:r w:rsidRPr="000110B2">
        <w:rPr>
          <w:i/>
          <w:sz w:val="28"/>
          <w:szCs w:val="28"/>
          <w:lang w:eastAsia="ru-RU"/>
        </w:rPr>
        <w:t>p-n</w:t>
      </w:r>
      <w:r w:rsidR="006720BE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переходе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время восстано</w:t>
      </w:r>
      <w:r w:rsidRPr="000110B2">
        <w:rPr>
          <w:sz w:val="28"/>
          <w:szCs w:val="28"/>
          <w:lang w:eastAsia="ru-RU"/>
        </w:rPr>
        <w:t>в</w:t>
      </w:r>
      <w:r w:rsidRPr="000110B2">
        <w:rPr>
          <w:sz w:val="28"/>
          <w:szCs w:val="28"/>
          <w:lang w:eastAsia="ru-RU"/>
        </w:rPr>
        <w:t>ления обратного сопротивления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параметры. Стабилитроны: вольт-амперная характеристика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основные и предельные параметры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схема включения.</w:t>
      </w:r>
    </w:p>
    <w:p w14:paraId="0E4E1663" w14:textId="2049461B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 xml:space="preserve">Раздел 4 </w:t>
      </w:r>
      <w:r w:rsidR="002344B8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Биполярные транзисторы</w:t>
      </w:r>
      <w:r w:rsidR="002344B8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Биполярные транзисторы: устро</w:t>
      </w:r>
      <w:r w:rsidRPr="000110B2">
        <w:rPr>
          <w:sz w:val="28"/>
          <w:szCs w:val="28"/>
          <w:lang w:eastAsia="ru-RU"/>
        </w:rPr>
        <w:t>й</w:t>
      </w:r>
      <w:r w:rsidRPr="000110B2">
        <w:rPr>
          <w:sz w:val="28"/>
          <w:szCs w:val="28"/>
          <w:lang w:eastAsia="ru-RU"/>
        </w:rPr>
        <w:t>ство</w:t>
      </w:r>
      <w:r w:rsidR="006A1200" w:rsidRPr="000110B2">
        <w:rPr>
          <w:sz w:val="28"/>
          <w:szCs w:val="28"/>
          <w:lang w:eastAsia="ru-RU"/>
        </w:rPr>
        <w:t>;</w:t>
      </w:r>
      <w:r w:rsidRPr="000110B2">
        <w:rPr>
          <w:sz w:val="28"/>
          <w:szCs w:val="28"/>
          <w:lang w:eastAsia="ru-RU"/>
        </w:rPr>
        <w:t xml:space="preserve"> принцип работы</w:t>
      </w:r>
      <w:r w:rsidR="006A1200" w:rsidRPr="000110B2">
        <w:rPr>
          <w:sz w:val="28"/>
          <w:szCs w:val="28"/>
          <w:lang w:eastAsia="ru-RU"/>
        </w:rPr>
        <w:t>;</w:t>
      </w:r>
      <w:r w:rsidRPr="000110B2">
        <w:rPr>
          <w:sz w:val="28"/>
          <w:szCs w:val="28"/>
          <w:lang w:eastAsia="ru-RU"/>
        </w:rPr>
        <w:t xml:space="preserve"> процессы, протекающие в транзисторе; токи транзист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ра. Схема включения биполярного транзистора с общей базой (ОБ): семейство входных и выходных статических характеристик; входное и выходное сопр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тивления; коэффициенты усиления по току, напряжению, мощности; достои</w:t>
      </w:r>
      <w:r w:rsidRPr="000110B2">
        <w:rPr>
          <w:sz w:val="28"/>
          <w:szCs w:val="28"/>
          <w:lang w:eastAsia="ru-RU"/>
        </w:rPr>
        <w:t>н</w:t>
      </w:r>
      <w:r w:rsidRPr="000110B2">
        <w:rPr>
          <w:sz w:val="28"/>
          <w:szCs w:val="28"/>
          <w:lang w:eastAsia="ru-RU"/>
        </w:rPr>
        <w:t>ства и недостатки. Схема включения биполярного транзистора с общим эми</w:t>
      </w:r>
      <w:r w:rsidRPr="000110B2">
        <w:rPr>
          <w:sz w:val="28"/>
          <w:szCs w:val="28"/>
          <w:lang w:eastAsia="ru-RU"/>
        </w:rPr>
        <w:t>т</w:t>
      </w:r>
      <w:r w:rsidRPr="000110B2">
        <w:rPr>
          <w:sz w:val="28"/>
          <w:szCs w:val="28"/>
          <w:lang w:eastAsia="ru-RU"/>
        </w:rPr>
        <w:t>тером (ОЭ): семейство входных и выходных статических характеристик; входное и выходное сопротивления; коэффициенты усиления по току, напр</w:t>
      </w:r>
      <w:r w:rsidRPr="000110B2">
        <w:rPr>
          <w:sz w:val="28"/>
          <w:szCs w:val="28"/>
          <w:lang w:eastAsia="ru-RU"/>
        </w:rPr>
        <w:t>я</w:t>
      </w:r>
      <w:r w:rsidRPr="000110B2">
        <w:rPr>
          <w:sz w:val="28"/>
          <w:szCs w:val="28"/>
          <w:lang w:eastAsia="ru-RU"/>
        </w:rPr>
        <w:t>жению, мощности; достоинства и недостатки. Схема включения биполярного транзистора с общим коллектором (ОК): особенность схемы; входное и выхо</w:t>
      </w:r>
      <w:r w:rsidRPr="000110B2">
        <w:rPr>
          <w:sz w:val="28"/>
          <w:szCs w:val="28"/>
          <w:lang w:eastAsia="ru-RU"/>
        </w:rPr>
        <w:t>д</w:t>
      </w:r>
      <w:r w:rsidRPr="000110B2">
        <w:rPr>
          <w:sz w:val="28"/>
          <w:szCs w:val="28"/>
          <w:lang w:eastAsia="ru-RU"/>
        </w:rPr>
        <w:t>ное сопротивления; коэффициенты усиления по току, напряжению, мощн</w:t>
      </w:r>
      <w:r w:rsidR="006720BE" w:rsidRPr="000110B2">
        <w:rPr>
          <w:sz w:val="28"/>
          <w:szCs w:val="28"/>
          <w:lang w:eastAsia="ru-RU"/>
        </w:rPr>
        <w:t>ости; достоинства и недостатки.</w:t>
      </w:r>
    </w:p>
    <w:p w14:paraId="64BD814B" w14:textId="3F1389C6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lastRenderedPageBreak/>
        <w:t xml:space="preserve">Раздел 5 </w:t>
      </w:r>
      <w:r w:rsidR="002344B8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Полевые транзисторы</w:t>
      </w:r>
      <w:r w:rsidR="002344B8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Полевые транзисторы с управляющим </w:t>
      </w:r>
      <w:r w:rsidRPr="000110B2">
        <w:rPr>
          <w:i/>
          <w:sz w:val="28"/>
          <w:szCs w:val="28"/>
          <w:lang w:eastAsia="ru-RU"/>
        </w:rPr>
        <w:t>p-n</w:t>
      </w:r>
      <w:r w:rsidR="006720BE" w:rsidRPr="000110B2">
        <w:rPr>
          <w:sz w:val="28"/>
          <w:szCs w:val="28"/>
          <w:lang w:eastAsia="ru-RU"/>
        </w:rPr>
        <w:t>-</w:t>
      </w:r>
      <w:r w:rsidRPr="000110B2">
        <w:rPr>
          <w:sz w:val="28"/>
          <w:szCs w:val="28"/>
          <w:lang w:eastAsia="ru-RU"/>
        </w:rPr>
        <w:t>переходом: устройство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принцип действия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условное графическое обозн</w:t>
      </w:r>
      <w:r w:rsidRPr="000110B2">
        <w:rPr>
          <w:sz w:val="28"/>
          <w:szCs w:val="28"/>
          <w:lang w:eastAsia="ru-RU"/>
        </w:rPr>
        <w:t>а</w:t>
      </w:r>
      <w:r w:rsidRPr="000110B2">
        <w:rPr>
          <w:sz w:val="28"/>
          <w:szCs w:val="28"/>
          <w:lang w:eastAsia="ru-RU"/>
        </w:rPr>
        <w:t>чение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выходные (стоковые), передаточная (стоко-затворная) характеристики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система обозначений полевых транзисторов. Полевые транзисторы с изолир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ванным затвором и индуцированным каналом: устройство МДП-транзистора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условное графическое обозначение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принцип действия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статические характер</w:t>
      </w:r>
      <w:r w:rsidRPr="000110B2">
        <w:rPr>
          <w:sz w:val="28"/>
          <w:szCs w:val="28"/>
          <w:lang w:eastAsia="ru-RU"/>
        </w:rPr>
        <w:t>и</w:t>
      </w:r>
      <w:r w:rsidRPr="000110B2">
        <w:rPr>
          <w:sz w:val="28"/>
          <w:szCs w:val="28"/>
          <w:lang w:eastAsia="ru-RU"/>
        </w:rPr>
        <w:t>стики.</w:t>
      </w:r>
    </w:p>
    <w:p w14:paraId="55161654" w14:textId="63941CFE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 xml:space="preserve">Раздел 6 </w:t>
      </w:r>
      <w:r w:rsidR="002344B8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Основы теории обратной связи</w:t>
      </w:r>
      <w:r w:rsidR="002344B8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Обратная связь в усилителях: общие положения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упрощенная структурная схема усилителя с обратной св</w:t>
      </w:r>
      <w:r w:rsidRPr="000110B2">
        <w:rPr>
          <w:sz w:val="28"/>
          <w:szCs w:val="28"/>
          <w:lang w:eastAsia="ru-RU"/>
        </w:rPr>
        <w:t>я</w:t>
      </w:r>
      <w:r w:rsidRPr="000110B2">
        <w:rPr>
          <w:sz w:val="28"/>
          <w:szCs w:val="28"/>
          <w:lang w:eastAsia="ru-RU"/>
        </w:rPr>
        <w:t>зью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цель введения обратной связи. Положительная и отрицательная обратные связи (ПОС и ООС)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виды обратной связи по способу подключения цепи обра</w:t>
      </w:r>
      <w:r w:rsidRPr="000110B2">
        <w:rPr>
          <w:sz w:val="28"/>
          <w:szCs w:val="28"/>
          <w:lang w:eastAsia="ru-RU"/>
        </w:rPr>
        <w:t>т</w:t>
      </w:r>
      <w:r w:rsidRPr="000110B2">
        <w:rPr>
          <w:sz w:val="28"/>
          <w:szCs w:val="28"/>
          <w:lang w:eastAsia="ru-RU"/>
        </w:rPr>
        <w:t>ной связи к выходу усилителя виды обратной связи по способу подачи напр</w:t>
      </w:r>
      <w:r w:rsidRPr="000110B2">
        <w:rPr>
          <w:sz w:val="28"/>
          <w:szCs w:val="28"/>
          <w:lang w:eastAsia="ru-RU"/>
        </w:rPr>
        <w:t>я</w:t>
      </w:r>
      <w:r w:rsidRPr="000110B2">
        <w:rPr>
          <w:sz w:val="28"/>
          <w:szCs w:val="28"/>
          <w:lang w:eastAsia="ru-RU"/>
        </w:rPr>
        <w:t>жения обратной связи на вход усилителя.</w:t>
      </w:r>
    </w:p>
    <w:p w14:paraId="4B636690" w14:textId="085EFB48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 xml:space="preserve">Раздел 7 </w:t>
      </w:r>
      <w:r w:rsidR="002344B8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Основные показатели и характеристики электронных ус</w:t>
      </w:r>
      <w:r w:rsidRPr="000110B2">
        <w:rPr>
          <w:b/>
          <w:sz w:val="28"/>
          <w:szCs w:val="28"/>
          <w:lang w:eastAsia="ru-RU"/>
        </w:rPr>
        <w:t>и</w:t>
      </w:r>
      <w:r w:rsidRPr="000110B2">
        <w:rPr>
          <w:b/>
          <w:sz w:val="28"/>
          <w:szCs w:val="28"/>
          <w:lang w:eastAsia="ru-RU"/>
        </w:rPr>
        <w:t>лителей</w:t>
      </w:r>
      <w:r w:rsidR="002344B8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Основные технические показатели усилителей: входные и выходные параметры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потребляемая мощность и коэффициент полезного действия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коэ</w:t>
      </w:r>
      <w:r w:rsidRPr="000110B2">
        <w:rPr>
          <w:sz w:val="28"/>
          <w:szCs w:val="28"/>
          <w:lang w:eastAsia="ru-RU"/>
        </w:rPr>
        <w:t>ф</w:t>
      </w:r>
      <w:r w:rsidRPr="000110B2">
        <w:rPr>
          <w:sz w:val="28"/>
          <w:szCs w:val="28"/>
          <w:lang w:eastAsia="ru-RU"/>
        </w:rPr>
        <w:t>фициент усиления; линейные и нелинейные искажения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собственные помехи усилителя</w:t>
      </w:r>
      <w:r w:rsidR="002344B8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амплитудная характеристика и динамический диапазон. Усиление электрических сигналов с помощью электронных приборов: понятие об усил</w:t>
      </w:r>
      <w:r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>нии электрических сигналов; структурная схема усилителя; роль источника п</w:t>
      </w:r>
      <w:r w:rsidRPr="000110B2">
        <w:rPr>
          <w:sz w:val="28"/>
          <w:szCs w:val="28"/>
          <w:lang w:eastAsia="ru-RU"/>
        </w:rPr>
        <w:t>и</w:t>
      </w:r>
      <w:r w:rsidRPr="000110B2">
        <w:rPr>
          <w:sz w:val="28"/>
          <w:szCs w:val="28"/>
          <w:lang w:eastAsia="ru-RU"/>
        </w:rPr>
        <w:t>тания; требования, предъявляемые к усилительным устройствам. Классифик</w:t>
      </w:r>
      <w:r w:rsidRPr="000110B2">
        <w:rPr>
          <w:sz w:val="28"/>
          <w:szCs w:val="28"/>
          <w:lang w:eastAsia="ru-RU"/>
        </w:rPr>
        <w:t>а</w:t>
      </w:r>
      <w:r w:rsidRPr="000110B2">
        <w:rPr>
          <w:sz w:val="28"/>
          <w:szCs w:val="28"/>
          <w:lang w:eastAsia="ru-RU"/>
        </w:rPr>
        <w:t>ция усилителей: по характеру усиливаемого сигнала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по полосе и абсолютным значениям усиливаемых частот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по назначению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по виду используемых усил</w:t>
      </w:r>
      <w:r w:rsidRPr="000110B2">
        <w:rPr>
          <w:sz w:val="28"/>
          <w:szCs w:val="28"/>
          <w:lang w:eastAsia="ru-RU"/>
        </w:rPr>
        <w:t>и</w:t>
      </w:r>
      <w:r w:rsidRPr="000110B2">
        <w:rPr>
          <w:sz w:val="28"/>
          <w:szCs w:val="28"/>
          <w:lang w:eastAsia="ru-RU"/>
        </w:rPr>
        <w:t>тельных элементов.</w:t>
      </w:r>
    </w:p>
    <w:p w14:paraId="3F62782E" w14:textId="74FF10F9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 xml:space="preserve">Раздел 8 </w:t>
      </w:r>
      <w:r w:rsidR="006A1200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Оконечные каскады усиления</w:t>
      </w:r>
      <w:r w:rsidR="006A1200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Основные особенности раб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ты оконечных (выходных) каскадов: требования к оконечным каскадам; усил</w:t>
      </w:r>
      <w:r w:rsidRPr="000110B2">
        <w:rPr>
          <w:sz w:val="28"/>
          <w:szCs w:val="28"/>
          <w:lang w:eastAsia="ru-RU"/>
        </w:rPr>
        <w:t>и</w:t>
      </w:r>
      <w:r w:rsidRPr="000110B2">
        <w:rPr>
          <w:sz w:val="28"/>
          <w:szCs w:val="28"/>
          <w:lang w:eastAsia="ru-RU"/>
        </w:rPr>
        <w:t>тельные элементы, используемые в оконечных каскадах.</w:t>
      </w:r>
    </w:p>
    <w:p w14:paraId="3FA95CB2" w14:textId="5DB6AA78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 xml:space="preserve">Раздел 9 </w:t>
      </w:r>
      <w:r w:rsidR="006A1200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Особенности многокаскадных усилителей</w:t>
      </w:r>
      <w:r w:rsidR="006A1200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Многокаскадные усилители: структурная схема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типы источников сигнала и нагрузок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назнач</w:t>
      </w:r>
      <w:r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>ние каскадов предварительного усиления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назначение межкаскадных связей </w:t>
      </w:r>
      <w:r w:rsidRPr="000110B2">
        <w:rPr>
          <w:sz w:val="28"/>
          <w:szCs w:val="28"/>
          <w:lang w:eastAsia="ru-RU"/>
        </w:rPr>
        <w:lastRenderedPageBreak/>
        <w:t>и</w:t>
      </w:r>
      <w:r w:rsidR="006720BE" w:rsidRPr="000110B2">
        <w:rPr>
          <w:sz w:val="28"/>
          <w:szCs w:val="28"/>
          <w:lang w:eastAsia="ru-RU"/>
        </w:rPr>
        <w:t> </w:t>
      </w:r>
      <w:r w:rsidRPr="000110B2">
        <w:rPr>
          <w:sz w:val="28"/>
          <w:szCs w:val="28"/>
          <w:lang w:eastAsia="ru-RU"/>
        </w:rPr>
        <w:t>согласование между каскадами усилителя. Работа усилительного элемента с</w:t>
      </w:r>
      <w:r w:rsidR="006720BE" w:rsidRPr="000110B2">
        <w:rPr>
          <w:sz w:val="28"/>
          <w:szCs w:val="28"/>
          <w:lang w:eastAsia="ru-RU"/>
        </w:rPr>
        <w:t> </w:t>
      </w:r>
      <w:r w:rsidRPr="000110B2">
        <w:rPr>
          <w:sz w:val="28"/>
          <w:szCs w:val="28"/>
          <w:lang w:eastAsia="ru-RU"/>
        </w:rPr>
        <w:t>нагрузкой: уравнение нагрузочного режима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понятие динамических характ</w:t>
      </w:r>
      <w:r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>ристик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построение нагрузочных линий.</w:t>
      </w:r>
    </w:p>
    <w:p w14:paraId="5F55E64A" w14:textId="0A69C914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>Раздел</w:t>
      </w:r>
      <w:r w:rsidR="00163253" w:rsidRPr="000110B2">
        <w:rPr>
          <w:b/>
          <w:sz w:val="28"/>
          <w:szCs w:val="28"/>
          <w:lang w:eastAsia="ru-RU"/>
        </w:rPr>
        <w:t xml:space="preserve"> </w:t>
      </w:r>
      <w:r w:rsidRPr="000110B2">
        <w:rPr>
          <w:b/>
          <w:sz w:val="28"/>
          <w:szCs w:val="28"/>
          <w:lang w:eastAsia="ru-RU"/>
        </w:rPr>
        <w:t xml:space="preserve">10 </w:t>
      </w:r>
      <w:r w:rsidR="006A1200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Операционные усилители</w:t>
      </w:r>
      <w:r w:rsidR="006A1200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Интегральные микросхемы: классификация и основные параметры интегральных логических элементов; ИМС на биполярных и МОП транзисторах. Операционные усилители: назнач</w:t>
      </w:r>
      <w:r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>ние, основные особенности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основные параметры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типовые схемы включ</w:t>
      </w:r>
      <w:r w:rsidRPr="000110B2">
        <w:rPr>
          <w:sz w:val="28"/>
          <w:szCs w:val="28"/>
          <w:lang w:eastAsia="ru-RU"/>
        </w:rPr>
        <w:t>е</w:t>
      </w:r>
      <w:r w:rsidRPr="000110B2">
        <w:rPr>
          <w:sz w:val="28"/>
          <w:szCs w:val="28"/>
          <w:lang w:eastAsia="ru-RU"/>
        </w:rPr>
        <w:t>ния</w:t>
      </w:r>
      <w:r w:rsidR="006720BE" w:rsidRPr="000110B2">
        <w:rPr>
          <w:sz w:val="28"/>
          <w:szCs w:val="28"/>
          <w:lang w:eastAsia="ru-RU"/>
        </w:rPr>
        <w:t> </w:t>
      </w:r>
      <w:r w:rsidRPr="000110B2">
        <w:rPr>
          <w:sz w:val="28"/>
          <w:szCs w:val="28"/>
          <w:lang w:eastAsia="ru-RU"/>
        </w:rPr>
        <w:t>ОУ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использование в электронных устройствах.</w:t>
      </w:r>
    </w:p>
    <w:p w14:paraId="7D70859D" w14:textId="59666038" w:rsidR="00E46BFF" w:rsidRPr="000110B2" w:rsidRDefault="00E46BF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 xml:space="preserve">Раздел 11 </w:t>
      </w:r>
      <w:r w:rsidR="006A1200" w:rsidRPr="000110B2">
        <w:rPr>
          <w:b/>
          <w:sz w:val="28"/>
          <w:szCs w:val="28"/>
          <w:lang w:eastAsia="ru-RU"/>
        </w:rPr>
        <w:t>«</w:t>
      </w:r>
      <w:r w:rsidRPr="000110B2">
        <w:rPr>
          <w:b/>
          <w:sz w:val="28"/>
          <w:szCs w:val="28"/>
          <w:lang w:eastAsia="ru-RU"/>
        </w:rPr>
        <w:t>Радиопередающие и радиоприемные устройства</w:t>
      </w:r>
      <w:r w:rsidR="006A1200" w:rsidRPr="000110B2">
        <w:rPr>
          <w:b/>
          <w:sz w:val="28"/>
          <w:szCs w:val="28"/>
          <w:lang w:eastAsia="ru-RU"/>
        </w:rPr>
        <w:t>»</w:t>
      </w:r>
      <w:r w:rsidRPr="000110B2">
        <w:rPr>
          <w:b/>
          <w:sz w:val="28"/>
          <w:szCs w:val="28"/>
          <w:lang w:eastAsia="ru-RU"/>
        </w:rPr>
        <w:t>.</w:t>
      </w:r>
      <w:r w:rsidRPr="000110B2">
        <w:rPr>
          <w:sz w:val="28"/>
          <w:szCs w:val="28"/>
          <w:lang w:eastAsia="ru-RU"/>
        </w:rPr>
        <w:t xml:space="preserve"> Основные сведения о радиопередающих и радиоприемных устройствах. Формирование радиочастотного сигнала. Основные части радиопередающего и радиоприемн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го устройства. Структурные схемы радиопередающих и радиоприемных устройств. Классификация. Функциональные схемы и основные параметры р</w:t>
      </w:r>
      <w:r w:rsidRPr="000110B2">
        <w:rPr>
          <w:sz w:val="28"/>
          <w:szCs w:val="28"/>
          <w:lang w:eastAsia="ru-RU"/>
        </w:rPr>
        <w:t>а</w:t>
      </w:r>
      <w:r w:rsidRPr="000110B2">
        <w:rPr>
          <w:sz w:val="28"/>
          <w:szCs w:val="28"/>
          <w:lang w:eastAsia="ru-RU"/>
        </w:rPr>
        <w:t>диоприемников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усилители промежуточной частоты. Промежуточные и ок</w:t>
      </w:r>
      <w:r w:rsidRPr="000110B2">
        <w:rPr>
          <w:sz w:val="28"/>
          <w:szCs w:val="28"/>
          <w:lang w:eastAsia="ru-RU"/>
        </w:rPr>
        <w:t>о</w:t>
      </w:r>
      <w:r w:rsidRPr="000110B2">
        <w:rPr>
          <w:sz w:val="28"/>
          <w:szCs w:val="28"/>
          <w:lang w:eastAsia="ru-RU"/>
        </w:rPr>
        <w:t>нечные каскады радиопередатчиков.</w:t>
      </w:r>
    </w:p>
    <w:p w14:paraId="5A0C65D4" w14:textId="34F7798A" w:rsidR="0013122D" w:rsidRPr="000110B2" w:rsidRDefault="0013122D" w:rsidP="00163253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8AB58B3" w14:textId="64878AE7" w:rsidR="0013122D" w:rsidRPr="000110B2" w:rsidRDefault="0013122D" w:rsidP="006720BE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t>МЕСТО ЭЛЕКТИВНОГО УЧЕБНОГО ПРЕДМЕТА</w:t>
      </w:r>
      <w:r w:rsidR="006720BE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>В БАЗИСНОМ УЧЕБНОМ ПЛАНЕ</w:t>
      </w:r>
    </w:p>
    <w:p w14:paraId="7AC718FD" w14:textId="4CD95B29" w:rsidR="006A1200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0110B2">
        <w:rPr>
          <w:sz w:val="28"/>
          <w:szCs w:val="28"/>
          <w:lang w:eastAsia="ru-RU"/>
        </w:rPr>
        <w:t>м</w:t>
      </w:r>
      <w:r w:rsidRPr="000110B2">
        <w:rPr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6A1200" w:rsidRPr="000110B2">
        <w:rPr>
          <w:sz w:val="28"/>
          <w:szCs w:val="28"/>
          <w:lang w:eastAsia="ru-RU"/>
        </w:rPr>
        <w:t>,</w:t>
      </w:r>
      <w:r w:rsidRPr="000110B2">
        <w:rPr>
          <w:sz w:val="28"/>
          <w:szCs w:val="28"/>
          <w:lang w:eastAsia="ru-RU"/>
        </w:rPr>
        <w:t xml:space="preserve"> предусматривает изучение элективных учебных предметов в инв</w:t>
      </w:r>
      <w:r w:rsidRPr="000110B2">
        <w:rPr>
          <w:sz w:val="28"/>
          <w:szCs w:val="28"/>
          <w:lang w:eastAsia="ru-RU"/>
        </w:rPr>
        <w:t>а</w:t>
      </w:r>
      <w:r w:rsidRPr="000110B2">
        <w:rPr>
          <w:sz w:val="28"/>
          <w:szCs w:val="28"/>
          <w:lang w:eastAsia="ru-RU"/>
        </w:rPr>
        <w:t>риа</w:t>
      </w:r>
      <w:r w:rsidR="000828E9">
        <w:rPr>
          <w:sz w:val="28"/>
          <w:szCs w:val="28"/>
          <w:lang w:eastAsia="ru-RU"/>
        </w:rPr>
        <w:t>н</w:t>
      </w:r>
      <w:r w:rsidRPr="000110B2">
        <w:rPr>
          <w:sz w:val="28"/>
          <w:szCs w:val="28"/>
          <w:lang w:eastAsia="ru-RU"/>
        </w:rPr>
        <w:t>тной части</w:t>
      </w:r>
      <w:r w:rsidR="00163253" w:rsidRPr="000110B2">
        <w:rPr>
          <w:sz w:val="28"/>
          <w:szCs w:val="28"/>
          <w:lang w:eastAsia="ru-RU"/>
        </w:rPr>
        <w:t xml:space="preserve"> </w:t>
      </w:r>
      <w:r w:rsidR="006720BE" w:rsidRPr="000110B2">
        <w:rPr>
          <w:sz w:val="28"/>
          <w:szCs w:val="28"/>
          <w:lang w:eastAsia="ru-RU"/>
        </w:rPr>
        <w:t>д</w:t>
      </w:r>
      <w:r w:rsidRPr="000110B2">
        <w:rPr>
          <w:sz w:val="28"/>
          <w:szCs w:val="28"/>
          <w:lang w:eastAsia="ru-RU"/>
        </w:rPr>
        <w:t xml:space="preserve">ля </w:t>
      </w:r>
      <w:r w:rsidR="006720BE" w:rsidRPr="000110B2">
        <w:rPr>
          <w:sz w:val="28"/>
          <w:szCs w:val="28"/>
          <w:lang w:eastAsia="ru-RU"/>
        </w:rPr>
        <w:t>т</w:t>
      </w:r>
      <w:r w:rsidRPr="000110B2">
        <w:rPr>
          <w:sz w:val="28"/>
          <w:szCs w:val="28"/>
          <w:lang w:eastAsia="ru-RU"/>
        </w:rPr>
        <w:t>ехнологического профиля в количестве 34 часов в год в</w:t>
      </w:r>
      <w:r w:rsidR="006720BE" w:rsidRPr="000110B2">
        <w:rPr>
          <w:sz w:val="28"/>
          <w:szCs w:val="28"/>
          <w:lang w:eastAsia="ru-RU"/>
        </w:rPr>
        <w:t> </w:t>
      </w:r>
      <w:r w:rsidRPr="000110B2">
        <w:rPr>
          <w:sz w:val="28"/>
          <w:szCs w:val="28"/>
          <w:lang w:eastAsia="ru-RU"/>
        </w:rPr>
        <w:t>10</w:t>
      </w:r>
      <w:r w:rsidR="006720BE" w:rsidRPr="000110B2">
        <w:rPr>
          <w:sz w:val="28"/>
          <w:szCs w:val="28"/>
          <w:lang w:eastAsia="ru-RU"/>
        </w:rPr>
        <w:t> </w:t>
      </w:r>
      <w:r w:rsidRPr="000110B2">
        <w:rPr>
          <w:sz w:val="28"/>
          <w:szCs w:val="28"/>
          <w:lang w:eastAsia="ru-RU"/>
        </w:rPr>
        <w:t>(11) классе</w:t>
      </w:r>
      <w:r w:rsidR="006A1200" w:rsidRPr="000110B2">
        <w:rPr>
          <w:rFonts w:eastAsia="Calibri"/>
          <w:sz w:val="28"/>
          <w:szCs w:val="28"/>
          <w:lang w:eastAsia="ru-RU"/>
        </w:rPr>
        <w:t xml:space="preserve"> </w:t>
      </w:r>
      <w:r w:rsidR="006A1200" w:rsidRPr="000110B2">
        <w:rPr>
          <w:rFonts w:eastAsia="Calibri"/>
          <w:i/>
          <w:sz w:val="28"/>
          <w:szCs w:val="28"/>
          <w:lang w:eastAsia="ru-RU"/>
        </w:rPr>
        <w:t>(табл. 1)</w:t>
      </w:r>
      <w:r w:rsidR="006A1200" w:rsidRPr="000110B2">
        <w:rPr>
          <w:rFonts w:eastAsia="Calibri"/>
          <w:sz w:val="28"/>
          <w:szCs w:val="28"/>
          <w:lang w:eastAsia="ru-RU"/>
        </w:rPr>
        <w:t>.</w:t>
      </w:r>
    </w:p>
    <w:p w14:paraId="1296DACF" w14:textId="77777777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t>В том числе:</w:t>
      </w:r>
    </w:p>
    <w:p w14:paraId="56DE7D4E" w14:textId="53869F18" w:rsidR="006A1200" w:rsidRPr="000110B2" w:rsidRDefault="006A1200" w:rsidP="00163253">
      <w:pPr>
        <w:widowControl/>
        <w:tabs>
          <w:tab w:val="left" w:pos="851"/>
        </w:tabs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ru-RU"/>
        </w:rPr>
      </w:pPr>
      <w:r w:rsidRPr="000110B2">
        <w:rPr>
          <w:rFonts w:eastAsia="Calibri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5"/>
        <w:gridCol w:w="3399"/>
        <w:gridCol w:w="4613"/>
      </w:tblGrid>
      <w:tr w:rsidR="00163253" w:rsidRPr="000110B2" w14:paraId="2DF4A4B4" w14:textId="77777777" w:rsidTr="006720BE">
        <w:trPr>
          <w:trHeight w:val="369"/>
        </w:trPr>
        <w:tc>
          <w:tcPr>
            <w:tcW w:w="915" w:type="pct"/>
            <w:tcMar>
              <w:left w:w="85" w:type="dxa"/>
              <w:right w:w="85" w:type="dxa"/>
            </w:tcMar>
            <w:vAlign w:val="center"/>
            <w:hideMark/>
          </w:tcPr>
          <w:p w14:paraId="4054E32F" w14:textId="77777777" w:rsidR="0013122D" w:rsidRPr="000110B2" w:rsidRDefault="0013122D" w:rsidP="006720BE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110B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3" w:type="pct"/>
            <w:tcMar>
              <w:left w:w="85" w:type="dxa"/>
              <w:right w:w="85" w:type="dxa"/>
            </w:tcMar>
            <w:vAlign w:val="center"/>
            <w:hideMark/>
          </w:tcPr>
          <w:p w14:paraId="139C4D75" w14:textId="77777777" w:rsidR="0013122D" w:rsidRPr="000110B2" w:rsidRDefault="0013122D" w:rsidP="006720BE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110B2">
              <w:rPr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352" w:type="pct"/>
            <w:tcMar>
              <w:left w:w="85" w:type="dxa"/>
              <w:right w:w="85" w:type="dxa"/>
            </w:tcMar>
            <w:vAlign w:val="center"/>
            <w:hideMark/>
          </w:tcPr>
          <w:p w14:paraId="6E542AA3" w14:textId="77777777" w:rsidR="0013122D" w:rsidRPr="000110B2" w:rsidRDefault="0013122D" w:rsidP="006720BE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110B2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63253" w:rsidRPr="000110B2" w14:paraId="0EB3445D" w14:textId="77777777" w:rsidTr="006720BE">
        <w:trPr>
          <w:trHeight w:val="369"/>
        </w:trPr>
        <w:tc>
          <w:tcPr>
            <w:tcW w:w="915" w:type="pct"/>
            <w:tcMar>
              <w:left w:w="85" w:type="dxa"/>
              <w:right w:w="85" w:type="dxa"/>
            </w:tcMar>
            <w:vAlign w:val="center"/>
            <w:hideMark/>
          </w:tcPr>
          <w:p w14:paraId="1D5F600A" w14:textId="77777777" w:rsidR="0013122D" w:rsidRPr="000110B2" w:rsidRDefault="0013122D" w:rsidP="006720BE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10 (11)</w:t>
            </w:r>
          </w:p>
        </w:tc>
        <w:tc>
          <w:tcPr>
            <w:tcW w:w="1733" w:type="pct"/>
            <w:tcMar>
              <w:left w:w="85" w:type="dxa"/>
              <w:right w:w="85" w:type="dxa"/>
            </w:tcMar>
            <w:vAlign w:val="center"/>
            <w:hideMark/>
          </w:tcPr>
          <w:p w14:paraId="6EF42085" w14:textId="77777777" w:rsidR="0013122D" w:rsidRPr="000110B2" w:rsidRDefault="0013122D" w:rsidP="006720BE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352" w:type="pct"/>
            <w:tcMar>
              <w:left w:w="85" w:type="dxa"/>
              <w:right w:w="85" w:type="dxa"/>
            </w:tcMar>
            <w:vAlign w:val="center"/>
            <w:hideMark/>
          </w:tcPr>
          <w:p w14:paraId="269073B2" w14:textId="77777777" w:rsidR="0013122D" w:rsidRPr="000110B2" w:rsidRDefault="0013122D" w:rsidP="006720BE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0E526F51" w14:textId="77777777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0F2F4E63" w14:textId="23269551" w:rsidR="0013122D" w:rsidRPr="000110B2" w:rsidRDefault="0013122D" w:rsidP="006720BE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lastRenderedPageBreak/>
        <w:t>ЛИЧНОСТНЫЕ, МЕТАПРЕДМЕТНЫЕ И ПРЕДМЕТНЫЕ</w:t>
      </w:r>
      <w:r w:rsidR="006720BE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>РЕЗУЛЬТАТЫ</w:t>
      </w:r>
      <w:r w:rsidR="006720BE" w:rsidRPr="000110B2">
        <w:rPr>
          <w:b/>
          <w:sz w:val="28"/>
          <w:szCs w:val="28"/>
          <w:lang w:eastAsia="ru-RU"/>
        </w:rPr>
        <w:t xml:space="preserve"> </w:t>
      </w:r>
      <w:r w:rsidRPr="000110B2">
        <w:rPr>
          <w:b/>
          <w:sz w:val="28"/>
          <w:szCs w:val="28"/>
          <w:lang w:eastAsia="ru-RU"/>
        </w:rPr>
        <w:t>ОСВОЕНИЯ ЭЛЕКТИВНОГО УЧЕБНОГО ПРЕДМЕТА</w:t>
      </w:r>
      <w:r w:rsidR="006A1200" w:rsidRPr="000110B2">
        <w:rPr>
          <w:b/>
          <w:sz w:val="28"/>
          <w:szCs w:val="28"/>
          <w:lang w:eastAsia="ru-RU"/>
        </w:rPr>
        <w:br/>
      </w:r>
      <w:r w:rsidR="00A14AD5" w:rsidRPr="000110B2">
        <w:rPr>
          <w:rFonts w:eastAsia="Calibri"/>
          <w:b/>
          <w:sz w:val="28"/>
          <w:szCs w:val="28"/>
        </w:rPr>
        <w:t>«ОСНОВЫ РАДИОЭЛЕКТРОНИКИ»</w:t>
      </w:r>
    </w:p>
    <w:p w14:paraId="24DED900" w14:textId="2A2B03CB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10B2">
        <w:rPr>
          <w:bCs/>
          <w:sz w:val="28"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</w:t>
      </w:r>
      <w:r w:rsidRPr="000110B2">
        <w:rPr>
          <w:bCs/>
          <w:sz w:val="28"/>
          <w:szCs w:val="28"/>
          <w:lang w:eastAsia="ru-RU"/>
        </w:rPr>
        <w:t>ю</w:t>
      </w:r>
      <w:r w:rsidRPr="000110B2">
        <w:rPr>
          <w:bCs/>
          <w:sz w:val="28"/>
          <w:szCs w:val="28"/>
          <w:lang w:eastAsia="ru-RU"/>
        </w:rPr>
        <w:t>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14378ED9" w14:textId="77777777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828E9">
        <w:rPr>
          <w:rFonts w:eastAsia="Calibri"/>
          <w:b/>
          <w:sz w:val="28"/>
          <w:szCs w:val="28"/>
          <w:lang w:eastAsia="ru-RU"/>
        </w:rPr>
        <w:t>1. Личностные результаты</w:t>
      </w:r>
      <w:r w:rsidRPr="000110B2">
        <w:rPr>
          <w:rFonts w:eastAsia="Calibri"/>
          <w:sz w:val="28"/>
          <w:szCs w:val="28"/>
          <w:lang w:eastAsia="ru-RU"/>
        </w:rPr>
        <w:t xml:space="preserve"> </w:t>
      </w:r>
      <w:r w:rsidRPr="000110B2">
        <w:rPr>
          <w:rFonts w:eastAsia="Calibri"/>
          <w:i/>
          <w:sz w:val="28"/>
          <w:szCs w:val="28"/>
          <w:lang w:eastAsia="ru-RU"/>
        </w:rPr>
        <w:t>(табл. 2)</w:t>
      </w:r>
      <w:r w:rsidRPr="000110B2">
        <w:rPr>
          <w:rFonts w:eastAsia="Calibri"/>
          <w:sz w:val="28"/>
          <w:szCs w:val="28"/>
          <w:lang w:eastAsia="ru-RU"/>
        </w:rPr>
        <w:t>.</w:t>
      </w:r>
    </w:p>
    <w:p w14:paraId="326FD700" w14:textId="77777777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ru-RU"/>
        </w:rPr>
      </w:pPr>
      <w:r w:rsidRPr="000110B2">
        <w:rPr>
          <w:rFonts w:eastAsia="Calibri"/>
          <w:i/>
          <w:sz w:val="26"/>
          <w:szCs w:val="26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5"/>
        <w:gridCol w:w="5102"/>
      </w:tblGrid>
      <w:tr w:rsidR="00163253" w:rsidRPr="000110B2" w14:paraId="4168494A" w14:textId="77777777" w:rsidTr="006720BE">
        <w:trPr>
          <w:trHeight w:val="369"/>
        </w:trPr>
        <w:tc>
          <w:tcPr>
            <w:tcW w:w="2399" w:type="pct"/>
            <w:tcMar>
              <w:left w:w="85" w:type="dxa"/>
              <w:right w:w="85" w:type="dxa"/>
            </w:tcMar>
            <w:vAlign w:val="center"/>
          </w:tcPr>
          <w:p w14:paraId="693B52A9" w14:textId="06D92CF3" w:rsidR="006A1200" w:rsidRPr="000110B2" w:rsidRDefault="006A1200" w:rsidP="006720B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4"/>
                <w:szCs w:val="24"/>
              </w:rPr>
            </w:pPr>
            <w:r w:rsidRPr="000110B2">
              <w:rPr>
                <w:b/>
                <w:sz w:val="24"/>
                <w:szCs w:val="24"/>
              </w:rPr>
              <w:t xml:space="preserve">У </w:t>
            </w:r>
            <w:r w:rsidR="006720BE" w:rsidRPr="000110B2">
              <w:rPr>
                <w:b/>
                <w:sz w:val="24"/>
                <w:szCs w:val="24"/>
              </w:rPr>
              <w:t>обучающегося</w:t>
            </w:r>
            <w:r w:rsidRPr="000110B2">
              <w:rPr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  <w:vAlign w:val="center"/>
          </w:tcPr>
          <w:p w14:paraId="23DF1D00" w14:textId="40F10DB9" w:rsidR="006A1200" w:rsidRPr="000110B2" w:rsidRDefault="006720BE" w:rsidP="006720B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4"/>
                <w:szCs w:val="24"/>
              </w:rPr>
            </w:pPr>
            <w:r w:rsidRPr="000110B2">
              <w:rPr>
                <w:b/>
                <w:sz w:val="24"/>
                <w:szCs w:val="24"/>
              </w:rPr>
              <w:t>Обучающийся</w:t>
            </w:r>
            <w:r w:rsidR="006A1200" w:rsidRPr="000110B2">
              <w:rPr>
                <w:b/>
                <w:sz w:val="24"/>
                <w:szCs w:val="24"/>
              </w:rPr>
              <w:t xml:space="preserve"> получит возможность</w:t>
            </w:r>
            <w:r w:rsidRPr="000110B2">
              <w:rPr>
                <w:b/>
                <w:sz w:val="24"/>
                <w:szCs w:val="24"/>
              </w:rPr>
              <w:br/>
            </w:r>
            <w:r w:rsidR="006A1200" w:rsidRPr="000110B2">
              <w:rPr>
                <w:b/>
                <w:sz w:val="24"/>
                <w:szCs w:val="24"/>
              </w:rPr>
              <w:t>для формиро</w:t>
            </w:r>
            <w:r w:rsidRPr="000110B2">
              <w:rPr>
                <w:b/>
                <w:sz w:val="24"/>
                <w:szCs w:val="24"/>
              </w:rPr>
              <w:t>вания</w:t>
            </w:r>
          </w:p>
        </w:tc>
      </w:tr>
      <w:tr w:rsidR="00163253" w:rsidRPr="000110B2" w14:paraId="68803AF3" w14:textId="77777777" w:rsidTr="006720BE">
        <w:trPr>
          <w:trHeight w:val="369"/>
        </w:trPr>
        <w:tc>
          <w:tcPr>
            <w:tcW w:w="2399" w:type="pct"/>
            <w:tcMar>
              <w:left w:w="85" w:type="dxa"/>
              <w:right w:w="85" w:type="dxa"/>
            </w:tcMar>
          </w:tcPr>
          <w:p w14:paraId="58D06FE0" w14:textId="2F9B62C6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мировоззрение, соответствующего с</w:t>
            </w:r>
            <w:r w:rsidR="00584DBF" w:rsidRPr="000110B2">
              <w:rPr>
                <w:sz w:val="26"/>
                <w:szCs w:val="26"/>
              </w:rPr>
              <w:t>о</w:t>
            </w:r>
            <w:r w:rsidR="00584DBF" w:rsidRPr="000110B2">
              <w:rPr>
                <w:sz w:val="26"/>
                <w:szCs w:val="26"/>
              </w:rPr>
              <w:t>временному уровню развития науки и общественной практики, основанного на диалоге культур, различных форм о</w:t>
            </w:r>
            <w:r w:rsidR="00584DBF" w:rsidRPr="000110B2">
              <w:rPr>
                <w:sz w:val="26"/>
                <w:szCs w:val="26"/>
              </w:rPr>
              <w:t>б</w:t>
            </w:r>
            <w:r w:rsidR="00584DBF" w:rsidRPr="000110B2">
              <w:rPr>
                <w:sz w:val="26"/>
                <w:szCs w:val="26"/>
              </w:rPr>
              <w:t>щественного сознания, осознани</w:t>
            </w:r>
            <w:r w:rsidR="006A1200" w:rsidRPr="000110B2">
              <w:rPr>
                <w:sz w:val="26"/>
                <w:szCs w:val="26"/>
              </w:rPr>
              <w:t>и</w:t>
            </w:r>
            <w:r w:rsidR="00584DBF" w:rsidRPr="000110B2">
              <w:rPr>
                <w:sz w:val="26"/>
                <w:szCs w:val="26"/>
              </w:rPr>
              <w:t xml:space="preserve"> сво</w:t>
            </w:r>
            <w:r w:rsidR="006A1200" w:rsidRPr="000110B2">
              <w:rPr>
                <w:sz w:val="26"/>
                <w:szCs w:val="26"/>
              </w:rPr>
              <w:t>е</w:t>
            </w:r>
            <w:r w:rsidR="006A1200" w:rsidRPr="000110B2">
              <w:rPr>
                <w:sz w:val="26"/>
                <w:szCs w:val="26"/>
              </w:rPr>
              <w:t>го места в поликультурном мире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14:paraId="4F60D5F7" w14:textId="71C79D30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мировоззрения, соответствующего совр</w:t>
            </w:r>
            <w:r w:rsidR="00584DBF" w:rsidRPr="000110B2">
              <w:rPr>
                <w:sz w:val="26"/>
                <w:szCs w:val="26"/>
              </w:rPr>
              <w:t>е</w:t>
            </w:r>
            <w:r w:rsidR="00584DBF" w:rsidRPr="000110B2">
              <w:rPr>
                <w:sz w:val="26"/>
                <w:szCs w:val="26"/>
              </w:rPr>
              <w:t>м</w:t>
            </w:r>
            <w:r w:rsidRPr="000110B2">
              <w:rPr>
                <w:sz w:val="26"/>
                <w:szCs w:val="26"/>
              </w:rPr>
              <w:t>енному уровню развития науки;</w:t>
            </w:r>
          </w:p>
          <w:p w14:paraId="50FD4CA8" w14:textId="769B2AC0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осознания значимости науки, владения достоверной информацией о передовых д</w:t>
            </w:r>
            <w:r w:rsidR="00584DBF" w:rsidRPr="000110B2">
              <w:rPr>
                <w:sz w:val="26"/>
                <w:szCs w:val="26"/>
              </w:rPr>
              <w:t>о</w:t>
            </w:r>
            <w:r w:rsidR="00584DBF" w:rsidRPr="000110B2">
              <w:rPr>
                <w:sz w:val="26"/>
                <w:szCs w:val="26"/>
              </w:rPr>
              <w:t>стижениях и открытиях мировой науки;</w:t>
            </w:r>
          </w:p>
          <w:p w14:paraId="2072A066" w14:textId="4BA60F95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заинтересованност</w:t>
            </w:r>
            <w:r w:rsidR="006A1200" w:rsidRPr="000110B2">
              <w:rPr>
                <w:sz w:val="26"/>
                <w:szCs w:val="26"/>
              </w:rPr>
              <w:t>и</w:t>
            </w:r>
            <w:r w:rsidR="00584DBF" w:rsidRPr="000110B2">
              <w:rPr>
                <w:sz w:val="26"/>
                <w:szCs w:val="26"/>
              </w:rPr>
              <w:t xml:space="preserve"> в научных знания</w:t>
            </w:r>
            <w:r w:rsidR="006A1200" w:rsidRPr="000110B2">
              <w:rPr>
                <w:sz w:val="26"/>
                <w:szCs w:val="26"/>
              </w:rPr>
              <w:t>х об устройстве мира и общества</w:t>
            </w:r>
          </w:p>
        </w:tc>
      </w:tr>
      <w:tr w:rsidR="00163253" w:rsidRPr="000110B2" w14:paraId="16173C95" w14:textId="77777777" w:rsidTr="006720BE">
        <w:trPr>
          <w:trHeight w:val="369"/>
        </w:trPr>
        <w:tc>
          <w:tcPr>
            <w:tcW w:w="2399" w:type="pct"/>
            <w:tcMar>
              <w:left w:w="85" w:type="dxa"/>
              <w:right w:w="85" w:type="dxa"/>
            </w:tcMar>
          </w:tcPr>
          <w:p w14:paraId="1A626A93" w14:textId="26843F61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навыки сотрудничества со сверстн</w:t>
            </w:r>
            <w:r w:rsidR="00584DBF" w:rsidRPr="000110B2">
              <w:rPr>
                <w:sz w:val="26"/>
                <w:szCs w:val="26"/>
              </w:rPr>
              <w:t>и</w:t>
            </w:r>
            <w:r w:rsidR="00584DBF" w:rsidRPr="000110B2">
              <w:rPr>
                <w:sz w:val="26"/>
                <w:szCs w:val="26"/>
              </w:rPr>
              <w:t>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14:paraId="4C9F4B44" w14:textId="19326B96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умений сотрудничать со взрослым, сверстниками в образовательной, учебно-исследовательской, проектной и других в</w:t>
            </w:r>
            <w:r w:rsidR="00584DBF" w:rsidRPr="000110B2">
              <w:rPr>
                <w:sz w:val="26"/>
                <w:szCs w:val="26"/>
              </w:rPr>
              <w:t>и</w:t>
            </w:r>
            <w:r w:rsidR="00584DBF" w:rsidRPr="000110B2">
              <w:rPr>
                <w:sz w:val="26"/>
                <w:szCs w:val="26"/>
              </w:rPr>
              <w:t>дах деятельности</w:t>
            </w:r>
          </w:p>
        </w:tc>
      </w:tr>
      <w:tr w:rsidR="00163253" w:rsidRPr="000110B2" w14:paraId="5D15103C" w14:textId="77777777" w:rsidTr="006720BE">
        <w:trPr>
          <w:trHeight w:val="369"/>
        </w:trPr>
        <w:tc>
          <w:tcPr>
            <w:tcW w:w="2399" w:type="pct"/>
            <w:tcMar>
              <w:left w:w="85" w:type="dxa"/>
              <w:right w:w="85" w:type="dxa"/>
            </w:tcMar>
          </w:tcPr>
          <w:p w14:paraId="147BE18B" w14:textId="16358098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готовность и способность к образов</w:t>
            </w:r>
            <w:r w:rsidR="00584DBF" w:rsidRPr="000110B2">
              <w:rPr>
                <w:sz w:val="26"/>
                <w:szCs w:val="26"/>
              </w:rPr>
              <w:t>а</w:t>
            </w:r>
            <w:r w:rsidR="00584DBF" w:rsidRPr="000110B2">
              <w:rPr>
                <w:sz w:val="26"/>
                <w:szCs w:val="26"/>
              </w:rPr>
              <w:t>нию, в том числе самообразованию, на протяжении всей жизни</w:t>
            </w:r>
            <w:r w:rsidR="006A1200" w:rsidRPr="000110B2">
              <w:rPr>
                <w:sz w:val="26"/>
                <w:szCs w:val="26"/>
              </w:rPr>
              <w:t>;</w:t>
            </w:r>
            <w:r w:rsidR="00584DBF" w:rsidRPr="000110B2">
              <w:rPr>
                <w:sz w:val="26"/>
                <w:szCs w:val="26"/>
              </w:rPr>
              <w:t xml:space="preserve"> сознательное отношение к непрерывному образов</w:t>
            </w:r>
            <w:r w:rsidR="00584DBF" w:rsidRPr="000110B2">
              <w:rPr>
                <w:sz w:val="26"/>
                <w:szCs w:val="26"/>
              </w:rPr>
              <w:t>а</w:t>
            </w:r>
            <w:r w:rsidR="00584DBF" w:rsidRPr="000110B2">
              <w:rPr>
                <w:sz w:val="26"/>
                <w:szCs w:val="26"/>
              </w:rPr>
              <w:t>нию как условию успешной професси</w:t>
            </w:r>
            <w:r w:rsidR="00584DBF" w:rsidRPr="000110B2">
              <w:rPr>
                <w:sz w:val="26"/>
                <w:szCs w:val="26"/>
              </w:rPr>
              <w:t>о</w:t>
            </w:r>
            <w:r w:rsidR="00584DBF" w:rsidRPr="000110B2">
              <w:rPr>
                <w:sz w:val="26"/>
                <w:szCs w:val="26"/>
              </w:rPr>
              <w:t>нальной и общественной деятельности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14:paraId="6F885AEC" w14:textId="72B7163C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готовности и способност</w:t>
            </w:r>
            <w:r w:rsidR="006A1200" w:rsidRPr="000110B2">
              <w:rPr>
                <w:sz w:val="26"/>
                <w:szCs w:val="26"/>
              </w:rPr>
              <w:t>и</w:t>
            </w:r>
            <w:r w:rsidR="00584DBF" w:rsidRPr="000110B2">
              <w:rPr>
                <w:sz w:val="26"/>
                <w:szCs w:val="26"/>
              </w:rPr>
              <w:t xml:space="preserve"> к образованию, в том числе самообразованию, на протяж</w:t>
            </w:r>
            <w:r w:rsidR="00584DBF" w:rsidRPr="000110B2">
              <w:rPr>
                <w:sz w:val="26"/>
                <w:szCs w:val="26"/>
              </w:rPr>
              <w:t>е</w:t>
            </w:r>
            <w:r w:rsidR="00584DBF" w:rsidRPr="000110B2">
              <w:rPr>
                <w:sz w:val="26"/>
                <w:szCs w:val="26"/>
              </w:rPr>
              <w:t>нии всей жизни; сознательно</w:t>
            </w:r>
            <w:r w:rsidR="006A1200" w:rsidRPr="000110B2">
              <w:rPr>
                <w:sz w:val="26"/>
                <w:szCs w:val="26"/>
              </w:rPr>
              <w:t>го</w:t>
            </w:r>
            <w:r w:rsidR="00584DBF" w:rsidRPr="000110B2">
              <w:rPr>
                <w:sz w:val="26"/>
                <w:szCs w:val="26"/>
              </w:rPr>
              <w:t xml:space="preserve"> отношени</w:t>
            </w:r>
            <w:r w:rsidR="006A1200" w:rsidRPr="000110B2">
              <w:rPr>
                <w:sz w:val="26"/>
                <w:szCs w:val="26"/>
              </w:rPr>
              <w:t>я</w:t>
            </w:r>
            <w:r w:rsidR="00584DBF" w:rsidRPr="000110B2">
              <w:rPr>
                <w:sz w:val="26"/>
                <w:szCs w:val="26"/>
              </w:rPr>
              <w:t xml:space="preserve"> к непрерывному образованию как условию успешной профессиональ</w:t>
            </w:r>
            <w:r w:rsidR="006A1200" w:rsidRPr="000110B2">
              <w:rPr>
                <w:sz w:val="26"/>
                <w:szCs w:val="26"/>
              </w:rPr>
              <w:t>ной и обществе</w:t>
            </w:r>
            <w:r w:rsidR="006A1200" w:rsidRPr="000110B2">
              <w:rPr>
                <w:sz w:val="26"/>
                <w:szCs w:val="26"/>
              </w:rPr>
              <w:t>н</w:t>
            </w:r>
            <w:r w:rsidR="006A1200" w:rsidRPr="000110B2">
              <w:rPr>
                <w:sz w:val="26"/>
                <w:szCs w:val="26"/>
              </w:rPr>
              <w:t>ной деятельности</w:t>
            </w:r>
          </w:p>
        </w:tc>
      </w:tr>
      <w:tr w:rsidR="00163253" w:rsidRPr="000110B2" w14:paraId="2BBF8F51" w14:textId="77777777" w:rsidTr="006720BE">
        <w:trPr>
          <w:trHeight w:val="369"/>
        </w:trPr>
        <w:tc>
          <w:tcPr>
            <w:tcW w:w="2399" w:type="pct"/>
            <w:tcMar>
              <w:left w:w="85" w:type="dxa"/>
              <w:right w:w="85" w:type="dxa"/>
            </w:tcMar>
          </w:tcPr>
          <w:p w14:paraId="0C1CBB6C" w14:textId="45B5672A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осознанный выбор будущей профе</w:t>
            </w:r>
            <w:r w:rsidR="00584DBF" w:rsidRPr="000110B2">
              <w:rPr>
                <w:sz w:val="26"/>
                <w:szCs w:val="26"/>
              </w:rPr>
              <w:t>с</w:t>
            </w:r>
            <w:r w:rsidR="00584DBF" w:rsidRPr="000110B2">
              <w:rPr>
                <w:sz w:val="26"/>
                <w:szCs w:val="26"/>
              </w:rPr>
              <w:t>сии и возможностей реализации со</w:t>
            </w:r>
            <w:r w:rsidR="00584DBF" w:rsidRPr="000110B2">
              <w:rPr>
                <w:sz w:val="26"/>
                <w:szCs w:val="26"/>
              </w:rPr>
              <w:t>б</w:t>
            </w:r>
            <w:r w:rsidR="00584DBF" w:rsidRPr="000110B2">
              <w:rPr>
                <w:sz w:val="26"/>
                <w:szCs w:val="26"/>
              </w:rPr>
              <w:t>ственных жизненных планов, отнош</w:t>
            </w:r>
            <w:r w:rsidR="00584DBF" w:rsidRPr="000110B2">
              <w:rPr>
                <w:sz w:val="26"/>
                <w:szCs w:val="26"/>
              </w:rPr>
              <w:t>е</w:t>
            </w:r>
            <w:r w:rsidR="00584DBF" w:rsidRPr="000110B2">
              <w:rPr>
                <w:sz w:val="26"/>
                <w:szCs w:val="26"/>
              </w:rPr>
              <w:t xml:space="preserve">ние </w:t>
            </w:r>
            <w:r w:rsidR="006A1200" w:rsidRPr="000110B2">
              <w:rPr>
                <w:sz w:val="26"/>
                <w:szCs w:val="26"/>
              </w:rPr>
              <w:t>к профессиональной деятельности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14:paraId="7A51B5FC" w14:textId="06E9237C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положительно</w:t>
            </w:r>
            <w:r w:rsidR="006A1200" w:rsidRPr="000110B2">
              <w:rPr>
                <w:sz w:val="26"/>
                <w:szCs w:val="26"/>
              </w:rPr>
              <w:t>го</w:t>
            </w:r>
            <w:r w:rsidR="00584DBF" w:rsidRPr="000110B2">
              <w:rPr>
                <w:sz w:val="26"/>
                <w:szCs w:val="26"/>
              </w:rPr>
              <w:t xml:space="preserve"> отноше</w:t>
            </w:r>
            <w:r w:rsidR="006A1200" w:rsidRPr="000110B2">
              <w:rPr>
                <w:sz w:val="26"/>
                <w:szCs w:val="26"/>
              </w:rPr>
              <w:t>ния к труду, ц</w:t>
            </w:r>
            <w:r w:rsidR="006A1200" w:rsidRPr="000110B2">
              <w:rPr>
                <w:sz w:val="26"/>
                <w:szCs w:val="26"/>
              </w:rPr>
              <w:t>е</w:t>
            </w:r>
            <w:r w:rsidR="006A1200" w:rsidRPr="000110B2">
              <w:rPr>
                <w:sz w:val="26"/>
                <w:szCs w:val="26"/>
              </w:rPr>
              <w:t>леустремленности</w:t>
            </w:r>
          </w:p>
        </w:tc>
      </w:tr>
      <w:tr w:rsidR="00F56B30" w:rsidRPr="000110B2" w14:paraId="0BE90018" w14:textId="77777777" w:rsidTr="006720BE">
        <w:trPr>
          <w:trHeight w:val="369"/>
        </w:trPr>
        <w:tc>
          <w:tcPr>
            <w:tcW w:w="2399" w:type="pct"/>
            <w:tcMar>
              <w:left w:w="85" w:type="dxa"/>
              <w:right w:w="85" w:type="dxa"/>
            </w:tcMar>
          </w:tcPr>
          <w:p w14:paraId="6EE9D92F" w14:textId="13BB48F8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экологическое мышление, понимани</w:t>
            </w:r>
            <w:r w:rsidR="006A1200" w:rsidRPr="000110B2">
              <w:rPr>
                <w:sz w:val="26"/>
                <w:szCs w:val="26"/>
              </w:rPr>
              <w:t>е</w:t>
            </w:r>
            <w:r w:rsidR="00584DBF" w:rsidRPr="000110B2">
              <w:rPr>
                <w:sz w:val="26"/>
                <w:szCs w:val="26"/>
              </w:rPr>
              <w:t xml:space="preserve"> влияния социально-экономических пр</w:t>
            </w:r>
            <w:r w:rsidR="00584DBF" w:rsidRPr="000110B2">
              <w:rPr>
                <w:sz w:val="26"/>
                <w:szCs w:val="26"/>
              </w:rPr>
              <w:t>о</w:t>
            </w:r>
            <w:r w:rsidR="00584DBF" w:rsidRPr="000110B2">
              <w:rPr>
                <w:sz w:val="26"/>
                <w:szCs w:val="26"/>
              </w:rPr>
              <w:t>цессов на состояние природной и соц</w:t>
            </w:r>
            <w:r w:rsidR="00584DBF" w:rsidRPr="000110B2">
              <w:rPr>
                <w:sz w:val="26"/>
                <w:szCs w:val="26"/>
              </w:rPr>
              <w:t>и</w:t>
            </w:r>
            <w:r w:rsidR="00584DBF" w:rsidRPr="000110B2">
              <w:rPr>
                <w:sz w:val="26"/>
                <w:szCs w:val="26"/>
              </w:rPr>
              <w:t>альной среды, приобретение опыта эк</w:t>
            </w:r>
            <w:r w:rsidR="00584DBF" w:rsidRPr="000110B2">
              <w:rPr>
                <w:sz w:val="26"/>
                <w:szCs w:val="26"/>
              </w:rPr>
              <w:t>о</w:t>
            </w:r>
            <w:r w:rsidR="00584DBF" w:rsidRPr="000110B2">
              <w:rPr>
                <w:sz w:val="26"/>
                <w:szCs w:val="26"/>
              </w:rPr>
              <w:t>лого-н</w:t>
            </w:r>
            <w:r w:rsidR="006A1200" w:rsidRPr="000110B2">
              <w:rPr>
                <w:sz w:val="26"/>
                <w:szCs w:val="26"/>
              </w:rPr>
              <w:t>аправленной деятельности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14:paraId="1C3DDA36" w14:textId="5A38E026" w:rsidR="00584DBF" w:rsidRPr="000110B2" w:rsidRDefault="006720BE" w:rsidP="006720B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584DBF" w:rsidRPr="000110B2">
              <w:rPr>
                <w:sz w:val="26"/>
                <w:szCs w:val="26"/>
              </w:rPr>
              <w:t>экологического мышления, экологической культуры, бережного отношени</w:t>
            </w:r>
            <w:r w:rsidR="009D09D9" w:rsidRPr="000110B2">
              <w:rPr>
                <w:sz w:val="26"/>
                <w:szCs w:val="26"/>
              </w:rPr>
              <w:t>я</w:t>
            </w:r>
            <w:r w:rsidR="00584DBF" w:rsidRPr="000110B2">
              <w:rPr>
                <w:sz w:val="26"/>
                <w:szCs w:val="26"/>
              </w:rPr>
              <w:t xml:space="preserve"> к родной земле, понимания ответственности за с</w:t>
            </w:r>
            <w:r w:rsidR="00584DBF" w:rsidRPr="000110B2">
              <w:rPr>
                <w:sz w:val="26"/>
                <w:szCs w:val="26"/>
              </w:rPr>
              <w:t>о</w:t>
            </w:r>
            <w:r w:rsidR="00584DBF" w:rsidRPr="000110B2">
              <w:rPr>
                <w:sz w:val="26"/>
                <w:szCs w:val="26"/>
              </w:rPr>
              <w:t>стояние природных ресурсо</w:t>
            </w:r>
            <w:r w:rsidR="006A1200" w:rsidRPr="000110B2">
              <w:rPr>
                <w:sz w:val="26"/>
                <w:szCs w:val="26"/>
              </w:rPr>
              <w:t>в и разумное природопользование</w:t>
            </w:r>
          </w:p>
        </w:tc>
      </w:tr>
    </w:tbl>
    <w:p w14:paraId="3A868858" w14:textId="77777777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828E9">
        <w:rPr>
          <w:rFonts w:eastAsia="Calibri"/>
          <w:b/>
          <w:sz w:val="28"/>
          <w:szCs w:val="28"/>
          <w:lang w:eastAsia="ru-RU"/>
        </w:rPr>
        <w:lastRenderedPageBreak/>
        <w:t>2. Метапредметные результаты</w:t>
      </w:r>
      <w:r w:rsidRPr="000110B2">
        <w:rPr>
          <w:rFonts w:eastAsia="Calibri"/>
          <w:sz w:val="28"/>
          <w:szCs w:val="28"/>
          <w:lang w:eastAsia="ru-RU"/>
        </w:rPr>
        <w:t xml:space="preserve"> </w:t>
      </w:r>
      <w:r w:rsidRPr="000110B2">
        <w:rPr>
          <w:rFonts w:eastAsia="Calibri"/>
          <w:i/>
          <w:sz w:val="28"/>
          <w:szCs w:val="28"/>
          <w:lang w:eastAsia="ru-RU"/>
        </w:rPr>
        <w:t>(табл. 3)</w:t>
      </w:r>
      <w:r w:rsidRPr="000110B2">
        <w:rPr>
          <w:rFonts w:eastAsia="Calibri"/>
          <w:sz w:val="28"/>
          <w:szCs w:val="28"/>
          <w:lang w:eastAsia="ru-RU"/>
        </w:rPr>
        <w:t>.</w:t>
      </w:r>
    </w:p>
    <w:p w14:paraId="5629752E" w14:textId="77777777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ru-RU"/>
        </w:rPr>
      </w:pPr>
      <w:r w:rsidRPr="000110B2">
        <w:rPr>
          <w:rFonts w:eastAsia="Calibri"/>
          <w:i/>
          <w:sz w:val="26"/>
          <w:szCs w:val="26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0"/>
        <w:gridCol w:w="5047"/>
      </w:tblGrid>
      <w:tr w:rsidR="00163253" w:rsidRPr="000110B2" w14:paraId="7BED45C4" w14:textId="77777777" w:rsidTr="00787F3E">
        <w:trPr>
          <w:trHeight w:val="369"/>
        </w:trPr>
        <w:tc>
          <w:tcPr>
            <w:tcW w:w="2427" w:type="pct"/>
            <w:tcMar>
              <w:left w:w="85" w:type="dxa"/>
              <w:right w:w="85" w:type="dxa"/>
            </w:tcMar>
            <w:vAlign w:val="center"/>
          </w:tcPr>
          <w:p w14:paraId="0F813E0E" w14:textId="12D4DDD7" w:rsidR="00E32D23" w:rsidRPr="000110B2" w:rsidRDefault="00E32D23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110B2">
              <w:rPr>
                <w:b/>
                <w:sz w:val="24"/>
                <w:szCs w:val="24"/>
              </w:rPr>
              <w:t xml:space="preserve">У </w:t>
            </w:r>
            <w:r w:rsidR="00787F3E" w:rsidRPr="000110B2">
              <w:rPr>
                <w:b/>
                <w:sz w:val="24"/>
                <w:szCs w:val="24"/>
              </w:rPr>
              <w:t>обучающегося</w:t>
            </w:r>
            <w:r w:rsidRPr="000110B2">
              <w:rPr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  <w:vAlign w:val="center"/>
          </w:tcPr>
          <w:p w14:paraId="6C36587B" w14:textId="1FF9C9BD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110B2">
              <w:rPr>
                <w:b/>
                <w:sz w:val="24"/>
                <w:szCs w:val="24"/>
              </w:rPr>
              <w:t>Обучающийся</w:t>
            </w:r>
            <w:r w:rsidR="00E32D23" w:rsidRPr="000110B2">
              <w:rPr>
                <w:b/>
                <w:sz w:val="24"/>
                <w:szCs w:val="24"/>
              </w:rPr>
              <w:t xml:space="preserve"> получит возможность</w:t>
            </w:r>
            <w:r w:rsidRPr="000110B2">
              <w:rPr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163253" w:rsidRPr="000110B2" w14:paraId="34FCF861" w14:textId="77777777" w:rsidTr="00787F3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589A5D5F" w14:textId="77777777" w:rsidR="00E32D23" w:rsidRPr="000110B2" w:rsidRDefault="00E32D23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163253" w:rsidRPr="000110B2" w14:paraId="410EE21B" w14:textId="77777777" w:rsidTr="00787F3E">
        <w:trPr>
          <w:trHeight w:val="369"/>
        </w:trPr>
        <w:tc>
          <w:tcPr>
            <w:tcW w:w="2427" w:type="pct"/>
            <w:tcMar>
              <w:left w:w="85" w:type="dxa"/>
              <w:right w:w="85" w:type="dxa"/>
            </w:tcMar>
          </w:tcPr>
          <w:p w14:paraId="7CE6A6D5" w14:textId="3DBD0C15" w:rsidR="00787F3E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67D1662C" w14:textId="0A7CF1BA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задавать параметры и критерии, по к</w:t>
            </w:r>
            <w:r w:rsidR="00E32D23" w:rsidRPr="000110B2">
              <w:rPr>
                <w:rFonts w:eastAsia="Calibri"/>
                <w:sz w:val="26"/>
                <w:szCs w:val="26"/>
              </w:rPr>
              <w:t>о</w:t>
            </w:r>
            <w:r w:rsidR="00E32D23" w:rsidRPr="000110B2">
              <w:rPr>
                <w:rFonts w:eastAsia="Calibri"/>
                <w:sz w:val="26"/>
                <w:szCs w:val="26"/>
              </w:rPr>
              <w:t>торым можно определить, что цель д</w:t>
            </w:r>
            <w:r w:rsidR="00E32D23" w:rsidRPr="000110B2">
              <w:rPr>
                <w:rFonts w:eastAsia="Calibri"/>
                <w:sz w:val="26"/>
                <w:szCs w:val="26"/>
              </w:rPr>
              <w:t>о</w:t>
            </w:r>
            <w:r w:rsidR="00E32D23" w:rsidRPr="000110B2">
              <w:rPr>
                <w:rFonts w:eastAsia="Calibri"/>
                <w:sz w:val="26"/>
                <w:szCs w:val="26"/>
              </w:rPr>
              <w:t>стигнута;</w:t>
            </w:r>
          </w:p>
          <w:p w14:paraId="67498404" w14:textId="2E843CB7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сопоставлять полученный результат деятельности с поставленной заранее целью;</w:t>
            </w:r>
          </w:p>
          <w:p w14:paraId="4EBCDA6B" w14:textId="22D94271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осознавать последствия достижения поставленной цели в деятельности, со</w:t>
            </w:r>
            <w:r w:rsidR="00E32D23" w:rsidRPr="000110B2">
              <w:rPr>
                <w:rFonts w:eastAsia="Calibri"/>
                <w:sz w:val="26"/>
                <w:szCs w:val="26"/>
              </w:rPr>
              <w:t>б</w:t>
            </w:r>
            <w:r w:rsidR="00E32D23" w:rsidRPr="000110B2">
              <w:rPr>
                <w:rFonts w:eastAsia="Calibri"/>
                <w:sz w:val="26"/>
                <w:szCs w:val="26"/>
              </w:rPr>
              <w:t>ственной</w:t>
            </w:r>
            <w:r w:rsidR="006A1200" w:rsidRPr="000110B2">
              <w:rPr>
                <w:rFonts w:eastAsia="Calibri"/>
                <w:sz w:val="26"/>
                <w:szCs w:val="26"/>
              </w:rPr>
              <w:t xml:space="preserve"> жизни и жизни окружающих людей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</w:tcPr>
          <w:p w14:paraId="3E141E14" w14:textId="527AEB08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умений самостоятельно определять цели деятельности и составлять планы деятел</w:t>
            </w:r>
            <w:r w:rsidR="00E32D23" w:rsidRPr="000110B2">
              <w:rPr>
                <w:sz w:val="26"/>
                <w:szCs w:val="26"/>
              </w:rPr>
              <w:t>ь</w:t>
            </w:r>
            <w:r w:rsidR="00E32D23" w:rsidRPr="000110B2">
              <w:rPr>
                <w:sz w:val="26"/>
                <w:szCs w:val="26"/>
              </w:rPr>
              <w:t>ности, самостоятельно осуществлять, ко</w:t>
            </w:r>
            <w:r w:rsidR="00E32D23" w:rsidRPr="000110B2">
              <w:rPr>
                <w:sz w:val="26"/>
                <w:szCs w:val="26"/>
              </w:rPr>
              <w:t>н</w:t>
            </w:r>
            <w:r w:rsidR="00E32D23" w:rsidRPr="000110B2">
              <w:rPr>
                <w:sz w:val="26"/>
                <w:szCs w:val="26"/>
              </w:rPr>
              <w:t>тролировать и корректировать деятел</w:t>
            </w:r>
            <w:r w:rsidR="00E32D23" w:rsidRPr="000110B2">
              <w:rPr>
                <w:sz w:val="26"/>
                <w:szCs w:val="26"/>
              </w:rPr>
              <w:t>ь</w:t>
            </w:r>
            <w:r w:rsidR="00E32D23" w:rsidRPr="000110B2">
              <w:rPr>
                <w:sz w:val="26"/>
                <w:szCs w:val="26"/>
              </w:rPr>
              <w:t>ность, использовать все возможные ресурсы для достижения поставленных ц</w:t>
            </w:r>
            <w:r w:rsidR="00E32D23" w:rsidRPr="000110B2">
              <w:rPr>
                <w:sz w:val="26"/>
                <w:szCs w:val="26"/>
              </w:rPr>
              <w:t>е</w:t>
            </w:r>
            <w:r w:rsidR="00E32D23" w:rsidRPr="000110B2">
              <w:rPr>
                <w:sz w:val="26"/>
                <w:szCs w:val="26"/>
              </w:rPr>
              <w:t>лей;</w:t>
            </w:r>
          </w:p>
          <w:p w14:paraId="24D2ABA0" w14:textId="7381EAB4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навыков познавательной, учебно-исследовательской и проектной деятельн</w:t>
            </w:r>
            <w:r w:rsidR="00E32D23" w:rsidRPr="000110B2">
              <w:rPr>
                <w:sz w:val="26"/>
                <w:szCs w:val="26"/>
              </w:rPr>
              <w:t>о</w:t>
            </w:r>
            <w:r w:rsidR="00E32D23" w:rsidRPr="000110B2">
              <w:rPr>
                <w:sz w:val="26"/>
                <w:szCs w:val="26"/>
              </w:rPr>
              <w:t>сти, навык</w:t>
            </w:r>
            <w:r w:rsidR="006A1200" w:rsidRPr="000110B2">
              <w:rPr>
                <w:sz w:val="26"/>
                <w:szCs w:val="26"/>
              </w:rPr>
              <w:t>ов</w:t>
            </w:r>
            <w:r w:rsidR="00E32D23" w:rsidRPr="000110B2">
              <w:rPr>
                <w:sz w:val="26"/>
                <w:szCs w:val="26"/>
              </w:rPr>
              <w:t xml:space="preserve"> разрешения проблем, спосо</w:t>
            </w:r>
            <w:r w:rsidR="00E32D23" w:rsidRPr="000110B2">
              <w:rPr>
                <w:sz w:val="26"/>
                <w:szCs w:val="26"/>
              </w:rPr>
              <w:t>б</w:t>
            </w:r>
            <w:r w:rsidR="00E32D23" w:rsidRPr="000110B2">
              <w:rPr>
                <w:sz w:val="26"/>
                <w:szCs w:val="26"/>
              </w:rPr>
              <w:t>ност</w:t>
            </w:r>
            <w:r w:rsidR="006A1200" w:rsidRPr="000110B2">
              <w:rPr>
                <w:sz w:val="26"/>
                <w:szCs w:val="26"/>
              </w:rPr>
              <w:t>и</w:t>
            </w:r>
            <w:r w:rsidR="00E32D23" w:rsidRPr="000110B2">
              <w:rPr>
                <w:sz w:val="26"/>
                <w:szCs w:val="26"/>
              </w:rPr>
              <w:t xml:space="preserve"> и готовност</w:t>
            </w:r>
            <w:r w:rsidR="006A1200" w:rsidRPr="000110B2">
              <w:rPr>
                <w:sz w:val="26"/>
                <w:szCs w:val="26"/>
              </w:rPr>
              <w:t>и</w:t>
            </w:r>
            <w:r w:rsidR="00E32D23" w:rsidRPr="000110B2">
              <w:rPr>
                <w:sz w:val="26"/>
                <w:szCs w:val="26"/>
              </w:rPr>
              <w:t xml:space="preserve"> к самостоятельному поиску методов решения практических з</w:t>
            </w:r>
            <w:r w:rsidR="00E32D23" w:rsidRPr="000110B2">
              <w:rPr>
                <w:sz w:val="26"/>
                <w:szCs w:val="26"/>
              </w:rPr>
              <w:t>а</w:t>
            </w:r>
            <w:r w:rsidR="00E32D23" w:rsidRPr="000110B2">
              <w:rPr>
                <w:sz w:val="26"/>
                <w:szCs w:val="26"/>
              </w:rPr>
              <w:t>дач, примен</w:t>
            </w:r>
            <w:r w:rsidR="006A1200" w:rsidRPr="000110B2">
              <w:rPr>
                <w:sz w:val="26"/>
                <w:szCs w:val="26"/>
              </w:rPr>
              <w:t>ению различных методов п</w:t>
            </w:r>
            <w:r w:rsidR="006A1200" w:rsidRPr="000110B2">
              <w:rPr>
                <w:sz w:val="26"/>
                <w:szCs w:val="26"/>
              </w:rPr>
              <w:t>о</w:t>
            </w:r>
            <w:r w:rsidR="006A1200" w:rsidRPr="000110B2">
              <w:rPr>
                <w:sz w:val="26"/>
                <w:szCs w:val="26"/>
              </w:rPr>
              <w:t>знания</w:t>
            </w:r>
          </w:p>
        </w:tc>
      </w:tr>
      <w:tr w:rsidR="00163253" w:rsidRPr="000110B2" w14:paraId="21579A69" w14:textId="77777777" w:rsidTr="00787F3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7304FC7F" w14:textId="77777777" w:rsidR="00E32D23" w:rsidRPr="000110B2" w:rsidRDefault="00E32D23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163253" w:rsidRPr="000110B2" w14:paraId="420B3265" w14:textId="77777777" w:rsidTr="00787F3E">
        <w:trPr>
          <w:trHeight w:val="369"/>
        </w:trPr>
        <w:tc>
          <w:tcPr>
            <w:tcW w:w="2427" w:type="pct"/>
            <w:tcMar>
              <w:left w:w="85" w:type="dxa"/>
              <w:right w:w="85" w:type="dxa"/>
            </w:tcMar>
          </w:tcPr>
          <w:p w14:paraId="4774A81B" w14:textId="77777777" w:rsidR="00787F3E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38CB74CD" w14:textId="1F780180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критически оценивать и интерпрет</w:t>
            </w:r>
            <w:r w:rsidR="00E32D23" w:rsidRPr="000110B2">
              <w:rPr>
                <w:rFonts w:eastAsia="Calibri"/>
                <w:sz w:val="26"/>
                <w:szCs w:val="26"/>
              </w:rPr>
              <w:t>и</w:t>
            </w:r>
            <w:r w:rsidR="00E32D23" w:rsidRPr="000110B2">
              <w:rPr>
                <w:rFonts w:eastAsia="Calibri"/>
                <w:sz w:val="26"/>
                <w:szCs w:val="26"/>
              </w:rPr>
              <w:t>ровать информацию с разных позиций;</w:t>
            </w:r>
          </w:p>
          <w:p w14:paraId="704CC153" w14:textId="7C6EC7EF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распознавать и фиксировать против</w:t>
            </w:r>
            <w:r w:rsidR="00E32D23" w:rsidRPr="000110B2">
              <w:rPr>
                <w:rFonts w:eastAsia="Calibri"/>
                <w:sz w:val="26"/>
                <w:szCs w:val="26"/>
              </w:rPr>
              <w:t>о</w:t>
            </w:r>
            <w:r w:rsidR="00E32D23" w:rsidRPr="000110B2">
              <w:rPr>
                <w:rFonts w:eastAsia="Calibri"/>
                <w:sz w:val="26"/>
                <w:szCs w:val="26"/>
              </w:rPr>
              <w:t>речия в информационных источниках;</w:t>
            </w:r>
          </w:p>
          <w:p w14:paraId="4BA179B9" w14:textId="721D7CAF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использовать различные модельно-схематические средства для представл</w:t>
            </w:r>
            <w:r w:rsidR="00E32D23" w:rsidRPr="000110B2">
              <w:rPr>
                <w:rFonts w:eastAsia="Calibri"/>
                <w:sz w:val="26"/>
                <w:szCs w:val="26"/>
              </w:rPr>
              <w:t>е</w:t>
            </w:r>
            <w:r w:rsidR="00E32D23" w:rsidRPr="000110B2">
              <w:rPr>
                <w:rFonts w:eastAsia="Calibri"/>
                <w:sz w:val="26"/>
                <w:szCs w:val="26"/>
              </w:rPr>
              <w:t>ния выявленных в информационных и</w:t>
            </w:r>
            <w:r w:rsidR="00E32D23" w:rsidRPr="000110B2">
              <w:rPr>
                <w:rFonts w:eastAsia="Calibri"/>
                <w:sz w:val="26"/>
                <w:szCs w:val="26"/>
              </w:rPr>
              <w:t>с</w:t>
            </w:r>
            <w:r w:rsidR="00E32D23" w:rsidRPr="000110B2">
              <w:rPr>
                <w:rFonts w:eastAsia="Calibri"/>
                <w:sz w:val="26"/>
                <w:szCs w:val="26"/>
              </w:rPr>
              <w:t>точниках противоречий;</w:t>
            </w:r>
          </w:p>
          <w:p w14:paraId="0CC78FB1" w14:textId="0008682A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осуществлять разв</w:t>
            </w:r>
            <w:r w:rsidR="009D09D9" w:rsidRPr="000110B2">
              <w:rPr>
                <w:rFonts w:eastAsia="Calibri"/>
                <w:sz w:val="26"/>
                <w:szCs w:val="26"/>
              </w:rPr>
              <w:t>е</w:t>
            </w:r>
            <w:r w:rsidR="00E32D23" w:rsidRPr="000110B2">
              <w:rPr>
                <w:rFonts w:eastAsia="Calibri"/>
                <w:sz w:val="26"/>
                <w:szCs w:val="26"/>
              </w:rPr>
              <w:t>рнутый информ</w:t>
            </w:r>
            <w:r w:rsidR="00E32D23" w:rsidRPr="000110B2">
              <w:rPr>
                <w:rFonts w:eastAsia="Calibri"/>
                <w:sz w:val="26"/>
                <w:szCs w:val="26"/>
              </w:rPr>
              <w:t>а</w:t>
            </w:r>
            <w:r w:rsidR="00E32D23" w:rsidRPr="000110B2">
              <w:rPr>
                <w:rFonts w:eastAsia="Calibri"/>
                <w:sz w:val="26"/>
                <w:szCs w:val="26"/>
              </w:rPr>
              <w:t>ционный поиск и ставить на его основе новые (учебные и познавательные) зад</w:t>
            </w:r>
            <w:r w:rsidR="00E32D23" w:rsidRPr="000110B2">
              <w:rPr>
                <w:rFonts w:eastAsia="Calibri"/>
                <w:sz w:val="26"/>
                <w:szCs w:val="26"/>
              </w:rPr>
              <w:t>а</w:t>
            </w:r>
            <w:r w:rsidR="00E32D23" w:rsidRPr="000110B2">
              <w:rPr>
                <w:rFonts w:eastAsia="Calibri"/>
                <w:sz w:val="26"/>
                <w:szCs w:val="26"/>
              </w:rPr>
              <w:t>чи;</w:t>
            </w:r>
          </w:p>
          <w:p w14:paraId="5EE038D7" w14:textId="0FF90B8D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искать и находить обобщ</w:t>
            </w:r>
            <w:r w:rsidR="009D09D9" w:rsidRPr="000110B2">
              <w:rPr>
                <w:rFonts w:eastAsia="Calibri"/>
                <w:sz w:val="26"/>
                <w:szCs w:val="26"/>
              </w:rPr>
              <w:t>е</w:t>
            </w:r>
            <w:r w:rsidR="00E32D23" w:rsidRPr="000110B2">
              <w:rPr>
                <w:rFonts w:eastAsia="Calibri"/>
                <w:sz w:val="26"/>
                <w:szCs w:val="26"/>
              </w:rPr>
              <w:t>нные спос</w:t>
            </w:r>
            <w:r w:rsidR="00E32D23" w:rsidRPr="000110B2">
              <w:rPr>
                <w:rFonts w:eastAsia="Calibri"/>
                <w:sz w:val="26"/>
                <w:szCs w:val="26"/>
              </w:rPr>
              <w:t>о</w:t>
            </w:r>
            <w:r w:rsidR="00E32D23" w:rsidRPr="000110B2">
              <w:rPr>
                <w:rFonts w:eastAsia="Calibri"/>
                <w:sz w:val="26"/>
                <w:szCs w:val="26"/>
              </w:rPr>
              <w:t>бы решения задач;</w:t>
            </w:r>
          </w:p>
          <w:p w14:paraId="5AF16B24" w14:textId="79399940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приводить критические аргументы как в отношении собственного суждения, так и в отношении действий и суждений другого человека;</w:t>
            </w:r>
          </w:p>
          <w:p w14:paraId="228D0422" w14:textId="48A8DFF8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выходить за рамки учебного предмета и осуществлять целенаправленный п</w:t>
            </w:r>
            <w:r w:rsidR="00E32D23" w:rsidRPr="000110B2">
              <w:rPr>
                <w:rFonts w:eastAsia="Calibri"/>
                <w:sz w:val="26"/>
                <w:szCs w:val="26"/>
              </w:rPr>
              <w:t>о</w:t>
            </w:r>
            <w:r w:rsidR="00E32D23" w:rsidRPr="000110B2">
              <w:rPr>
                <w:rFonts w:eastAsia="Calibri"/>
                <w:sz w:val="26"/>
                <w:szCs w:val="26"/>
              </w:rPr>
              <w:t>иск возможности широкого перен</w:t>
            </w:r>
            <w:r w:rsidR="009D09D9" w:rsidRPr="000110B2">
              <w:rPr>
                <w:rFonts w:eastAsia="Calibri"/>
                <w:sz w:val="26"/>
                <w:szCs w:val="26"/>
              </w:rPr>
              <w:t>оса средств и способов действия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</w:tcPr>
          <w:p w14:paraId="16E460A6" w14:textId="104628BE" w:rsidR="00E32D23" w:rsidRPr="000110B2" w:rsidRDefault="00E32D23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</w:t>
            </w:r>
            <w:r w:rsidR="00787F3E" w:rsidRPr="000110B2">
              <w:rPr>
                <w:sz w:val="26"/>
                <w:szCs w:val="26"/>
              </w:rPr>
              <w:t> </w:t>
            </w:r>
            <w:r w:rsidRPr="000110B2">
              <w:rPr>
                <w:sz w:val="26"/>
                <w:szCs w:val="26"/>
              </w:rPr>
              <w:t>готовности и способности к самосто</w:t>
            </w:r>
            <w:r w:rsidRPr="000110B2">
              <w:rPr>
                <w:sz w:val="26"/>
                <w:szCs w:val="26"/>
              </w:rPr>
              <w:t>я</w:t>
            </w:r>
            <w:r w:rsidRPr="000110B2">
              <w:rPr>
                <w:sz w:val="26"/>
                <w:szCs w:val="26"/>
              </w:rPr>
              <w:t>тельной информационно-познавательной деятельности</w:t>
            </w:r>
            <w:r w:rsidR="00787F3E" w:rsidRPr="000110B2">
              <w:rPr>
                <w:sz w:val="26"/>
                <w:szCs w:val="26"/>
              </w:rPr>
              <w:t>;</w:t>
            </w:r>
          </w:p>
          <w:p w14:paraId="525C810B" w14:textId="1D4FC918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навыков получения необходимой инфо</w:t>
            </w:r>
            <w:r w:rsidR="00E32D23" w:rsidRPr="000110B2">
              <w:rPr>
                <w:sz w:val="26"/>
                <w:szCs w:val="26"/>
              </w:rPr>
              <w:t>р</w:t>
            </w:r>
            <w:r w:rsidR="00E32D23" w:rsidRPr="000110B2">
              <w:rPr>
                <w:sz w:val="26"/>
                <w:szCs w:val="26"/>
              </w:rPr>
              <w:t>мации из словарей разных типов, умений ориентироваться в различных источниках информации, критически оценивать и и</w:t>
            </w:r>
            <w:r w:rsidR="00E32D23" w:rsidRPr="000110B2">
              <w:rPr>
                <w:sz w:val="26"/>
                <w:szCs w:val="26"/>
              </w:rPr>
              <w:t>н</w:t>
            </w:r>
            <w:r w:rsidR="00E32D23" w:rsidRPr="000110B2">
              <w:rPr>
                <w:sz w:val="26"/>
                <w:szCs w:val="26"/>
              </w:rPr>
              <w:t>терпретировать информацию, получаемую из различных источников;</w:t>
            </w:r>
          </w:p>
          <w:p w14:paraId="41CF5A70" w14:textId="166ACB2F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умений использовать средства информ</w:t>
            </w:r>
            <w:r w:rsidR="00E32D23" w:rsidRPr="000110B2">
              <w:rPr>
                <w:sz w:val="26"/>
                <w:szCs w:val="26"/>
              </w:rPr>
              <w:t>а</w:t>
            </w:r>
            <w:r w:rsidR="00E32D23" w:rsidRPr="000110B2">
              <w:rPr>
                <w:sz w:val="26"/>
                <w:szCs w:val="26"/>
              </w:rPr>
              <w:t>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</w:t>
            </w:r>
            <w:r w:rsidR="00E32D23" w:rsidRPr="000110B2">
              <w:rPr>
                <w:sz w:val="26"/>
                <w:szCs w:val="26"/>
              </w:rPr>
              <w:t>с</w:t>
            </w:r>
            <w:r w:rsidR="00E32D23" w:rsidRPr="000110B2">
              <w:rPr>
                <w:sz w:val="26"/>
                <w:szCs w:val="26"/>
              </w:rPr>
              <w:t>ности, гигиены, ресурсосбережения, прав</w:t>
            </w:r>
            <w:r w:rsidR="00E32D23" w:rsidRPr="000110B2">
              <w:rPr>
                <w:sz w:val="26"/>
                <w:szCs w:val="26"/>
              </w:rPr>
              <w:t>о</w:t>
            </w:r>
            <w:r w:rsidR="00E32D23" w:rsidRPr="000110B2">
              <w:rPr>
                <w:sz w:val="26"/>
                <w:szCs w:val="26"/>
              </w:rPr>
              <w:t>вых и этических норм, норм информац</w:t>
            </w:r>
            <w:r w:rsidR="00E32D23" w:rsidRPr="000110B2">
              <w:rPr>
                <w:sz w:val="26"/>
                <w:szCs w:val="26"/>
              </w:rPr>
              <w:t>и</w:t>
            </w:r>
            <w:r w:rsidR="00E32D23" w:rsidRPr="000110B2">
              <w:rPr>
                <w:sz w:val="26"/>
                <w:szCs w:val="26"/>
              </w:rPr>
              <w:t>онной безопасности;</w:t>
            </w:r>
          </w:p>
          <w:p w14:paraId="4ACD538D" w14:textId="1AE76B50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 xml:space="preserve">умений выстраивать индивидуальную образовательную траекторию, учитывая ограничения со стороны других участников </w:t>
            </w:r>
            <w:r w:rsidR="009D09D9" w:rsidRPr="000110B2">
              <w:rPr>
                <w:sz w:val="26"/>
                <w:szCs w:val="26"/>
              </w:rPr>
              <w:t>и ресурсные ограничения</w:t>
            </w:r>
          </w:p>
        </w:tc>
      </w:tr>
      <w:tr w:rsidR="00163253" w:rsidRPr="000110B2" w14:paraId="0A9E479B" w14:textId="77777777" w:rsidTr="00787F3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4299354B" w14:textId="77777777" w:rsidR="00E32D23" w:rsidRPr="000110B2" w:rsidRDefault="00E32D23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163253" w:rsidRPr="000110B2" w14:paraId="54071A82" w14:textId="77777777" w:rsidTr="00787F3E">
        <w:trPr>
          <w:trHeight w:val="369"/>
        </w:trPr>
        <w:tc>
          <w:tcPr>
            <w:tcW w:w="2427" w:type="pct"/>
            <w:tcMar>
              <w:left w:w="85" w:type="dxa"/>
              <w:right w:w="85" w:type="dxa"/>
            </w:tcMar>
          </w:tcPr>
          <w:p w14:paraId="752DB21D" w14:textId="118ED024" w:rsidR="00E32D23" w:rsidRPr="000110B2" w:rsidRDefault="00E32D23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</w:t>
            </w:r>
            <w:r w:rsidR="00787F3E" w:rsidRPr="000110B2">
              <w:rPr>
                <w:sz w:val="26"/>
                <w:szCs w:val="26"/>
              </w:rPr>
              <w:t> </w:t>
            </w:r>
            <w:r w:rsidRPr="000110B2">
              <w:rPr>
                <w:sz w:val="26"/>
                <w:szCs w:val="26"/>
              </w:rPr>
              <w:t>навыки согласовывать позиции членов команды в процессе работы над общим продуктом/решением;</w:t>
            </w:r>
          </w:p>
          <w:p w14:paraId="0CA33780" w14:textId="2AB4985D" w:rsidR="00E32D23" w:rsidRPr="000110B2" w:rsidRDefault="00E32D23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</w:t>
            </w:r>
            <w:r w:rsidR="00787F3E" w:rsidRPr="000110B2">
              <w:rPr>
                <w:sz w:val="26"/>
                <w:szCs w:val="26"/>
              </w:rPr>
              <w:t> </w:t>
            </w:r>
            <w:r w:rsidRPr="000110B2">
              <w:rPr>
                <w:sz w:val="26"/>
                <w:szCs w:val="26"/>
              </w:rPr>
              <w:t>умения представлять публично резул</w:t>
            </w:r>
            <w:r w:rsidRPr="000110B2">
              <w:rPr>
                <w:sz w:val="26"/>
                <w:szCs w:val="26"/>
              </w:rPr>
              <w:t>ь</w:t>
            </w:r>
            <w:r w:rsidRPr="000110B2">
              <w:rPr>
                <w:sz w:val="26"/>
                <w:szCs w:val="26"/>
              </w:rPr>
              <w:t>таты индивидуальной и групповой де</w:t>
            </w:r>
            <w:r w:rsidRPr="000110B2">
              <w:rPr>
                <w:sz w:val="26"/>
                <w:szCs w:val="26"/>
              </w:rPr>
              <w:t>я</w:t>
            </w:r>
            <w:r w:rsidRPr="000110B2">
              <w:rPr>
                <w:sz w:val="26"/>
                <w:szCs w:val="26"/>
              </w:rPr>
              <w:t>тельности как перед знакомой, та</w:t>
            </w:r>
            <w:r w:rsidR="009D09D9" w:rsidRPr="000110B2">
              <w:rPr>
                <w:sz w:val="26"/>
                <w:szCs w:val="26"/>
              </w:rPr>
              <w:t>к и п</w:t>
            </w:r>
            <w:r w:rsidR="009D09D9" w:rsidRPr="000110B2">
              <w:rPr>
                <w:sz w:val="26"/>
                <w:szCs w:val="26"/>
              </w:rPr>
              <w:t>е</w:t>
            </w:r>
            <w:r w:rsidR="009D09D9" w:rsidRPr="000110B2">
              <w:rPr>
                <w:sz w:val="26"/>
                <w:szCs w:val="26"/>
              </w:rPr>
              <w:t>ред незнакомой аудиторией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</w:tcPr>
          <w:p w14:paraId="6C94DD6C" w14:textId="3B8F843D" w:rsidR="00E32D23" w:rsidRPr="000110B2" w:rsidRDefault="00E32D23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</w:t>
            </w:r>
            <w:r w:rsidR="00787F3E" w:rsidRPr="000110B2">
              <w:rPr>
                <w:sz w:val="26"/>
                <w:szCs w:val="26"/>
              </w:rPr>
              <w:t> </w:t>
            </w:r>
            <w:r w:rsidRPr="000110B2">
              <w:rPr>
                <w:sz w:val="26"/>
                <w:szCs w:val="26"/>
              </w:rPr>
              <w:t>умений осуществлять деловую коммун</w:t>
            </w:r>
            <w:r w:rsidRPr="000110B2">
              <w:rPr>
                <w:sz w:val="26"/>
                <w:szCs w:val="26"/>
              </w:rPr>
              <w:t>и</w:t>
            </w:r>
            <w:r w:rsidRPr="000110B2">
              <w:rPr>
                <w:sz w:val="26"/>
                <w:szCs w:val="26"/>
              </w:rPr>
              <w:t>кацию как со сверстниками, так и со взро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>лыми (как внутри образовательной орган</w:t>
            </w:r>
            <w:r w:rsidRPr="000110B2">
              <w:rPr>
                <w:sz w:val="26"/>
                <w:szCs w:val="26"/>
              </w:rPr>
              <w:t>и</w:t>
            </w:r>
            <w:r w:rsidRPr="000110B2">
              <w:rPr>
                <w:sz w:val="26"/>
                <w:szCs w:val="26"/>
              </w:rPr>
              <w:t>зации, так и за е</w:t>
            </w:r>
            <w:r w:rsidR="009D09D9" w:rsidRPr="000110B2">
              <w:rPr>
                <w:sz w:val="26"/>
                <w:szCs w:val="26"/>
              </w:rPr>
              <w:t>е</w:t>
            </w:r>
            <w:r w:rsidRPr="000110B2">
              <w:rPr>
                <w:sz w:val="26"/>
                <w:szCs w:val="26"/>
              </w:rPr>
              <w:t xml:space="preserve"> пределами) при осуществлении групповой работы;</w:t>
            </w:r>
          </w:p>
          <w:p w14:paraId="25FF73B8" w14:textId="25F063C3" w:rsidR="00E32D23" w:rsidRPr="000110B2" w:rsidRDefault="00E32D23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</w:t>
            </w:r>
            <w:r w:rsidR="00787F3E" w:rsidRPr="000110B2">
              <w:rPr>
                <w:sz w:val="26"/>
                <w:szCs w:val="26"/>
              </w:rPr>
              <w:t> </w:t>
            </w:r>
            <w:r w:rsidRPr="000110B2">
              <w:rPr>
                <w:sz w:val="26"/>
                <w:szCs w:val="26"/>
              </w:rPr>
              <w:t>навыков быть членом проектной кома</w:t>
            </w:r>
            <w:r w:rsidRPr="000110B2">
              <w:rPr>
                <w:sz w:val="26"/>
                <w:szCs w:val="26"/>
              </w:rPr>
              <w:t>н</w:t>
            </w:r>
            <w:r w:rsidRPr="000110B2">
              <w:rPr>
                <w:sz w:val="26"/>
                <w:szCs w:val="26"/>
              </w:rPr>
              <w:t>ды в разных ролях (генератор идей, критик, исполнитель, презентующий и др.)</w:t>
            </w:r>
          </w:p>
        </w:tc>
      </w:tr>
    </w:tbl>
    <w:p w14:paraId="02F94BC9" w14:textId="77777777" w:rsidR="00787F3E" w:rsidRPr="000110B2" w:rsidRDefault="00787F3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5ECA5903" w14:textId="7A329E8C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828E9">
        <w:rPr>
          <w:rFonts w:eastAsia="Calibri"/>
          <w:b/>
          <w:sz w:val="28"/>
          <w:szCs w:val="28"/>
          <w:lang w:eastAsia="ru-RU"/>
        </w:rPr>
        <w:t>3. Предметные результаты</w:t>
      </w:r>
      <w:r w:rsidRPr="000110B2">
        <w:rPr>
          <w:rFonts w:eastAsia="Calibri"/>
          <w:sz w:val="28"/>
          <w:szCs w:val="28"/>
          <w:lang w:eastAsia="ru-RU"/>
        </w:rPr>
        <w:t xml:space="preserve"> </w:t>
      </w:r>
      <w:r w:rsidRPr="000110B2">
        <w:rPr>
          <w:rFonts w:eastAsia="Calibri"/>
          <w:i/>
          <w:sz w:val="28"/>
          <w:szCs w:val="28"/>
          <w:lang w:eastAsia="ru-RU"/>
        </w:rPr>
        <w:t>(табл. 4)</w:t>
      </w:r>
      <w:r w:rsidRPr="000110B2">
        <w:rPr>
          <w:rFonts w:eastAsia="Calibri"/>
          <w:sz w:val="28"/>
          <w:szCs w:val="28"/>
          <w:lang w:eastAsia="ru-RU"/>
        </w:rPr>
        <w:t>.</w:t>
      </w:r>
    </w:p>
    <w:p w14:paraId="13C5B1E4" w14:textId="77777777" w:rsidR="0013122D" w:rsidRPr="000110B2" w:rsidRDefault="0013122D" w:rsidP="00163253">
      <w:pPr>
        <w:widowControl/>
        <w:tabs>
          <w:tab w:val="left" w:pos="851"/>
        </w:tabs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ru-RU"/>
        </w:rPr>
      </w:pPr>
      <w:r w:rsidRPr="000110B2">
        <w:rPr>
          <w:rFonts w:eastAsia="Calibri"/>
          <w:i/>
          <w:sz w:val="26"/>
          <w:szCs w:val="26"/>
          <w:lang w:eastAsia="ru-RU"/>
        </w:rPr>
        <w:t>Таблица 4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5194"/>
      </w:tblGrid>
      <w:tr w:rsidR="00163253" w:rsidRPr="000110B2" w14:paraId="70BC82A4" w14:textId="77777777" w:rsidTr="00787F3E">
        <w:trPr>
          <w:trHeight w:val="369"/>
        </w:trPr>
        <w:tc>
          <w:tcPr>
            <w:tcW w:w="2352" w:type="pct"/>
            <w:tcMar>
              <w:left w:w="85" w:type="dxa"/>
              <w:right w:w="85" w:type="dxa"/>
            </w:tcMar>
            <w:vAlign w:val="center"/>
          </w:tcPr>
          <w:p w14:paraId="516775AC" w14:textId="0EA63131" w:rsidR="0013122D" w:rsidRPr="000110B2" w:rsidRDefault="0013122D" w:rsidP="00787F3E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110B2">
              <w:rPr>
                <w:rFonts w:eastAsia="Calibri"/>
                <w:b/>
                <w:sz w:val="24"/>
                <w:szCs w:val="24"/>
                <w:lang w:eastAsia="ru-RU"/>
              </w:rPr>
              <w:t>У обучающегося будут сформированы</w:t>
            </w:r>
          </w:p>
        </w:tc>
        <w:tc>
          <w:tcPr>
            <w:tcW w:w="2648" w:type="pct"/>
            <w:tcMar>
              <w:left w:w="85" w:type="dxa"/>
              <w:right w:w="85" w:type="dxa"/>
            </w:tcMar>
            <w:vAlign w:val="center"/>
          </w:tcPr>
          <w:p w14:paraId="4CE46326" w14:textId="5862C4BA" w:rsidR="0013122D" w:rsidRPr="000110B2" w:rsidRDefault="0013122D" w:rsidP="00787F3E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110B2">
              <w:rPr>
                <w:rFonts w:eastAsia="Calibri"/>
                <w:b/>
                <w:sz w:val="24"/>
                <w:szCs w:val="24"/>
                <w:lang w:eastAsia="ru-RU"/>
              </w:rPr>
              <w:t>Обучающийся получит возможность</w:t>
            </w:r>
            <w:r w:rsidR="00787F3E" w:rsidRPr="000110B2">
              <w:rPr>
                <w:rFonts w:eastAsia="Calibri"/>
                <w:b/>
                <w:sz w:val="24"/>
                <w:szCs w:val="24"/>
                <w:lang w:eastAsia="ru-RU"/>
              </w:rPr>
              <w:br/>
            </w:r>
            <w:r w:rsidRPr="000110B2">
              <w:rPr>
                <w:rFonts w:eastAsia="Calibri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F56B30" w:rsidRPr="000110B2" w14:paraId="50D7EEF7" w14:textId="77777777" w:rsidTr="00787F3E">
        <w:trPr>
          <w:trHeight w:val="369"/>
        </w:trPr>
        <w:tc>
          <w:tcPr>
            <w:tcW w:w="2352" w:type="pct"/>
            <w:tcMar>
              <w:left w:w="85" w:type="dxa"/>
              <w:right w:w="85" w:type="dxa"/>
            </w:tcMar>
          </w:tcPr>
          <w:p w14:paraId="31829E63" w14:textId="51F956E0" w:rsidR="00643112" w:rsidRPr="000110B2" w:rsidRDefault="00643112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Умения</w:t>
            </w:r>
            <w:r w:rsidR="00D14674" w:rsidRPr="000110B2">
              <w:rPr>
                <w:rFonts w:eastAsia="Calibri"/>
                <w:sz w:val="26"/>
                <w:szCs w:val="26"/>
              </w:rPr>
              <w:t xml:space="preserve"> и навыки</w:t>
            </w:r>
            <w:r w:rsidRPr="000110B2">
              <w:rPr>
                <w:rFonts w:eastAsia="Calibri"/>
                <w:sz w:val="26"/>
                <w:szCs w:val="26"/>
              </w:rPr>
              <w:t>:</w:t>
            </w:r>
          </w:p>
          <w:p w14:paraId="0AECC59E" w14:textId="537E7A3E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к</w:t>
            </w:r>
            <w:r w:rsidR="00E32D23" w:rsidRPr="000110B2">
              <w:rPr>
                <w:sz w:val="26"/>
                <w:szCs w:val="26"/>
              </w:rPr>
              <w:t>лассифицировать виды сигналов, их спектры;</w:t>
            </w:r>
          </w:p>
          <w:p w14:paraId="3865F193" w14:textId="0796153E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кодировать сигналы и преобразов</w:t>
            </w:r>
            <w:r w:rsidR="00E32D23" w:rsidRPr="000110B2">
              <w:rPr>
                <w:sz w:val="26"/>
                <w:szCs w:val="26"/>
              </w:rPr>
              <w:t>ы</w:t>
            </w:r>
            <w:r w:rsidR="00E32D23" w:rsidRPr="000110B2">
              <w:rPr>
                <w:sz w:val="26"/>
                <w:szCs w:val="26"/>
              </w:rPr>
              <w:t>вать частоты;</w:t>
            </w:r>
          </w:p>
          <w:p w14:paraId="39F17091" w14:textId="659F4913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распознавать виды нелинейных пр</w:t>
            </w:r>
            <w:r w:rsidR="00E32D23" w:rsidRPr="000110B2">
              <w:rPr>
                <w:sz w:val="26"/>
                <w:szCs w:val="26"/>
              </w:rPr>
              <w:t>е</w:t>
            </w:r>
            <w:r w:rsidR="00E32D23" w:rsidRPr="000110B2">
              <w:rPr>
                <w:sz w:val="26"/>
                <w:szCs w:val="26"/>
              </w:rPr>
              <w:t>образований сигналов в радиотехнике;</w:t>
            </w:r>
          </w:p>
          <w:p w14:paraId="7E782E2F" w14:textId="6B74B7A5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классифицировать виды модуляции;</w:t>
            </w:r>
          </w:p>
          <w:p w14:paraId="6390B42A" w14:textId="7B9DD352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применять основные сведения о п</w:t>
            </w:r>
            <w:r w:rsidR="00E32D23" w:rsidRPr="000110B2">
              <w:rPr>
                <w:sz w:val="26"/>
                <w:szCs w:val="26"/>
              </w:rPr>
              <w:t>о</w:t>
            </w:r>
            <w:r w:rsidR="00E32D23" w:rsidRPr="000110B2">
              <w:rPr>
                <w:sz w:val="26"/>
                <w:szCs w:val="26"/>
              </w:rPr>
              <w:t>лупроводниковых приборах, выпрям</w:t>
            </w:r>
            <w:r w:rsidR="00E32D23" w:rsidRPr="000110B2">
              <w:rPr>
                <w:sz w:val="26"/>
                <w:szCs w:val="26"/>
              </w:rPr>
              <w:t>и</w:t>
            </w:r>
            <w:r w:rsidR="00E32D23" w:rsidRPr="000110B2">
              <w:rPr>
                <w:sz w:val="26"/>
                <w:szCs w:val="26"/>
              </w:rPr>
              <w:t>телях, колебательных системах, анте</w:t>
            </w:r>
            <w:r w:rsidR="00E32D23" w:rsidRPr="000110B2">
              <w:rPr>
                <w:sz w:val="26"/>
                <w:szCs w:val="26"/>
              </w:rPr>
              <w:t>н</w:t>
            </w:r>
            <w:r w:rsidR="00E32D23" w:rsidRPr="000110B2">
              <w:rPr>
                <w:sz w:val="26"/>
                <w:szCs w:val="26"/>
              </w:rPr>
              <w:t>нах, усилителях, генераторах электрических сигналов</w:t>
            </w:r>
            <w:r w:rsidR="009D09D9" w:rsidRPr="000110B2">
              <w:rPr>
                <w:sz w:val="26"/>
                <w:szCs w:val="26"/>
              </w:rPr>
              <w:t>;</w:t>
            </w:r>
          </w:p>
          <w:p w14:paraId="415C8919" w14:textId="65A7F656" w:rsidR="00E32D23" w:rsidRPr="000110B2" w:rsidRDefault="006E70C0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– </w:t>
            </w:r>
            <w:r w:rsidR="00E32D23" w:rsidRPr="000110B2">
              <w:rPr>
                <w:sz w:val="26"/>
                <w:szCs w:val="26"/>
              </w:rPr>
              <w:t>оперировать основными сведениями о волоконно-оптических линиях</w:t>
            </w:r>
            <w:r w:rsidR="009D09D9" w:rsidRPr="000110B2">
              <w:rPr>
                <w:sz w:val="26"/>
                <w:szCs w:val="26"/>
              </w:rPr>
              <w:t>;</w:t>
            </w:r>
          </w:p>
          <w:p w14:paraId="160455C2" w14:textId="0E1C6BA8" w:rsidR="00E32D23" w:rsidRPr="000110B2" w:rsidRDefault="006E70C0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использовать для описания характера протекания процессов в радиосхемах физические величины и демонстрир</w:t>
            </w:r>
            <w:r w:rsidR="00E32D23" w:rsidRPr="000110B2">
              <w:rPr>
                <w:rFonts w:eastAsia="Calibri"/>
                <w:sz w:val="26"/>
                <w:szCs w:val="26"/>
              </w:rPr>
              <w:t>о</w:t>
            </w:r>
            <w:r w:rsidR="00E32D23" w:rsidRPr="000110B2">
              <w:rPr>
                <w:rFonts w:eastAsia="Calibri"/>
                <w:sz w:val="26"/>
                <w:szCs w:val="26"/>
              </w:rPr>
              <w:t>вать взаимосвязь между ними;</w:t>
            </w:r>
          </w:p>
          <w:p w14:paraId="3F5AA681" w14:textId="35BCB5AB" w:rsidR="00E32D23" w:rsidRPr="000110B2" w:rsidRDefault="006E70C0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использовать информацию и прим</w:t>
            </w:r>
            <w:r w:rsidR="00E32D23" w:rsidRPr="000110B2">
              <w:rPr>
                <w:rFonts w:eastAsia="Calibri"/>
                <w:sz w:val="26"/>
                <w:szCs w:val="26"/>
              </w:rPr>
              <w:t>е</w:t>
            </w:r>
            <w:r w:rsidR="00E32D23" w:rsidRPr="000110B2">
              <w:rPr>
                <w:rFonts w:eastAsia="Calibri"/>
                <w:sz w:val="26"/>
                <w:szCs w:val="26"/>
              </w:rPr>
              <w:t>нять знания о принципах работы и о</w:t>
            </w:r>
            <w:r w:rsidR="00E32D23" w:rsidRPr="000110B2">
              <w:rPr>
                <w:rFonts w:eastAsia="Calibri"/>
                <w:sz w:val="26"/>
                <w:szCs w:val="26"/>
              </w:rPr>
              <w:t>с</w:t>
            </w:r>
            <w:r w:rsidR="00E32D23" w:rsidRPr="000110B2">
              <w:rPr>
                <w:rFonts w:eastAsia="Calibri"/>
                <w:sz w:val="26"/>
                <w:szCs w:val="26"/>
              </w:rPr>
              <w:t>новных характеристиках изученных радиоэлектронных модулей, приборов и других технических устройств для решения практических, учебно-исследовательских и проектных задач;</w:t>
            </w:r>
          </w:p>
          <w:p w14:paraId="3FA94B1C" w14:textId="479C589B" w:rsidR="00E32D23" w:rsidRPr="000110B2" w:rsidRDefault="00787F3E" w:rsidP="00787F3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110B2">
              <w:rPr>
                <w:rFonts w:eastAsia="Calibri"/>
                <w:sz w:val="26"/>
                <w:szCs w:val="26"/>
              </w:rPr>
              <w:t>– </w:t>
            </w:r>
            <w:r w:rsidR="00E32D23" w:rsidRPr="000110B2">
              <w:rPr>
                <w:rFonts w:eastAsia="Calibri"/>
                <w:sz w:val="26"/>
                <w:szCs w:val="26"/>
              </w:rPr>
              <w:t>использовать знания о радиоэле</w:t>
            </w:r>
            <w:r w:rsidR="00E32D23" w:rsidRPr="000110B2">
              <w:rPr>
                <w:rFonts w:eastAsia="Calibri"/>
                <w:sz w:val="26"/>
                <w:szCs w:val="26"/>
              </w:rPr>
              <w:t>к</w:t>
            </w:r>
            <w:r w:rsidR="00E32D23" w:rsidRPr="000110B2">
              <w:rPr>
                <w:rFonts w:eastAsia="Calibri"/>
                <w:sz w:val="26"/>
                <w:szCs w:val="26"/>
              </w:rPr>
              <w:t>тронных схемах при обращении с те</w:t>
            </w:r>
            <w:r w:rsidR="00E32D23" w:rsidRPr="000110B2">
              <w:rPr>
                <w:rFonts w:eastAsia="Calibri"/>
                <w:sz w:val="26"/>
                <w:szCs w:val="26"/>
              </w:rPr>
              <w:t>х</w:t>
            </w:r>
            <w:r w:rsidR="00E32D23" w:rsidRPr="000110B2">
              <w:rPr>
                <w:rFonts w:eastAsia="Calibri"/>
                <w:sz w:val="26"/>
                <w:szCs w:val="26"/>
              </w:rPr>
              <w:lastRenderedPageBreak/>
              <w:t>ническими устройствами, для сохран</w:t>
            </w:r>
            <w:r w:rsidR="00E32D23" w:rsidRPr="000110B2">
              <w:rPr>
                <w:rFonts w:eastAsia="Calibri"/>
                <w:sz w:val="26"/>
                <w:szCs w:val="26"/>
              </w:rPr>
              <w:t>е</w:t>
            </w:r>
            <w:r w:rsidR="00E32D23" w:rsidRPr="000110B2">
              <w:rPr>
                <w:rFonts w:eastAsia="Calibri"/>
                <w:sz w:val="26"/>
                <w:szCs w:val="26"/>
              </w:rPr>
              <w:t>ния здоровья и соблюдения норм эк</w:t>
            </w:r>
            <w:r w:rsidR="00E32D23" w:rsidRPr="000110B2">
              <w:rPr>
                <w:rFonts w:eastAsia="Calibri"/>
                <w:sz w:val="26"/>
                <w:szCs w:val="26"/>
              </w:rPr>
              <w:t>о</w:t>
            </w:r>
            <w:r w:rsidR="00E32D23" w:rsidRPr="000110B2">
              <w:rPr>
                <w:rFonts w:eastAsia="Calibri"/>
                <w:sz w:val="26"/>
                <w:szCs w:val="26"/>
              </w:rPr>
              <w:t>логическо</w:t>
            </w:r>
            <w:r w:rsidR="009D09D9" w:rsidRPr="000110B2">
              <w:rPr>
                <w:rFonts w:eastAsia="Calibri"/>
                <w:sz w:val="26"/>
                <w:szCs w:val="26"/>
              </w:rPr>
              <w:t>го поведения в окружа</w:t>
            </w:r>
            <w:r w:rsidR="009D09D9" w:rsidRPr="000110B2">
              <w:rPr>
                <w:rFonts w:eastAsia="Calibri"/>
                <w:sz w:val="26"/>
                <w:szCs w:val="26"/>
              </w:rPr>
              <w:t>ю</w:t>
            </w:r>
            <w:r w:rsidR="009D09D9" w:rsidRPr="000110B2">
              <w:rPr>
                <w:rFonts w:eastAsia="Calibri"/>
                <w:sz w:val="26"/>
                <w:szCs w:val="26"/>
              </w:rPr>
              <w:t>щей среде</w:t>
            </w:r>
          </w:p>
        </w:tc>
        <w:tc>
          <w:tcPr>
            <w:tcW w:w="2648" w:type="pct"/>
            <w:tcMar>
              <w:left w:w="85" w:type="dxa"/>
              <w:right w:w="85" w:type="dxa"/>
            </w:tcMar>
          </w:tcPr>
          <w:p w14:paraId="7819958A" w14:textId="2B0FCE9C" w:rsidR="00643112" w:rsidRPr="000110B2" w:rsidRDefault="00643112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lastRenderedPageBreak/>
              <w:t>Умений и навыков:</w:t>
            </w:r>
          </w:p>
          <w:p w14:paraId="5CB33D26" w14:textId="784FDE20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– </w:t>
            </w:r>
            <w:r w:rsidR="00E32D23" w:rsidRPr="000110B2">
              <w:rPr>
                <w:sz w:val="26"/>
                <w:szCs w:val="26"/>
                <w:lang w:eastAsia="ru-RU"/>
              </w:rPr>
              <w:t>проверять экспериментальными средств</w:t>
            </w:r>
            <w:r w:rsidR="00E32D23" w:rsidRPr="000110B2">
              <w:rPr>
                <w:sz w:val="26"/>
                <w:szCs w:val="26"/>
                <w:lang w:eastAsia="ru-RU"/>
              </w:rPr>
              <w:t>а</w:t>
            </w:r>
            <w:r w:rsidR="00E32D23" w:rsidRPr="000110B2">
              <w:rPr>
                <w:sz w:val="26"/>
                <w:szCs w:val="26"/>
                <w:lang w:eastAsia="ru-RU"/>
              </w:rPr>
              <w:t>ми выдвинутые гипотезы, формулируя цель исследования на основе знания основопол</w:t>
            </w:r>
            <w:r w:rsidR="00E32D23" w:rsidRPr="000110B2">
              <w:rPr>
                <w:sz w:val="26"/>
                <w:szCs w:val="26"/>
                <w:lang w:eastAsia="ru-RU"/>
              </w:rPr>
              <w:t>а</w:t>
            </w:r>
            <w:r w:rsidR="00E32D23" w:rsidRPr="000110B2">
              <w:rPr>
                <w:sz w:val="26"/>
                <w:szCs w:val="26"/>
                <w:lang w:eastAsia="ru-RU"/>
              </w:rPr>
              <w:t>гающих физических закономерностей и з</w:t>
            </w:r>
            <w:r w:rsidR="00E32D23" w:rsidRPr="000110B2">
              <w:rPr>
                <w:sz w:val="26"/>
                <w:szCs w:val="26"/>
                <w:lang w:eastAsia="ru-RU"/>
              </w:rPr>
              <w:t>а</w:t>
            </w:r>
            <w:r w:rsidR="00E32D23" w:rsidRPr="000110B2">
              <w:rPr>
                <w:sz w:val="26"/>
                <w:szCs w:val="26"/>
                <w:lang w:eastAsia="ru-RU"/>
              </w:rPr>
              <w:t>конов;</w:t>
            </w:r>
          </w:p>
          <w:p w14:paraId="633DBBAF" w14:textId="5EF2CD03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– </w:t>
            </w:r>
            <w:r w:rsidR="00E32D23" w:rsidRPr="000110B2">
              <w:rPr>
                <w:sz w:val="26"/>
                <w:szCs w:val="26"/>
                <w:lang w:eastAsia="ru-RU"/>
              </w:rPr>
              <w:t>описывать и анализировать полученную в результате провед</w:t>
            </w:r>
            <w:r w:rsidR="009D09D9" w:rsidRPr="000110B2">
              <w:rPr>
                <w:sz w:val="26"/>
                <w:szCs w:val="26"/>
                <w:lang w:eastAsia="ru-RU"/>
              </w:rPr>
              <w:t>е</w:t>
            </w:r>
            <w:r w:rsidR="00E32D23" w:rsidRPr="000110B2">
              <w:rPr>
                <w:sz w:val="26"/>
                <w:szCs w:val="26"/>
                <w:lang w:eastAsia="ru-RU"/>
              </w:rPr>
              <w:t>нных физических изм</w:t>
            </w:r>
            <w:r w:rsidR="00E32D23" w:rsidRPr="000110B2">
              <w:rPr>
                <w:sz w:val="26"/>
                <w:szCs w:val="26"/>
                <w:lang w:eastAsia="ru-RU"/>
              </w:rPr>
              <w:t>е</w:t>
            </w:r>
            <w:r w:rsidR="00E32D23" w:rsidRPr="000110B2">
              <w:rPr>
                <w:sz w:val="26"/>
                <w:szCs w:val="26"/>
                <w:lang w:eastAsia="ru-RU"/>
              </w:rPr>
              <w:t>рений информацию, определять е</w:t>
            </w:r>
            <w:r w:rsidR="009D09D9" w:rsidRPr="000110B2">
              <w:rPr>
                <w:sz w:val="26"/>
                <w:szCs w:val="26"/>
                <w:lang w:eastAsia="ru-RU"/>
              </w:rPr>
              <w:t>е</w:t>
            </w:r>
            <w:r w:rsidR="00E32D23" w:rsidRPr="000110B2">
              <w:rPr>
                <w:sz w:val="26"/>
                <w:szCs w:val="26"/>
                <w:lang w:eastAsia="ru-RU"/>
              </w:rPr>
              <w:t xml:space="preserve"> дост</w:t>
            </w:r>
            <w:r w:rsidR="00E32D23" w:rsidRPr="000110B2">
              <w:rPr>
                <w:sz w:val="26"/>
                <w:szCs w:val="26"/>
                <w:lang w:eastAsia="ru-RU"/>
              </w:rPr>
              <w:t>о</w:t>
            </w:r>
            <w:r w:rsidR="00E32D23" w:rsidRPr="000110B2">
              <w:rPr>
                <w:sz w:val="26"/>
                <w:szCs w:val="26"/>
                <w:lang w:eastAsia="ru-RU"/>
              </w:rPr>
              <w:t>верность;</w:t>
            </w:r>
          </w:p>
          <w:p w14:paraId="52562375" w14:textId="3C339AA9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– </w:t>
            </w:r>
            <w:r w:rsidR="00E32D23" w:rsidRPr="000110B2">
              <w:rPr>
                <w:sz w:val="26"/>
                <w:szCs w:val="26"/>
                <w:lang w:eastAsia="ru-RU"/>
              </w:rPr>
              <w:t>анализировать границы применимости з</w:t>
            </w:r>
            <w:r w:rsidR="00E32D23" w:rsidRPr="000110B2">
              <w:rPr>
                <w:sz w:val="26"/>
                <w:szCs w:val="26"/>
                <w:lang w:eastAsia="ru-RU"/>
              </w:rPr>
              <w:t>а</w:t>
            </w:r>
            <w:r w:rsidR="00E32D23" w:rsidRPr="000110B2">
              <w:rPr>
                <w:sz w:val="26"/>
                <w:szCs w:val="26"/>
                <w:lang w:eastAsia="ru-RU"/>
              </w:rPr>
              <w:t>конов электродинамики, понимать всеобщий характер фундаментальных законов и огр</w:t>
            </w:r>
            <w:r w:rsidR="00E32D23" w:rsidRPr="000110B2">
              <w:rPr>
                <w:sz w:val="26"/>
                <w:szCs w:val="26"/>
                <w:lang w:eastAsia="ru-RU"/>
              </w:rPr>
              <w:t>а</w:t>
            </w:r>
            <w:r w:rsidR="00E32D23" w:rsidRPr="000110B2">
              <w:rPr>
                <w:sz w:val="26"/>
                <w:szCs w:val="26"/>
                <w:lang w:eastAsia="ru-RU"/>
              </w:rPr>
              <w:t>ниченность использования частных законов;</w:t>
            </w:r>
          </w:p>
          <w:p w14:paraId="4D9B1525" w14:textId="3D6815DC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– </w:t>
            </w:r>
            <w:r w:rsidR="00E32D23" w:rsidRPr="000110B2">
              <w:rPr>
                <w:sz w:val="26"/>
                <w:szCs w:val="26"/>
                <w:lang w:eastAsia="ru-RU"/>
              </w:rPr>
              <w:t>формулировать и решать новые задачи, возникающие в ходе учебно-исследовательской и проектной деятельн</w:t>
            </w:r>
            <w:r w:rsidR="00E32D23" w:rsidRPr="000110B2">
              <w:rPr>
                <w:sz w:val="26"/>
                <w:szCs w:val="26"/>
                <w:lang w:eastAsia="ru-RU"/>
              </w:rPr>
              <w:t>о</w:t>
            </w:r>
            <w:r w:rsidR="00E32D23" w:rsidRPr="000110B2">
              <w:rPr>
                <w:sz w:val="26"/>
                <w:szCs w:val="26"/>
                <w:lang w:eastAsia="ru-RU"/>
              </w:rPr>
              <w:t>сти;</w:t>
            </w:r>
          </w:p>
          <w:p w14:paraId="51871DE2" w14:textId="3C863339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– </w:t>
            </w:r>
            <w:r w:rsidR="00E32D23" w:rsidRPr="000110B2">
              <w:rPr>
                <w:sz w:val="26"/>
                <w:szCs w:val="26"/>
                <w:lang w:eastAsia="ru-RU"/>
              </w:rPr>
              <w:t>совершенствовать приборы и методы и</w:t>
            </w:r>
            <w:r w:rsidR="00E32D23" w:rsidRPr="000110B2">
              <w:rPr>
                <w:sz w:val="26"/>
                <w:szCs w:val="26"/>
                <w:lang w:eastAsia="ru-RU"/>
              </w:rPr>
              <w:t>с</w:t>
            </w:r>
            <w:r w:rsidR="00E32D23" w:rsidRPr="000110B2">
              <w:rPr>
                <w:sz w:val="26"/>
                <w:szCs w:val="26"/>
                <w:lang w:eastAsia="ru-RU"/>
              </w:rPr>
              <w:t>следования процессов в радиотехнических цепях в соответствии с поставленными зад</w:t>
            </w:r>
            <w:r w:rsidR="00E32D23" w:rsidRPr="000110B2">
              <w:rPr>
                <w:sz w:val="26"/>
                <w:szCs w:val="26"/>
                <w:lang w:eastAsia="ru-RU"/>
              </w:rPr>
              <w:t>а</w:t>
            </w:r>
            <w:r w:rsidR="00E32D23" w:rsidRPr="000110B2">
              <w:rPr>
                <w:sz w:val="26"/>
                <w:szCs w:val="26"/>
                <w:lang w:eastAsia="ru-RU"/>
              </w:rPr>
              <w:t>чами;</w:t>
            </w:r>
          </w:p>
          <w:p w14:paraId="47924117" w14:textId="37B74311" w:rsidR="00E32D23" w:rsidRPr="000110B2" w:rsidRDefault="00787F3E" w:rsidP="00787F3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– </w:t>
            </w:r>
            <w:r w:rsidR="00E32D23" w:rsidRPr="000110B2">
              <w:rPr>
                <w:sz w:val="26"/>
                <w:szCs w:val="26"/>
                <w:lang w:eastAsia="ru-RU"/>
              </w:rPr>
              <w:t>использовать методы математического м</w:t>
            </w:r>
            <w:r w:rsidR="00E32D23" w:rsidRPr="000110B2">
              <w:rPr>
                <w:sz w:val="26"/>
                <w:szCs w:val="26"/>
                <w:lang w:eastAsia="ru-RU"/>
              </w:rPr>
              <w:t>о</w:t>
            </w:r>
            <w:r w:rsidR="00E32D23" w:rsidRPr="000110B2">
              <w:rPr>
                <w:sz w:val="26"/>
                <w:szCs w:val="26"/>
                <w:lang w:eastAsia="ru-RU"/>
              </w:rPr>
              <w:t>делирования, в том числе простейшие стат</w:t>
            </w:r>
            <w:r w:rsidR="00E32D23" w:rsidRPr="000110B2">
              <w:rPr>
                <w:sz w:val="26"/>
                <w:szCs w:val="26"/>
                <w:lang w:eastAsia="ru-RU"/>
              </w:rPr>
              <w:t>и</w:t>
            </w:r>
            <w:r w:rsidR="00E32D23" w:rsidRPr="000110B2">
              <w:rPr>
                <w:sz w:val="26"/>
                <w:szCs w:val="26"/>
                <w:lang w:eastAsia="ru-RU"/>
              </w:rPr>
              <w:t>стические методы для обра</w:t>
            </w:r>
            <w:r w:rsidR="009D09D9" w:rsidRPr="000110B2">
              <w:rPr>
                <w:sz w:val="26"/>
                <w:szCs w:val="26"/>
                <w:lang w:eastAsia="ru-RU"/>
              </w:rPr>
              <w:t>ботки результ</w:t>
            </w:r>
            <w:r w:rsidR="009D09D9" w:rsidRPr="000110B2">
              <w:rPr>
                <w:sz w:val="26"/>
                <w:szCs w:val="26"/>
                <w:lang w:eastAsia="ru-RU"/>
              </w:rPr>
              <w:t>а</w:t>
            </w:r>
            <w:r w:rsidR="009D09D9" w:rsidRPr="000110B2">
              <w:rPr>
                <w:sz w:val="26"/>
                <w:szCs w:val="26"/>
                <w:lang w:eastAsia="ru-RU"/>
              </w:rPr>
              <w:t>тов измерений</w:t>
            </w:r>
          </w:p>
        </w:tc>
      </w:tr>
      <w:bookmarkEnd w:id="0"/>
    </w:tbl>
    <w:p w14:paraId="29BA5083" w14:textId="77777777" w:rsidR="006E70C0" w:rsidRPr="000110B2" w:rsidRDefault="006E70C0" w:rsidP="006E70C0">
      <w:pPr>
        <w:widowControl/>
        <w:tabs>
          <w:tab w:val="left" w:pos="851"/>
        </w:tabs>
        <w:spacing w:line="360" w:lineRule="auto"/>
        <w:jc w:val="center"/>
        <w:rPr>
          <w:rFonts w:eastAsia="Calibri"/>
          <w:sz w:val="28"/>
          <w:szCs w:val="28"/>
          <w:lang w:eastAsia="ru-RU"/>
        </w:rPr>
      </w:pPr>
    </w:p>
    <w:p w14:paraId="22BDF931" w14:textId="67A2D04E" w:rsidR="00A761D6" w:rsidRPr="000110B2" w:rsidRDefault="00A761D6" w:rsidP="006E70C0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0110B2">
        <w:rPr>
          <w:rFonts w:eastAsia="Calibri"/>
          <w:b/>
          <w:sz w:val="28"/>
          <w:szCs w:val="28"/>
          <w:lang w:eastAsia="ru-RU"/>
        </w:rPr>
        <w:t xml:space="preserve">СОДЕРЖАНИЕ ПРОГРАММЫ </w:t>
      </w:r>
      <w:r w:rsidRPr="000110B2">
        <w:rPr>
          <w:b/>
          <w:sz w:val="28"/>
          <w:szCs w:val="28"/>
          <w:lang w:eastAsia="ru-RU"/>
        </w:rPr>
        <w:t>ЭЛЕКТИВНОГО</w:t>
      </w:r>
      <w:r w:rsidR="006E70C0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 xml:space="preserve">УЧЕБНОГО ПРЕДМЕТА </w:t>
      </w:r>
      <w:r w:rsidRPr="000110B2">
        <w:rPr>
          <w:b/>
          <w:sz w:val="28"/>
          <w:szCs w:val="28"/>
        </w:rPr>
        <w:t>«ОСНОВЫ РАДИОЭЛЕКТРОНИКИ»</w:t>
      </w:r>
    </w:p>
    <w:p w14:paraId="104A81C3" w14:textId="77777777" w:rsidR="006E70C0" w:rsidRPr="000110B2" w:rsidRDefault="006E70C0" w:rsidP="00163253">
      <w:pPr>
        <w:widowControl/>
        <w:tabs>
          <w:tab w:val="left" w:pos="851"/>
        </w:tabs>
        <w:spacing w:line="360" w:lineRule="auto"/>
        <w:ind w:firstLine="567"/>
        <w:rPr>
          <w:sz w:val="28"/>
          <w:szCs w:val="28"/>
          <w:lang w:eastAsia="ru-RU"/>
        </w:rPr>
      </w:pPr>
    </w:p>
    <w:p w14:paraId="6D0D95EE" w14:textId="290718AE" w:rsidR="00A761D6" w:rsidRPr="000110B2" w:rsidRDefault="00A761D6" w:rsidP="00163253">
      <w:pPr>
        <w:widowControl/>
        <w:tabs>
          <w:tab w:val="left" w:pos="851"/>
        </w:tabs>
        <w:spacing w:line="360" w:lineRule="auto"/>
        <w:ind w:firstLine="567"/>
        <w:rPr>
          <w:sz w:val="28"/>
          <w:szCs w:val="28"/>
          <w:lang w:eastAsia="ru-RU"/>
        </w:rPr>
      </w:pPr>
      <w:r w:rsidRPr="000110B2">
        <w:rPr>
          <w:sz w:val="28"/>
          <w:szCs w:val="28"/>
          <w:lang w:eastAsia="ru-RU"/>
        </w:rPr>
        <w:t xml:space="preserve">Тематическое распределение часов </w:t>
      </w:r>
      <w:r w:rsidRPr="000110B2">
        <w:rPr>
          <w:i/>
          <w:sz w:val="28"/>
          <w:szCs w:val="28"/>
          <w:lang w:eastAsia="ru-RU"/>
        </w:rPr>
        <w:t>(табл. 5)</w:t>
      </w:r>
      <w:r w:rsidRPr="000110B2">
        <w:rPr>
          <w:sz w:val="28"/>
          <w:szCs w:val="28"/>
          <w:lang w:eastAsia="ru-RU"/>
        </w:rPr>
        <w:t>.</w:t>
      </w:r>
    </w:p>
    <w:p w14:paraId="3D3DB017" w14:textId="77777777" w:rsidR="00A761D6" w:rsidRPr="000110B2" w:rsidRDefault="00A761D6" w:rsidP="00163253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  <w:lang w:eastAsia="ru-RU"/>
        </w:rPr>
      </w:pPr>
      <w:r w:rsidRPr="000110B2">
        <w:rPr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3"/>
        <w:gridCol w:w="1924"/>
      </w:tblGrid>
      <w:tr w:rsidR="00163253" w:rsidRPr="000110B2" w14:paraId="330FC9E7" w14:textId="77777777" w:rsidTr="006E70C0">
        <w:trPr>
          <w:trHeight w:val="369"/>
          <w:tblHeader/>
        </w:trPr>
        <w:tc>
          <w:tcPr>
            <w:tcW w:w="401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569F75" w14:textId="66C91A58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110B2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8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5302532" w14:textId="75FB1772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110B2">
              <w:rPr>
                <w:b/>
                <w:sz w:val="24"/>
                <w:szCs w:val="24"/>
              </w:rPr>
              <w:t>Кол</w:t>
            </w:r>
            <w:r w:rsidR="006E70C0" w:rsidRPr="000110B2">
              <w:rPr>
                <w:b/>
                <w:sz w:val="24"/>
                <w:szCs w:val="24"/>
              </w:rPr>
              <w:t>-</w:t>
            </w:r>
            <w:r w:rsidRPr="000110B2">
              <w:rPr>
                <w:b/>
                <w:sz w:val="24"/>
                <w:szCs w:val="24"/>
              </w:rPr>
              <w:t>во часов</w:t>
            </w:r>
          </w:p>
        </w:tc>
      </w:tr>
      <w:tr w:rsidR="00163253" w:rsidRPr="000110B2" w14:paraId="09EBB322" w14:textId="77777777" w:rsidTr="006E70C0">
        <w:trPr>
          <w:trHeight w:val="369"/>
        </w:trPr>
        <w:tc>
          <w:tcPr>
            <w:tcW w:w="401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FC17B7B" w14:textId="77777777" w:rsidR="002B2954" w:rsidRPr="000110B2" w:rsidRDefault="00080255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Введение</w:t>
            </w:r>
          </w:p>
        </w:tc>
        <w:tc>
          <w:tcPr>
            <w:tcW w:w="98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CAB1259" w14:textId="77777777" w:rsidR="002B2954" w:rsidRPr="000110B2" w:rsidRDefault="002B2954" w:rsidP="006E70C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</w:tr>
      <w:tr w:rsidR="00163253" w:rsidRPr="000110B2" w14:paraId="7D78CB65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43C7D0" w14:textId="129BC3E3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2B2954" w:rsidRPr="000110B2">
              <w:rPr>
                <w:sz w:val="26"/>
                <w:szCs w:val="26"/>
              </w:rPr>
              <w:t xml:space="preserve"> 1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9D09D9" w:rsidRPr="000110B2">
              <w:rPr>
                <w:bCs/>
                <w:sz w:val="26"/>
                <w:szCs w:val="26"/>
              </w:rPr>
              <w:t>«</w:t>
            </w:r>
            <w:r w:rsidR="002B2954" w:rsidRPr="000110B2">
              <w:rPr>
                <w:bCs/>
                <w:sz w:val="26"/>
                <w:szCs w:val="26"/>
              </w:rPr>
              <w:t>Электромагнитные колеба</w:t>
            </w:r>
            <w:r w:rsidR="009D09D9" w:rsidRPr="000110B2">
              <w:rPr>
                <w:bCs/>
                <w:sz w:val="26"/>
                <w:szCs w:val="26"/>
              </w:rPr>
              <w:t>ния»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5553B2" w14:textId="77777777" w:rsidR="002B2954" w:rsidRPr="000110B2" w:rsidRDefault="002B2954" w:rsidP="006E70C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2</w:t>
            </w:r>
          </w:p>
        </w:tc>
      </w:tr>
      <w:tr w:rsidR="00163253" w:rsidRPr="000110B2" w14:paraId="1EE91BAE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1FEC16" w14:textId="02C76307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 xml:space="preserve">2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Физические ос</w:t>
            </w:r>
            <w:r w:rsidR="009D09D9" w:rsidRPr="000110B2">
              <w:rPr>
                <w:sz w:val="26"/>
                <w:szCs w:val="26"/>
              </w:rPr>
              <w:t>новы полупроводниковых приборов»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B0CE59" w14:textId="77777777" w:rsidR="002B2954" w:rsidRPr="000110B2" w:rsidRDefault="002B2954" w:rsidP="006E70C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4</w:t>
            </w:r>
          </w:p>
        </w:tc>
      </w:tr>
      <w:tr w:rsidR="00163253" w:rsidRPr="000110B2" w14:paraId="565EA4A7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D79289" w14:textId="3A2181A1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 xml:space="preserve">3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Полупроводниковые приборы. Диоды, стабилитроны</w:t>
            </w:r>
            <w:r w:rsidR="009D09D9" w:rsidRPr="000110B2">
              <w:rPr>
                <w:sz w:val="26"/>
                <w:szCs w:val="26"/>
              </w:rPr>
              <w:t>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1D980B" w14:textId="77777777" w:rsidR="002B2954" w:rsidRPr="000110B2" w:rsidRDefault="002B2954" w:rsidP="006E70C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3</w:t>
            </w:r>
          </w:p>
        </w:tc>
      </w:tr>
      <w:tr w:rsidR="00163253" w:rsidRPr="000110B2" w14:paraId="46B7CEDF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DF7F86" w14:textId="11AE8008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 xml:space="preserve">4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Биполярные транзисторы</w:t>
            </w:r>
            <w:r w:rsidR="009D09D9" w:rsidRPr="000110B2">
              <w:rPr>
                <w:sz w:val="26"/>
                <w:szCs w:val="26"/>
              </w:rPr>
              <w:t>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BFDE4" w14:textId="77777777" w:rsidR="002B2954" w:rsidRPr="000110B2" w:rsidRDefault="002B2954" w:rsidP="006E70C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4</w:t>
            </w:r>
          </w:p>
        </w:tc>
      </w:tr>
      <w:tr w:rsidR="00163253" w:rsidRPr="000110B2" w14:paraId="05DEB49B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881FF3" w14:textId="357B3306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 xml:space="preserve">5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Полевые транзисторы</w:t>
            </w:r>
            <w:r w:rsidR="009D09D9" w:rsidRPr="000110B2">
              <w:rPr>
                <w:sz w:val="26"/>
                <w:szCs w:val="26"/>
              </w:rPr>
              <w:t>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3E6613" w14:textId="77777777" w:rsidR="002B2954" w:rsidRPr="000110B2" w:rsidRDefault="002B2954" w:rsidP="006E70C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2</w:t>
            </w:r>
          </w:p>
        </w:tc>
      </w:tr>
      <w:tr w:rsidR="00163253" w:rsidRPr="000110B2" w14:paraId="286AAE77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C35FA5" w14:textId="79899580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 xml:space="preserve">6 </w:t>
            </w:r>
            <w:r w:rsidR="009D09D9" w:rsidRPr="000110B2">
              <w:rPr>
                <w:sz w:val="26"/>
                <w:szCs w:val="26"/>
              </w:rPr>
              <w:t>«Основы теории обратной связи»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3925C5" w14:textId="77777777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2</w:t>
            </w:r>
          </w:p>
        </w:tc>
      </w:tr>
      <w:tr w:rsidR="00163253" w:rsidRPr="000110B2" w14:paraId="5FC53173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8D960F" w14:textId="0F9F4121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>7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Основные показатели и характеристики электронных ус</w:t>
            </w:r>
            <w:r w:rsidR="002B2954" w:rsidRPr="000110B2">
              <w:rPr>
                <w:sz w:val="26"/>
                <w:szCs w:val="26"/>
              </w:rPr>
              <w:t>и</w:t>
            </w:r>
            <w:r w:rsidR="002B2954" w:rsidRPr="000110B2">
              <w:rPr>
                <w:sz w:val="26"/>
                <w:szCs w:val="26"/>
              </w:rPr>
              <w:t>лителей</w:t>
            </w:r>
            <w:r w:rsidR="009D09D9" w:rsidRPr="000110B2">
              <w:rPr>
                <w:sz w:val="26"/>
                <w:szCs w:val="26"/>
              </w:rPr>
              <w:t>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C2A1C7" w14:textId="77777777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3</w:t>
            </w:r>
          </w:p>
        </w:tc>
      </w:tr>
      <w:tr w:rsidR="00163253" w:rsidRPr="000110B2" w14:paraId="2A465FC6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06E0AB" w14:textId="4C44DD08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 xml:space="preserve">8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Оконечные каскады усиления</w:t>
            </w:r>
            <w:r w:rsidR="009D09D9" w:rsidRPr="000110B2">
              <w:rPr>
                <w:sz w:val="26"/>
                <w:szCs w:val="26"/>
              </w:rPr>
              <w:t>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E5DC6F" w14:textId="77777777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</w:tr>
      <w:tr w:rsidR="00163253" w:rsidRPr="000110B2" w14:paraId="0C28FDB7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D4F369" w14:textId="19F2B302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>9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Особен</w:t>
            </w:r>
            <w:r w:rsidR="009D09D9" w:rsidRPr="000110B2">
              <w:rPr>
                <w:sz w:val="26"/>
                <w:szCs w:val="26"/>
              </w:rPr>
              <w:t>ности многокаскадных усилителей»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8B0418" w14:textId="77777777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2</w:t>
            </w:r>
          </w:p>
        </w:tc>
      </w:tr>
      <w:tr w:rsidR="00163253" w:rsidRPr="000110B2" w14:paraId="3E13430C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9A05A9" w14:textId="77244BD4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Раздел</w:t>
            </w:r>
            <w:r w:rsidR="00163253" w:rsidRPr="000110B2">
              <w:rPr>
                <w:sz w:val="26"/>
                <w:szCs w:val="26"/>
              </w:rPr>
              <w:t xml:space="preserve"> </w:t>
            </w:r>
            <w:r w:rsidR="002B2954" w:rsidRPr="000110B2">
              <w:rPr>
                <w:sz w:val="26"/>
                <w:szCs w:val="26"/>
              </w:rPr>
              <w:t xml:space="preserve">10 </w:t>
            </w:r>
            <w:r w:rsidR="009D09D9" w:rsidRPr="000110B2">
              <w:rPr>
                <w:sz w:val="26"/>
                <w:szCs w:val="26"/>
              </w:rPr>
              <w:t>«Операционные усилители»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D7F65D" w14:textId="77777777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2</w:t>
            </w:r>
          </w:p>
        </w:tc>
      </w:tr>
      <w:tr w:rsidR="00163253" w:rsidRPr="000110B2" w14:paraId="51C315D4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00078B" w14:textId="366F279B" w:rsidR="002B2954" w:rsidRPr="000110B2" w:rsidRDefault="00D1467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 xml:space="preserve">Раздел </w:t>
            </w:r>
            <w:r w:rsidR="002B2954" w:rsidRPr="000110B2">
              <w:rPr>
                <w:sz w:val="26"/>
                <w:szCs w:val="26"/>
              </w:rPr>
              <w:t xml:space="preserve">11 </w:t>
            </w:r>
            <w:r w:rsidR="009D09D9" w:rsidRPr="000110B2">
              <w:rPr>
                <w:sz w:val="26"/>
                <w:szCs w:val="26"/>
              </w:rPr>
              <w:t>«</w:t>
            </w:r>
            <w:r w:rsidR="002B2954" w:rsidRPr="000110B2">
              <w:rPr>
                <w:sz w:val="26"/>
                <w:szCs w:val="26"/>
              </w:rPr>
              <w:t>Радиопередающие и радиоприемные устройства</w:t>
            </w:r>
            <w:r w:rsidR="009D09D9" w:rsidRPr="000110B2">
              <w:rPr>
                <w:sz w:val="26"/>
                <w:szCs w:val="26"/>
              </w:rPr>
              <w:t>»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2E0D5B" w14:textId="77777777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2</w:t>
            </w:r>
          </w:p>
        </w:tc>
      </w:tr>
      <w:tr w:rsidR="00163253" w:rsidRPr="000110B2" w14:paraId="2214E24F" w14:textId="77777777" w:rsidTr="006E70C0">
        <w:trPr>
          <w:trHeight w:val="369"/>
        </w:trPr>
        <w:tc>
          <w:tcPr>
            <w:tcW w:w="40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294194" w14:textId="02E3B29C" w:rsidR="002B2954" w:rsidRPr="000110B2" w:rsidRDefault="002B2954" w:rsidP="006E70C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8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C5A341" w14:textId="707150DE" w:rsidR="002B2954" w:rsidRPr="000110B2" w:rsidRDefault="002B2954" w:rsidP="006E70C0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t>34 ч (28</w:t>
            </w:r>
            <w:r w:rsidR="009D09D9" w:rsidRPr="000110B2">
              <w:rPr>
                <w:b/>
                <w:sz w:val="26"/>
                <w:szCs w:val="26"/>
              </w:rPr>
              <w:t xml:space="preserve"> </w:t>
            </w:r>
            <w:r w:rsidRPr="000110B2">
              <w:rPr>
                <w:b/>
                <w:sz w:val="26"/>
                <w:szCs w:val="26"/>
              </w:rPr>
              <w:t>ч</w:t>
            </w:r>
            <w:r w:rsidR="009D09D9" w:rsidRPr="000110B2">
              <w:rPr>
                <w:b/>
                <w:sz w:val="26"/>
                <w:szCs w:val="26"/>
              </w:rPr>
              <w:t xml:space="preserve"> </w:t>
            </w:r>
            <w:r w:rsidRPr="000110B2">
              <w:rPr>
                <w:b/>
                <w:sz w:val="26"/>
                <w:szCs w:val="26"/>
              </w:rPr>
              <w:t>+</w:t>
            </w:r>
            <w:r w:rsidR="006E70C0" w:rsidRPr="000110B2">
              <w:rPr>
                <w:b/>
                <w:sz w:val="26"/>
                <w:szCs w:val="26"/>
              </w:rPr>
              <w:br/>
              <w:t>+</w:t>
            </w:r>
            <w:r w:rsidR="009D09D9" w:rsidRPr="000110B2">
              <w:rPr>
                <w:b/>
                <w:sz w:val="26"/>
                <w:szCs w:val="26"/>
              </w:rPr>
              <w:t xml:space="preserve"> </w:t>
            </w:r>
            <w:r w:rsidRPr="000110B2">
              <w:rPr>
                <w:b/>
                <w:sz w:val="26"/>
                <w:szCs w:val="26"/>
              </w:rPr>
              <w:t xml:space="preserve">6 ч лаб. </w:t>
            </w:r>
            <w:r w:rsidR="006E70C0" w:rsidRPr="000110B2">
              <w:rPr>
                <w:b/>
                <w:sz w:val="26"/>
                <w:szCs w:val="26"/>
              </w:rPr>
              <w:t>р</w:t>
            </w:r>
            <w:r w:rsidRPr="000110B2">
              <w:rPr>
                <w:b/>
                <w:sz w:val="26"/>
                <w:szCs w:val="26"/>
              </w:rPr>
              <w:t>аб</w:t>
            </w:r>
            <w:r w:rsidR="006E70C0" w:rsidRPr="000110B2">
              <w:rPr>
                <w:b/>
                <w:sz w:val="26"/>
                <w:szCs w:val="26"/>
              </w:rPr>
              <w:t>.</w:t>
            </w:r>
            <w:r w:rsidRPr="000110B2">
              <w:rPr>
                <w:b/>
                <w:sz w:val="26"/>
                <w:szCs w:val="26"/>
              </w:rPr>
              <w:t>)</w:t>
            </w:r>
          </w:p>
        </w:tc>
      </w:tr>
    </w:tbl>
    <w:p w14:paraId="0179733A" w14:textId="50EDB294" w:rsidR="00080255" w:rsidRPr="000110B2" w:rsidRDefault="00080255" w:rsidP="006E70C0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</w:rPr>
      </w:pPr>
    </w:p>
    <w:p w14:paraId="2B461CC9" w14:textId="77777777" w:rsidR="00240CC2" w:rsidRPr="000110B2" w:rsidRDefault="00DF69A4" w:rsidP="006E70C0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0110B2">
        <w:rPr>
          <w:b/>
          <w:sz w:val="28"/>
          <w:szCs w:val="28"/>
        </w:rPr>
        <w:t>Переч</w:t>
      </w:r>
      <w:r w:rsidR="00C34995" w:rsidRPr="000110B2">
        <w:rPr>
          <w:b/>
          <w:sz w:val="28"/>
          <w:szCs w:val="28"/>
        </w:rPr>
        <w:t>ень</w:t>
      </w:r>
      <w:r w:rsidR="00D753D9" w:rsidRPr="000110B2">
        <w:rPr>
          <w:b/>
          <w:sz w:val="28"/>
          <w:szCs w:val="28"/>
        </w:rPr>
        <w:t xml:space="preserve"> </w:t>
      </w:r>
      <w:r w:rsidR="00C34995" w:rsidRPr="000110B2">
        <w:rPr>
          <w:b/>
          <w:sz w:val="28"/>
          <w:szCs w:val="28"/>
        </w:rPr>
        <w:t>практических</w:t>
      </w:r>
      <w:r w:rsidR="00D753D9" w:rsidRPr="000110B2">
        <w:rPr>
          <w:b/>
          <w:sz w:val="28"/>
          <w:szCs w:val="28"/>
        </w:rPr>
        <w:t xml:space="preserve"> </w:t>
      </w:r>
      <w:r w:rsidR="00C34995" w:rsidRPr="000110B2">
        <w:rPr>
          <w:b/>
          <w:sz w:val="28"/>
          <w:szCs w:val="28"/>
        </w:rPr>
        <w:t>и</w:t>
      </w:r>
      <w:r w:rsidR="00D753D9" w:rsidRPr="000110B2">
        <w:rPr>
          <w:b/>
          <w:sz w:val="28"/>
          <w:szCs w:val="28"/>
        </w:rPr>
        <w:t xml:space="preserve"> </w:t>
      </w:r>
      <w:r w:rsidR="00C34995" w:rsidRPr="000110B2">
        <w:rPr>
          <w:b/>
          <w:sz w:val="28"/>
          <w:szCs w:val="28"/>
        </w:rPr>
        <w:t>лабораторных</w:t>
      </w:r>
      <w:r w:rsidR="00D753D9" w:rsidRPr="000110B2">
        <w:rPr>
          <w:b/>
          <w:sz w:val="28"/>
          <w:szCs w:val="28"/>
        </w:rPr>
        <w:t xml:space="preserve"> </w:t>
      </w:r>
      <w:r w:rsidR="00C34995" w:rsidRPr="000110B2">
        <w:rPr>
          <w:b/>
          <w:sz w:val="28"/>
          <w:szCs w:val="28"/>
        </w:rPr>
        <w:t>работ</w:t>
      </w:r>
    </w:p>
    <w:p w14:paraId="69491039" w14:textId="77777777" w:rsidR="006E70C0" w:rsidRPr="000110B2" w:rsidRDefault="006E70C0" w:rsidP="006E70C0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6C405709" w14:textId="77777777" w:rsidR="006E70C0" w:rsidRPr="000110B2" w:rsidRDefault="006E70C0" w:rsidP="006E70C0">
      <w:pPr>
        <w:widowControl/>
        <w:tabs>
          <w:tab w:val="left" w:pos="851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110B2">
        <w:rPr>
          <w:b/>
          <w:i/>
          <w:sz w:val="28"/>
          <w:szCs w:val="28"/>
        </w:rPr>
        <w:t>Практические работы</w:t>
      </w:r>
    </w:p>
    <w:p w14:paraId="7B57F119" w14:textId="23B2135B" w:rsidR="006E70C0" w:rsidRPr="000110B2" w:rsidRDefault="006E70C0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Практическая работа № 1 «Знакомство с устройством и принципом работы измерительных приборов: мультиметра и осциллографа, навыки пайки пр</w:t>
      </w:r>
      <w:r w:rsidRPr="000110B2">
        <w:rPr>
          <w:sz w:val="28"/>
          <w:szCs w:val="28"/>
        </w:rPr>
        <w:t>о</w:t>
      </w:r>
      <w:r w:rsidRPr="000110B2">
        <w:rPr>
          <w:sz w:val="28"/>
          <w:szCs w:val="28"/>
        </w:rPr>
        <w:t>стейших схем».</w:t>
      </w:r>
    </w:p>
    <w:p w14:paraId="77C93D98" w14:textId="5A00662D" w:rsidR="006E70C0" w:rsidRPr="000110B2" w:rsidRDefault="006E70C0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Практическая работа № 2 «Проверка работоспособности резистора с п</w:t>
      </w:r>
      <w:r w:rsidRPr="000110B2">
        <w:rPr>
          <w:sz w:val="28"/>
          <w:szCs w:val="28"/>
        </w:rPr>
        <w:t>о</w:t>
      </w:r>
      <w:r w:rsidRPr="000110B2">
        <w:rPr>
          <w:sz w:val="28"/>
          <w:szCs w:val="28"/>
        </w:rPr>
        <w:t>мощью мультиметра».</w:t>
      </w:r>
    </w:p>
    <w:p w14:paraId="7E4CF79C" w14:textId="3DB992AC" w:rsidR="006E70C0" w:rsidRPr="000110B2" w:rsidRDefault="006E70C0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lastRenderedPageBreak/>
        <w:t>Практическая работа № 3 «Проверка работоспособности конденсатора с помощью мультиметра».</w:t>
      </w:r>
    </w:p>
    <w:p w14:paraId="69C42490" w14:textId="65D60322" w:rsidR="006E70C0" w:rsidRPr="000110B2" w:rsidRDefault="006E70C0" w:rsidP="00163253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0110B2">
        <w:rPr>
          <w:b w:val="0"/>
          <w:sz w:val="28"/>
          <w:szCs w:val="28"/>
        </w:rPr>
        <w:t>Практическая работа № 4 «Проверка работоспособности однополуперио</w:t>
      </w:r>
      <w:r w:rsidRPr="000110B2">
        <w:rPr>
          <w:b w:val="0"/>
          <w:sz w:val="28"/>
          <w:szCs w:val="28"/>
        </w:rPr>
        <w:t>д</w:t>
      </w:r>
      <w:r w:rsidRPr="000110B2">
        <w:rPr>
          <w:b w:val="0"/>
          <w:sz w:val="28"/>
          <w:szCs w:val="28"/>
        </w:rPr>
        <w:t>ного выпрямителя с помощью мультиметра и осциллографа».</w:t>
      </w:r>
    </w:p>
    <w:p w14:paraId="24BBA31F" w14:textId="18ABB502" w:rsidR="006E70C0" w:rsidRPr="000110B2" w:rsidRDefault="006E70C0" w:rsidP="00163253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0110B2">
        <w:rPr>
          <w:b w:val="0"/>
          <w:sz w:val="28"/>
          <w:szCs w:val="28"/>
        </w:rPr>
        <w:t>Практическая работа № 5 «Проверка работоспособности импульсных ди</w:t>
      </w:r>
      <w:r w:rsidRPr="000110B2">
        <w:rPr>
          <w:b w:val="0"/>
          <w:sz w:val="28"/>
          <w:szCs w:val="28"/>
        </w:rPr>
        <w:t>о</w:t>
      </w:r>
      <w:r w:rsidRPr="000110B2">
        <w:rPr>
          <w:b w:val="0"/>
          <w:sz w:val="28"/>
          <w:szCs w:val="28"/>
        </w:rPr>
        <w:t>дов с помощью мультиметра».</w:t>
      </w:r>
    </w:p>
    <w:p w14:paraId="4D6DAAF0" w14:textId="6CC6B76B" w:rsidR="006E70C0" w:rsidRPr="000110B2" w:rsidRDefault="006E70C0" w:rsidP="00163253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0110B2">
        <w:rPr>
          <w:b w:val="0"/>
          <w:sz w:val="28"/>
          <w:szCs w:val="28"/>
        </w:rPr>
        <w:t>Практическая работа № 6 «Проверка работоспособности стабилитрона с</w:t>
      </w:r>
      <w:r w:rsidR="00B87470" w:rsidRPr="000110B2">
        <w:rPr>
          <w:b w:val="0"/>
          <w:sz w:val="28"/>
          <w:szCs w:val="28"/>
        </w:rPr>
        <w:t> </w:t>
      </w:r>
      <w:r w:rsidRPr="000110B2">
        <w:rPr>
          <w:b w:val="0"/>
          <w:sz w:val="28"/>
          <w:szCs w:val="28"/>
        </w:rPr>
        <w:t>помощью мультиметра».</w:t>
      </w:r>
    </w:p>
    <w:p w14:paraId="03438864" w14:textId="4F82E082" w:rsidR="006E70C0" w:rsidRPr="000110B2" w:rsidRDefault="006E70C0" w:rsidP="00163253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0110B2">
        <w:rPr>
          <w:b w:val="0"/>
          <w:sz w:val="28"/>
          <w:szCs w:val="28"/>
        </w:rPr>
        <w:t>Практическая работа № 7 «Проверка работоспособности биполярных тра</w:t>
      </w:r>
      <w:r w:rsidRPr="000110B2">
        <w:rPr>
          <w:b w:val="0"/>
          <w:sz w:val="28"/>
          <w:szCs w:val="28"/>
        </w:rPr>
        <w:t>н</w:t>
      </w:r>
      <w:r w:rsidRPr="000110B2">
        <w:rPr>
          <w:b w:val="0"/>
          <w:sz w:val="28"/>
          <w:szCs w:val="28"/>
        </w:rPr>
        <w:t>зисторов с помощью мультиметра».</w:t>
      </w:r>
    </w:p>
    <w:p w14:paraId="50D41794" w14:textId="59E7A850" w:rsidR="006E70C0" w:rsidRPr="000110B2" w:rsidRDefault="006E70C0" w:rsidP="00163253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0110B2">
        <w:rPr>
          <w:b w:val="0"/>
          <w:sz w:val="28"/>
          <w:szCs w:val="28"/>
        </w:rPr>
        <w:t>Практическая работа № 8 «Проверка работоспособности полевых транз</w:t>
      </w:r>
      <w:r w:rsidRPr="000110B2">
        <w:rPr>
          <w:b w:val="0"/>
          <w:sz w:val="28"/>
          <w:szCs w:val="28"/>
        </w:rPr>
        <w:t>и</w:t>
      </w:r>
      <w:r w:rsidRPr="000110B2">
        <w:rPr>
          <w:b w:val="0"/>
          <w:sz w:val="28"/>
          <w:szCs w:val="28"/>
        </w:rPr>
        <w:t>сторов с помощью мультиметра».</w:t>
      </w:r>
    </w:p>
    <w:p w14:paraId="73996BE5" w14:textId="73CCC9B2" w:rsidR="006E70C0" w:rsidRPr="000110B2" w:rsidRDefault="006E70C0" w:rsidP="00163253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0110B2">
        <w:rPr>
          <w:b w:val="0"/>
          <w:sz w:val="28"/>
          <w:szCs w:val="28"/>
        </w:rPr>
        <w:t>Практическая работа № 9 «Проверка работоспособности полупроводник</w:t>
      </w:r>
      <w:r w:rsidRPr="000110B2">
        <w:rPr>
          <w:b w:val="0"/>
          <w:sz w:val="28"/>
          <w:szCs w:val="28"/>
        </w:rPr>
        <w:t>о</w:t>
      </w:r>
      <w:r w:rsidRPr="000110B2">
        <w:rPr>
          <w:b w:val="0"/>
          <w:sz w:val="28"/>
          <w:szCs w:val="28"/>
        </w:rPr>
        <w:t>вого усилителя с обратной связью».</w:t>
      </w:r>
    </w:p>
    <w:p w14:paraId="5FCD2CF2" w14:textId="5A0A7DA9" w:rsidR="006E70C0" w:rsidRPr="000110B2" w:rsidRDefault="006E70C0" w:rsidP="00163253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0110B2">
        <w:rPr>
          <w:b w:val="0"/>
          <w:sz w:val="28"/>
          <w:szCs w:val="28"/>
        </w:rPr>
        <w:t>Практическая работа № 10 «Проверка работоспособности электронного усилителя».</w:t>
      </w:r>
    </w:p>
    <w:p w14:paraId="0DD7802A" w14:textId="77777777" w:rsidR="006E70C0" w:rsidRPr="000110B2" w:rsidRDefault="006E70C0" w:rsidP="006E70C0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</w:p>
    <w:p w14:paraId="5D422A63" w14:textId="171B4FF7" w:rsidR="006E70C0" w:rsidRPr="000110B2" w:rsidRDefault="006E70C0" w:rsidP="00B87470">
      <w:pPr>
        <w:pStyle w:val="4"/>
        <w:widowControl/>
        <w:tabs>
          <w:tab w:val="left" w:pos="851"/>
        </w:tabs>
        <w:spacing w:before="0" w:line="360" w:lineRule="auto"/>
        <w:ind w:left="0" w:firstLine="567"/>
        <w:rPr>
          <w:b w:val="0"/>
          <w:i/>
          <w:sz w:val="28"/>
          <w:szCs w:val="28"/>
        </w:rPr>
      </w:pPr>
      <w:r w:rsidRPr="000110B2">
        <w:rPr>
          <w:i/>
          <w:sz w:val="28"/>
          <w:szCs w:val="28"/>
        </w:rPr>
        <w:t>Лабораторные работы</w:t>
      </w:r>
    </w:p>
    <w:p w14:paraId="4E60F613" w14:textId="3E73D6C4" w:rsidR="006E70C0" w:rsidRPr="000110B2" w:rsidRDefault="006E70C0" w:rsidP="00B87470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Лабораторная работа № 1 «Исследование работы резисторов и конденсат</w:t>
      </w:r>
      <w:r w:rsidRPr="000110B2">
        <w:rPr>
          <w:sz w:val="28"/>
          <w:szCs w:val="28"/>
        </w:rPr>
        <w:t>о</w:t>
      </w:r>
      <w:r w:rsidRPr="000110B2">
        <w:rPr>
          <w:sz w:val="28"/>
          <w:szCs w:val="28"/>
        </w:rPr>
        <w:t>ров при различных схемах соединения»</w:t>
      </w:r>
      <w:r w:rsidR="00B87470" w:rsidRPr="000110B2">
        <w:rPr>
          <w:sz w:val="28"/>
          <w:szCs w:val="28"/>
        </w:rPr>
        <w:t>.</w:t>
      </w:r>
    </w:p>
    <w:p w14:paraId="78CD1622" w14:textId="4E42252E" w:rsidR="006E70C0" w:rsidRPr="000110B2" w:rsidRDefault="006E70C0" w:rsidP="00B87470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Лабораторная работа № 2 «Исследование вольт-амперной характеристики полупроводникового диода и стабилитрона»</w:t>
      </w:r>
      <w:r w:rsidR="00B87470" w:rsidRPr="000110B2">
        <w:rPr>
          <w:sz w:val="28"/>
          <w:szCs w:val="28"/>
        </w:rPr>
        <w:t>.</w:t>
      </w:r>
    </w:p>
    <w:p w14:paraId="6ED71162" w14:textId="4DF7E6BF" w:rsidR="006E70C0" w:rsidRPr="000110B2" w:rsidRDefault="006E70C0" w:rsidP="00B87470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Лабораторная работа № 3 «Исследование работы биполярного транзистора по схеме с ОЭ и ОК»</w:t>
      </w:r>
      <w:r w:rsidR="00B87470" w:rsidRPr="000110B2">
        <w:rPr>
          <w:sz w:val="28"/>
          <w:szCs w:val="28"/>
        </w:rPr>
        <w:t>.</w:t>
      </w:r>
    </w:p>
    <w:p w14:paraId="4BC2C055" w14:textId="2F9E12FE" w:rsidR="006E70C0" w:rsidRPr="000110B2" w:rsidRDefault="006E70C0" w:rsidP="006E70C0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Лабораторная работа № 4 «Исследование работы усилителя звуковой ч</w:t>
      </w:r>
      <w:r w:rsidRPr="000110B2">
        <w:rPr>
          <w:sz w:val="28"/>
          <w:szCs w:val="28"/>
        </w:rPr>
        <w:t>а</w:t>
      </w:r>
      <w:r w:rsidRPr="000110B2">
        <w:rPr>
          <w:sz w:val="28"/>
          <w:szCs w:val="28"/>
        </w:rPr>
        <w:t>стоты».</w:t>
      </w:r>
    </w:p>
    <w:p w14:paraId="09594DBB" w14:textId="6FB09774" w:rsidR="006E70C0" w:rsidRPr="000110B2" w:rsidRDefault="006E70C0" w:rsidP="006E70C0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Лабораторная работа № 5 «Исследование работы резисторного каскада на</w:t>
      </w:r>
      <w:r w:rsidR="00B87470" w:rsidRPr="000110B2">
        <w:rPr>
          <w:sz w:val="28"/>
          <w:szCs w:val="28"/>
        </w:rPr>
        <w:t> </w:t>
      </w:r>
      <w:r w:rsidRPr="000110B2">
        <w:rPr>
          <w:sz w:val="28"/>
          <w:szCs w:val="28"/>
        </w:rPr>
        <w:t>операционном усилителе».</w:t>
      </w:r>
    </w:p>
    <w:p w14:paraId="4207B209" w14:textId="0A5408F4" w:rsidR="006E70C0" w:rsidRPr="000110B2" w:rsidRDefault="006E70C0" w:rsidP="006E70C0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Лабораторная работа № 6 «Исследование усилителя мощности».</w:t>
      </w:r>
    </w:p>
    <w:p w14:paraId="5CC1F82A" w14:textId="456EF29D" w:rsidR="00F56B30" w:rsidRPr="000110B2" w:rsidRDefault="00F56B30" w:rsidP="006E70C0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0A6B0F93" w14:textId="2FB3DA96" w:rsidR="00A84FA8" w:rsidRPr="000110B2" w:rsidRDefault="00F62ACC" w:rsidP="006E70C0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lastRenderedPageBreak/>
        <w:t>ТЕМАТИЧЕСКОЕ ПЛАНИРОВАНИЕ ЭЛЕКТИВНОГО</w:t>
      </w:r>
      <w:r w:rsidR="006E70C0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 xml:space="preserve">УЧЕБНОГО ПРЕДМЕТА </w:t>
      </w:r>
      <w:r w:rsidR="00A84FA8" w:rsidRPr="000110B2">
        <w:rPr>
          <w:b/>
          <w:sz w:val="28"/>
          <w:szCs w:val="28"/>
        </w:rPr>
        <w:t>«ОСНОВЫ РАДИОЭЛЕКТРОНИКИ»</w:t>
      </w:r>
    </w:p>
    <w:p w14:paraId="344A3F29" w14:textId="3882E24E" w:rsidR="003F35ED" w:rsidRPr="000110B2" w:rsidRDefault="00567162" w:rsidP="00163253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8"/>
          <w:szCs w:val="28"/>
          <w:lang w:eastAsia="ru-RU"/>
        </w:rPr>
      </w:pPr>
      <w:r w:rsidRPr="000110B2">
        <w:rPr>
          <w:i/>
          <w:sz w:val="28"/>
          <w:szCs w:val="28"/>
          <w:lang w:eastAsia="ru-RU"/>
        </w:rPr>
        <w:t xml:space="preserve">Таблица </w:t>
      </w:r>
      <w:r w:rsidR="00B87470" w:rsidRPr="000110B2">
        <w:rPr>
          <w:i/>
          <w:sz w:val="28"/>
          <w:szCs w:val="28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65"/>
        <w:gridCol w:w="3289"/>
        <w:gridCol w:w="1051"/>
        <w:gridCol w:w="4902"/>
      </w:tblGrid>
      <w:tr w:rsidR="00163253" w:rsidRPr="000110B2" w14:paraId="63ABED25" w14:textId="77777777" w:rsidTr="00BB22BC">
        <w:trPr>
          <w:trHeight w:val="369"/>
        </w:trPr>
        <w:tc>
          <w:tcPr>
            <w:tcW w:w="288" w:type="pct"/>
            <w:tcMar>
              <w:left w:w="85" w:type="dxa"/>
              <w:right w:w="85" w:type="dxa"/>
            </w:tcMar>
            <w:vAlign w:val="center"/>
            <w:hideMark/>
          </w:tcPr>
          <w:p w14:paraId="1FC5FB2C" w14:textId="6C4D32C8" w:rsidR="00F62ACC" w:rsidRPr="000110B2" w:rsidRDefault="00B546CA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110B2">
              <w:rPr>
                <w:b/>
                <w:sz w:val="24"/>
                <w:szCs w:val="24"/>
                <w:lang w:eastAsia="ru-RU"/>
              </w:rPr>
              <w:t>№</w:t>
            </w:r>
            <w:r w:rsidR="00BB22BC" w:rsidRPr="000110B2">
              <w:rPr>
                <w:b/>
                <w:sz w:val="24"/>
                <w:szCs w:val="24"/>
                <w:lang w:eastAsia="ru-RU"/>
              </w:rPr>
              <w:br/>
            </w:r>
            <w:r w:rsidR="00F62ACC" w:rsidRPr="000110B2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7" w:type="pct"/>
            <w:tcMar>
              <w:left w:w="85" w:type="dxa"/>
              <w:right w:w="85" w:type="dxa"/>
            </w:tcMar>
            <w:vAlign w:val="center"/>
            <w:hideMark/>
          </w:tcPr>
          <w:p w14:paraId="094196B6" w14:textId="77777777" w:rsidR="00F62ACC" w:rsidRPr="000110B2" w:rsidRDefault="00F62A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110B2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  <w:vAlign w:val="center"/>
            <w:hideMark/>
          </w:tcPr>
          <w:p w14:paraId="0362C24E" w14:textId="6BC3FB60" w:rsidR="00F62ACC" w:rsidRPr="000110B2" w:rsidRDefault="00B546CA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110B2">
              <w:rPr>
                <w:b/>
                <w:sz w:val="24"/>
                <w:szCs w:val="24"/>
                <w:lang w:eastAsia="ru-RU"/>
              </w:rPr>
              <w:t>Кол</w:t>
            </w:r>
            <w:r w:rsidR="00BB22BC" w:rsidRPr="000110B2">
              <w:rPr>
                <w:b/>
                <w:sz w:val="24"/>
                <w:szCs w:val="24"/>
                <w:lang w:eastAsia="ru-RU"/>
              </w:rPr>
              <w:t>-</w:t>
            </w:r>
            <w:r w:rsidRPr="000110B2">
              <w:rPr>
                <w:b/>
                <w:sz w:val="24"/>
                <w:szCs w:val="24"/>
                <w:lang w:eastAsia="ru-RU"/>
              </w:rPr>
              <w:t>во</w:t>
            </w:r>
            <w:r w:rsidR="00BB22BC" w:rsidRPr="000110B2">
              <w:rPr>
                <w:b/>
                <w:sz w:val="24"/>
                <w:szCs w:val="24"/>
                <w:lang w:eastAsia="ru-RU"/>
              </w:rPr>
              <w:br/>
            </w:r>
            <w:r w:rsidR="00F62ACC" w:rsidRPr="000110B2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  <w:vAlign w:val="center"/>
            <w:hideMark/>
          </w:tcPr>
          <w:p w14:paraId="7EC4EC58" w14:textId="6ADCF5EA" w:rsidR="00F62ACC" w:rsidRPr="000110B2" w:rsidRDefault="00F62A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110B2">
              <w:rPr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BB22BC" w:rsidRPr="000110B2">
              <w:rPr>
                <w:b/>
                <w:sz w:val="24"/>
                <w:szCs w:val="24"/>
                <w:lang w:eastAsia="ru-RU"/>
              </w:rPr>
              <w:br/>
            </w:r>
            <w:r w:rsidRPr="000110B2">
              <w:rPr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163253" w:rsidRPr="000110B2" w14:paraId="53FB6BC1" w14:textId="77777777" w:rsidTr="00BB22BC">
        <w:trPr>
          <w:trHeight w:val="369"/>
        </w:trPr>
        <w:tc>
          <w:tcPr>
            <w:tcW w:w="288" w:type="pct"/>
            <w:tcMar>
              <w:left w:w="85" w:type="dxa"/>
              <w:right w:w="85" w:type="dxa"/>
            </w:tcMar>
          </w:tcPr>
          <w:p w14:paraId="4A97F247" w14:textId="0AD956D0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77" w:type="pct"/>
            <w:tcMar>
              <w:left w:w="85" w:type="dxa"/>
              <w:right w:w="85" w:type="dxa"/>
            </w:tcMar>
          </w:tcPr>
          <w:p w14:paraId="42367D10" w14:textId="72A57627" w:rsidR="002869CC" w:rsidRPr="000110B2" w:rsidRDefault="00BB22B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14:paraId="3F689E89" w14:textId="1F9141F0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14:paraId="2B96D1CD" w14:textId="4EA7077B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</w:rPr>
              <w:t>Знакомство с основными принципами р</w:t>
            </w:r>
            <w:r w:rsidRPr="000110B2">
              <w:rPr>
                <w:sz w:val="26"/>
                <w:szCs w:val="26"/>
              </w:rPr>
              <w:t>а</w:t>
            </w:r>
            <w:r w:rsidRPr="000110B2">
              <w:rPr>
                <w:sz w:val="26"/>
                <w:szCs w:val="26"/>
              </w:rPr>
              <w:t>боты цифровых и аналоговых радиоэле</w:t>
            </w:r>
            <w:r w:rsidRPr="000110B2">
              <w:rPr>
                <w:sz w:val="26"/>
                <w:szCs w:val="26"/>
              </w:rPr>
              <w:t>к</w:t>
            </w:r>
            <w:r w:rsidRPr="000110B2">
              <w:rPr>
                <w:sz w:val="26"/>
                <w:szCs w:val="26"/>
              </w:rPr>
              <w:t>тронных уст</w:t>
            </w:r>
            <w:r w:rsidR="00591213" w:rsidRPr="000110B2">
              <w:rPr>
                <w:sz w:val="26"/>
                <w:szCs w:val="26"/>
              </w:rPr>
              <w:t>ройств и измерительных пр</w:t>
            </w:r>
            <w:r w:rsidR="00591213" w:rsidRPr="000110B2">
              <w:rPr>
                <w:sz w:val="26"/>
                <w:szCs w:val="26"/>
              </w:rPr>
              <w:t>и</w:t>
            </w:r>
            <w:r w:rsidR="00591213" w:rsidRPr="000110B2">
              <w:rPr>
                <w:sz w:val="26"/>
                <w:szCs w:val="26"/>
              </w:rPr>
              <w:t>боров</w:t>
            </w:r>
          </w:p>
        </w:tc>
      </w:tr>
      <w:tr w:rsidR="00163253" w:rsidRPr="000110B2" w14:paraId="2A5510FF" w14:textId="77777777" w:rsidTr="00BB22BC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07B79ED5" w14:textId="5A433A32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t>Раздел</w:t>
            </w:r>
            <w:r w:rsidRPr="000110B2">
              <w:rPr>
                <w:b/>
                <w:sz w:val="26"/>
                <w:szCs w:val="26"/>
                <w:lang w:eastAsia="ru-RU"/>
              </w:rPr>
              <w:t xml:space="preserve"> 1 </w:t>
            </w:r>
            <w:r w:rsidR="009D09D9" w:rsidRPr="000110B2">
              <w:rPr>
                <w:b/>
                <w:sz w:val="26"/>
                <w:szCs w:val="26"/>
                <w:lang w:eastAsia="ru-RU"/>
              </w:rPr>
              <w:t>«</w:t>
            </w:r>
            <w:r w:rsidRPr="000110B2">
              <w:rPr>
                <w:b/>
                <w:sz w:val="26"/>
                <w:szCs w:val="26"/>
                <w:lang w:eastAsia="ru-RU"/>
              </w:rPr>
              <w:t>Электромагнитные колебания</w:t>
            </w:r>
            <w:r w:rsidR="009D09D9" w:rsidRPr="000110B2">
              <w:rPr>
                <w:b/>
                <w:sz w:val="26"/>
                <w:szCs w:val="26"/>
                <w:lang w:eastAsia="ru-RU"/>
              </w:rPr>
              <w:t>»</w:t>
            </w:r>
            <w:r w:rsidR="000828E9">
              <w:rPr>
                <w:b/>
                <w:sz w:val="26"/>
                <w:szCs w:val="26"/>
                <w:lang w:eastAsia="ru-RU"/>
              </w:rPr>
              <w:t xml:space="preserve"> (2 ч)</w:t>
            </w:r>
          </w:p>
        </w:tc>
      </w:tr>
      <w:tr w:rsidR="00163253" w:rsidRPr="000110B2" w14:paraId="52582857" w14:textId="77777777" w:rsidTr="000828E9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B583F9" w14:textId="03F7A711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94D800" w14:textId="16069EA2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Резисторы</w:t>
            </w:r>
            <w:r w:rsidR="00591213" w:rsidRPr="000110B2">
              <w:rPr>
                <w:sz w:val="26"/>
                <w:szCs w:val="26"/>
                <w:lang w:eastAsia="ru-RU"/>
              </w:rPr>
              <w:t>:</w:t>
            </w:r>
            <w:r w:rsidRPr="000110B2">
              <w:rPr>
                <w:sz w:val="26"/>
                <w:szCs w:val="26"/>
                <w:lang w:eastAsia="ru-RU"/>
              </w:rPr>
              <w:t xml:space="preserve"> назначение, устройство, условно гр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фическое обозначение, схемы соединения, осно</w:t>
            </w:r>
            <w:r w:rsidRPr="000110B2">
              <w:rPr>
                <w:sz w:val="26"/>
                <w:szCs w:val="26"/>
                <w:lang w:eastAsia="ru-RU"/>
              </w:rPr>
              <w:t>в</w:t>
            </w:r>
            <w:r w:rsidRPr="000110B2">
              <w:rPr>
                <w:sz w:val="26"/>
                <w:szCs w:val="26"/>
                <w:lang w:eastAsia="ru-RU"/>
              </w:rPr>
              <w:t>ные параметры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расши</w:t>
            </w:r>
            <w:r w:rsidRPr="000110B2">
              <w:rPr>
                <w:sz w:val="26"/>
                <w:szCs w:val="26"/>
                <w:lang w:eastAsia="ru-RU"/>
              </w:rPr>
              <w:t>ф</w:t>
            </w:r>
            <w:r w:rsidRPr="000110B2">
              <w:rPr>
                <w:sz w:val="26"/>
                <w:szCs w:val="26"/>
                <w:lang w:eastAsia="ru-RU"/>
              </w:rPr>
              <w:t>ров</w:t>
            </w:r>
            <w:r w:rsidR="00591213" w:rsidRPr="000110B2">
              <w:rPr>
                <w:sz w:val="26"/>
                <w:szCs w:val="26"/>
                <w:lang w:eastAsia="ru-RU"/>
              </w:rPr>
              <w:t>ка и проверка работ</w:t>
            </w:r>
            <w:r w:rsidR="00591213" w:rsidRPr="000110B2">
              <w:rPr>
                <w:sz w:val="26"/>
                <w:szCs w:val="26"/>
                <w:lang w:eastAsia="ru-RU"/>
              </w:rPr>
              <w:t>о</w:t>
            </w:r>
            <w:r w:rsidR="00591213" w:rsidRPr="000110B2">
              <w:rPr>
                <w:sz w:val="26"/>
                <w:szCs w:val="26"/>
                <w:lang w:eastAsia="ru-RU"/>
              </w:rPr>
              <w:t>способности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2F4B18" w14:textId="3C0F74FD" w:rsidR="00D20138" w:rsidRPr="000110B2" w:rsidRDefault="00D20138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6A9A8E" w14:textId="45523DE1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Изучение основных характеристик рез</w:t>
            </w:r>
            <w:r w:rsidRPr="000110B2">
              <w:rPr>
                <w:sz w:val="26"/>
                <w:szCs w:val="26"/>
              </w:rPr>
              <w:t>и</w:t>
            </w:r>
            <w:r w:rsidRPr="000110B2">
              <w:rPr>
                <w:sz w:val="26"/>
                <w:szCs w:val="26"/>
              </w:rPr>
              <w:t>сторов</w:t>
            </w:r>
            <w:r w:rsidR="00591213" w:rsidRPr="000110B2">
              <w:rPr>
                <w:sz w:val="26"/>
                <w:szCs w:val="26"/>
              </w:rPr>
              <w:t xml:space="preserve">: </w:t>
            </w:r>
            <w:r w:rsidRPr="000110B2">
              <w:rPr>
                <w:sz w:val="26"/>
                <w:szCs w:val="26"/>
              </w:rPr>
              <w:t>их назначение, устройство, усло</w:t>
            </w:r>
            <w:r w:rsidRPr="000110B2">
              <w:rPr>
                <w:sz w:val="26"/>
                <w:szCs w:val="26"/>
              </w:rPr>
              <w:t>в</w:t>
            </w:r>
            <w:r w:rsidRPr="000110B2">
              <w:rPr>
                <w:sz w:val="26"/>
                <w:szCs w:val="26"/>
              </w:rPr>
              <w:t>но графическое обозначение, схемы с</w:t>
            </w:r>
            <w:r w:rsidRPr="000110B2">
              <w:rPr>
                <w:sz w:val="26"/>
                <w:szCs w:val="26"/>
              </w:rPr>
              <w:t>о</w:t>
            </w:r>
            <w:r w:rsidRPr="000110B2">
              <w:rPr>
                <w:sz w:val="26"/>
                <w:szCs w:val="26"/>
              </w:rPr>
              <w:t>единения, основные параметр</w:t>
            </w:r>
            <w:r w:rsidR="00BB22BC" w:rsidRPr="000110B2">
              <w:rPr>
                <w:sz w:val="26"/>
                <w:szCs w:val="26"/>
              </w:rPr>
              <w:t>ы (их расшифровка на корпусе).</w:t>
            </w:r>
          </w:p>
          <w:p w14:paraId="06B7E905" w14:textId="546FBD3B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Изучить основные характеристики ко</w:t>
            </w:r>
            <w:r w:rsidRPr="000110B2">
              <w:rPr>
                <w:sz w:val="26"/>
                <w:szCs w:val="26"/>
              </w:rPr>
              <w:t>н</w:t>
            </w:r>
            <w:r w:rsidRPr="000110B2">
              <w:rPr>
                <w:sz w:val="26"/>
                <w:szCs w:val="26"/>
              </w:rPr>
              <w:t>денсаторов</w:t>
            </w:r>
            <w:r w:rsidR="00591213" w:rsidRPr="000110B2">
              <w:rPr>
                <w:sz w:val="26"/>
                <w:szCs w:val="26"/>
              </w:rPr>
              <w:t>:</w:t>
            </w:r>
            <w:r w:rsidRPr="000110B2">
              <w:rPr>
                <w:sz w:val="26"/>
                <w:szCs w:val="26"/>
              </w:rPr>
              <w:t xml:space="preserve"> назначение, устройство, условно графическое обозначение, схемы соединения, основные параметры (их расшиф</w:t>
            </w:r>
            <w:r w:rsidR="00BB22BC" w:rsidRPr="000110B2">
              <w:rPr>
                <w:sz w:val="26"/>
                <w:szCs w:val="26"/>
              </w:rPr>
              <w:t>ровка на корпусе конденсатора).</w:t>
            </w:r>
          </w:p>
          <w:p w14:paraId="58731777" w14:textId="05440A5D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Составить таблицу условно</w:t>
            </w:r>
            <w:r w:rsidR="00591213" w:rsidRPr="000110B2">
              <w:rPr>
                <w:sz w:val="26"/>
                <w:szCs w:val="26"/>
              </w:rPr>
              <w:t>-</w:t>
            </w:r>
            <w:r w:rsidRPr="000110B2">
              <w:rPr>
                <w:sz w:val="26"/>
                <w:szCs w:val="26"/>
              </w:rPr>
              <w:t>графического обозначения радиокомпонентов на схеме</w:t>
            </w:r>
          </w:p>
        </w:tc>
      </w:tr>
      <w:tr w:rsidR="00163253" w:rsidRPr="000110B2" w14:paraId="0EB3E268" w14:textId="77777777" w:rsidTr="000828E9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071F7" w14:textId="164800D5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080FDF" w14:textId="48DB0C3D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Конденсаторы</w:t>
            </w:r>
            <w:r w:rsidR="00591213" w:rsidRPr="000110B2">
              <w:rPr>
                <w:sz w:val="26"/>
                <w:szCs w:val="26"/>
                <w:lang w:eastAsia="ru-RU"/>
              </w:rPr>
              <w:t>:</w:t>
            </w:r>
            <w:r w:rsidRPr="000110B2">
              <w:rPr>
                <w:sz w:val="26"/>
                <w:szCs w:val="26"/>
                <w:lang w:eastAsia="ru-RU"/>
              </w:rPr>
              <w:t xml:space="preserve"> назначение, устройство, условно гр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фическое обозначение, схемы соединения, осно</w:t>
            </w:r>
            <w:r w:rsidRPr="000110B2">
              <w:rPr>
                <w:sz w:val="26"/>
                <w:szCs w:val="26"/>
                <w:lang w:eastAsia="ru-RU"/>
              </w:rPr>
              <w:t>в</w:t>
            </w:r>
            <w:r w:rsidRPr="000110B2">
              <w:rPr>
                <w:sz w:val="26"/>
                <w:szCs w:val="26"/>
                <w:lang w:eastAsia="ru-RU"/>
              </w:rPr>
              <w:t>ные параметры, расши</w:t>
            </w:r>
            <w:r w:rsidRPr="000110B2">
              <w:rPr>
                <w:sz w:val="26"/>
                <w:szCs w:val="26"/>
                <w:lang w:eastAsia="ru-RU"/>
              </w:rPr>
              <w:t>ф</w:t>
            </w:r>
            <w:r w:rsidRPr="000110B2">
              <w:rPr>
                <w:sz w:val="26"/>
                <w:szCs w:val="26"/>
                <w:lang w:eastAsia="ru-RU"/>
              </w:rPr>
              <w:t>ровка и проверка работ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способ</w:t>
            </w:r>
            <w:r w:rsidR="00591213" w:rsidRPr="000110B2">
              <w:rPr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55A678" w14:textId="593892E2" w:rsidR="00D20138" w:rsidRPr="000110B2" w:rsidRDefault="00D20138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E015DE" w14:textId="77777777" w:rsidR="00D20138" w:rsidRPr="000110B2" w:rsidRDefault="00D20138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163253" w:rsidRPr="000110B2" w14:paraId="55E291DA" w14:textId="77777777" w:rsidTr="00BB22BC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F21A2B" w14:textId="3D7A55C5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</w:rPr>
              <w:t>Раздел</w:t>
            </w:r>
            <w:r w:rsidRPr="000110B2">
              <w:rPr>
                <w:b/>
                <w:sz w:val="26"/>
                <w:szCs w:val="26"/>
                <w:lang w:eastAsia="ru-RU"/>
              </w:rPr>
              <w:t xml:space="preserve"> 2 </w:t>
            </w:r>
            <w:r w:rsidR="009D09D9" w:rsidRPr="000110B2">
              <w:rPr>
                <w:b/>
                <w:sz w:val="26"/>
                <w:szCs w:val="26"/>
                <w:lang w:eastAsia="ru-RU"/>
              </w:rPr>
              <w:t>«</w:t>
            </w:r>
            <w:r w:rsidRPr="000110B2">
              <w:rPr>
                <w:b/>
                <w:sz w:val="26"/>
                <w:szCs w:val="26"/>
                <w:lang w:eastAsia="ru-RU"/>
              </w:rPr>
              <w:t>Физические основы полупроводниковых приборов</w:t>
            </w:r>
            <w:r w:rsidR="009D09D9" w:rsidRPr="000110B2">
              <w:rPr>
                <w:b/>
                <w:sz w:val="26"/>
                <w:szCs w:val="26"/>
                <w:lang w:eastAsia="ru-RU"/>
              </w:rPr>
              <w:t>»</w:t>
            </w:r>
            <w:r w:rsidR="000828E9">
              <w:rPr>
                <w:b/>
                <w:sz w:val="26"/>
                <w:szCs w:val="26"/>
                <w:lang w:eastAsia="ru-RU"/>
              </w:rPr>
              <w:t xml:space="preserve"> (4 ч)</w:t>
            </w:r>
          </w:p>
        </w:tc>
      </w:tr>
      <w:tr w:rsidR="00163253" w:rsidRPr="000110B2" w14:paraId="24777841" w14:textId="77777777" w:rsidTr="000828E9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0173E5" w14:textId="71ABF9F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4</w:t>
            </w:r>
            <w:r w:rsidR="00BB22BC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81096C" w14:textId="03BCEBE4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Физические основы пол</w:t>
            </w:r>
            <w:r w:rsidRPr="000110B2">
              <w:rPr>
                <w:sz w:val="26"/>
                <w:szCs w:val="26"/>
                <w:lang w:eastAsia="ru-RU"/>
              </w:rPr>
              <w:t>у</w:t>
            </w:r>
            <w:r w:rsidRPr="000110B2">
              <w:rPr>
                <w:sz w:val="26"/>
                <w:szCs w:val="26"/>
                <w:lang w:eastAsia="ru-RU"/>
              </w:rPr>
              <w:t>проводниковых приборов. Собственный полупрово</w:t>
            </w:r>
            <w:r w:rsidRPr="000110B2">
              <w:rPr>
                <w:sz w:val="26"/>
                <w:szCs w:val="26"/>
                <w:lang w:eastAsia="ru-RU"/>
              </w:rPr>
              <w:t>д</w:t>
            </w:r>
            <w:r w:rsidRPr="000110B2">
              <w:rPr>
                <w:sz w:val="26"/>
                <w:szCs w:val="26"/>
                <w:lang w:eastAsia="ru-RU"/>
              </w:rPr>
              <w:t>ник: общие понятия; со</w:t>
            </w:r>
            <w:r w:rsidRPr="000110B2">
              <w:rPr>
                <w:sz w:val="26"/>
                <w:szCs w:val="26"/>
                <w:lang w:eastAsia="ru-RU"/>
              </w:rPr>
              <w:t>б</w:t>
            </w:r>
            <w:r w:rsidRPr="000110B2">
              <w:rPr>
                <w:sz w:val="26"/>
                <w:szCs w:val="26"/>
                <w:lang w:eastAsia="ru-RU"/>
              </w:rPr>
              <w:t>ственная электропрово</w:t>
            </w:r>
            <w:r w:rsidRPr="000110B2">
              <w:rPr>
                <w:sz w:val="26"/>
                <w:szCs w:val="26"/>
                <w:lang w:eastAsia="ru-RU"/>
              </w:rPr>
              <w:t>д</w:t>
            </w:r>
            <w:r w:rsidRPr="000110B2">
              <w:rPr>
                <w:sz w:val="26"/>
                <w:szCs w:val="26"/>
                <w:lang w:eastAsia="ru-RU"/>
              </w:rPr>
              <w:t>ность полупроводника; энергетические (зонные) диаграммы металлов, д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эл</w:t>
            </w:r>
            <w:r w:rsidR="00591213" w:rsidRPr="000110B2">
              <w:rPr>
                <w:sz w:val="26"/>
                <w:szCs w:val="26"/>
                <w:lang w:eastAsia="ru-RU"/>
              </w:rPr>
              <w:t>ектриков и полупрово</w:t>
            </w:r>
            <w:r w:rsidR="00591213" w:rsidRPr="000110B2">
              <w:rPr>
                <w:sz w:val="26"/>
                <w:szCs w:val="26"/>
                <w:lang w:eastAsia="ru-RU"/>
              </w:rPr>
              <w:t>д</w:t>
            </w:r>
            <w:r w:rsidR="00591213" w:rsidRPr="000110B2">
              <w:rPr>
                <w:sz w:val="26"/>
                <w:szCs w:val="26"/>
                <w:lang w:eastAsia="ru-RU"/>
              </w:rPr>
              <w:t>ников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5348E7" w14:textId="2A045BB5" w:rsidR="009B6033" w:rsidRPr="000110B2" w:rsidRDefault="009B6033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F20A980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понятий: собственная электр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проводность полупроводника; энергет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ческие (зонные) диаграммы металлов, д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электриков и полупроводников.</w:t>
            </w:r>
          </w:p>
          <w:p w14:paraId="1313566A" w14:textId="5089ED2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основных характеристик пр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месных полупроводников: основные н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сители заряда примесных полупроводн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ков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="00BB22BC" w:rsidRPr="000110B2">
              <w:rPr>
                <w:sz w:val="26"/>
                <w:szCs w:val="26"/>
                <w:lang w:eastAsia="ru-RU"/>
              </w:rPr>
              <w:t xml:space="preserve"> ток диффузии.</w:t>
            </w:r>
          </w:p>
          <w:p w14:paraId="67E6DBD9" w14:textId="44E6D90A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 xml:space="preserve">Изучение основных характеристик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BB22BC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 xml:space="preserve">перехода при прямом включении: схемы прямого включения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прямой ток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инжекция неосновных носителей заряда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вольт-амперная хара</w:t>
            </w:r>
            <w:r w:rsidRPr="000110B2">
              <w:rPr>
                <w:sz w:val="26"/>
                <w:szCs w:val="26"/>
                <w:lang w:eastAsia="ru-RU"/>
              </w:rPr>
              <w:t>к</w:t>
            </w:r>
            <w:r w:rsidRPr="000110B2">
              <w:rPr>
                <w:sz w:val="26"/>
                <w:szCs w:val="26"/>
                <w:lang w:eastAsia="ru-RU"/>
              </w:rPr>
              <w:t xml:space="preserve">теристика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перехода.</w:t>
            </w:r>
          </w:p>
          <w:p w14:paraId="1E8D0EA4" w14:textId="1A4057D7" w:rsidR="009B6033" w:rsidRPr="000110B2" w:rsidRDefault="009B6033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 xml:space="preserve">Изучение основных характеристик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 при обратном включении: сх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 xml:space="preserve">мы обратного включения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lastRenderedPageBreak/>
              <w:t>экстракция неосновных носителей заряда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обратный ток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вольт-ампер</w:t>
            </w:r>
            <w:r w:rsidR="00FD1E4D" w:rsidRPr="000110B2">
              <w:rPr>
                <w:sz w:val="26"/>
                <w:szCs w:val="26"/>
                <w:lang w:eastAsia="ru-RU"/>
              </w:rPr>
              <w:t xml:space="preserve">ная характеристики </w:t>
            </w:r>
            <w:r w:rsidR="00FD1E4D"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-перехода</w:t>
            </w:r>
          </w:p>
        </w:tc>
      </w:tr>
      <w:tr w:rsidR="00163253" w:rsidRPr="000110B2" w14:paraId="21BD799B" w14:textId="77777777" w:rsidTr="000828E9">
        <w:trPr>
          <w:trHeight w:val="369"/>
        </w:trPr>
        <w:tc>
          <w:tcPr>
            <w:tcW w:w="288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623CDEE1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3F3A93" w14:textId="2F9C287A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Примесные полупроводн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ки: основные носители з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ряда примесны</w:t>
            </w:r>
            <w:r w:rsidR="00591213" w:rsidRPr="000110B2">
              <w:rPr>
                <w:sz w:val="26"/>
                <w:szCs w:val="26"/>
                <w:lang w:eastAsia="ru-RU"/>
              </w:rPr>
              <w:t>х полупр</w:t>
            </w:r>
            <w:r w:rsidR="00591213" w:rsidRPr="000110B2">
              <w:rPr>
                <w:sz w:val="26"/>
                <w:szCs w:val="26"/>
                <w:lang w:eastAsia="ru-RU"/>
              </w:rPr>
              <w:t>о</w:t>
            </w:r>
            <w:r w:rsidR="00591213" w:rsidRPr="000110B2">
              <w:rPr>
                <w:sz w:val="26"/>
                <w:szCs w:val="26"/>
                <w:lang w:eastAsia="ru-RU"/>
              </w:rPr>
              <w:t>водников, ток диффузии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B6F544" w14:textId="583477AA" w:rsidR="009B6033" w:rsidRPr="000110B2" w:rsidRDefault="009B6033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DEBFFB4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2A393412" w14:textId="77777777" w:rsidTr="000828E9">
        <w:trPr>
          <w:trHeight w:val="369"/>
        </w:trPr>
        <w:tc>
          <w:tcPr>
            <w:tcW w:w="288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7CEEE148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458D46" w14:textId="60797FDF" w:rsidR="009B6033" w:rsidRPr="000110B2" w:rsidRDefault="00591213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i/>
                <w:sz w:val="26"/>
                <w:szCs w:val="26"/>
                <w:lang w:val="en-US" w:eastAsia="ru-RU"/>
              </w:rPr>
              <w:t>P</w:t>
            </w:r>
            <w:r w:rsidR="009B6033" w:rsidRPr="000110B2">
              <w:rPr>
                <w:i/>
                <w:sz w:val="26"/>
                <w:szCs w:val="26"/>
                <w:lang w:eastAsia="ru-RU"/>
              </w:rPr>
              <w:t>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="009B6033" w:rsidRPr="000110B2">
              <w:rPr>
                <w:sz w:val="26"/>
                <w:szCs w:val="26"/>
                <w:lang w:eastAsia="ru-RU"/>
              </w:rPr>
              <w:t xml:space="preserve">переход при прямом включении: схемы прямого включения </w:t>
            </w:r>
            <w:r w:rsidR="009B6033"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="009B6033" w:rsidRPr="000110B2">
              <w:rPr>
                <w:sz w:val="26"/>
                <w:szCs w:val="26"/>
                <w:lang w:eastAsia="ru-RU"/>
              </w:rPr>
              <w:t>перехода</w:t>
            </w:r>
            <w:r w:rsidRPr="000110B2">
              <w:rPr>
                <w:sz w:val="26"/>
                <w:szCs w:val="26"/>
                <w:lang w:eastAsia="ru-RU"/>
              </w:rPr>
              <w:t>,</w:t>
            </w:r>
            <w:r w:rsidR="009B6033" w:rsidRPr="000110B2">
              <w:rPr>
                <w:sz w:val="26"/>
                <w:szCs w:val="26"/>
                <w:lang w:eastAsia="ru-RU"/>
              </w:rPr>
              <w:t xml:space="preserve"> </w:t>
            </w:r>
            <w:r w:rsidR="009B6033" w:rsidRPr="000110B2">
              <w:rPr>
                <w:sz w:val="26"/>
                <w:szCs w:val="26"/>
                <w:lang w:eastAsia="ru-RU"/>
              </w:rPr>
              <w:lastRenderedPageBreak/>
              <w:t xml:space="preserve">прямой ток </w:t>
            </w:r>
            <w:r w:rsidR="009B6033"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="009B6033" w:rsidRPr="000110B2">
              <w:rPr>
                <w:sz w:val="26"/>
                <w:szCs w:val="26"/>
                <w:lang w:eastAsia="ru-RU"/>
              </w:rPr>
              <w:t>перехода</w:t>
            </w:r>
            <w:r w:rsidRPr="000110B2">
              <w:rPr>
                <w:sz w:val="26"/>
                <w:szCs w:val="26"/>
                <w:lang w:eastAsia="ru-RU"/>
              </w:rPr>
              <w:t>,</w:t>
            </w:r>
            <w:r w:rsidR="009B6033" w:rsidRPr="000110B2">
              <w:rPr>
                <w:sz w:val="26"/>
                <w:szCs w:val="26"/>
                <w:lang w:eastAsia="ru-RU"/>
              </w:rPr>
              <w:t xml:space="preserve"> инжекция неосновных н</w:t>
            </w:r>
            <w:r w:rsidR="009B6033" w:rsidRPr="000110B2">
              <w:rPr>
                <w:sz w:val="26"/>
                <w:szCs w:val="26"/>
                <w:lang w:eastAsia="ru-RU"/>
              </w:rPr>
              <w:t>о</w:t>
            </w:r>
            <w:r w:rsidR="009B6033" w:rsidRPr="000110B2">
              <w:rPr>
                <w:sz w:val="26"/>
                <w:szCs w:val="26"/>
                <w:lang w:eastAsia="ru-RU"/>
              </w:rPr>
              <w:t>сителей заряда</w:t>
            </w:r>
            <w:r w:rsidRPr="000110B2">
              <w:rPr>
                <w:sz w:val="26"/>
                <w:szCs w:val="26"/>
                <w:lang w:eastAsia="ru-RU"/>
              </w:rPr>
              <w:t>,</w:t>
            </w:r>
            <w:r w:rsidR="009B6033" w:rsidRPr="000110B2">
              <w:rPr>
                <w:sz w:val="26"/>
                <w:szCs w:val="26"/>
                <w:lang w:eastAsia="ru-RU"/>
              </w:rPr>
              <w:t xml:space="preserve"> вольт-амперная характеристика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="009B6033"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="009B6033" w:rsidRPr="000110B2">
              <w:rPr>
                <w:sz w:val="26"/>
                <w:szCs w:val="26"/>
                <w:lang w:eastAsia="ru-RU"/>
              </w:rPr>
              <w:t>перехода</w:t>
            </w:r>
            <w:r w:rsidRPr="000110B2">
              <w:rPr>
                <w:sz w:val="26"/>
                <w:szCs w:val="26"/>
                <w:lang w:eastAsia="ru-RU"/>
              </w:rPr>
              <w:t>;</w:t>
            </w:r>
            <w:r w:rsidR="009B6033" w:rsidRPr="000110B2">
              <w:rPr>
                <w:sz w:val="26"/>
                <w:szCs w:val="26"/>
                <w:lang w:eastAsia="ru-RU"/>
              </w:rPr>
              <w:t xml:space="preserve"> </w:t>
            </w:r>
            <w:r w:rsidR="009B6033"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="009B6033" w:rsidRPr="000110B2">
              <w:rPr>
                <w:sz w:val="26"/>
                <w:szCs w:val="26"/>
                <w:lang w:eastAsia="ru-RU"/>
              </w:rPr>
              <w:t>переход при обратном включении: схемы обратного включ</w:t>
            </w:r>
            <w:r w:rsidR="009B6033" w:rsidRPr="000110B2">
              <w:rPr>
                <w:sz w:val="26"/>
                <w:szCs w:val="26"/>
                <w:lang w:eastAsia="ru-RU"/>
              </w:rPr>
              <w:t>е</w:t>
            </w:r>
            <w:r w:rsidR="009B6033" w:rsidRPr="000110B2">
              <w:rPr>
                <w:sz w:val="26"/>
                <w:szCs w:val="26"/>
                <w:lang w:eastAsia="ru-RU"/>
              </w:rPr>
              <w:t xml:space="preserve">ния </w:t>
            </w:r>
            <w:r w:rsidR="009B6033"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49BC07" w14:textId="27B394BE" w:rsidR="009B6033" w:rsidRPr="000110B2" w:rsidRDefault="009B6033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7DBF2D49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49A40BFB" w14:textId="77777777" w:rsidTr="000828E9">
        <w:trPr>
          <w:trHeight w:val="369"/>
        </w:trPr>
        <w:tc>
          <w:tcPr>
            <w:tcW w:w="288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6F8F5567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CC3977" w14:textId="1AF0C6F9" w:rsidR="009B6033" w:rsidRPr="000110B2" w:rsidRDefault="009B6033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Экстракция неосновных носителей заряда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обра</w:t>
            </w:r>
            <w:r w:rsidRPr="000110B2">
              <w:rPr>
                <w:sz w:val="26"/>
                <w:szCs w:val="26"/>
                <w:lang w:eastAsia="ru-RU"/>
              </w:rPr>
              <w:t>т</w:t>
            </w:r>
            <w:r w:rsidRPr="000110B2">
              <w:rPr>
                <w:sz w:val="26"/>
                <w:szCs w:val="26"/>
                <w:lang w:eastAsia="ru-RU"/>
              </w:rPr>
              <w:t xml:space="preserve">ный ток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вольт-ампер</w:t>
            </w:r>
            <w:r w:rsidR="00591213" w:rsidRPr="000110B2">
              <w:rPr>
                <w:sz w:val="26"/>
                <w:szCs w:val="26"/>
                <w:lang w:eastAsia="ru-RU"/>
              </w:rPr>
              <w:t>ная характер</w:t>
            </w:r>
            <w:r w:rsidR="00591213" w:rsidRPr="000110B2">
              <w:rPr>
                <w:sz w:val="26"/>
                <w:szCs w:val="26"/>
                <w:lang w:eastAsia="ru-RU"/>
              </w:rPr>
              <w:t>и</w:t>
            </w:r>
            <w:r w:rsidR="00591213" w:rsidRPr="000110B2">
              <w:rPr>
                <w:sz w:val="26"/>
                <w:szCs w:val="26"/>
                <w:lang w:eastAsia="ru-RU"/>
              </w:rPr>
              <w:t xml:space="preserve">стики </w:t>
            </w:r>
            <w:r w:rsidR="00591213"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="00591213" w:rsidRPr="000110B2">
              <w:rPr>
                <w:sz w:val="26"/>
                <w:szCs w:val="26"/>
                <w:lang w:eastAsia="ru-RU"/>
              </w:rPr>
              <w:t>перехода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C57D8B" w14:textId="5FC4E44B" w:rsidR="009B6033" w:rsidRPr="000110B2" w:rsidRDefault="009B6033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1C6E2C3E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3E9E0818" w14:textId="77777777" w:rsidTr="00FD1E4D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CD50B4" w14:textId="41356C50" w:rsidR="002869CC" w:rsidRPr="000110B2" w:rsidRDefault="002869CC" w:rsidP="00FD1E4D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</w:rPr>
              <w:t>Раздел</w:t>
            </w:r>
            <w:r w:rsidRPr="000110B2">
              <w:rPr>
                <w:b/>
                <w:sz w:val="26"/>
                <w:szCs w:val="26"/>
                <w:lang w:eastAsia="ru-RU"/>
              </w:rPr>
              <w:t xml:space="preserve"> 3 </w:t>
            </w:r>
            <w:r w:rsidR="00591213" w:rsidRPr="000110B2">
              <w:rPr>
                <w:b/>
                <w:sz w:val="26"/>
                <w:szCs w:val="26"/>
                <w:lang w:eastAsia="ru-RU"/>
              </w:rPr>
              <w:t>«</w:t>
            </w:r>
            <w:r w:rsidRPr="000110B2">
              <w:rPr>
                <w:b/>
                <w:sz w:val="26"/>
                <w:szCs w:val="26"/>
                <w:lang w:eastAsia="ru-RU"/>
              </w:rPr>
              <w:t>Полупроводниковые приборы. Диоды, стабилитроны</w:t>
            </w:r>
            <w:r w:rsidR="00591213" w:rsidRPr="000110B2">
              <w:rPr>
                <w:b/>
                <w:sz w:val="26"/>
                <w:szCs w:val="26"/>
                <w:lang w:eastAsia="ru-RU"/>
              </w:rPr>
              <w:t>»</w:t>
            </w:r>
            <w:r w:rsidR="000828E9">
              <w:rPr>
                <w:b/>
                <w:sz w:val="26"/>
                <w:szCs w:val="26"/>
                <w:lang w:eastAsia="ru-RU"/>
              </w:rPr>
              <w:t xml:space="preserve"> (3 ч)</w:t>
            </w:r>
          </w:p>
        </w:tc>
      </w:tr>
      <w:tr w:rsidR="00163253" w:rsidRPr="000110B2" w14:paraId="2B37F2D8" w14:textId="77777777" w:rsidTr="000828E9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4D24D1" w14:textId="673251F1" w:rsidR="009B6033" w:rsidRPr="000110B2" w:rsidRDefault="009B6033" w:rsidP="00FD1E4D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8</w:t>
            </w:r>
            <w:r w:rsidR="00FD1E4D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8A192E" w14:textId="4A93E2C5" w:rsidR="009B6033" w:rsidRPr="000110B2" w:rsidRDefault="009B6033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Выпрямительные диоды: вольт-амперные характер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стики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прямой и обратный токи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емкость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 диода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основные п</w:t>
            </w:r>
            <w:r w:rsidR="00591213" w:rsidRPr="000110B2">
              <w:rPr>
                <w:sz w:val="26"/>
                <w:szCs w:val="26"/>
                <w:lang w:eastAsia="ru-RU"/>
              </w:rPr>
              <w:t>араметры выпрямительных диодов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F4B67A" w14:textId="658373AA" w:rsidR="009B6033" w:rsidRPr="000110B2" w:rsidRDefault="009B6033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 w:eastAsia="ru-RU"/>
              </w:rPr>
            </w:pPr>
            <w:r w:rsidRPr="000110B2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B094C13" w14:textId="46BB5336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основных характеристик в</w:t>
            </w:r>
            <w:r w:rsidRPr="000110B2">
              <w:rPr>
                <w:sz w:val="26"/>
                <w:szCs w:val="26"/>
                <w:lang w:eastAsia="ru-RU"/>
              </w:rPr>
              <w:t>ы</w:t>
            </w:r>
            <w:r w:rsidRPr="000110B2">
              <w:rPr>
                <w:sz w:val="26"/>
                <w:szCs w:val="26"/>
                <w:lang w:eastAsia="ru-RU"/>
              </w:rPr>
              <w:t>прямительных диодов: вольт-амперные характеристики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прямой и обратный токи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емкость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перехода диода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основные параметры выпрямительных диодов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сх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ма простейшего однополупериодного в</w:t>
            </w:r>
            <w:r w:rsidRPr="000110B2">
              <w:rPr>
                <w:sz w:val="26"/>
                <w:szCs w:val="26"/>
                <w:lang w:eastAsia="ru-RU"/>
              </w:rPr>
              <w:t>ы</w:t>
            </w:r>
            <w:r w:rsidRPr="000110B2">
              <w:rPr>
                <w:sz w:val="26"/>
                <w:szCs w:val="26"/>
                <w:lang w:eastAsia="ru-RU"/>
              </w:rPr>
              <w:t>прямителя на диоде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последовательное и </w:t>
            </w:r>
            <w:r w:rsidR="00FD1E4D" w:rsidRPr="000110B2">
              <w:rPr>
                <w:sz w:val="26"/>
                <w:szCs w:val="26"/>
                <w:lang w:eastAsia="ru-RU"/>
              </w:rPr>
              <w:t>параллельное соединение диодов.</w:t>
            </w:r>
          </w:p>
          <w:p w14:paraId="3EB84201" w14:textId="7AC021DC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основных характеристик и</w:t>
            </w:r>
            <w:r w:rsidRPr="000110B2">
              <w:rPr>
                <w:sz w:val="26"/>
                <w:szCs w:val="26"/>
                <w:lang w:eastAsia="ru-RU"/>
              </w:rPr>
              <w:t>м</w:t>
            </w:r>
            <w:r w:rsidRPr="000110B2">
              <w:rPr>
                <w:sz w:val="26"/>
                <w:szCs w:val="26"/>
                <w:lang w:eastAsia="ru-RU"/>
              </w:rPr>
              <w:t>пульсных диодов: определение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работа в режиме ключа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переходные процессы в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переходе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время восстановления обра</w:t>
            </w:r>
            <w:r w:rsidR="00591213" w:rsidRPr="000110B2">
              <w:rPr>
                <w:sz w:val="26"/>
                <w:szCs w:val="26"/>
                <w:lang w:eastAsia="ru-RU"/>
              </w:rPr>
              <w:t>т</w:t>
            </w:r>
            <w:r w:rsidR="00591213" w:rsidRPr="000110B2">
              <w:rPr>
                <w:sz w:val="26"/>
                <w:szCs w:val="26"/>
                <w:lang w:eastAsia="ru-RU"/>
              </w:rPr>
              <w:t>ного сопротивления; параметры.</w:t>
            </w:r>
          </w:p>
          <w:p w14:paraId="3DC8F6AE" w14:textId="52D44A8B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основных характеристик стаб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литронов: вольт-амперная характерист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ка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основные и предель</w:t>
            </w:r>
            <w:r w:rsidR="00FD1E4D" w:rsidRPr="000110B2">
              <w:rPr>
                <w:sz w:val="26"/>
                <w:szCs w:val="26"/>
                <w:lang w:eastAsia="ru-RU"/>
              </w:rPr>
              <w:t>ные параметры; схема включения.</w:t>
            </w:r>
          </w:p>
          <w:p w14:paraId="61AC54A4" w14:textId="412FE2F8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Исследование вольт-амперной характер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стики полупроводникового диода и ст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билитрона».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Построение графика ВАХ в электронных таблицах Excel. Заполнение обобщающей таблицы: основные пар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метры,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условно графическое обозначение, материа</w:t>
            </w:r>
            <w:r w:rsidR="00591213" w:rsidRPr="000110B2">
              <w:rPr>
                <w:sz w:val="26"/>
                <w:szCs w:val="26"/>
                <w:lang w:eastAsia="ru-RU"/>
              </w:rPr>
              <w:t>лы применяемые для изготовл</w:t>
            </w:r>
            <w:r w:rsidR="00591213" w:rsidRPr="000110B2">
              <w:rPr>
                <w:sz w:val="26"/>
                <w:szCs w:val="26"/>
                <w:lang w:eastAsia="ru-RU"/>
              </w:rPr>
              <w:t>е</w:t>
            </w:r>
            <w:r w:rsidR="00591213" w:rsidRPr="000110B2">
              <w:rPr>
                <w:sz w:val="26"/>
                <w:szCs w:val="26"/>
                <w:lang w:eastAsia="ru-RU"/>
              </w:rPr>
              <w:t>ния</w:t>
            </w:r>
          </w:p>
        </w:tc>
      </w:tr>
      <w:tr w:rsidR="00163253" w:rsidRPr="000110B2" w14:paraId="443A2411" w14:textId="77777777" w:rsidTr="000828E9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2A0318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C5A9A0" w14:textId="4A11E837" w:rsidR="009B6033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val="en-US" w:eastAsia="ru-RU"/>
              </w:rPr>
              <w:t>C</w:t>
            </w:r>
            <w:r w:rsidRPr="000110B2">
              <w:rPr>
                <w:sz w:val="26"/>
                <w:szCs w:val="26"/>
                <w:lang w:eastAsia="ru-RU"/>
              </w:rPr>
              <w:t>хема простейшего одн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полупериодного выпрям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теля на диоде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последов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тельное и</w:t>
            </w:r>
            <w:r w:rsidR="00591213" w:rsidRPr="000110B2">
              <w:rPr>
                <w:sz w:val="26"/>
                <w:szCs w:val="26"/>
                <w:lang w:eastAsia="ru-RU"/>
              </w:rPr>
              <w:t xml:space="preserve"> параллельное соединение диодов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094D58" w14:textId="5182FEA1" w:rsidR="009B6033" w:rsidRPr="000110B2" w:rsidRDefault="009B6033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 w:eastAsia="ru-RU"/>
              </w:rPr>
            </w:pPr>
            <w:r w:rsidRPr="000110B2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61E90A39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106DCDC1" w14:textId="77777777" w:rsidTr="00FD1E4D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868795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0C05B8" w14:textId="593686EE" w:rsidR="009B6033" w:rsidRPr="000110B2" w:rsidRDefault="009B6033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Стабилитроны: вольт-амперная характеристика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основные и предельн</w:t>
            </w:r>
            <w:r w:rsidR="00591213" w:rsidRPr="000110B2">
              <w:rPr>
                <w:sz w:val="26"/>
                <w:szCs w:val="26"/>
                <w:lang w:eastAsia="ru-RU"/>
              </w:rPr>
              <w:t>ые п</w:t>
            </w:r>
            <w:r w:rsidR="00591213" w:rsidRPr="000110B2">
              <w:rPr>
                <w:sz w:val="26"/>
                <w:szCs w:val="26"/>
                <w:lang w:eastAsia="ru-RU"/>
              </w:rPr>
              <w:t>а</w:t>
            </w:r>
            <w:r w:rsidR="00591213" w:rsidRPr="000110B2">
              <w:rPr>
                <w:sz w:val="26"/>
                <w:szCs w:val="26"/>
                <w:lang w:eastAsia="ru-RU"/>
              </w:rPr>
              <w:t>раметры, схема включения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B3A32B" w14:textId="77777777" w:rsidR="000828E9" w:rsidRDefault="000828E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09442C3A" w14:textId="65D3692D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 w:eastAsia="ru-RU"/>
              </w:rPr>
            </w:pPr>
            <w:r w:rsidRPr="000110B2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17617262" w14:textId="77777777" w:rsidR="009B6033" w:rsidRPr="000110B2" w:rsidRDefault="009B6033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2BD45A3B" w14:textId="77777777" w:rsidTr="00FD1E4D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86F791" w14:textId="585F73D8" w:rsidR="002869CC" w:rsidRPr="000110B2" w:rsidRDefault="002869CC" w:rsidP="00FD1E4D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</w:rPr>
              <w:t xml:space="preserve">Раздел 4 </w:t>
            </w:r>
            <w:r w:rsidR="00591213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Биполярные транзисторы</w:t>
            </w:r>
            <w:r w:rsidR="00591213" w:rsidRPr="000110B2">
              <w:rPr>
                <w:b/>
                <w:sz w:val="26"/>
                <w:szCs w:val="26"/>
              </w:rPr>
              <w:t>»</w:t>
            </w:r>
            <w:r w:rsidR="000828E9">
              <w:rPr>
                <w:b/>
                <w:sz w:val="26"/>
                <w:szCs w:val="26"/>
              </w:rPr>
              <w:t xml:space="preserve"> (4 ч)</w:t>
            </w:r>
          </w:p>
        </w:tc>
      </w:tr>
      <w:tr w:rsidR="00163253" w:rsidRPr="000110B2" w14:paraId="34562DDD" w14:textId="77777777" w:rsidTr="000828E9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C0517" w14:textId="4C2F38B5" w:rsidR="00110B49" w:rsidRPr="000110B2" w:rsidRDefault="00110B49" w:rsidP="00FD1E4D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11</w:t>
            </w:r>
            <w:r w:rsidR="00FD1E4D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0BF4CE" w14:textId="4DFD7CB3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Биполярные транзисторы: устройство; принцип раб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ты, процессы, протека</w:t>
            </w:r>
            <w:r w:rsidRPr="000110B2">
              <w:rPr>
                <w:sz w:val="26"/>
                <w:szCs w:val="26"/>
                <w:lang w:eastAsia="ru-RU"/>
              </w:rPr>
              <w:t>ю</w:t>
            </w:r>
            <w:r w:rsidRPr="000110B2">
              <w:rPr>
                <w:sz w:val="26"/>
                <w:szCs w:val="26"/>
                <w:lang w:eastAsia="ru-RU"/>
              </w:rPr>
              <w:lastRenderedPageBreak/>
              <w:t xml:space="preserve">щие </w:t>
            </w:r>
            <w:r w:rsidR="00591213" w:rsidRPr="000110B2">
              <w:rPr>
                <w:sz w:val="26"/>
                <w:szCs w:val="26"/>
                <w:lang w:eastAsia="ru-RU"/>
              </w:rPr>
              <w:t>в транзисторе; токи транзистора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BB7E8B" w14:textId="30BA49C1" w:rsidR="00110B49" w:rsidRPr="000110B2" w:rsidRDefault="00110B49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3F27023" w14:textId="5BE9538A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основных характеристик бип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лярных транзисторов: устройство; при</w:t>
            </w:r>
            <w:r w:rsidRPr="000110B2">
              <w:rPr>
                <w:sz w:val="26"/>
                <w:szCs w:val="26"/>
                <w:lang w:eastAsia="ru-RU"/>
              </w:rPr>
              <w:t>н</w:t>
            </w:r>
            <w:r w:rsidRPr="000110B2">
              <w:rPr>
                <w:sz w:val="26"/>
                <w:szCs w:val="26"/>
                <w:lang w:eastAsia="ru-RU"/>
              </w:rPr>
              <w:t>цип работы, процессы, протекающие в</w:t>
            </w:r>
            <w:r w:rsidR="00FD1E4D" w:rsidRPr="000110B2">
              <w:rPr>
                <w:sz w:val="26"/>
                <w:szCs w:val="26"/>
                <w:lang w:eastAsia="ru-RU"/>
              </w:rPr>
              <w:t xml:space="preserve"> </w:t>
            </w:r>
            <w:r w:rsidR="00FD1E4D" w:rsidRPr="000110B2">
              <w:rPr>
                <w:sz w:val="26"/>
                <w:szCs w:val="26"/>
                <w:lang w:eastAsia="ru-RU"/>
              </w:rPr>
              <w:lastRenderedPageBreak/>
              <w:t>транзисторе; токи транзистора.</w:t>
            </w:r>
          </w:p>
          <w:p w14:paraId="16C4E029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схемы включения биполярного транзистора с общей базой (ОБ): семе</w:t>
            </w:r>
            <w:r w:rsidRPr="000110B2">
              <w:rPr>
                <w:sz w:val="26"/>
                <w:szCs w:val="26"/>
                <w:lang w:eastAsia="ru-RU"/>
              </w:rPr>
              <w:t>й</w:t>
            </w:r>
            <w:r w:rsidRPr="000110B2">
              <w:rPr>
                <w:sz w:val="26"/>
                <w:szCs w:val="26"/>
                <w:lang w:eastAsia="ru-RU"/>
              </w:rPr>
              <w:t>ства входных и выходных статических характеристик; входного и выходного с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противления; коэффициентов усиления по току, напряжению, мощности; достои</w:t>
            </w:r>
            <w:r w:rsidRPr="000110B2">
              <w:rPr>
                <w:sz w:val="26"/>
                <w:szCs w:val="26"/>
                <w:lang w:eastAsia="ru-RU"/>
              </w:rPr>
              <w:t>н</w:t>
            </w:r>
            <w:r w:rsidRPr="000110B2">
              <w:rPr>
                <w:sz w:val="26"/>
                <w:szCs w:val="26"/>
                <w:lang w:eastAsia="ru-RU"/>
              </w:rPr>
              <w:t>ства и недостатки.</w:t>
            </w:r>
          </w:p>
          <w:p w14:paraId="19D83886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схемы включения биполярного транзистора с общим эмиттером (ОЭ): семейства входных и выходных статич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ских характеристик; входного и выходн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го сопротивления; коэффициентов усил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ния по току, напряжению, мощности; достоинства и недостатки.</w:t>
            </w:r>
          </w:p>
          <w:p w14:paraId="16FD25EE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схемы включения биполярного транзистора с общим коллектором (ОК): семейства входных и выходных статич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ских характеристик; входного и выходн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го сопротивления; коэффициентов усил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ния по току, напряжению, мощности; достоинства и недостатки.</w:t>
            </w:r>
          </w:p>
          <w:p w14:paraId="08A4C640" w14:textId="270101DF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Исследовать работу биполярного транз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стора по схеме с ОЭ и ОК. Составить та</w:t>
            </w:r>
            <w:r w:rsidRPr="000110B2">
              <w:rPr>
                <w:sz w:val="26"/>
                <w:szCs w:val="26"/>
                <w:lang w:eastAsia="ru-RU"/>
              </w:rPr>
              <w:t>б</w:t>
            </w:r>
            <w:r w:rsidRPr="000110B2">
              <w:rPr>
                <w:sz w:val="26"/>
                <w:szCs w:val="26"/>
                <w:lang w:eastAsia="ru-RU"/>
              </w:rPr>
              <w:t xml:space="preserve">лицу </w:t>
            </w:r>
            <w:r w:rsidR="00591213" w:rsidRPr="000110B2">
              <w:rPr>
                <w:sz w:val="26"/>
                <w:szCs w:val="26"/>
                <w:lang w:eastAsia="ru-RU"/>
              </w:rPr>
              <w:t>«</w:t>
            </w:r>
            <w:r w:rsidRPr="000110B2">
              <w:rPr>
                <w:sz w:val="26"/>
                <w:szCs w:val="26"/>
                <w:lang w:eastAsia="ru-RU"/>
              </w:rPr>
              <w:t>Система обозначений биполярных транзисторов</w:t>
            </w:r>
            <w:r w:rsidR="00591213" w:rsidRPr="000110B2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163253" w:rsidRPr="000110B2" w14:paraId="0900417B" w14:textId="77777777" w:rsidTr="000828E9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E62E53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8C0E01" w14:textId="4261B92D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Схема включения биполя</w:t>
            </w:r>
            <w:r w:rsidRPr="000110B2">
              <w:rPr>
                <w:sz w:val="26"/>
                <w:szCs w:val="26"/>
                <w:lang w:eastAsia="ru-RU"/>
              </w:rPr>
              <w:t>р</w:t>
            </w:r>
            <w:r w:rsidRPr="000110B2">
              <w:rPr>
                <w:sz w:val="26"/>
                <w:szCs w:val="26"/>
                <w:lang w:eastAsia="ru-RU"/>
              </w:rPr>
              <w:t>ного транзистора с общей базой (ОБ): семейство входных и выходных ст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тических характеристик; входное и выходное сопр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тивления;</w:t>
            </w:r>
            <w:r w:rsidR="0059121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коэффициенты усиления по току, напр</w:t>
            </w:r>
            <w:r w:rsidRPr="000110B2">
              <w:rPr>
                <w:sz w:val="26"/>
                <w:szCs w:val="26"/>
                <w:lang w:eastAsia="ru-RU"/>
              </w:rPr>
              <w:t>я</w:t>
            </w:r>
            <w:r w:rsidRPr="000110B2">
              <w:rPr>
                <w:sz w:val="26"/>
                <w:szCs w:val="26"/>
                <w:lang w:eastAsia="ru-RU"/>
              </w:rPr>
              <w:t>жению, мощности; дост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инства и недостатки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020CC4" w14:textId="727DF6B0" w:rsidR="00110B49" w:rsidRPr="000110B2" w:rsidRDefault="00110B49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16B06ADC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603EEF5C" w14:textId="77777777" w:rsidTr="000828E9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DCD111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4D5AA8" w14:textId="515901B2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Схема включения биполя</w:t>
            </w:r>
            <w:r w:rsidRPr="000110B2">
              <w:rPr>
                <w:sz w:val="26"/>
                <w:szCs w:val="26"/>
                <w:lang w:eastAsia="ru-RU"/>
              </w:rPr>
              <w:t>р</w:t>
            </w:r>
            <w:r w:rsidRPr="000110B2">
              <w:rPr>
                <w:sz w:val="26"/>
                <w:szCs w:val="26"/>
                <w:lang w:eastAsia="ru-RU"/>
              </w:rPr>
              <w:t>ного транзистора с общим эмиттером (ОЭ): семейство входных и выходных ст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тических характеристик; входное и выходное сопр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тивления; коэффициенты усиления по току, напр</w:t>
            </w:r>
            <w:r w:rsidRPr="000110B2">
              <w:rPr>
                <w:sz w:val="26"/>
                <w:szCs w:val="26"/>
                <w:lang w:eastAsia="ru-RU"/>
              </w:rPr>
              <w:t>я</w:t>
            </w:r>
            <w:r w:rsidRPr="000110B2">
              <w:rPr>
                <w:sz w:val="26"/>
                <w:szCs w:val="26"/>
                <w:lang w:eastAsia="ru-RU"/>
              </w:rPr>
              <w:t>жению, мощности; дост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инства и недостатки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9BC4EF" w14:textId="387255CB" w:rsidR="00110B49" w:rsidRPr="000110B2" w:rsidRDefault="00110B49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6BDEDFDC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2E60980F" w14:textId="77777777" w:rsidTr="000828E9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7180C0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6527E8" w14:textId="43161D7F" w:rsidR="00110B49" w:rsidRPr="000110B2" w:rsidRDefault="00110B49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Схема включения биполя</w:t>
            </w:r>
            <w:r w:rsidRPr="000110B2">
              <w:rPr>
                <w:sz w:val="26"/>
                <w:szCs w:val="26"/>
                <w:lang w:eastAsia="ru-RU"/>
              </w:rPr>
              <w:t>р</w:t>
            </w:r>
            <w:r w:rsidRPr="000110B2">
              <w:rPr>
                <w:sz w:val="26"/>
                <w:szCs w:val="26"/>
                <w:lang w:eastAsia="ru-RU"/>
              </w:rPr>
              <w:t>ного транзистора с общим коллектором (ОК): особе</w:t>
            </w:r>
            <w:r w:rsidRPr="000110B2">
              <w:rPr>
                <w:sz w:val="26"/>
                <w:szCs w:val="26"/>
                <w:lang w:eastAsia="ru-RU"/>
              </w:rPr>
              <w:t>н</w:t>
            </w:r>
            <w:r w:rsidRPr="000110B2">
              <w:rPr>
                <w:sz w:val="26"/>
                <w:szCs w:val="26"/>
                <w:lang w:eastAsia="ru-RU"/>
              </w:rPr>
              <w:t>ность схемы; входное и в</w:t>
            </w:r>
            <w:r w:rsidRPr="000110B2">
              <w:rPr>
                <w:sz w:val="26"/>
                <w:szCs w:val="26"/>
                <w:lang w:eastAsia="ru-RU"/>
              </w:rPr>
              <w:t>ы</w:t>
            </w:r>
            <w:r w:rsidRPr="000110B2">
              <w:rPr>
                <w:sz w:val="26"/>
                <w:szCs w:val="26"/>
                <w:lang w:eastAsia="ru-RU"/>
              </w:rPr>
              <w:t>ходное сопротивления; к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эффициенты усиления по току, напряжению, мощн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сти; достоинства и нед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статки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B8C72C" w14:textId="49819D35" w:rsidR="00110B49" w:rsidRPr="000110B2" w:rsidRDefault="00110B49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74BDBF4B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0C071009" w14:textId="77777777" w:rsidTr="00FD1E4D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BCBF63" w14:textId="578078F3" w:rsidR="002869CC" w:rsidRPr="000110B2" w:rsidRDefault="002869CC" w:rsidP="00FD1E4D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</w:rPr>
              <w:t xml:space="preserve">Раздел 5 </w:t>
            </w:r>
            <w:r w:rsidR="00591213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Полевые транзисторы</w:t>
            </w:r>
            <w:r w:rsidR="00591213" w:rsidRPr="000110B2">
              <w:rPr>
                <w:b/>
                <w:sz w:val="26"/>
                <w:szCs w:val="26"/>
              </w:rPr>
              <w:t>»</w:t>
            </w:r>
            <w:r w:rsidR="000828E9">
              <w:rPr>
                <w:b/>
                <w:sz w:val="26"/>
                <w:szCs w:val="26"/>
              </w:rPr>
              <w:t xml:space="preserve"> (2 ч)</w:t>
            </w:r>
          </w:p>
        </w:tc>
      </w:tr>
      <w:tr w:rsidR="00163253" w:rsidRPr="000110B2" w14:paraId="0A2D38B8" w14:textId="77777777" w:rsidTr="000828E9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2A3BFE" w14:textId="462F0FEF" w:rsidR="00110B49" w:rsidRPr="000110B2" w:rsidRDefault="00110B49" w:rsidP="00FD1E4D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15</w:t>
            </w:r>
            <w:r w:rsidR="00FD1E4D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4C6EC5" w14:textId="2C32B2A3" w:rsidR="00110B49" w:rsidRPr="000110B2" w:rsidRDefault="00110B49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 xml:space="preserve">Полевые транзисторы с управляющим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</w:t>
            </w:r>
            <w:r w:rsidR="00FD1E4D" w:rsidRPr="000110B2">
              <w:rPr>
                <w:sz w:val="26"/>
                <w:szCs w:val="26"/>
                <w:lang w:eastAsia="ru-RU"/>
              </w:rPr>
              <w:softHyphen/>
            </w:r>
            <w:r w:rsidRPr="000110B2">
              <w:rPr>
                <w:sz w:val="26"/>
                <w:szCs w:val="26"/>
                <w:lang w:eastAsia="ru-RU"/>
              </w:rPr>
              <w:t>ходом: устройство; при</w:t>
            </w:r>
            <w:r w:rsidRPr="000110B2">
              <w:rPr>
                <w:sz w:val="26"/>
                <w:szCs w:val="26"/>
                <w:lang w:eastAsia="ru-RU"/>
              </w:rPr>
              <w:t>н</w:t>
            </w:r>
            <w:r w:rsidRPr="000110B2">
              <w:rPr>
                <w:sz w:val="26"/>
                <w:szCs w:val="26"/>
                <w:lang w:eastAsia="ru-RU"/>
              </w:rPr>
              <w:t>цип действия; условное графическое обозначение; выходные (стоковые), п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редаточная (стоко-затвор</w:t>
            </w:r>
            <w:r w:rsidR="00FD1E4D" w:rsidRPr="000110B2">
              <w:rPr>
                <w:sz w:val="26"/>
                <w:szCs w:val="26"/>
                <w:lang w:eastAsia="ru-RU"/>
              </w:rPr>
              <w:softHyphen/>
            </w:r>
            <w:r w:rsidRPr="000110B2">
              <w:rPr>
                <w:sz w:val="26"/>
                <w:szCs w:val="26"/>
                <w:lang w:eastAsia="ru-RU"/>
              </w:rPr>
              <w:t>ная) характеристики; с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стема об</w:t>
            </w:r>
            <w:r w:rsidR="00591213" w:rsidRPr="000110B2">
              <w:rPr>
                <w:sz w:val="26"/>
                <w:szCs w:val="26"/>
                <w:lang w:eastAsia="ru-RU"/>
              </w:rPr>
              <w:t>означений полевых транзисторов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4239D5" w14:textId="59A8DB09" w:rsidR="00110B49" w:rsidRPr="000110B2" w:rsidRDefault="00110B49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EB1780C" w14:textId="6C7778CB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полевых транзисторов с упра</w:t>
            </w:r>
            <w:r w:rsidRPr="000110B2">
              <w:rPr>
                <w:sz w:val="26"/>
                <w:szCs w:val="26"/>
                <w:lang w:eastAsia="ru-RU"/>
              </w:rPr>
              <w:t>в</w:t>
            </w:r>
            <w:r w:rsidRPr="000110B2">
              <w:rPr>
                <w:sz w:val="26"/>
                <w:szCs w:val="26"/>
                <w:lang w:eastAsia="ru-RU"/>
              </w:rPr>
              <w:t xml:space="preserve">ляющим </w:t>
            </w:r>
            <w:r w:rsidRPr="000110B2">
              <w:rPr>
                <w:i/>
                <w:sz w:val="26"/>
                <w:szCs w:val="26"/>
                <w:lang w:eastAsia="ru-RU"/>
              </w:rPr>
              <w:t>p-n</w:t>
            </w:r>
            <w:r w:rsidR="00FD1E4D" w:rsidRPr="000110B2">
              <w:rPr>
                <w:sz w:val="26"/>
                <w:szCs w:val="26"/>
                <w:lang w:eastAsia="ru-RU"/>
              </w:rPr>
              <w:t>-</w:t>
            </w:r>
            <w:r w:rsidRPr="000110B2">
              <w:rPr>
                <w:sz w:val="26"/>
                <w:szCs w:val="26"/>
                <w:lang w:eastAsia="ru-RU"/>
              </w:rPr>
              <w:t>переходом: устройство; принцип действия; условное графическое обозначение; выходны</w:t>
            </w:r>
            <w:r w:rsidR="00591213"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 xml:space="preserve"> (стоковы</w:t>
            </w:r>
            <w:r w:rsidR="00591213"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), пер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даточны</w:t>
            </w:r>
            <w:r w:rsidR="00591213"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 xml:space="preserve"> (стоко-затворны</w:t>
            </w:r>
            <w:r w:rsidR="00591213"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) характер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стик</w:t>
            </w:r>
            <w:r w:rsidR="00591213"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; системы об</w:t>
            </w:r>
            <w:r w:rsidR="00FD1E4D" w:rsidRPr="000110B2">
              <w:rPr>
                <w:sz w:val="26"/>
                <w:szCs w:val="26"/>
                <w:lang w:eastAsia="ru-RU"/>
              </w:rPr>
              <w:t>означений полевых транзисторов.</w:t>
            </w:r>
          </w:p>
          <w:p w14:paraId="69572BC4" w14:textId="50B9EB49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полевых транзисторов с изол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рованным затвором и индуцированным каналом: устройство МДП-транзистора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условное графическое обозначение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lastRenderedPageBreak/>
              <w:t>принцип действия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статические характ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ристики.</w:t>
            </w:r>
          </w:p>
          <w:p w14:paraId="5036DC03" w14:textId="6F1EFD8C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осуществления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обратной связи в усилителях: упрощенной структурной схемы усилителя с обратной связью</w:t>
            </w:r>
            <w:r w:rsidR="00FD1E4D" w:rsidRPr="000110B2">
              <w:rPr>
                <w:sz w:val="26"/>
                <w:szCs w:val="26"/>
                <w:lang w:eastAsia="ru-RU"/>
              </w:rPr>
              <w:t>; цель введения обратной связи.</w:t>
            </w:r>
          </w:p>
          <w:p w14:paraId="63A348D0" w14:textId="266B0D0A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осуществления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положительной и отрицательной обратной связи (ПОС и ООС)</w:t>
            </w:r>
            <w:r w:rsidR="00591213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видов обратной связи по способу подключения цепи обратной связи к в</w:t>
            </w:r>
            <w:r w:rsidRPr="000110B2">
              <w:rPr>
                <w:sz w:val="26"/>
                <w:szCs w:val="26"/>
                <w:lang w:eastAsia="ru-RU"/>
              </w:rPr>
              <w:t>ы</w:t>
            </w:r>
            <w:r w:rsidRPr="000110B2">
              <w:rPr>
                <w:sz w:val="26"/>
                <w:szCs w:val="26"/>
                <w:lang w:eastAsia="ru-RU"/>
              </w:rPr>
              <w:t>ходу усилителя</w:t>
            </w:r>
          </w:p>
        </w:tc>
      </w:tr>
      <w:tr w:rsidR="00163253" w:rsidRPr="000110B2" w14:paraId="221D1C4F" w14:textId="77777777" w:rsidTr="000828E9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A6A9E1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CFFC6C" w14:textId="5CC1D168" w:rsidR="00110B49" w:rsidRPr="000110B2" w:rsidRDefault="00110B49" w:rsidP="00FD1E4D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 xml:space="preserve">Полевые транзисторы с </w:t>
            </w:r>
            <w:r w:rsidRPr="000110B2">
              <w:rPr>
                <w:sz w:val="26"/>
                <w:szCs w:val="26"/>
                <w:lang w:eastAsia="ru-RU"/>
              </w:rPr>
              <w:lastRenderedPageBreak/>
              <w:t>изолированным затвором и индуцированным каналом: устройство МДП-транзи</w:t>
            </w:r>
            <w:r w:rsidR="00FD1E4D" w:rsidRPr="000110B2">
              <w:rPr>
                <w:sz w:val="26"/>
                <w:szCs w:val="26"/>
                <w:lang w:eastAsia="ru-RU"/>
              </w:rPr>
              <w:softHyphen/>
            </w:r>
            <w:r w:rsidRPr="000110B2">
              <w:rPr>
                <w:sz w:val="26"/>
                <w:szCs w:val="26"/>
                <w:lang w:eastAsia="ru-RU"/>
              </w:rPr>
              <w:t>стора</w:t>
            </w:r>
            <w:r w:rsidR="00FD1E4D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условное графич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ское обозначение</w:t>
            </w:r>
            <w:r w:rsidR="00FD1E4D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принцип действи</w:t>
            </w:r>
            <w:r w:rsidR="00591213" w:rsidRPr="000110B2">
              <w:rPr>
                <w:sz w:val="26"/>
                <w:szCs w:val="26"/>
                <w:lang w:eastAsia="ru-RU"/>
              </w:rPr>
              <w:t>я</w:t>
            </w:r>
            <w:r w:rsidR="00FD1E4D" w:rsidRPr="000110B2">
              <w:rPr>
                <w:sz w:val="26"/>
                <w:szCs w:val="26"/>
                <w:lang w:eastAsia="ru-RU"/>
              </w:rPr>
              <w:t>,</w:t>
            </w:r>
            <w:r w:rsidR="00591213" w:rsidRPr="000110B2">
              <w:rPr>
                <w:sz w:val="26"/>
                <w:szCs w:val="26"/>
                <w:lang w:eastAsia="ru-RU"/>
              </w:rPr>
              <w:t xml:space="preserve"> статические х</w:t>
            </w:r>
            <w:r w:rsidR="00591213" w:rsidRPr="000110B2">
              <w:rPr>
                <w:sz w:val="26"/>
                <w:szCs w:val="26"/>
                <w:lang w:eastAsia="ru-RU"/>
              </w:rPr>
              <w:t>а</w:t>
            </w:r>
            <w:r w:rsidR="00591213" w:rsidRPr="000110B2">
              <w:rPr>
                <w:sz w:val="26"/>
                <w:szCs w:val="26"/>
                <w:lang w:eastAsia="ru-RU"/>
              </w:rPr>
              <w:t>рактеристики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139359" w14:textId="2695D72A" w:rsidR="00110B49" w:rsidRPr="000110B2" w:rsidRDefault="00110B49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0208AE8E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4BB97599" w14:textId="77777777" w:rsidTr="00FD1E4D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129A63" w14:textId="4C18C3D6" w:rsidR="002869CC" w:rsidRPr="000110B2" w:rsidRDefault="002869CC" w:rsidP="000828E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</w:rPr>
              <w:lastRenderedPageBreak/>
              <w:t xml:space="preserve">Раздел 6 </w:t>
            </w:r>
            <w:r w:rsidR="00591213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Основы теории обратной связи</w:t>
            </w:r>
            <w:r w:rsidR="00591213" w:rsidRPr="000110B2">
              <w:rPr>
                <w:b/>
                <w:sz w:val="26"/>
                <w:szCs w:val="26"/>
              </w:rPr>
              <w:t>»</w:t>
            </w:r>
            <w:r w:rsidR="000828E9">
              <w:rPr>
                <w:b/>
                <w:sz w:val="26"/>
                <w:szCs w:val="26"/>
              </w:rPr>
              <w:t xml:space="preserve"> (2 ч)</w:t>
            </w:r>
          </w:p>
        </w:tc>
      </w:tr>
      <w:tr w:rsidR="00163253" w:rsidRPr="000110B2" w14:paraId="22E07EA1" w14:textId="77777777" w:rsidTr="000828E9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E5A691" w14:textId="5F656B06" w:rsidR="00880AC0" w:rsidRPr="000110B2" w:rsidRDefault="00880AC0" w:rsidP="00FD1E4D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17</w:t>
            </w:r>
            <w:r w:rsidR="00FD1E4D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33B33D" w14:textId="777CB511" w:rsidR="00880AC0" w:rsidRPr="000110B2" w:rsidRDefault="00880AC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Основы теории обратной связи. Обратная связь в усилителях: общие пол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жения, упрощенная стру</w:t>
            </w:r>
            <w:r w:rsidRPr="000110B2">
              <w:rPr>
                <w:sz w:val="26"/>
                <w:szCs w:val="26"/>
                <w:lang w:eastAsia="ru-RU"/>
              </w:rPr>
              <w:t>к</w:t>
            </w:r>
            <w:r w:rsidRPr="000110B2">
              <w:rPr>
                <w:sz w:val="26"/>
                <w:szCs w:val="26"/>
                <w:lang w:eastAsia="ru-RU"/>
              </w:rPr>
              <w:t>турная схема усилителя с обратной связью, цель вв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дения обратной связи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6FE53C" w14:textId="079C5094" w:rsidR="00880AC0" w:rsidRPr="000110B2" w:rsidRDefault="00880AC0" w:rsidP="000828E9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0DB9D982" w14:textId="45B824A6" w:rsidR="00880AC0" w:rsidRPr="000110B2" w:rsidRDefault="00880AC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осуществления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обратной связи в усилителях: упрощенной структурной схемы усилителя с обратной связью</w:t>
            </w:r>
            <w:r w:rsidR="00FD1E4D" w:rsidRPr="000110B2">
              <w:rPr>
                <w:sz w:val="26"/>
                <w:szCs w:val="26"/>
                <w:lang w:eastAsia="ru-RU"/>
              </w:rPr>
              <w:t>, цель введения обратной связи.</w:t>
            </w:r>
          </w:p>
          <w:p w14:paraId="2DDA183C" w14:textId="10B9A9AA" w:rsidR="00880AC0" w:rsidRPr="000110B2" w:rsidRDefault="00880AC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Осуществление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положительной и отриц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тельной обратной связи (ПОС и ООС), видов обратной связи по способу по</w:t>
            </w:r>
            <w:r w:rsidRPr="000110B2">
              <w:rPr>
                <w:sz w:val="26"/>
                <w:szCs w:val="26"/>
                <w:lang w:eastAsia="ru-RU"/>
              </w:rPr>
              <w:t>д</w:t>
            </w:r>
            <w:r w:rsidRPr="000110B2">
              <w:rPr>
                <w:sz w:val="26"/>
                <w:szCs w:val="26"/>
                <w:lang w:eastAsia="ru-RU"/>
              </w:rPr>
              <w:t>ключения цепи обратной связи к выходу усилителя</w:t>
            </w:r>
          </w:p>
        </w:tc>
      </w:tr>
      <w:tr w:rsidR="00163253" w:rsidRPr="000110B2" w14:paraId="2D642CD6" w14:textId="77777777" w:rsidTr="000828E9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5C034B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72C23" w14:textId="114F174D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Положительная и отриц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тельная обратные связи (ПОС и ООС)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виды обра</w:t>
            </w:r>
            <w:r w:rsidRPr="000110B2">
              <w:rPr>
                <w:sz w:val="26"/>
                <w:szCs w:val="26"/>
                <w:lang w:eastAsia="ru-RU"/>
              </w:rPr>
              <w:t>т</w:t>
            </w:r>
            <w:r w:rsidRPr="000110B2">
              <w:rPr>
                <w:sz w:val="26"/>
                <w:szCs w:val="26"/>
                <w:lang w:eastAsia="ru-RU"/>
              </w:rPr>
              <w:t>ной связи по способу по</w:t>
            </w:r>
            <w:r w:rsidRPr="000110B2">
              <w:rPr>
                <w:sz w:val="26"/>
                <w:szCs w:val="26"/>
                <w:lang w:eastAsia="ru-RU"/>
              </w:rPr>
              <w:t>д</w:t>
            </w:r>
            <w:r w:rsidRPr="000110B2">
              <w:rPr>
                <w:sz w:val="26"/>
                <w:szCs w:val="26"/>
                <w:lang w:eastAsia="ru-RU"/>
              </w:rPr>
              <w:t>ключения цепи обратной связи к выходу усилителя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виды обратной связи по способу подачи напряж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ния о</w:t>
            </w:r>
            <w:r w:rsidR="00664BB1" w:rsidRPr="000110B2">
              <w:rPr>
                <w:sz w:val="26"/>
                <w:szCs w:val="26"/>
                <w:lang w:eastAsia="ru-RU"/>
              </w:rPr>
              <w:t>братной связи на вход усилителя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651706" w14:textId="00423BFB" w:rsidR="00110B49" w:rsidRPr="000110B2" w:rsidRDefault="00110B49" w:rsidP="000828E9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A3138FD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2A22FA34" w14:textId="77777777" w:rsidTr="00664BB1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CD9D93" w14:textId="78B1B960" w:rsidR="00D20138" w:rsidRPr="000110B2" w:rsidRDefault="00D20138" w:rsidP="001C2973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</w:rPr>
              <w:t>Раздел 7</w:t>
            </w:r>
            <w:r w:rsidR="00163253" w:rsidRPr="000110B2">
              <w:rPr>
                <w:b/>
                <w:sz w:val="26"/>
                <w:szCs w:val="26"/>
              </w:rPr>
              <w:t xml:space="preserve"> </w:t>
            </w:r>
            <w:r w:rsidR="00880AC0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Основные показатели и характеристики</w:t>
            </w:r>
            <w:r w:rsidR="001C2973">
              <w:rPr>
                <w:b/>
                <w:sz w:val="26"/>
                <w:szCs w:val="26"/>
              </w:rPr>
              <w:br/>
            </w:r>
            <w:r w:rsidRPr="000110B2">
              <w:rPr>
                <w:b/>
                <w:sz w:val="26"/>
                <w:szCs w:val="26"/>
              </w:rPr>
              <w:t>электронных усилителей</w:t>
            </w:r>
            <w:r w:rsidR="00880AC0" w:rsidRPr="000110B2">
              <w:rPr>
                <w:b/>
                <w:sz w:val="26"/>
                <w:szCs w:val="26"/>
              </w:rPr>
              <w:t>»</w:t>
            </w:r>
            <w:r w:rsidR="001C2973">
              <w:rPr>
                <w:b/>
                <w:sz w:val="26"/>
                <w:szCs w:val="26"/>
              </w:rPr>
              <w:t xml:space="preserve"> (3 ч)</w:t>
            </w:r>
          </w:p>
        </w:tc>
      </w:tr>
      <w:tr w:rsidR="00163253" w:rsidRPr="000110B2" w14:paraId="7067EF58" w14:textId="77777777" w:rsidTr="000828E9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66AF3F" w14:textId="461BB292" w:rsidR="00110B49" w:rsidRPr="000110B2" w:rsidRDefault="00110B49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19</w:t>
            </w:r>
            <w:r w:rsidR="00664BB1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7543C2" w14:textId="7158264F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Основные показатели и х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рактеристики электронных усилителей. Основные те</w:t>
            </w:r>
            <w:r w:rsidRPr="000110B2">
              <w:rPr>
                <w:sz w:val="26"/>
                <w:szCs w:val="26"/>
                <w:lang w:eastAsia="ru-RU"/>
              </w:rPr>
              <w:t>х</w:t>
            </w:r>
            <w:r w:rsidRPr="000110B2">
              <w:rPr>
                <w:sz w:val="26"/>
                <w:szCs w:val="26"/>
                <w:lang w:eastAsia="ru-RU"/>
              </w:rPr>
              <w:t>нические показатели ус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лителей: входные и выхо</w:t>
            </w:r>
            <w:r w:rsidRPr="000110B2">
              <w:rPr>
                <w:sz w:val="26"/>
                <w:szCs w:val="26"/>
                <w:lang w:eastAsia="ru-RU"/>
              </w:rPr>
              <w:t>д</w:t>
            </w:r>
            <w:r w:rsidRPr="000110B2">
              <w:rPr>
                <w:sz w:val="26"/>
                <w:szCs w:val="26"/>
                <w:lang w:eastAsia="ru-RU"/>
              </w:rPr>
              <w:t>ные параметры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потребляемая мощность и коэффициент полезного действия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коэффициент усиления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линейные и н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линейные искажения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со</w:t>
            </w:r>
            <w:r w:rsidRPr="000110B2">
              <w:rPr>
                <w:sz w:val="26"/>
                <w:szCs w:val="26"/>
                <w:lang w:eastAsia="ru-RU"/>
              </w:rPr>
              <w:t>б</w:t>
            </w:r>
            <w:r w:rsidRPr="000110B2">
              <w:rPr>
                <w:sz w:val="26"/>
                <w:szCs w:val="26"/>
                <w:lang w:eastAsia="ru-RU"/>
              </w:rPr>
              <w:t>ственные помехи усилит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lastRenderedPageBreak/>
              <w:t>ля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амплитудная характер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стика и динамический ди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пазон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B52F03" w14:textId="36DCCD6C" w:rsidR="00110B49" w:rsidRPr="000110B2" w:rsidRDefault="00110B49" w:rsidP="000828E9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1D94F25" w14:textId="6AD9FF40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основных технических показ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телей усилителей: входных и выходных параметров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потребляемой мощности и коэффициента полезного действия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коэ</w:t>
            </w:r>
            <w:r w:rsidRPr="000110B2">
              <w:rPr>
                <w:sz w:val="26"/>
                <w:szCs w:val="26"/>
                <w:lang w:eastAsia="ru-RU"/>
              </w:rPr>
              <w:t>ф</w:t>
            </w:r>
            <w:r w:rsidRPr="000110B2">
              <w:rPr>
                <w:sz w:val="26"/>
                <w:szCs w:val="26"/>
                <w:lang w:eastAsia="ru-RU"/>
              </w:rPr>
              <w:t>фициента усиления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линейных и нелине</w:t>
            </w:r>
            <w:r w:rsidRPr="000110B2">
              <w:rPr>
                <w:sz w:val="26"/>
                <w:szCs w:val="26"/>
                <w:lang w:eastAsia="ru-RU"/>
              </w:rPr>
              <w:t>й</w:t>
            </w:r>
            <w:r w:rsidRPr="000110B2">
              <w:rPr>
                <w:sz w:val="26"/>
                <w:szCs w:val="26"/>
                <w:lang w:eastAsia="ru-RU"/>
              </w:rPr>
              <w:t>ных искажений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собственных помех ус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лителя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амплитудной характеристики</w:t>
            </w:r>
            <w:r w:rsidR="00163253" w:rsidRPr="000110B2">
              <w:rPr>
                <w:sz w:val="26"/>
                <w:szCs w:val="26"/>
                <w:lang w:eastAsia="ru-RU"/>
              </w:rPr>
              <w:t xml:space="preserve"> </w:t>
            </w:r>
            <w:r w:rsidRPr="000110B2">
              <w:rPr>
                <w:sz w:val="26"/>
                <w:szCs w:val="26"/>
                <w:lang w:eastAsia="ru-RU"/>
              </w:rPr>
              <w:t>и динамическ</w:t>
            </w:r>
            <w:r w:rsidR="00880AC0" w:rsidRPr="000110B2">
              <w:rPr>
                <w:sz w:val="26"/>
                <w:szCs w:val="26"/>
                <w:lang w:eastAsia="ru-RU"/>
              </w:rPr>
              <w:t>ого</w:t>
            </w:r>
            <w:r w:rsidRPr="000110B2">
              <w:rPr>
                <w:sz w:val="26"/>
                <w:szCs w:val="26"/>
                <w:lang w:eastAsia="ru-RU"/>
              </w:rPr>
              <w:t xml:space="preserve"> диапазон</w:t>
            </w:r>
            <w:r w:rsidR="00880AC0"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.</w:t>
            </w:r>
          </w:p>
          <w:p w14:paraId="68BE1C1A" w14:textId="028B88DE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Знакомство с принципами усиления эле</w:t>
            </w:r>
            <w:r w:rsidRPr="000110B2">
              <w:rPr>
                <w:sz w:val="26"/>
                <w:szCs w:val="26"/>
                <w:lang w:eastAsia="ru-RU"/>
              </w:rPr>
              <w:t>к</w:t>
            </w:r>
            <w:r w:rsidRPr="000110B2">
              <w:rPr>
                <w:sz w:val="26"/>
                <w:szCs w:val="26"/>
                <w:lang w:eastAsia="ru-RU"/>
              </w:rPr>
              <w:t>трических сигналов с помощью электро</w:t>
            </w:r>
            <w:r w:rsidRPr="000110B2">
              <w:rPr>
                <w:sz w:val="26"/>
                <w:szCs w:val="26"/>
                <w:lang w:eastAsia="ru-RU"/>
              </w:rPr>
              <w:t>н</w:t>
            </w:r>
            <w:r w:rsidRPr="000110B2">
              <w:rPr>
                <w:sz w:val="26"/>
                <w:szCs w:val="26"/>
                <w:lang w:eastAsia="ru-RU"/>
              </w:rPr>
              <w:t>ных приборов: структурной схемой ус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 xml:space="preserve">лителя; ролью источника питания; </w:t>
            </w:r>
            <w:r w:rsidRPr="000110B2">
              <w:rPr>
                <w:sz w:val="26"/>
                <w:szCs w:val="26"/>
                <w:lang w:eastAsia="ru-RU"/>
              </w:rPr>
              <w:lastRenderedPageBreak/>
              <w:t>требованиями, предъявляемыми к усил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тел</w:t>
            </w:r>
            <w:r w:rsidRPr="000110B2">
              <w:rPr>
                <w:sz w:val="26"/>
                <w:szCs w:val="26"/>
                <w:lang w:eastAsia="ru-RU"/>
              </w:rPr>
              <w:t>ь</w:t>
            </w:r>
            <w:r w:rsidRPr="000110B2">
              <w:rPr>
                <w:sz w:val="26"/>
                <w:szCs w:val="26"/>
                <w:lang w:eastAsia="ru-RU"/>
              </w:rPr>
              <w:t>ным устройствам.</w:t>
            </w:r>
          </w:p>
          <w:p w14:paraId="6048ED3B" w14:textId="451FD045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Знакомство с классификацией усилит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лей: по характеру усиливаемого сигнала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 полосе и абсолютным значениям ус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ливаемых частот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 назначению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 виду используемых усилительных элементов.</w:t>
            </w:r>
          </w:p>
          <w:p w14:paraId="68C1DDD4" w14:textId="505A5055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Исследование работы усилителя звуковой частоты. Составить схему включения транзисторов в усилителе, заполнить та</w:t>
            </w:r>
            <w:r w:rsidRPr="000110B2">
              <w:rPr>
                <w:sz w:val="26"/>
                <w:szCs w:val="26"/>
                <w:lang w:eastAsia="ru-RU"/>
              </w:rPr>
              <w:t>б</w:t>
            </w:r>
            <w:r w:rsidRPr="000110B2">
              <w:rPr>
                <w:sz w:val="26"/>
                <w:szCs w:val="26"/>
                <w:lang w:eastAsia="ru-RU"/>
              </w:rPr>
              <w:t>лицу параметров схемы</w:t>
            </w:r>
          </w:p>
        </w:tc>
      </w:tr>
      <w:tr w:rsidR="00163253" w:rsidRPr="000110B2" w14:paraId="36782144" w14:textId="77777777" w:rsidTr="001C2973">
        <w:trPr>
          <w:trHeight w:val="369"/>
        </w:trPr>
        <w:tc>
          <w:tcPr>
            <w:tcW w:w="288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372A217C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536CB5" w14:textId="1D887F92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Усиление электрических сигналов с помощью эле</w:t>
            </w:r>
            <w:r w:rsidRPr="000110B2">
              <w:rPr>
                <w:sz w:val="26"/>
                <w:szCs w:val="26"/>
                <w:lang w:eastAsia="ru-RU"/>
              </w:rPr>
              <w:t>к</w:t>
            </w:r>
            <w:r w:rsidRPr="000110B2">
              <w:rPr>
                <w:sz w:val="26"/>
                <w:szCs w:val="26"/>
                <w:lang w:eastAsia="ru-RU"/>
              </w:rPr>
              <w:t>тронных приборов: понятие об усилении электрических сигналов; структурная сх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ма усилителя; роль исто</w:t>
            </w:r>
            <w:r w:rsidRPr="000110B2">
              <w:rPr>
                <w:sz w:val="26"/>
                <w:szCs w:val="26"/>
                <w:lang w:eastAsia="ru-RU"/>
              </w:rPr>
              <w:t>ч</w:t>
            </w:r>
            <w:r w:rsidRPr="000110B2">
              <w:rPr>
                <w:sz w:val="26"/>
                <w:szCs w:val="26"/>
                <w:lang w:eastAsia="ru-RU"/>
              </w:rPr>
              <w:t>ника питания; требования, предъявляемые к усил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тельным устройствам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7E53B7" w14:textId="4489905F" w:rsidR="00110B49" w:rsidRPr="000110B2" w:rsidRDefault="00110B49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6E5E65E6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3D15BD34" w14:textId="77777777" w:rsidTr="001C2973">
        <w:trPr>
          <w:trHeight w:val="369"/>
        </w:trPr>
        <w:tc>
          <w:tcPr>
            <w:tcW w:w="288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39A0F928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8349FF" w14:textId="457236D7" w:rsidR="00110B49" w:rsidRPr="000110B2" w:rsidRDefault="00110B49" w:rsidP="00664BB1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Классификация усилит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лей: по характеру усилив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емого сигнала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 полосе и абсолютным значениям усиливаемых частот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 назначению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 виду и</w:t>
            </w:r>
            <w:r w:rsidRPr="000110B2">
              <w:rPr>
                <w:sz w:val="26"/>
                <w:szCs w:val="26"/>
                <w:lang w:eastAsia="ru-RU"/>
              </w:rPr>
              <w:t>с</w:t>
            </w:r>
            <w:r w:rsidRPr="000110B2">
              <w:rPr>
                <w:sz w:val="26"/>
                <w:szCs w:val="26"/>
                <w:lang w:eastAsia="ru-RU"/>
              </w:rPr>
              <w:t>пользуемых усилительных элементов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BAAD01" w14:textId="4E46CF20" w:rsidR="00110B49" w:rsidRPr="000110B2" w:rsidRDefault="00110B49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val="en-US"/>
              </w:rPr>
            </w:pPr>
            <w:r w:rsidRPr="000110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068BD276" w14:textId="77777777" w:rsidR="00110B49" w:rsidRPr="000110B2" w:rsidRDefault="00110B49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63253" w:rsidRPr="000110B2" w14:paraId="506AB1B3" w14:textId="77777777" w:rsidTr="00664BB1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9B070F" w14:textId="04558EB5" w:rsidR="00D20138" w:rsidRPr="000110B2" w:rsidRDefault="00D20138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t xml:space="preserve">Раздел 8 </w:t>
            </w:r>
            <w:r w:rsidR="00880AC0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Оконечные каскады усиления</w:t>
            </w:r>
            <w:r w:rsidR="00880AC0" w:rsidRPr="000110B2">
              <w:rPr>
                <w:b/>
                <w:sz w:val="26"/>
                <w:szCs w:val="26"/>
              </w:rPr>
              <w:t>»</w:t>
            </w:r>
            <w:r w:rsidR="001C2973">
              <w:rPr>
                <w:b/>
                <w:sz w:val="26"/>
                <w:szCs w:val="26"/>
              </w:rPr>
              <w:t xml:space="preserve"> (1 ч)</w:t>
            </w:r>
          </w:p>
        </w:tc>
      </w:tr>
      <w:tr w:rsidR="00163253" w:rsidRPr="000110B2" w14:paraId="3C3731CD" w14:textId="77777777" w:rsidTr="001C2973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56014C" w14:textId="36385D1C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7CA40B" w14:textId="67832C79" w:rsidR="002869CC" w:rsidRPr="000110B2" w:rsidRDefault="0004013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Оконечные каскады усил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ния. Основные особенности работы оконечных (выхо</w:t>
            </w:r>
            <w:r w:rsidRPr="000110B2">
              <w:rPr>
                <w:sz w:val="26"/>
                <w:szCs w:val="26"/>
                <w:lang w:eastAsia="ru-RU"/>
              </w:rPr>
              <w:t>д</w:t>
            </w:r>
            <w:r w:rsidRPr="000110B2">
              <w:rPr>
                <w:sz w:val="26"/>
                <w:szCs w:val="26"/>
                <w:lang w:eastAsia="ru-RU"/>
              </w:rPr>
              <w:t>ных) каскадов: требования к оконечным каскадам; усилительные элементы, ис</w:t>
            </w:r>
            <w:r w:rsidR="00880AC0" w:rsidRPr="000110B2">
              <w:rPr>
                <w:sz w:val="26"/>
                <w:szCs w:val="26"/>
                <w:lang w:eastAsia="ru-RU"/>
              </w:rPr>
              <w:t>пользуемые в оконечных каскадах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ADEEE5" w14:textId="77777777" w:rsidR="002869CC" w:rsidRPr="000110B2" w:rsidRDefault="002869CC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17B2AA2D" w14:textId="04F38790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Изучение особенностей работы оконе</w:t>
            </w:r>
            <w:r w:rsidRPr="000110B2">
              <w:rPr>
                <w:sz w:val="26"/>
                <w:szCs w:val="26"/>
              </w:rPr>
              <w:t>ч</w:t>
            </w:r>
            <w:r w:rsidRPr="000110B2">
              <w:rPr>
                <w:sz w:val="26"/>
                <w:szCs w:val="26"/>
              </w:rPr>
              <w:t>ных (выходных) каскадов: требований к оконечным каскадам; усилительным эл</w:t>
            </w:r>
            <w:r w:rsidRPr="000110B2">
              <w:rPr>
                <w:sz w:val="26"/>
                <w:szCs w:val="26"/>
              </w:rPr>
              <w:t>е</w:t>
            </w:r>
            <w:r w:rsidRPr="000110B2">
              <w:rPr>
                <w:sz w:val="26"/>
                <w:szCs w:val="26"/>
              </w:rPr>
              <w:t>ментам, ис</w:t>
            </w:r>
            <w:r w:rsidR="00880AC0" w:rsidRPr="000110B2">
              <w:rPr>
                <w:sz w:val="26"/>
                <w:szCs w:val="26"/>
              </w:rPr>
              <w:t>пользуемым в оконечных ка</w:t>
            </w:r>
            <w:r w:rsidR="00880AC0" w:rsidRPr="000110B2">
              <w:rPr>
                <w:sz w:val="26"/>
                <w:szCs w:val="26"/>
              </w:rPr>
              <w:t>с</w:t>
            </w:r>
            <w:r w:rsidR="00880AC0" w:rsidRPr="000110B2">
              <w:rPr>
                <w:sz w:val="26"/>
                <w:szCs w:val="26"/>
              </w:rPr>
              <w:t>кадах</w:t>
            </w:r>
          </w:p>
        </w:tc>
      </w:tr>
      <w:tr w:rsidR="00163253" w:rsidRPr="000110B2" w14:paraId="58F278F9" w14:textId="77777777" w:rsidTr="00664BB1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C0C280" w14:textId="644974F5" w:rsidR="00D20138" w:rsidRPr="000110B2" w:rsidRDefault="00D20138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t>Раздел 9</w:t>
            </w:r>
            <w:r w:rsidR="00163253" w:rsidRPr="000110B2">
              <w:rPr>
                <w:b/>
                <w:sz w:val="26"/>
                <w:szCs w:val="26"/>
              </w:rPr>
              <w:t xml:space="preserve"> </w:t>
            </w:r>
            <w:r w:rsidR="00880AC0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Особенности многокаскадных усилителей</w:t>
            </w:r>
            <w:r w:rsidR="00880AC0" w:rsidRPr="000110B2">
              <w:rPr>
                <w:b/>
                <w:sz w:val="26"/>
                <w:szCs w:val="26"/>
              </w:rPr>
              <w:t>»</w:t>
            </w:r>
            <w:r w:rsidR="001C2973">
              <w:rPr>
                <w:b/>
                <w:sz w:val="26"/>
                <w:szCs w:val="26"/>
              </w:rPr>
              <w:t xml:space="preserve"> (2 ч)</w:t>
            </w:r>
          </w:p>
        </w:tc>
      </w:tr>
      <w:tr w:rsidR="00163253" w:rsidRPr="000110B2" w14:paraId="5026D4DF" w14:textId="77777777" w:rsidTr="001C2973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7E5AD1" w14:textId="15829645" w:rsidR="00040130" w:rsidRPr="000110B2" w:rsidRDefault="00040130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23</w:t>
            </w:r>
            <w:r w:rsidR="00664BB1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ED97F" w14:textId="1B6C9738" w:rsidR="00040130" w:rsidRPr="000110B2" w:rsidRDefault="0004013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Особенности многокаска</w:t>
            </w:r>
            <w:r w:rsidRPr="000110B2">
              <w:rPr>
                <w:sz w:val="26"/>
                <w:szCs w:val="26"/>
                <w:lang w:eastAsia="ru-RU"/>
              </w:rPr>
              <w:t>д</w:t>
            </w:r>
            <w:r w:rsidRPr="000110B2">
              <w:rPr>
                <w:sz w:val="26"/>
                <w:szCs w:val="26"/>
                <w:lang w:eastAsia="ru-RU"/>
              </w:rPr>
              <w:t>ных усилителей. Мног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каскадные усилители: структурная схема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типы источников сигнала и нагрузок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назначение ка</w:t>
            </w:r>
            <w:r w:rsidRPr="000110B2">
              <w:rPr>
                <w:sz w:val="26"/>
                <w:szCs w:val="26"/>
                <w:lang w:eastAsia="ru-RU"/>
              </w:rPr>
              <w:t>с</w:t>
            </w:r>
            <w:r w:rsidRPr="000110B2">
              <w:rPr>
                <w:sz w:val="26"/>
                <w:szCs w:val="26"/>
                <w:lang w:eastAsia="ru-RU"/>
              </w:rPr>
              <w:t>кадов предварительного усиления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назначение ме</w:t>
            </w:r>
            <w:r w:rsidRPr="000110B2">
              <w:rPr>
                <w:sz w:val="26"/>
                <w:szCs w:val="26"/>
                <w:lang w:eastAsia="ru-RU"/>
              </w:rPr>
              <w:t>ж</w:t>
            </w:r>
            <w:r w:rsidRPr="000110B2">
              <w:rPr>
                <w:sz w:val="26"/>
                <w:szCs w:val="26"/>
                <w:lang w:eastAsia="ru-RU"/>
              </w:rPr>
              <w:t>каскадных связей и согл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со</w:t>
            </w:r>
            <w:r w:rsidR="00880AC0" w:rsidRPr="000110B2">
              <w:rPr>
                <w:sz w:val="26"/>
                <w:szCs w:val="26"/>
                <w:lang w:eastAsia="ru-RU"/>
              </w:rPr>
              <w:t>вание между каскадами усилителя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9AA13F" w14:textId="3CC26C34" w:rsidR="00040130" w:rsidRPr="000110B2" w:rsidRDefault="00040130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44A8B59" w14:textId="77777777" w:rsidR="00880AC0" w:rsidRPr="000110B2" w:rsidRDefault="0004013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Изучение особенностей работы многока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>кадных усилителей: типов источников сигнала и нагрузок</w:t>
            </w:r>
            <w:r w:rsidR="00880AC0" w:rsidRPr="000110B2">
              <w:rPr>
                <w:sz w:val="26"/>
                <w:szCs w:val="26"/>
              </w:rPr>
              <w:t>,</w:t>
            </w:r>
            <w:r w:rsidRPr="000110B2">
              <w:rPr>
                <w:sz w:val="26"/>
                <w:szCs w:val="26"/>
              </w:rPr>
              <w:t xml:space="preserve"> назначение каскадов предварительного усиления</w:t>
            </w:r>
            <w:r w:rsidR="00880AC0" w:rsidRPr="000110B2">
              <w:rPr>
                <w:sz w:val="26"/>
                <w:szCs w:val="26"/>
              </w:rPr>
              <w:t>,</w:t>
            </w:r>
            <w:r w:rsidRPr="000110B2">
              <w:rPr>
                <w:sz w:val="26"/>
                <w:szCs w:val="26"/>
              </w:rPr>
              <w:t xml:space="preserve"> назначение межкаскадных связей и согласование между каскадами усилителя.</w:t>
            </w:r>
          </w:p>
          <w:p w14:paraId="7828CBFE" w14:textId="6AAD1E37" w:rsidR="00040130" w:rsidRPr="000110B2" w:rsidRDefault="0004013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Изучение особенностей работы усил</w:t>
            </w:r>
            <w:r w:rsidRPr="000110B2">
              <w:rPr>
                <w:sz w:val="26"/>
                <w:szCs w:val="26"/>
              </w:rPr>
              <w:t>и</w:t>
            </w:r>
            <w:r w:rsidRPr="000110B2">
              <w:rPr>
                <w:sz w:val="26"/>
                <w:szCs w:val="26"/>
              </w:rPr>
              <w:t>тельного элемента с нагрузкой: уравнение нагрузочного режима</w:t>
            </w:r>
            <w:r w:rsidR="00880AC0" w:rsidRPr="000110B2">
              <w:rPr>
                <w:sz w:val="26"/>
                <w:szCs w:val="26"/>
              </w:rPr>
              <w:t>,</w:t>
            </w:r>
            <w:r w:rsidRPr="000110B2">
              <w:rPr>
                <w:sz w:val="26"/>
                <w:szCs w:val="26"/>
              </w:rPr>
              <w:t xml:space="preserve"> понятие динамич</w:t>
            </w:r>
            <w:r w:rsidRPr="000110B2">
              <w:rPr>
                <w:sz w:val="26"/>
                <w:szCs w:val="26"/>
              </w:rPr>
              <w:t>е</w:t>
            </w:r>
            <w:r w:rsidRPr="000110B2">
              <w:rPr>
                <w:sz w:val="26"/>
                <w:szCs w:val="26"/>
              </w:rPr>
              <w:t>ских характеристик</w:t>
            </w:r>
            <w:r w:rsidR="00880AC0" w:rsidRPr="000110B2">
              <w:rPr>
                <w:sz w:val="26"/>
                <w:szCs w:val="26"/>
              </w:rPr>
              <w:t>,</w:t>
            </w:r>
            <w:r w:rsidRPr="000110B2">
              <w:rPr>
                <w:sz w:val="26"/>
                <w:szCs w:val="26"/>
              </w:rPr>
              <w:t xml:space="preserve"> построение нагр</w:t>
            </w:r>
            <w:r w:rsidRPr="000110B2">
              <w:rPr>
                <w:sz w:val="26"/>
                <w:szCs w:val="26"/>
              </w:rPr>
              <w:t>у</w:t>
            </w:r>
            <w:r w:rsidRPr="000110B2">
              <w:rPr>
                <w:sz w:val="26"/>
                <w:szCs w:val="26"/>
              </w:rPr>
              <w:t>зочных линий</w:t>
            </w:r>
          </w:p>
        </w:tc>
      </w:tr>
      <w:tr w:rsidR="00163253" w:rsidRPr="000110B2" w14:paraId="35708AF8" w14:textId="77777777" w:rsidTr="001C2973">
        <w:trPr>
          <w:trHeight w:val="369"/>
        </w:trPr>
        <w:tc>
          <w:tcPr>
            <w:tcW w:w="288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5AEF3A4C" w14:textId="77777777" w:rsidR="00040130" w:rsidRPr="000110B2" w:rsidRDefault="00040130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9C4D47" w14:textId="48BEC6BC" w:rsidR="00040130" w:rsidRPr="000110B2" w:rsidRDefault="00040130" w:rsidP="00664BB1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Работа усилительного эл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мента с нагрузкой: уравн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lastRenderedPageBreak/>
              <w:t>ние нагрузочного режима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понятие динамических х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рактеристик</w:t>
            </w:r>
            <w:r w:rsidR="00880AC0" w:rsidRPr="000110B2">
              <w:rPr>
                <w:sz w:val="26"/>
                <w:szCs w:val="26"/>
                <w:lang w:eastAsia="ru-RU"/>
              </w:rPr>
              <w:t>, построение нагрузочных линий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4D6433" w14:textId="25E4D4E5" w:rsidR="00040130" w:rsidRPr="000110B2" w:rsidRDefault="00040130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1509D657" w14:textId="77777777" w:rsidR="00040130" w:rsidRPr="000110B2" w:rsidRDefault="00040130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163253" w:rsidRPr="000110B2" w14:paraId="548F3A49" w14:textId="77777777" w:rsidTr="00664BB1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610F29" w14:textId="5AE45E62" w:rsidR="00D20138" w:rsidRPr="000110B2" w:rsidRDefault="00D20138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lastRenderedPageBreak/>
              <w:t xml:space="preserve">Раздел 10 </w:t>
            </w:r>
            <w:r w:rsidR="00880AC0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Операционные усилители</w:t>
            </w:r>
            <w:r w:rsidR="00880AC0" w:rsidRPr="000110B2">
              <w:rPr>
                <w:b/>
                <w:sz w:val="26"/>
                <w:szCs w:val="26"/>
              </w:rPr>
              <w:t>»</w:t>
            </w:r>
            <w:r w:rsidR="001C2973">
              <w:rPr>
                <w:b/>
                <w:sz w:val="26"/>
                <w:szCs w:val="26"/>
              </w:rPr>
              <w:t xml:space="preserve"> (2 ч)</w:t>
            </w:r>
          </w:p>
        </w:tc>
      </w:tr>
      <w:tr w:rsidR="00163253" w:rsidRPr="000110B2" w14:paraId="52E4E9C5" w14:textId="77777777" w:rsidTr="001C2973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C143C1" w14:textId="7F884946" w:rsidR="009931FB" w:rsidRPr="000110B2" w:rsidRDefault="009931FB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25</w:t>
            </w:r>
            <w:r w:rsidR="00664BB1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512DAA" w14:textId="0BBCF48F" w:rsidR="009931FB" w:rsidRPr="000110B2" w:rsidRDefault="009931FB" w:rsidP="00664BB1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Интегральные микросхемы: классификация и основные параметры интегральных логических элементов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ИМС н</w:t>
            </w:r>
            <w:r w:rsidR="00880AC0" w:rsidRPr="000110B2">
              <w:rPr>
                <w:sz w:val="26"/>
                <w:szCs w:val="26"/>
                <w:lang w:eastAsia="ru-RU"/>
              </w:rPr>
              <w:t>а биполярных и МОП</w:t>
            </w:r>
            <w:r w:rsidR="00664BB1" w:rsidRPr="000110B2">
              <w:rPr>
                <w:sz w:val="26"/>
                <w:szCs w:val="26"/>
                <w:lang w:eastAsia="ru-RU"/>
              </w:rPr>
              <w:t>-</w:t>
            </w:r>
            <w:r w:rsidR="00880AC0" w:rsidRPr="000110B2">
              <w:rPr>
                <w:sz w:val="26"/>
                <w:szCs w:val="26"/>
                <w:lang w:eastAsia="ru-RU"/>
              </w:rPr>
              <w:t>транзисторах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51919F" w14:textId="475001F8" w:rsidR="009931FB" w:rsidRPr="000110B2" w:rsidRDefault="009931FB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A4C69D0" w14:textId="4C9EA01D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Изучение интегральных микросхем: кла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>сификация и основные параметры инт</w:t>
            </w:r>
            <w:r w:rsidRPr="000110B2">
              <w:rPr>
                <w:sz w:val="26"/>
                <w:szCs w:val="26"/>
              </w:rPr>
              <w:t>е</w:t>
            </w:r>
            <w:r w:rsidRPr="000110B2">
              <w:rPr>
                <w:sz w:val="26"/>
                <w:szCs w:val="26"/>
              </w:rPr>
              <w:t>гральных логических элементов</w:t>
            </w:r>
            <w:r w:rsidR="00880AC0" w:rsidRPr="000110B2">
              <w:rPr>
                <w:sz w:val="26"/>
                <w:szCs w:val="26"/>
              </w:rPr>
              <w:t>,</w:t>
            </w:r>
            <w:r w:rsidRPr="000110B2">
              <w:rPr>
                <w:sz w:val="26"/>
                <w:szCs w:val="26"/>
              </w:rPr>
              <w:t xml:space="preserve"> ИМС на биполярных и МОП</w:t>
            </w:r>
            <w:r w:rsidR="00664BB1" w:rsidRPr="000110B2">
              <w:rPr>
                <w:sz w:val="26"/>
                <w:szCs w:val="26"/>
              </w:rPr>
              <w:t>-</w:t>
            </w:r>
            <w:r w:rsidRPr="000110B2">
              <w:rPr>
                <w:sz w:val="26"/>
                <w:szCs w:val="26"/>
              </w:rPr>
              <w:t>транзисторах.</w:t>
            </w:r>
          </w:p>
          <w:p w14:paraId="50841D5D" w14:textId="4EE08D55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Изучение операционных усилителей: о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>новных особенностей; основных параме</w:t>
            </w:r>
            <w:r w:rsidRPr="000110B2">
              <w:rPr>
                <w:sz w:val="26"/>
                <w:szCs w:val="26"/>
              </w:rPr>
              <w:t>т</w:t>
            </w:r>
            <w:r w:rsidRPr="000110B2">
              <w:rPr>
                <w:sz w:val="26"/>
                <w:szCs w:val="26"/>
              </w:rPr>
              <w:t>ров</w:t>
            </w:r>
            <w:r w:rsidR="00880AC0" w:rsidRPr="000110B2">
              <w:rPr>
                <w:sz w:val="26"/>
                <w:szCs w:val="26"/>
              </w:rPr>
              <w:t>,</w:t>
            </w:r>
            <w:r w:rsidRPr="000110B2">
              <w:rPr>
                <w:sz w:val="26"/>
                <w:szCs w:val="26"/>
              </w:rPr>
              <w:t xml:space="preserve"> типовых схем включения ОУ</w:t>
            </w:r>
            <w:r w:rsidR="00880AC0" w:rsidRPr="000110B2">
              <w:rPr>
                <w:sz w:val="26"/>
                <w:szCs w:val="26"/>
              </w:rPr>
              <w:t>,</w:t>
            </w:r>
            <w:r w:rsidRPr="000110B2">
              <w:rPr>
                <w:sz w:val="26"/>
                <w:szCs w:val="26"/>
              </w:rPr>
              <w:t xml:space="preserve"> и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>пользование в электронных устройствах.</w:t>
            </w:r>
          </w:p>
          <w:p w14:paraId="77675997" w14:textId="606641AD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Исследование работы резисторного ка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>када на операционном усилителе; прове</w:t>
            </w:r>
            <w:r w:rsidRPr="000110B2">
              <w:rPr>
                <w:sz w:val="26"/>
                <w:szCs w:val="26"/>
              </w:rPr>
              <w:t>р</w:t>
            </w:r>
            <w:r w:rsidRPr="000110B2">
              <w:rPr>
                <w:sz w:val="26"/>
                <w:szCs w:val="26"/>
              </w:rPr>
              <w:t>ка работоспособности резисторного ка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>када на операционном усилителе с использованием осциллографа</w:t>
            </w:r>
          </w:p>
        </w:tc>
      </w:tr>
      <w:tr w:rsidR="00163253" w:rsidRPr="000110B2" w14:paraId="3AABB730" w14:textId="77777777" w:rsidTr="001C2973">
        <w:trPr>
          <w:trHeight w:val="369"/>
        </w:trPr>
        <w:tc>
          <w:tcPr>
            <w:tcW w:w="28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20887" w14:textId="77777777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E06EC" w14:textId="3108A637" w:rsidR="009931FB" w:rsidRPr="000110B2" w:rsidRDefault="009931FB" w:rsidP="00664BB1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Операционные усилители: назначение, основные ос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бенности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основные пар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метры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типовые схемы включения ОУ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использ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вание в электронных устройствах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1C6A72" w14:textId="37F55853" w:rsidR="009931FB" w:rsidRPr="000110B2" w:rsidRDefault="009931FB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4D2C61AB" w14:textId="77777777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163253" w:rsidRPr="000110B2" w14:paraId="0CAD8330" w14:textId="77777777" w:rsidTr="00664BB1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51516D" w14:textId="5FC9C701" w:rsidR="00D20138" w:rsidRPr="000110B2" w:rsidRDefault="00D20138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0110B2">
              <w:rPr>
                <w:b/>
                <w:sz w:val="26"/>
                <w:szCs w:val="26"/>
              </w:rPr>
              <w:t xml:space="preserve">Раздел 11 </w:t>
            </w:r>
            <w:r w:rsidR="00880AC0" w:rsidRPr="000110B2">
              <w:rPr>
                <w:b/>
                <w:sz w:val="26"/>
                <w:szCs w:val="26"/>
              </w:rPr>
              <w:t>«</w:t>
            </w:r>
            <w:r w:rsidRPr="000110B2">
              <w:rPr>
                <w:b/>
                <w:sz w:val="26"/>
                <w:szCs w:val="26"/>
              </w:rPr>
              <w:t>Радиопередающие и радиоприемные устройства</w:t>
            </w:r>
            <w:r w:rsidR="00880AC0" w:rsidRPr="000110B2">
              <w:rPr>
                <w:b/>
                <w:sz w:val="26"/>
                <w:szCs w:val="26"/>
              </w:rPr>
              <w:t>»</w:t>
            </w:r>
            <w:r w:rsidR="001C2973">
              <w:rPr>
                <w:b/>
                <w:sz w:val="26"/>
                <w:szCs w:val="26"/>
              </w:rPr>
              <w:t xml:space="preserve"> (2 ч)</w:t>
            </w:r>
          </w:p>
        </w:tc>
      </w:tr>
      <w:tr w:rsidR="00163253" w:rsidRPr="000110B2" w14:paraId="2230F68E" w14:textId="77777777" w:rsidTr="001C2973">
        <w:trPr>
          <w:trHeight w:val="369"/>
        </w:trPr>
        <w:tc>
          <w:tcPr>
            <w:tcW w:w="28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E90468" w14:textId="0A3A6638" w:rsidR="009931FB" w:rsidRPr="000110B2" w:rsidRDefault="009931FB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27</w:t>
            </w:r>
            <w:r w:rsidR="00664BB1" w:rsidRPr="000110B2">
              <w:rPr>
                <w:sz w:val="26"/>
                <w:szCs w:val="26"/>
                <w:lang w:eastAsia="ru-RU"/>
              </w:rPr>
              <w:t>–</w:t>
            </w:r>
            <w:r w:rsidRPr="000110B2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5ADB74" w14:textId="3019D0D7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Основные сведения о р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диопередающих и ради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приемных устройствах. Формирование радиоч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стотного сигнала. Осно</w:t>
            </w:r>
            <w:r w:rsidRPr="000110B2">
              <w:rPr>
                <w:sz w:val="26"/>
                <w:szCs w:val="26"/>
                <w:lang w:eastAsia="ru-RU"/>
              </w:rPr>
              <w:t>в</w:t>
            </w:r>
            <w:r w:rsidRPr="000110B2">
              <w:rPr>
                <w:sz w:val="26"/>
                <w:szCs w:val="26"/>
                <w:lang w:eastAsia="ru-RU"/>
              </w:rPr>
              <w:t>ные части радиопереда</w:t>
            </w:r>
            <w:r w:rsidRPr="000110B2">
              <w:rPr>
                <w:sz w:val="26"/>
                <w:szCs w:val="26"/>
                <w:lang w:eastAsia="ru-RU"/>
              </w:rPr>
              <w:t>ю</w:t>
            </w:r>
            <w:r w:rsidRPr="000110B2">
              <w:rPr>
                <w:sz w:val="26"/>
                <w:szCs w:val="26"/>
                <w:lang w:eastAsia="ru-RU"/>
              </w:rPr>
              <w:t>щего и радиоприемного устройства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A1CA88" w14:textId="0EA3AB01" w:rsidR="009931FB" w:rsidRPr="000110B2" w:rsidRDefault="009931FB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1E391A1" w14:textId="38ADBF91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принципов формирования р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диочастотного сигнала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</w:t>
            </w:r>
            <w:r w:rsidR="00880AC0"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сновных частей радиопередающего и радиоприемного устройств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структурных схем радиопер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дающих и радиоприемных устройств.</w:t>
            </w:r>
          </w:p>
          <w:p w14:paraId="7256BF9A" w14:textId="0978161C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Изучение функциональных схем и осно</w:t>
            </w:r>
            <w:r w:rsidRPr="000110B2">
              <w:rPr>
                <w:sz w:val="26"/>
                <w:szCs w:val="26"/>
                <w:lang w:eastAsia="ru-RU"/>
              </w:rPr>
              <w:t>в</w:t>
            </w:r>
            <w:r w:rsidRPr="000110B2">
              <w:rPr>
                <w:sz w:val="26"/>
                <w:szCs w:val="26"/>
                <w:lang w:eastAsia="ru-RU"/>
              </w:rPr>
              <w:t>ных параметров радиоприемников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ус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лителей промежуточной частоты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пром</w:t>
            </w:r>
            <w:r w:rsidRPr="000110B2">
              <w:rPr>
                <w:sz w:val="26"/>
                <w:szCs w:val="26"/>
                <w:lang w:eastAsia="ru-RU"/>
              </w:rPr>
              <w:t>е</w:t>
            </w:r>
            <w:r w:rsidRPr="000110B2">
              <w:rPr>
                <w:sz w:val="26"/>
                <w:szCs w:val="26"/>
                <w:lang w:eastAsia="ru-RU"/>
              </w:rPr>
              <w:t>жуточных и оконечных каскадов радиопередатчиков.</w:t>
            </w:r>
          </w:p>
          <w:p w14:paraId="0501694A" w14:textId="126E64B3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Исследование усилителей мощности. П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строение структурной схемы радиопр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емника с определенными параметрами</w:t>
            </w:r>
          </w:p>
        </w:tc>
      </w:tr>
      <w:tr w:rsidR="00163253" w:rsidRPr="000110B2" w14:paraId="16DE2311" w14:textId="77777777" w:rsidTr="001C2973">
        <w:trPr>
          <w:trHeight w:val="369"/>
        </w:trPr>
        <w:tc>
          <w:tcPr>
            <w:tcW w:w="288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20CED176" w14:textId="77777777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7" w:type="pct"/>
            <w:shd w:val="clear" w:color="auto" w:fill="auto"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39465351" w14:textId="70039455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  <w:lang w:eastAsia="ru-RU"/>
              </w:rPr>
              <w:t>Структурные схемы ради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передающих и радиопр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емных устройств. Класс</w:t>
            </w:r>
            <w:r w:rsidRPr="000110B2">
              <w:rPr>
                <w:sz w:val="26"/>
                <w:szCs w:val="26"/>
                <w:lang w:eastAsia="ru-RU"/>
              </w:rPr>
              <w:t>и</w:t>
            </w:r>
            <w:r w:rsidRPr="000110B2">
              <w:rPr>
                <w:sz w:val="26"/>
                <w:szCs w:val="26"/>
                <w:lang w:eastAsia="ru-RU"/>
              </w:rPr>
              <w:t>фикация. Функциональные схемы и основные пар</w:t>
            </w:r>
            <w:r w:rsidRPr="000110B2">
              <w:rPr>
                <w:sz w:val="26"/>
                <w:szCs w:val="26"/>
                <w:lang w:eastAsia="ru-RU"/>
              </w:rPr>
              <w:t>а</w:t>
            </w:r>
            <w:r w:rsidRPr="000110B2">
              <w:rPr>
                <w:sz w:val="26"/>
                <w:szCs w:val="26"/>
                <w:lang w:eastAsia="ru-RU"/>
              </w:rPr>
              <w:t>метры радиоприемников</w:t>
            </w:r>
            <w:r w:rsidR="00880AC0" w:rsidRPr="000110B2">
              <w:rPr>
                <w:sz w:val="26"/>
                <w:szCs w:val="26"/>
                <w:lang w:eastAsia="ru-RU"/>
              </w:rPr>
              <w:t>,</w:t>
            </w:r>
            <w:r w:rsidRPr="000110B2">
              <w:rPr>
                <w:sz w:val="26"/>
                <w:szCs w:val="26"/>
                <w:lang w:eastAsia="ru-RU"/>
              </w:rPr>
              <w:t xml:space="preserve"> усилители промежуточной частоты. Промежуточные и оконечные каскады ради</w:t>
            </w:r>
            <w:r w:rsidRPr="000110B2">
              <w:rPr>
                <w:sz w:val="26"/>
                <w:szCs w:val="26"/>
                <w:lang w:eastAsia="ru-RU"/>
              </w:rPr>
              <w:t>о</w:t>
            </w:r>
            <w:r w:rsidRPr="000110B2">
              <w:rPr>
                <w:sz w:val="26"/>
                <w:szCs w:val="26"/>
                <w:lang w:eastAsia="ru-RU"/>
              </w:rPr>
              <w:t>передатчиков</w:t>
            </w:r>
          </w:p>
        </w:tc>
        <w:tc>
          <w:tcPr>
            <w:tcW w:w="536" w:type="pct"/>
            <w:shd w:val="clear" w:color="auto" w:fill="auto"/>
            <w:tcMar>
              <w:top w:w="31" w:type="dxa"/>
              <w:left w:w="85" w:type="dxa"/>
              <w:bottom w:w="0" w:type="dxa"/>
              <w:right w:w="85" w:type="dxa"/>
            </w:tcMar>
            <w:vAlign w:val="center"/>
          </w:tcPr>
          <w:p w14:paraId="59F70DC9" w14:textId="6FB3AAD8" w:rsidR="009931FB" w:rsidRPr="000110B2" w:rsidRDefault="009931FB" w:rsidP="001C2973">
            <w:pPr>
              <w:pStyle w:val="TableParagraph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1</w:t>
            </w:r>
          </w:p>
        </w:tc>
        <w:tc>
          <w:tcPr>
            <w:tcW w:w="2499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75D8BD2B" w14:textId="77777777" w:rsidR="009931FB" w:rsidRPr="000110B2" w:rsidRDefault="009931FB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050BBC60" w14:textId="77777777" w:rsidR="001C2973" w:rsidRDefault="001C297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65"/>
        <w:gridCol w:w="3289"/>
        <w:gridCol w:w="1051"/>
        <w:gridCol w:w="4902"/>
      </w:tblGrid>
      <w:tr w:rsidR="00163253" w:rsidRPr="000110B2" w14:paraId="38F03679" w14:textId="77777777" w:rsidTr="00664BB1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4BBF22" w14:textId="3F8C50FC" w:rsidR="00D20138" w:rsidRPr="000110B2" w:rsidRDefault="00D20138" w:rsidP="00664B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0110B2">
              <w:rPr>
                <w:b/>
                <w:sz w:val="26"/>
                <w:szCs w:val="26"/>
              </w:rPr>
              <w:lastRenderedPageBreak/>
              <w:t>Лабораторный практикум</w:t>
            </w:r>
          </w:p>
        </w:tc>
      </w:tr>
      <w:tr w:rsidR="00163253" w:rsidRPr="000110B2" w14:paraId="27523432" w14:textId="77777777" w:rsidTr="001C2973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6F61AE" w14:textId="7CEBF2E6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31D9E" w14:textId="736DD848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1C297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880AC0" w:rsidRPr="001C2973">
              <w:rPr>
                <w:b/>
                <w:i/>
                <w:sz w:val="26"/>
                <w:szCs w:val="26"/>
              </w:rPr>
              <w:t> </w:t>
            </w:r>
            <w:r w:rsidRPr="001C2973">
              <w:rPr>
                <w:b/>
                <w:i/>
                <w:sz w:val="26"/>
                <w:szCs w:val="26"/>
              </w:rPr>
              <w:t>1</w:t>
            </w:r>
            <w:r w:rsidRPr="000110B2">
              <w:rPr>
                <w:sz w:val="26"/>
                <w:szCs w:val="26"/>
              </w:rPr>
              <w:t xml:space="preserve"> </w:t>
            </w:r>
            <w:r w:rsidR="00880AC0" w:rsidRPr="000110B2">
              <w:rPr>
                <w:i/>
                <w:sz w:val="26"/>
                <w:szCs w:val="26"/>
              </w:rPr>
              <w:t>«</w:t>
            </w:r>
            <w:r w:rsidRPr="000110B2">
              <w:rPr>
                <w:i/>
                <w:sz w:val="26"/>
                <w:szCs w:val="26"/>
              </w:rPr>
              <w:t>Исследование работы р</w:t>
            </w:r>
            <w:r w:rsidRPr="000110B2">
              <w:rPr>
                <w:i/>
                <w:sz w:val="26"/>
                <w:szCs w:val="26"/>
              </w:rPr>
              <w:t>е</w:t>
            </w:r>
            <w:r w:rsidRPr="000110B2">
              <w:rPr>
                <w:i/>
                <w:sz w:val="26"/>
                <w:szCs w:val="26"/>
              </w:rPr>
              <w:t>зисторов и конденсаторов при различных схемах с</w:t>
            </w:r>
            <w:r w:rsidRPr="000110B2">
              <w:rPr>
                <w:i/>
                <w:sz w:val="26"/>
                <w:szCs w:val="26"/>
              </w:rPr>
              <w:t>о</w:t>
            </w:r>
            <w:r w:rsidRPr="000110B2">
              <w:rPr>
                <w:i/>
                <w:sz w:val="26"/>
                <w:szCs w:val="26"/>
              </w:rPr>
              <w:t>единения</w:t>
            </w:r>
            <w:r w:rsidR="00880AC0" w:rsidRPr="000110B2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93DBDE" w14:textId="452DC27D" w:rsidR="002869CC" w:rsidRPr="000110B2" w:rsidRDefault="002869CC" w:rsidP="001C2973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7066803A" w14:textId="52F9E90C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</w:rPr>
              <w:t>Исследование работы резисторов и ко</w:t>
            </w:r>
            <w:r w:rsidRPr="000110B2">
              <w:rPr>
                <w:sz w:val="26"/>
                <w:szCs w:val="26"/>
              </w:rPr>
              <w:t>н</w:t>
            </w:r>
            <w:r w:rsidRPr="000110B2">
              <w:rPr>
                <w:sz w:val="26"/>
                <w:szCs w:val="26"/>
              </w:rPr>
              <w:t>денсаторов при различных схемах соед</w:t>
            </w:r>
            <w:r w:rsidRPr="000110B2">
              <w:rPr>
                <w:sz w:val="26"/>
                <w:szCs w:val="26"/>
              </w:rPr>
              <w:t>и</w:t>
            </w:r>
            <w:r w:rsidRPr="000110B2">
              <w:rPr>
                <w:sz w:val="26"/>
                <w:szCs w:val="26"/>
              </w:rPr>
              <w:t>нения</w:t>
            </w:r>
            <w:r w:rsidR="00A85BCE" w:rsidRPr="000110B2">
              <w:rPr>
                <w:sz w:val="26"/>
                <w:szCs w:val="26"/>
              </w:rPr>
              <w:t xml:space="preserve"> с использованием </w:t>
            </w:r>
            <w:r w:rsidR="00A85BCE" w:rsidRPr="000110B2">
              <w:rPr>
                <w:sz w:val="26"/>
                <w:szCs w:val="26"/>
                <w:lang w:eastAsia="ru-RU"/>
              </w:rPr>
              <w:t>функциональных схем и/или</w:t>
            </w:r>
            <w:r w:rsidRPr="000110B2">
              <w:rPr>
                <w:sz w:val="26"/>
                <w:szCs w:val="26"/>
              </w:rPr>
              <w:t xml:space="preserve"> программн</w:t>
            </w:r>
            <w:r w:rsidR="00A85BCE" w:rsidRPr="000110B2">
              <w:rPr>
                <w:sz w:val="26"/>
                <w:szCs w:val="26"/>
              </w:rPr>
              <w:t>ого</w:t>
            </w:r>
            <w:r w:rsidRPr="000110B2">
              <w:rPr>
                <w:sz w:val="26"/>
                <w:szCs w:val="26"/>
              </w:rPr>
              <w:t xml:space="preserve"> обеспечени</w:t>
            </w:r>
            <w:r w:rsidR="00A85BCE" w:rsidRPr="000110B2">
              <w:rPr>
                <w:sz w:val="26"/>
                <w:szCs w:val="26"/>
              </w:rPr>
              <w:t>я</w:t>
            </w:r>
            <w:r w:rsidRPr="000110B2">
              <w:rPr>
                <w:sz w:val="26"/>
                <w:szCs w:val="26"/>
              </w:rPr>
              <w:t xml:space="preserve"> моделирования схемотехнических устройств «El</w:t>
            </w:r>
            <w:r w:rsidRPr="000110B2">
              <w:rPr>
                <w:sz w:val="26"/>
                <w:szCs w:val="26"/>
                <w:lang w:val="en-US"/>
              </w:rPr>
              <w:t>e</w:t>
            </w:r>
            <w:r w:rsidRPr="000110B2">
              <w:rPr>
                <w:sz w:val="26"/>
                <w:szCs w:val="26"/>
              </w:rPr>
              <w:t>ctronics Workbench (EWB)»</w:t>
            </w:r>
          </w:p>
        </w:tc>
      </w:tr>
      <w:tr w:rsidR="00163253" w:rsidRPr="000110B2" w14:paraId="790CDAE5" w14:textId="77777777" w:rsidTr="001C2973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A93736" w14:textId="09B0193A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7CC50" w14:textId="5CFFF27F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1C297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880AC0" w:rsidRPr="001C2973">
              <w:rPr>
                <w:b/>
                <w:i/>
                <w:sz w:val="26"/>
                <w:szCs w:val="26"/>
              </w:rPr>
              <w:t> </w:t>
            </w:r>
            <w:r w:rsidRPr="001C2973">
              <w:rPr>
                <w:b/>
                <w:i/>
                <w:sz w:val="26"/>
                <w:szCs w:val="26"/>
              </w:rPr>
              <w:t>2</w:t>
            </w:r>
            <w:r w:rsidRPr="000110B2">
              <w:rPr>
                <w:sz w:val="26"/>
                <w:szCs w:val="26"/>
              </w:rPr>
              <w:t xml:space="preserve"> </w:t>
            </w:r>
            <w:r w:rsidRPr="000110B2">
              <w:rPr>
                <w:i/>
                <w:sz w:val="26"/>
                <w:szCs w:val="26"/>
              </w:rPr>
              <w:t>«Исследование вольт-амперной характеристики полупрово</w:t>
            </w:r>
            <w:r w:rsidR="00880AC0" w:rsidRPr="000110B2">
              <w:rPr>
                <w:i/>
                <w:sz w:val="26"/>
                <w:szCs w:val="26"/>
              </w:rPr>
              <w:t>дникового диода и стабилитрона»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25EDA9" w14:textId="35C87D00" w:rsidR="002869CC" w:rsidRPr="000110B2" w:rsidRDefault="002869CC" w:rsidP="001C2973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311B22A5" w14:textId="5AC4F93C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</w:rPr>
              <w:t>Исследование вольт-амперной характер</w:t>
            </w:r>
            <w:r w:rsidRPr="000110B2">
              <w:rPr>
                <w:sz w:val="26"/>
                <w:szCs w:val="26"/>
              </w:rPr>
              <w:t>и</w:t>
            </w:r>
            <w:r w:rsidRPr="000110B2">
              <w:rPr>
                <w:sz w:val="26"/>
                <w:szCs w:val="26"/>
              </w:rPr>
              <w:t>стики полупроводникового диода и ст</w:t>
            </w:r>
            <w:r w:rsidRPr="000110B2">
              <w:rPr>
                <w:sz w:val="26"/>
                <w:szCs w:val="26"/>
              </w:rPr>
              <w:t>а</w:t>
            </w:r>
            <w:r w:rsidRPr="000110B2">
              <w:rPr>
                <w:sz w:val="26"/>
                <w:szCs w:val="26"/>
              </w:rPr>
              <w:t xml:space="preserve">билитрона </w:t>
            </w:r>
            <w:r w:rsidR="00A85BCE" w:rsidRPr="000110B2">
              <w:rPr>
                <w:sz w:val="26"/>
                <w:szCs w:val="26"/>
              </w:rPr>
              <w:t xml:space="preserve">с использованием </w:t>
            </w:r>
            <w:r w:rsidR="00A85BCE" w:rsidRPr="000110B2">
              <w:rPr>
                <w:sz w:val="26"/>
                <w:szCs w:val="26"/>
                <w:lang w:eastAsia="ru-RU"/>
              </w:rPr>
              <w:t>функци</w:t>
            </w:r>
            <w:r w:rsidR="00A85BCE" w:rsidRPr="000110B2">
              <w:rPr>
                <w:sz w:val="26"/>
                <w:szCs w:val="26"/>
                <w:lang w:eastAsia="ru-RU"/>
              </w:rPr>
              <w:t>о</w:t>
            </w:r>
            <w:r w:rsidR="00A85BCE" w:rsidRPr="000110B2">
              <w:rPr>
                <w:sz w:val="26"/>
                <w:szCs w:val="26"/>
                <w:lang w:eastAsia="ru-RU"/>
              </w:rPr>
              <w:t>нальных схем и/или</w:t>
            </w:r>
            <w:r w:rsidR="00A85BCE" w:rsidRPr="000110B2">
              <w:rPr>
                <w:sz w:val="26"/>
                <w:szCs w:val="26"/>
              </w:rPr>
              <w:t xml:space="preserve"> </w:t>
            </w:r>
            <w:r w:rsidRPr="000110B2">
              <w:rPr>
                <w:sz w:val="26"/>
                <w:szCs w:val="26"/>
              </w:rPr>
              <w:t>программн</w:t>
            </w:r>
            <w:r w:rsidR="00A85BCE" w:rsidRPr="000110B2">
              <w:rPr>
                <w:sz w:val="26"/>
                <w:szCs w:val="26"/>
              </w:rPr>
              <w:t>ого</w:t>
            </w:r>
            <w:r w:rsidRPr="000110B2">
              <w:rPr>
                <w:sz w:val="26"/>
                <w:szCs w:val="26"/>
              </w:rPr>
              <w:t xml:space="preserve"> обеспечением моделирования схемоте</w:t>
            </w:r>
            <w:r w:rsidRPr="000110B2">
              <w:rPr>
                <w:sz w:val="26"/>
                <w:szCs w:val="26"/>
              </w:rPr>
              <w:t>х</w:t>
            </w:r>
            <w:r w:rsidRPr="000110B2">
              <w:rPr>
                <w:sz w:val="26"/>
                <w:szCs w:val="26"/>
              </w:rPr>
              <w:t>нических устройств «El</w:t>
            </w:r>
            <w:r w:rsidRPr="000110B2">
              <w:rPr>
                <w:sz w:val="26"/>
                <w:szCs w:val="26"/>
                <w:lang w:val="en-US"/>
              </w:rPr>
              <w:t>e</w:t>
            </w:r>
            <w:r w:rsidRPr="000110B2">
              <w:rPr>
                <w:sz w:val="26"/>
                <w:szCs w:val="26"/>
              </w:rPr>
              <w:t>ctronics Workbench (EWB)»</w:t>
            </w:r>
          </w:p>
        </w:tc>
      </w:tr>
      <w:tr w:rsidR="00163253" w:rsidRPr="000110B2" w14:paraId="0318250A" w14:textId="77777777" w:rsidTr="001C2973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3683EA" w14:textId="33350390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6FAA9C" w14:textId="33A8F34D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1C297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880AC0" w:rsidRPr="001C2973">
              <w:rPr>
                <w:b/>
                <w:i/>
                <w:sz w:val="26"/>
                <w:szCs w:val="26"/>
              </w:rPr>
              <w:t> </w:t>
            </w:r>
            <w:r w:rsidRPr="001C2973">
              <w:rPr>
                <w:b/>
                <w:i/>
                <w:sz w:val="26"/>
                <w:szCs w:val="26"/>
              </w:rPr>
              <w:t>3</w:t>
            </w:r>
            <w:r w:rsidRPr="000110B2">
              <w:rPr>
                <w:sz w:val="26"/>
                <w:szCs w:val="26"/>
              </w:rPr>
              <w:t xml:space="preserve"> </w:t>
            </w:r>
            <w:r w:rsidRPr="000110B2">
              <w:rPr>
                <w:i/>
                <w:sz w:val="26"/>
                <w:szCs w:val="26"/>
              </w:rPr>
              <w:t>«Исследование работы б</w:t>
            </w:r>
            <w:r w:rsidRPr="000110B2">
              <w:rPr>
                <w:i/>
                <w:sz w:val="26"/>
                <w:szCs w:val="26"/>
              </w:rPr>
              <w:t>и</w:t>
            </w:r>
            <w:r w:rsidRPr="000110B2">
              <w:rPr>
                <w:i/>
                <w:sz w:val="26"/>
                <w:szCs w:val="26"/>
              </w:rPr>
              <w:t xml:space="preserve">полярного </w:t>
            </w:r>
            <w:r w:rsidR="00880AC0" w:rsidRPr="000110B2">
              <w:rPr>
                <w:i/>
                <w:sz w:val="26"/>
                <w:szCs w:val="26"/>
              </w:rPr>
              <w:t>транзистора по схеме с ОЭ и ОК»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F0ED39" w14:textId="73758D64" w:rsidR="002869CC" w:rsidRPr="000110B2" w:rsidRDefault="002869CC" w:rsidP="001C2973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5AC999A5" w14:textId="4B59B1B4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</w:rPr>
              <w:t>Исследование работы биполярного тра</w:t>
            </w:r>
            <w:r w:rsidRPr="000110B2">
              <w:rPr>
                <w:sz w:val="26"/>
                <w:szCs w:val="26"/>
              </w:rPr>
              <w:t>н</w:t>
            </w:r>
            <w:r w:rsidRPr="000110B2">
              <w:rPr>
                <w:sz w:val="26"/>
                <w:szCs w:val="26"/>
              </w:rPr>
              <w:t xml:space="preserve">зистора по схеме с ОЭ и ОК </w:t>
            </w:r>
            <w:r w:rsidR="00A85BCE" w:rsidRPr="000110B2">
              <w:rPr>
                <w:sz w:val="26"/>
                <w:szCs w:val="26"/>
              </w:rPr>
              <w:t>с использ</w:t>
            </w:r>
            <w:r w:rsidR="00A85BCE" w:rsidRPr="000110B2">
              <w:rPr>
                <w:sz w:val="26"/>
                <w:szCs w:val="26"/>
              </w:rPr>
              <w:t>о</w:t>
            </w:r>
            <w:r w:rsidR="00A85BCE" w:rsidRPr="000110B2">
              <w:rPr>
                <w:sz w:val="26"/>
                <w:szCs w:val="26"/>
              </w:rPr>
              <w:t xml:space="preserve">ванием </w:t>
            </w:r>
            <w:r w:rsidR="00A85BCE" w:rsidRPr="000110B2">
              <w:rPr>
                <w:sz w:val="26"/>
                <w:szCs w:val="26"/>
                <w:lang w:eastAsia="ru-RU"/>
              </w:rPr>
              <w:t>функциональных схем и/или</w:t>
            </w:r>
            <w:r w:rsidR="00A85BCE" w:rsidRPr="000110B2">
              <w:rPr>
                <w:sz w:val="26"/>
                <w:szCs w:val="26"/>
              </w:rPr>
              <w:t xml:space="preserve"> пр</w:t>
            </w:r>
            <w:r w:rsidR="00A85BCE" w:rsidRPr="000110B2">
              <w:rPr>
                <w:sz w:val="26"/>
                <w:szCs w:val="26"/>
              </w:rPr>
              <w:t>о</w:t>
            </w:r>
            <w:r w:rsidR="00A85BCE" w:rsidRPr="000110B2">
              <w:rPr>
                <w:sz w:val="26"/>
                <w:szCs w:val="26"/>
              </w:rPr>
              <w:t xml:space="preserve">граммного обеспечения </w:t>
            </w:r>
            <w:r w:rsidRPr="000110B2">
              <w:rPr>
                <w:sz w:val="26"/>
                <w:szCs w:val="26"/>
              </w:rPr>
              <w:t>моделирования схемотехнических устройств «El</w:t>
            </w:r>
            <w:r w:rsidRPr="000110B2">
              <w:rPr>
                <w:sz w:val="26"/>
                <w:szCs w:val="26"/>
                <w:lang w:val="en-US"/>
              </w:rPr>
              <w:t>e</w:t>
            </w:r>
            <w:r w:rsidRPr="000110B2">
              <w:rPr>
                <w:sz w:val="26"/>
                <w:szCs w:val="26"/>
              </w:rPr>
              <w:t>ctronics Workbench (EWB)»</w:t>
            </w:r>
          </w:p>
        </w:tc>
      </w:tr>
      <w:tr w:rsidR="00163253" w:rsidRPr="000110B2" w14:paraId="7684D659" w14:textId="77777777" w:rsidTr="001C2973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286ABD" w14:textId="0F619525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939D90" w14:textId="27385CB9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1C2973">
              <w:rPr>
                <w:b/>
                <w:i/>
                <w:sz w:val="26"/>
                <w:szCs w:val="26"/>
              </w:rPr>
              <w:t>Лабораторная работа</w:t>
            </w:r>
            <w:r w:rsidR="00880AC0" w:rsidRPr="001C2973">
              <w:rPr>
                <w:b/>
                <w:i/>
                <w:sz w:val="26"/>
                <w:szCs w:val="26"/>
              </w:rPr>
              <w:t xml:space="preserve"> </w:t>
            </w:r>
            <w:r w:rsidRPr="001C2973">
              <w:rPr>
                <w:b/>
                <w:i/>
                <w:sz w:val="26"/>
                <w:szCs w:val="26"/>
              </w:rPr>
              <w:t>№</w:t>
            </w:r>
            <w:r w:rsidR="00880AC0" w:rsidRPr="001C2973">
              <w:rPr>
                <w:b/>
                <w:i/>
                <w:sz w:val="26"/>
                <w:szCs w:val="26"/>
              </w:rPr>
              <w:t> </w:t>
            </w:r>
            <w:r w:rsidRPr="001C2973">
              <w:rPr>
                <w:b/>
                <w:i/>
                <w:sz w:val="26"/>
                <w:szCs w:val="26"/>
              </w:rPr>
              <w:t>4</w:t>
            </w:r>
            <w:r w:rsidRPr="000110B2">
              <w:rPr>
                <w:i/>
                <w:sz w:val="26"/>
                <w:szCs w:val="26"/>
              </w:rPr>
              <w:t xml:space="preserve"> «Исследование раб</w:t>
            </w:r>
            <w:r w:rsidR="00880AC0" w:rsidRPr="000110B2">
              <w:rPr>
                <w:i/>
                <w:sz w:val="26"/>
                <w:szCs w:val="26"/>
              </w:rPr>
              <w:t>оты усилителя звуковой част</w:t>
            </w:r>
            <w:r w:rsidR="00880AC0" w:rsidRPr="000110B2">
              <w:rPr>
                <w:i/>
                <w:sz w:val="26"/>
                <w:szCs w:val="26"/>
              </w:rPr>
              <w:t>о</w:t>
            </w:r>
            <w:r w:rsidR="00880AC0" w:rsidRPr="000110B2">
              <w:rPr>
                <w:i/>
                <w:sz w:val="26"/>
                <w:szCs w:val="26"/>
              </w:rPr>
              <w:t>ты»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109366" w14:textId="49AC4920" w:rsidR="002869CC" w:rsidRPr="000110B2" w:rsidRDefault="002869CC" w:rsidP="001C2973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17F39416" w14:textId="42B74FC4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 xml:space="preserve">Исследование работы усилителя звуковой частоты </w:t>
            </w:r>
            <w:r w:rsidR="00A85BCE" w:rsidRPr="000110B2">
              <w:rPr>
                <w:sz w:val="26"/>
                <w:szCs w:val="26"/>
              </w:rPr>
              <w:t xml:space="preserve">с использованием </w:t>
            </w:r>
            <w:r w:rsidR="00A85BCE" w:rsidRPr="000110B2">
              <w:rPr>
                <w:sz w:val="26"/>
                <w:szCs w:val="26"/>
                <w:lang w:eastAsia="ru-RU"/>
              </w:rPr>
              <w:t>функционал</w:t>
            </w:r>
            <w:r w:rsidR="00A85BCE" w:rsidRPr="000110B2">
              <w:rPr>
                <w:sz w:val="26"/>
                <w:szCs w:val="26"/>
                <w:lang w:eastAsia="ru-RU"/>
              </w:rPr>
              <w:t>ь</w:t>
            </w:r>
            <w:r w:rsidR="00A85BCE" w:rsidRPr="000110B2">
              <w:rPr>
                <w:sz w:val="26"/>
                <w:szCs w:val="26"/>
                <w:lang w:eastAsia="ru-RU"/>
              </w:rPr>
              <w:t>ных схем и/или</w:t>
            </w:r>
            <w:r w:rsidR="00A85BCE" w:rsidRPr="000110B2">
              <w:rPr>
                <w:sz w:val="26"/>
                <w:szCs w:val="26"/>
              </w:rPr>
              <w:t xml:space="preserve"> программного обеспеч</w:t>
            </w:r>
            <w:r w:rsidR="00A85BCE" w:rsidRPr="000110B2">
              <w:rPr>
                <w:sz w:val="26"/>
                <w:szCs w:val="26"/>
              </w:rPr>
              <w:t>е</w:t>
            </w:r>
            <w:r w:rsidR="00A85BCE" w:rsidRPr="000110B2">
              <w:rPr>
                <w:sz w:val="26"/>
                <w:szCs w:val="26"/>
              </w:rPr>
              <w:t xml:space="preserve">ния </w:t>
            </w:r>
            <w:r w:rsidRPr="000110B2">
              <w:rPr>
                <w:sz w:val="26"/>
                <w:szCs w:val="26"/>
              </w:rPr>
              <w:t>моделирования схемотехнических устройств «El</w:t>
            </w:r>
            <w:r w:rsidRPr="000110B2">
              <w:rPr>
                <w:sz w:val="26"/>
                <w:szCs w:val="26"/>
                <w:lang w:val="en-US"/>
              </w:rPr>
              <w:t>e</w:t>
            </w:r>
            <w:r w:rsidRPr="000110B2">
              <w:rPr>
                <w:sz w:val="26"/>
                <w:szCs w:val="26"/>
              </w:rPr>
              <w:t>ctronics Workbench (EWB)»</w:t>
            </w:r>
          </w:p>
        </w:tc>
      </w:tr>
      <w:tr w:rsidR="00163253" w:rsidRPr="000110B2" w14:paraId="66679FC5" w14:textId="77777777" w:rsidTr="001C2973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EAA83A" w14:textId="6B0D213A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44A3C6" w14:textId="77F30754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1C297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880AC0" w:rsidRPr="001C2973">
              <w:rPr>
                <w:b/>
                <w:i/>
                <w:sz w:val="26"/>
                <w:szCs w:val="26"/>
              </w:rPr>
              <w:t> </w:t>
            </w:r>
            <w:r w:rsidRPr="001C2973">
              <w:rPr>
                <w:b/>
                <w:i/>
                <w:sz w:val="26"/>
                <w:szCs w:val="26"/>
              </w:rPr>
              <w:t>5</w:t>
            </w:r>
            <w:r w:rsidRPr="000110B2">
              <w:rPr>
                <w:b/>
                <w:sz w:val="26"/>
                <w:szCs w:val="26"/>
              </w:rPr>
              <w:t xml:space="preserve"> </w:t>
            </w:r>
            <w:r w:rsidR="00880AC0" w:rsidRPr="000110B2">
              <w:rPr>
                <w:i/>
                <w:sz w:val="26"/>
                <w:szCs w:val="26"/>
              </w:rPr>
              <w:t>«</w:t>
            </w:r>
            <w:r w:rsidRPr="000110B2">
              <w:rPr>
                <w:i/>
                <w:sz w:val="26"/>
                <w:szCs w:val="26"/>
              </w:rPr>
              <w:t>Исследование работы р</w:t>
            </w:r>
            <w:r w:rsidRPr="000110B2">
              <w:rPr>
                <w:i/>
                <w:sz w:val="26"/>
                <w:szCs w:val="26"/>
              </w:rPr>
              <w:t>е</w:t>
            </w:r>
            <w:r w:rsidRPr="000110B2">
              <w:rPr>
                <w:i/>
                <w:sz w:val="26"/>
                <w:szCs w:val="26"/>
              </w:rPr>
              <w:t>зисторного каскада на операционном усилителе</w:t>
            </w:r>
            <w:r w:rsidR="00880AC0" w:rsidRPr="000110B2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4B8938" w14:textId="32248665" w:rsidR="002869CC" w:rsidRPr="000110B2" w:rsidRDefault="002869CC" w:rsidP="001C2973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64DBFC36" w14:textId="4621EBAF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>Исследование работы резисторного ка</w:t>
            </w:r>
            <w:r w:rsidRPr="000110B2">
              <w:rPr>
                <w:sz w:val="26"/>
                <w:szCs w:val="26"/>
              </w:rPr>
              <w:t>с</w:t>
            </w:r>
            <w:r w:rsidRPr="000110B2">
              <w:rPr>
                <w:sz w:val="26"/>
                <w:szCs w:val="26"/>
              </w:rPr>
              <w:t xml:space="preserve">када на операционном усилителе </w:t>
            </w:r>
            <w:r w:rsidR="00A85BCE" w:rsidRPr="000110B2">
              <w:rPr>
                <w:sz w:val="26"/>
                <w:szCs w:val="26"/>
              </w:rPr>
              <w:t>с и</w:t>
            </w:r>
            <w:r w:rsidR="00A85BCE" w:rsidRPr="000110B2">
              <w:rPr>
                <w:sz w:val="26"/>
                <w:szCs w:val="26"/>
              </w:rPr>
              <w:t>с</w:t>
            </w:r>
            <w:r w:rsidR="00A85BCE" w:rsidRPr="000110B2">
              <w:rPr>
                <w:sz w:val="26"/>
                <w:szCs w:val="26"/>
              </w:rPr>
              <w:t xml:space="preserve">пользованием </w:t>
            </w:r>
            <w:r w:rsidR="00A85BCE" w:rsidRPr="000110B2">
              <w:rPr>
                <w:sz w:val="26"/>
                <w:szCs w:val="26"/>
                <w:lang w:eastAsia="ru-RU"/>
              </w:rPr>
              <w:t>функциональных схем и/или</w:t>
            </w:r>
            <w:r w:rsidR="00A85BCE" w:rsidRPr="000110B2">
              <w:rPr>
                <w:sz w:val="26"/>
                <w:szCs w:val="26"/>
              </w:rPr>
              <w:t xml:space="preserve"> программного обеспечения </w:t>
            </w:r>
            <w:r w:rsidRPr="000110B2">
              <w:rPr>
                <w:sz w:val="26"/>
                <w:szCs w:val="26"/>
              </w:rPr>
              <w:t>мод</w:t>
            </w:r>
            <w:r w:rsidRPr="000110B2">
              <w:rPr>
                <w:sz w:val="26"/>
                <w:szCs w:val="26"/>
              </w:rPr>
              <w:t>е</w:t>
            </w:r>
            <w:r w:rsidRPr="000110B2">
              <w:rPr>
                <w:sz w:val="26"/>
                <w:szCs w:val="26"/>
              </w:rPr>
              <w:t>лирования схемотехнических устройств «El</w:t>
            </w:r>
            <w:r w:rsidRPr="000110B2">
              <w:rPr>
                <w:sz w:val="26"/>
                <w:szCs w:val="26"/>
                <w:lang w:val="en-US"/>
              </w:rPr>
              <w:t>e</w:t>
            </w:r>
            <w:r w:rsidRPr="000110B2">
              <w:rPr>
                <w:sz w:val="26"/>
                <w:szCs w:val="26"/>
              </w:rPr>
              <w:t>ctronics Workbench (EWB)»</w:t>
            </w:r>
          </w:p>
        </w:tc>
      </w:tr>
      <w:tr w:rsidR="00163253" w:rsidRPr="000110B2" w14:paraId="69D5860B" w14:textId="77777777" w:rsidTr="001C2973">
        <w:trPr>
          <w:trHeight w:val="369"/>
        </w:trPr>
        <w:tc>
          <w:tcPr>
            <w:tcW w:w="2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90A93C" w14:textId="6802D6EE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B943C1" w14:textId="23FE58CE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1C297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880AC0" w:rsidRPr="001C2973">
              <w:rPr>
                <w:b/>
                <w:i/>
                <w:sz w:val="26"/>
                <w:szCs w:val="26"/>
              </w:rPr>
              <w:t> </w:t>
            </w:r>
            <w:r w:rsidRPr="001C2973">
              <w:rPr>
                <w:b/>
                <w:i/>
                <w:sz w:val="26"/>
                <w:szCs w:val="26"/>
              </w:rPr>
              <w:t>6</w:t>
            </w:r>
            <w:r w:rsidRPr="000110B2">
              <w:rPr>
                <w:sz w:val="26"/>
                <w:szCs w:val="26"/>
              </w:rPr>
              <w:t xml:space="preserve"> </w:t>
            </w:r>
            <w:r w:rsidRPr="000110B2">
              <w:rPr>
                <w:i/>
                <w:sz w:val="26"/>
                <w:szCs w:val="26"/>
              </w:rPr>
              <w:t>«И</w:t>
            </w:r>
            <w:r w:rsidR="00880AC0" w:rsidRPr="000110B2">
              <w:rPr>
                <w:i/>
                <w:sz w:val="26"/>
                <w:szCs w:val="26"/>
              </w:rPr>
              <w:t>сследование усилителя мощности»</w:t>
            </w:r>
          </w:p>
        </w:tc>
        <w:tc>
          <w:tcPr>
            <w:tcW w:w="53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691E9A" w14:textId="2861A540" w:rsidR="002869CC" w:rsidRPr="000110B2" w:rsidRDefault="002869CC" w:rsidP="001C2973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0110B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76C7CB77" w14:textId="0D2B311F" w:rsidR="002869CC" w:rsidRPr="000110B2" w:rsidRDefault="002869CC" w:rsidP="00BB22B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0110B2">
              <w:rPr>
                <w:sz w:val="26"/>
                <w:szCs w:val="26"/>
              </w:rPr>
              <w:t xml:space="preserve">Исследование усилителя мощности </w:t>
            </w:r>
            <w:r w:rsidR="00A85BCE" w:rsidRPr="000110B2">
              <w:rPr>
                <w:sz w:val="26"/>
                <w:szCs w:val="26"/>
              </w:rPr>
              <w:t>с и</w:t>
            </w:r>
            <w:r w:rsidR="00A85BCE" w:rsidRPr="000110B2">
              <w:rPr>
                <w:sz w:val="26"/>
                <w:szCs w:val="26"/>
              </w:rPr>
              <w:t>с</w:t>
            </w:r>
            <w:r w:rsidR="00A85BCE" w:rsidRPr="000110B2">
              <w:rPr>
                <w:sz w:val="26"/>
                <w:szCs w:val="26"/>
              </w:rPr>
              <w:t xml:space="preserve">пользованием </w:t>
            </w:r>
            <w:r w:rsidR="00A85BCE" w:rsidRPr="000110B2">
              <w:rPr>
                <w:sz w:val="26"/>
                <w:szCs w:val="26"/>
                <w:lang w:eastAsia="ru-RU"/>
              </w:rPr>
              <w:t>функциональных схем и/или</w:t>
            </w:r>
            <w:r w:rsidR="00A85BCE" w:rsidRPr="000110B2">
              <w:rPr>
                <w:sz w:val="26"/>
                <w:szCs w:val="26"/>
              </w:rPr>
              <w:t xml:space="preserve"> программного обеспечения </w:t>
            </w:r>
            <w:r w:rsidRPr="000110B2">
              <w:rPr>
                <w:sz w:val="26"/>
                <w:szCs w:val="26"/>
              </w:rPr>
              <w:t>мод</w:t>
            </w:r>
            <w:r w:rsidRPr="000110B2">
              <w:rPr>
                <w:sz w:val="26"/>
                <w:szCs w:val="26"/>
              </w:rPr>
              <w:t>е</w:t>
            </w:r>
            <w:r w:rsidRPr="000110B2">
              <w:rPr>
                <w:sz w:val="26"/>
                <w:szCs w:val="26"/>
              </w:rPr>
              <w:t>лирования схемотехнических устройств «El</w:t>
            </w:r>
            <w:r w:rsidRPr="000110B2">
              <w:rPr>
                <w:sz w:val="26"/>
                <w:szCs w:val="26"/>
                <w:lang w:val="en-US"/>
              </w:rPr>
              <w:t>e</w:t>
            </w:r>
            <w:r w:rsidRPr="000110B2">
              <w:rPr>
                <w:sz w:val="26"/>
                <w:szCs w:val="26"/>
              </w:rPr>
              <w:t>ctronics Workbench (EWB)»</w:t>
            </w:r>
          </w:p>
        </w:tc>
      </w:tr>
    </w:tbl>
    <w:p w14:paraId="4527F352" w14:textId="77777777" w:rsidR="001C2973" w:rsidRDefault="001C2973" w:rsidP="001C297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1D72B460" w14:textId="2FE85B86" w:rsidR="00507DEE" w:rsidRPr="000110B2" w:rsidRDefault="00507DEE" w:rsidP="00B87470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0110B2">
        <w:rPr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="00B87470" w:rsidRPr="000110B2">
        <w:rPr>
          <w:b/>
          <w:sz w:val="28"/>
          <w:szCs w:val="28"/>
          <w:lang w:eastAsia="ru-RU"/>
        </w:rPr>
        <w:br/>
      </w:r>
      <w:r w:rsidRPr="000110B2">
        <w:rPr>
          <w:b/>
          <w:sz w:val="28"/>
          <w:szCs w:val="28"/>
          <w:lang w:eastAsia="ru-RU"/>
        </w:rPr>
        <w:t>ОБЕСПЕЧЕНИЕ ОБРАЗОВАТЕЛЬНОГО ПРОЦЕССА</w:t>
      </w:r>
    </w:p>
    <w:p w14:paraId="547E79D3" w14:textId="77777777" w:rsidR="00507DEE" w:rsidRPr="000110B2" w:rsidRDefault="00507DE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38AA8498" w14:textId="71EC00C5" w:rsidR="00507DEE" w:rsidRPr="000110B2" w:rsidRDefault="00507DE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110B2">
        <w:rPr>
          <w:rFonts w:eastAsia="Calibri"/>
          <w:b/>
          <w:bCs/>
          <w:sz w:val="28"/>
          <w:szCs w:val="28"/>
          <w:lang w:eastAsia="ru-RU"/>
        </w:rPr>
        <w:t>I. Учебные издания:</w:t>
      </w:r>
    </w:p>
    <w:p w14:paraId="0FB14A88" w14:textId="5010244C" w:rsidR="00D17704" w:rsidRPr="000110B2" w:rsidRDefault="00D17704" w:rsidP="00163253">
      <w:pPr>
        <w:pStyle w:val="a5"/>
        <w:widowControl/>
        <w:numPr>
          <w:ilvl w:val="0"/>
          <w:numId w:val="15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Седов В.А., Седова Т.В.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Академия, 2005.</w:t>
      </w:r>
    </w:p>
    <w:p w14:paraId="483E89EF" w14:textId="1DAEA08C" w:rsidR="00D17704" w:rsidRPr="000110B2" w:rsidRDefault="00D17704" w:rsidP="00163253">
      <w:pPr>
        <w:pStyle w:val="a5"/>
        <w:widowControl/>
        <w:numPr>
          <w:ilvl w:val="0"/>
          <w:numId w:val="15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Брейден Дж., Смит Дж.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Солон-Пресс, 2013.</w:t>
      </w:r>
    </w:p>
    <w:p w14:paraId="223E6147" w14:textId="0C8CD3D1" w:rsidR="00D17704" w:rsidRPr="000110B2" w:rsidRDefault="00D17704" w:rsidP="00163253">
      <w:pPr>
        <w:pStyle w:val="a5"/>
        <w:widowControl/>
        <w:numPr>
          <w:ilvl w:val="0"/>
          <w:numId w:val="15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Мироненко А.Г.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 xml:space="preserve">М.: ФГБОУ ВПО </w:t>
      </w:r>
      <w:r w:rsidR="00B87470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МГТУ им. Н.Э. Баумана</w:t>
      </w:r>
      <w:r w:rsidR="00B87470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, 2010.</w:t>
      </w:r>
    </w:p>
    <w:p w14:paraId="4E26B742" w14:textId="2843D2C3" w:rsidR="00D17704" w:rsidRPr="000110B2" w:rsidRDefault="00D17704" w:rsidP="00163253">
      <w:pPr>
        <w:pStyle w:val="a5"/>
        <w:widowControl/>
        <w:numPr>
          <w:ilvl w:val="0"/>
          <w:numId w:val="15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Варцебов В.Н., Гребенюк А.Г.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Юрайт, 2014.</w:t>
      </w:r>
    </w:p>
    <w:p w14:paraId="3E515058" w14:textId="4581B2CB" w:rsidR="00D17704" w:rsidRPr="000110B2" w:rsidRDefault="00D17704" w:rsidP="00163253">
      <w:pPr>
        <w:pStyle w:val="a5"/>
        <w:widowControl/>
        <w:numPr>
          <w:ilvl w:val="0"/>
          <w:numId w:val="15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Маркони Дж.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Техносфера, 2006.</w:t>
      </w:r>
    </w:p>
    <w:p w14:paraId="508412FD" w14:textId="4ACA4A4D" w:rsidR="00D17704" w:rsidRPr="000110B2" w:rsidRDefault="00D17704" w:rsidP="00163253">
      <w:pPr>
        <w:pStyle w:val="a5"/>
        <w:widowControl/>
        <w:numPr>
          <w:ilvl w:val="0"/>
          <w:numId w:val="15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Миллер Р.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ТЕНДОРФ, 2012.</w:t>
      </w:r>
    </w:p>
    <w:p w14:paraId="75D957A3" w14:textId="5BE7EAAB" w:rsidR="00D17704" w:rsidRPr="000110B2" w:rsidRDefault="00D17704" w:rsidP="00163253">
      <w:pPr>
        <w:pStyle w:val="a5"/>
        <w:widowControl/>
        <w:numPr>
          <w:ilvl w:val="0"/>
          <w:numId w:val="15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Харрис</w:t>
      </w:r>
      <w:r w:rsidR="00986C7F" w:rsidRPr="000110B2">
        <w:rPr>
          <w:sz w:val="28"/>
          <w:szCs w:val="28"/>
        </w:rPr>
        <w:t> </w:t>
      </w:r>
      <w:r w:rsidRPr="000110B2">
        <w:rPr>
          <w:sz w:val="28"/>
          <w:szCs w:val="28"/>
        </w:rPr>
        <w:t>Ф. Основы радиоэлектроники: учебник для вузов.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</w:t>
      </w:r>
      <w:r w:rsidR="00986C7F" w:rsidRPr="000110B2">
        <w:rPr>
          <w:sz w:val="28"/>
          <w:szCs w:val="28"/>
        </w:rPr>
        <w:br/>
      </w:r>
      <w:r w:rsidR="001C2973">
        <w:rPr>
          <w:sz w:val="28"/>
          <w:szCs w:val="28"/>
        </w:rPr>
        <w:t>и</w:t>
      </w:r>
      <w:r w:rsidRPr="000110B2">
        <w:rPr>
          <w:sz w:val="28"/>
          <w:szCs w:val="28"/>
        </w:rPr>
        <w:t>зд</w:t>
      </w:r>
      <w:r w:rsidR="00986C7F" w:rsidRPr="000110B2">
        <w:rPr>
          <w:sz w:val="28"/>
          <w:szCs w:val="28"/>
        </w:rPr>
        <w:t>-</w:t>
      </w:r>
      <w:r w:rsidRPr="000110B2">
        <w:rPr>
          <w:sz w:val="28"/>
          <w:szCs w:val="28"/>
        </w:rPr>
        <w:t>во</w:t>
      </w:r>
      <w:r w:rsidR="00986C7F" w:rsidRPr="000110B2">
        <w:rPr>
          <w:sz w:val="28"/>
          <w:szCs w:val="28"/>
        </w:rPr>
        <w:t xml:space="preserve"> </w:t>
      </w:r>
      <w:r w:rsidRPr="000110B2">
        <w:rPr>
          <w:sz w:val="28"/>
          <w:szCs w:val="28"/>
        </w:rPr>
        <w:t>ЛКИ, 2015.</w:t>
      </w:r>
    </w:p>
    <w:p w14:paraId="00AD7DFC" w14:textId="77777777" w:rsidR="00507DEE" w:rsidRPr="000110B2" w:rsidRDefault="00507DE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1AC6D9F5" w14:textId="75989918" w:rsidR="00507DEE" w:rsidRPr="000110B2" w:rsidRDefault="00507DE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110B2">
        <w:rPr>
          <w:rFonts w:eastAsia="Calibri"/>
          <w:b/>
          <w:bCs/>
          <w:sz w:val="28"/>
          <w:szCs w:val="28"/>
          <w:lang w:eastAsia="ru-RU"/>
        </w:rPr>
        <w:t>II.</w:t>
      </w:r>
      <w:r w:rsidR="00163253" w:rsidRPr="000110B2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110B2">
        <w:rPr>
          <w:rFonts w:eastAsia="Calibri"/>
          <w:b/>
          <w:bCs/>
          <w:sz w:val="28"/>
          <w:szCs w:val="28"/>
          <w:lang w:eastAsia="ru-RU"/>
        </w:rPr>
        <w:t>Дополнительная литература:</w:t>
      </w:r>
    </w:p>
    <w:p w14:paraId="3F33C781" w14:textId="4A32AFD9" w:rsidR="00D17704" w:rsidRPr="000110B2" w:rsidRDefault="00D17704" w:rsidP="00163253">
      <w:pPr>
        <w:pStyle w:val="a5"/>
        <w:widowControl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Савельев А.И. Курс общей радиотехники: учебник для вузов.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Р</w:t>
      </w:r>
      <w:r w:rsidRPr="000110B2">
        <w:rPr>
          <w:sz w:val="28"/>
          <w:szCs w:val="28"/>
        </w:rPr>
        <w:t>а</w:t>
      </w:r>
      <w:r w:rsidRPr="000110B2">
        <w:rPr>
          <w:sz w:val="28"/>
          <w:szCs w:val="28"/>
        </w:rPr>
        <w:t>дио и связь, 2011.</w:t>
      </w:r>
    </w:p>
    <w:p w14:paraId="10BFEEBC" w14:textId="709AE7ED" w:rsidR="00D17704" w:rsidRPr="000110B2" w:rsidRDefault="00D17704" w:rsidP="00163253">
      <w:pPr>
        <w:pStyle w:val="a5"/>
        <w:widowControl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Белоусов С.В.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СПб.: Питер, 2011.</w:t>
      </w:r>
    </w:p>
    <w:p w14:paraId="2E366C8D" w14:textId="561AAFAC" w:rsidR="00D17704" w:rsidRPr="000110B2" w:rsidRDefault="00D17704" w:rsidP="00163253">
      <w:pPr>
        <w:pStyle w:val="a5"/>
        <w:widowControl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Горбатов А.С. Основы радиотехники.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 xml:space="preserve">М.: </w:t>
      </w:r>
      <w:r w:rsidR="00986C7F" w:rsidRPr="000110B2">
        <w:rPr>
          <w:sz w:val="28"/>
          <w:szCs w:val="28"/>
        </w:rPr>
        <w:t>Кнорус</w:t>
      </w:r>
      <w:r w:rsidRPr="000110B2">
        <w:rPr>
          <w:sz w:val="28"/>
          <w:szCs w:val="28"/>
        </w:rPr>
        <w:t>, 2013.</w:t>
      </w:r>
    </w:p>
    <w:p w14:paraId="78EF3749" w14:textId="61403DBA" w:rsidR="00D17704" w:rsidRPr="000110B2" w:rsidRDefault="00D17704" w:rsidP="00163253">
      <w:pPr>
        <w:pStyle w:val="a5"/>
        <w:widowControl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Каплун А.Л.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Юрайт, 2013.</w:t>
      </w:r>
    </w:p>
    <w:p w14:paraId="0C28D21A" w14:textId="7CB3BFF7" w:rsidR="00D17704" w:rsidRPr="000110B2" w:rsidRDefault="00D17704" w:rsidP="00163253">
      <w:pPr>
        <w:pStyle w:val="a5"/>
        <w:widowControl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Сивухин Д.В. Общий курс физики. Т.</w:t>
      </w:r>
      <w:r w:rsidR="00986C7F" w:rsidRPr="000110B2">
        <w:rPr>
          <w:sz w:val="28"/>
          <w:szCs w:val="28"/>
        </w:rPr>
        <w:t> </w:t>
      </w:r>
      <w:r w:rsidRPr="000110B2">
        <w:rPr>
          <w:sz w:val="28"/>
          <w:szCs w:val="28"/>
        </w:rPr>
        <w:t>4. Электричество и магнетизм: учеб</w:t>
      </w:r>
      <w:r w:rsidR="00986C7F" w:rsidRPr="000110B2">
        <w:rPr>
          <w:sz w:val="28"/>
          <w:szCs w:val="28"/>
        </w:rPr>
        <w:t>.</w:t>
      </w:r>
      <w:r w:rsidRPr="000110B2">
        <w:rPr>
          <w:sz w:val="28"/>
          <w:szCs w:val="28"/>
        </w:rPr>
        <w:t xml:space="preserve"> пособие.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 xml:space="preserve">М.: </w:t>
      </w:r>
      <w:r w:rsidR="00986C7F" w:rsidRPr="000110B2">
        <w:rPr>
          <w:sz w:val="28"/>
          <w:szCs w:val="28"/>
        </w:rPr>
        <w:t>Физматлит</w:t>
      </w:r>
      <w:r w:rsidRPr="000110B2">
        <w:rPr>
          <w:sz w:val="28"/>
          <w:szCs w:val="28"/>
        </w:rPr>
        <w:t>, 2010.</w:t>
      </w:r>
    </w:p>
    <w:p w14:paraId="1510D630" w14:textId="560323C8" w:rsidR="00D17704" w:rsidRPr="000110B2" w:rsidRDefault="00D17704" w:rsidP="00163253">
      <w:pPr>
        <w:pStyle w:val="a5"/>
        <w:widowControl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Гутников В.С. Основы радиоэлектроники.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И</w:t>
      </w:r>
      <w:r w:rsidR="00986C7F" w:rsidRPr="000110B2">
        <w:rPr>
          <w:sz w:val="28"/>
          <w:szCs w:val="28"/>
        </w:rPr>
        <w:t>Д «</w:t>
      </w:r>
      <w:r w:rsidRPr="000110B2">
        <w:rPr>
          <w:sz w:val="28"/>
          <w:szCs w:val="28"/>
        </w:rPr>
        <w:t>Экзамен</w:t>
      </w:r>
      <w:r w:rsidR="00986C7F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, 2017.</w:t>
      </w:r>
    </w:p>
    <w:p w14:paraId="41F59F64" w14:textId="3B7D874D" w:rsidR="00D17704" w:rsidRPr="000110B2" w:rsidRDefault="00D17704" w:rsidP="00163253">
      <w:pPr>
        <w:pStyle w:val="a5"/>
        <w:widowControl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Якушев А.А. Основы радиотехники и телевидения.</w:t>
      </w:r>
      <w:r w:rsidR="00163253" w:rsidRPr="000110B2">
        <w:rPr>
          <w:sz w:val="28"/>
          <w:szCs w:val="28"/>
        </w:rPr>
        <w:t xml:space="preserve"> – </w:t>
      </w:r>
      <w:r w:rsidRPr="000110B2">
        <w:rPr>
          <w:sz w:val="28"/>
          <w:szCs w:val="28"/>
        </w:rPr>
        <w:t>М.: Юрайт, 2015.</w:t>
      </w:r>
    </w:p>
    <w:p w14:paraId="59A44254" w14:textId="6B22931C" w:rsidR="001C2973" w:rsidRDefault="001C2973" w:rsidP="001C2973">
      <w:pPr>
        <w:widowControl/>
        <w:autoSpaceDE/>
        <w:autoSpaceDN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br w:type="page"/>
      </w:r>
    </w:p>
    <w:p w14:paraId="0D9169F2" w14:textId="3A448568" w:rsidR="00507DEE" w:rsidRPr="000110B2" w:rsidRDefault="00D62332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110B2">
        <w:rPr>
          <w:rFonts w:eastAsia="Calibri"/>
          <w:b/>
          <w:bCs/>
          <w:sz w:val="28"/>
          <w:szCs w:val="28"/>
          <w:lang w:eastAsia="ru-RU"/>
        </w:rPr>
        <w:lastRenderedPageBreak/>
        <w:t>II</w:t>
      </w:r>
      <w:r w:rsidR="00507DEE" w:rsidRPr="000110B2">
        <w:rPr>
          <w:rFonts w:eastAsia="Calibri"/>
          <w:b/>
          <w:bCs/>
          <w:sz w:val="28"/>
          <w:szCs w:val="28"/>
          <w:lang w:eastAsia="ru-RU"/>
        </w:rPr>
        <w:t>I. Информационно-техническая поддержка:</w:t>
      </w:r>
    </w:p>
    <w:p w14:paraId="1E9A2768" w14:textId="5B0646C5" w:rsidR="00507DEE" w:rsidRPr="000110B2" w:rsidRDefault="00507DE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10B2">
        <w:rPr>
          <w:rFonts w:eastAsia="Calibri"/>
          <w:sz w:val="28"/>
          <w:szCs w:val="28"/>
          <w:lang w:eastAsia="ru-RU"/>
        </w:rPr>
        <w:t xml:space="preserve">– </w:t>
      </w:r>
      <w:r w:rsidR="00020EF2" w:rsidRPr="000110B2">
        <w:rPr>
          <w:rFonts w:eastAsia="Calibri"/>
          <w:sz w:val="28"/>
          <w:szCs w:val="28"/>
          <w:lang w:eastAsia="ru-RU"/>
        </w:rPr>
        <w:t>персональ</w:t>
      </w:r>
      <w:r w:rsidRPr="000110B2">
        <w:rPr>
          <w:rFonts w:eastAsia="Calibri"/>
          <w:sz w:val="28"/>
          <w:szCs w:val="28"/>
          <w:lang w:eastAsia="ru-RU"/>
        </w:rPr>
        <w:t>ный компьютер;</w:t>
      </w:r>
    </w:p>
    <w:p w14:paraId="1AE686FE" w14:textId="77777777" w:rsidR="00507DEE" w:rsidRPr="000110B2" w:rsidRDefault="00507DE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10B2">
        <w:rPr>
          <w:rFonts w:eastAsia="Calibri"/>
          <w:sz w:val="28"/>
          <w:szCs w:val="28"/>
          <w:lang w:eastAsia="ru-RU"/>
        </w:rPr>
        <w:t>– мультимедийный проектор;</w:t>
      </w:r>
    </w:p>
    <w:p w14:paraId="18D57952" w14:textId="15966D86" w:rsidR="00507DEE" w:rsidRPr="000110B2" w:rsidRDefault="00507DE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10B2">
        <w:rPr>
          <w:rFonts w:eastAsia="Calibri"/>
          <w:sz w:val="28"/>
          <w:szCs w:val="28"/>
          <w:lang w:eastAsia="ru-RU"/>
        </w:rPr>
        <w:t xml:space="preserve">– </w:t>
      </w:r>
      <w:r w:rsidR="00020EF2" w:rsidRPr="000110B2">
        <w:rPr>
          <w:rFonts w:eastAsia="Calibri"/>
          <w:sz w:val="28"/>
          <w:szCs w:val="28"/>
          <w:lang w:eastAsia="ru-RU"/>
        </w:rPr>
        <w:t>МФУ</w:t>
      </w:r>
      <w:r w:rsidRPr="000110B2">
        <w:rPr>
          <w:rFonts w:eastAsia="Calibri"/>
          <w:sz w:val="28"/>
          <w:szCs w:val="28"/>
          <w:lang w:eastAsia="ru-RU"/>
        </w:rPr>
        <w:t>;</w:t>
      </w:r>
    </w:p>
    <w:p w14:paraId="0A6D6396" w14:textId="57B054AC" w:rsidR="00507DEE" w:rsidRPr="000110B2" w:rsidRDefault="00A85BCE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10B2">
        <w:rPr>
          <w:rFonts w:eastAsia="Calibri"/>
          <w:sz w:val="28"/>
          <w:szCs w:val="28"/>
          <w:lang w:eastAsia="ru-RU"/>
        </w:rPr>
        <w:t>– экран проекционный</w:t>
      </w:r>
      <w:r w:rsidR="007357D2" w:rsidRPr="000110B2">
        <w:rPr>
          <w:rFonts w:eastAsia="Calibri"/>
          <w:sz w:val="28"/>
          <w:szCs w:val="28"/>
          <w:lang w:eastAsia="ru-RU"/>
        </w:rPr>
        <w:t>;</w:t>
      </w:r>
    </w:p>
    <w:p w14:paraId="26360D8A" w14:textId="2C63A8CE" w:rsidR="00A84FA8" w:rsidRPr="000110B2" w:rsidRDefault="00986C7F" w:rsidP="00163253">
      <w:pPr>
        <w:pStyle w:val="a5"/>
        <w:widowControl/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–</w:t>
      </w:r>
      <w:r w:rsidR="00A84FA8" w:rsidRPr="000110B2">
        <w:rPr>
          <w:sz w:val="28"/>
          <w:szCs w:val="28"/>
        </w:rPr>
        <w:t xml:space="preserve"> мультиметры с функцией проверки транзисторов;</w:t>
      </w:r>
    </w:p>
    <w:p w14:paraId="377BD349" w14:textId="2EDAE920" w:rsidR="00A84FA8" w:rsidRPr="000110B2" w:rsidRDefault="00986C7F" w:rsidP="00163253">
      <w:pPr>
        <w:pStyle w:val="a5"/>
        <w:widowControl/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>–</w:t>
      </w:r>
      <w:r w:rsidR="00A84FA8" w:rsidRPr="000110B2">
        <w:rPr>
          <w:sz w:val="28"/>
          <w:szCs w:val="28"/>
        </w:rPr>
        <w:t xml:space="preserve"> осциллографы;</w:t>
      </w:r>
    </w:p>
    <w:p w14:paraId="3545671E" w14:textId="3344A618" w:rsidR="00A84FA8" w:rsidRPr="000110B2" w:rsidRDefault="00986C7F" w:rsidP="00163253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 xml:space="preserve">– </w:t>
      </w:r>
      <w:r w:rsidR="00A84FA8" w:rsidRPr="000110B2">
        <w:rPr>
          <w:sz w:val="28"/>
          <w:szCs w:val="28"/>
        </w:rPr>
        <w:t>наборы транзисторов с различными</w:t>
      </w:r>
      <w:r w:rsidRPr="000110B2">
        <w:rPr>
          <w:sz w:val="28"/>
          <w:szCs w:val="28"/>
        </w:rPr>
        <w:t xml:space="preserve"> техническими характеристиками;</w:t>
      </w:r>
    </w:p>
    <w:p w14:paraId="401C8083" w14:textId="12D489B0" w:rsidR="00A84FA8" w:rsidRPr="000110B2" w:rsidRDefault="00986C7F" w:rsidP="00163253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– </w:t>
      </w:r>
      <w:r w:rsidR="00A84FA8" w:rsidRPr="000110B2">
        <w:rPr>
          <w:sz w:val="28"/>
          <w:szCs w:val="28"/>
        </w:rPr>
        <w:t>предустановленным программным обеспечением для моделирования схемотехнических устройств «El</w:t>
      </w:r>
      <w:r w:rsidR="00A84FA8" w:rsidRPr="000110B2">
        <w:rPr>
          <w:sz w:val="28"/>
          <w:szCs w:val="28"/>
          <w:lang w:val="en-US"/>
        </w:rPr>
        <w:t>e</w:t>
      </w:r>
      <w:r w:rsidR="00A84FA8" w:rsidRPr="000110B2">
        <w:rPr>
          <w:sz w:val="28"/>
          <w:szCs w:val="28"/>
        </w:rPr>
        <w:t>ctronics Workbench (EWB)» или аналогичным</w:t>
      </w:r>
      <w:r w:rsidRPr="000110B2">
        <w:rPr>
          <w:sz w:val="28"/>
          <w:szCs w:val="28"/>
        </w:rPr>
        <w:t>;</w:t>
      </w:r>
    </w:p>
    <w:p w14:paraId="48059E72" w14:textId="32767A65" w:rsidR="00A85BCE" w:rsidRPr="000110B2" w:rsidRDefault="00986C7F" w:rsidP="00163253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10B2">
        <w:rPr>
          <w:sz w:val="28"/>
          <w:szCs w:val="28"/>
        </w:rPr>
        <w:t>–</w:t>
      </w:r>
      <w:r w:rsidR="00A85BCE" w:rsidRPr="000110B2">
        <w:rPr>
          <w:sz w:val="28"/>
          <w:szCs w:val="28"/>
        </w:rPr>
        <w:t xml:space="preserve"> демонстрационное оборудование</w:t>
      </w:r>
      <w:r w:rsidR="00A84FA8" w:rsidRPr="000110B2">
        <w:rPr>
          <w:sz w:val="28"/>
          <w:szCs w:val="28"/>
        </w:rPr>
        <w:t>.</w:t>
      </w:r>
    </w:p>
    <w:p w14:paraId="62905BA3" w14:textId="3281F7B3" w:rsidR="00A85BCE" w:rsidRPr="000110B2" w:rsidRDefault="00A85BCE" w:rsidP="00163253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Демонстрационное оборудование должно обеспечивать возможность наблюдения всех изучаемых процессов, включ</w:t>
      </w:r>
      <w:r w:rsidR="007357D2" w:rsidRPr="000110B2">
        <w:rPr>
          <w:sz w:val="28"/>
          <w:szCs w:val="28"/>
        </w:rPr>
        <w:t>е</w:t>
      </w:r>
      <w:r w:rsidRPr="000110B2">
        <w:rPr>
          <w:sz w:val="28"/>
          <w:szCs w:val="28"/>
        </w:rPr>
        <w:t>нных в программу элективного предмета.</w:t>
      </w:r>
    </w:p>
    <w:p w14:paraId="571870E1" w14:textId="74858ABF" w:rsidR="00A85BCE" w:rsidRPr="000110B2" w:rsidRDefault="00A85BCE" w:rsidP="00163253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Снабжение кабинета электричеством и водой должно осуществляться с с</w:t>
      </w:r>
      <w:r w:rsidRPr="000110B2">
        <w:rPr>
          <w:sz w:val="28"/>
          <w:szCs w:val="28"/>
        </w:rPr>
        <w:t>о</w:t>
      </w:r>
      <w:r w:rsidRPr="000110B2">
        <w:rPr>
          <w:sz w:val="28"/>
          <w:szCs w:val="28"/>
        </w:rPr>
        <w:t>блюдением правил техники безопасности. К лабораторным столам, неподвижно закрепл</w:t>
      </w:r>
      <w:r w:rsidR="007357D2" w:rsidRPr="000110B2">
        <w:rPr>
          <w:sz w:val="28"/>
          <w:szCs w:val="28"/>
        </w:rPr>
        <w:t>е</w:t>
      </w:r>
      <w:r w:rsidRPr="000110B2">
        <w:rPr>
          <w:sz w:val="28"/>
          <w:szCs w:val="28"/>
        </w:rPr>
        <w:t>нным на полу кабинета, специалистами подводится переменное напряжение 42</w:t>
      </w:r>
      <w:r w:rsidR="007357D2" w:rsidRPr="000110B2">
        <w:rPr>
          <w:sz w:val="28"/>
          <w:szCs w:val="28"/>
        </w:rPr>
        <w:t> </w:t>
      </w:r>
      <w:r w:rsidRPr="000110B2">
        <w:rPr>
          <w:sz w:val="28"/>
          <w:szCs w:val="28"/>
        </w:rPr>
        <w:t>В от щита комплекта электроснабжения, мощность которого выбирается в зависимости от числа столов в кабинете.</w:t>
      </w:r>
    </w:p>
    <w:p w14:paraId="5FAF3A75" w14:textId="356E4544" w:rsidR="00A85BCE" w:rsidRPr="000110B2" w:rsidRDefault="00A85BCE" w:rsidP="00163253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К демонстрационному столу от щита комплекта электроснабжения должно быть подведено напряжение 42</w:t>
      </w:r>
      <w:r w:rsidR="007357D2" w:rsidRPr="000110B2">
        <w:rPr>
          <w:sz w:val="28"/>
          <w:szCs w:val="28"/>
        </w:rPr>
        <w:t> </w:t>
      </w:r>
      <w:r w:rsidRPr="000110B2">
        <w:rPr>
          <w:sz w:val="28"/>
          <w:szCs w:val="28"/>
        </w:rPr>
        <w:t>В и 220</w:t>
      </w:r>
      <w:r w:rsidR="007357D2" w:rsidRPr="000110B2">
        <w:rPr>
          <w:sz w:val="28"/>
          <w:szCs w:val="28"/>
        </w:rPr>
        <w:t> </w:t>
      </w:r>
      <w:r w:rsidRPr="000110B2">
        <w:rPr>
          <w:sz w:val="28"/>
          <w:szCs w:val="28"/>
        </w:rPr>
        <w:t>В. В торце демонстрационного стола размещается тумба с раковиной и краном.</w:t>
      </w:r>
    </w:p>
    <w:p w14:paraId="606288B9" w14:textId="77777777" w:rsidR="00A85BCE" w:rsidRPr="000110B2" w:rsidRDefault="00A85BCE" w:rsidP="00B87470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10B2">
        <w:rPr>
          <w:sz w:val="28"/>
          <w:szCs w:val="28"/>
        </w:rPr>
        <w:t>В зависимости от имеющегося проекционного оборудования кабинет до</w:t>
      </w:r>
      <w:r w:rsidRPr="000110B2">
        <w:rPr>
          <w:sz w:val="28"/>
          <w:szCs w:val="28"/>
        </w:rPr>
        <w:t>л</w:t>
      </w:r>
      <w:r w:rsidRPr="000110B2">
        <w:rPr>
          <w:sz w:val="28"/>
          <w:szCs w:val="28"/>
        </w:rPr>
        <w:t>жен быть оборудован системой полного или частичного затемнения. При о</w:t>
      </w:r>
      <w:r w:rsidRPr="000110B2">
        <w:rPr>
          <w:sz w:val="28"/>
          <w:szCs w:val="28"/>
        </w:rPr>
        <w:t>т</w:t>
      </w:r>
      <w:r w:rsidRPr="000110B2">
        <w:rPr>
          <w:sz w:val="28"/>
          <w:szCs w:val="28"/>
        </w:rPr>
        <w:t>сутствии интерактивной доски на стене закрепляется экран.</w:t>
      </w:r>
    </w:p>
    <w:p w14:paraId="525E88CA" w14:textId="77777777" w:rsidR="00D62332" w:rsidRPr="000110B2" w:rsidRDefault="00D62332" w:rsidP="00B87470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7CCF64B7" w14:textId="1F1060CE" w:rsidR="00507DEE" w:rsidRPr="000110B2" w:rsidRDefault="00D62332" w:rsidP="00B87470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0110B2">
        <w:rPr>
          <w:rFonts w:eastAsia="Calibri"/>
          <w:b/>
          <w:bCs/>
          <w:sz w:val="28"/>
          <w:szCs w:val="28"/>
          <w:lang w:eastAsia="ru-RU"/>
        </w:rPr>
        <w:t>I</w:t>
      </w:r>
      <w:r w:rsidR="00507DEE" w:rsidRPr="000110B2">
        <w:rPr>
          <w:rFonts w:eastAsia="Calibri"/>
          <w:b/>
          <w:bCs/>
          <w:sz w:val="28"/>
          <w:szCs w:val="28"/>
          <w:lang w:eastAsia="ru-RU"/>
        </w:rPr>
        <w:t xml:space="preserve">V. </w:t>
      </w:r>
      <w:r w:rsidR="00507DEE" w:rsidRPr="000110B2">
        <w:rPr>
          <w:rFonts w:eastAsia="Calibri"/>
          <w:b/>
          <w:sz w:val="28"/>
          <w:szCs w:val="28"/>
          <w:lang w:eastAsia="ru-RU"/>
        </w:rPr>
        <w:t>Электронные ресурсы:</w:t>
      </w:r>
    </w:p>
    <w:p w14:paraId="3B57A94E" w14:textId="42276E34" w:rsidR="00507DEE" w:rsidRPr="000110B2" w:rsidRDefault="00507DEE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rFonts w:eastAsia="Calibri"/>
          <w:bCs/>
          <w:sz w:val="28"/>
          <w:szCs w:val="28"/>
          <w:lang w:eastAsia="ru-RU"/>
        </w:rPr>
      </w:pPr>
      <w:r w:rsidRPr="000110B2">
        <w:rPr>
          <w:rFonts w:eastAsia="Calibri"/>
          <w:bCs/>
          <w:sz w:val="28"/>
          <w:szCs w:val="28"/>
          <w:lang w:eastAsia="ru-RU"/>
        </w:rPr>
        <w:t>https://schoolpmr.3dn.ru/</w:t>
      </w:r>
      <w:r w:rsidR="007357D2" w:rsidRPr="000110B2">
        <w:rPr>
          <w:rFonts w:eastAsia="Calibri"/>
          <w:bCs/>
          <w:sz w:val="28"/>
          <w:szCs w:val="28"/>
          <w:lang w:eastAsia="ru-RU"/>
        </w:rPr>
        <w:t xml:space="preserve"> </w:t>
      </w:r>
      <w:r w:rsidRPr="000110B2">
        <w:rPr>
          <w:rFonts w:eastAsia="Calibri"/>
          <w:bCs/>
          <w:sz w:val="28"/>
          <w:szCs w:val="28"/>
          <w:lang w:eastAsia="ru-RU"/>
        </w:rPr>
        <w:t>– Школа Приднестровья</w:t>
      </w:r>
      <w:r w:rsidR="007357D2" w:rsidRPr="000110B2">
        <w:rPr>
          <w:rFonts w:eastAsia="Calibri"/>
          <w:bCs/>
          <w:sz w:val="28"/>
          <w:szCs w:val="28"/>
          <w:lang w:eastAsia="ru-RU"/>
        </w:rPr>
        <w:t>.</w:t>
      </w:r>
    </w:p>
    <w:p w14:paraId="788508BD" w14:textId="1F431F98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 xml:space="preserve">Курс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Основы радиоэлектроники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 xml:space="preserve"> на портале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Открытое образование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: https://openedu.ru/course/spbstu/RAD/</w:t>
      </w:r>
    </w:p>
    <w:p w14:paraId="22AD2D27" w14:textId="474BBDCA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lastRenderedPageBreak/>
        <w:t xml:space="preserve">Курс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Основы радиотехники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 xml:space="preserve"> на портале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Stepik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: https://stepik.org/</w:t>
      </w:r>
      <w:r w:rsidR="00986C7F" w:rsidRPr="000110B2">
        <w:rPr>
          <w:sz w:val="28"/>
          <w:szCs w:val="28"/>
        </w:rPr>
        <w:br/>
      </w:r>
      <w:r w:rsidRPr="000110B2">
        <w:rPr>
          <w:sz w:val="28"/>
          <w:szCs w:val="28"/>
        </w:rPr>
        <w:t>course/5435</w:t>
      </w:r>
      <w:bookmarkStart w:id="2" w:name="_GoBack"/>
      <w:bookmarkEnd w:id="2"/>
    </w:p>
    <w:p w14:paraId="68A9F99F" w14:textId="4F923AAB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 xml:space="preserve">Курсы и уроки на сайте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Радиолюбительский университет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: https://www.radiouniversity.ru/</w:t>
      </w:r>
    </w:p>
    <w:p w14:paraId="5BDA3B67" w14:textId="4660A199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 xml:space="preserve">Курсы и учебники на сайте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Радиофан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: https://www.radiophan.com/</w:t>
      </w:r>
    </w:p>
    <w:p w14:paraId="67965398" w14:textId="0361BAFA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 xml:space="preserve">Видеокурсы на YouTube-канале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Радиохобби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: https://www.youtube.com/</w:t>
      </w:r>
      <w:r w:rsidR="00986C7F" w:rsidRPr="000110B2">
        <w:rPr>
          <w:sz w:val="28"/>
          <w:szCs w:val="28"/>
        </w:rPr>
        <w:br/>
      </w:r>
      <w:r w:rsidRPr="000110B2">
        <w:rPr>
          <w:sz w:val="28"/>
          <w:szCs w:val="28"/>
        </w:rPr>
        <w:t>user/radiohobbyvideo</w:t>
      </w:r>
    </w:p>
    <w:p w14:paraId="0D11EBBA" w14:textId="502C0D40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 xml:space="preserve">Раздел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Основы радиоэлектроники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 xml:space="preserve"> на сайте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Circuit Digest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: https://circuitdigest.com/basics/radio-electronics-basics</w:t>
      </w:r>
    </w:p>
    <w:p w14:paraId="038CFB91" w14:textId="4C348EC5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  <w:lang w:val="en-US"/>
        </w:rPr>
      </w:pPr>
      <w:r w:rsidRPr="000110B2">
        <w:rPr>
          <w:sz w:val="28"/>
          <w:szCs w:val="28"/>
        </w:rPr>
        <w:t>Курсы</w:t>
      </w:r>
      <w:r w:rsidRPr="000110B2">
        <w:rPr>
          <w:sz w:val="28"/>
          <w:szCs w:val="28"/>
          <w:lang w:val="en-US"/>
        </w:rPr>
        <w:t xml:space="preserve"> </w:t>
      </w:r>
      <w:r w:rsidRPr="000110B2">
        <w:rPr>
          <w:sz w:val="28"/>
          <w:szCs w:val="28"/>
        </w:rPr>
        <w:t>на</w:t>
      </w:r>
      <w:r w:rsidRPr="000110B2">
        <w:rPr>
          <w:sz w:val="28"/>
          <w:szCs w:val="28"/>
          <w:lang w:val="en-US"/>
        </w:rPr>
        <w:t xml:space="preserve"> </w:t>
      </w:r>
      <w:r w:rsidRPr="000110B2">
        <w:rPr>
          <w:sz w:val="28"/>
          <w:szCs w:val="28"/>
        </w:rPr>
        <w:t>сайте</w:t>
      </w:r>
      <w:r w:rsidRPr="000110B2">
        <w:rPr>
          <w:sz w:val="28"/>
          <w:szCs w:val="28"/>
          <w:lang w:val="en-US"/>
        </w:rPr>
        <w:t xml:space="preserve"> </w:t>
      </w:r>
      <w:r w:rsidR="007357D2" w:rsidRPr="000110B2">
        <w:rPr>
          <w:sz w:val="28"/>
          <w:szCs w:val="28"/>
          <w:lang w:val="en-US"/>
        </w:rPr>
        <w:t>«</w:t>
      </w:r>
      <w:r w:rsidRPr="000110B2">
        <w:rPr>
          <w:sz w:val="28"/>
          <w:szCs w:val="28"/>
          <w:lang w:val="en-US"/>
        </w:rPr>
        <w:t>Radio-Electronics.Com</w:t>
      </w:r>
      <w:r w:rsidR="007357D2" w:rsidRPr="000110B2">
        <w:rPr>
          <w:sz w:val="28"/>
          <w:szCs w:val="28"/>
          <w:lang w:val="en-US"/>
        </w:rPr>
        <w:t>»</w:t>
      </w:r>
      <w:r w:rsidRPr="000110B2">
        <w:rPr>
          <w:sz w:val="28"/>
          <w:szCs w:val="28"/>
          <w:lang w:val="en-US"/>
        </w:rPr>
        <w:t>:</w:t>
      </w:r>
      <w:r w:rsidR="00B87470" w:rsidRPr="000110B2">
        <w:rPr>
          <w:sz w:val="28"/>
          <w:szCs w:val="28"/>
          <w:lang w:val="en-US"/>
        </w:rPr>
        <w:t xml:space="preserve"> </w:t>
      </w:r>
      <w:r w:rsidRPr="000110B2">
        <w:rPr>
          <w:sz w:val="28"/>
          <w:szCs w:val="28"/>
          <w:lang w:val="en-US"/>
        </w:rPr>
        <w:t>https://www.radio-electronics.</w:t>
      </w:r>
      <w:r w:rsidR="00986C7F" w:rsidRPr="000110B2">
        <w:rPr>
          <w:sz w:val="28"/>
          <w:szCs w:val="28"/>
          <w:lang w:val="en-US"/>
        </w:rPr>
        <w:br/>
      </w:r>
      <w:r w:rsidRPr="000110B2">
        <w:rPr>
          <w:sz w:val="28"/>
          <w:szCs w:val="28"/>
          <w:lang w:val="en-US"/>
        </w:rPr>
        <w:t>com/info/electronics-tutorials/</w:t>
      </w:r>
    </w:p>
    <w:p w14:paraId="529B979B" w14:textId="1CA19B03" w:rsidR="00D17704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0110B2">
        <w:rPr>
          <w:sz w:val="28"/>
          <w:szCs w:val="28"/>
        </w:rPr>
        <w:t xml:space="preserve">Раздел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</w:rPr>
        <w:t>Радиотехника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 xml:space="preserve"> на сайте </w:t>
      </w:r>
      <w:r w:rsidR="007357D2" w:rsidRPr="000110B2">
        <w:rPr>
          <w:sz w:val="28"/>
          <w:szCs w:val="28"/>
        </w:rPr>
        <w:t>«</w:t>
      </w:r>
      <w:r w:rsidRPr="000110B2">
        <w:rPr>
          <w:sz w:val="28"/>
          <w:szCs w:val="28"/>
          <w:lang w:val="en-US"/>
        </w:rPr>
        <w:t>MasterKit</w:t>
      </w:r>
      <w:r w:rsidR="007357D2" w:rsidRPr="000110B2">
        <w:rPr>
          <w:sz w:val="28"/>
          <w:szCs w:val="28"/>
        </w:rPr>
        <w:t>»</w:t>
      </w:r>
      <w:r w:rsidRPr="000110B2">
        <w:rPr>
          <w:sz w:val="28"/>
          <w:szCs w:val="28"/>
        </w:rPr>
        <w:t>:</w:t>
      </w:r>
      <w:r w:rsidR="00B87470" w:rsidRPr="000110B2">
        <w:rPr>
          <w:sz w:val="28"/>
          <w:szCs w:val="28"/>
        </w:rPr>
        <w:t xml:space="preserve"> </w:t>
      </w:r>
      <w:r w:rsidRPr="000110B2">
        <w:rPr>
          <w:sz w:val="28"/>
          <w:szCs w:val="28"/>
        </w:rPr>
        <w:t>https://www.masterkit.ru/</w:t>
      </w:r>
      <w:r w:rsidR="00B87470" w:rsidRPr="000110B2">
        <w:rPr>
          <w:sz w:val="28"/>
          <w:szCs w:val="28"/>
        </w:rPr>
        <w:br/>
      </w:r>
      <w:r w:rsidRPr="000110B2">
        <w:rPr>
          <w:sz w:val="28"/>
          <w:szCs w:val="28"/>
          <w:lang w:val="en-US"/>
        </w:rPr>
        <w:t>category</w:t>
      </w:r>
      <w:r w:rsidRPr="000110B2">
        <w:rPr>
          <w:sz w:val="28"/>
          <w:szCs w:val="28"/>
        </w:rPr>
        <w:t>/</w:t>
      </w:r>
      <w:r w:rsidRPr="000110B2">
        <w:rPr>
          <w:sz w:val="28"/>
          <w:szCs w:val="28"/>
          <w:lang w:val="en-US"/>
        </w:rPr>
        <w:t>kratkiy</w:t>
      </w:r>
      <w:r w:rsidRPr="000110B2">
        <w:rPr>
          <w:sz w:val="28"/>
          <w:szCs w:val="28"/>
        </w:rPr>
        <w:t>-</w:t>
      </w:r>
      <w:r w:rsidRPr="000110B2">
        <w:rPr>
          <w:sz w:val="28"/>
          <w:szCs w:val="28"/>
          <w:lang w:val="en-US"/>
        </w:rPr>
        <w:t>kurs</w:t>
      </w:r>
      <w:r w:rsidRPr="000110B2">
        <w:rPr>
          <w:sz w:val="28"/>
          <w:szCs w:val="28"/>
        </w:rPr>
        <w:t>-</w:t>
      </w:r>
      <w:r w:rsidRPr="000110B2">
        <w:rPr>
          <w:sz w:val="28"/>
          <w:szCs w:val="28"/>
          <w:lang w:val="en-US"/>
        </w:rPr>
        <w:t>po</w:t>
      </w:r>
      <w:r w:rsidRPr="000110B2">
        <w:rPr>
          <w:sz w:val="28"/>
          <w:szCs w:val="28"/>
        </w:rPr>
        <w:t>-</w:t>
      </w:r>
      <w:r w:rsidRPr="000110B2">
        <w:rPr>
          <w:sz w:val="28"/>
          <w:szCs w:val="28"/>
          <w:lang w:val="en-US"/>
        </w:rPr>
        <w:t>radiotehnike</w:t>
      </w:r>
      <w:r w:rsidRPr="000110B2">
        <w:rPr>
          <w:sz w:val="28"/>
          <w:szCs w:val="28"/>
        </w:rPr>
        <w:t>/</w:t>
      </w:r>
    </w:p>
    <w:p w14:paraId="13CDF856" w14:textId="7761E328" w:rsidR="00EA0747" w:rsidRPr="000110B2" w:rsidRDefault="00D17704" w:rsidP="00B87470">
      <w:pPr>
        <w:pStyle w:val="a5"/>
        <w:widowControl/>
        <w:numPr>
          <w:ilvl w:val="0"/>
          <w:numId w:val="19"/>
        </w:numPr>
        <w:tabs>
          <w:tab w:val="left" w:pos="851"/>
        </w:tabs>
        <w:spacing w:before="0" w:line="360" w:lineRule="auto"/>
        <w:ind w:left="0" w:firstLine="426"/>
        <w:rPr>
          <w:sz w:val="28"/>
          <w:szCs w:val="28"/>
          <w:lang w:val="en-US"/>
        </w:rPr>
      </w:pPr>
      <w:r w:rsidRPr="000110B2">
        <w:rPr>
          <w:sz w:val="28"/>
          <w:szCs w:val="28"/>
        </w:rPr>
        <w:t>Курсы</w:t>
      </w:r>
      <w:r w:rsidRPr="000110B2">
        <w:rPr>
          <w:sz w:val="28"/>
          <w:szCs w:val="28"/>
          <w:lang w:val="en-US"/>
        </w:rPr>
        <w:t xml:space="preserve"> </w:t>
      </w:r>
      <w:r w:rsidRPr="000110B2">
        <w:rPr>
          <w:sz w:val="28"/>
          <w:szCs w:val="28"/>
        </w:rPr>
        <w:t>на</w:t>
      </w:r>
      <w:r w:rsidRPr="000110B2">
        <w:rPr>
          <w:sz w:val="28"/>
          <w:szCs w:val="28"/>
          <w:lang w:val="en-US"/>
        </w:rPr>
        <w:t xml:space="preserve"> </w:t>
      </w:r>
      <w:r w:rsidRPr="000110B2">
        <w:rPr>
          <w:sz w:val="28"/>
          <w:szCs w:val="28"/>
        </w:rPr>
        <w:t>сайте</w:t>
      </w:r>
      <w:r w:rsidRPr="000110B2">
        <w:rPr>
          <w:sz w:val="28"/>
          <w:szCs w:val="28"/>
          <w:lang w:val="en-US"/>
        </w:rPr>
        <w:t xml:space="preserve"> </w:t>
      </w:r>
      <w:r w:rsidR="007357D2" w:rsidRPr="000110B2">
        <w:rPr>
          <w:sz w:val="28"/>
          <w:szCs w:val="28"/>
          <w:lang w:val="en-US"/>
        </w:rPr>
        <w:t>«</w:t>
      </w:r>
      <w:r w:rsidRPr="000110B2">
        <w:rPr>
          <w:sz w:val="28"/>
          <w:szCs w:val="28"/>
          <w:lang w:val="en-US"/>
        </w:rPr>
        <w:t>All About Circuits</w:t>
      </w:r>
      <w:r w:rsidR="007357D2" w:rsidRPr="000110B2">
        <w:rPr>
          <w:sz w:val="28"/>
          <w:szCs w:val="28"/>
          <w:lang w:val="en-US"/>
        </w:rPr>
        <w:t>»</w:t>
      </w:r>
      <w:r w:rsidRPr="000110B2">
        <w:rPr>
          <w:sz w:val="28"/>
          <w:szCs w:val="28"/>
          <w:lang w:val="en-US"/>
        </w:rPr>
        <w:t>: https://www.allaboutcircuits.com/</w:t>
      </w:r>
      <w:r w:rsidR="00B87470" w:rsidRPr="000110B2">
        <w:rPr>
          <w:sz w:val="28"/>
          <w:szCs w:val="28"/>
          <w:lang w:val="en-US"/>
        </w:rPr>
        <w:br/>
      </w:r>
      <w:r w:rsidRPr="000110B2">
        <w:rPr>
          <w:sz w:val="28"/>
          <w:szCs w:val="28"/>
          <w:lang w:val="en-US"/>
        </w:rPr>
        <w:t>education/category/radio-frequency-rf-circuits/</w:t>
      </w:r>
    </w:p>
    <w:sectPr w:rsidR="00EA0747" w:rsidRPr="000110B2" w:rsidSect="00163253">
      <w:footerReference w:type="default" r:id="rId9"/>
      <w:pgSz w:w="11906" w:h="16838" w:code="9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1B82" w14:textId="77777777" w:rsidR="002559E2" w:rsidRDefault="002559E2" w:rsidP="008D1F4B">
      <w:r>
        <w:separator/>
      </w:r>
    </w:p>
  </w:endnote>
  <w:endnote w:type="continuationSeparator" w:id="0">
    <w:p w14:paraId="1B6852B3" w14:textId="77777777" w:rsidR="002559E2" w:rsidRDefault="002559E2" w:rsidP="008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6B3B" w14:textId="79234E25" w:rsidR="000828E9" w:rsidRPr="00163253" w:rsidRDefault="000828E9" w:rsidP="00163253">
    <w:pPr>
      <w:pStyle w:val="ad"/>
      <w:jc w:val="right"/>
      <w:rPr>
        <w:sz w:val="26"/>
        <w:szCs w:val="26"/>
      </w:rPr>
    </w:pPr>
    <w:r w:rsidRPr="00163253">
      <w:rPr>
        <w:sz w:val="26"/>
        <w:szCs w:val="26"/>
      </w:rPr>
      <w:fldChar w:fldCharType="begin"/>
    </w:r>
    <w:r w:rsidRPr="00163253">
      <w:rPr>
        <w:sz w:val="26"/>
        <w:szCs w:val="26"/>
      </w:rPr>
      <w:instrText>PAGE   \* MERGEFORMAT</w:instrText>
    </w:r>
    <w:r w:rsidRPr="00163253">
      <w:rPr>
        <w:sz w:val="26"/>
        <w:szCs w:val="26"/>
      </w:rPr>
      <w:fldChar w:fldCharType="separate"/>
    </w:r>
    <w:r w:rsidR="001C2973">
      <w:rPr>
        <w:noProof/>
        <w:sz w:val="26"/>
        <w:szCs w:val="26"/>
      </w:rPr>
      <w:t>20</w:t>
    </w:r>
    <w:r w:rsidRPr="00163253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C02F" w14:textId="77777777" w:rsidR="002559E2" w:rsidRDefault="002559E2" w:rsidP="008D1F4B">
      <w:r>
        <w:separator/>
      </w:r>
    </w:p>
  </w:footnote>
  <w:footnote w:type="continuationSeparator" w:id="0">
    <w:p w14:paraId="2E3A0DD9" w14:textId="77777777" w:rsidR="002559E2" w:rsidRDefault="002559E2" w:rsidP="008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062B51A3"/>
    <w:multiLevelType w:val="multilevel"/>
    <w:tmpl w:val="48B6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56118"/>
    <w:multiLevelType w:val="hybridMultilevel"/>
    <w:tmpl w:val="4646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09D"/>
    <w:multiLevelType w:val="multilevel"/>
    <w:tmpl w:val="19701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6580E"/>
    <w:multiLevelType w:val="hybridMultilevel"/>
    <w:tmpl w:val="9056C62A"/>
    <w:lvl w:ilvl="0" w:tplc="B4F8FD76">
      <w:numFmt w:val="bullet"/>
      <w:lvlText w:val="—"/>
      <w:lvlJc w:val="left"/>
      <w:pPr>
        <w:ind w:left="118" w:hanging="370"/>
      </w:pPr>
      <w:rPr>
        <w:rFonts w:ascii="Times New Roman" w:eastAsia="Times New Roman" w:hAnsi="Times New Roman" w:hint="default"/>
        <w:b w:val="0"/>
        <w:i/>
        <w:color w:val="231F20"/>
        <w:w w:val="114"/>
        <w:sz w:val="21"/>
      </w:rPr>
    </w:lvl>
    <w:lvl w:ilvl="1" w:tplc="4748E532">
      <w:numFmt w:val="bullet"/>
      <w:lvlText w:val="—"/>
      <w:lvlJc w:val="left"/>
      <w:pPr>
        <w:ind w:left="456" w:hanging="321"/>
      </w:pPr>
      <w:rPr>
        <w:rFonts w:ascii="Times New Roman" w:eastAsia="Times New Roman" w:hAnsi="Times New Roman" w:hint="default"/>
        <w:b w:val="0"/>
        <w:i w:val="0"/>
        <w:color w:val="231F20"/>
        <w:w w:val="92"/>
        <w:sz w:val="21"/>
      </w:rPr>
    </w:lvl>
    <w:lvl w:ilvl="2" w:tplc="50A4F7D2">
      <w:numFmt w:val="bullet"/>
      <w:lvlText w:val="•"/>
      <w:lvlJc w:val="left"/>
      <w:pPr>
        <w:ind w:left="1323" w:hanging="321"/>
      </w:pPr>
      <w:rPr>
        <w:rFonts w:hint="default"/>
      </w:rPr>
    </w:lvl>
    <w:lvl w:ilvl="3" w:tplc="B4A0E346">
      <w:numFmt w:val="bullet"/>
      <w:lvlText w:val="•"/>
      <w:lvlJc w:val="left"/>
      <w:pPr>
        <w:ind w:left="2186" w:hanging="321"/>
      </w:pPr>
      <w:rPr>
        <w:rFonts w:hint="default"/>
      </w:rPr>
    </w:lvl>
    <w:lvl w:ilvl="4" w:tplc="80DCD83A">
      <w:numFmt w:val="bullet"/>
      <w:lvlText w:val="•"/>
      <w:lvlJc w:val="left"/>
      <w:pPr>
        <w:ind w:left="3049" w:hanging="321"/>
      </w:pPr>
      <w:rPr>
        <w:rFonts w:hint="default"/>
      </w:rPr>
    </w:lvl>
    <w:lvl w:ilvl="5" w:tplc="D55E03BA">
      <w:numFmt w:val="bullet"/>
      <w:lvlText w:val="•"/>
      <w:lvlJc w:val="left"/>
      <w:pPr>
        <w:ind w:left="3912" w:hanging="321"/>
      </w:pPr>
      <w:rPr>
        <w:rFonts w:hint="default"/>
      </w:rPr>
    </w:lvl>
    <w:lvl w:ilvl="6" w:tplc="63228650">
      <w:numFmt w:val="bullet"/>
      <w:lvlText w:val="•"/>
      <w:lvlJc w:val="left"/>
      <w:pPr>
        <w:ind w:left="4775" w:hanging="321"/>
      </w:pPr>
      <w:rPr>
        <w:rFonts w:hint="default"/>
      </w:rPr>
    </w:lvl>
    <w:lvl w:ilvl="7" w:tplc="49EAE980">
      <w:numFmt w:val="bullet"/>
      <w:lvlText w:val="•"/>
      <w:lvlJc w:val="left"/>
      <w:pPr>
        <w:ind w:left="5638" w:hanging="321"/>
      </w:pPr>
      <w:rPr>
        <w:rFonts w:hint="default"/>
      </w:rPr>
    </w:lvl>
    <w:lvl w:ilvl="8" w:tplc="6DD2AA44">
      <w:numFmt w:val="bullet"/>
      <w:lvlText w:val="•"/>
      <w:lvlJc w:val="left"/>
      <w:pPr>
        <w:ind w:left="6501" w:hanging="321"/>
      </w:pPr>
      <w:rPr>
        <w:rFonts w:hint="default"/>
      </w:rPr>
    </w:lvl>
  </w:abstractNum>
  <w:abstractNum w:abstractNumId="5">
    <w:nsid w:val="3329611F"/>
    <w:multiLevelType w:val="hybridMultilevel"/>
    <w:tmpl w:val="E230E046"/>
    <w:lvl w:ilvl="0" w:tplc="E10E7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1F5405"/>
    <w:multiLevelType w:val="hybridMultilevel"/>
    <w:tmpl w:val="0318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7420"/>
    <w:multiLevelType w:val="hybridMultilevel"/>
    <w:tmpl w:val="A31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935D9"/>
    <w:multiLevelType w:val="hybridMultilevel"/>
    <w:tmpl w:val="FDFC44C8"/>
    <w:lvl w:ilvl="0" w:tplc="33F4657A">
      <w:start w:val="1"/>
      <w:numFmt w:val="bullet"/>
      <w:lvlText w:val="-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402C6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0182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605F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A925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5F42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C9A3E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6AF9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C79CA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CB6A54"/>
    <w:multiLevelType w:val="hybridMultilevel"/>
    <w:tmpl w:val="9E8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221D"/>
    <w:multiLevelType w:val="hybridMultilevel"/>
    <w:tmpl w:val="E0B28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B3323"/>
    <w:multiLevelType w:val="hybridMultilevel"/>
    <w:tmpl w:val="FB404F32"/>
    <w:lvl w:ilvl="0" w:tplc="B624FD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63F3E"/>
    <w:multiLevelType w:val="hybridMultilevel"/>
    <w:tmpl w:val="C67AB5EE"/>
    <w:lvl w:ilvl="0" w:tplc="FCDC3A12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EA4CC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C5D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E02F8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07B8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4B8C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0E2C4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68E70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A03D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4A24A7"/>
    <w:multiLevelType w:val="hybridMultilevel"/>
    <w:tmpl w:val="75605A0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627F65A0"/>
    <w:multiLevelType w:val="hybridMultilevel"/>
    <w:tmpl w:val="08748C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591B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D02758"/>
    <w:multiLevelType w:val="multilevel"/>
    <w:tmpl w:val="36F6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524D5"/>
    <w:multiLevelType w:val="hybridMultilevel"/>
    <w:tmpl w:val="7C4AADFE"/>
    <w:lvl w:ilvl="0" w:tplc="665C60D4">
      <w:numFmt w:val="bullet"/>
      <w:lvlText w:val="—"/>
      <w:lvlJc w:val="left"/>
      <w:pPr>
        <w:ind w:left="116" w:hanging="319"/>
      </w:pPr>
      <w:rPr>
        <w:rFonts w:ascii="Times New Roman" w:eastAsia="Times New Roman" w:hAnsi="Times New Roman" w:hint="default"/>
        <w:b w:val="0"/>
        <w:i/>
        <w:color w:val="231F20"/>
        <w:w w:val="114"/>
        <w:sz w:val="21"/>
      </w:rPr>
    </w:lvl>
    <w:lvl w:ilvl="1" w:tplc="2F263900">
      <w:numFmt w:val="bullet"/>
      <w:lvlText w:val="•"/>
      <w:lvlJc w:val="left"/>
      <w:pPr>
        <w:ind w:left="930" w:hanging="319"/>
      </w:pPr>
      <w:rPr>
        <w:rFonts w:hint="default"/>
      </w:rPr>
    </w:lvl>
    <w:lvl w:ilvl="2" w:tplc="30F0E6A0">
      <w:numFmt w:val="bullet"/>
      <w:lvlText w:val="•"/>
      <w:lvlJc w:val="left"/>
      <w:pPr>
        <w:ind w:left="1741" w:hanging="319"/>
      </w:pPr>
      <w:rPr>
        <w:rFonts w:hint="default"/>
      </w:rPr>
    </w:lvl>
    <w:lvl w:ilvl="3" w:tplc="347028A4">
      <w:numFmt w:val="bullet"/>
      <w:lvlText w:val="•"/>
      <w:lvlJc w:val="left"/>
      <w:pPr>
        <w:ind w:left="2552" w:hanging="319"/>
      </w:pPr>
      <w:rPr>
        <w:rFonts w:hint="default"/>
      </w:rPr>
    </w:lvl>
    <w:lvl w:ilvl="4" w:tplc="9EE673AC">
      <w:numFmt w:val="bullet"/>
      <w:lvlText w:val="•"/>
      <w:lvlJc w:val="left"/>
      <w:pPr>
        <w:ind w:left="3363" w:hanging="319"/>
      </w:pPr>
      <w:rPr>
        <w:rFonts w:hint="default"/>
      </w:rPr>
    </w:lvl>
    <w:lvl w:ilvl="5" w:tplc="040A711C">
      <w:numFmt w:val="bullet"/>
      <w:lvlText w:val="•"/>
      <w:lvlJc w:val="left"/>
      <w:pPr>
        <w:ind w:left="4173" w:hanging="319"/>
      </w:pPr>
      <w:rPr>
        <w:rFonts w:hint="default"/>
      </w:rPr>
    </w:lvl>
    <w:lvl w:ilvl="6" w:tplc="E244F166">
      <w:numFmt w:val="bullet"/>
      <w:lvlText w:val="•"/>
      <w:lvlJc w:val="left"/>
      <w:pPr>
        <w:ind w:left="4984" w:hanging="319"/>
      </w:pPr>
      <w:rPr>
        <w:rFonts w:hint="default"/>
      </w:rPr>
    </w:lvl>
    <w:lvl w:ilvl="7" w:tplc="7A2C90BC">
      <w:numFmt w:val="bullet"/>
      <w:lvlText w:val="•"/>
      <w:lvlJc w:val="left"/>
      <w:pPr>
        <w:ind w:left="5795" w:hanging="319"/>
      </w:pPr>
      <w:rPr>
        <w:rFonts w:hint="default"/>
      </w:rPr>
    </w:lvl>
    <w:lvl w:ilvl="8" w:tplc="07C8E524">
      <w:numFmt w:val="bullet"/>
      <w:lvlText w:val="•"/>
      <w:lvlJc w:val="left"/>
      <w:pPr>
        <w:ind w:left="6606" w:hanging="319"/>
      </w:pPr>
      <w:rPr>
        <w:rFonts w:hint="default"/>
      </w:rPr>
    </w:lvl>
  </w:abstractNum>
  <w:abstractNum w:abstractNumId="18">
    <w:nsid w:val="7E5D13FA"/>
    <w:multiLevelType w:val="hybridMultilevel"/>
    <w:tmpl w:val="1BA4C00A"/>
    <w:lvl w:ilvl="0" w:tplc="BFBAB2E4">
      <w:numFmt w:val="bullet"/>
      <w:lvlText w:val="—"/>
      <w:lvlJc w:val="left"/>
      <w:pPr>
        <w:ind w:left="924" w:hanging="356"/>
      </w:pPr>
      <w:rPr>
        <w:rFonts w:ascii="Times New Roman" w:eastAsia="Times New Roman" w:hAnsi="Times New Roman" w:hint="default"/>
        <w:b w:val="0"/>
        <w:i w:val="0"/>
        <w:color w:val="231F20"/>
        <w:w w:val="92"/>
        <w:sz w:val="21"/>
      </w:rPr>
    </w:lvl>
    <w:lvl w:ilvl="1" w:tplc="5016E3CA">
      <w:numFmt w:val="bullet"/>
      <w:lvlText w:val="•"/>
      <w:lvlJc w:val="left"/>
      <w:pPr>
        <w:ind w:left="460" w:hanging="356"/>
      </w:pPr>
      <w:rPr>
        <w:rFonts w:hint="default"/>
      </w:rPr>
    </w:lvl>
    <w:lvl w:ilvl="2" w:tplc="66AA156A">
      <w:numFmt w:val="bullet"/>
      <w:lvlText w:val="•"/>
      <w:lvlJc w:val="left"/>
      <w:pPr>
        <w:ind w:left="1323" w:hanging="356"/>
      </w:pPr>
      <w:rPr>
        <w:rFonts w:hint="default"/>
      </w:rPr>
    </w:lvl>
    <w:lvl w:ilvl="3" w:tplc="D5C6A2E6">
      <w:numFmt w:val="bullet"/>
      <w:lvlText w:val="•"/>
      <w:lvlJc w:val="left"/>
      <w:pPr>
        <w:ind w:left="2186" w:hanging="356"/>
      </w:pPr>
      <w:rPr>
        <w:rFonts w:hint="default"/>
      </w:rPr>
    </w:lvl>
    <w:lvl w:ilvl="4" w:tplc="F09A0530">
      <w:numFmt w:val="bullet"/>
      <w:lvlText w:val="•"/>
      <w:lvlJc w:val="left"/>
      <w:pPr>
        <w:ind w:left="3049" w:hanging="356"/>
      </w:pPr>
      <w:rPr>
        <w:rFonts w:hint="default"/>
      </w:rPr>
    </w:lvl>
    <w:lvl w:ilvl="5" w:tplc="80781C92">
      <w:numFmt w:val="bullet"/>
      <w:lvlText w:val="•"/>
      <w:lvlJc w:val="left"/>
      <w:pPr>
        <w:ind w:left="3912" w:hanging="356"/>
      </w:pPr>
      <w:rPr>
        <w:rFonts w:hint="default"/>
      </w:rPr>
    </w:lvl>
    <w:lvl w:ilvl="6" w:tplc="672CA494">
      <w:numFmt w:val="bullet"/>
      <w:lvlText w:val="•"/>
      <w:lvlJc w:val="left"/>
      <w:pPr>
        <w:ind w:left="4775" w:hanging="356"/>
      </w:pPr>
      <w:rPr>
        <w:rFonts w:hint="default"/>
      </w:rPr>
    </w:lvl>
    <w:lvl w:ilvl="7" w:tplc="33A80104">
      <w:numFmt w:val="bullet"/>
      <w:lvlText w:val="•"/>
      <w:lvlJc w:val="left"/>
      <w:pPr>
        <w:ind w:left="5638" w:hanging="356"/>
      </w:pPr>
      <w:rPr>
        <w:rFonts w:hint="default"/>
      </w:rPr>
    </w:lvl>
    <w:lvl w:ilvl="8" w:tplc="60CA94D4">
      <w:numFmt w:val="bullet"/>
      <w:lvlText w:val="•"/>
      <w:lvlJc w:val="left"/>
      <w:pPr>
        <w:ind w:left="6501" w:hanging="356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6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defaultTabStop w:val="720"/>
  <w:autoHyphenation/>
  <w:consecutiveHyphenLimit w:val="3"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1"/>
    <w:rsid w:val="0000330C"/>
    <w:rsid w:val="000104C5"/>
    <w:rsid w:val="000110B2"/>
    <w:rsid w:val="0002012D"/>
    <w:rsid w:val="00020EF2"/>
    <w:rsid w:val="00021950"/>
    <w:rsid w:val="0002201A"/>
    <w:rsid w:val="00022552"/>
    <w:rsid w:val="00026404"/>
    <w:rsid w:val="00027779"/>
    <w:rsid w:val="00033D0D"/>
    <w:rsid w:val="00040130"/>
    <w:rsid w:val="00047A2C"/>
    <w:rsid w:val="00060625"/>
    <w:rsid w:val="000705D6"/>
    <w:rsid w:val="00074A51"/>
    <w:rsid w:val="00075A20"/>
    <w:rsid w:val="0007613D"/>
    <w:rsid w:val="00080255"/>
    <w:rsid w:val="000828E9"/>
    <w:rsid w:val="00082A51"/>
    <w:rsid w:val="00083FBC"/>
    <w:rsid w:val="000842D9"/>
    <w:rsid w:val="00094B0B"/>
    <w:rsid w:val="00096AC5"/>
    <w:rsid w:val="000A2B6B"/>
    <w:rsid w:val="000A361C"/>
    <w:rsid w:val="000A4DA6"/>
    <w:rsid w:val="000A6A70"/>
    <w:rsid w:val="000B0DC4"/>
    <w:rsid w:val="000B1433"/>
    <w:rsid w:val="000D0901"/>
    <w:rsid w:val="000D3099"/>
    <w:rsid w:val="000E0E8A"/>
    <w:rsid w:val="000E13E0"/>
    <w:rsid w:val="000E2DEA"/>
    <w:rsid w:val="000E317C"/>
    <w:rsid w:val="000E527E"/>
    <w:rsid w:val="000F5DB6"/>
    <w:rsid w:val="000F7ACA"/>
    <w:rsid w:val="00110B49"/>
    <w:rsid w:val="001112DB"/>
    <w:rsid w:val="001118DE"/>
    <w:rsid w:val="00112591"/>
    <w:rsid w:val="00115D36"/>
    <w:rsid w:val="00120822"/>
    <w:rsid w:val="00121F49"/>
    <w:rsid w:val="0013122D"/>
    <w:rsid w:val="00141509"/>
    <w:rsid w:val="001441B1"/>
    <w:rsid w:val="001450D2"/>
    <w:rsid w:val="00147D03"/>
    <w:rsid w:val="0015617C"/>
    <w:rsid w:val="00160666"/>
    <w:rsid w:val="00160743"/>
    <w:rsid w:val="00163253"/>
    <w:rsid w:val="001639D7"/>
    <w:rsid w:val="00163E88"/>
    <w:rsid w:val="00167DDE"/>
    <w:rsid w:val="00172929"/>
    <w:rsid w:val="00181520"/>
    <w:rsid w:val="00186078"/>
    <w:rsid w:val="001975B5"/>
    <w:rsid w:val="001975D9"/>
    <w:rsid w:val="00197F4D"/>
    <w:rsid w:val="001A1947"/>
    <w:rsid w:val="001A4971"/>
    <w:rsid w:val="001B0AD3"/>
    <w:rsid w:val="001B65CE"/>
    <w:rsid w:val="001C0F73"/>
    <w:rsid w:val="001C2973"/>
    <w:rsid w:val="001C66F1"/>
    <w:rsid w:val="001D0830"/>
    <w:rsid w:val="001E35CE"/>
    <w:rsid w:val="001E4B8D"/>
    <w:rsid w:val="001E79E1"/>
    <w:rsid w:val="001F2D6F"/>
    <w:rsid w:val="00202554"/>
    <w:rsid w:val="00212278"/>
    <w:rsid w:val="00214803"/>
    <w:rsid w:val="00217B3B"/>
    <w:rsid w:val="002208AF"/>
    <w:rsid w:val="00221F9F"/>
    <w:rsid w:val="00225995"/>
    <w:rsid w:val="0022723C"/>
    <w:rsid w:val="002318A5"/>
    <w:rsid w:val="0023233F"/>
    <w:rsid w:val="002344B8"/>
    <w:rsid w:val="002347C3"/>
    <w:rsid w:val="00240CC2"/>
    <w:rsid w:val="00240DE6"/>
    <w:rsid w:val="00241828"/>
    <w:rsid w:val="00245025"/>
    <w:rsid w:val="00246C67"/>
    <w:rsid w:val="002505D4"/>
    <w:rsid w:val="00250E9A"/>
    <w:rsid w:val="00251C92"/>
    <w:rsid w:val="002559E2"/>
    <w:rsid w:val="00256422"/>
    <w:rsid w:val="00263207"/>
    <w:rsid w:val="0026377A"/>
    <w:rsid w:val="00264736"/>
    <w:rsid w:val="00264A80"/>
    <w:rsid w:val="00272C97"/>
    <w:rsid w:val="002775C7"/>
    <w:rsid w:val="002775CE"/>
    <w:rsid w:val="002813C1"/>
    <w:rsid w:val="0028152D"/>
    <w:rsid w:val="0028304E"/>
    <w:rsid w:val="002869CC"/>
    <w:rsid w:val="00290A53"/>
    <w:rsid w:val="002911C1"/>
    <w:rsid w:val="0029669B"/>
    <w:rsid w:val="00296A5E"/>
    <w:rsid w:val="002A4AE2"/>
    <w:rsid w:val="002A4EB0"/>
    <w:rsid w:val="002A72EF"/>
    <w:rsid w:val="002B1187"/>
    <w:rsid w:val="002B2954"/>
    <w:rsid w:val="002B3238"/>
    <w:rsid w:val="002B66F3"/>
    <w:rsid w:val="002B73B1"/>
    <w:rsid w:val="002C1254"/>
    <w:rsid w:val="002C3415"/>
    <w:rsid w:val="002C41AF"/>
    <w:rsid w:val="002C73DD"/>
    <w:rsid w:val="002D32F2"/>
    <w:rsid w:val="002D3B50"/>
    <w:rsid w:val="002D4DC9"/>
    <w:rsid w:val="002D5671"/>
    <w:rsid w:val="002E05F3"/>
    <w:rsid w:val="002F2885"/>
    <w:rsid w:val="002F3ECC"/>
    <w:rsid w:val="003107D2"/>
    <w:rsid w:val="003137E8"/>
    <w:rsid w:val="00314953"/>
    <w:rsid w:val="00332FE4"/>
    <w:rsid w:val="0033381E"/>
    <w:rsid w:val="00336323"/>
    <w:rsid w:val="00337161"/>
    <w:rsid w:val="003405E9"/>
    <w:rsid w:val="0034117A"/>
    <w:rsid w:val="00344732"/>
    <w:rsid w:val="003519AE"/>
    <w:rsid w:val="00352302"/>
    <w:rsid w:val="00357112"/>
    <w:rsid w:val="00360934"/>
    <w:rsid w:val="00362120"/>
    <w:rsid w:val="00364B35"/>
    <w:rsid w:val="0037620E"/>
    <w:rsid w:val="00377029"/>
    <w:rsid w:val="00380155"/>
    <w:rsid w:val="003852C9"/>
    <w:rsid w:val="0039198F"/>
    <w:rsid w:val="00392702"/>
    <w:rsid w:val="003933DF"/>
    <w:rsid w:val="00397B2C"/>
    <w:rsid w:val="003A5887"/>
    <w:rsid w:val="003B110B"/>
    <w:rsid w:val="003C040E"/>
    <w:rsid w:val="003C2421"/>
    <w:rsid w:val="003D2053"/>
    <w:rsid w:val="003D27DC"/>
    <w:rsid w:val="003D2B5A"/>
    <w:rsid w:val="003D4F7E"/>
    <w:rsid w:val="003D768E"/>
    <w:rsid w:val="003D7EBE"/>
    <w:rsid w:val="003E4F6D"/>
    <w:rsid w:val="003F35ED"/>
    <w:rsid w:val="004044A4"/>
    <w:rsid w:val="0040459D"/>
    <w:rsid w:val="00415646"/>
    <w:rsid w:val="0042290C"/>
    <w:rsid w:val="00424D9D"/>
    <w:rsid w:val="00425565"/>
    <w:rsid w:val="0043069E"/>
    <w:rsid w:val="00430F0A"/>
    <w:rsid w:val="004337B6"/>
    <w:rsid w:val="00434081"/>
    <w:rsid w:val="004368BC"/>
    <w:rsid w:val="0044178A"/>
    <w:rsid w:val="00442048"/>
    <w:rsid w:val="00444A0A"/>
    <w:rsid w:val="00446285"/>
    <w:rsid w:val="00450B51"/>
    <w:rsid w:val="004514FD"/>
    <w:rsid w:val="0045518D"/>
    <w:rsid w:val="0046017C"/>
    <w:rsid w:val="004667B2"/>
    <w:rsid w:val="0047447A"/>
    <w:rsid w:val="0048799C"/>
    <w:rsid w:val="00490DC1"/>
    <w:rsid w:val="00492B24"/>
    <w:rsid w:val="00496EA9"/>
    <w:rsid w:val="004B463E"/>
    <w:rsid w:val="004C23EA"/>
    <w:rsid w:val="004C5D6F"/>
    <w:rsid w:val="004D1EC7"/>
    <w:rsid w:val="004E4C77"/>
    <w:rsid w:val="004F313A"/>
    <w:rsid w:val="004F66B1"/>
    <w:rsid w:val="0050438B"/>
    <w:rsid w:val="0050560F"/>
    <w:rsid w:val="00507DEE"/>
    <w:rsid w:val="005131AD"/>
    <w:rsid w:val="00514FC5"/>
    <w:rsid w:val="00517942"/>
    <w:rsid w:val="00520F9C"/>
    <w:rsid w:val="00527A2A"/>
    <w:rsid w:val="00530E0F"/>
    <w:rsid w:val="00533C77"/>
    <w:rsid w:val="0054566B"/>
    <w:rsid w:val="00545DF3"/>
    <w:rsid w:val="0054661C"/>
    <w:rsid w:val="00562CB4"/>
    <w:rsid w:val="00563425"/>
    <w:rsid w:val="00567162"/>
    <w:rsid w:val="00573B04"/>
    <w:rsid w:val="00574CB1"/>
    <w:rsid w:val="00581A6F"/>
    <w:rsid w:val="005824D5"/>
    <w:rsid w:val="00584DBF"/>
    <w:rsid w:val="0058516C"/>
    <w:rsid w:val="005867A7"/>
    <w:rsid w:val="00587709"/>
    <w:rsid w:val="00590716"/>
    <w:rsid w:val="00590E21"/>
    <w:rsid w:val="00591213"/>
    <w:rsid w:val="00591476"/>
    <w:rsid w:val="00592515"/>
    <w:rsid w:val="00594617"/>
    <w:rsid w:val="00595C16"/>
    <w:rsid w:val="005A290B"/>
    <w:rsid w:val="005C26FC"/>
    <w:rsid w:val="005C5196"/>
    <w:rsid w:val="005C66FC"/>
    <w:rsid w:val="005D4E4B"/>
    <w:rsid w:val="005D6470"/>
    <w:rsid w:val="005E042F"/>
    <w:rsid w:val="005E2DDF"/>
    <w:rsid w:val="005E40E5"/>
    <w:rsid w:val="005F11F1"/>
    <w:rsid w:val="005F5E96"/>
    <w:rsid w:val="006015DD"/>
    <w:rsid w:val="006049B4"/>
    <w:rsid w:val="00606EDD"/>
    <w:rsid w:val="00611A40"/>
    <w:rsid w:val="00615301"/>
    <w:rsid w:val="00617691"/>
    <w:rsid w:val="00620EB4"/>
    <w:rsid w:val="00621BCB"/>
    <w:rsid w:val="006353B6"/>
    <w:rsid w:val="00635E24"/>
    <w:rsid w:val="00640B4E"/>
    <w:rsid w:val="00643112"/>
    <w:rsid w:val="00646C25"/>
    <w:rsid w:val="00662063"/>
    <w:rsid w:val="00664BB1"/>
    <w:rsid w:val="006720BE"/>
    <w:rsid w:val="00672863"/>
    <w:rsid w:val="00682187"/>
    <w:rsid w:val="00694225"/>
    <w:rsid w:val="006A1200"/>
    <w:rsid w:val="006A5AA5"/>
    <w:rsid w:val="006C3811"/>
    <w:rsid w:val="006C4B2E"/>
    <w:rsid w:val="006C7A12"/>
    <w:rsid w:val="006C7E50"/>
    <w:rsid w:val="006D6ABF"/>
    <w:rsid w:val="006E534B"/>
    <w:rsid w:val="006E6162"/>
    <w:rsid w:val="006E70C0"/>
    <w:rsid w:val="00704A22"/>
    <w:rsid w:val="007063C0"/>
    <w:rsid w:val="00710CC3"/>
    <w:rsid w:val="0071322F"/>
    <w:rsid w:val="00727C11"/>
    <w:rsid w:val="0073530E"/>
    <w:rsid w:val="007357D2"/>
    <w:rsid w:val="0074101A"/>
    <w:rsid w:val="00743CD4"/>
    <w:rsid w:val="00744F5A"/>
    <w:rsid w:val="00752B83"/>
    <w:rsid w:val="00753DA3"/>
    <w:rsid w:val="00765C7A"/>
    <w:rsid w:val="0077081D"/>
    <w:rsid w:val="00777FCC"/>
    <w:rsid w:val="0078499B"/>
    <w:rsid w:val="00787F3E"/>
    <w:rsid w:val="0079046C"/>
    <w:rsid w:val="00790510"/>
    <w:rsid w:val="00790E89"/>
    <w:rsid w:val="00790EAB"/>
    <w:rsid w:val="00791E7B"/>
    <w:rsid w:val="007A5A6D"/>
    <w:rsid w:val="007A7730"/>
    <w:rsid w:val="007B2163"/>
    <w:rsid w:val="007B7879"/>
    <w:rsid w:val="007C1C30"/>
    <w:rsid w:val="007C3288"/>
    <w:rsid w:val="007D0C99"/>
    <w:rsid w:val="007D0E16"/>
    <w:rsid w:val="007D2EA8"/>
    <w:rsid w:val="007F2D9C"/>
    <w:rsid w:val="00806298"/>
    <w:rsid w:val="00810682"/>
    <w:rsid w:val="008145C9"/>
    <w:rsid w:val="00815056"/>
    <w:rsid w:val="00817BF2"/>
    <w:rsid w:val="00822912"/>
    <w:rsid w:val="008255F2"/>
    <w:rsid w:val="00827D4C"/>
    <w:rsid w:val="00831941"/>
    <w:rsid w:val="0086002E"/>
    <w:rsid w:val="00861746"/>
    <w:rsid w:val="00866787"/>
    <w:rsid w:val="00872410"/>
    <w:rsid w:val="008727E2"/>
    <w:rsid w:val="00872E06"/>
    <w:rsid w:val="00880AC0"/>
    <w:rsid w:val="00882BF7"/>
    <w:rsid w:val="00885213"/>
    <w:rsid w:val="008868EC"/>
    <w:rsid w:val="00886F66"/>
    <w:rsid w:val="008914E2"/>
    <w:rsid w:val="008930B0"/>
    <w:rsid w:val="00895AA8"/>
    <w:rsid w:val="008A5FFC"/>
    <w:rsid w:val="008B56CB"/>
    <w:rsid w:val="008C0FCC"/>
    <w:rsid w:val="008C171F"/>
    <w:rsid w:val="008C44E8"/>
    <w:rsid w:val="008D0B79"/>
    <w:rsid w:val="008D1F4B"/>
    <w:rsid w:val="008D3E9D"/>
    <w:rsid w:val="008D56A7"/>
    <w:rsid w:val="008D7752"/>
    <w:rsid w:val="008E6AC3"/>
    <w:rsid w:val="008E7296"/>
    <w:rsid w:val="008F1D30"/>
    <w:rsid w:val="008F73B2"/>
    <w:rsid w:val="00902622"/>
    <w:rsid w:val="00906414"/>
    <w:rsid w:val="00906EB7"/>
    <w:rsid w:val="009179ED"/>
    <w:rsid w:val="00930CD0"/>
    <w:rsid w:val="00932889"/>
    <w:rsid w:val="00946155"/>
    <w:rsid w:val="00946443"/>
    <w:rsid w:val="009470B3"/>
    <w:rsid w:val="00956613"/>
    <w:rsid w:val="009603F7"/>
    <w:rsid w:val="00962ACA"/>
    <w:rsid w:val="00965E22"/>
    <w:rsid w:val="0097115C"/>
    <w:rsid w:val="0097137B"/>
    <w:rsid w:val="009765AE"/>
    <w:rsid w:val="009778AC"/>
    <w:rsid w:val="00980FAA"/>
    <w:rsid w:val="009819D4"/>
    <w:rsid w:val="00981D4D"/>
    <w:rsid w:val="0098213A"/>
    <w:rsid w:val="009824B9"/>
    <w:rsid w:val="00986C7F"/>
    <w:rsid w:val="009931FB"/>
    <w:rsid w:val="00996EDF"/>
    <w:rsid w:val="009A0730"/>
    <w:rsid w:val="009A1640"/>
    <w:rsid w:val="009A261C"/>
    <w:rsid w:val="009A329E"/>
    <w:rsid w:val="009B4B75"/>
    <w:rsid w:val="009B6033"/>
    <w:rsid w:val="009C56C4"/>
    <w:rsid w:val="009C65AC"/>
    <w:rsid w:val="009D09D9"/>
    <w:rsid w:val="009D1617"/>
    <w:rsid w:val="009D617F"/>
    <w:rsid w:val="009D7880"/>
    <w:rsid w:val="009E0F6C"/>
    <w:rsid w:val="009E1D55"/>
    <w:rsid w:val="009E26FE"/>
    <w:rsid w:val="009F2437"/>
    <w:rsid w:val="009F275C"/>
    <w:rsid w:val="009F3D7E"/>
    <w:rsid w:val="009F55F4"/>
    <w:rsid w:val="00A0207F"/>
    <w:rsid w:val="00A0551C"/>
    <w:rsid w:val="00A058D9"/>
    <w:rsid w:val="00A06BCB"/>
    <w:rsid w:val="00A14027"/>
    <w:rsid w:val="00A14AD5"/>
    <w:rsid w:val="00A31E40"/>
    <w:rsid w:val="00A4254C"/>
    <w:rsid w:val="00A427A8"/>
    <w:rsid w:val="00A443FE"/>
    <w:rsid w:val="00A5741F"/>
    <w:rsid w:val="00A71236"/>
    <w:rsid w:val="00A71654"/>
    <w:rsid w:val="00A761D6"/>
    <w:rsid w:val="00A8335E"/>
    <w:rsid w:val="00A8445F"/>
    <w:rsid w:val="00A84FA8"/>
    <w:rsid w:val="00A85BCE"/>
    <w:rsid w:val="00A91E4A"/>
    <w:rsid w:val="00A92855"/>
    <w:rsid w:val="00A971B3"/>
    <w:rsid w:val="00AB0603"/>
    <w:rsid w:val="00AB2213"/>
    <w:rsid w:val="00AB34F9"/>
    <w:rsid w:val="00AB6DA5"/>
    <w:rsid w:val="00AC68CB"/>
    <w:rsid w:val="00AC6FFA"/>
    <w:rsid w:val="00AD1175"/>
    <w:rsid w:val="00AD199A"/>
    <w:rsid w:val="00AD744E"/>
    <w:rsid w:val="00AE1C71"/>
    <w:rsid w:val="00AE6553"/>
    <w:rsid w:val="00AF3D71"/>
    <w:rsid w:val="00AF6D1F"/>
    <w:rsid w:val="00AF7471"/>
    <w:rsid w:val="00B00523"/>
    <w:rsid w:val="00B02C65"/>
    <w:rsid w:val="00B068BD"/>
    <w:rsid w:val="00B135FA"/>
    <w:rsid w:val="00B13B1D"/>
    <w:rsid w:val="00B14EF7"/>
    <w:rsid w:val="00B151FF"/>
    <w:rsid w:val="00B27F7B"/>
    <w:rsid w:val="00B303A9"/>
    <w:rsid w:val="00B32777"/>
    <w:rsid w:val="00B34E74"/>
    <w:rsid w:val="00B43DDC"/>
    <w:rsid w:val="00B475CB"/>
    <w:rsid w:val="00B53AB5"/>
    <w:rsid w:val="00B53EBE"/>
    <w:rsid w:val="00B546CA"/>
    <w:rsid w:val="00B65AB6"/>
    <w:rsid w:val="00B67956"/>
    <w:rsid w:val="00B70D96"/>
    <w:rsid w:val="00B740B2"/>
    <w:rsid w:val="00B77A65"/>
    <w:rsid w:val="00B87470"/>
    <w:rsid w:val="00B9059D"/>
    <w:rsid w:val="00B95878"/>
    <w:rsid w:val="00BB0949"/>
    <w:rsid w:val="00BB22BC"/>
    <w:rsid w:val="00BC068A"/>
    <w:rsid w:val="00BC0749"/>
    <w:rsid w:val="00BC0DAA"/>
    <w:rsid w:val="00BC4C11"/>
    <w:rsid w:val="00BD4ACA"/>
    <w:rsid w:val="00BE3A15"/>
    <w:rsid w:val="00BF316B"/>
    <w:rsid w:val="00BF4F6E"/>
    <w:rsid w:val="00C03013"/>
    <w:rsid w:val="00C068A0"/>
    <w:rsid w:val="00C22DC7"/>
    <w:rsid w:val="00C241FA"/>
    <w:rsid w:val="00C24658"/>
    <w:rsid w:val="00C25CD2"/>
    <w:rsid w:val="00C332A6"/>
    <w:rsid w:val="00C3349D"/>
    <w:rsid w:val="00C34995"/>
    <w:rsid w:val="00C37D91"/>
    <w:rsid w:val="00C523DC"/>
    <w:rsid w:val="00C56B57"/>
    <w:rsid w:val="00C63F51"/>
    <w:rsid w:val="00C661A4"/>
    <w:rsid w:val="00C67921"/>
    <w:rsid w:val="00C67BBE"/>
    <w:rsid w:val="00C806DD"/>
    <w:rsid w:val="00C86E0F"/>
    <w:rsid w:val="00C87042"/>
    <w:rsid w:val="00C90B82"/>
    <w:rsid w:val="00CB3818"/>
    <w:rsid w:val="00CB38D1"/>
    <w:rsid w:val="00CD11B3"/>
    <w:rsid w:val="00CD4367"/>
    <w:rsid w:val="00CD53D3"/>
    <w:rsid w:val="00CE0984"/>
    <w:rsid w:val="00CE106F"/>
    <w:rsid w:val="00CE1FAD"/>
    <w:rsid w:val="00CE73D6"/>
    <w:rsid w:val="00CF57C8"/>
    <w:rsid w:val="00CF5A8E"/>
    <w:rsid w:val="00D10C2C"/>
    <w:rsid w:val="00D12D17"/>
    <w:rsid w:val="00D14674"/>
    <w:rsid w:val="00D17704"/>
    <w:rsid w:val="00D20100"/>
    <w:rsid w:val="00D20138"/>
    <w:rsid w:val="00D27EFB"/>
    <w:rsid w:val="00D33318"/>
    <w:rsid w:val="00D34502"/>
    <w:rsid w:val="00D3487F"/>
    <w:rsid w:val="00D34E47"/>
    <w:rsid w:val="00D4338A"/>
    <w:rsid w:val="00D470EB"/>
    <w:rsid w:val="00D504EC"/>
    <w:rsid w:val="00D52BAA"/>
    <w:rsid w:val="00D53DB8"/>
    <w:rsid w:val="00D61754"/>
    <w:rsid w:val="00D62332"/>
    <w:rsid w:val="00D63936"/>
    <w:rsid w:val="00D73366"/>
    <w:rsid w:val="00D74AD8"/>
    <w:rsid w:val="00D753D9"/>
    <w:rsid w:val="00D86302"/>
    <w:rsid w:val="00D94D83"/>
    <w:rsid w:val="00D95BA6"/>
    <w:rsid w:val="00DA1919"/>
    <w:rsid w:val="00DA40C7"/>
    <w:rsid w:val="00DA5B5F"/>
    <w:rsid w:val="00DB157A"/>
    <w:rsid w:val="00DB18B7"/>
    <w:rsid w:val="00DB3D6F"/>
    <w:rsid w:val="00DB4B0C"/>
    <w:rsid w:val="00DC00B7"/>
    <w:rsid w:val="00DD0188"/>
    <w:rsid w:val="00DD3B22"/>
    <w:rsid w:val="00DD568E"/>
    <w:rsid w:val="00DE0D48"/>
    <w:rsid w:val="00DE31DF"/>
    <w:rsid w:val="00DE4896"/>
    <w:rsid w:val="00DE64C2"/>
    <w:rsid w:val="00DE6EC5"/>
    <w:rsid w:val="00DF28D5"/>
    <w:rsid w:val="00DF623A"/>
    <w:rsid w:val="00DF69A4"/>
    <w:rsid w:val="00DF7F40"/>
    <w:rsid w:val="00E0187F"/>
    <w:rsid w:val="00E109B8"/>
    <w:rsid w:val="00E10D8E"/>
    <w:rsid w:val="00E32D23"/>
    <w:rsid w:val="00E334CB"/>
    <w:rsid w:val="00E3409B"/>
    <w:rsid w:val="00E35F17"/>
    <w:rsid w:val="00E36733"/>
    <w:rsid w:val="00E40A3D"/>
    <w:rsid w:val="00E46BFF"/>
    <w:rsid w:val="00E60E44"/>
    <w:rsid w:val="00E6519A"/>
    <w:rsid w:val="00E6535F"/>
    <w:rsid w:val="00E72346"/>
    <w:rsid w:val="00E7496B"/>
    <w:rsid w:val="00E77A62"/>
    <w:rsid w:val="00E77D12"/>
    <w:rsid w:val="00EA0747"/>
    <w:rsid w:val="00EA1552"/>
    <w:rsid w:val="00EA6D07"/>
    <w:rsid w:val="00EB3DEC"/>
    <w:rsid w:val="00EB58D7"/>
    <w:rsid w:val="00ED3C8C"/>
    <w:rsid w:val="00EE1CD6"/>
    <w:rsid w:val="00EE2833"/>
    <w:rsid w:val="00EE5030"/>
    <w:rsid w:val="00EF2326"/>
    <w:rsid w:val="00F038B0"/>
    <w:rsid w:val="00F04D3B"/>
    <w:rsid w:val="00F10A01"/>
    <w:rsid w:val="00F15B1E"/>
    <w:rsid w:val="00F22461"/>
    <w:rsid w:val="00F22679"/>
    <w:rsid w:val="00F24972"/>
    <w:rsid w:val="00F33884"/>
    <w:rsid w:val="00F34585"/>
    <w:rsid w:val="00F35BC9"/>
    <w:rsid w:val="00F362E2"/>
    <w:rsid w:val="00F40309"/>
    <w:rsid w:val="00F42CE0"/>
    <w:rsid w:val="00F56B30"/>
    <w:rsid w:val="00F57017"/>
    <w:rsid w:val="00F62ACC"/>
    <w:rsid w:val="00F63592"/>
    <w:rsid w:val="00F74B47"/>
    <w:rsid w:val="00F76937"/>
    <w:rsid w:val="00F83638"/>
    <w:rsid w:val="00F97544"/>
    <w:rsid w:val="00FA1978"/>
    <w:rsid w:val="00FA3041"/>
    <w:rsid w:val="00FA3785"/>
    <w:rsid w:val="00FA65EF"/>
    <w:rsid w:val="00FC0AC8"/>
    <w:rsid w:val="00FC2DA5"/>
    <w:rsid w:val="00FD1E4D"/>
    <w:rsid w:val="00FD3C5F"/>
    <w:rsid w:val="00FD61C9"/>
    <w:rsid w:val="00FE1F2B"/>
    <w:rsid w:val="00FF3059"/>
    <w:rsid w:val="00FF33AA"/>
    <w:rsid w:val="00FF389F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79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7F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2ACA"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link w:val="20"/>
    <w:uiPriority w:val="99"/>
    <w:qFormat/>
    <w:rsid w:val="00962ACA"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link w:val="30"/>
    <w:uiPriority w:val="99"/>
    <w:qFormat/>
    <w:rsid w:val="00962ACA"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link w:val="40"/>
    <w:uiPriority w:val="99"/>
    <w:qFormat/>
    <w:rsid w:val="00962ACA"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62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962ACA"/>
    <w:pPr>
      <w:spacing w:before="178"/>
      <w:ind w:left="117"/>
    </w:pPr>
    <w:rPr>
      <w:b/>
      <w:bCs/>
      <w:sz w:val="21"/>
      <w:szCs w:val="21"/>
    </w:rPr>
  </w:style>
  <w:style w:type="paragraph" w:styleId="21">
    <w:name w:val="toc 2"/>
    <w:basedOn w:val="a"/>
    <w:autoRedefine/>
    <w:uiPriority w:val="99"/>
    <w:semiHidden/>
    <w:rsid w:val="00962ACA"/>
    <w:pPr>
      <w:spacing w:before="178"/>
      <w:ind w:left="457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962ACA"/>
    <w:rPr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62ACA"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99"/>
    <w:rsid w:val="00962ACA"/>
  </w:style>
  <w:style w:type="paragraph" w:styleId="a6">
    <w:name w:val="footnote text"/>
    <w:basedOn w:val="a"/>
    <w:link w:val="a7"/>
    <w:uiPriority w:val="99"/>
    <w:semiHidden/>
    <w:rsid w:val="008D1F4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D1F4B"/>
    <w:rPr>
      <w:rFonts w:ascii="Times New Roman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rsid w:val="008D1F4B"/>
    <w:rPr>
      <w:rFonts w:cs="Times New Roman"/>
      <w:vertAlign w:val="superscript"/>
    </w:rPr>
  </w:style>
  <w:style w:type="paragraph" w:styleId="a9">
    <w:name w:val="TOC Heading"/>
    <w:basedOn w:val="1"/>
    <w:next w:val="a"/>
    <w:uiPriority w:val="99"/>
    <w:qFormat/>
    <w:rsid w:val="002318A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styleId="aa">
    <w:name w:val="Hyperlink"/>
    <w:uiPriority w:val="99"/>
    <w:rsid w:val="002318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rsid w:val="003C24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2421"/>
    <w:rPr>
      <w:rFonts w:ascii="Tahoma" w:hAnsi="Tahoma" w:cs="Tahoma"/>
      <w:sz w:val="16"/>
      <w:szCs w:val="16"/>
      <w:lang w:val="ru-RU"/>
    </w:rPr>
  </w:style>
  <w:style w:type="table" w:styleId="af1">
    <w:name w:val="Table Grid"/>
    <w:basedOn w:val="a1"/>
    <w:uiPriority w:val="39"/>
    <w:rsid w:val="0004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CD4367"/>
    <w:pPr>
      <w:spacing w:after="100"/>
      <w:ind w:left="440"/>
    </w:pPr>
  </w:style>
  <w:style w:type="character" w:customStyle="1" w:styleId="fontstyle01">
    <w:name w:val="fontstyle01"/>
    <w:uiPriority w:val="99"/>
    <w:rsid w:val="00827D4C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1112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3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450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9819D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CB38D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38D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38D1"/>
    <w:rPr>
      <w:rFonts w:asciiTheme="minorHAnsi" w:eastAsiaTheme="minorHAnsi" w:hAnsiTheme="minorHAnsi" w:cstheme="minorBidi"/>
      <w:lang w:eastAsia="en-US"/>
    </w:rPr>
  </w:style>
  <w:style w:type="paragraph" w:styleId="af6">
    <w:name w:val="Normal (Web)"/>
    <w:basedOn w:val="a"/>
    <w:uiPriority w:val="99"/>
    <w:unhideWhenUsed/>
    <w:rsid w:val="00CB38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F56B3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F56B30"/>
    <w:rPr>
      <w:rFonts w:ascii="Times New Roman" w:eastAsia="Times New Roman" w:hAnsi="Times New Roman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7F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2ACA"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link w:val="20"/>
    <w:uiPriority w:val="99"/>
    <w:qFormat/>
    <w:rsid w:val="00962ACA"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link w:val="30"/>
    <w:uiPriority w:val="99"/>
    <w:qFormat/>
    <w:rsid w:val="00962ACA"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link w:val="40"/>
    <w:uiPriority w:val="99"/>
    <w:qFormat/>
    <w:rsid w:val="00962ACA"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62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962ACA"/>
    <w:pPr>
      <w:spacing w:before="178"/>
      <w:ind w:left="117"/>
    </w:pPr>
    <w:rPr>
      <w:b/>
      <w:bCs/>
      <w:sz w:val="21"/>
      <w:szCs w:val="21"/>
    </w:rPr>
  </w:style>
  <w:style w:type="paragraph" w:styleId="21">
    <w:name w:val="toc 2"/>
    <w:basedOn w:val="a"/>
    <w:autoRedefine/>
    <w:uiPriority w:val="99"/>
    <w:semiHidden/>
    <w:rsid w:val="00962ACA"/>
    <w:pPr>
      <w:spacing w:before="178"/>
      <w:ind w:left="457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962ACA"/>
    <w:rPr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62ACA"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99"/>
    <w:rsid w:val="00962ACA"/>
  </w:style>
  <w:style w:type="paragraph" w:styleId="a6">
    <w:name w:val="footnote text"/>
    <w:basedOn w:val="a"/>
    <w:link w:val="a7"/>
    <w:uiPriority w:val="99"/>
    <w:semiHidden/>
    <w:rsid w:val="008D1F4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D1F4B"/>
    <w:rPr>
      <w:rFonts w:ascii="Times New Roman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rsid w:val="008D1F4B"/>
    <w:rPr>
      <w:rFonts w:cs="Times New Roman"/>
      <w:vertAlign w:val="superscript"/>
    </w:rPr>
  </w:style>
  <w:style w:type="paragraph" w:styleId="a9">
    <w:name w:val="TOC Heading"/>
    <w:basedOn w:val="1"/>
    <w:next w:val="a"/>
    <w:uiPriority w:val="99"/>
    <w:qFormat/>
    <w:rsid w:val="002318A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styleId="aa">
    <w:name w:val="Hyperlink"/>
    <w:uiPriority w:val="99"/>
    <w:rsid w:val="002318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rsid w:val="003C24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2421"/>
    <w:rPr>
      <w:rFonts w:ascii="Tahoma" w:hAnsi="Tahoma" w:cs="Tahoma"/>
      <w:sz w:val="16"/>
      <w:szCs w:val="16"/>
      <w:lang w:val="ru-RU"/>
    </w:rPr>
  </w:style>
  <w:style w:type="table" w:styleId="af1">
    <w:name w:val="Table Grid"/>
    <w:basedOn w:val="a1"/>
    <w:uiPriority w:val="39"/>
    <w:rsid w:val="0004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CD4367"/>
    <w:pPr>
      <w:spacing w:after="100"/>
      <w:ind w:left="440"/>
    </w:pPr>
  </w:style>
  <w:style w:type="character" w:customStyle="1" w:styleId="fontstyle01">
    <w:name w:val="fontstyle01"/>
    <w:uiPriority w:val="99"/>
    <w:rsid w:val="00827D4C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1112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3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450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9819D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CB38D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38D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38D1"/>
    <w:rPr>
      <w:rFonts w:asciiTheme="minorHAnsi" w:eastAsiaTheme="minorHAnsi" w:hAnsiTheme="minorHAnsi" w:cstheme="minorBidi"/>
      <w:lang w:eastAsia="en-US"/>
    </w:rPr>
  </w:style>
  <w:style w:type="paragraph" w:styleId="af6">
    <w:name w:val="Normal (Web)"/>
    <w:basedOn w:val="a"/>
    <w:uiPriority w:val="99"/>
    <w:unhideWhenUsed/>
    <w:rsid w:val="00CB38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F56B3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F56B30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683024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697006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67857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284816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2194342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40933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648453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7172426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37909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795968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70107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63491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6806903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62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ol7_003\Downloads\&#1060;&#1080;&#1079;&#1080;&#1082;&#1072;%20&#1080;&#108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FB69-96BE-44C2-86D3-1B950E6B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Физика испр.dot</Template>
  <TotalTime>17</TotalTime>
  <Pages>20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Физика. 10-11 кл. класс (А. В. Шаталина)</vt:lpstr>
    </vt:vector>
  </TitlesOfParts>
  <Company>SPecialiST RePack</Company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Физика. 10-11 кл. класс (А. В. Шаталина)</dc:title>
  <dc:subject/>
  <dc:creator>School7_003</dc:creator>
  <cp:keywords>5-е издание, 2021 г.</cp:keywords>
  <dc:description/>
  <cp:lastModifiedBy>Тимчук</cp:lastModifiedBy>
  <cp:revision>4</cp:revision>
  <cp:lastPrinted>2021-12-17T09:13:00Z</cp:lastPrinted>
  <dcterms:created xsi:type="dcterms:W3CDTF">2023-04-28T07:57:00Z</dcterms:created>
  <dcterms:modified xsi:type="dcterms:W3CDTF">2023-05-03T06:38:00Z</dcterms:modified>
</cp:coreProperties>
</file>