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53" w:rsidRPr="009435DF" w:rsidRDefault="00244953" w:rsidP="001F31DD">
      <w:pPr>
        <w:spacing w:after="0" w:line="249" w:lineRule="auto"/>
        <w:ind w:left="57" w:right="6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ПРОГРАММА </w:t>
      </w:r>
    </w:p>
    <w:p w:rsidR="00244953" w:rsidRPr="009435DF" w:rsidRDefault="00244953" w:rsidP="001F31DD">
      <w:pPr>
        <w:spacing w:after="0" w:line="249" w:lineRule="auto"/>
        <w:ind w:left="57" w:right="6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DF">
        <w:rPr>
          <w:rFonts w:ascii="Times New Roman" w:eastAsia="Times New Roman" w:hAnsi="Times New Roman" w:cs="Times New Roman"/>
          <w:b/>
          <w:sz w:val="28"/>
          <w:szCs w:val="28"/>
        </w:rPr>
        <w:t>ЭЛЕКТИВНОГО</w:t>
      </w:r>
      <w:r w:rsidR="0023174F" w:rsidRPr="009435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  <w:r w:rsidRPr="009435D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3174F" w:rsidRPr="009435DF">
        <w:rPr>
          <w:rFonts w:ascii="Times New Roman" w:eastAsia="Times New Roman" w:hAnsi="Times New Roman" w:cs="Times New Roman"/>
          <w:b/>
          <w:sz w:val="28"/>
          <w:szCs w:val="28"/>
        </w:rPr>
        <w:t xml:space="preserve">НЕМЕЦКИЙ ЯЗЫК. </w:t>
      </w:r>
      <w:r w:rsidRPr="009435DF">
        <w:rPr>
          <w:rFonts w:ascii="Times New Roman" w:eastAsia="Times New Roman" w:hAnsi="Times New Roman" w:cs="Times New Roman"/>
          <w:b/>
          <w:sz w:val="28"/>
          <w:szCs w:val="28"/>
        </w:rPr>
        <w:t>ПРАКТИЧЕСКАЯ ГРАММАТИКА И ЛЕКСИКА»</w:t>
      </w:r>
    </w:p>
    <w:p w:rsidR="00244953" w:rsidRPr="009435DF" w:rsidRDefault="00244953" w:rsidP="001F31DD">
      <w:pPr>
        <w:spacing w:after="0" w:line="240" w:lineRule="auto"/>
        <w:ind w:left="57" w:right="6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DF">
        <w:rPr>
          <w:rFonts w:ascii="Times New Roman" w:eastAsia="Times New Roman" w:hAnsi="Times New Roman" w:cs="Times New Roman"/>
          <w:b/>
          <w:sz w:val="28"/>
          <w:szCs w:val="28"/>
        </w:rPr>
        <w:t>ДЛЯ ОБЩЕОБРАЗОВАТЕЛЬНЫХ ОРГАНИЗАЦИЙ ПРИДНЕСТРОВСКОЙ МОЛ</w:t>
      </w:r>
      <w:r w:rsidR="00B60EF5" w:rsidRPr="009435DF">
        <w:rPr>
          <w:rFonts w:ascii="Times New Roman" w:eastAsia="Times New Roman" w:hAnsi="Times New Roman" w:cs="Times New Roman"/>
          <w:b/>
          <w:sz w:val="28"/>
          <w:szCs w:val="28"/>
        </w:rPr>
        <w:t>ДАВСКОЙ РЕСПУБЛИКИ, РЕАЛИЗУЮЩИХ «</w:t>
      </w:r>
      <w:r w:rsidR="00D44DC2" w:rsidRPr="009435DF">
        <w:rPr>
          <w:rFonts w:ascii="Times New Roman" w:eastAsia="Times New Roman" w:hAnsi="Times New Roman" w:cs="Times New Roman"/>
          <w:b/>
          <w:sz w:val="28"/>
          <w:szCs w:val="28"/>
        </w:rPr>
        <w:t>ГУМАНИТАРНЫЙ ПРОФИЛЬ</w:t>
      </w:r>
      <w:r w:rsidRPr="009435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435DF" w:rsidRPr="009435D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60EF5" w:rsidRPr="009435D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435DF" w:rsidRPr="009435D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B60EF5" w:rsidRPr="009435D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9435D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B60EF5" w:rsidRPr="009435DF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2272F2" w:rsidRPr="009435DF" w:rsidRDefault="002272F2" w:rsidP="001F31DD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5DF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2272F2" w:rsidRPr="009435DF" w:rsidRDefault="002272F2" w:rsidP="009435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5DF">
        <w:rPr>
          <w:rFonts w:ascii="Times New Roman" w:eastAsia="Calibri" w:hAnsi="Times New Roman" w:cs="Times New Roman"/>
          <w:b/>
          <w:sz w:val="24"/>
          <w:szCs w:val="24"/>
        </w:rPr>
        <w:t>Т.А.</w:t>
      </w:r>
      <w:r w:rsidR="009435DF" w:rsidRPr="009435DF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spellStart"/>
      <w:r w:rsidRPr="009435DF">
        <w:rPr>
          <w:rFonts w:ascii="Times New Roman" w:eastAsia="Calibri" w:hAnsi="Times New Roman" w:cs="Times New Roman"/>
          <w:b/>
          <w:sz w:val="24"/>
          <w:szCs w:val="24"/>
        </w:rPr>
        <w:t>Проданова</w:t>
      </w:r>
      <w:proofErr w:type="spellEnd"/>
      <w:r w:rsidRPr="009435DF">
        <w:rPr>
          <w:rFonts w:ascii="Times New Roman" w:eastAsia="Calibri" w:hAnsi="Times New Roman" w:cs="Times New Roman"/>
          <w:sz w:val="24"/>
          <w:szCs w:val="24"/>
        </w:rPr>
        <w:t>,</w:t>
      </w:r>
      <w:r w:rsidRPr="009435DF">
        <w:t xml:space="preserve"> </w:t>
      </w:r>
      <w:r w:rsidRPr="009435DF">
        <w:rPr>
          <w:rFonts w:ascii="Times New Roman" w:eastAsia="Calibri" w:hAnsi="Times New Roman" w:cs="Times New Roman"/>
          <w:sz w:val="24"/>
          <w:szCs w:val="24"/>
        </w:rPr>
        <w:t>учитель немецкого языка вы</w:t>
      </w:r>
      <w:r w:rsidR="005778F8" w:rsidRPr="009435DF">
        <w:rPr>
          <w:rFonts w:ascii="Times New Roman" w:eastAsia="Calibri" w:hAnsi="Times New Roman" w:cs="Times New Roman"/>
          <w:sz w:val="24"/>
          <w:szCs w:val="24"/>
        </w:rPr>
        <w:t>сшей квалификационной категории МОУ</w:t>
      </w:r>
      <w:r w:rsidR="009435DF" w:rsidRPr="009435DF">
        <w:rPr>
          <w:rFonts w:ascii="Times New Roman" w:eastAsia="Calibri" w:hAnsi="Times New Roman" w:cs="Times New Roman"/>
          <w:sz w:val="24"/>
          <w:szCs w:val="24"/>
        </w:rPr>
        <w:t> </w:t>
      </w:r>
      <w:r w:rsidR="005778F8" w:rsidRPr="009435DF">
        <w:rPr>
          <w:rFonts w:ascii="Times New Roman" w:eastAsia="Calibri" w:hAnsi="Times New Roman" w:cs="Times New Roman"/>
          <w:sz w:val="24"/>
          <w:szCs w:val="24"/>
        </w:rPr>
        <w:t>«</w:t>
      </w:r>
      <w:r w:rsidRPr="009435DF">
        <w:rPr>
          <w:rFonts w:ascii="Times New Roman" w:eastAsia="Calibri" w:hAnsi="Times New Roman" w:cs="Times New Roman"/>
          <w:sz w:val="24"/>
          <w:szCs w:val="24"/>
        </w:rPr>
        <w:t>Бендерская гимназия №</w:t>
      </w:r>
      <w:r w:rsidR="009435DF" w:rsidRPr="00943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8F8" w:rsidRPr="009435DF">
        <w:rPr>
          <w:rFonts w:ascii="Times New Roman" w:eastAsia="Calibri" w:hAnsi="Times New Roman" w:cs="Times New Roman"/>
          <w:sz w:val="24"/>
          <w:szCs w:val="24"/>
        </w:rPr>
        <w:t>1»</w:t>
      </w:r>
      <w:r w:rsidRPr="009435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5DF" w:rsidRPr="009435DF" w:rsidRDefault="009435DF" w:rsidP="001F31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68B7" w:rsidRPr="009435DF" w:rsidRDefault="006C261D" w:rsidP="001F31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35D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D44DC2" w:rsidRPr="009435DF" w:rsidRDefault="00D44DC2" w:rsidP="001F31DD">
      <w:pPr>
        <w:spacing w:after="0" w:line="249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элективного учебного предмета «</w:t>
      </w:r>
      <w:r w:rsidR="00A074FB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</w:t>
      </w:r>
      <w:proofErr w:type="gramStart"/>
      <w:r w:rsidR="00A074FB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грамматика и лексика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в соответствии с требованиями 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образовательного стандарта среднего (полного) образования Приднестровской Молдавской Республики на основе </w:t>
      </w:r>
      <w:r w:rsidR="00A074FB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«Немецкий язык»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A074FB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2340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профиля</w:t>
      </w:r>
      <w:r w:rsidR="00A074FB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</w:t>
      </w:r>
      <w:r w:rsidR="00792340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ссчитана на изучение в течени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2340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лет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10 </w:t>
      </w:r>
      <w:r w:rsidR="00792340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и 11 классах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44DC2" w:rsidRPr="009435DF" w:rsidRDefault="00D44DC2" w:rsidP="001F31DD">
      <w:pPr>
        <w:spacing w:after="0" w:line="249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элективного учебного предмета </w:t>
      </w:r>
      <w:r w:rsidR="00792340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«Немецкий язык. Практическая грамматика и лексика»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субъективной новизной: включает новые для учащихся знания, не содержащиеся в примерной программе учебного предмета (примерных программах учебных предметов) по учебным предметам; способствует развитию познавательного интереса учащихся и представляет ценность для их проф</w:t>
      </w:r>
      <w:r w:rsidR="008C660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ессионального самоопределения.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направлено на интеллектуальное, творческое, эмоциональное развитие школьников, предполагает широкое использование методов активного обучения коллективного и индивидуального (учебная практика, проекты, деловые игры, тренинги, наблюдения и др.).</w:t>
      </w:r>
    </w:p>
    <w:p w:rsidR="00195DD5" w:rsidRPr="009435DF" w:rsidRDefault="00195DD5" w:rsidP="001F31DD">
      <w:pPr>
        <w:spacing w:after="0" w:line="249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ориентирована на углубленное изучение </w:t>
      </w:r>
      <w:r w:rsidR="00B41AC5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6F355C" w:rsidRPr="009435DF" w:rsidRDefault="006F355C" w:rsidP="001F3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элективного учебного предмета «Немецкий язык. Практическая грамматика и лексика»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повысить результативность обучения учащихся немецкому языку и обеспечить их качественную подготовку, соответствующую уровню С</w:t>
      </w:r>
      <w:proofErr w:type="gramStart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иностранным языком (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языковой портфель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55C" w:rsidRPr="009435DF" w:rsidRDefault="006F355C" w:rsidP="001F3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практической грамматике призвано</w:t>
      </w:r>
      <w:r w:rsidR="002236DE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следующие задачи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55C" w:rsidRPr="009435DF" w:rsidRDefault="009435DF" w:rsidP="009435DF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6F355C" w:rsidRPr="009435DF" w:rsidRDefault="009435DF" w:rsidP="009435DF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</w:p>
    <w:p w:rsidR="006F355C" w:rsidRPr="009435DF" w:rsidRDefault="009435DF" w:rsidP="009435DF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6F355C" w:rsidRPr="009435DF" w:rsidRDefault="009435DF" w:rsidP="009435DF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учащихся к изучению немецкого языка и культуры немецкоязычных стран, формируя при этом позитивное отношение к народам-носителям изучаемого языка и их культурам;</w:t>
      </w:r>
    </w:p>
    <w:p w:rsidR="006F355C" w:rsidRPr="009435DF" w:rsidRDefault="009435DF" w:rsidP="009435DF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межкультурную компетенцию учащихся;</w:t>
      </w:r>
    </w:p>
    <w:p w:rsidR="006F355C" w:rsidRPr="009435DF" w:rsidRDefault="009435DF" w:rsidP="009435DF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и развивать уровень информационной и </w:t>
      </w:r>
      <w:r w:rsidR="006F355C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компетентностей как средства современной межкультурной коммуникации, неотъемлемо от условия успешной социализации личности.</w:t>
      </w:r>
    </w:p>
    <w:p w:rsidR="006F355C" w:rsidRPr="009435DF" w:rsidRDefault="006F355C" w:rsidP="001F3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умения и навыки в процессе обучения должны давать учащимся возможность:</w:t>
      </w:r>
    </w:p>
    <w:p w:rsidR="006F355C" w:rsidRPr="009435DF" w:rsidRDefault="009435DF" w:rsidP="009435DF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своими интересами и потребностями осуществлять непосредственные контакты с представителями стран изучаемого языка и поддерживать их в разнообразных коммуникативных ситуациях, адекватно реагировать на высказывания партнера по общению, строить собственные высказывания логично и понятно для собеседника, относительно свободно используя при этом выразительные средства немецкого языка;</w:t>
      </w:r>
    </w:p>
    <w:p w:rsidR="006F355C" w:rsidRPr="009435DF" w:rsidRDefault="009435DF" w:rsidP="009435DF">
      <w:pPr>
        <w:pStyle w:val="a6"/>
        <w:numPr>
          <w:ilvl w:val="0"/>
          <w:numId w:val="1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фиксировать и передавать информацию различного объема и характера;</w:t>
      </w:r>
    </w:p>
    <w:p w:rsidR="006F355C" w:rsidRPr="009435DF" w:rsidRDefault="009435DF" w:rsidP="009435DF">
      <w:pPr>
        <w:pStyle w:val="a6"/>
        <w:numPr>
          <w:ilvl w:val="0"/>
          <w:numId w:val="1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«обращаться» с немецким языком, воспринимать эстетику языка и текста, пользоваться немецким языком для творческого самовыражения;</w:t>
      </w:r>
    </w:p>
    <w:p w:rsidR="006F355C" w:rsidRPr="009435DF" w:rsidRDefault="009435DF" w:rsidP="009435DF">
      <w:pPr>
        <w:pStyle w:val="a6"/>
        <w:numPr>
          <w:ilvl w:val="0"/>
          <w:numId w:val="1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</w:t>
      </w:r>
      <w:r w:rsidR="006F355C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немецкого языка на русский и с русского языка на немецкий в наиболее типичных ситуациях устного общения.</w:t>
      </w:r>
      <w:proofErr w:type="gramEnd"/>
    </w:p>
    <w:p w:rsidR="006C4F51" w:rsidRPr="009435DF" w:rsidRDefault="006C4F51" w:rsidP="001F31DD">
      <w:pPr>
        <w:pStyle w:val="a6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150" w:rsidRPr="009435DF" w:rsidRDefault="00981150" w:rsidP="001F31DD">
      <w:pPr>
        <w:pStyle w:val="a6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ЭЛЕКТИВНОГО УЧЕБНОГО ПРЕДМЕТА «</w:t>
      </w:r>
      <w:r w:rsidR="00EA4E66"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НЕМЕЦКИЙ ЯЗЫК.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ПРАКТИЧЕСКАЯ ГРАММАТИКА И ЛЕКСИКА»</w:t>
      </w:r>
    </w:p>
    <w:p w:rsidR="00095E1E" w:rsidRPr="009435DF" w:rsidRDefault="00095E1E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79" w:rsidRPr="009435DF" w:rsidRDefault="00095E1E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учебного предмета 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479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Практическая грамматика и лексика»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7D0479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7D0479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64C01" w:rsidRPr="009435DF">
        <w:rPr>
          <w:rStyle w:val="a9"/>
        </w:rPr>
        <w:t>:</w:t>
      </w:r>
      <w:r w:rsidR="007D0479" w:rsidRPr="009435DF">
        <w:rPr>
          <w:rStyle w:val="a9"/>
        </w:rPr>
        <w:t xml:space="preserve">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31" w:rsidRPr="009435DF">
        <w:rPr>
          <w:rFonts w:ascii="Times New Roman" w:hAnsi="Times New Roman" w:cs="Times New Roman"/>
          <w:sz w:val="24"/>
          <w:szCs w:val="24"/>
        </w:rPr>
        <w:t>«Имя существительное. Летние каникулы. Германия»</w:t>
      </w:r>
      <w:r w:rsidR="009435DF">
        <w:rPr>
          <w:rFonts w:ascii="Times New Roman" w:hAnsi="Times New Roman" w:cs="Times New Roman"/>
          <w:sz w:val="24"/>
          <w:szCs w:val="24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31" w:rsidRPr="009435DF">
        <w:rPr>
          <w:rFonts w:ascii="Times New Roman" w:hAnsi="Times New Roman" w:cs="Times New Roman"/>
          <w:sz w:val="24"/>
          <w:szCs w:val="24"/>
        </w:rPr>
        <w:t>«Имя прилагательное. Дружба, любовь, красота»</w:t>
      </w:r>
      <w:r w:rsidR="009435DF">
        <w:rPr>
          <w:rFonts w:ascii="Times New Roman" w:hAnsi="Times New Roman" w:cs="Times New Roman"/>
          <w:sz w:val="24"/>
          <w:szCs w:val="24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«Глагол</w:t>
      </w:r>
      <w:r w:rsidR="00E45A3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A31" w:rsidRPr="009435DF">
        <w:rPr>
          <w:rFonts w:ascii="Times New Roman" w:hAnsi="Times New Roman" w:cs="Times New Roman"/>
          <w:sz w:val="24"/>
          <w:szCs w:val="24"/>
        </w:rPr>
        <w:t xml:space="preserve"> Изучение иностранных языков. Школьный обмен»</w:t>
      </w:r>
      <w:r w:rsidR="009435DF">
        <w:rPr>
          <w:rFonts w:ascii="Times New Roman" w:hAnsi="Times New Roman" w:cs="Times New Roman"/>
          <w:sz w:val="24"/>
          <w:szCs w:val="24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«Предлоги</w:t>
      </w:r>
      <w:r w:rsidR="00E45A3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5A31" w:rsidRPr="009435DF">
        <w:rPr>
          <w:rFonts w:ascii="Times New Roman" w:hAnsi="Times New Roman" w:cs="Times New Roman"/>
          <w:sz w:val="24"/>
          <w:szCs w:val="24"/>
        </w:rPr>
        <w:t>Всё о жилье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«Пунктуация</w:t>
      </w:r>
      <w:r w:rsidR="00E45A3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A31" w:rsidRPr="009435DF">
        <w:rPr>
          <w:rFonts w:ascii="Times New Roman" w:hAnsi="Times New Roman" w:cs="Times New Roman"/>
          <w:sz w:val="24"/>
          <w:szCs w:val="24"/>
        </w:rPr>
        <w:t xml:space="preserve"> Будущее. Искусство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5A31" w:rsidRPr="009435DF">
        <w:rPr>
          <w:rFonts w:ascii="Times New Roman" w:hAnsi="Times New Roman" w:cs="Times New Roman"/>
          <w:sz w:val="24"/>
          <w:szCs w:val="24"/>
        </w:rPr>
        <w:t>Сослагательное наклонение.</w:t>
      </w:r>
      <w:r w:rsidR="00E45A31"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Повседневная жизнь молодежи в Германии и России</w:t>
      </w:r>
      <w:r w:rsidR="00E45A31" w:rsidRPr="009435DF">
        <w:rPr>
          <w:rFonts w:ascii="Times New Roman" w:hAnsi="Times New Roman" w:cs="Times New Roman"/>
          <w:sz w:val="24"/>
          <w:szCs w:val="24"/>
        </w:rPr>
        <w:t>».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«Синтаксис. </w:t>
      </w:r>
      <w:r w:rsidR="00E45A31" w:rsidRPr="009435DF">
        <w:rPr>
          <w:rFonts w:ascii="Times New Roman" w:hAnsi="Times New Roman" w:cs="Times New Roman"/>
          <w:sz w:val="24"/>
          <w:szCs w:val="24"/>
        </w:rPr>
        <w:t xml:space="preserve">Простое предложение. </w:t>
      </w:r>
      <w:r w:rsidR="00E45A31" w:rsidRPr="009435DF">
        <w:rPr>
          <w:rFonts w:ascii="Times New Roman" w:eastAsia="TimesNewRomanPSMT" w:hAnsi="Times New Roman" w:cs="Times New Roman"/>
          <w:sz w:val="24"/>
          <w:szCs w:val="24"/>
        </w:rPr>
        <w:t>Искусство театра и кино</w:t>
      </w:r>
      <w:r w:rsidR="00E45A31" w:rsidRPr="009435DF">
        <w:rPr>
          <w:rFonts w:ascii="Times New Roman" w:hAnsi="Times New Roman" w:cs="Times New Roman"/>
          <w:sz w:val="24"/>
          <w:szCs w:val="24"/>
        </w:rPr>
        <w:t>»</w:t>
      </w:r>
      <w:r w:rsidR="009435DF">
        <w:rPr>
          <w:rFonts w:ascii="Times New Roman" w:hAnsi="Times New Roman" w:cs="Times New Roman"/>
          <w:sz w:val="24"/>
          <w:szCs w:val="24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«Сложносочиненное предложение</w:t>
      </w:r>
      <w:r w:rsidR="00E45A3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A31"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Научно-технический прогресс. Природные катастрофы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«Сложноподчиненное предложение</w:t>
      </w:r>
      <w:r w:rsidR="00E45A3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A31"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Будущее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«Словообразование</w:t>
      </w:r>
      <w:r w:rsidR="00E45A3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A31"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Немецкая орфография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479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«Местоимения</w:t>
      </w:r>
      <w:r w:rsidR="00C11B60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1B60" w:rsidRPr="009435DF">
        <w:rPr>
          <w:rFonts w:ascii="Times New Roman" w:eastAsia="TimesNewRomanPSMT" w:hAnsi="Times New Roman" w:cs="Times New Roman"/>
          <w:sz w:val="24"/>
          <w:szCs w:val="24"/>
        </w:rPr>
        <w:t>Из немецкой литературы</w:t>
      </w:r>
      <w:r w:rsidR="00C11B60" w:rsidRPr="009435DF">
        <w:rPr>
          <w:rFonts w:ascii="Times New Roman" w:hAnsi="Times New Roman" w:cs="Times New Roman"/>
          <w:sz w:val="24"/>
          <w:szCs w:val="24"/>
        </w:rPr>
        <w:t>»</w:t>
      </w:r>
      <w:r w:rsidR="009435DF">
        <w:rPr>
          <w:rFonts w:ascii="Times New Roman" w:hAnsi="Times New Roman" w:cs="Times New Roman"/>
          <w:sz w:val="24"/>
          <w:szCs w:val="24"/>
        </w:rPr>
        <w:t>.</w:t>
      </w:r>
    </w:p>
    <w:p w:rsidR="00095E1E" w:rsidRPr="009435DF" w:rsidRDefault="007D0479" w:rsidP="001F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«Междометия</w:t>
      </w:r>
      <w:r w:rsidR="00C11B60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истории Германии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9DE" w:rsidRPr="009435DF" w:rsidRDefault="008D59DE" w:rsidP="001F3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A42" w:rsidRPr="009435DF" w:rsidRDefault="00C11B60" w:rsidP="007B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9435DF"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435DF">
        <w:rPr>
          <w:rFonts w:ascii="Times New Roman" w:hAnsi="Times New Roman" w:cs="Times New Roman"/>
          <w:b/>
          <w:sz w:val="24"/>
          <w:szCs w:val="24"/>
        </w:rPr>
        <w:t>«Имя существительное. Летние каникулы. Германия»</w:t>
      </w:r>
      <w:r w:rsidRPr="009435DF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A87A42" w:rsidRPr="009435DF">
        <w:rPr>
          <w:rFonts w:ascii="Times New Roman" w:hAnsi="Times New Roman" w:cs="Times New Roman"/>
          <w:sz w:val="24"/>
          <w:szCs w:val="24"/>
        </w:rPr>
        <w:t xml:space="preserve"> </w:t>
      </w:r>
      <w:r w:rsidR="00A87A42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употребления определенного, неопределенного, нулевого артикля, типы склонения имен существительных, способы образования множественного числа имен существительных.</w:t>
      </w:r>
    </w:p>
    <w:p w:rsidR="00A87A42" w:rsidRPr="009435DF" w:rsidRDefault="00A87A42" w:rsidP="007B4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="009435DF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9435DF">
        <w:rPr>
          <w:rFonts w:ascii="Times New Roman" w:hAnsi="Times New Roman" w:cs="Times New Roman"/>
          <w:b/>
          <w:sz w:val="24"/>
          <w:szCs w:val="24"/>
        </w:rPr>
        <w:t>«Имя прилагательное. Дружба, любовь, красота»</w:t>
      </w:r>
      <w:r w:rsidRPr="009435DF">
        <w:rPr>
          <w:rFonts w:ascii="Times New Roman" w:hAnsi="Times New Roman" w:cs="Times New Roman"/>
          <w:sz w:val="24"/>
          <w:szCs w:val="24"/>
        </w:rPr>
        <w:t xml:space="preserve"> включает правила использования типов склонения имен прилагательных и степени сравнения прилагательных и наречий. Рассматривается лексическая составляющая для написания эссе и общения.</w:t>
      </w:r>
    </w:p>
    <w:p w:rsidR="00A87A42" w:rsidRPr="009435DF" w:rsidRDefault="00A87A42" w:rsidP="007B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435DF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«Глагол.</w:t>
      </w:r>
      <w:r w:rsidRPr="009435DF">
        <w:rPr>
          <w:rFonts w:ascii="Times New Roman" w:hAnsi="Times New Roman" w:cs="Times New Roman"/>
          <w:b/>
          <w:sz w:val="24"/>
          <w:szCs w:val="24"/>
        </w:rPr>
        <w:t xml:space="preserve"> Изучение иностранных языков. Школьный обмен»</w:t>
      </w:r>
      <w:r w:rsidRPr="009435DF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7B45BC" w:rsidRPr="009435DF">
        <w:rPr>
          <w:rFonts w:ascii="Times New Roman" w:hAnsi="Times New Roman" w:cs="Times New Roman"/>
          <w:sz w:val="24"/>
          <w:szCs w:val="24"/>
        </w:rPr>
        <w:t xml:space="preserve">темы на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глаголов, модальные глаголы, правила употребления инфинитивных конструкций, временные формы глагола в активном и пассивном залоге,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модальными глаголами. </w:t>
      </w:r>
    </w:p>
    <w:p w:rsidR="00A67BDA" w:rsidRPr="009435DF" w:rsidRDefault="00A67BDA" w:rsidP="007B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</w:t>
      </w:r>
      <w:r w:rsidR="00A87A42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</w:t>
      </w:r>
      <w:r w:rsidR="009435DF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A87A42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«Предлоги. </w:t>
      </w:r>
      <w:r w:rsidR="00A87A42" w:rsidRPr="009435DF">
        <w:rPr>
          <w:rFonts w:ascii="Times New Roman" w:hAnsi="Times New Roman" w:cs="Times New Roman"/>
          <w:b/>
          <w:sz w:val="24"/>
          <w:szCs w:val="24"/>
        </w:rPr>
        <w:t>Вс</w:t>
      </w:r>
      <w:r w:rsidR="009435DF">
        <w:rPr>
          <w:rFonts w:ascii="Times New Roman" w:hAnsi="Times New Roman" w:cs="Times New Roman"/>
          <w:b/>
          <w:sz w:val="24"/>
          <w:szCs w:val="24"/>
        </w:rPr>
        <w:t>е</w:t>
      </w:r>
      <w:r w:rsidR="00A87A42" w:rsidRPr="009435DF">
        <w:rPr>
          <w:rFonts w:ascii="Times New Roman" w:hAnsi="Times New Roman" w:cs="Times New Roman"/>
          <w:b/>
          <w:sz w:val="24"/>
          <w:szCs w:val="24"/>
        </w:rPr>
        <w:t xml:space="preserve"> о жилье</w:t>
      </w:r>
      <w:r w:rsidR="00A87A42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темы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редлоги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Genitiv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proofErr w:type="spellEnd"/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редлоги, требующие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690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 w:rsidR="00EF690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ексика по кухне, ванной, спальне, гостиной</w:t>
      </w:r>
      <w:r w:rsid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6901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5BC" w:rsidRPr="009435DF" w:rsidRDefault="007B45BC" w:rsidP="007B4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435DF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«Пунктуация.</w:t>
      </w:r>
      <w:r w:rsidRPr="009435DF">
        <w:rPr>
          <w:rFonts w:ascii="Times New Roman" w:hAnsi="Times New Roman" w:cs="Times New Roman"/>
          <w:b/>
          <w:sz w:val="24"/>
          <w:szCs w:val="24"/>
        </w:rPr>
        <w:t xml:space="preserve"> Будущее. Искусство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правила правописания знаков препинания в простом, сложносочиненном и сложноподчиненном предложении, а также задания по написанию 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личного и делового письма.</w:t>
      </w:r>
    </w:p>
    <w:p w:rsidR="007B45BC" w:rsidRPr="009435DF" w:rsidRDefault="007B45BC" w:rsidP="0068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 </w:t>
      </w:r>
      <w:r w:rsidR="009435DF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435DF">
        <w:rPr>
          <w:rFonts w:ascii="Times New Roman" w:hAnsi="Times New Roman" w:cs="Times New Roman"/>
          <w:b/>
          <w:sz w:val="24"/>
          <w:szCs w:val="24"/>
        </w:rPr>
        <w:t>Сослагательное наклонение.</w:t>
      </w:r>
      <w:r w:rsidRPr="009435DF">
        <w:rPr>
          <w:rFonts w:ascii="Times New Roman" w:eastAsia="TimesNewRomanPSMT" w:hAnsi="Times New Roman" w:cs="Times New Roman"/>
          <w:b/>
          <w:sz w:val="24"/>
          <w:szCs w:val="24"/>
        </w:rPr>
        <w:t xml:space="preserve"> Повседневная жизнь молодежи в Германии и России</w:t>
      </w:r>
      <w:r w:rsidRPr="009435DF">
        <w:rPr>
          <w:rFonts w:ascii="Times New Roman" w:hAnsi="Times New Roman" w:cs="Times New Roman"/>
          <w:b/>
          <w:sz w:val="24"/>
          <w:szCs w:val="24"/>
        </w:rPr>
        <w:t>»</w:t>
      </w:r>
      <w:r w:rsidRPr="009435DF">
        <w:rPr>
          <w:rFonts w:ascii="Times New Roman" w:hAnsi="Times New Roman" w:cs="Times New Roman"/>
          <w:sz w:val="24"/>
          <w:szCs w:val="24"/>
        </w:rPr>
        <w:t xml:space="preserve"> содержит правила о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формах конъюнктива, конъюнктива вспомогательных глаголов, модальных глаголов в конъюнктиве, конъюнктиве в косвенной речи. Раскрывается</w:t>
      </w:r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«</w:t>
      </w:r>
      <w:r w:rsidR="00682FE3"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Alltag für die Jugend in Deutschland und Russland</w:t>
      </w:r>
      <w:r w:rsidR="009435DF"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</w:t>
      </w:r>
      <w:r w:rsidR="00682FE3"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682FE3" w:rsidRPr="009435DF" w:rsidRDefault="00682FE3" w:rsidP="0068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раздела </w:t>
      </w:r>
      <w:r w:rsidR="009435DF"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«Синтаксис. </w:t>
      </w:r>
      <w:r w:rsidRPr="009435DF"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предложение. </w:t>
      </w:r>
      <w:r w:rsidRPr="009435DF">
        <w:rPr>
          <w:rFonts w:ascii="Times New Roman" w:eastAsia="TimesNewRomanPSMT" w:hAnsi="Times New Roman" w:cs="Times New Roman"/>
          <w:b/>
          <w:sz w:val="24"/>
          <w:szCs w:val="24"/>
        </w:rPr>
        <w:t>Искусство театра и кино</w:t>
      </w:r>
      <w:r w:rsidRPr="009435DF">
        <w:rPr>
          <w:rFonts w:ascii="Times New Roman" w:hAnsi="Times New Roman" w:cs="Times New Roman"/>
          <w:b/>
          <w:sz w:val="24"/>
          <w:szCs w:val="24"/>
        </w:rPr>
        <w:t>»</w:t>
      </w:r>
      <w:r w:rsidRPr="009435DF">
        <w:rPr>
          <w:rFonts w:ascii="Times New Roman" w:hAnsi="Times New Roman" w:cs="Times New Roman"/>
          <w:sz w:val="24"/>
          <w:szCs w:val="24"/>
        </w:rPr>
        <w:t xml:space="preserve"> изучается порядок слов в простом предложении, 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вопросительном предложении и в повелительном предложении. Уделяется внимание средствам выражения отрицания.</w:t>
      </w:r>
    </w:p>
    <w:p w:rsidR="00682FE3" w:rsidRPr="009435DF" w:rsidRDefault="00682FE3" w:rsidP="0068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B1984"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«Сложносочиненное предложение.</w:t>
      </w:r>
      <w:r w:rsidRPr="00FB1984">
        <w:rPr>
          <w:rFonts w:ascii="Times New Roman" w:eastAsia="TimesNewRomanPSMT" w:hAnsi="Times New Roman" w:cs="Times New Roman"/>
          <w:b/>
          <w:sz w:val="24"/>
          <w:szCs w:val="24"/>
        </w:rPr>
        <w:t xml:space="preserve"> Научно-технический прогресс. Природные катастрофы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порядок слов в сложносочиненном предложении, использование сочинительных союзов, а также лексические темы, встречающиеся при работе с текстами.</w:t>
      </w:r>
    </w:p>
    <w:p w:rsidR="00682FE3" w:rsidRPr="009435DF" w:rsidRDefault="00682FE3" w:rsidP="0068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разделе </w:t>
      </w:r>
      <w:r w:rsidR="00FB1984"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«Сложноподчиненное предложение.</w:t>
      </w:r>
      <w:r w:rsidRPr="00FB1984">
        <w:rPr>
          <w:rFonts w:ascii="Times New Roman" w:eastAsia="TimesNewRomanPSMT" w:hAnsi="Times New Roman" w:cs="Times New Roman"/>
          <w:b/>
          <w:sz w:val="24"/>
          <w:szCs w:val="24"/>
        </w:rPr>
        <w:t xml:space="preserve"> Будущее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говорится о различных видах придаточных предложений, о порядке слов, согласовании времен в сложных предложениях.</w:t>
      </w:r>
    </w:p>
    <w:p w:rsidR="00682FE3" w:rsidRPr="009435DF" w:rsidRDefault="00682FE3" w:rsidP="00682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B1984"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«Словообразование.</w:t>
      </w:r>
      <w:r w:rsidRPr="00FB1984">
        <w:rPr>
          <w:rFonts w:ascii="Times New Roman" w:eastAsia="TimesNewRomanPSMT" w:hAnsi="Times New Roman" w:cs="Times New Roman"/>
          <w:b/>
          <w:sz w:val="24"/>
          <w:szCs w:val="24"/>
        </w:rPr>
        <w:t xml:space="preserve"> Немецкая орфография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образование существительных и прилагательных с помощью суффиксов, субстантивация и адъективация, образование глаголов с помощью приставок, словосложение; уделяется внимание письменному оформлению высказываний с учетом новых правил немецкой орфографии.</w:t>
      </w:r>
    </w:p>
    <w:p w:rsidR="00C11B60" w:rsidRPr="009435DF" w:rsidRDefault="005D62AF" w:rsidP="005D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разделе </w:t>
      </w:r>
      <w:r w:rsidR="00FB1984"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FB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«Местоимения. </w:t>
      </w:r>
      <w:r w:rsidRPr="00FB1984">
        <w:rPr>
          <w:rFonts w:ascii="Times New Roman" w:eastAsia="TimesNewRomanPSMT" w:hAnsi="Times New Roman" w:cs="Times New Roman"/>
          <w:b/>
          <w:sz w:val="24"/>
          <w:szCs w:val="24"/>
        </w:rPr>
        <w:t>Из немецкой литературы</w:t>
      </w:r>
      <w:r w:rsidRPr="00FB1984">
        <w:rPr>
          <w:rFonts w:ascii="Times New Roman" w:hAnsi="Times New Roman" w:cs="Times New Roman"/>
          <w:b/>
          <w:sz w:val="24"/>
          <w:szCs w:val="24"/>
        </w:rPr>
        <w:t>»</w:t>
      </w:r>
      <w:r w:rsidRPr="009435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B1984" w:rsidRPr="00FB1984">
        <w:rPr>
          <w:rFonts w:ascii="Times New Roman" w:hAnsi="Times New Roman" w:cs="Times New Roman"/>
          <w:b/>
          <w:sz w:val="24"/>
          <w:szCs w:val="24"/>
        </w:rPr>
        <w:t>разделе</w:t>
      </w:r>
      <w:proofErr w:type="gramEnd"/>
      <w:r w:rsidR="00FB1984" w:rsidRPr="00FB1984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Pr="00FB1984">
        <w:rPr>
          <w:rFonts w:ascii="Times New Roman" w:hAnsi="Times New Roman" w:cs="Times New Roman"/>
          <w:b/>
          <w:sz w:val="24"/>
          <w:szCs w:val="24"/>
        </w:rPr>
        <w:t>«Ме</w:t>
      </w:r>
      <w:r w:rsidR="00FB1984" w:rsidRPr="00FB1984">
        <w:rPr>
          <w:rFonts w:ascii="Times New Roman" w:hAnsi="Times New Roman" w:cs="Times New Roman"/>
          <w:b/>
          <w:sz w:val="24"/>
          <w:szCs w:val="24"/>
        </w:rPr>
        <w:t>ждом</w:t>
      </w:r>
      <w:r w:rsidRPr="00FB1984">
        <w:rPr>
          <w:rFonts w:ascii="Times New Roman" w:hAnsi="Times New Roman" w:cs="Times New Roman"/>
          <w:b/>
          <w:sz w:val="24"/>
          <w:szCs w:val="24"/>
        </w:rPr>
        <w:t>е</w:t>
      </w:r>
      <w:r w:rsidR="00FB1984" w:rsidRPr="00FB1984">
        <w:rPr>
          <w:rFonts w:ascii="Times New Roman" w:hAnsi="Times New Roman" w:cs="Times New Roman"/>
          <w:b/>
          <w:sz w:val="24"/>
          <w:szCs w:val="24"/>
        </w:rPr>
        <w:t>т</w:t>
      </w:r>
      <w:r w:rsidRPr="00FB1984">
        <w:rPr>
          <w:rFonts w:ascii="Times New Roman" w:hAnsi="Times New Roman" w:cs="Times New Roman"/>
          <w:b/>
          <w:sz w:val="24"/>
          <w:szCs w:val="24"/>
        </w:rPr>
        <w:t>ия. Из истории Германии»</w:t>
      </w:r>
      <w:r w:rsidRPr="009435DF">
        <w:rPr>
          <w:rFonts w:ascii="Times New Roman" w:hAnsi="Times New Roman" w:cs="Times New Roman"/>
          <w:sz w:val="24"/>
          <w:szCs w:val="24"/>
        </w:rPr>
        <w:t xml:space="preserve"> ведется речь о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разрядах местоимений: указательных,  притяжательных, отрицательных, безличном местоимении </w:t>
      </w:r>
      <w:r w:rsidRPr="00943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обзор немецкой литературы, немецких авторов, затрагивающих в своих произведениях исторические факты о Германии, изучается </w:t>
      </w:r>
      <w:r w:rsidR="00A87A42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страноведческий материал о Германии.</w:t>
      </w:r>
    </w:p>
    <w:p w:rsidR="005D62AF" w:rsidRPr="009435DF" w:rsidRDefault="005D62AF" w:rsidP="005D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AF" w:rsidRPr="009435DF" w:rsidRDefault="005D62AF" w:rsidP="005D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AF" w:rsidRPr="009435DF" w:rsidRDefault="000B7F56" w:rsidP="005D6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МЕСТО ЭЛЕКТИВНОГО УЧЕБНОГО ПРЕДМЕТА «</w:t>
      </w:r>
      <w:r w:rsidR="00664C01"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НЕМЕЦКИЙ ЯЗЫК.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ГРАММАТИКА </w:t>
      </w:r>
      <w:r w:rsidR="004102D7" w:rsidRPr="009435DF">
        <w:rPr>
          <w:rFonts w:ascii="Times New Roman" w:eastAsia="Times New Roman" w:hAnsi="Times New Roman" w:cs="Times New Roman"/>
          <w:b/>
          <w:sz w:val="24"/>
          <w:szCs w:val="24"/>
        </w:rPr>
        <w:t>И ЛЕКСИКА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0B7F56" w:rsidRPr="009435DF" w:rsidRDefault="000B7F56" w:rsidP="005D6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В БАЗИСНОМ УЧЕБНОМ ПЛАНЕ</w:t>
      </w:r>
    </w:p>
    <w:p w:rsidR="000B7F56" w:rsidRPr="009435DF" w:rsidRDefault="000B7F56" w:rsidP="001F31DD">
      <w:pPr>
        <w:pStyle w:val="a6"/>
        <w:spacing w:after="0" w:line="249" w:lineRule="auto"/>
        <w:ind w:right="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F56" w:rsidRPr="009435DF" w:rsidRDefault="000B7F56" w:rsidP="001F31DD">
      <w:pPr>
        <w:spacing w:after="0" w:line="249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sz w:val="24"/>
          <w:szCs w:val="24"/>
        </w:rPr>
        <w:t>Базисный учебный план организаций образования, реализующих программы основного среднего (полного) образования Приднестровской Молдавской Республики</w:t>
      </w:r>
      <w:r w:rsidR="00FB19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изучение элективных учебных предметов в инвариа</w:t>
      </w:r>
      <w:r w:rsidR="00FB19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 xml:space="preserve">тной части </w:t>
      </w:r>
      <w:r w:rsidR="00FB19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>ля профильного уровня изучения иностранного языка в количестве 34 часов в год в</w:t>
      </w:r>
      <w:r w:rsidR="00FB19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B19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 xml:space="preserve">классе и 34 часов </w:t>
      </w:r>
      <w:r w:rsidR="00FB1984">
        <w:rPr>
          <w:rFonts w:ascii="Times New Roman" w:eastAsia="Times New Roman" w:hAnsi="Times New Roman" w:cs="Times New Roman"/>
          <w:sz w:val="24"/>
          <w:szCs w:val="24"/>
        </w:rPr>
        <w:t xml:space="preserve">в год 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>в 11 классе</w:t>
      </w:r>
      <w:r w:rsidR="00FB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984" w:rsidRPr="00FB1984">
        <w:rPr>
          <w:rFonts w:ascii="Times New Roman" w:eastAsia="Times New Roman" w:hAnsi="Times New Roman" w:cs="Times New Roman"/>
          <w:i/>
          <w:sz w:val="24"/>
          <w:szCs w:val="24"/>
        </w:rPr>
        <w:t>(табл. 1)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F56" w:rsidRDefault="000B7F56" w:rsidP="001F31DD">
      <w:pPr>
        <w:pStyle w:val="a6"/>
        <w:spacing w:after="0" w:line="249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FB1984" w:rsidRPr="00FB1984" w:rsidRDefault="00FB1984" w:rsidP="00FB1984">
      <w:pPr>
        <w:pStyle w:val="a6"/>
        <w:spacing w:after="0" w:line="249" w:lineRule="auto"/>
        <w:ind w:right="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984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2256"/>
        <w:gridCol w:w="3252"/>
        <w:gridCol w:w="3837"/>
      </w:tblGrid>
      <w:tr w:rsidR="009435DF" w:rsidRPr="009435DF" w:rsidTr="00FB1984">
        <w:trPr>
          <w:trHeight w:val="436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435DF" w:rsidRPr="009435DF" w:rsidTr="00FB1984">
        <w:trPr>
          <w:trHeight w:val="223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56" w:rsidRPr="009435DF" w:rsidTr="00FB1984">
        <w:trPr>
          <w:trHeight w:val="223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56" w:rsidRPr="009435DF" w:rsidRDefault="000B7F56" w:rsidP="00FB1984">
            <w:pPr>
              <w:spacing w:after="0" w:line="249" w:lineRule="auto"/>
              <w:ind w:right="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7F56" w:rsidRPr="009435DF" w:rsidRDefault="000B7F56" w:rsidP="001F31DD">
      <w:pPr>
        <w:pStyle w:val="a6"/>
        <w:spacing w:after="0" w:line="249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2AF" w:rsidRPr="009435DF" w:rsidRDefault="005D62AF" w:rsidP="001F31DD">
      <w:pPr>
        <w:pStyle w:val="a6"/>
        <w:spacing w:after="0" w:line="249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2D7" w:rsidRPr="009435DF" w:rsidRDefault="004102D7" w:rsidP="001F31DD">
      <w:pPr>
        <w:spacing w:after="0" w:line="249" w:lineRule="auto"/>
        <w:ind w:right="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4102D7" w:rsidRPr="009435DF" w:rsidRDefault="004102D7" w:rsidP="001F31DD">
      <w:pPr>
        <w:spacing w:after="0" w:line="249" w:lineRule="auto"/>
        <w:ind w:right="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ОСВОЕНИЯ ЭЛЕКТИВНОГО КУРСА  </w:t>
      </w:r>
    </w:p>
    <w:p w:rsidR="004102D7" w:rsidRPr="009435DF" w:rsidRDefault="004102D7" w:rsidP="001F31DD">
      <w:pPr>
        <w:spacing w:after="0" w:line="249" w:lineRule="auto"/>
        <w:ind w:right="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97064"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НЕМЕЦКИЙ ЯЗЫК.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ПРАКТИЧЕСКАЯ ГРАММАТИКА И ЛЕКСИКА»</w:t>
      </w:r>
    </w:p>
    <w:p w:rsidR="009435DF" w:rsidRDefault="00D97064" w:rsidP="001F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Методической основой преподавания </w:t>
      </w:r>
      <w:r w:rsidR="00FB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предмета</w:t>
      </w:r>
      <w:r w:rsidRPr="009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ступени среднего (полного) общего образования является системно-</w:t>
      </w:r>
      <w:proofErr w:type="spellStart"/>
      <w:r w:rsidRPr="009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9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9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9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D97064" w:rsidRDefault="009435DF" w:rsidP="001F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97064" w:rsidRPr="0094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4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(табл. 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35DF" w:rsidRDefault="009435DF" w:rsidP="009435D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2E9E" w:rsidRPr="009435DF" w:rsidTr="00BD7674">
        <w:tc>
          <w:tcPr>
            <w:tcW w:w="2500" w:type="pct"/>
            <w:shd w:val="clear" w:color="auto" w:fill="auto"/>
            <w:vAlign w:val="center"/>
          </w:tcPr>
          <w:p w:rsidR="00342E9E" w:rsidRPr="009435DF" w:rsidRDefault="00342E9E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42E9E" w:rsidRPr="009435DF" w:rsidRDefault="00342E9E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т возможность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342E9E" w:rsidRPr="009435DF" w:rsidTr="00BD7674">
        <w:tc>
          <w:tcPr>
            <w:tcW w:w="2500" w:type="pct"/>
            <w:shd w:val="clear" w:color="auto" w:fill="auto"/>
          </w:tcPr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мировоззрени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,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уровню развития науки и общественной практики, основанно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на диалоге культур, способствующе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 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готовность к труду, осознание ценности мастерства, трудолюбие;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языка; готовность и способность к образованию и самообразованию на протяжении всей жизни, в том числе с использованием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духовных ценностей приднестровского народа; </w:t>
            </w:r>
            <w:proofErr w:type="spellStart"/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 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как активного и ответственного члена общества; осознание своих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, патриотизм, уважени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народу,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перед Родиной, гордости за свой край, свою Родину, свой язык и культуру, прошлое и настоящее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многонационального народа Приднестровья; 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мировой культуры через источники информации на иностранном языке, ощущать эмоциональное воздействие искусства; убежденность в значимости для личности и общества отечественного и мирового искусства, этнических культурных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радиций и народного творчества;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здоровью; потребность в физическом совершенствовании, занятиях спортивно-оздоровительной деятельностью; активное неприятие вредных привычек и иных форм причинения вреда физическому и психическому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      </w:r>
          </w:p>
        </w:tc>
        <w:tc>
          <w:tcPr>
            <w:tcW w:w="2500" w:type="pct"/>
            <w:shd w:val="clear" w:color="auto" w:fill="auto"/>
          </w:tcPr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отношения к учению, готовности и </w:t>
            </w:r>
            <w:proofErr w:type="gramStart"/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осознанного, уважительного и доброжелательного отношения к другому человеку, к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м взаимопонимания; </w:t>
            </w:r>
            <w:proofErr w:type="gramEnd"/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социальных норм, правил поведения, ролей и форм социальной жизни в группах и сообществах, включая взрослые и социальные сообщества;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самоуправлении и общественной жизни в пределах возрастных компетенций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том региональных, этнокультурных, социальных и экономических особенностей; 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морального сознания и компетентности в решении моральных проблем на основе личностного выбора; нравственного сознания и поведения на основе усвоения общечеловеческих ценностей; </w:t>
            </w:r>
          </w:p>
          <w:p w:rsidR="00342E9E" w:rsidRPr="009435DF" w:rsidRDefault="00342E9E" w:rsidP="00BD7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проектной и других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342E9E" w:rsidRPr="009435DF" w:rsidRDefault="00342E9E" w:rsidP="00BD7674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ценности здорового и безопасного образа жизни; усвоени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и на дорогах;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,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к физическому и психологическому здоровью как собственному, так и других людей;</w:t>
            </w:r>
          </w:p>
          <w:p w:rsidR="00342E9E" w:rsidRPr="009435DF" w:rsidRDefault="00342E9E" w:rsidP="00342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экологического мышления, понимания влияния социально-экономических процессов на состояние природной и социальной среды;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опыта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лого-направленной деятельности</w:t>
            </w:r>
          </w:p>
        </w:tc>
      </w:tr>
    </w:tbl>
    <w:p w:rsidR="00342E9E" w:rsidRPr="00342E9E" w:rsidRDefault="00342E9E" w:rsidP="00342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2E9E" w:rsidRDefault="00342E9E" w:rsidP="00342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</w:t>
      </w:r>
      <w:r w:rsidRPr="0094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тные</w:t>
      </w:r>
      <w:proofErr w:type="spellEnd"/>
      <w:r w:rsidRPr="0094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(табл.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</w:t>
      </w: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2E9E" w:rsidRDefault="00342E9E" w:rsidP="00342E9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2E9E" w:rsidRPr="009435DF" w:rsidTr="00BD7674">
        <w:tc>
          <w:tcPr>
            <w:tcW w:w="2500" w:type="pct"/>
            <w:shd w:val="clear" w:color="auto" w:fill="auto"/>
            <w:vAlign w:val="center"/>
          </w:tcPr>
          <w:p w:rsidR="00342E9E" w:rsidRPr="009435DF" w:rsidRDefault="00342E9E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42E9E" w:rsidRPr="009435DF" w:rsidRDefault="00342E9E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т возможность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342E9E" w:rsidRPr="00342E9E" w:rsidTr="00BD7674">
        <w:trPr>
          <w:trHeight w:val="25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42E9E" w:rsidRPr="00342E9E" w:rsidRDefault="00342E9E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342E9E" w:rsidRPr="009435DF" w:rsidTr="00BD7674">
        <w:trPr>
          <w:trHeight w:val="375"/>
        </w:trPr>
        <w:tc>
          <w:tcPr>
            <w:tcW w:w="2500" w:type="pct"/>
            <w:shd w:val="clear" w:color="auto" w:fill="auto"/>
          </w:tcPr>
          <w:p w:rsidR="00342E9E" w:rsidRDefault="00342E9E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навыки:</w:t>
            </w:r>
          </w:p>
          <w:p w:rsidR="00342E9E" w:rsidRPr="009435DF" w:rsidRDefault="00342E9E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и актуализировать проблему, рассматривать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всесторонне; 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 определять цели деятельности, задавать параметры и критерии их достижения; выявлять закономерности в языковых явлениях изучаемого иностранного (немецкого) языка;</w:t>
            </w:r>
          </w:p>
          <w:p w:rsidR="00342E9E" w:rsidRPr="009435DF" w:rsidRDefault="00342E9E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342E9E" w:rsidRPr="009435DF" w:rsidRDefault="00342E9E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информационных и коммуникационных технологий в решении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E9E" w:rsidRPr="009435DF" w:rsidRDefault="00342E9E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изменение в новых условиях</w:t>
            </w:r>
          </w:p>
        </w:tc>
        <w:tc>
          <w:tcPr>
            <w:tcW w:w="2500" w:type="pct"/>
            <w:shd w:val="clear" w:color="auto" w:fill="auto"/>
          </w:tcPr>
          <w:p w:rsidR="00342E9E" w:rsidRDefault="00342E9E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навыков:</w:t>
            </w:r>
          </w:p>
          <w:p w:rsidR="00342E9E" w:rsidRPr="009435DF" w:rsidRDefault="00342E9E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342E9E" w:rsidRPr="009435DF" w:rsidRDefault="00342E9E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42E9E" w:rsidRPr="009435DF" w:rsidRDefault="00342E9E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получаемую из различных источников;</w:t>
            </w:r>
          </w:p>
          <w:p w:rsidR="00342E9E" w:rsidRPr="009435DF" w:rsidRDefault="00342E9E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том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анских и нравственных ценностей</w:t>
            </w:r>
          </w:p>
        </w:tc>
      </w:tr>
      <w:tr w:rsidR="00342E9E" w:rsidRPr="00342E9E" w:rsidTr="00BD7674">
        <w:trPr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42E9E" w:rsidRPr="00342E9E" w:rsidRDefault="00342E9E" w:rsidP="00BD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342E9E" w:rsidRPr="009435DF" w:rsidTr="00BD7674">
        <w:trPr>
          <w:trHeight w:val="375"/>
        </w:trPr>
        <w:tc>
          <w:tcPr>
            <w:tcW w:w="2500" w:type="pct"/>
            <w:shd w:val="clear" w:color="auto" w:fill="auto"/>
          </w:tcPr>
          <w:p w:rsidR="00342E9E" w:rsidRPr="009435DF" w:rsidRDefault="00D33090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том имеющихся ресурсов, собственных возможностей и предпочтений; давать оценку новым ситуациям; </w:t>
            </w:r>
          </w:p>
          <w:p w:rsidR="00342E9E" w:rsidRPr="009435DF" w:rsidRDefault="00D33090" w:rsidP="00D3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делать осознанный выбор, аргументировать его, брать ответственность за решение; оценивать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нный опыт; 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2500" w:type="pct"/>
            <w:shd w:val="clear" w:color="auto" w:fill="auto"/>
          </w:tcPr>
          <w:p w:rsidR="00342E9E" w:rsidRPr="009435DF" w:rsidRDefault="00D33090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E9E" w:rsidRPr="009435DF" w:rsidRDefault="00D33090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 информационной безопасности</w:t>
            </w:r>
          </w:p>
          <w:p w:rsidR="00342E9E" w:rsidRPr="009435DF" w:rsidRDefault="00342E9E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9E" w:rsidRPr="00342E9E" w:rsidTr="00BD7674">
        <w:trPr>
          <w:trHeight w:val="2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42E9E" w:rsidRPr="00342E9E" w:rsidRDefault="00342E9E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342E9E" w:rsidRPr="009435DF" w:rsidTr="00BD7674">
        <w:trPr>
          <w:trHeight w:val="360"/>
        </w:trPr>
        <w:tc>
          <w:tcPr>
            <w:tcW w:w="2500" w:type="pct"/>
            <w:shd w:val="clear" w:color="auto" w:fill="auto"/>
          </w:tcPr>
          <w:p w:rsidR="00342E9E" w:rsidRPr="009435DF" w:rsidRDefault="00D33090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коммуникации во всех сферах жизни;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      </w:r>
          </w:p>
          <w:p w:rsidR="00342E9E" w:rsidRPr="009435DF" w:rsidRDefault="00D33090" w:rsidP="00D3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владеть различными способами общения и взаимодействия, в том числе на иностранном (немецком) языке; аргументированно вести диалог, уметь смягчать конфликтные ситуации;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рнуто и логично </w:t>
            </w:r>
            <w:proofErr w:type="gramStart"/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с использованием адекватных языковых средств</w:t>
            </w:r>
          </w:p>
        </w:tc>
        <w:tc>
          <w:tcPr>
            <w:tcW w:w="2500" w:type="pct"/>
            <w:shd w:val="clear" w:color="auto" w:fill="auto"/>
          </w:tcPr>
          <w:p w:rsidR="00D33090" w:rsidRDefault="00D33090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42E9E" w:rsidRPr="009435DF" w:rsidRDefault="00D33090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342E9E" w:rsidRPr="009435DF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решать конфликты</w:t>
            </w:r>
          </w:p>
          <w:p w:rsidR="00342E9E" w:rsidRPr="009435DF" w:rsidRDefault="00342E9E" w:rsidP="00BD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90" w:rsidRPr="00342E9E" w:rsidRDefault="00D33090" w:rsidP="00D330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090" w:rsidRDefault="00D33090" w:rsidP="00D330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</w:t>
      </w:r>
      <w:r w:rsidRPr="0094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тные результаты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(табл.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090" w:rsidRDefault="00D33090" w:rsidP="00D330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35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33090" w:rsidRPr="009435DF" w:rsidTr="00BD7674">
        <w:trPr>
          <w:trHeight w:val="494"/>
        </w:trPr>
        <w:tc>
          <w:tcPr>
            <w:tcW w:w="2500" w:type="pct"/>
            <w:shd w:val="clear" w:color="auto" w:fill="auto"/>
            <w:vAlign w:val="center"/>
          </w:tcPr>
          <w:p w:rsidR="00D33090" w:rsidRPr="009435DF" w:rsidRDefault="00D33090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33090" w:rsidRPr="009435DF" w:rsidRDefault="00D33090" w:rsidP="00BD7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т возможность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D33090" w:rsidRDefault="00D33090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навыки:</w:t>
            </w:r>
          </w:p>
          <w:p w:rsidR="008930D5" w:rsidRPr="009435DF" w:rsidRDefault="00D33090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</w:t>
            </w:r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и уметь использовать в речи: правила употребления артикля, различать </w:t>
            </w:r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типы склонения и уметь склонять существительные, уметь образовывать </w:t>
            </w:r>
            <w:proofErr w:type="spellStart"/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-х;</w:t>
            </w:r>
          </w:p>
          <w:p w:rsidR="008913A5" w:rsidRPr="009435DF" w:rsidRDefault="00D33090" w:rsidP="00D33090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</w:t>
            </w:r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оформить высказывание с учетом новых правил немецкой орфографии: упорядочение звукобуквенных соответствий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87A4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7A4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зучить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новедческий материал о Германии</w:t>
            </w:r>
          </w:p>
        </w:tc>
        <w:tc>
          <w:tcPr>
            <w:tcW w:w="2500" w:type="pct"/>
            <w:shd w:val="clear" w:color="auto" w:fill="auto"/>
          </w:tcPr>
          <w:p w:rsidR="00D33090" w:rsidRDefault="00D33090" w:rsidP="00D3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навыков:</w:t>
            </w:r>
          </w:p>
          <w:p w:rsidR="008930D5" w:rsidRPr="009435DF" w:rsidRDefault="00D33090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</w:t>
            </w:r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истематизировать и обобщать грамматические явления, усвоенные на </w:t>
            </w:r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предыдущих этапах обучения;</w:t>
            </w:r>
          </w:p>
          <w:p w:rsidR="008930D5" w:rsidRPr="009435DF" w:rsidRDefault="00D33090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</w:t>
            </w:r>
            <w:r w:rsidR="008930D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орректно пользоваться грамматической терминологией;</w:t>
            </w:r>
          </w:p>
          <w:p w:rsidR="002E1B4D" w:rsidRPr="009435DF" w:rsidRDefault="00D33090" w:rsidP="00DA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</w:t>
            </w:r>
            <w:r w:rsidR="006C4F51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ассказывать  своих </w:t>
            </w:r>
            <w:proofErr w:type="gramStart"/>
            <w:r w:rsidR="006C4F51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каникулах</w:t>
            </w:r>
            <w:proofErr w:type="gramEnd"/>
            <w:r w:rsidR="006C4F51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поездке в Германию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8913A5" w:rsidRPr="009435DF" w:rsidRDefault="00DA7A65" w:rsidP="001F31DD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с</w:t>
            </w:r>
            <w:r w:rsidR="00D46480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 знания и практически использовать в речи грамматические явления: склонение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илагательных, степени сравнения</w:t>
            </w:r>
          </w:p>
        </w:tc>
        <w:tc>
          <w:tcPr>
            <w:tcW w:w="2500" w:type="pct"/>
            <w:shd w:val="clear" w:color="auto" w:fill="auto"/>
          </w:tcPr>
          <w:p w:rsidR="002E1B4D" w:rsidRPr="009435DF" w:rsidRDefault="00DA7A65" w:rsidP="00DA7A65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у</w:t>
            </w:r>
            <w:r w:rsidR="00D46480" w:rsidRPr="009435DF">
              <w:rPr>
                <w:rFonts w:ascii="Times New Roman" w:hAnsi="Times New Roman" w:cs="Times New Roman"/>
                <w:sz w:val="24"/>
                <w:szCs w:val="24"/>
              </w:rPr>
              <w:t>потреблять прилагательные в различных степенях сравнения, использовать их при написании писем, эссе, а также в устной речи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8913A5" w:rsidRPr="009435DF" w:rsidRDefault="00D33090" w:rsidP="00D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</w:t>
            </w:r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азбираться и использовать в своей устной и письменной речи такие темы,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глаголов.</w:t>
            </w:r>
            <w:r w:rsidR="006C4F51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6C4F51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формы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Страдательный залог. </w:t>
            </w:r>
            <w:proofErr w:type="spellStart"/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формы </w:t>
            </w:r>
            <w:proofErr w:type="spellStart"/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</w:t>
            </w:r>
            <w:proofErr w:type="spellEnd"/>
            <w:r w:rsidR="00B11CC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модальными глаголами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:rsidR="002E1B4D" w:rsidRPr="009435DF" w:rsidRDefault="00D33090" w:rsidP="00DA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CE1A54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использовать </w:t>
            </w:r>
            <w:r w:rsidR="00194AD7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различные временные формы в письменной речи</w:t>
            </w:r>
            <w:r w:rsidR="00CE1A54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иностранном языке</w:t>
            </w:r>
            <w:r w:rsidR="00194AD7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, а также</w:t>
            </w:r>
            <w:r w:rsidR="00CE1A54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ходе проектно-исследовательской деятельности, составлять тезисы или</w:t>
            </w:r>
            <w:r w:rsidR="00194AD7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E1A54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развернутый план выступления;</w:t>
            </w:r>
            <w:r w:rsidR="006C4F51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E1A54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описывать события/факты/явления; сообщать/запрашивать информацию,</w:t>
            </w:r>
            <w:r w:rsidR="006C4F51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E1A54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выра</w:t>
            </w:r>
            <w:r w:rsidR="00194AD7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жая собственное мнение/суждение, используя страдательный залог, модальные глаголы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8913A5" w:rsidRPr="009435DF" w:rsidRDefault="00D33090" w:rsidP="00DA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в своей устной и письменной речи темы: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инительного падежа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инительного и 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ательного падежей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требующие </w:t>
            </w:r>
            <w:proofErr w:type="spellStart"/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Genitiv</w:t>
            </w:r>
            <w:proofErr w:type="spellEnd"/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56325A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требующие </w:t>
            </w:r>
            <w:proofErr w:type="spellStart"/>
            <w:r w:rsidR="00194A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:rsidR="00AB4212" w:rsidRPr="009435DF" w:rsidRDefault="00D33090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AB4212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грамматически правильно оформлять свою речь на немецком языке, не допуская ошибок, препятствуя речевому общению;</w:t>
            </w:r>
          </w:p>
          <w:p w:rsidR="008913A5" w:rsidRPr="009435DF" w:rsidRDefault="00DA7A65" w:rsidP="00DA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AB4212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и корректировать свои грамматические ошибки в устной и письменной речи;</w:t>
            </w:r>
            <w:r w:rsidR="0056325A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B4212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</w:t>
            </w:r>
            <w:r w:rsidR="0056325A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ть грамматической терминологией</w:t>
            </w:r>
            <w:r w:rsidR="00A67BDA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, уметь описывать комнаты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A34415" w:rsidRPr="009435DF" w:rsidRDefault="00D33090" w:rsidP="00D3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</w:t>
            </w:r>
            <w:r w:rsidR="00AB421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новыми правилами правописания: знаками препинания в простом, сложносочиненном и сложноподчиненном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</w:t>
            </w:r>
          </w:p>
        </w:tc>
        <w:tc>
          <w:tcPr>
            <w:tcW w:w="2500" w:type="pct"/>
            <w:shd w:val="clear" w:color="auto" w:fill="auto"/>
          </w:tcPr>
          <w:p w:rsidR="00AB4212" w:rsidRPr="009435DF" w:rsidRDefault="00D33090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AB4212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структуру предложения по формальным признакам;</w:t>
            </w:r>
          </w:p>
          <w:p w:rsidR="00AB4212" w:rsidRPr="009435DF" w:rsidRDefault="00D33090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AB4212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определять значение придаточных предложений по союзам и союзным словам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2E1B4D" w:rsidRPr="009435DF" w:rsidRDefault="00D33090" w:rsidP="00D3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AB4212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писать личное и деловое письмо: сообщать сведения о себе в форме, принятой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B4212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стране изучаемого языка (автобиография/резюме, анкета, формуляр)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применением правил правописания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A34415" w:rsidRPr="009435DF" w:rsidRDefault="00D33090" w:rsidP="00D3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в устной и письменной речи временные формы конъю</w:t>
            </w:r>
            <w:r w:rsidR="007B45BC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ктива, к</w:t>
            </w:r>
            <w:r w:rsidR="00AB421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онъ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B45BC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вспомогательных глаголов, модальные глаголы в конъю</w:t>
            </w:r>
            <w:r w:rsidR="007B45BC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ктиве, к</w:t>
            </w:r>
            <w:r w:rsidR="00AB421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онъю</w:t>
            </w:r>
            <w:r w:rsidR="007B45BC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в косвенной речи</w:t>
            </w:r>
          </w:p>
        </w:tc>
        <w:tc>
          <w:tcPr>
            <w:tcW w:w="2500" w:type="pct"/>
            <w:shd w:val="clear" w:color="auto" w:fill="auto"/>
          </w:tcPr>
          <w:p w:rsidR="00772668" w:rsidRPr="009435DF" w:rsidRDefault="00D33090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– </w:t>
            </w:r>
            <w:r w:rsidR="00772668" w:rsidRPr="009435D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излагать содержание прочитанного/</w:t>
            </w:r>
            <w:r w:rsidR="002E1B4D" w:rsidRPr="009435D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</w:t>
            </w:r>
            <w:r w:rsidR="00772668" w:rsidRPr="009435D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прослушанного иноязычного текста </w:t>
            </w:r>
            <w:r w:rsidR="00772668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тезисах, рефератах, </w:t>
            </w:r>
            <w:r w:rsidR="00772668" w:rsidRPr="009435D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обзорах</w:t>
            </w:r>
            <w:r w:rsidR="00772668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4415" w:rsidRPr="009435DF" w:rsidRDefault="00D33090" w:rsidP="00D3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772668" w:rsidRPr="009435DF">
              <w:rPr>
                <w:rFonts w:ascii="Times New Roman" w:hAnsi="Times New Roman" w:cs="Times New Roman"/>
                <w:sz w:val="24"/>
                <w:szCs w:val="24"/>
              </w:rPr>
              <w:t>создавать письменное высказывание с элементами рассуждения типа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668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мнение», «За и против»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DA7A65" w:rsidRDefault="00DA7A65" w:rsidP="00DA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знаниями о порядке слов в простом, вопросительном и повелительном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ях;</w:t>
            </w:r>
            <w:proofErr w:type="gramEnd"/>
          </w:p>
          <w:p w:rsidR="00A34415" w:rsidRPr="009435DF" w:rsidRDefault="00DA7A65" w:rsidP="00D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владеть с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выражения отрицания</w:t>
            </w:r>
          </w:p>
        </w:tc>
        <w:tc>
          <w:tcPr>
            <w:tcW w:w="2500" w:type="pct"/>
            <w:shd w:val="clear" w:color="auto" w:fill="auto"/>
          </w:tcPr>
          <w:p w:rsidR="00041415" w:rsidRPr="009435DF" w:rsidRDefault="00DA7A65" w:rsidP="00DA7A65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</w:t>
            </w:r>
            <w:r w:rsidR="0004141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общее, полное (детальное) содержание текста или нужной, интересующей учащегося информации, содержащейся в тексте</w:t>
            </w:r>
            <w:r w:rsidR="0004141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передавать содержание немецкого текста на русском языке и наоборот, переводи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 русского языка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gramEnd"/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A34415" w:rsidRPr="009435DF" w:rsidRDefault="005A6A6F" w:rsidP="005A6A6F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о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богащать свою устную и письменную речь предложениями с союзами: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aber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denn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</w:t>
            </w:r>
            <w:proofErr w:type="gramStart"/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deshalb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nicht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nur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sondern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auch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weder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noch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sowohl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als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auch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00" w:type="pct"/>
            <w:shd w:val="clear" w:color="auto" w:fill="auto"/>
          </w:tcPr>
          <w:p w:rsidR="00A34415" w:rsidRPr="009435DF" w:rsidRDefault="005A6A6F" w:rsidP="005A6A6F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т</w:t>
            </w:r>
            <w:r w:rsidR="0077266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рансформировать/завершать заданные предложений; конструировать предложения из заданных лексических/грамматических элементов; заполнять пропуски в тексте; писать диктанты с пропусками и др.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1E2A1B" w:rsidRPr="009435DF" w:rsidRDefault="00DA7A65" w:rsidP="00DA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и уметь использовать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слов в сложноподчиненном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ипы сложноподчиненных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1E2A1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сложноподчиненных предложений</w:t>
            </w:r>
          </w:p>
        </w:tc>
        <w:tc>
          <w:tcPr>
            <w:tcW w:w="2500" w:type="pct"/>
            <w:shd w:val="clear" w:color="auto" w:fill="auto"/>
          </w:tcPr>
          <w:p w:rsidR="001E2A1B" w:rsidRPr="009435DF" w:rsidRDefault="00DA7A65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1E2A1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структуру предложения по формальным признакам; определять значение придаточных предложений по союзам и союзным словам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1E2A1B" w:rsidRPr="009435DF" w:rsidRDefault="00DA7A65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с</w:t>
            </w:r>
            <w:r w:rsidR="001E2A1B" w:rsidRPr="009435DF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высказывания с опоро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2A1B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образец, план, картинку, таблицу, графики, диаграммы, прочитанны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2A1B" w:rsidRPr="009435DF">
              <w:rPr>
                <w:rFonts w:ascii="Times New Roman" w:hAnsi="Times New Roman" w:cs="Times New Roman"/>
                <w:sz w:val="24"/>
                <w:szCs w:val="24"/>
              </w:rPr>
              <w:t>/прослушанны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2A1B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1E2A1B" w:rsidRPr="009435DF" w:rsidRDefault="001E2A1B" w:rsidP="001F31DD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110762" w:rsidRPr="009435DF" w:rsidRDefault="00DA7A65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</w:t>
            </w:r>
            <w:r w:rsidR="0011076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следующими грамматическими явлениями: образование существительных и прилагательных с помощью суффиксов, субстантивация и адъективация, образование глаголов с помощью приставок, словосложение;</w:t>
            </w:r>
          </w:p>
          <w:p w:rsidR="001E2A1B" w:rsidRPr="009435DF" w:rsidRDefault="00DA7A65" w:rsidP="001F31DD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</w:t>
            </w:r>
            <w:r w:rsidR="0011076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оформить высказывание с учетом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правил немецкой орфографии</w:t>
            </w:r>
          </w:p>
        </w:tc>
        <w:tc>
          <w:tcPr>
            <w:tcW w:w="2500" w:type="pct"/>
            <w:shd w:val="clear" w:color="auto" w:fill="auto"/>
          </w:tcPr>
          <w:p w:rsidR="001E2A1B" w:rsidRPr="009435DF" w:rsidRDefault="00DA7A65" w:rsidP="00D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разбираться в темах: «</w:t>
            </w:r>
            <w:r w:rsidR="0011076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и прилагательных с помощью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4102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Субстантивация. </w:t>
            </w:r>
            <w:r w:rsidR="0011076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Адъективация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11076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глаголов с помощью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«Словосложение»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1E2A1B" w:rsidRPr="009435DF" w:rsidRDefault="00DA7A65" w:rsidP="00DA7A65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</w:t>
            </w:r>
            <w:r w:rsidR="0011076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 и грамотно использовать в речи грамматические явления: указательные, притяжательные, отрицатель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местоимения, безличное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:rsidR="001E2A1B" w:rsidRPr="009435DF" w:rsidRDefault="00DA7A65" w:rsidP="00DA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г</w:t>
            </w:r>
            <w:r w:rsidR="008736A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рамматически правильно использовать различные разряды местоимений: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02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2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02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ритяжательные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2D7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0762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трицательные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безличные местоимения</w:t>
            </w:r>
          </w:p>
        </w:tc>
      </w:tr>
      <w:tr w:rsidR="009435DF" w:rsidRPr="009435DF" w:rsidTr="001776FF">
        <w:tc>
          <w:tcPr>
            <w:tcW w:w="2500" w:type="pct"/>
            <w:shd w:val="clear" w:color="auto" w:fill="auto"/>
          </w:tcPr>
          <w:p w:rsidR="008736A5" w:rsidRPr="009435DF" w:rsidRDefault="00DA7A65" w:rsidP="00DA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</w:t>
            </w:r>
            <w:r w:rsidR="008736A5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в ситуациях общения и уметь письменно оформить высказывание с учетом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правил немецкой орфографии</w:t>
            </w:r>
          </w:p>
        </w:tc>
        <w:tc>
          <w:tcPr>
            <w:tcW w:w="2500" w:type="pct"/>
            <w:shd w:val="clear" w:color="auto" w:fill="auto"/>
          </w:tcPr>
          <w:p w:rsidR="008736A5" w:rsidRPr="009435DF" w:rsidRDefault="00DA7A65" w:rsidP="00DA7A65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р</w:t>
            </w:r>
            <w:r w:rsidR="008736A5" w:rsidRPr="00943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спознавать в текстах междометия</w:t>
            </w:r>
          </w:p>
        </w:tc>
      </w:tr>
    </w:tbl>
    <w:p w:rsidR="001776FF" w:rsidRPr="009435DF" w:rsidRDefault="001776FF" w:rsidP="001F31DD">
      <w:pPr>
        <w:tabs>
          <w:tab w:val="left" w:pos="64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2AF" w:rsidRPr="009435DF" w:rsidRDefault="005D62AF" w:rsidP="001F31DD">
      <w:pPr>
        <w:tabs>
          <w:tab w:val="left" w:pos="64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F8D" w:rsidRPr="009435DF" w:rsidRDefault="00D87F8D" w:rsidP="001F31DD">
      <w:pPr>
        <w:tabs>
          <w:tab w:val="left" w:pos="64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ЭЛЕКТИВНОГО УЧЕБНОГО ПРЕДМЕТА</w:t>
      </w:r>
    </w:p>
    <w:p w:rsidR="00D87F8D" w:rsidRPr="009435DF" w:rsidRDefault="00D87F8D" w:rsidP="001F31DD">
      <w:pPr>
        <w:tabs>
          <w:tab w:val="left" w:pos="64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F31DD"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НЕМЕЦКИЙ ЯЗЫК. </w:t>
      </w: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ПРАКТИЧЕСКАЯ ГРАММАТИКА И ЛЕКСИКА»</w:t>
      </w:r>
    </w:p>
    <w:p w:rsidR="001F31DD" w:rsidRPr="009435DF" w:rsidRDefault="001F31DD" w:rsidP="001F31DD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7"/>
      </w:tblGrid>
      <w:tr w:rsidR="009435DF" w:rsidRPr="009435DF" w:rsidTr="005A6A6F">
        <w:tc>
          <w:tcPr>
            <w:tcW w:w="562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43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71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435DF" w:rsidRPr="009435DF" w:rsidTr="00D40D34">
        <w:tc>
          <w:tcPr>
            <w:tcW w:w="9350" w:type="dxa"/>
            <w:gridSpan w:val="3"/>
            <w:shd w:val="clear" w:color="auto" w:fill="FFF2CC" w:themeFill="accent4" w:themeFillTint="33"/>
            <w:vAlign w:val="center"/>
          </w:tcPr>
          <w:p w:rsidR="00D87F8D" w:rsidRPr="005A6A6F" w:rsidRDefault="005A6A6F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435DF" w:rsidRPr="009435DF" w:rsidTr="005A6A6F">
        <w:tc>
          <w:tcPr>
            <w:tcW w:w="562" w:type="dxa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87F8D" w:rsidRPr="009435DF" w:rsidRDefault="00D87F8D" w:rsidP="00D40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>. Летние каникулы. Германия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5DF" w:rsidRPr="009435DF" w:rsidTr="005A6A6F">
        <w:tc>
          <w:tcPr>
            <w:tcW w:w="562" w:type="dxa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87F8D" w:rsidRPr="009435DF" w:rsidRDefault="00D87F8D" w:rsidP="00D40D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«Имя прилагательное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>. Дружба, любовь, красота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5DF" w:rsidRPr="009435DF" w:rsidTr="005A6A6F">
        <w:tc>
          <w:tcPr>
            <w:tcW w:w="562" w:type="dxa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87F8D" w:rsidRPr="009435DF" w:rsidRDefault="00D87F8D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«Глагол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>. Изучение иностранных языков. Школьный обмен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5DF" w:rsidRPr="009435DF" w:rsidTr="005A6A6F">
        <w:tc>
          <w:tcPr>
            <w:tcW w:w="562" w:type="dxa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87F8D" w:rsidRPr="009435DF" w:rsidRDefault="00D87F8D" w:rsidP="005A6A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«Предлоги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>. Вс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о жилье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5DF" w:rsidRPr="009435DF" w:rsidTr="005A6A6F">
        <w:tc>
          <w:tcPr>
            <w:tcW w:w="562" w:type="dxa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87F8D" w:rsidRPr="009435DF" w:rsidRDefault="00D87F8D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«Пунктуация</w:t>
            </w:r>
            <w:r w:rsidR="002E1B4D"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>Будущее. Искусство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87F8D" w:rsidRPr="009435DF" w:rsidRDefault="00D87F8D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A6F" w:rsidRPr="009435DF" w:rsidTr="005A6A6F">
        <w:tc>
          <w:tcPr>
            <w:tcW w:w="562" w:type="dxa"/>
          </w:tcPr>
          <w:p w:rsidR="005A6A6F" w:rsidRPr="009435DF" w:rsidRDefault="005A6A6F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6A6F" w:rsidRPr="005A6A6F" w:rsidRDefault="005A6A6F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A6A6F" w:rsidRPr="005A6A6F" w:rsidRDefault="005A6A6F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6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435DF" w:rsidRPr="009435DF" w:rsidTr="00D40D34">
        <w:tc>
          <w:tcPr>
            <w:tcW w:w="9350" w:type="dxa"/>
            <w:gridSpan w:val="3"/>
            <w:shd w:val="clear" w:color="auto" w:fill="FFF2CC" w:themeFill="accent4" w:themeFillTint="33"/>
            <w:vAlign w:val="center"/>
          </w:tcPr>
          <w:p w:rsidR="003B7181" w:rsidRPr="005A6A6F" w:rsidRDefault="005A6A6F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6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435DF" w:rsidRPr="009435DF" w:rsidTr="005A6A6F">
        <w:tc>
          <w:tcPr>
            <w:tcW w:w="562" w:type="dxa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B7181" w:rsidRPr="009435DF" w:rsidRDefault="003B7181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«Сослагательное наклонение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1B4D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Повседневная жизнь молодежи в Германии и России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vAlign w:val="center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5DF" w:rsidRPr="009435DF" w:rsidTr="005A6A6F">
        <w:tc>
          <w:tcPr>
            <w:tcW w:w="562" w:type="dxa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B7181" w:rsidRPr="009435DF" w:rsidRDefault="003B7181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«Синтаксис. Простое предложение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1B4D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Искусство театра и кино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vAlign w:val="center"/>
          </w:tcPr>
          <w:p w:rsidR="003B7181" w:rsidRPr="009435DF" w:rsidRDefault="008E55E6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5DF" w:rsidRPr="009435DF" w:rsidTr="005A6A6F">
        <w:tc>
          <w:tcPr>
            <w:tcW w:w="562" w:type="dxa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B7181" w:rsidRPr="009435DF" w:rsidRDefault="003B7181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«Сложносочиненное предложение</w:t>
            </w:r>
            <w:r w:rsidR="002E1B4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1B4D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Научно-технический прогресс. Природные катастрофы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B7181" w:rsidRPr="009435DF" w:rsidRDefault="008E55E6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5DF" w:rsidRPr="009435DF" w:rsidTr="005A6A6F">
        <w:tc>
          <w:tcPr>
            <w:tcW w:w="562" w:type="dxa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</w:tcPr>
          <w:p w:rsidR="003B7181" w:rsidRPr="009435DF" w:rsidRDefault="003B7181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«Сложноподчиненное предложение</w:t>
            </w:r>
            <w:r w:rsidR="00E63B16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B16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Будущее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5DF" w:rsidRPr="009435DF" w:rsidTr="005A6A6F">
        <w:tc>
          <w:tcPr>
            <w:tcW w:w="562" w:type="dxa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B7181" w:rsidRPr="009435DF" w:rsidRDefault="003B7181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«Словообразование</w:t>
            </w:r>
            <w:r w:rsidR="00E63B16" w:rsidRPr="0094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A31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Немецкая орфография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vAlign w:val="center"/>
          </w:tcPr>
          <w:p w:rsidR="003B7181" w:rsidRPr="009435DF" w:rsidRDefault="008E55E6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5DF" w:rsidRPr="009435DF" w:rsidTr="005A6A6F">
        <w:tc>
          <w:tcPr>
            <w:tcW w:w="562" w:type="dxa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B7181" w:rsidRPr="009435DF" w:rsidRDefault="003B7181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«Местоимения</w:t>
            </w:r>
            <w:r w:rsidR="00E63B16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B16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Из немецкой литературы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B7181" w:rsidRPr="009435DF" w:rsidRDefault="008E55E6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5DF" w:rsidRPr="009435DF" w:rsidTr="005A6A6F">
        <w:tc>
          <w:tcPr>
            <w:tcW w:w="562" w:type="dxa"/>
          </w:tcPr>
          <w:p w:rsidR="003B7181" w:rsidRPr="009435DF" w:rsidRDefault="003B7181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B7181" w:rsidRPr="009435DF" w:rsidRDefault="003B7181" w:rsidP="001F3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A6A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«Междометия</w:t>
            </w:r>
            <w:r w:rsidR="00E63B16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B16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Из истории Германии</w:t>
            </w: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B7181" w:rsidRPr="009435DF" w:rsidRDefault="008E55E6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6F" w:rsidRPr="009435DF" w:rsidTr="005A6A6F">
        <w:tc>
          <w:tcPr>
            <w:tcW w:w="562" w:type="dxa"/>
          </w:tcPr>
          <w:p w:rsidR="005A6A6F" w:rsidRPr="009435DF" w:rsidRDefault="005A6A6F" w:rsidP="005A6A6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6A6F" w:rsidRPr="005A6A6F" w:rsidRDefault="005A6A6F" w:rsidP="00BD76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A6A6F" w:rsidRPr="005A6A6F" w:rsidRDefault="005A6A6F" w:rsidP="00BD7674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6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913A5" w:rsidRPr="009435DF" w:rsidRDefault="008913A5" w:rsidP="001F31DD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3A5" w:rsidRPr="009435DF" w:rsidRDefault="008913A5" w:rsidP="001F31DD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3A5" w:rsidRPr="009435DF" w:rsidRDefault="008E55E6" w:rsidP="001F31DD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35DF">
        <w:rPr>
          <w:rFonts w:ascii="Times New Roman" w:hAnsi="Times New Roman" w:cs="Times New Roman"/>
          <w:b/>
          <w:sz w:val="24"/>
          <w:szCs w:val="24"/>
          <w:lang w:eastAsia="ar-SA"/>
        </w:rPr>
        <w:t>ТЕМАТИЧЕСКОЕ ПЛАНИРОВАНИЕ ЭЛЕКТИВНОГО КУРСА «</w:t>
      </w:r>
      <w:r w:rsidR="001F31DD" w:rsidRPr="009435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НЕМЕЦКИЙ ЯЗЫК. </w:t>
      </w:r>
      <w:r w:rsidRPr="009435DF">
        <w:rPr>
          <w:rFonts w:ascii="Times New Roman" w:hAnsi="Times New Roman" w:cs="Times New Roman"/>
          <w:b/>
          <w:sz w:val="24"/>
          <w:szCs w:val="24"/>
          <w:lang w:eastAsia="ar-SA"/>
        </w:rPr>
        <w:t>ПРАКТИЧЕСКАЯ ГРАММАТИКА И ЛЕКСИКА»</w:t>
      </w:r>
    </w:p>
    <w:p w:rsidR="001F31DD" w:rsidRPr="009435DF" w:rsidRDefault="001F31DD" w:rsidP="001F31DD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13A5" w:rsidRPr="009435DF" w:rsidRDefault="008913A5" w:rsidP="001F31DD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204"/>
        <w:gridCol w:w="973"/>
        <w:gridCol w:w="4599"/>
      </w:tblGrid>
      <w:tr w:rsidR="009435DF" w:rsidRPr="009435DF" w:rsidTr="00BD7674"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:rsidR="007D474B" w:rsidRPr="009435DF" w:rsidRDefault="007D474B" w:rsidP="00BD7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40D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9435DF" w:rsidRDefault="007D474B" w:rsidP="00D40D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9435DF" w:rsidRDefault="007D474B" w:rsidP="00D40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D40D34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="00D40D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9435DF" w:rsidRDefault="007D474B" w:rsidP="00D40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  <w:r w:rsidR="00D40D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435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0D34" w:rsidRPr="009435DF" w:rsidTr="006C2898">
        <w:trPr>
          <w:trHeight w:val="250"/>
        </w:trPr>
        <w:tc>
          <w:tcPr>
            <w:tcW w:w="5000" w:type="pct"/>
            <w:gridSpan w:val="4"/>
            <w:shd w:val="clear" w:color="auto" w:fill="FFF2CC" w:themeFill="accent4" w:themeFillTint="33"/>
            <w:tcMar>
              <w:left w:w="85" w:type="dxa"/>
              <w:right w:w="85" w:type="dxa"/>
            </w:tcMar>
            <w:vAlign w:val="center"/>
          </w:tcPr>
          <w:p w:rsidR="00D40D34" w:rsidRPr="009435DF" w:rsidRDefault="00D40D34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КЛАСС (34 ч)</w:t>
            </w:r>
          </w:p>
        </w:tc>
      </w:tr>
      <w:tr w:rsidR="00D40D34" w:rsidRPr="009435DF" w:rsidTr="00BD7674">
        <w:trPr>
          <w:trHeight w:val="250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D40D34" w:rsidRPr="00D40D34" w:rsidRDefault="00D40D34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D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«Имя существительное. Летние каникулы. Германия» (8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Артикль: неопределенный, определенный. Летние каникулы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BD7674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</w:t>
            </w:r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истематизация и обобщение грамматических явлений, усвоенных на предыдущих этапах обучения;</w:t>
            </w:r>
          </w:p>
          <w:p w:rsidR="007D474B" w:rsidRPr="009435DF" w:rsidRDefault="00BD7674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</w:t>
            </w:r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в речи правил употребления артикля, умение различать типы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склонять существительные, образовывать </w:t>
            </w:r>
            <w:proofErr w:type="spellStart"/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-х;</w:t>
            </w:r>
          </w:p>
          <w:p w:rsidR="007D474B" w:rsidRPr="009435DF" w:rsidRDefault="00BD7674" w:rsidP="00BD7674">
            <w:pPr>
              <w:tabs>
                <w:tab w:val="right" w:pos="4711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</w:t>
            </w:r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исьменное оформление высказываний с учетом новых правил немецкой орфографии: упорядочение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вукобуквенных соответствий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существительных. Типы склонений существительных. Летник каникулы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 Германия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правила немецкой орфографии. Германия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34" w:rsidRPr="009435DF" w:rsidTr="00BD7674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D40D34" w:rsidRPr="00D40D34" w:rsidRDefault="00D40D34" w:rsidP="00BD7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«Имя прилагательное. Дружба, любовь, красота»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9435DF" w:rsidRPr="009435DF" w:rsidTr="00BD7674">
        <w:trPr>
          <w:trHeight w:val="374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прилагательных. Дружба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BD7674" w:rsidP="00BD7674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у</w:t>
            </w:r>
            <w:r w:rsidR="007D474B" w:rsidRPr="009435DF">
              <w:rPr>
                <w:rFonts w:ascii="Times New Roman" w:hAnsi="Times New Roman" w:cs="Times New Roman"/>
                <w:sz w:val="24"/>
                <w:szCs w:val="24"/>
              </w:rPr>
              <w:t>потребление 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474B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степенях сравнения, в разных типах склонения, использование их при написании писем, эссе, а также в устной речи</w:t>
            </w:r>
          </w:p>
        </w:tc>
      </w:tr>
      <w:tr w:rsidR="009435DF" w:rsidRPr="009435DF" w:rsidTr="00BD7674">
        <w:trPr>
          <w:trHeight w:val="317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склонений прилагательных. Любовь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367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сравнения. Красота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34" w:rsidRPr="009435DF" w:rsidTr="00BD7674">
        <w:trPr>
          <w:trHeight w:val="367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D40D34" w:rsidRPr="00D40D34" w:rsidRDefault="00D40D34" w:rsidP="00BD7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«Глагол. Изучение иностранных языков. Школьный обмен» (8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глаголов. Изучение иностранных языков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BD7674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различных временных форм в письменной речи на иностранном языке, а также в ходе проектно-исследовательской деятельности, фиксирование и обобщение необходимой информации, полученной из разных источников; составление тезисов или развернутого плана выступления;</w:t>
            </w:r>
          </w:p>
          <w:p w:rsidR="007D474B" w:rsidRPr="009435DF" w:rsidRDefault="00BD7674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писание событий/фактов/явлений;</w:t>
            </w:r>
          </w:p>
          <w:p w:rsidR="007D474B" w:rsidRPr="009435DF" w:rsidRDefault="00BD7674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выражение собственного мнения/суждения, используя страдательный залог, модальные глаголы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Изучение иностранных языков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Изучение иностранных языков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формы глагола. Школьный обмен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Страдательный залог. </w:t>
            </w:r>
            <w:proofErr w:type="spellStart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</w:t>
            </w:r>
            <w:proofErr w:type="spellEnd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 обмен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формы </w:t>
            </w:r>
            <w:proofErr w:type="spellStart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</w:t>
            </w:r>
            <w:proofErr w:type="spellEnd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 обмен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</w:t>
            </w:r>
            <w:proofErr w:type="spellEnd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модальными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глаголами. Школьный обмен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674" w:rsidRPr="009435DF" w:rsidTr="00BD7674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BD7674" w:rsidRPr="00BD7674" w:rsidRDefault="00BD7674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«Предлоги. Все о жилье» (6 ч)</w:t>
            </w:r>
          </w:p>
        </w:tc>
      </w:tr>
      <w:tr w:rsidR="009435DF" w:rsidRPr="009435DF" w:rsidTr="00BD7674">
        <w:trPr>
          <w:trHeight w:val="374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9B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Винительного падежа. Вс</w:t>
            </w:r>
            <w:r w:rsidR="009B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жилье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857702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грамматически правильно оформление своей речи на немецком языке, не допуская ошибок, препятствуя речевому общению;</w:t>
            </w:r>
          </w:p>
          <w:p w:rsidR="007D474B" w:rsidRPr="009435DF" w:rsidRDefault="00857702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распознавание и коррекция свои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грамматических ошибок в устной и письменной речи;</w:t>
            </w:r>
          </w:p>
          <w:p w:rsidR="007D474B" w:rsidRPr="009435DF" w:rsidRDefault="00857702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грамматической терминологией</w:t>
            </w:r>
          </w:p>
        </w:tc>
      </w:tr>
      <w:tr w:rsidR="009435DF" w:rsidRPr="009435DF" w:rsidTr="00BD7674">
        <w:trPr>
          <w:trHeight w:val="317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Винительного и</w:t>
            </w:r>
            <w:r w:rsidR="006C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Дательного падежей. Все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жилье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367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A3209D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6C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Предлоги, требу</w:t>
            </w:r>
            <w:r w:rsidR="00C11B60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C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</w:t>
            </w:r>
            <w:proofErr w:type="spellStart"/>
            <w:r w:rsidR="006C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Genitiv</w:t>
            </w:r>
            <w:proofErr w:type="spellEnd"/>
            <w:r w:rsidR="006C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жилье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367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A3209D" w:rsidP="00BD7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BD76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требующие </w:t>
            </w:r>
            <w:proofErr w:type="spellStart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Dativ</w:t>
            </w:r>
            <w:proofErr w:type="spellEnd"/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жилье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9B0DC8">
        <w:trPr>
          <w:trHeight w:val="367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9B0DC8" w:rsidRPr="009B0DC8" w:rsidRDefault="009B0DC8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 «Пунктуация. </w:t>
            </w:r>
            <w:r w:rsidRPr="009B0DC8">
              <w:rPr>
                <w:rFonts w:ascii="Times New Roman" w:hAnsi="Times New Roman" w:cs="Times New Roman"/>
                <w:b/>
                <w:sz w:val="24"/>
                <w:szCs w:val="24"/>
              </w:rPr>
              <w:t>Будущее. Искусство</w:t>
            </w:r>
            <w:r w:rsidRPr="009B0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A3209D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85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правила правописания: знаки препинания в простом предложении. Будущее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857702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р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аспознавание структуры предложений по формальным признакам;</w:t>
            </w:r>
          </w:p>
          <w:p w:rsidR="007D474B" w:rsidRPr="009435DF" w:rsidRDefault="00857702" w:rsidP="0085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 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написание личного и делового письма: сообщать сведения о себе в форме, принятой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D474B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стране изучаемого языка (автобиография/резюме, анкета, формуляр) с применением правил правописания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A3209D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6C2898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сложносочиненном предложении. Красота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7D474B" w:rsidRPr="009435DF" w:rsidRDefault="00A3209D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6C2898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="007D474B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в сложноподчиненном предложении. Будущее. Красота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D474B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7D474B" w:rsidRPr="009435DF" w:rsidRDefault="007D474B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6C2898">
        <w:trPr>
          <w:trHeight w:val="298"/>
        </w:trPr>
        <w:tc>
          <w:tcPr>
            <w:tcW w:w="5000" w:type="pct"/>
            <w:gridSpan w:val="4"/>
            <w:shd w:val="clear" w:color="auto" w:fill="FFF2CC" w:themeFill="accent4" w:themeFillTint="33"/>
            <w:tcMar>
              <w:left w:w="85" w:type="dxa"/>
              <w:right w:w="85" w:type="dxa"/>
            </w:tcMar>
            <w:vAlign w:val="center"/>
          </w:tcPr>
          <w:p w:rsidR="009B0DC8" w:rsidRPr="006C2898" w:rsidRDefault="009B0DC8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6C2898"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ч)</w:t>
            </w:r>
          </w:p>
        </w:tc>
      </w:tr>
      <w:tr w:rsidR="009B0DC8" w:rsidRPr="009435DF" w:rsidTr="006C2898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9B0DC8" w:rsidRPr="006C2898" w:rsidRDefault="009B0DC8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«Сослагательное наклонение. </w:t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Повседневная жизнь молодежи</w:t>
            </w:r>
            <w:r w:rsid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br/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 Германии и России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формы конъю</w:t>
            </w:r>
            <w:r w:rsidR="00C11B60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ктива. 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Повседневная жизнь молодежи в Германии и России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6C2898" w:rsidP="006C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о</w:t>
            </w:r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>формление письменных высказываний с элементами рассуждения типа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мнение», «За и против»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</w:t>
            </w:r>
            <w:r w:rsidR="00C11B60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 вспомогательных глаголов. 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Повседневная жизнь молодежи в Германии и России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в конъю</w:t>
            </w:r>
            <w:r w:rsidR="00C11B60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ктиве. 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Повседневная жизнь молодежи в Германии и России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</w:t>
            </w:r>
            <w:r w:rsidR="00C11B60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в косвенной речи.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Повседневная жизнь молодежи в Германии и России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6C2898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9B0DC8" w:rsidRPr="006C2898" w:rsidRDefault="009B0DC8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 «Синтаксис. Простое предложение. </w:t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Искусство театра и кино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простом предложении.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Искусство театра и кино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857702" w:rsidP="00857702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</w:t>
            </w:r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ередача общего, полного (детального) содержания текста или нужной, интересующей учащегося информации, содержащейся в тексте; передача содержания немецкого текста на русском языке и наоборот, перевод с русского </w:t>
            </w:r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 </w:t>
            </w:r>
            <w:proofErr w:type="gramStart"/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вопросительном предложении.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Искусство театра и кино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повелительном предложении.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Искусство театра и кино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выражения отрицания.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Искусство театра и кино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6C2898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9B0DC8" w:rsidRPr="006C2898" w:rsidRDefault="009B0DC8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 «Сложносочиненное предложение. </w:t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Научно-технический прогресс. Природные катастрофы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союзами: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aber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denn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Научно-технический прогресс. Природные катастрофы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857702" w:rsidP="001F31DD">
            <w:pPr>
              <w:widowControl w:val="0"/>
              <w:tabs>
                <w:tab w:val="num" w:pos="0"/>
                <w:tab w:val="left" w:pos="540"/>
                <w:tab w:val="left" w:pos="900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</w:t>
            </w:r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авершение заданных предложений; конструирование предложения из заданных лексических/грамматических элементов; заполнение пропусков в тексте; написание диктантов с пропусками и др.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союзами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 darum, deshalb, deswegen, dann.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Научно-технический прогресс. Природные катастрофы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союзами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nicht nur… sondern auch, weder … noch, sowohl…als auch. 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Научно-технический прогресс. Природные катастрофы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6C2898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9B0DC8" w:rsidRPr="006C2898" w:rsidRDefault="009B0DC8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 «Сложноподчиненное предложение. </w:t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Будущее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сложноподчиненном предложении.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Будущее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857702" w:rsidP="001F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о</w:t>
            </w:r>
            <w:r w:rsidR="00A3209D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пределение значения придаточных предложений по союзам и союзным словам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209D" w:rsidRPr="009435DF" w:rsidRDefault="00857702" w:rsidP="00BD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с</w:t>
            </w:r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письменных высказываний с </w:t>
            </w:r>
            <w:proofErr w:type="spellStart"/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>опорои</w:t>
            </w:r>
            <w:proofErr w:type="spellEnd"/>
            <w:r w:rsidR="00A3209D" w:rsidRPr="009435DF">
              <w:rPr>
                <w:rFonts w:ascii="Cambria Math" w:hAnsi="Cambria Math" w:cs="Cambria Math"/>
                <w:sz w:val="24"/>
                <w:szCs w:val="24"/>
              </w:rPr>
              <w:t>̆</w:t>
            </w:r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образец, план, картинку, таблицу, графики, диаграммы, </w:t>
            </w:r>
            <w:proofErr w:type="spellStart"/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>прочитанныи</w:t>
            </w:r>
            <w:proofErr w:type="spellEnd"/>
            <w:r w:rsidR="00A3209D" w:rsidRPr="009435DF">
              <w:rPr>
                <w:rFonts w:ascii="Cambria Math" w:hAnsi="Cambria Math" w:cs="Cambria Math"/>
                <w:sz w:val="24"/>
                <w:szCs w:val="24"/>
              </w:rPr>
              <w:t>̆</w:t>
            </w:r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>прослушанныи</w:t>
            </w:r>
            <w:proofErr w:type="spellEnd"/>
            <w:r w:rsidR="00A3209D" w:rsidRPr="009435DF">
              <w:rPr>
                <w:rFonts w:ascii="Cambria Math" w:hAnsi="Cambria Math" w:cs="Cambria Math"/>
                <w:sz w:val="24"/>
                <w:szCs w:val="24"/>
              </w:rPr>
              <w:t>̆</w:t>
            </w:r>
            <w:r w:rsidR="00A3209D" w:rsidRPr="009435D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сложноподчиненных предложений.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Будущее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сложноподчиненных предложений.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Будущее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6C2898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9B0DC8" w:rsidRPr="006C2898" w:rsidRDefault="009B0DC8" w:rsidP="006C2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 «Словообразование.</w:t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Немецкая орфография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9435DF" w:rsidRPr="009435DF" w:rsidTr="00BD7674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и прилагательных с помощью суффиксов.</w:t>
            </w:r>
            <w:r w:rsidR="00C11B60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Немецкая орфография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57702" w:rsidRDefault="00857702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</w:t>
            </w:r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существительных и прилагательных с помощью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209D" w:rsidRPr="009435DF" w:rsidRDefault="00857702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</w:t>
            </w:r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субстантивации, адъективация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209D" w:rsidRPr="009435DF" w:rsidRDefault="00857702" w:rsidP="0085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</w:t>
            </w:r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глаголов с помощью приставок</w:t>
            </w:r>
          </w:p>
        </w:tc>
      </w:tr>
      <w:tr w:rsidR="009435DF" w:rsidRPr="009435DF" w:rsidTr="00BD7674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C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Субстантивация.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11B60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Немецкая орфография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A6081A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C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Адъективация. Словосложение.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11B60"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>Немецкая пунктуация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BD7674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9B0DC8" w:rsidRPr="009435DF" w:rsidRDefault="009B0DC8" w:rsidP="0000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9B0DC8" w:rsidRPr="009435DF" w:rsidRDefault="009B0DC8" w:rsidP="0000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глаголов с помощью приставок.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Немецкая пунктуация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B0DC8" w:rsidRPr="00D40D34" w:rsidRDefault="009B0DC8" w:rsidP="000074B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shd w:val="clear" w:color="auto" w:fill="auto"/>
            <w:tcMar>
              <w:left w:w="85" w:type="dxa"/>
              <w:right w:w="85" w:type="dxa"/>
            </w:tcMar>
          </w:tcPr>
          <w:p w:rsidR="009B0DC8" w:rsidRPr="009435DF" w:rsidRDefault="009B0DC8" w:rsidP="000074B0">
            <w:pPr>
              <w:tabs>
                <w:tab w:val="right" w:pos="471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C8" w:rsidRPr="009435DF" w:rsidTr="006C2898">
        <w:trPr>
          <w:trHeight w:val="298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9B0DC8" w:rsidRPr="006C2898" w:rsidRDefault="009B0DC8" w:rsidP="006C2898">
            <w:pPr>
              <w:tabs>
                <w:tab w:val="right" w:pos="47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 «Местоимения. </w:t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Из немецкой литературы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6C2898" w:rsidRPr="009435DF" w:rsidTr="001A220F">
        <w:trPr>
          <w:trHeight w:val="86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6C2898" w:rsidRPr="009435DF" w:rsidRDefault="006C2898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6C2898" w:rsidRPr="009435DF" w:rsidRDefault="006C2898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немецкой литературы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2898" w:rsidRPr="00D40D34" w:rsidRDefault="006C2898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C2898" w:rsidRPr="009435DF" w:rsidRDefault="00857702" w:rsidP="001F31DD">
            <w:pPr>
              <w:tabs>
                <w:tab w:val="right" w:pos="471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г</w:t>
            </w:r>
            <w:r w:rsidR="006C2898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рамотное использование в речи грамматических явлений и разрядов местоимений</w:t>
            </w:r>
          </w:p>
        </w:tc>
      </w:tr>
      <w:tr w:rsidR="009435DF" w:rsidRPr="009435DF" w:rsidTr="006C2898">
        <w:trPr>
          <w:trHeight w:val="29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157C00" w:rsidRPr="009435DF" w:rsidRDefault="00157C00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157C00" w:rsidRPr="009435DF" w:rsidRDefault="00157C00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Из немецкой литературы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7C00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57C00" w:rsidRPr="009435DF" w:rsidRDefault="00157C00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6C2898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157C00" w:rsidRPr="009435DF" w:rsidRDefault="00157C00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157C00" w:rsidRPr="009435DF" w:rsidRDefault="00157C00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немецкой литературы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7C00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57C00" w:rsidRPr="009435DF" w:rsidRDefault="00157C00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5DF" w:rsidRPr="009435DF" w:rsidTr="006C2898">
        <w:trPr>
          <w:trHeight w:val="298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157C00" w:rsidRPr="009435DF" w:rsidRDefault="00157C00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157C00" w:rsidRPr="009435DF" w:rsidRDefault="00157C00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Безличное местоимение.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немецкой литературы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57C00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57C00" w:rsidRPr="009435DF" w:rsidRDefault="00157C00" w:rsidP="001F31DD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898" w:rsidRPr="009435DF" w:rsidTr="006C2898">
        <w:trPr>
          <w:trHeight w:val="250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6C2898" w:rsidRPr="006C2898" w:rsidRDefault="006C2898" w:rsidP="006C2898">
            <w:pPr>
              <w:tabs>
                <w:tab w:val="right" w:pos="471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 «Междометия. </w:t>
            </w:r>
            <w:r w:rsidRPr="006C28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Из истории Германии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C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9435DF" w:rsidRPr="009435DF" w:rsidTr="006C2898">
        <w:trPr>
          <w:trHeight w:val="250"/>
        </w:trPr>
        <w:tc>
          <w:tcPr>
            <w:tcW w:w="393" w:type="pct"/>
            <w:tcMar>
              <w:left w:w="85" w:type="dxa"/>
              <w:right w:w="85" w:type="dxa"/>
            </w:tcMar>
          </w:tcPr>
          <w:p w:rsidR="00A3209D" w:rsidRPr="009435DF" w:rsidRDefault="00157C00" w:rsidP="00BD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2" w:type="pct"/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A3209D" w:rsidP="001F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 непроизводные междометия.</w:t>
            </w:r>
            <w:r w:rsidRPr="009435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истории Германии</w:t>
            </w:r>
          </w:p>
        </w:tc>
        <w:tc>
          <w:tcPr>
            <w:tcW w:w="51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209D" w:rsidRPr="00D40D34" w:rsidRDefault="00D40D34" w:rsidP="001F31D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3209D" w:rsidRPr="009435DF" w:rsidRDefault="00857702" w:rsidP="001F31DD">
            <w:pPr>
              <w:tabs>
                <w:tab w:val="right" w:pos="47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и</w:t>
            </w:r>
            <w:r w:rsidR="00A3209D" w:rsidRPr="009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междометий в ситуациях общения и умение письменно оформить высказывание с учетом новых правил </w:t>
            </w:r>
            <w:r w:rsidR="00D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немецкой орфографии</w:t>
            </w:r>
          </w:p>
        </w:tc>
      </w:tr>
    </w:tbl>
    <w:p w:rsidR="008913A5" w:rsidRDefault="008913A5" w:rsidP="001F3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702" w:rsidRPr="009435DF" w:rsidRDefault="00857702" w:rsidP="001F3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63" w:rsidRPr="009435DF" w:rsidRDefault="00874963" w:rsidP="001F31DD">
      <w:pPr>
        <w:spacing w:after="0" w:line="249" w:lineRule="auto"/>
        <w:ind w:left="58" w:right="67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</w:t>
      </w:r>
    </w:p>
    <w:p w:rsidR="00874963" w:rsidRPr="009435DF" w:rsidRDefault="00874963" w:rsidP="001F31DD">
      <w:pPr>
        <w:spacing w:after="0" w:line="249" w:lineRule="auto"/>
        <w:ind w:left="58" w:right="67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963" w:rsidRPr="009435DF" w:rsidRDefault="00874963" w:rsidP="0085770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Программно-методический аппарат</w:t>
      </w:r>
      <w:r w:rsidR="008577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30D92" w:rsidRPr="009435DF" w:rsidRDefault="00630D92" w:rsidP="008577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36"/>
        </w:rPr>
      </w:pPr>
      <w:r w:rsidRPr="009435DF">
        <w:rPr>
          <w:b w:val="0"/>
          <w:sz w:val="24"/>
          <w:szCs w:val="24"/>
        </w:rPr>
        <w:t xml:space="preserve">1. </w:t>
      </w:r>
      <w:r w:rsidRPr="009435DF">
        <w:rPr>
          <w:b w:val="0"/>
          <w:sz w:val="24"/>
          <w:szCs w:val="36"/>
        </w:rPr>
        <w:t>Гальскова Н.Д. Программы. Немецкий язык углубленный. 2</w:t>
      </w:r>
      <w:r w:rsidR="00811631">
        <w:rPr>
          <w:b w:val="0"/>
          <w:sz w:val="24"/>
          <w:szCs w:val="36"/>
        </w:rPr>
        <w:t>–</w:t>
      </w:r>
      <w:r w:rsidRPr="009435DF">
        <w:rPr>
          <w:b w:val="0"/>
          <w:sz w:val="24"/>
          <w:szCs w:val="36"/>
        </w:rPr>
        <w:t xml:space="preserve">11 кл. </w:t>
      </w:r>
      <w:r w:rsidR="00857702">
        <w:rPr>
          <w:b w:val="0"/>
          <w:sz w:val="24"/>
          <w:szCs w:val="36"/>
        </w:rPr>
        <w:t xml:space="preserve">– </w:t>
      </w:r>
      <w:r w:rsidRPr="009435DF">
        <w:rPr>
          <w:b w:val="0"/>
          <w:sz w:val="24"/>
          <w:szCs w:val="36"/>
        </w:rPr>
        <w:t>М.</w:t>
      </w:r>
      <w:r w:rsidR="00857702">
        <w:rPr>
          <w:b w:val="0"/>
          <w:sz w:val="24"/>
          <w:szCs w:val="36"/>
        </w:rPr>
        <w:t>:</w:t>
      </w:r>
      <w:r w:rsidRPr="009435DF">
        <w:rPr>
          <w:b w:val="0"/>
          <w:sz w:val="24"/>
          <w:szCs w:val="36"/>
        </w:rPr>
        <w:t xml:space="preserve"> Просвещение</w:t>
      </w:r>
      <w:r w:rsidR="00857702">
        <w:rPr>
          <w:b w:val="0"/>
          <w:sz w:val="24"/>
          <w:szCs w:val="36"/>
        </w:rPr>
        <w:t>,</w:t>
      </w:r>
      <w:r w:rsidRPr="009435DF">
        <w:rPr>
          <w:b w:val="0"/>
          <w:sz w:val="24"/>
          <w:szCs w:val="36"/>
        </w:rPr>
        <w:t xml:space="preserve"> 2003</w:t>
      </w:r>
      <w:r w:rsidR="00857702">
        <w:rPr>
          <w:b w:val="0"/>
          <w:sz w:val="24"/>
          <w:szCs w:val="36"/>
        </w:rPr>
        <w:t>.</w:t>
      </w:r>
    </w:p>
    <w:p w:rsidR="00874963" w:rsidRPr="009435DF" w:rsidRDefault="00630D92" w:rsidP="00857702">
      <w:pPr>
        <w:spacing w:after="0" w:line="249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35DF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spellStart"/>
      <w:r w:rsidR="00203441" w:rsidRPr="009435DF">
        <w:rPr>
          <w:rFonts w:ascii="Times New Roman" w:eastAsia="Times New Roman" w:hAnsi="Times New Roman" w:cs="Times New Roman"/>
          <w:sz w:val="24"/>
          <w:szCs w:val="28"/>
        </w:rPr>
        <w:t>Проданова</w:t>
      </w:r>
      <w:proofErr w:type="spellEnd"/>
      <w:r w:rsidR="00203441" w:rsidRPr="009435DF">
        <w:rPr>
          <w:rFonts w:ascii="Times New Roman" w:eastAsia="Times New Roman" w:hAnsi="Times New Roman" w:cs="Times New Roman"/>
          <w:sz w:val="24"/>
          <w:szCs w:val="28"/>
        </w:rPr>
        <w:t xml:space="preserve"> Т.А. </w:t>
      </w:r>
      <w:r w:rsidR="00874963" w:rsidRPr="009435DF">
        <w:rPr>
          <w:rFonts w:ascii="Times New Roman" w:eastAsia="Times New Roman" w:hAnsi="Times New Roman" w:cs="Times New Roman"/>
          <w:sz w:val="24"/>
          <w:szCs w:val="28"/>
        </w:rPr>
        <w:t xml:space="preserve">Примерная программа элективного курса по немецкому языку «Практическая грамматика и лексика» для общеобразовательных организаций ПМР, реализующих профильный уровень (направление </w:t>
      </w:r>
      <w:r w:rsidR="00543939">
        <w:rPr>
          <w:rFonts w:ascii="Times New Roman" w:eastAsia="Times New Roman" w:hAnsi="Times New Roman" w:cs="Times New Roman"/>
          <w:sz w:val="24"/>
          <w:szCs w:val="28"/>
        </w:rPr>
        <w:t>«</w:t>
      </w:r>
      <w:r w:rsidR="00874963" w:rsidRPr="009435DF">
        <w:rPr>
          <w:rFonts w:ascii="Times New Roman" w:eastAsia="Times New Roman" w:hAnsi="Times New Roman" w:cs="Times New Roman"/>
          <w:sz w:val="24"/>
          <w:szCs w:val="28"/>
        </w:rPr>
        <w:t>иностранный язык</w:t>
      </w:r>
      <w:r w:rsidR="00543939">
        <w:rPr>
          <w:rFonts w:ascii="Times New Roman" w:eastAsia="Times New Roman" w:hAnsi="Times New Roman" w:cs="Times New Roman"/>
          <w:sz w:val="24"/>
          <w:szCs w:val="28"/>
        </w:rPr>
        <w:t>»</w:t>
      </w:r>
      <w:r w:rsidR="00874963" w:rsidRPr="009435DF">
        <w:rPr>
          <w:rFonts w:ascii="Times New Roman" w:eastAsia="Times New Roman" w:hAnsi="Times New Roman" w:cs="Times New Roman"/>
          <w:sz w:val="24"/>
          <w:szCs w:val="28"/>
        </w:rPr>
        <w:t>)</w:t>
      </w:r>
      <w:r w:rsidR="00811631">
        <w:rPr>
          <w:rFonts w:ascii="Times New Roman" w:eastAsia="Times New Roman" w:hAnsi="Times New Roman" w:cs="Times New Roman"/>
          <w:sz w:val="24"/>
          <w:szCs w:val="28"/>
        </w:rPr>
        <w:t>.</w:t>
      </w:r>
      <w:r w:rsidR="00874963" w:rsidRPr="009435DF">
        <w:rPr>
          <w:rFonts w:ascii="Times New Roman" w:eastAsia="Times New Roman" w:hAnsi="Times New Roman" w:cs="Times New Roman"/>
          <w:sz w:val="24"/>
          <w:szCs w:val="28"/>
        </w:rPr>
        <w:t xml:space="preserve"> 10</w:t>
      </w:r>
      <w:r w:rsidR="00811631">
        <w:rPr>
          <w:rFonts w:ascii="Times New Roman" w:eastAsia="Times New Roman" w:hAnsi="Times New Roman" w:cs="Times New Roman"/>
          <w:sz w:val="24"/>
          <w:szCs w:val="28"/>
        </w:rPr>
        <w:t>–</w:t>
      </w:r>
      <w:r w:rsidR="00874963" w:rsidRPr="009435DF">
        <w:rPr>
          <w:rFonts w:ascii="Times New Roman" w:eastAsia="Times New Roman" w:hAnsi="Times New Roman" w:cs="Times New Roman"/>
          <w:sz w:val="24"/>
          <w:szCs w:val="28"/>
        </w:rPr>
        <w:t>11 кл</w:t>
      </w:r>
      <w:r w:rsidR="0081163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4963" w:rsidRPr="009435DF" w:rsidRDefault="00874963" w:rsidP="0085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963" w:rsidRPr="009435DF" w:rsidRDefault="00874963" w:rsidP="0085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II. Учебные издания: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Бим И.Л., Рыжова Л.И., 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</w:rPr>
        <w:t>Садомова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Л.В., 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</w:rPr>
        <w:t>Лытаева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М.Л. Немецкий язык: 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чебник для 11 класса общеобразовательных учреждений (базовый и профильный уровн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).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М.: Просвещение, 2015.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Бим И.Л., Рыжова Л.И., 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</w:rPr>
        <w:t>Садомова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Л.В. Немецкий язык: 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нига для учителя к учебнику для 11 класса общеобразовательных учреждений (базовый и профильный уровн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).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М.: Просвещение, 2015.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Бим И.Л., Рыжова Л.И., 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</w:rPr>
        <w:t>Садомова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Л.В. Немецкий язык: 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абочая тетрадь к учебнику для 11 класса общеобразовательных учреждений (базовый и профильный уровн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).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М.: Просвещение, 2015.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</w:rPr>
        <w:t>Бим И.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 xml:space="preserve">Л., </w:t>
      </w:r>
      <w:proofErr w:type="spellStart"/>
      <w:r w:rsidR="00811631">
        <w:rPr>
          <w:rFonts w:ascii="Times New Roman" w:eastAsia="TimesNewRomanPSMT" w:hAnsi="Times New Roman" w:cs="Times New Roman"/>
          <w:sz w:val="24"/>
          <w:szCs w:val="24"/>
        </w:rPr>
        <w:t>Садомова</w:t>
      </w:r>
      <w:proofErr w:type="spellEnd"/>
      <w:r w:rsidR="00811631">
        <w:rPr>
          <w:rFonts w:ascii="Times New Roman" w:eastAsia="TimesNewRomanPSMT" w:hAnsi="Times New Roman" w:cs="Times New Roman"/>
          <w:sz w:val="24"/>
          <w:szCs w:val="24"/>
        </w:rPr>
        <w:t xml:space="preserve"> Л.В., </w:t>
      </w:r>
      <w:proofErr w:type="spellStart"/>
      <w:r w:rsidR="00811631">
        <w:rPr>
          <w:rFonts w:ascii="Times New Roman" w:eastAsia="TimesNewRomanPSMT" w:hAnsi="Times New Roman" w:cs="Times New Roman"/>
          <w:sz w:val="24"/>
          <w:szCs w:val="24"/>
        </w:rPr>
        <w:t>Лытаева</w:t>
      </w:r>
      <w:proofErr w:type="spellEnd"/>
      <w:r w:rsidR="00811631">
        <w:rPr>
          <w:rFonts w:ascii="Times New Roman" w:eastAsia="TimesNewRomanPSMT" w:hAnsi="Times New Roman" w:cs="Times New Roman"/>
          <w:sz w:val="24"/>
          <w:szCs w:val="24"/>
        </w:rPr>
        <w:t xml:space="preserve"> М.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Л. Немецкий язык: 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чебник для 10 класса общеобразовательных учреждений (базовый и профильный уровн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).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М.: Просвещение, 2015.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</w:rPr>
        <w:t>Бим И.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 xml:space="preserve">Л., </w:t>
      </w:r>
      <w:proofErr w:type="spellStart"/>
      <w:r w:rsidR="00811631">
        <w:rPr>
          <w:rFonts w:ascii="Times New Roman" w:eastAsia="TimesNewRomanPSMT" w:hAnsi="Times New Roman" w:cs="Times New Roman"/>
          <w:sz w:val="24"/>
          <w:szCs w:val="24"/>
        </w:rPr>
        <w:t>Садомова</w:t>
      </w:r>
      <w:proofErr w:type="spellEnd"/>
      <w:r w:rsidR="00811631">
        <w:rPr>
          <w:rFonts w:ascii="Times New Roman" w:eastAsia="TimesNewRomanPSMT" w:hAnsi="Times New Roman" w:cs="Times New Roman"/>
          <w:sz w:val="24"/>
          <w:szCs w:val="24"/>
        </w:rPr>
        <w:t xml:space="preserve"> Л.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В. Немецкий язык: 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нига для учителя к учебнику для 10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класса общеобразовательных учреждений (базовый и профильный уровн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).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М.: Просвещение, 2015.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Бим И.Л., 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</w:rPr>
        <w:t>Садомова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Л.В. Немецкий язык: 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абочая тетрадь к учебнику для 10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класса общеобразовательных учреждений (базовый и профильный уровн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).</w:t>
      </w:r>
      <w:r w:rsidR="00543939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М.: Просвещение, 2015.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</w:rPr>
        <w:t>Нарустранг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Е.В. Ü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bungen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zur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deutschen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Grammatik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= Упражнения по грамматике немецкого языка: учебное пособие. – СПб</w:t>
      </w:r>
      <w:proofErr w:type="gramStart"/>
      <w:r w:rsidR="00811631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gramEnd"/>
      <w:r w:rsidRPr="009435DF">
        <w:rPr>
          <w:rFonts w:ascii="Times New Roman" w:eastAsia="TimesNewRomanPSMT" w:hAnsi="Times New Roman" w:cs="Times New Roman"/>
          <w:sz w:val="24"/>
          <w:szCs w:val="24"/>
        </w:rPr>
        <w:t>Антология, 2012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57702" w:rsidRDefault="00857702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</w:rPr>
        <w:t>Нарустранг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 Е.В. Проверь себя! Тесты, тексты и контрольные работы по немецкому языку: </w:t>
      </w:r>
      <w:r w:rsidR="00811631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>чебное пособие. – СПб</w:t>
      </w:r>
      <w:proofErr w:type="gramStart"/>
      <w:r w:rsidR="00811631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9435DF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gramEnd"/>
      <w:r w:rsidRPr="009435DF">
        <w:rPr>
          <w:rFonts w:ascii="Times New Roman" w:eastAsia="TimesNewRomanPSMT" w:hAnsi="Times New Roman" w:cs="Times New Roman"/>
          <w:sz w:val="24"/>
          <w:szCs w:val="24"/>
        </w:rPr>
        <w:t>Антология, 2011.</w:t>
      </w:r>
    </w:p>
    <w:p w:rsidR="00874963" w:rsidRPr="009435DF" w:rsidRDefault="00203441" w:rsidP="0085770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Паремская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</w:t>
      </w:r>
      <w:r w:rsidR="00874963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грамматика (немецкий язык)</w:t>
      </w:r>
      <w:r w:rsidR="00811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963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74963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="0081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4963"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школа, 2003.</w:t>
      </w:r>
    </w:p>
    <w:p w:rsidR="00630D92" w:rsidRPr="009435DF" w:rsidRDefault="00203441" w:rsidP="00857702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Л.Н. Немецкий язык. 10, 11 кл. </w:t>
      </w:r>
      <w:r w:rsidR="0081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</w:t>
      </w:r>
      <w:r w:rsidR="008116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</w:t>
      </w:r>
      <w:r w:rsidRPr="0094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(углубленный уровень), 2003.</w:t>
      </w:r>
    </w:p>
    <w:p w:rsidR="00857702" w:rsidRPr="00857702" w:rsidRDefault="00857702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Дополнительная литература:</w:t>
      </w:r>
    </w:p>
    <w:p w:rsidR="00874963" w:rsidRPr="009435DF" w:rsidRDefault="00874963" w:rsidP="00C07EF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Grammatik lehren und lernen. H. Funk, M.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Koenig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Langenscheidt, 1997</w:t>
      </w:r>
      <w:r w:rsidR="00C07EF5" w:rsidRPr="00C07E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874963" w:rsidRPr="009435DF" w:rsidRDefault="00874963" w:rsidP="00C07EF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Grammatik mit Sinn und Verstand W.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Rug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F.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Tomaszewski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Klett, 2000.</w:t>
      </w:r>
    </w:p>
    <w:p w:rsidR="00874963" w:rsidRPr="009435DF" w:rsidRDefault="00874963" w:rsidP="00C07EF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Grammatik in Feldern. J.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Buscha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Verlag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fur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Deutsch, 2001.</w:t>
      </w:r>
    </w:p>
    <w:p w:rsidR="00874963" w:rsidRPr="009435DF" w:rsidRDefault="00874963" w:rsidP="00C07EF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Grammatik kreativ. G.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Gerngroß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</w:t>
      </w:r>
      <w:bookmarkStart w:id="0" w:name="_GoBack"/>
      <w:bookmarkEnd w:id="0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Krenn, Langenscheidt, 2001.</w:t>
      </w:r>
    </w:p>
    <w:p w:rsidR="00874963" w:rsidRPr="009435DF" w:rsidRDefault="00874963" w:rsidP="00C07EF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Lehr- und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Ubungsbuch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der deutschen Grammatik, D. Schmitt, Verlag </w:t>
      </w:r>
      <w:proofErr w:type="spellStart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fur</w:t>
      </w:r>
      <w:proofErr w:type="spellEnd"/>
      <w:r w:rsidRPr="009435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Deutsch, 1999.</w:t>
      </w: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IV. Информационно-техническая поддержка:</w:t>
      </w: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sz w:val="24"/>
          <w:szCs w:val="24"/>
        </w:rPr>
        <w:t>– мультимедийный компьютер;</w:t>
      </w: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sz w:val="24"/>
          <w:szCs w:val="24"/>
        </w:rPr>
        <w:t>– мультимедийный проектор;</w:t>
      </w: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sz w:val="24"/>
          <w:szCs w:val="24"/>
        </w:rPr>
        <w:t>– принтер;</w:t>
      </w: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sz w:val="24"/>
          <w:szCs w:val="24"/>
        </w:rPr>
        <w:t>– экран проекционный.</w:t>
      </w: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963" w:rsidRPr="009435DF" w:rsidRDefault="00874963" w:rsidP="001F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b/>
          <w:sz w:val="24"/>
          <w:szCs w:val="24"/>
        </w:rPr>
        <w:t>V. Электронные ресурсы:</w:t>
      </w:r>
    </w:p>
    <w:p w:rsidR="00874963" w:rsidRPr="009435DF" w:rsidRDefault="00874963" w:rsidP="001F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DF">
        <w:rPr>
          <w:rFonts w:ascii="Times New Roman" w:eastAsia="Times New Roman" w:hAnsi="Times New Roman" w:cs="Times New Roman"/>
          <w:sz w:val="24"/>
          <w:szCs w:val="24"/>
        </w:rPr>
        <w:t>https://schoolpmr.3dn.ru/</w:t>
      </w:r>
      <w:r w:rsidR="0054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5D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07EF5">
        <w:rPr>
          <w:rFonts w:ascii="Times New Roman" w:eastAsia="Times New Roman" w:hAnsi="Times New Roman" w:cs="Times New Roman"/>
          <w:sz w:val="24"/>
          <w:szCs w:val="24"/>
        </w:rPr>
        <w:t xml:space="preserve"> Школа Приднестровья.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http://www.deutschlernreise.de (Online-Reise durch Deutschland)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http://www.lernnetz.net/default.htm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http://ingeb.org/kinderli.html (deutsche Kinderlieder mit Noten, Text, Melodie)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http://www.audio-lingua.eu/ Lang=de (mehr als 150 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Hörtexte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)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C07EF5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http://www.eduweb.vic.gov.au/languagesonline/german/german.htm</w:t>
      </w: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 (Online-Übungen für die Grundschule)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http://www.kinderreimseite.de (Kinderreime und Lieder)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http://www.sowieso.de/zeitung/sommaire.php3. (Online-Zeitung für </w:t>
      </w:r>
      <w:proofErr w:type="spellStart"/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Jungendliche</w:t>
      </w:r>
      <w:proofErr w:type="spellEnd"/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)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http://www.goethe.de/z/jetzt/dejvideo.htm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http://www.it-n.ru/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http://www.daf-portal.de</w:t>
      </w:r>
    </w:p>
    <w:p w:rsidR="00BA2575" w:rsidRPr="009435DF" w:rsidRDefault="00BA2575" w:rsidP="001F31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http://www.deutschlanddeutlich.de</w:t>
      </w:r>
    </w:p>
    <w:p w:rsidR="004149DC" w:rsidRPr="009435DF" w:rsidRDefault="00BA2575" w:rsidP="005439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9435DF">
        <w:rPr>
          <w:rFonts w:ascii="Times New Roman" w:eastAsia="TimesNewRomanPSMT" w:hAnsi="Times New Roman" w:cs="Times New Roman"/>
          <w:sz w:val="24"/>
          <w:szCs w:val="24"/>
          <w:lang w:val="de-DE"/>
        </w:rPr>
        <w:t>http://www.kaleidos.de/alltag/info/menue15_a.htm</w:t>
      </w:r>
    </w:p>
    <w:sectPr w:rsidR="004149DC" w:rsidRPr="0094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70D"/>
    <w:multiLevelType w:val="multilevel"/>
    <w:tmpl w:val="587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0649"/>
    <w:multiLevelType w:val="hybridMultilevel"/>
    <w:tmpl w:val="4E6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426"/>
    <w:multiLevelType w:val="multilevel"/>
    <w:tmpl w:val="43B2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00187"/>
    <w:multiLevelType w:val="hybridMultilevel"/>
    <w:tmpl w:val="0A8CDE32"/>
    <w:lvl w:ilvl="0" w:tplc="0EB0C4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00ED"/>
    <w:multiLevelType w:val="multilevel"/>
    <w:tmpl w:val="26F6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3876661"/>
    <w:multiLevelType w:val="hybridMultilevel"/>
    <w:tmpl w:val="0A8CDE32"/>
    <w:lvl w:ilvl="0" w:tplc="0EB0C4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E4620"/>
    <w:multiLevelType w:val="hybridMultilevel"/>
    <w:tmpl w:val="F5E4B8EC"/>
    <w:lvl w:ilvl="0" w:tplc="E10E7A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A47D18"/>
    <w:multiLevelType w:val="multilevel"/>
    <w:tmpl w:val="B6F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45D1A"/>
    <w:multiLevelType w:val="hybridMultilevel"/>
    <w:tmpl w:val="DDC2F7BC"/>
    <w:lvl w:ilvl="0" w:tplc="E10E7A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2F579C"/>
    <w:multiLevelType w:val="multilevel"/>
    <w:tmpl w:val="8F56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B6E2F"/>
    <w:multiLevelType w:val="hybridMultilevel"/>
    <w:tmpl w:val="4E6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10685"/>
    <w:multiLevelType w:val="multilevel"/>
    <w:tmpl w:val="A41EC5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000AA"/>
    <w:multiLevelType w:val="multilevel"/>
    <w:tmpl w:val="62B8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A169F"/>
    <w:multiLevelType w:val="multilevel"/>
    <w:tmpl w:val="828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D2"/>
    <w:rsid w:val="0002115D"/>
    <w:rsid w:val="00034808"/>
    <w:rsid w:val="00041415"/>
    <w:rsid w:val="0006751D"/>
    <w:rsid w:val="000776A3"/>
    <w:rsid w:val="00095E1E"/>
    <w:rsid w:val="000B7F56"/>
    <w:rsid w:val="000D56CB"/>
    <w:rsid w:val="000F0665"/>
    <w:rsid w:val="000F4752"/>
    <w:rsid w:val="00110762"/>
    <w:rsid w:val="00112636"/>
    <w:rsid w:val="00137BD2"/>
    <w:rsid w:val="00157C00"/>
    <w:rsid w:val="001776FF"/>
    <w:rsid w:val="00194AD7"/>
    <w:rsid w:val="00195DD5"/>
    <w:rsid w:val="001E2A1B"/>
    <w:rsid w:val="001F31DD"/>
    <w:rsid w:val="00203441"/>
    <w:rsid w:val="002236DE"/>
    <w:rsid w:val="002272F2"/>
    <w:rsid w:val="0023174F"/>
    <w:rsid w:val="00244953"/>
    <w:rsid w:val="002C29AE"/>
    <w:rsid w:val="002C770A"/>
    <w:rsid w:val="002E1B4D"/>
    <w:rsid w:val="002E283A"/>
    <w:rsid w:val="00342E9E"/>
    <w:rsid w:val="0037409E"/>
    <w:rsid w:val="003B7181"/>
    <w:rsid w:val="003E3DDA"/>
    <w:rsid w:val="004102D7"/>
    <w:rsid w:val="004149DC"/>
    <w:rsid w:val="00543939"/>
    <w:rsid w:val="0056325A"/>
    <w:rsid w:val="005778F8"/>
    <w:rsid w:val="005A6A6F"/>
    <w:rsid w:val="005C61C9"/>
    <w:rsid w:val="005D62AF"/>
    <w:rsid w:val="00630D92"/>
    <w:rsid w:val="00664C01"/>
    <w:rsid w:val="00682FE3"/>
    <w:rsid w:val="00697103"/>
    <w:rsid w:val="006C261D"/>
    <w:rsid w:val="006C2898"/>
    <w:rsid w:val="006C4F51"/>
    <w:rsid w:val="006C68B7"/>
    <w:rsid w:val="006F355C"/>
    <w:rsid w:val="007208F6"/>
    <w:rsid w:val="00772668"/>
    <w:rsid w:val="00787DD9"/>
    <w:rsid w:val="00792340"/>
    <w:rsid w:val="007B344C"/>
    <w:rsid w:val="007B45BC"/>
    <w:rsid w:val="007C467A"/>
    <w:rsid w:val="007D0479"/>
    <w:rsid w:val="007D474B"/>
    <w:rsid w:val="0081050B"/>
    <w:rsid w:val="00811631"/>
    <w:rsid w:val="00857702"/>
    <w:rsid w:val="008736A5"/>
    <w:rsid w:val="00874963"/>
    <w:rsid w:val="008913A5"/>
    <w:rsid w:val="008930D5"/>
    <w:rsid w:val="008C6601"/>
    <w:rsid w:val="008D59DE"/>
    <w:rsid w:val="008E2EA2"/>
    <w:rsid w:val="008E55E6"/>
    <w:rsid w:val="009319D1"/>
    <w:rsid w:val="009419EF"/>
    <w:rsid w:val="009435DF"/>
    <w:rsid w:val="00981150"/>
    <w:rsid w:val="00991BAF"/>
    <w:rsid w:val="009B0DC8"/>
    <w:rsid w:val="00A05678"/>
    <w:rsid w:val="00A074FB"/>
    <w:rsid w:val="00A3209D"/>
    <w:rsid w:val="00A34415"/>
    <w:rsid w:val="00A6081A"/>
    <w:rsid w:val="00A67BDA"/>
    <w:rsid w:val="00A87A42"/>
    <w:rsid w:val="00A87DBC"/>
    <w:rsid w:val="00A905D6"/>
    <w:rsid w:val="00A9196C"/>
    <w:rsid w:val="00AB4212"/>
    <w:rsid w:val="00AD18AE"/>
    <w:rsid w:val="00B11CC8"/>
    <w:rsid w:val="00B17C8C"/>
    <w:rsid w:val="00B2155D"/>
    <w:rsid w:val="00B41AC5"/>
    <w:rsid w:val="00B5223C"/>
    <w:rsid w:val="00B60EF5"/>
    <w:rsid w:val="00BA2575"/>
    <w:rsid w:val="00BD7674"/>
    <w:rsid w:val="00C017BE"/>
    <w:rsid w:val="00C07EF5"/>
    <w:rsid w:val="00C11B60"/>
    <w:rsid w:val="00C139B8"/>
    <w:rsid w:val="00C93CB5"/>
    <w:rsid w:val="00CC7013"/>
    <w:rsid w:val="00CE1A54"/>
    <w:rsid w:val="00D33090"/>
    <w:rsid w:val="00D40D34"/>
    <w:rsid w:val="00D44DC2"/>
    <w:rsid w:val="00D46480"/>
    <w:rsid w:val="00D87F8D"/>
    <w:rsid w:val="00D97064"/>
    <w:rsid w:val="00DA7A65"/>
    <w:rsid w:val="00DE3E06"/>
    <w:rsid w:val="00E45A31"/>
    <w:rsid w:val="00E47CC0"/>
    <w:rsid w:val="00E63B16"/>
    <w:rsid w:val="00E96689"/>
    <w:rsid w:val="00EA4E66"/>
    <w:rsid w:val="00EE11D6"/>
    <w:rsid w:val="00EF6901"/>
    <w:rsid w:val="00F152CA"/>
    <w:rsid w:val="00F42FB5"/>
    <w:rsid w:val="00FB1984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913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13A5"/>
    <w:rPr>
      <w:rFonts w:ascii="Tahoma" w:eastAsia="Times New Roman" w:hAnsi="Tahoma" w:cs="Tahoma"/>
      <w:sz w:val="16"/>
      <w:szCs w:val="16"/>
    </w:rPr>
  </w:style>
  <w:style w:type="paragraph" w:customStyle="1" w:styleId="2">
    <w:name w:val="Знак Знак2"/>
    <w:basedOn w:val="a"/>
    <w:rsid w:val="008913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2"/>
    <w:basedOn w:val="a"/>
    <w:rsid w:val="006C68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67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1BAF"/>
    <w:pPr>
      <w:ind w:left="720"/>
      <w:contextualSpacing/>
    </w:pPr>
  </w:style>
  <w:style w:type="table" w:styleId="a7">
    <w:name w:val="Table Grid"/>
    <w:basedOn w:val="a1"/>
    <w:uiPriority w:val="39"/>
    <w:rsid w:val="00D8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0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A257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44D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4D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4D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913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13A5"/>
    <w:rPr>
      <w:rFonts w:ascii="Tahoma" w:eastAsia="Times New Roman" w:hAnsi="Tahoma" w:cs="Tahoma"/>
      <w:sz w:val="16"/>
      <w:szCs w:val="16"/>
    </w:rPr>
  </w:style>
  <w:style w:type="paragraph" w:customStyle="1" w:styleId="2">
    <w:name w:val="Знак Знак2"/>
    <w:basedOn w:val="a"/>
    <w:rsid w:val="008913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2"/>
    <w:basedOn w:val="a"/>
    <w:rsid w:val="006C68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67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1BAF"/>
    <w:pPr>
      <w:ind w:left="720"/>
      <w:contextualSpacing/>
    </w:pPr>
  </w:style>
  <w:style w:type="table" w:styleId="a7">
    <w:name w:val="Table Grid"/>
    <w:basedOn w:val="a1"/>
    <w:uiPriority w:val="39"/>
    <w:rsid w:val="00D8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0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A257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44D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4D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4D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EC4E-7E8C-4D88-9F42-89946F8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Тимчук</cp:lastModifiedBy>
  <cp:revision>5</cp:revision>
  <dcterms:created xsi:type="dcterms:W3CDTF">2023-05-05T07:54:00Z</dcterms:created>
  <dcterms:modified xsi:type="dcterms:W3CDTF">2023-05-05T09:58:00Z</dcterms:modified>
</cp:coreProperties>
</file>