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left="62" w:firstLine="0"/>
        <w:rPr>
          <w:rFonts w:ascii="Times New Roman" w:hAnsi="Times New Roman" w:cs="Times New Roman"/>
          <w:b/>
          <w:sz w:val="28"/>
          <w:szCs w:val="28"/>
        </w:rPr>
      </w:pPr>
      <w:r w:rsidRPr="00DC4F52">
        <w:rPr>
          <w:rFonts w:ascii="Times New Roman" w:hAnsi="Times New Roman" w:cs="Times New Roman"/>
          <w:b/>
          <w:sz w:val="28"/>
          <w:szCs w:val="28"/>
        </w:rPr>
        <w:t xml:space="preserve">МИНИСТЕРСТВО ПРОСВЕЩЕНИЯ </w:t>
      </w:r>
    </w:p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left="62" w:firstLine="0"/>
        <w:rPr>
          <w:rFonts w:ascii="Times New Roman" w:hAnsi="Times New Roman" w:cs="Times New Roman"/>
          <w:b/>
          <w:sz w:val="28"/>
          <w:szCs w:val="28"/>
        </w:rPr>
      </w:pPr>
      <w:r w:rsidRPr="00DC4F52">
        <w:rPr>
          <w:rFonts w:ascii="Times New Roman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pStyle w:val="3"/>
        <w:shd w:val="clear" w:color="auto" w:fill="auto"/>
        <w:spacing w:after="0" w:line="240" w:lineRule="auto"/>
        <w:ind w:left="566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8A3057" w:rsidRDefault="008A3057" w:rsidP="008A3057">
      <w:pPr>
        <w:pStyle w:val="3"/>
        <w:shd w:val="clear" w:color="auto" w:fill="auto"/>
        <w:spacing w:after="0" w:line="240" w:lineRule="auto"/>
        <w:ind w:left="566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просвещения </w:t>
      </w:r>
    </w:p>
    <w:p w:rsidR="008A3057" w:rsidRDefault="008A3057" w:rsidP="008A3057">
      <w:pPr>
        <w:pStyle w:val="3"/>
        <w:shd w:val="clear" w:color="auto" w:fill="auto"/>
        <w:spacing w:after="0" w:line="240" w:lineRule="auto"/>
        <w:ind w:left="566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Приднестровской </w:t>
      </w:r>
    </w:p>
    <w:p w:rsidR="008A3057" w:rsidRDefault="008A3057" w:rsidP="008A3057">
      <w:pPr>
        <w:pStyle w:val="3"/>
        <w:shd w:val="clear" w:color="auto" w:fill="auto"/>
        <w:spacing w:after="0" w:line="240" w:lineRule="auto"/>
        <w:ind w:left="566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Молдавской Республики</w:t>
      </w:r>
    </w:p>
    <w:p w:rsidR="008A3057" w:rsidRDefault="008A3057" w:rsidP="008A3057">
      <w:pPr>
        <w:pStyle w:val="3"/>
        <w:shd w:val="clear" w:color="auto" w:fill="auto"/>
        <w:spacing w:after="0" w:line="240" w:lineRule="auto"/>
        <w:ind w:left="566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_________С.Н. Иванишина </w:t>
      </w:r>
    </w:p>
    <w:p w:rsidR="008A3057" w:rsidRDefault="008A3057" w:rsidP="008A3057">
      <w:pPr>
        <w:pStyle w:val="3"/>
        <w:shd w:val="clear" w:color="auto" w:fill="auto"/>
        <w:spacing w:after="0" w:line="240" w:lineRule="auto"/>
        <w:ind w:left="566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2023г.</w:t>
      </w: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</w:p>
    <w:p w:rsidR="008A3057" w:rsidRPr="00964B82" w:rsidRDefault="008A3057" w:rsidP="008A3057">
      <w:pPr>
        <w:keepNext/>
        <w:keepLines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b/>
          <w:bCs/>
          <w:sz w:val="40"/>
          <w:szCs w:val="40"/>
        </w:rPr>
      </w:pPr>
      <w:r w:rsidRPr="00964B82">
        <w:rPr>
          <w:rFonts w:ascii="Times New Roman" w:hAnsi="Times New Roman"/>
          <w:b/>
          <w:bCs/>
          <w:sz w:val="40"/>
          <w:szCs w:val="40"/>
        </w:rPr>
        <w:t>ТИПОВАЯ (ПРИМЕРНАЯ) ПРОГРАММА</w:t>
      </w:r>
    </w:p>
    <w:p w:rsidR="008A3057" w:rsidRDefault="008A3057" w:rsidP="008A3057">
      <w:pPr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A3057" w:rsidRPr="00964B82" w:rsidRDefault="008A3057" w:rsidP="008A3057">
      <w:pPr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b/>
          <w:bCs/>
          <w:sz w:val="36"/>
          <w:szCs w:val="36"/>
        </w:rPr>
      </w:pPr>
      <w:r w:rsidRPr="00964B82">
        <w:rPr>
          <w:rFonts w:ascii="Times New Roman" w:hAnsi="Times New Roman"/>
          <w:b/>
          <w:bCs/>
          <w:sz w:val="36"/>
          <w:szCs w:val="36"/>
        </w:rPr>
        <w:t>«Музыкальный инструмент (фортепиано)»</w:t>
      </w:r>
    </w:p>
    <w:p w:rsidR="008A3057" w:rsidRPr="00964B82" w:rsidRDefault="008A3057" w:rsidP="008A3057">
      <w:pPr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b/>
          <w:bCs/>
          <w:spacing w:val="-10"/>
          <w:sz w:val="36"/>
          <w:szCs w:val="36"/>
        </w:rPr>
      </w:pPr>
    </w:p>
    <w:p w:rsidR="008A3057" w:rsidRPr="00964B82" w:rsidRDefault="008A3057" w:rsidP="008A3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для </w:t>
      </w:r>
      <w:proofErr w:type="gramStart"/>
      <w:r w:rsidRPr="00964B82">
        <w:rPr>
          <w:rFonts w:ascii="Times New Roman" w:hAnsi="Times New Roman"/>
          <w:b/>
          <w:bCs/>
          <w:sz w:val="36"/>
          <w:szCs w:val="36"/>
        </w:rPr>
        <w:t>детских  музыкально</w:t>
      </w:r>
      <w:proofErr w:type="gramEnd"/>
      <w:r w:rsidRPr="00964B82">
        <w:rPr>
          <w:rFonts w:ascii="Times New Roman" w:hAnsi="Times New Roman"/>
          <w:b/>
          <w:bCs/>
          <w:sz w:val="36"/>
          <w:szCs w:val="36"/>
        </w:rPr>
        <w:t>-хоровых школ,</w:t>
      </w:r>
    </w:p>
    <w:p w:rsidR="008A3057" w:rsidRPr="00964B82" w:rsidRDefault="008A3057" w:rsidP="008A3057">
      <w:pPr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A3057" w:rsidRPr="00964B82" w:rsidRDefault="008A3057" w:rsidP="008A3057">
      <w:pPr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b/>
          <w:bCs/>
          <w:sz w:val="36"/>
          <w:szCs w:val="36"/>
        </w:rPr>
      </w:pPr>
      <w:r w:rsidRPr="00964B82">
        <w:rPr>
          <w:rFonts w:ascii="Times New Roman" w:hAnsi="Times New Roman"/>
          <w:b/>
          <w:bCs/>
          <w:sz w:val="36"/>
          <w:szCs w:val="36"/>
        </w:rPr>
        <w:t>(7-летнее обучение)</w:t>
      </w:r>
    </w:p>
    <w:p w:rsidR="008A3057" w:rsidRDefault="008A3057" w:rsidP="008A3057">
      <w:pPr>
        <w:pStyle w:val="33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A3057" w:rsidRDefault="008A3057" w:rsidP="008A3057">
      <w:pPr>
        <w:pStyle w:val="33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A3057" w:rsidRDefault="008A3057" w:rsidP="008A3057">
      <w:pPr>
        <w:pStyle w:val="33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A3057" w:rsidRPr="00DC4F52" w:rsidRDefault="008A3057" w:rsidP="008A3057">
      <w:pPr>
        <w:pStyle w:val="33"/>
        <w:shd w:val="clear" w:color="auto" w:fill="auto"/>
        <w:spacing w:before="0" w:after="0" w:line="240" w:lineRule="auto"/>
        <w:ind w:left="5664"/>
        <w:jc w:val="left"/>
        <w:rPr>
          <w:rFonts w:ascii="Times New Roman" w:hAnsi="Times New Roman" w:cs="Times New Roman"/>
          <w:u w:val="single"/>
        </w:rPr>
      </w:pPr>
      <w:r w:rsidRPr="00DC4F52">
        <w:rPr>
          <w:rFonts w:ascii="Times New Roman" w:hAnsi="Times New Roman" w:cs="Times New Roman"/>
          <w:u w:val="single"/>
        </w:rPr>
        <w:t>Вид программы:</w:t>
      </w:r>
    </w:p>
    <w:p w:rsidR="008A3057" w:rsidRPr="00DC4F52" w:rsidRDefault="008A3057" w:rsidP="008A3057">
      <w:pPr>
        <w:pStyle w:val="33"/>
        <w:shd w:val="clear" w:color="auto" w:fill="auto"/>
        <w:spacing w:before="0" w:after="0" w:line="240" w:lineRule="auto"/>
        <w:ind w:left="566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(</w:t>
      </w:r>
      <w:r w:rsidRPr="00DC4F52">
        <w:rPr>
          <w:rFonts w:ascii="Times New Roman" w:hAnsi="Times New Roman" w:cs="Times New Roman"/>
        </w:rPr>
        <w:t>Примерная</w:t>
      </w:r>
      <w:r>
        <w:rPr>
          <w:rFonts w:ascii="Times New Roman" w:hAnsi="Times New Roman" w:cs="Times New Roman"/>
        </w:rPr>
        <w:t>)</w:t>
      </w:r>
    </w:p>
    <w:p w:rsidR="008A3057" w:rsidRPr="00DC4F52" w:rsidRDefault="008A3057" w:rsidP="008A3057">
      <w:pPr>
        <w:pStyle w:val="33"/>
        <w:shd w:val="clear" w:color="auto" w:fill="auto"/>
        <w:spacing w:before="0" w:after="0" w:line="240" w:lineRule="auto"/>
        <w:ind w:left="5664"/>
        <w:jc w:val="left"/>
        <w:rPr>
          <w:rFonts w:ascii="Times New Roman" w:hAnsi="Times New Roman" w:cs="Times New Roman"/>
          <w:u w:val="single"/>
        </w:rPr>
      </w:pPr>
      <w:r w:rsidRPr="00DC4F52">
        <w:rPr>
          <w:rFonts w:ascii="Times New Roman" w:hAnsi="Times New Roman" w:cs="Times New Roman"/>
          <w:u w:val="single"/>
        </w:rPr>
        <w:t xml:space="preserve">Срок реализации программы: </w:t>
      </w:r>
    </w:p>
    <w:p w:rsidR="008A3057" w:rsidRPr="00DC4F52" w:rsidRDefault="008A3057" w:rsidP="008A3057">
      <w:pPr>
        <w:pStyle w:val="33"/>
        <w:shd w:val="clear" w:color="auto" w:fill="auto"/>
        <w:spacing w:before="0" w:after="0" w:line="240" w:lineRule="auto"/>
        <w:ind w:left="566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лет </w:t>
      </w:r>
    </w:p>
    <w:p w:rsidR="008A3057" w:rsidRPr="00DC4F52" w:rsidRDefault="008A3057" w:rsidP="008A3057">
      <w:pPr>
        <w:pStyle w:val="33"/>
        <w:shd w:val="clear" w:color="auto" w:fill="auto"/>
        <w:spacing w:before="0" w:after="0" w:line="240" w:lineRule="auto"/>
        <w:ind w:left="5664"/>
        <w:jc w:val="left"/>
        <w:rPr>
          <w:rFonts w:ascii="Times New Roman" w:hAnsi="Times New Roman" w:cs="Times New Roman"/>
          <w:u w:val="single"/>
        </w:rPr>
      </w:pPr>
      <w:r w:rsidRPr="00DC4F52">
        <w:rPr>
          <w:rFonts w:ascii="Times New Roman" w:hAnsi="Times New Roman" w:cs="Times New Roman"/>
          <w:u w:val="single"/>
        </w:rPr>
        <w:t>Год разработки программы:</w:t>
      </w:r>
    </w:p>
    <w:p w:rsidR="008A3057" w:rsidRPr="00DC4F52" w:rsidRDefault="008A3057" w:rsidP="008A3057">
      <w:pPr>
        <w:pStyle w:val="33"/>
        <w:shd w:val="clear" w:color="auto" w:fill="auto"/>
        <w:spacing w:before="0" w:after="0" w:line="240" w:lineRule="auto"/>
        <w:ind w:left="5664"/>
        <w:jc w:val="left"/>
        <w:rPr>
          <w:rFonts w:ascii="Times New Roman" w:hAnsi="Times New Roman" w:cs="Times New Roman"/>
        </w:rPr>
      </w:pPr>
      <w:r w:rsidRPr="00DC4F52">
        <w:rPr>
          <w:rFonts w:ascii="Times New Roman" w:hAnsi="Times New Roman" w:cs="Times New Roman"/>
        </w:rPr>
        <w:t>2023</w:t>
      </w:r>
    </w:p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pStyle w:val="3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Тирасполь</w:t>
      </w: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  <w:r w:rsidRPr="001F5B76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C4F52">
        <w:rPr>
          <w:rFonts w:ascii="Times New Roman" w:hAnsi="Times New Roman" w:cs="Times New Roman"/>
          <w:sz w:val="28"/>
          <w:szCs w:val="28"/>
        </w:rPr>
        <w:t>РЕШЕНИЕ</w:t>
      </w:r>
    </w:p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C4F52">
        <w:rPr>
          <w:rFonts w:ascii="Times New Roman" w:hAnsi="Times New Roman" w:cs="Times New Roman"/>
          <w:sz w:val="28"/>
          <w:szCs w:val="28"/>
        </w:rPr>
        <w:t xml:space="preserve">Совета по воспитанию </w:t>
      </w:r>
    </w:p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C4F52">
        <w:rPr>
          <w:rFonts w:ascii="Times New Roman" w:hAnsi="Times New Roman" w:cs="Times New Roman"/>
          <w:sz w:val="28"/>
          <w:szCs w:val="28"/>
        </w:rPr>
        <w:t xml:space="preserve"> дополнительному образованию </w:t>
      </w:r>
    </w:p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C4F52">
        <w:rPr>
          <w:rFonts w:ascii="Times New Roman" w:hAnsi="Times New Roman" w:cs="Times New Roman"/>
          <w:sz w:val="28"/>
          <w:szCs w:val="28"/>
        </w:rPr>
        <w:t xml:space="preserve">Министерства просвещения </w:t>
      </w:r>
    </w:p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C4F52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</w:p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C4F52">
        <w:rPr>
          <w:rFonts w:ascii="Times New Roman" w:hAnsi="Times New Roman" w:cs="Times New Roman"/>
          <w:sz w:val="28"/>
          <w:szCs w:val="28"/>
        </w:rPr>
        <w:t xml:space="preserve">еспублики  </w:t>
      </w:r>
    </w:p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Fonts w:ascii="Times New Roman" w:hAnsi="Times New Roman" w:cs="Times New Roman"/>
          <w:sz w:val="28"/>
          <w:szCs w:val="28"/>
        </w:rPr>
      </w:pPr>
      <w:r w:rsidRPr="00DC4F52">
        <w:rPr>
          <w:rFonts w:ascii="Times New Roman" w:hAnsi="Times New Roman" w:cs="Times New Roman"/>
          <w:sz w:val="28"/>
          <w:szCs w:val="28"/>
        </w:rPr>
        <w:t>(Приказ МП ПМР</w:t>
      </w:r>
    </w:p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C268D">
        <w:rPr>
          <w:rFonts w:ascii="Times New Roman" w:hAnsi="Times New Roman" w:cs="Times New Roman"/>
          <w:sz w:val="28"/>
          <w:szCs w:val="28"/>
        </w:rPr>
        <w:t xml:space="preserve"> «10» июля 2023г. № 728</w:t>
      </w:r>
      <w:bookmarkStart w:id="0" w:name="_GoBack"/>
      <w:bookmarkEnd w:id="0"/>
      <w:r w:rsidRPr="00DC4F52">
        <w:rPr>
          <w:rFonts w:ascii="Times New Roman" w:hAnsi="Times New Roman" w:cs="Times New Roman"/>
          <w:sz w:val="28"/>
          <w:szCs w:val="28"/>
        </w:rPr>
        <w:t>)</w:t>
      </w:r>
    </w:p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C4F52">
        <w:rPr>
          <w:rFonts w:ascii="Times New Roman" w:hAnsi="Times New Roman" w:cs="Times New Roman"/>
          <w:sz w:val="28"/>
          <w:szCs w:val="28"/>
          <w:u w:val="single"/>
        </w:rPr>
        <w:t>Составитель программы:</w:t>
      </w:r>
    </w:p>
    <w:p w:rsidR="008A3057" w:rsidRPr="008A3057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A3057" w:rsidRPr="008A3057" w:rsidRDefault="008A3057" w:rsidP="008A3057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Cs/>
          <w:iCs/>
          <w:sz w:val="28"/>
          <w:szCs w:val="28"/>
        </w:rPr>
      </w:pPr>
      <w:r w:rsidRPr="008A3057">
        <w:rPr>
          <w:rFonts w:ascii="Times New Roman" w:hAnsi="Times New Roman"/>
          <w:bCs/>
          <w:iCs/>
          <w:sz w:val="28"/>
          <w:szCs w:val="28"/>
        </w:rPr>
        <w:t xml:space="preserve">Куделина Рита Васильевна преподаватель высшей квалификационной </w:t>
      </w:r>
      <w:proofErr w:type="gramStart"/>
      <w:r w:rsidRPr="008A3057">
        <w:rPr>
          <w:rFonts w:ascii="Times New Roman" w:hAnsi="Times New Roman"/>
          <w:bCs/>
          <w:iCs/>
          <w:sz w:val="28"/>
          <w:szCs w:val="28"/>
        </w:rPr>
        <w:t>категории  МОУ</w:t>
      </w:r>
      <w:proofErr w:type="gramEnd"/>
      <w:r w:rsidRPr="008A3057">
        <w:rPr>
          <w:rFonts w:ascii="Times New Roman" w:hAnsi="Times New Roman"/>
          <w:bCs/>
          <w:iCs/>
          <w:sz w:val="28"/>
          <w:szCs w:val="28"/>
        </w:rPr>
        <w:t xml:space="preserve"> ДО ДМХШ  «ФИРИЧЕЛ»  </w:t>
      </w:r>
    </w:p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Style w:val="1"/>
          <w:rFonts w:ascii="Times New Roman" w:hAnsi="Times New Roman" w:cs="Times New Roman"/>
          <w:sz w:val="28"/>
          <w:szCs w:val="28"/>
        </w:rPr>
      </w:pPr>
    </w:p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Style w:val="1"/>
          <w:rFonts w:ascii="Times New Roman" w:hAnsi="Times New Roman" w:cs="Times New Roman"/>
          <w:sz w:val="28"/>
          <w:szCs w:val="28"/>
          <w:u w:val="single"/>
        </w:rPr>
      </w:pPr>
      <w:r w:rsidRPr="00DC4F52">
        <w:rPr>
          <w:rStyle w:val="1"/>
          <w:rFonts w:ascii="Times New Roman" w:hAnsi="Times New Roman" w:cs="Times New Roman"/>
          <w:sz w:val="28"/>
          <w:szCs w:val="28"/>
          <w:u w:val="single"/>
        </w:rPr>
        <w:t xml:space="preserve">Рецензент программы: </w:t>
      </w:r>
    </w:p>
    <w:p w:rsidR="008A3057" w:rsidRPr="00DC4F52" w:rsidRDefault="008A3057" w:rsidP="008A3057">
      <w:pPr>
        <w:pStyle w:val="3"/>
        <w:shd w:val="clear" w:color="auto" w:fill="auto"/>
        <w:spacing w:after="0" w:line="240" w:lineRule="auto"/>
        <w:ind w:left="62" w:firstLine="0"/>
        <w:jc w:val="left"/>
        <w:rPr>
          <w:rStyle w:val="1"/>
          <w:rFonts w:ascii="Times New Roman" w:hAnsi="Times New Roman" w:cs="Times New Roman"/>
          <w:sz w:val="28"/>
          <w:szCs w:val="28"/>
        </w:rPr>
      </w:pPr>
    </w:p>
    <w:p w:rsidR="008A3057" w:rsidRPr="008A3057" w:rsidRDefault="008A3057" w:rsidP="008A3057">
      <w:pPr>
        <w:spacing w:after="0"/>
        <w:rPr>
          <w:rFonts w:ascii="Times New Roman" w:hAnsi="Times New Roman"/>
          <w:sz w:val="28"/>
          <w:szCs w:val="28"/>
        </w:rPr>
      </w:pPr>
      <w:r w:rsidRPr="008A3057">
        <w:rPr>
          <w:rFonts w:ascii="Times New Roman" w:hAnsi="Times New Roman"/>
          <w:sz w:val="28"/>
          <w:szCs w:val="28"/>
        </w:rPr>
        <w:t>Долгопятая Ольга Александровна – Отличный работник культуры ПМР, проректор по Учебной работе ГОУ ВПО «</w:t>
      </w:r>
      <w:proofErr w:type="gramStart"/>
      <w:r w:rsidRPr="008A3057">
        <w:rPr>
          <w:rFonts w:ascii="Times New Roman" w:hAnsi="Times New Roman"/>
          <w:sz w:val="28"/>
          <w:szCs w:val="28"/>
        </w:rPr>
        <w:t>Приднестровский  государственный</w:t>
      </w:r>
      <w:proofErr w:type="gramEnd"/>
      <w:r w:rsidRPr="008A3057">
        <w:rPr>
          <w:rFonts w:ascii="Times New Roman" w:hAnsi="Times New Roman"/>
          <w:sz w:val="28"/>
          <w:szCs w:val="28"/>
        </w:rPr>
        <w:t xml:space="preserve"> институт искусств  им. А.Г. Рубинштейна </w:t>
      </w:r>
    </w:p>
    <w:p w:rsidR="008A3057" w:rsidRPr="008A3057" w:rsidRDefault="008A3057" w:rsidP="008A3057">
      <w:pPr>
        <w:spacing w:after="0"/>
        <w:rPr>
          <w:rFonts w:ascii="Times New Roman" w:hAnsi="Times New Roman"/>
          <w:sz w:val="28"/>
          <w:szCs w:val="28"/>
        </w:rPr>
      </w:pPr>
    </w:p>
    <w:p w:rsidR="008A3057" w:rsidRPr="008A3057" w:rsidRDefault="008A3057" w:rsidP="008A305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A3057">
        <w:rPr>
          <w:rFonts w:ascii="Times New Roman" w:hAnsi="Times New Roman"/>
          <w:sz w:val="28"/>
          <w:szCs w:val="28"/>
        </w:rPr>
        <w:t>Саналатий</w:t>
      </w:r>
      <w:proofErr w:type="spellEnd"/>
      <w:r w:rsidRPr="008A3057">
        <w:rPr>
          <w:rFonts w:ascii="Times New Roman" w:hAnsi="Times New Roman"/>
          <w:sz w:val="28"/>
          <w:szCs w:val="28"/>
        </w:rPr>
        <w:t xml:space="preserve"> А.В. – преподаватель высшей категории кафедры фортепиано ГОУ ВПО ПГИИ им. А.Г. Рубинштейна</w:t>
      </w:r>
    </w:p>
    <w:p w:rsidR="00751C45" w:rsidRPr="008A3057" w:rsidRDefault="00751C45" w:rsidP="008A3057">
      <w:pPr>
        <w:spacing w:after="0"/>
        <w:rPr>
          <w:rFonts w:ascii="Times New Roman" w:hAnsi="Times New Roman"/>
          <w:sz w:val="28"/>
          <w:szCs w:val="28"/>
        </w:rPr>
        <w:sectPr w:rsidR="00751C45" w:rsidRPr="008A3057">
          <w:footerReference w:type="default" r:id="rId7"/>
          <w:footnotePr>
            <w:numFmt w:val="chicago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Отличный работник культуры ПМР</w:t>
      </w:r>
    </w:p>
    <w:p w:rsidR="007B55D9" w:rsidRPr="008C5D70" w:rsidRDefault="007B55D9" w:rsidP="00D47B4E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8C5D70">
        <w:rPr>
          <w:rFonts w:ascii="Times New Roman" w:hAnsi="Times New Roman"/>
          <w:b/>
          <w:bCs/>
          <w:sz w:val="28"/>
          <w:szCs w:val="28"/>
        </w:rPr>
        <w:t>Структура программы учебного предмета</w:t>
      </w:r>
    </w:p>
    <w:p w:rsidR="007B55D9" w:rsidRPr="008C5D70" w:rsidRDefault="007B55D9" w:rsidP="00D47B4E">
      <w:pPr>
        <w:keepNext/>
        <w:keepLines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spacing w:val="-10"/>
          <w:sz w:val="28"/>
          <w:szCs w:val="28"/>
        </w:rPr>
      </w:pPr>
      <w:r w:rsidRPr="008C5D70">
        <w:rPr>
          <w:rFonts w:ascii="Times New Roman" w:hAnsi="Times New Roman"/>
          <w:spacing w:val="-10"/>
          <w:sz w:val="28"/>
          <w:szCs w:val="28"/>
        </w:rPr>
        <w:t>Пояснительная записка</w:t>
      </w:r>
    </w:p>
    <w:p w:rsidR="007B55D9" w:rsidRPr="008C5D70" w:rsidRDefault="007B55D9" w:rsidP="00D47B4E">
      <w:pPr>
        <w:numPr>
          <w:ilvl w:val="0"/>
          <w:numId w:val="1"/>
        </w:numPr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i/>
          <w:iCs/>
          <w:sz w:val="28"/>
          <w:szCs w:val="28"/>
        </w:rPr>
      </w:pPr>
      <w:r w:rsidRPr="008C5D70">
        <w:rPr>
          <w:rFonts w:ascii="Times New Roman" w:hAnsi="Times New Roman"/>
          <w:i/>
          <w:iCs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7B55D9" w:rsidRPr="008C5D70" w:rsidRDefault="007B55D9" w:rsidP="00D47B4E">
      <w:pPr>
        <w:numPr>
          <w:ilvl w:val="0"/>
          <w:numId w:val="1"/>
        </w:numPr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i/>
          <w:iCs/>
          <w:sz w:val="28"/>
          <w:szCs w:val="28"/>
        </w:rPr>
      </w:pPr>
      <w:r w:rsidRPr="008C5D70">
        <w:rPr>
          <w:rFonts w:ascii="Times New Roman" w:hAnsi="Times New Roman"/>
          <w:i/>
          <w:iCs/>
          <w:sz w:val="28"/>
          <w:szCs w:val="28"/>
        </w:rPr>
        <w:t>Цель и задачи учебного предмета;</w:t>
      </w:r>
    </w:p>
    <w:p w:rsidR="007B55D9" w:rsidRPr="008C5D70" w:rsidRDefault="007B55D9" w:rsidP="00D47B4E">
      <w:pPr>
        <w:numPr>
          <w:ilvl w:val="0"/>
          <w:numId w:val="1"/>
        </w:numPr>
        <w:tabs>
          <w:tab w:val="left" w:pos="734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i/>
          <w:iCs/>
          <w:sz w:val="28"/>
          <w:szCs w:val="28"/>
        </w:rPr>
      </w:pPr>
      <w:r w:rsidRPr="008C5D70">
        <w:rPr>
          <w:rFonts w:ascii="Times New Roman" w:hAnsi="Times New Roman"/>
          <w:i/>
          <w:iCs/>
          <w:sz w:val="28"/>
          <w:szCs w:val="28"/>
        </w:rPr>
        <w:t>Срок реализации учебного предмета;</w:t>
      </w:r>
    </w:p>
    <w:p w:rsidR="007B55D9" w:rsidRPr="008C5D70" w:rsidRDefault="007B55D9" w:rsidP="00D47B4E">
      <w:pPr>
        <w:numPr>
          <w:ilvl w:val="0"/>
          <w:numId w:val="1"/>
        </w:numPr>
        <w:tabs>
          <w:tab w:val="left" w:pos="701"/>
          <w:tab w:val="left" w:pos="1134"/>
          <w:tab w:val="left" w:pos="8789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i/>
          <w:iCs/>
          <w:sz w:val="28"/>
          <w:szCs w:val="28"/>
        </w:rPr>
      </w:pPr>
      <w:r w:rsidRPr="008C5D70">
        <w:rPr>
          <w:rFonts w:ascii="Times New Roman" w:hAnsi="Times New Roman"/>
          <w:i/>
          <w:iCs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предмета;</w:t>
      </w:r>
    </w:p>
    <w:p w:rsidR="007B55D9" w:rsidRPr="008C5D70" w:rsidRDefault="007B55D9" w:rsidP="00D47B4E">
      <w:pPr>
        <w:numPr>
          <w:ilvl w:val="0"/>
          <w:numId w:val="1"/>
        </w:numPr>
        <w:tabs>
          <w:tab w:val="left" w:pos="739"/>
          <w:tab w:val="left" w:pos="1134"/>
          <w:tab w:val="left" w:pos="8789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i/>
          <w:iCs/>
          <w:sz w:val="28"/>
          <w:szCs w:val="28"/>
        </w:rPr>
      </w:pPr>
      <w:r w:rsidRPr="008C5D70">
        <w:rPr>
          <w:rFonts w:ascii="Times New Roman" w:hAnsi="Times New Roman"/>
          <w:i/>
          <w:iCs/>
          <w:sz w:val="28"/>
          <w:szCs w:val="28"/>
        </w:rPr>
        <w:t>Форма проведения учебных аудиторных занятий;</w:t>
      </w:r>
    </w:p>
    <w:p w:rsidR="007B55D9" w:rsidRPr="008C5D70" w:rsidRDefault="007B55D9" w:rsidP="00D47B4E">
      <w:pPr>
        <w:numPr>
          <w:ilvl w:val="0"/>
          <w:numId w:val="1"/>
        </w:numPr>
        <w:tabs>
          <w:tab w:val="left" w:pos="734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i/>
          <w:iCs/>
          <w:sz w:val="28"/>
          <w:szCs w:val="28"/>
        </w:rPr>
      </w:pPr>
      <w:r w:rsidRPr="008C5D70">
        <w:rPr>
          <w:rFonts w:ascii="Times New Roman" w:hAnsi="Times New Roman"/>
          <w:i/>
          <w:iCs/>
          <w:sz w:val="28"/>
          <w:szCs w:val="28"/>
        </w:rPr>
        <w:t>Обоснование структуры программы учебного предмета;</w:t>
      </w:r>
    </w:p>
    <w:p w:rsidR="007B55D9" w:rsidRPr="008C5D70" w:rsidRDefault="007B55D9" w:rsidP="00D47B4E">
      <w:pPr>
        <w:numPr>
          <w:ilvl w:val="0"/>
          <w:numId w:val="1"/>
        </w:numPr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i/>
          <w:iCs/>
          <w:sz w:val="28"/>
          <w:szCs w:val="28"/>
        </w:rPr>
      </w:pPr>
      <w:r w:rsidRPr="008C5D70">
        <w:rPr>
          <w:rFonts w:ascii="Times New Roman" w:hAnsi="Times New Roman"/>
          <w:i/>
          <w:iCs/>
          <w:sz w:val="28"/>
          <w:szCs w:val="28"/>
        </w:rPr>
        <w:t>Методы обучения;</w:t>
      </w:r>
    </w:p>
    <w:p w:rsidR="007B55D9" w:rsidRPr="008C5D70" w:rsidRDefault="007B55D9" w:rsidP="00D47B4E">
      <w:pPr>
        <w:numPr>
          <w:ilvl w:val="0"/>
          <w:numId w:val="1"/>
        </w:numPr>
        <w:tabs>
          <w:tab w:val="left" w:pos="734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i/>
          <w:iCs/>
          <w:sz w:val="28"/>
          <w:szCs w:val="28"/>
        </w:rPr>
      </w:pPr>
      <w:r w:rsidRPr="008C5D70">
        <w:rPr>
          <w:rFonts w:ascii="Times New Roman" w:hAnsi="Times New Roman"/>
          <w:i/>
          <w:iCs/>
          <w:sz w:val="28"/>
          <w:szCs w:val="28"/>
        </w:rPr>
        <w:t>Описание материально-технических условий реализации учебного предмета.</w:t>
      </w:r>
    </w:p>
    <w:p w:rsidR="007B55D9" w:rsidRPr="008C5D70" w:rsidRDefault="007B55D9" w:rsidP="00D47B4E">
      <w:pPr>
        <w:tabs>
          <w:tab w:val="left" w:pos="734"/>
          <w:tab w:val="left" w:pos="1134"/>
        </w:tabs>
        <w:autoSpaceDE w:val="0"/>
        <w:autoSpaceDN w:val="0"/>
        <w:adjustRightInd w:val="0"/>
        <w:spacing w:after="0" w:line="240" w:lineRule="auto"/>
        <w:ind w:left="600" w:firstLine="680"/>
        <w:rPr>
          <w:rFonts w:ascii="Times New Roman" w:hAnsi="Times New Roman"/>
          <w:i/>
          <w:iCs/>
          <w:sz w:val="28"/>
          <w:szCs w:val="28"/>
        </w:rPr>
      </w:pPr>
    </w:p>
    <w:p w:rsidR="007B55D9" w:rsidRPr="008C5D70" w:rsidRDefault="007B55D9" w:rsidP="00D47B4E">
      <w:pPr>
        <w:keepNext/>
        <w:keepLines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spacing w:val="-10"/>
          <w:sz w:val="28"/>
          <w:szCs w:val="28"/>
        </w:rPr>
      </w:pPr>
      <w:r w:rsidRPr="008C5D70">
        <w:rPr>
          <w:rFonts w:ascii="Times New Roman" w:hAnsi="Times New Roman"/>
          <w:spacing w:val="-10"/>
          <w:sz w:val="28"/>
          <w:szCs w:val="28"/>
        </w:rPr>
        <w:t>Содержание учебного предмета</w:t>
      </w:r>
    </w:p>
    <w:p w:rsidR="007B55D9" w:rsidRPr="008C5D70" w:rsidRDefault="007B55D9" w:rsidP="00D47B4E">
      <w:pPr>
        <w:numPr>
          <w:ilvl w:val="0"/>
          <w:numId w:val="1"/>
        </w:numPr>
        <w:tabs>
          <w:tab w:val="left" w:pos="734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i/>
          <w:iCs/>
          <w:sz w:val="28"/>
          <w:szCs w:val="28"/>
        </w:rPr>
      </w:pPr>
      <w:r w:rsidRPr="008C5D70">
        <w:rPr>
          <w:rFonts w:ascii="Times New Roman" w:hAnsi="Times New Roman"/>
          <w:i/>
          <w:iCs/>
          <w:sz w:val="28"/>
          <w:szCs w:val="28"/>
        </w:rPr>
        <w:t>Сведения о затратах учебного времени;</w:t>
      </w:r>
    </w:p>
    <w:p w:rsidR="007B55D9" w:rsidRPr="008C5D70" w:rsidRDefault="007B55D9" w:rsidP="00D47B4E">
      <w:pPr>
        <w:numPr>
          <w:ilvl w:val="0"/>
          <w:numId w:val="1"/>
        </w:numPr>
        <w:tabs>
          <w:tab w:val="left" w:pos="715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i/>
          <w:iCs/>
          <w:sz w:val="28"/>
          <w:szCs w:val="28"/>
        </w:rPr>
      </w:pPr>
      <w:r w:rsidRPr="008C5D70">
        <w:rPr>
          <w:rFonts w:ascii="Times New Roman" w:hAnsi="Times New Roman"/>
          <w:i/>
          <w:iCs/>
          <w:sz w:val="28"/>
          <w:szCs w:val="28"/>
        </w:rPr>
        <w:t>Годовые требования по классам.</w:t>
      </w:r>
    </w:p>
    <w:p w:rsidR="007B55D9" w:rsidRPr="008C5D70" w:rsidRDefault="007B55D9" w:rsidP="00D47B4E">
      <w:pPr>
        <w:tabs>
          <w:tab w:val="left" w:pos="715"/>
          <w:tab w:val="left" w:pos="1134"/>
        </w:tabs>
        <w:autoSpaceDE w:val="0"/>
        <w:autoSpaceDN w:val="0"/>
        <w:adjustRightInd w:val="0"/>
        <w:spacing w:after="0" w:line="240" w:lineRule="auto"/>
        <w:ind w:left="600" w:firstLine="680"/>
        <w:rPr>
          <w:rFonts w:ascii="Times New Roman" w:hAnsi="Times New Roman"/>
          <w:i/>
          <w:iCs/>
          <w:sz w:val="28"/>
          <w:szCs w:val="28"/>
        </w:rPr>
      </w:pPr>
    </w:p>
    <w:p w:rsidR="007B55D9" w:rsidRPr="008C5D70" w:rsidRDefault="007B55D9" w:rsidP="00D47B4E">
      <w:pPr>
        <w:keepNext/>
        <w:keepLines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spacing w:val="-10"/>
          <w:sz w:val="28"/>
          <w:szCs w:val="28"/>
        </w:rPr>
      </w:pPr>
      <w:r w:rsidRPr="008C5D70">
        <w:rPr>
          <w:rFonts w:ascii="Times New Roman" w:hAnsi="Times New Roman"/>
          <w:spacing w:val="-10"/>
          <w:sz w:val="28"/>
          <w:szCs w:val="28"/>
        </w:rPr>
        <w:t>Требования к уровню подготовки учащихся</w:t>
      </w:r>
    </w:p>
    <w:p w:rsidR="007B55D9" w:rsidRPr="008C5D70" w:rsidRDefault="007B55D9" w:rsidP="00D47B4E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left="600" w:firstLine="680"/>
        <w:rPr>
          <w:rFonts w:ascii="Times New Roman" w:hAnsi="Times New Roman"/>
          <w:spacing w:val="-10"/>
          <w:sz w:val="28"/>
          <w:szCs w:val="28"/>
        </w:rPr>
      </w:pPr>
    </w:p>
    <w:p w:rsidR="007B55D9" w:rsidRPr="008C5D70" w:rsidRDefault="007B55D9" w:rsidP="00D47B4E">
      <w:pPr>
        <w:keepNext/>
        <w:keepLines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spacing w:val="-10"/>
          <w:sz w:val="28"/>
          <w:szCs w:val="28"/>
        </w:rPr>
      </w:pPr>
      <w:r w:rsidRPr="008C5D70">
        <w:rPr>
          <w:rFonts w:ascii="Times New Roman" w:hAnsi="Times New Roman"/>
          <w:spacing w:val="-10"/>
          <w:sz w:val="28"/>
          <w:szCs w:val="28"/>
        </w:rPr>
        <w:t>Формы и методы контроля, система оценок</w:t>
      </w:r>
    </w:p>
    <w:p w:rsidR="007B55D9" w:rsidRPr="008C5D70" w:rsidRDefault="007B55D9" w:rsidP="00D47B4E">
      <w:pPr>
        <w:numPr>
          <w:ilvl w:val="0"/>
          <w:numId w:val="1"/>
        </w:numPr>
        <w:tabs>
          <w:tab w:val="left" w:pos="710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i/>
          <w:iCs/>
          <w:sz w:val="28"/>
          <w:szCs w:val="28"/>
        </w:rPr>
      </w:pPr>
      <w:r w:rsidRPr="008C5D70">
        <w:rPr>
          <w:rFonts w:ascii="Times New Roman" w:hAnsi="Times New Roman"/>
          <w:i/>
          <w:iCs/>
          <w:sz w:val="28"/>
          <w:szCs w:val="28"/>
        </w:rPr>
        <w:t>Аттестация: цели, виды, форма, содержание;</w:t>
      </w:r>
    </w:p>
    <w:p w:rsidR="007B55D9" w:rsidRPr="008C5D70" w:rsidRDefault="007B55D9" w:rsidP="00D47B4E">
      <w:pPr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i/>
          <w:iCs/>
          <w:sz w:val="28"/>
          <w:szCs w:val="28"/>
        </w:rPr>
      </w:pPr>
      <w:r w:rsidRPr="008C5D70">
        <w:rPr>
          <w:rFonts w:ascii="Times New Roman" w:hAnsi="Times New Roman"/>
          <w:i/>
          <w:iCs/>
          <w:sz w:val="28"/>
          <w:szCs w:val="28"/>
        </w:rPr>
        <w:t>Критерии оценки.</w:t>
      </w:r>
    </w:p>
    <w:p w:rsidR="007B55D9" w:rsidRPr="008C5D70" w:rsidRDefault="007B55D9" w:rsidP="00D47B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180" w:firstLine="680"/>
        <w:rPr>
          <w:rFonts w:ascii="Times New Roman" w:hAnsi="Times New Roman"/>
          <w:sz w:val="28"/>
          <w:szCs w:val="28"/>
        </w:rPr>
      </w:pPr>
    </w:p>
    <w:p w:rsidR="007B55D9" w:rsidRPr="008C5D70" w:rsidRDefault="007B55D9" w:rsidP="00D47B4E">
      <w:pPr>
        <w:keepNext/>
        <w:keepLines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spacing w:val="-10"/>
          <w:sz w:val="28"/>
          <w:szCs w:val="28"/>
        </w:rPr>
      </w:pPr>
      <w:r w:rsidRPr="008C5D70">
        <w:rPr>
          <w:rFonts w:ascii="Times New Roman" w:hAnsi="Times New Roman"/>
          <w:spacing w:val="-10"/>
          <w:sz w:val="28"/>
          <w:szCs w:val="28"/>
        </w:rPr>
        <w:t>Методическое обеспечение учебного процесса</w:t>
      </w:r>
    </w:p>
    <w:p w:rsidR="007B55D9" w:rsidRPr="008C5D70" w:rsidRDefault="007B55D9" w:rsidP="00D47B4E">
      <w:pPr>
        <w:numPr>
          <w:ilvl w:val="0"/>
          <w:numId w:val="1"/>
        </w:numPr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i/>
          <w:iCs/>
          <w:sz w:val="28"/>
          <w:szCs w:val="28"/>
        </w:rPr>
      </w:pPr>
      <w:r w:rsidRPr="008C5D70">
        <w:rPr>
          <w:rFonts w:ascii="Times New Roman" w:hAnsi="Times New Roman"/>
          <w:i/>
          <w:iCs/>
          <w:sz w:val="28"/>
          <w:szCs w:val="28"/>
        </w:rPr>
        <w:t>Методические рекомендации педагогическим работникам;</w:t>
      </w:r>
    </w:p>
    <w:p w:rsidR="007B55D9" w:rsidRPr="008C5D70" w:rsidRDefault="007B55D9" w:rsidP="00D47B4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 w:firstLine="68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C5D70">
        <w:rPr>
          <w:rFonts w:ascii="Times New Roman" w:hAnsi="Times New Roman"/>
          <w:i/>
          <w:iCs/>
          <w:color w:val="000000"/>
          <w:sz w:val="28"/>
          <w:szCs w:val="28"/>
        </w:rPr>
        <w:t>Методические рекомендации по организации самостоятельной работы.</w:t>
      </w:r>
    </w:p>
    <w:p w:rsidR="007B55D9" w:rsidRPr="008C5D70" w:rsidRDefault="007B55D9" w:rsidP="00D47B4E">
      <w:pPr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left="600" w:firstLine="680"/>
        <w:rPr>
          <w:rFonts w:ascii="Times New Roman" w:hAnsi="Times New Roman"/>
          <w:sz w:val="28"/>
          <w:szCs w:val="28"/>
        </w:rPr>
      </w:pPr>
    </w:p>
    <w:p w:rsidR="007B55D9" w:rsidRPr="008C5D70" w:rsidRDefault="007B55D9" w:rsidP="00D47B4E">
      <w:pPr>
        <w:keepNext/>
        <w:keepLines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spacing w:val="-10"/>
          <w:sz w:val="28"/>
          <w:szCs w:val="28"/>
        </w:rPr>
      </w:pPr>
      <w:r w:rsidRPr="008C5D70">
        <w:rPr>
          <w:rFonts w:ascii="Times New Roman" w:hAnsi="Times New Roman"/>
          <w:spacing w:val="-10"/>
          <w:sz w:val="28"/>
          <w:szCs w:val="28"/>
        </w:rPr>
        <w:t>Список рекомендуемой учебной литературы</w:t>
      </w:r>
    </w:p>
    <w:p w:rsidR="007B55D9" w:rsidRPr="008C5D70" w:rsidRDefault="007B55D9" w:rsidP="00D47B4E">
      <w:pPr>
        <w:numPr>
          <w:ilvl w:val="0"/>
          <w:numId w:val="1"/>
        </w:numPr>
        <w:tabs>
          <w:tab w:val="left" w:pos="701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i/>
          <w:iCs/>
          <w:sz w:val="28"/>
          <w:szCs w:val="28"/>
        </w:rPr>
      </w:pPr>
      <w:r w:rsidRPr="008C5D70">
        <w:rPr>
          <w:rFonts w:ascii="Times New Roman" w:hAnsi="Times New Roman"/>
          <w:i/>
          <w:iCs/>
          <w:sz w:val="28"/>
          <w:szCs w:val="28"/>
        </w:rPr>
        <w:t xml:space="preserve">Учебная литература (репертуарные, </w:t>
      </w:r>
      <w:proofErr w:type="gramStart"/>
      <w:r w:rsidRPr="008C5D70">
        <w:rPr>
          <w:rFonts w:ascii="Times New Roman" w:hAnsi="Times New Roman"/>
          <w:i/>
          <w:iCs/>
          <w:sz w:val="28"/>
          <w:szCs w:val="28"/>
        </w:rPr>
        <w:t>тематические,  авторские</w:t>
      </w:r>
      <w:proofErr w:type="gramEnd"/>
      <w:r w:rsidRPr="008C5D70">
        <w:rPr>
          <w:rFonts w:ascii="Times New Roman" w:hAnsi="Times New Roman"/>
          <w:i/>
          <w:iCs/>
          <w:sz w:val="28"/>
          <w:szCs w:val="28"/>
        </w:rPr>
        <w:t xml:space="preserve"> сборники);</w:t>
      </w:r>
    </w:p>
    <w:p w:rsidR="007B55D9" w:rsidRPr="008C5D70" w:rsidRDefault="007B55D9" w:rsidP="00D47B4E">
      <w:pPr>
        <w:numPr>
          <w:ilvl w:val="0"/>
          <w:numId w:val="1"/>
        </w:numPr>
        <w:tabs>
          <w:tab w:val="left" w:pos="701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i/>
          <w:iCs/>
          <w:sz w:val="28"/>
          <w:szCs w:val="28"/>
        </w:rPr>
      </w:pPr>
      <w:r w:rsidRPr="008C5D70">
        <w:rPr>
          <w:rFonts w:ascii="Times New Roman" w:hAnsi="Times New Roman"/>
          <w:i/>
          <w:iCs/>
          <w:sz w:val="28"/>
          <w:szCs w:val="28"/>
        </w:rPr>
        <w:t>Учебно-методическая литература (школы игры);</w:t>
      </w:r>
    </w:p>
    <w:p w:rsidR="007B55D9" w:rsidRPr="008C5D70" w:rsidRDefault="007B55D9" w:rsidP="00D47B4E">
      <w:pPr>
        <w:numPr>
          <w:ilvl w:val="0"/>
          <w:numId w:val="1"/>
        </w:numPr>
        <w:tabs>
          <w:tab w:val="left" w:pos="701"/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i/>
          <w:iCs/>
          <w:sz w:val="28"/>
          <w:szCs w:val="28"/>
        </w:rPr>
      </w:pPr>
      <w:r w:rsidRPr="008C5D70">
        <w:rPr>
          <w:rFonts w:ascii="Times New Roman" w:hAnsi="Times New Roman"/>
          <w:i/>
          <w:iCs/>
          <w:sz w:val="28"/>
          <w:szCs w:val="28"/>
        </w:rPr>
        <w:t>Методическая литература (книги, статьи).</w:t>
      </w:r>
    </w:p>
    <w:p w:rsidR="007B55D9" w:rsidRPr="008C5D70" w:rsidRDefault="007B55D9" w:rsidP="00D47B4E">
      <w:pPr>
        <w:tabs>
          <w:tab w:val="left" w:pos="701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680"/>
        <w:rPr>
          <w:rFonts w:ascii="Times New Roman" w:hAnsi="Times New Roman"/>
          <w:sz w:val="28"/>
          <w:szCs w:val="28"/>
        </w:rPr>
      </w:pPr>
    </w:p>
    <w:p w:rsidR="007B55D9" w:rsidRPr="008C5D70" w:rsidRDefault="007B55D9" w:rsidP="002E5638">
      <w:pPr>
        <w:autoSpaceDE w:val="0"/>
        <w:autoSpaceDN w:val="0"/>
        <w:adjustRightInd w:val="0"/>
        <w:spacing w:after="200" w:line="276" w:lineRule="auto"/>
        <w:ind w:firstLine="680"/>
        <w:rPr>
          <w:rFonts w:ascii="Times New Roman" w:hAnsi="Times New Roman"/>
          <w:sz w:val="24"/>
          <w:szCs w:val="24"/>
        </w:rPr>
      </w:pPr>
    </w:p>
    <w:p w:rsidR="007B55D9" w:rsidRPr="008C5D70" w:rsidRDefault="007B55D9" w:rsidP="002E5638">
      <w:pPr>
        <w:autoSpaceDE w:val="0"/>
        <w:autoSpaceDN w:val="0"/>
        <w:adjustRightInd w:val="0"/>
        <w:spacing w:after="200" w:line="276" w:lineRule="auto"/>
        <w:ind w:firstLine="680"/>
        <w:rPr>
          <w:rFonts w:ascii="Times New Roman" w:hAnsi="Times New Roman"/>
          <w:sz w:val="24"/>
          <w:szCs w:val="24"/>
        </w:rPr>
      </w:pP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right="180" w:firstLine="680"/>
        <w:rPr>
          <w:rFonts w:ascii="Times New Roman" w:hAnsi="Times New Roman"/>
          <w:sz w:val="28"/>
          <w:szCs w:val="28"/>
        </w:rPr>
      </w:pP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I. ПОЯСНИТЕЛЬНАЯ ЗАПИСКА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:rsidR="007B55D9" w:rsidRPr="00874A73" w:rsidRDefault="007B55D9" w:rsidP="002E5638">
      <w:pPr>
        <w:keepNext/>
        <w:keepLines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proofErr w:type="gramStart"/>
      <w:r w:rsidRPr="00874A73">
        <w:rPr>
          <w:rFonts w:ascii="Times New Roman" w:hAnsi="Times New Roman"/>
          <w:i/>
          <w:iCs/>
          <w:sz w:val="28"/>
          <w:szCs w:val="28"/>
        </w:rPr>
        <w:t>1.</w:t>
      </w:r>
      <w:r w:rsidRPr="00874A73">
        <w:rPr>
          <w:rFonts w:ascii="Times New Roman" w:hAnsi="Times New Roman"/>
          <w:b/>
          <w:bCs/>
          <w:sz w:val="28"/>
          <w:szCs w:val="28"/>
        </w:rPr>
        <w:t>Характеристика  учебного</w:t>
      </w:r>
      <w:proofErr w:type="gramEnd"/>
      <w:r w:rsidRPr="00874A73">
        <w:rPr>
          <w:rFonts w:ascii="Times New Roman" w:hAnsi="Times New Roman"/>
          <w:b/>
          <w:bCs/>
          <w:sz w:val="28"/>
          <w:szCs w:val="28"/>
        </w:rPr>
        <w:t xml:space="preserve"> предмета, его место и роль в общеобразовательном процессе.</w:t>
      </w:r>
      <w:r w:rsidRPr="00874A7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7B55D9" w:rsidRPr="00874A73" w:rsidRDefault="007B55D9" w:rsidP="002E5638">
      <w:pPr>
        <w:keepNext/>
        <w:keepLines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br/>
        <w:t>Типовая учебная программа «Музыкальный инстру</w:t>
      </w:r>
      <w:r w:rsidR="001F760B">
        <w:rPr>
          <w:rFonts w:ascii="Times New Roman" w:hAnsi="Times New Roman"/>
          <w:sz w:val="28"/>
          <w:szCs w:val="28"/>
        </w:rPr>
        <w:t xml:space="preserve">мент (фортепиано)» разработана </w:t>
      </w:r>
      <w:r w:rsidRPr="00874A73">
        <w:rPr>
          <w:rFonts w:ascii="Times New Roman" w:hAnsi="Times New Roman"/>
          <w:sz w:val="28"/>
          <w:szCs w:val="28"/>
        </w:rPr>
        <w:t>в соответствии с типовым учебным планом детс</w:t>
      </w:r>
      <w:r w:rsidR="001F760B">
        <w:rPr>
          <w:rFonts w:ascii="Times New Roman" w:hAnsi="Times New Roman"/>
          <w:sz w:val="28"/>
          <w:szCs w:val="28"/>
        </w:rPr>
        <w:t xml:space="preserve">ких </w:t>
      </w:r>
      <w:proofErr w:type="gramStart"/>
      <w:r w:rsidR="001F760B">
        <w:rPr>
          <w:rFonts w:ascii="Times New Roman" w:hAnsi="Times New Roman"/>
          <w:sz w:val="28"/>
          <w:szCs w:val="28"/>
        </w:rPr>
        <w:t>хоровых  школ</w:t>
      </w:r>
      <w:proofErr w:type="gramEnd"/>
      <w:r w:rsidR="001F760B">
        <w:rPr>
          <w:rFonts w:ascii="Times New Roman" w:hAnsi="Times New Roman"/>
          <w:sz w:val="28"/>
          <w:szCs w:val="28"/>
        </w:rPr>
        <w:t xml:space="preserve">  направления </w:t>
      </w:r>
      <w:r w:rsidRPr="00874A73">
        <w:rPr>
          <w:rFonts w:ascii="Times New Roman" w:hAnsi="Times New Roman"/>
          <w:sz w:val="28"/>
          <w:szCs w:val="28"/>
        </w:rPr>
        <w:t>деятельности «Музыкальное» инструментально</w:t>
      </w:r>
      <w:r w:rsidR="001F760B">
        <w:rPr>
          <w:rFonts w:ascii="Times New Roman" w:hAnsi="Times New Roman"/>
          <w:sz w:val="28"/>
          <w:szCs w:val="28"/>
        </w:rPr>
        <w:t xml:space="preserve">го отделения для 7-летнего </w:t>
      </w:r>
      <w:r w:rsidRPr="00874A73">
        <w:rPr>
          <w:rFonts w:ascii="Times New Roman" w:hAnsi="Times New Roman"/>
          <w:sz w:val="28"/>
          <w:szCs w:val="28"/>
        </w:rPr>
        <w:t>срока обучения.</w:t>
      </w:r>
    </w:p>
    <w:p w:rsidR="007B55D9" w:rsidRPr="00874A73" w:rsidRDefault="007B55D9" w:rsidP="002E5638">
      <w:pPr>
        <w:keepNext/>
        <w:keepLines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Учебный предмет направлен на приобретение учащимися умений и навыков игры на фортепиано, получения ими художественного образования, а также на эстетическое воспитание и духовно – нравственное развития ученика.</w:t>
      </w:r>
    </w:p>
    <w:p w:rsidR="007B55D9" w:rsidRPr="00874A73" w:rsidRDefault="007B55D9" w:rsidP="002E5638">
      <w:pPr>
        <w:keepNext/>
        <w:keepLines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 xml:space="preserve">Обучение игре на фортепиано включает в себя музыкальную грамотность, чтения с листа, навыки ансамблевой игры, овладение основами аккомпанемента и необходимые навыки самостоятельной работы. </w:t>
      </w:r>
    </w:p>
    <w:p w:rsidR="007B55D9" w:rsidRPr="00874A73" w:rsidRDefault="007B55D9" w:rsidP="002E5638">
      <w:pPr>
        <w:tabs>
          <w:tab w:val="left" w:pos="715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874A73">
        <w:rPr>
          <w:rFonts w:ascii="Times New Roman" w:hAnsi="Times New Roman"/>
          <w:i/>
          <w:iCs/>
          <w:sz w:val="28"/>
          <w:szCs w:val="28"/>
        </w:rPr>
        <w:t xml:space="preserve">     Цель и задачи учебного предмета: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>2. Цель и задачи учебного предмета «Музыкальный инструмент (фортепиано)».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br/>
        <w:t xml:space="preserve">Цель учебного предмета – развитие творческих способностей учащихся, </w:t>
      </w:r>
      <w:r w:rsidRPr="00874A73">
        <w:rPr>
          <w:rFonts w:ascii="Times New Roman" w:hAnsi="Times New Roman"/>
          <w:sz w:val="28"/>
          <w:szCs w:val="28"/>
        </w:rPr>
        <w:br/>
        <w:t xml:space="preserve">формирование умений и навыков игры на фортепиано. </w:t>
      </w:r>
      <w:r w:rsidRPr="00874A73">
        <w:rPr>
          <w:rFonts w:ascii="Times New Roman" w:hAnsi="Times New Roman"/>
          <w:sz w:val="28"/>
          <w:szCs w:val="28"/>
        </w:rPr>
        <w:br/>
        <w:t xml:space="preserve">Основные задачи: 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br/>
      </w:r>
      <w:r w:rsidRPr="00874A73">
        <w:rPr>
          <w:rFonts w:ascii="Times New Roman" w:hAnsi="Times New Roman"/>
          <w:i/>
          <w:iCs/>
          <w:sz w:val="28"/>
          <w:szCs w:val="28"/>
        </w:rPr>
        <w:t xml:space="preserve">обучающие: </w:t>
      </w:r>
      <w:r w:rsidRPr="00874A73">
        <w:rPr>
          <w:rFonts w:ascii="Times New Roman" w:hAnsi="Times New Roman"/>
          <w:i/>
          <w:iCs/>
          <w:sz w:val="28"/>
          <w:szCs w:val="28"/>
        </w:rPr>
        <w:br/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 xml:space="preserve">  -формирование основных исполнительских навыков игры на фортепиано; </w:t>
      </w:r>
      <w:r w:rsidRPr="00874A73">
        <w:rPr>
          <w:rFonts w:ascii="Times New Roman" w:hAnsi="Times New Roman"/>
          <w:sz w:val="28"/>
          <w:szCs w:val="28"/>
        </w:rPr>
        <w:br/>
        <w:t xml:space="preserve">  -освоение основных принципов работы над музыкальным произведением; </w:t>
      </w:r>
      <w:r w:rsidRPr="00874A73">
        <w:rPr>
          <w:rFonts w:ascii="Times New Roman" w:hAnsi="Times New Roman"/>
          <w:sz w:val="28"/>
          <w:szCs w:val="28"/>
        </w:rPr>
        <w:br/>
        <w:t xml:space="preserve">  -формирование качеств, необходимых для концертных выступлений; </w:t>
      </w:r>
      <w:r w:rsidRPr="00874A73">
        <w:rPr>
          <w:rFonts w:ascii="Times New Roman" w:hAnsi="Times New Roman"/>
          <w:sz w:val="28"/>
          <w:szCs w:val="28"/>
        </w:rPr>
        <w:br/>
        <w:t xml:space="preserve">  -формирование умений и навыков чтения нот с листа, подбора по слуху, игры   в  ансамбле; </w:t>
      </w:r>
      <w:r w:rsidRPr="00874A73">
        <w:rPr>
          <w:rFonts w:ascii="Times New Roman" w:hAnsi="Times New Roman"/>
          <w:sz w:val="28"/>
          <w:szCs w:val="28"/>
        </w:rPr>
        <w:br/>
        <w:t xml:space="preserve">  -формирование исполнительской культуры и развитие артистизма; </w:t>
      </w:r>
      <w:r w:rsidRPr="00874A73">
        <w:rPr>
          <w:rFonts w:ascii="Times New Roman" w:hAnsi="Times New Roman"/>
          <w:sz w:val="28"/>
          <w:szCs w:val="28"/>
        </w:rPr>
        <w:br/>
        <w:t xml:space="preserve">    развивающие: </w:t>
      </w:r>
      <w:r w:rsidRPr="00874A73">
        <w:rPr>
          <w:rFonts w:ascii="Times New Roman" w:hAnsi="Times New Roman"/>
          <w:sz w:val="28"/>
          <w:szCs w:val="28"/>
        </w:rPr>
        <w:br/>
        <w:t xml:space="preserve">  -развитие музыкальных и творческих способностей (творческого мышления и </w:t>
      </w:r>
      <w:r w:rsidRPr="00874A73">
        <w:rPr>
          <w:rFonts w:ascii="Times New Roman" w:hAnsi="Times New Roman"/>
          <w:sz w:val="28"/>
          <w:szCs w:val="28"/>
        </w:rPr>
        <w:br/>
        <w:t xml:space="preserve">    воображения, восприятия и эмоционального воплощения художественно-образного </w:t>
      </w:r>
      <w:r w:rsidRPr="00874A73">
        <w:rPr>
          <w:rFonts w:ascii="Times New Roman" w:hAnsi="Times New Roman"/>
          <w:sz w:val="28"/>
          <w:szCs w:val="28"/>
        </w:rPr>
        <w:br/>
        <w:t xml:space="preserve">   -содержания исполняемых произведений); </w:t>
      </w:r>
    </w:p>
    <w:p w:rsidR="007B55D9" w:rsidRPr="00874A73" w:rsidRDefault="007B55D9" w:rsidP="002E5638">
      <w:pPr>
        <w:keepNext/>
        <w:keepLine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74A73">
        <w:rPr>
          <w:rFonts w:ascii="Times New Roman" w:hAnsi="Times New Roman"/>
          <w:sz w:val="28"/>
          <w:szCs w:val="28"/>
        </w:rPr>
        <w:t>-развитие творческой инициативы;</w:t>
      </w:r>
      <w:r w:rsidRPr="00874A73">
        <w:rPr>
          <w:rFonts w:ascii="Times New Roman" w:hAnsi="Times New Roman"/>
          <w:sz w:val="28"/>
          <w:szCs w:val="28"/>
        </w:rPr>
        <w:br/>
        <w:t xml:space="preserve">воспитательные: </w:t>
      </w:r>
      <w:r w:rsidRPr="00874A73">
        <w:rPr>
          <w:rFonts w:ascii="Times New Roman" w:hAnsi="Times New Roman"/>
          <w:sz w:val="28"/>
          <w:szCs w:val="28"/>
        </w:rPr>
        <w:br/>
        <w:t xml:space="preserve">  -воспитание художественного вкуса и познавательного интереса к музыкальной </w:t>
      </w:r>
      <w:r w:rsidRPr="00874A73">
        <w:rPr>
          <w:rFonts w:ascii="Times New Roman" w:hAnsi="Times New Roman"/>
          <w:sz w:val="28"/>
          <w:szCs w:val="28"/>
        </w:rPr>
        <w:br/>
        <w:t xml:space="preserve">   культуре;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 xml:space="preserve">  - умения самостоятельно воспринимать и оценивать культурные ценности;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 xml:space="preserve">  -эстетические взгляды, нравственные установки и потребность общения с       духовными ценностями;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 xml:space="preserve"> -способность давать объективную оценку своему труду, пониманию причин   успеха/неуспеха собственной учебной деятельности, определению </w:t>
      </w:r>
      <w:proofErr w:type="gramStart"/>
      <w:r w:rsidRPr="00874A73">
        <w:rPr>
          <w:rFonts w:ascii="Times New Roman" w:hAnsi="Times New Roman"/>
          <w:color w:val="000000"/>
          <w:sz w:val="28"/>
          <w:szCs w:val="28"/>
        </w:rPr>
        <w:t>наиболее  эффективных</w:t>
      </w:r>
      <w:proofErr w:type="gramEnd"/>
      <w:r w:rsidRPr="00874A73">
        <w:rPr>
          <w:rFonts w:ascii="Times New Roman" w:hAnsi="Times New Roman"/>
          <w:color w:val="000000"/>
          <w:sz w:val="28"/>
          <w:szCs w:val="28"/>
        </w:rPr>
        <w:t xml:space="preserve"> способов достижения результата;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- навыки самостоятельно накапливать репертуар из музыкальных произведений различных эпох, стилей, направлений, жанров и форм;</w:t>
      </w:r>
      <w:r w:rsidRPr="00874A73">
        <w:rPr>
          <w:rFonts w:ascii="Times New Roman" w:hAnsi="Times New Roman"/>
          <w:sz w:val="28"/>
          <w:szCs w:val="28"/>
        </w:rPr>
        <w:t xml:space="preserve"> 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-воспитание трудолюбия и ответственности.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ab/>
        <w:t>мотивационные: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 xml:space="preserve"> -мотивировать обучающегося на получение музыкального образования,     позволяющего приобрести устойчивую потребность в познании и творчестве, максимально реализовать себя, самоопределиться предметно, социально, профессионально, личностно.</w:t>
      </w:r>
      <w:r w:rsidRPr="00874A73">
        <w:rPr>
          <w:rFonts w:ascii="Times New Roman" w:hAnsi="Times New Roman"/>
          <w:sz w:val="28"/>
          <w:szCs w:val="28"/>
        </w:rPr>
        <w:br/>
        <w:t xml:space="preserve">       Освоение содержания программного учебного материала осуществляется во </w:t>
      </w:r>
      <w:r w:rsidRPr="00874A73">
        <w:rPr>
          <w:rFonts w:ascii="Times New Roman" w:hAnsi="Times New Roman"/>
          <w:sz w:val="28"/>
          <w:szCs w:val="28"/>
        </w:rPr>
        <w:br/>
        <w:t>взаимосвязи с учебными предметами Хор,  «Сольфеджио», «Музыкальная литература».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5D9" w:rsidRPr="00874A73" w:rsidRDefault="007B55D9" w:rsidP="002E5638">
      <w:pPr>
        <w:keepNext/>
        <w:keepLines/>
        <w:autoSpaceDE w:val="0"/>
        <w:autoSpaceDN w:val="0"/>
        <w:adjustRightInd w:val="0"/>
        <w:spacing w:after="0" w:line="240" w:lineRule="auto"/>
        <w:ind w:right="180"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>3.Срок реализации учебного предмета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right="20" w:firstLine="709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 xml:space="preserve">Срок освоения программы </w:t>
      </w:r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 xml:space="preserve">«Специальность (фортепиано)» </w:t>
      </w:r>
      <w:r w:rsidRPr="00874A73">
        <w:rPr>
          <w:rFonts w:ascii="Times New Roman" w:hAnsi="Times New Roman"/>
          <w:sz w:val="28"/>
          <w:szCs w:val="28"/>
        </w:rPr>
        <w:t>для детей, поступивших в образовательное учреждение в первый класс, составляет 7лет. Количество часов за год обучения - 68 часов.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right="20" w:firstLine="709"/>
        <w:rPr>
          <w:rFonts w:ascii="Times New Roman" w:hAnsi="Times New Roman"/>
          <w:sz w:val="28"/>
          <w:szCs w:val="28"/>
        </w:rPr>
      </w:pPr>
    </w:p>
    <w:p w:rsidR="007B55D9" w:rsidRPr="00874A73" w:rsidRDefault="007B55D9" w:rsidP="002E5638">
      <w:pPr>
        <w:keepNext/>
        <w:keepLines/>
        <w:autoSpaceDE w:val="0"/>
        <w:autoSpaceDN w:val="0"/>
        <w:adjustRightInd w:val="0"/>
        <w:spacing w:after="0" w:line="240" w:lineRule="auto"/>
        <w:ind w:right="180"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 xml:space="preserve">4.Объем </w:t>
      </w:r>
      <w:proofErr w:type="gramStart"/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>учебного времени</w:t>
      </w:r>
      <w:proofErr w:type="gramEnd"/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74A73">
        <w:rPr>
          <w:rFonts w:ascii="Times New Roman" w:hAnsi="Times New Roman"/>
          <w:color w:val="000000"/>
          <w:sz w:val="28"/>
          <w:szCs w:val="28"/>
        </w:rPr>
        <w:t>предусмотренный учебным планом образовательного учреждения на реализацию учебного предмета «Специальность (фортепиано)»:</w:t>
      </w:r>
    </w:p>
    <w:p w:rsidR="007B55D9" w:rsidRPr="00874A73" w:rsidRDefault="007B55D9" w:rsidP="002E5638">
      <w:pPr>
        <w:keepNext/>
        <w:keepLine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>Таблица 1</w:t>
      </w:r>
    </w:p>
    <w:p w:rsidR="007B55D9" w:rsidRPr="00874A73" w:rsidRDefault="007B55D9" w:rsidP="002E5638">
      <w:pPr>
        <w:keepNext/>
        <w:keepLine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B55D9" w:rsidRPr="00874A73" w:rsidRDefault="007B55D9" w:rsidP="002E5638">
      <w:pPr>
        <w:keepNext/>
        <w:keepLine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highlight w:val="white"/>
        </w:rPr>
      </w:pPr>
      <w:r w:rsidRPr="00874A73">
        <w:rPr>
          <w:rFonts w:ascii="Times New Roman" w:hAnsi="Times New Roman"/>
          <w:sz w:val="28"/>
          <w:szCs w:val="28"/>
          <w:highlight w:val="white"/>
        </w:rPr>
        <w:t>Нормативный срок обучения - 7 лет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3"/>
        <w:gridCol w:w="2452"/>
      </w:tblGrid>
      <w:tr w:rsidR="007B55D9" w:rsidRPr="00874A73">
        <w:trPr>
          <w:trHeight w:val="387"/>
          <w:jc w:val="center"/>
        </w:trPr>
        <w:tc>
          <w:tcPr>
            <w:tcW w:w="5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5D9" w:rsidRPr="00874A73" w:rsidRDefault="007B55D9" w:rsidP="002E56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>Вид учебной нагрузки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5D9" w:rsidRPr="00874A73" w:rsidRDefault="007B55D9" w:rsidP="002E56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>Количество часов</w:t>
            </w:r>
          </w:p>
        </w:tc>
      </w:tr>
      <w:tr w:rsidR="007B55D9" w:rsidRPr="00874A73">
        <w:trPr>
          <w:trHeight w:val="423"/>
          <w:jc w:val="center"/>
        </w:trPr>
        <w:tc>
          <w:tcPr>
            <w:tcW w:w="5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5D9" w:rsidRPr="00874A73" w:rsidRDefault="007B55D9" w:rsidP="002E56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sz w:val="28"/>
                <w:szCs w:val="28"/>
                <w:highlight w:val="white"/>
              </w:rPr>
              <w:t>Максимальная нагрузка (в часах)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5D9" w:rsidRPr="00874A73" w:rsidRDefault="007B55D9" w:rsidP="002E56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sz w:val="28"/>
                <w:szCs w:val="28"/>
                <w:highlight w:val="white"/>
              </w:rPr>
              <w:t>476</w:t>
            </w:r>
          </w:p>
        </w:tc>
      </w:tr>
      <w:tr w:rsidR="007B55D9" w:rsidRPr="00874A73">
        <w:trPr>
          <w:trHeight w:val="432"/>
          <w:jc w:val="center"/>
        </w:trPr>
        <w:tc>
          <w:tcPr>
            <w:tcW w:w="5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5D9" w:rsidRPr="00874A73" w:rsidRDefault="007B55D9" w:rsidP="002E56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sz w:val="28"/>
                <w:szCs w:val="28"/>
                <w:highlight w:val="white"/>
              </w:rPr>
              <w:t>Количество часов на аудиторную нагрузку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5D9" w:rsidRPr="00874A73" w:rsidRDefault="007B55D9" w:rsidP="002E56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sz w:val="28"/>
                <w:szCs w:val="28"/>
                <w:highlight w:val="white"/>
              </w:rPr>
              <w:t>476</w:t>
            </w:r>
          </w:p>
        </w:tc>
      </w:tr>
    </w:tbl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7B55D9" w:rsidRPr="00874A73" w:rsidRDefault="007B55D9" w:rsidP="002E5638">
      <w:pPr>
        <w:autoSpaceDE w:val="0"/>
        <w:autoSpaceDN w:val="0"/>
        <w:adjustRightInd w:val="0"/>
        <w:spacing w:after="200" w:line="276" w:lineRule="auto"/>
        <w:ind w:right="-2"/>
        <w:rPr>
          <w:rFonts w:ascii="Times New Roman" w:hAnsi="Times New Roman"/>
          <w:sz w:val="28"/>
          <w:szCs w:val="28"/>
        </w:rPr>
      </w:pPr>
    </w:p>
    <w:p w:rsidR="00F409DD" w:rsidRDefault="00F409DD" w:rsidP="002E5638">
      <w:pPr>
        <w:keepNext/>
        <w:keepLine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B55D9" w:rsidRPr="00874A73" w:rsidRDefault="008F287F" w:rsidP="002E5638">
      <w:pPr>
        <w:keepNext/>
        <w:keepLine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B55D9" w:rsidRPr="00874A73">
        <w:rPr>
          <w:rFonts w:ascii="Times New Roman" w:hAnsi="Times New Roman"/>
          <w:b/>
          <w:bCs/>
          <w:i/>
          <w:iCs/>
          <w:sz w:val="28"/>
          <w:szCs w:val="28"/>
        </w:rPr>
        <w:t>Таблица 2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Нормативный срок обучения - 7 лет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8"/>
        <w:gridCol w:w="5339"/>
      </w:tblGrid>
      <w:tr w:rsidR="007B55D9" w:rsidRPr="00874A73">
        <w:trPr>
          <w:trHeight w:val="500"/>
          <w:jc w:val="center"/>
        </w:trPr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5D9" w:rsidRPr="00874A73" w:rsidRDefault="007B55D9" w:rsidP="002E56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>Класс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5D9" w:rsidRPr="00874A73" w:rsidRDefault="007B55D9" w:rsidP="002E56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>Количество часов в неделю</w:t>
            </w:r>
          </w:p>
        </w:tc>
      </w:tr>
      <w:tr w:rsidR="007B55D9" w:rsidRPr="00874A73">
        <w:trPr>
          <w:trHeight w:val="387"/>
          <w:jc w:val="center"/>
        </w:trPr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5D9" w:rsidRPr="00874A73" w:rsidRDefault="007B55D9" w:rsidP="002E56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sz w:val="28"/>
                <w:szCs w:val="28"/>
                <w:highlight w:val="white"/>
              </w:rPr>
              <w:t>1-7</w:t>
            </w:r>
          </w:p>
        </w:tc>
        <w:tc>
          <w:tcPr>
            <w:tcW w:w="5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5D9" w:rsidRPr="00874A73" w:rsidRDefault="007B55D9" w:rsidP="002E56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sz w:val="28"/>
                <w:szCs w:val="28"/>
                <w:highlight w:val="white"/>
              </w:rPr>
              <w:t>2</w:t>
            </w:r>
          </w:p>
        </w:tc>
      </w:tr>
    </w:tbl>
    <w:p w:rsidR="007B55D9" w:rsidRPr="00874A73" w:rsidRDefault="007B55D9" w:rsidP="002E5638">
      <w:pPr>
        <w:autoSpaceDE w:val="0"/>
        <w:autoSpaceDN w:val="0"/>
        <w:adjustRightInd w:val="0"/>
        <w:spacing w:after="200" w:line="276" w:lineRule="auto"/>
        <w:ind w:right="-2"/>
        <w:rPr>
          <w:rFonts w:ascii="Times New Roman" w:hAnsi="Times New Roman"/>
          <w:sz w:val="28"/>
          <w:szCs w:val="28"/>
        </w:rPr>
      </w:pPr>
    </w:p>
    <w:p w:rsidR="007B55D9" w:rsidRPr="00874A73" w:rsidRDefault="007B55D9" w:rsidP="002E563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>5.Форма проведения учебных аудиторных занятий</w:t>
      </w:r>
    </w:p>
    <w:p w:rsidR="007B55D9" w:rsidRPr="00874A73" w:rsidRDefault="007B55D9" w:rsidP="002E563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Форма организации занятий - индивидуальная. Рекомендуемая продолжительность урока - 1 академический час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br/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 xml:space="preserve">6. Обоснование структуры программы </w:t>
      </w:r>
      <w:r w:rsidRPr="00874A73">
        <w:rPr>
          <w:rFonts w:ascii="Times New Roman" w:hAnsi="Times New Roman"/>
          <w:color w:val="000000"/>
          <w:sz w:val="28"/>
          <w:szCs w:val="28"/>
        </w:rPr>
        <w:t>учебного предмета «Музыкальный инструмент (фортепиано)».</w:t>
      </w:r>
    </w:p>
    <w:p w:rsidR="007B55D9" w:rsidRPr="00874A73" w:rsidRDefault="007B55D9" w:rsidP="002E563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Программа содержит следующие разделы:</w:t>
      </w:r>
    </w:p>
    <w:p w:rsidR="007B55D9" w:rsidRPr="00874A73" w:rsidRDefault="007B55D9" w:rsidP="002E5638">
      <w:pPr>
        <w:numPr>
          <w:ilvl w:val="0"/>
          <w:numId w:val="1"/>
        </w:numPr>
        <w:tabs>
          <w:tab w:val="left" w:pos="735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:rsidR="007B55D9" w:rsidRPr="00874A73" w:rsidRDefault="007B55D9" w:rsidP="002E5638">
      <w:pPr>
        <w:numPr>
          <w:ilvl w:val="0"/>
          <w:numId w:val="1"/>
        </w:numPr>
        <w:tabs>
          <w:tab w:val="left" w:pos="74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7B55D9" w:rsidRPr="00874A73" w:rsidRDefault="007B55D9" w:rsidP="002E5638">
      <w:pPr>
        <w:numPr>
          <w:ilvl w:val="0"/>
          <w:numId w:val="1"/>
        </w:numPr>
        <w:tabs>
          <w:tab w:val="left" w:pos="73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требования к уровню подготовки учащихся;</w:t>
      </w:r>
    </w:p>
    <w:p w:rsidR="007B55D9" w:rsidRPr="00874A73" w:rsidRDefault="007B55D9" w:rsidP="002E5638">
      <w:pPr>
        <w:numPr>
          <w:ilvl w:val="0"/>
          <w:numId w:val="1"/>
        </w:numPr>
        <w:tabs>
          <w:tab w:val="left" w:pos="74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7B55D9" w:rsidRPr="00874A73" w:rsidRDefault="007B55D9" w:rsidP="002E5638">
      <w:pPr>
        <w:numPr>
          <w:ilvl w:val="0"/>
          <w:numId w:val="1"/>
        </w:numPr>
        <w:tabs>
          <w:tab w:val="left" w:pos="74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</w:p>
    <w:p w:rsidR="007B55D9" w:rsidRPr="00874A73" w:rsidRDefault="007B55D9" w:rsidP="002E5638">
      <w:pPr>
        <w:tabs>
          <w:tab w:val="left" w:pos="41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 xml:space="preserve">В соответствии с данными направлениями строится основной раздел </w:t>
      </w:r>
      <w:proofErr w:type="gramStart"/>
      <w:r w:rsidRPr="00874A73">
        <w:rPr>
          <w:rFonts w:ascii="Times New Roman" w:hAnsi="Times New Roman"/>
          <w:sz w:val="28"/>
          <w:szCs w:val="28"/>
        </w:rPr>
        <w:t>программы  «</w:t>
      </w:r>
      <w:proofErr w:type="gramEnd"/>
      <w:r w:rsidRPr="00874A73">
        <w:rPr>
          <w:rFonts w:ascii="Times New Roman" w:hAnsi="Times New Roman"/>
          <w:sz w:val="28"/>
          <w:szCs w:val="28"/>
        </w:rPr>
        <w:t>Содержание учебного предмета».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>7. Методы обучения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- метод практической работы; (выработка игровых навыков учащегося, работа над художественно-образной сферой произведения);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- словесный метод обучения (рассказ, беседа, объяснение);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- объяснительно-иллюстративный (преподаватель играет произведение учащегося и попутно объясняет);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- метод показа (показ преподавателем игровых движений, исполнение преподавателем пьес с использованием многообразных вариантов показа);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- репродуктивный метод (повторение учащимся игровых приемов по образцу преподавателя);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- методы проблемного обучения; (преподаватель ставит и сам решает проблему, показывая при этом учащемуся разные пути и варианты решения);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- частично-поисковый (учащийся участвует в поисках решения поставленной задачи).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- проведение занятий с использованием средств других видов искусства.</w:t>
      </w:r>
      <w:r w:rsidRPr="00874A73">
        <w:rPr>
          <w:rFonts w:ascii="Times New Roman" w:hAnsi="Times New Roman"/>
          <w:sz w:val="28"/>
          <w:szCs w:val="28"/>
        </w:rPr>
        <w:t xml:space="preserve"> Выбор методов зависит от возраста и индивидуальных особенностей учащегося.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>8. Описание материально-технических условий реализации учебного предмета.</w:t>
      </w:r>
    </w:p>
    <w:p w:rsidR="007B55D9" w:rsidRPr="00874A73" w:rsidRDefault="007B55D9" w:rsidP="002E563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874A73">
        <w:rPr>
          <w:rFonts w:ascii="Times New Roman" w:hAnsi="Times New Roman"/>
          <w:sz w:val="28"/>
          <w:szCs w:val="28"/>
          <w:highlight w:val="white"/>
        </w:rPr>
        <w:t>Реализация программы учебного предмета обеспечивается:</w:t>
      </w:r>
    </w:p>
    <w:p w:rsidR="007B55D9" w:rsidRPr="00874A73" w:rsidRDefault="007B55D9" w:rsidP="002E563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874A73">
        <w:rPr>
          <w:rFonts w:ascii="Times New Roman" w:hAnsi="Times New Roman"/>
          <w:sz w:val="28"/>
          <w:szCs w:val="28"/>
          <w:highlight w:val="white"/>
        </w:rPr>
        <w:t xml:space="preserve">• учебными аудиториями для индивидуальных занятий, наличие инструмента, подставки для ног, стульев, соответствующих росту учащихся. </w:t>
      </w:r>
    </w:p>
    <w:p w:rsidR="007B55D9" w:rsidRPr="00874A73" w:rsidRDefault="007B55D9" w:rsidP="002E563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874A73">
        <w:rPr>
          <w:rFonts w:ascii="Times New Roman" w:hAnsi="Times New Roman"/>
          <w:sz w:val="28"/>
          <w:szCs w:val="28"/>
          <w:highlight w:val="white"/>
        </w:rPr>
        <w:t>• доступом каждого учащегося к библиотечным фондам и фондам фонотеки, аудио и видеозаписей, копировальной технике;</w:t>
      </w:r>
    </w:p>
    <w:p w:rsidR="007B55D9" w:rsidRPr="00874A73" w:rsidRDefault="007B55D9" w:rsidP="002E563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874A73">
        <w:rPr>
          <w:rFonts w:ascii="Times New Roman" w:hAnsi="Times New Roman"/>
          <w:sz w:val="28"/>
          <w:szCs w:val="28"/>
          <w:highlight w:val="white"/>
        </w:rPr>
        <w:t>• комплектацией библиотечного фонда печатными, электронными изданиями, учебно-методической и нотной литературой;</w:t>
      </w:r>
    </w:p>
    <w:p w:rsidR="007B55D9" w:rsidRPr="00874A73" w:rsidRDefault="007B55D9" w:rsidP="002E563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874A73">
        <w:rPr>
          <w:rFonts w:ascii="Times New Roman" w:hAnsi="Times New Roman"/>
          <w:sz w:val="28"/>
          <w:szCs w:val="28"/>
          <w:highlight w:val="white"/>
        </w:rPr>
        <w:t>• созданием в образовательной организации условий для содержания, своевременного обслуживания и ремонта музыкальных инструментов;</w:t>
      </w:r>
    </w:p>
    <w:p w:rsidR="007B55D9" w:rsidRPr="00874A73" w:rsidRDefault="007B55D9" w:rsidP="002E563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874A73">
        <w:rPr>
          <w:rFonts w:ascii="Times New Roman" w:hAnsi="Times New Roman"/>
          <w:sz w:val="28"/>
          <w:szCs w:val="28"/>
          <w:highlight w:val="white"/>
        </w:rPr>
        <w:t>• соответствием материально-технической базы санитарным и противопожарным нормам, нормам охраны труда.</w:t>
      </w:r>
    </w:p>
    <w:p w:rsidR="007B55D9" w:rsidRPr="00874A73" w:rsidRDefault="007B55D9" w:rsidP="002E563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874A73">
        <w:rPr>
          <w:rFonts w:ascii="Times New Roman" w:hAnsi="Times New Roman"/>
          <w:sz w:val="28"/>
          <w:szCs w:val="28"/>
          <w:highlight w:val="white"/>
        </w:rPr>
        <w:t>Библиотечный фонд укомплектовывается печатными, электронными изданиями, учебно-методической и нотной литературой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7B55D9" w:rsidRPr="00874A73" w:rsidRDefault="007B55D9" w:rsidP="002E5638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874A73">
        <w:rPr>
          <w:rFonts w:ascii="Times New Roman" w:hAnsi="Times New Roman"/>
          <w:b/>
          <w:bCs/>
          <w:sz w:val="28"/>
          <w:szCs w:val="28"/>
        </w:rPr>
        <w:t>II. СОДЕРЖАНИЕ УЧЕБНОГО ПРЕДМЕТА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>1.Сведения о затратах учебного времени,</w:t>
      </w:r>
      <w:r w:rsidRPr="00874A73">
        <w:rPr>
          <w:rFonts w:ascii="Times New Roman" w:hAnsi="Times New Roman"/>
          <w:sz w:val="28"/>
          <w:szCs w:val="28"/>
        </w:rPr>
        <w:t xml:space="preserve"> предусмотренного на освоение учебного предмета «Специальность (фортепиано)», на максимальную нагрузку учащихся и аудиторные занятия:</w:t>
      </w:r>
    </w:p>
    <w:p w:rsidR="007B55D9" w:rsidRPr="00874A73" w:rsidRDefault="007B55D9" w:rsidP="002E5638">
      <w:pPr>
        <w:keepNext/>
        <w:keepLine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Таблица 3     </w:t>
      </w:r>
    </w:p>
    <w:p w:rsidR="007B55D9" w:rsidRPr="00874A73" w:rsidRDefault="007B55D9" w:rsidP="002E5638">
      <w:pPr>
        <w:keepNext/>
        <w:keepLines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 xml:space="preserve">Срок освоения программы </w:t>
      </w:r>
      <w:r w:rsidRPr="00874A73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«</w:t>
      </w:r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>Музыкальный инструмент (фортепиано)</w:t>
      </w:r>
      <w:r w:rsidRPr="00874A73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»7 </w:t>
      </w:r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>лет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695"/>
        <w:gridCol w:w="709"/>
        <w:gridCol w:w="709"/>
        <w:gridCol w:w="708"/>
        <w:gridCol w:w="596"/>
        <w:gridCol w:w="709"/>
        <w:gridCol w:w="664"/>
      </w:tblGrid>
      <w:tr w:rsidR="007B55D9" w:rsidRPr="00874A73">
        <w:trPr>
          <w:trHeight w:val="383"/>
          <w:jc w:val="center"/>
        </w:trPr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Распределение по годам обучения</w:t>
            </w:r>
          </w:p>
        </w:tc>
      </w:tr>
      <w:tr w:rsidR="007B55D9" w:rsidRPr="00874A73">
        <w:trPr>
          <w:trHeight w:val="477"/>
          <w:jc w:val="center"/>
        </w:trPr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Классы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4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6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7</w:t>
            </w:r>
          </w:p>
        </w:tc>
      </w:tr>
      <w:tr w:rsidR="007B55D9" w:rsidRPr="00874A73">
        <w:trPr>
          <w:trHeight w:val="655"/>
          <w:jc w:val="center"/>
        </w:trPr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Продолжительность учебных занятий (в неделях)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68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68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68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68</w:t>
            </w:r>
          </w:p>
        </w:tc>
      </w:tr>
      <w:tr w:rsidR="007B55D9" w:rsidRPr="00874A73">
        <w:trPr>
          <w:trHeight w:val="729"/>
          <w:jc w:val="center"/>
        </w:trPr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Количество часов на аудиторные занятия (в неделю)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2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2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2</w:t>
            </w:r>
          </w:p>
        </w:tc>
      </w:tr>
      <w:tr w:rsidR="007B55D9" w:rsidRPr="00874A73">
        <w:trPr>
          <w:trHeight w:val="747"/>
          <w:jc w:val="center"/>
        </w:trPr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Общее количество часов на аудиторные занятия</w:t>
            </w:r>
          </w:p>
        </w:tc>
        <w:tc>
          <w:tcPr>
            <w:tcW w:w="47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B55D9" w:rsidRPr="00874A73" w:rsidRDefault="007B55D9" w:rsidP="002E5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A7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u w:val="single"/>
              </w:rPr>
              <w:t>476</w:t>
            </w:r>
          </w:p>
        </w:tc>
      </w:tr>
    </w:tbl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513DE3" w:rsidRDefault="00513DE3" w:rsidP="002E5638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B55D9" w:rsidRPr="00874A73" w:rsidRDefault="007B55D9" w:rsidP="002E5638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>2.Годовые требования</w:t>
      </w:r>
    </w:p>
    <w:p w:rsidR="007B55D9" w:rsidRPr="00874A73" w:rsidRDefault="007B55D9" w:rsidP="002E5638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4A73">
        <w:rPr>
          <w:rFonts w:ascii="Times New Roman" w:hAnsi="Times New Roman"/>
          <w:i/>
          <w:iCs/>
          <w:sz w:val="28"/>
          <w:szCs w:val="28"/>
        </w:rPr>
        <w:t>-Основными формами учета успеваемости учащихс</w:t>
      </w:r>
      <w:r w:rsidR="001F760B">
        <w:rPr>
          <w:rFonts w:ascii="Times New Roman" w:hAnsi="Times New Roman"/>
          <w:i/>
          <w:iCs/>
          <w:sz w:val="28"/>
          <w:szCs w:val="28"/>
        </w:rPr>
        <w:t xml:space="preserve">я являются текущая (поурочная, </w:t>
      </w:r>
      <w:r w:rsidRPr="00874A73">
        <w:rPr>
          <w:rFonts w:ascii="Times New Roman" w:hAnsi="Times New Roman"/>
          <w:i/>
          <w:iCs/>
          <w:sz w:val="28"/>
          <w:szCs w:val="28"/>
        </w:rPr>
        <w:t>тематическая) и итоговая (переводные и выпускные экзамены) аттестации.</w:t>
      </w:r>
    </w:p>
    <w:p w:rsidR="007B55D9" w:rsidRPr="00874A73" w:rsidRDefault="007B55D9" w:rsidP="002E563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874A73">
        <w:rPr>
          <w:rFonts w:ascii="Times New Roman" w:hAnsi="Times New Roman"/>
          <w:sz w:val="28"/>
          <w:szCs w:val="28"/>
          <w:highlight w:val="white"/>
        </w:rPr>
        <w:t>Содержание учебного предмета соответствует предпрофессиональной направленности программы.</w:t>
      </w:r>
    </w:p>
    <w:p w:rsidR="007B55D9" w:rsidRPr="00874A73" w:rsidRDefault="007B55D9" w:rsidP="002E563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874A73">
        <w:rPr>
          <w:rFonts w:ascii="Times New Roman" w:hAnsi="Times New Roman"/>
          <w:sz w:val="28"/>
          <w:szCs w:val="28"/>
          <w:highlight w:val="white"/>
        </w:rPr>
        <w:t>Годовые требования содержат несколько вариантов примерных исполнительских программ, разработанных с учетом индивидуальных и возрастных возможностей, интересов учащихся.</w:t>
      </w:r>
    </w:p>
    <w:p w:rsidR="007B55D9" w:rsidRPr="00874A73" w:rsidRDefault="007B55D9" w:rsidP="002E563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874A73">
        <w:rPr>
          <w:rFonts w:ascii="Times New Roman" w:hAnsi="Times New Roman"/>
          <w:sz w:val="28"/>
          <w:szCs w:val="28"/>
          <w:highlight w:val="white"/>
        </w:rPr>
        <w:t>Для продвинутых учащихся, а также с учетом их возрастных возможностей может разрабатываться и использоваться более высокий уровень сложности программных требований.</w:t>
      </w:r>
      <w:r w:rsidRPr="00874A73">
        <w:rPr>
          <w:rFonts w:ascii="Times New Roman" w:hAnsi="Times New Roman"/>
          <w:sz w:val="28"/>
          <w:szCs w:val="28"/>
          <w:highlight w:val="white"/>
        </w:rPr>
        <w:br/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 xml:space="preserve">Примерные формы и сроки проведения текущей (тематической) аттестации: </w:t>
      </w:r>
      <w:r w:rsidRPr="00874A73">
        <w:rPr>
          <w:rFonts w:ascii="Times New Roman" w:hAnsi="Times New Roman"/>
          <w:sz w:val="28"/>
          <w:szCs w:val="28"/>
        </w:rPr>
        <w:br/>
        <w:t xml:space="preserve">1-е полугодие – академический концерт (I – VI кл.) и прослушивание ( 7 кл.) </w:t>
      </w:r>
      <w:r w:rsidRPr="00874A73">
        <w:rPr>
          <w:rFonts w:ascii="Times New Roman" w:hAnsi="Times New Roman"/>
          <w:sz w:val="28"/>
          <w:szCs w:val="28"/>
        </w:rPr>
        <w:br/>
        <w:t xml:space="preserve">2-е полугодие – академический концерт (I– III и V- </w:t>
      </w:r>
      <w:proofErr w:type="spellStart"/>
      <w:r w:rsidRPr="00874A73">
        <w:rPr>
          <w:rFonts w:ascii="Times New Roman" w:hAnsi="Times New Roman"/>
          <w:sz w:val="28"/>
          <w:szCs w:val="28"/>
        </w:rPr>
        <w:t>VIкл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.) ; переводной экзамен ( </w:t>
      </w:r>
      <w:proofErr w:type="spellStart"/>
      <w:r w:rsidRPr="00874A73">
        <w:rPr>
          <w:rFonts w:ascii="Times New Roman" w:hAnsi="Times New Roman"/>
          <w:sz w:val="28"/>
          <w:szCs w:val="28"/>
        </w:rPr>
        <w:t>IVкл</w:t>
      </w:r>
      <w:proofErr w:type="spellEnd"/>
      <w:r w:rsidRPr="00874A73">
        <w:rPr>
          <w:rFonts w:ascii="Times New Roman" w:hAnsi="Times New Roman"/>
          <w:sz w:val="28"/>
          <w:szCs w:val="28"/>
        </w:rPr>
        <w:t>.) и выпускной экзамен (VII кл ).</w:t>
      </w:r>
      <w:r w:rsidRPr="00874A73">
        <w:rPr>
          <w:rFonts w:ascii="Times New Roman" w:hAnsi="Times New Roman"/>
          <w:sz w:val="28"/>
          <w:szCs w:val="28"/>
        </w:rPr>
        <w:br/>
        <w:t xml:space="preserve">Программа выступления на академическом концерте (1-е полугодие), состоит из </w:t>
      </w:r>
      <w:r w:rsidRPr="00874A73">
        <w:rPr>
          <w:rFonts w:ascii="Times New Roman" w:hAnsi="Times New Roman"/>
          <w:sz w:val="28"/>
          <w:szCs w:val="28"/>
        </w:rPr>
        <w:br/>
        <w:t xml:space="preserve">двух разнохарактерных пьес (I-II кл.); пьесы и полифонии (III – VI кл.). Прослушивание в VII кл. состоит из 4-х произведений (2-по нотам, 2-наизусть). Выступление на академическом концерте (2-е полугодие) состоит из 3-х произведений: крупная форма, пьеса и этюд или виртуозная пьеса. </w:t>
      </w:r>
      <w:r w:rsidRPr="00874A73">
        <w:rPr>
          <w:rFonts w:ascii="Times New Roman" w:hAnsi="Times New Roman"/>
          <w:sz w:val="28"/>
          <w:szCs w:val="28"/>
        </w:rPr>
        <w:br/>
        <w:t xml:space="preserve">Программа переводного и  выпускного экзамена включает полифоническое произведение, </w:t>
      </w:r>
      <w:r w:rsidRPr="00874A73">
        <w:rPr>
          <w:rFonts w:ascii="Times New Roman" w:hAnsi="Times New Roman"/>
          <w:sz w:val="28"/>
          <w:szCs w:val="28"/>
        </w:rPr>
        <w:br/>
        <w:t xml:space="preserve">произведение крупной формы, пьесу и этюд. 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 xml:space="preserve">Дополнительной формой аттестации является технический зачет, который проводится в </w:t>
      </w:r>
      <w:proofErr w:type="gramStart"/>
      <w:r w:rsidRPr="00874A73">
        <w:rPr>
          <w:rFonts w:ascii="Times New Roman" w:hAnsi="Times New Roman"/>
          <w:sz w:val="28"/>
          <w:szCs w:val="28"/>
        </w:rPr>
        <w:t>I  и</w:t>
      </w:r>
      <w:proofErr w:type="gramEnd"/>
      <w:r w:rsidRPr="00874A73">
        <w:rPr>
          <w:rFonts w:ascii="Times New Roman" w:hAnsi="Times New Roman"/>
          <w:sz w:val="28"/>
          <w:szCs w:val="28"/>
        </w:rPr>
        <w:t xml:space="preserve"> в III четвертях для III – VI кл. Учащиеся исполняют 2 гаммы и Этюд. Для VII кл. – сдача гамм в I четверти.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b/>
          <w:bCs/>
          <w:color w:val="000000"/>
          <w:sz w:val="28"/>
          <w:szCs w:val="28"/>
        </w:rPr>
        <w:t>III. ТРЕБОВАНИЯ К УРОВНЮ ПОДГОТОВКИ ОБУЧАЮЩИХСЯ</w:t>
      </w:r>
      <w:r w:rsidRPr="00874A73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1F760B">
        <w:rPr>
          <w:rFonts w:ascii="Times New Roman" w:hAnsi="Times New Roman"/>
          <w:b/>
          <w:sz w:val="28"/>
          <w:szCs w:val="28"/>
        </w:rPr>
        <w:t xml:space="preserve">I год обучения </w:t>
      </w:r>
      <w:r w:rsidRPr="00874A73">
        <w:rPr>
          <w:rFonts w:ascii="Times New Roman" w:hAnsi="Times New Roman"/>
          <w:sz w:val="28"/>
          <w:szCs w:val="28"/>
        </w:rPr>
        <w:br/>
        <w:t xml:space="preserve">Организация пианистического аппарата учащегося. Освоение нотной грамоты. </w:t>
      </w:r>
      <w:r w:rsidRPr="00874A73">
        <w:rPr>
          <w:rFonts w:ascii="Times New Roman" w:hAnsi="Times New Roman"/>
          <w:sz w:val="28"/>
          <w:szCs w:val="28"/>
        </w:rPr>
        <w:br/>
        <w:t xml:space="preserve">1. В течение учебного года учащийся должен изучить 40–50 легких пьес для </w:t>
      </w:r>
      <w:r w:rsidRPr="00874A73">
        <w:rPr>
          <w:rFonts w:ascii="Times New Roman" w:hAnsi="Times New Roman"/>
          <w:sz w:val="28"/>
          <w:szCs w:val="28"/>
        </w:rPr>
        <w:br/>
        <w:t xml:space="preserve">освоения штрихов </w:t>
      </w:r>
      <w:proofErr w:type="spellStart"/>
      <w:r w:rsidRPr="00874A73">
        <w:rPr>
          <w:rFonts w:ascii="Times New Roman" w:hAnsi="Times New Roman"/>
          <w:sz w:val="28"/>
          <w:szCs w:val="28"/>
        </w:rPr>
        <w:t>non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A73">
        <w:rPr>
          <w:rFonts w:ascii="Times New Roman" w:hAnsi="Times New Roman"/>
          <w:sz w:val="28"/>
          <w:szCs w:val="28"/>
        </w:rPr>
        <w:t>legato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4A73">
        <w:rPr>
          <w:rFonts w:ascii="Times New Roman" w:hAnsi="Times New Roman"/>
          <w:sz w:val="28"/>
          <w:szCs w:val="28"/>
        </w:rPr>
        <w:t>legato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 (по 2, 3, 4 связных звука), </w:t>
      </w:r>
      <w:proofErr w:type="spellStart"/>
      <w:r w:rsidRPr="00874A73">
        <w:rPr>
          <w:rFonts w:ascii="Times New Roman" w:hAnsi="Times New Roman"/>
          <w:sz w:val="28"/>
          <w:szCs w:val="28"/>
        </w:rPr>
        <w:t>staccato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: народные песни, </w:t>
      </w:r>
      <w:r w:rsidRPr="00874A73">
        <w:rPr>
          <w:rFonts w:ascii="Times New Roman" w:hAnsi="Times New Roman"/>
          <w:sz w:val="28"/>
          <w:szCs w:val="28"/>
        </w:rPr>
        <w:br/>
        <w:t xml:space="preserve">пьесы различного характера (в том числе с элементами полифонии), этюды, ансамбли, </w:t>
      </w:r>
      <w:r w:rsidRPr="00874A73">
        <w:rPr>
          <w:rFonts w:ascii="Times New Roman" w:hAnsi="Times New Roman"/>
          <w:sz w:val="28"/>
          <w:szCs w:val="28"/>
        </w:rPr>
        <w:br/>
        <w:t xml:space="preserve">легкие сонатины и вариации. </w:t>
      </w:r>
      <w:r w:rsidRPr="00874A73">
        <w:rPr>
          <w:rFonts w:ascii="Times New Roman" w:hAnsi="Times New Roman"/>
          <w:sz w:val="28"/>
          <w:szCs w:val="28"/>
        </w:rPr>
        <w:br/>
        <w:t xml:space="preserve">2. Чтение с листа несложных пьес. Подбор по слуху мотивов, мелодий и их </w:t>
      </w:r>
      <w:r w:rsidRPr="00874A73">
        <w:rPr>
          <w:rFonts w:ascii="Times New Roman" w:hAnsi="Times New Roman"/>
          <w:sz w:val="28"/>
          <w:szCs w:val="28"/>
        </w:rPr>
        <w:br/>
        <w:t xml:space="preserve">транспонирование. </w:t>
      </w:r>
      <w:r w:rsidRPr="00874A73">
        <w:rPr>
          <w:rFonts w:ascii="Times New Roman" w:hAnsi="Times New Roman"/>
          <w:sz w:val="28"/>
          <w:szCs w:val="28"/>
        </w:rPr>
        <w:br/>
        <w:t xml:space="preserve">3. Исполнение гамм До мажор, ля минор  в прямом </w:t>
      </w:r>
      <w:r w:rsidRPr="00874A73">
        <w:rPr>
          <w:rFonts w:ascii="Times New Roman" w:hAnsi="Times New Roman"/>
          <w:sz w:val="28"/>
          <w:szCs w:val="28"/>
        </w:rPr>
        <w:br/>
        <w:t>движении в одну - две октавы отдельно каждой рукой. От одного звука – в противоположном движении двумя руками.</w:t>
      </w:r>
      <w:r w:rsidRPr="00874A73">
        <w:rPr>
          <w:rFonts w:ascii="Times New Roman" w:hAnsi="Times New Roman"/>
          <w:sz w:val="28"/>
          <w:szCs w:val="28"/>
        </w:rPr>
        <w:br/>
        <w:t>Тонические трезвучия – аккордами по три звука с переносом в разные октавы.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Хроматическая гамма отдельными руками.</w:t>
      </w:r>
      <w:r w:rsidRPr="00874A73">
        <w:rPr>
          <w:rFonts w:ascii="Times New Roman" w:hAnsi="Times New Roman"/>
          <w:sz w:val="28"/>
          <w:szCs w:val="28"/>
        </w:rPr>
        <w:br/>
        <w:t xml:space="preserve">Требования носят индивидуальный характер и определяются учителем.  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 w:rsidRPr="001F760B">
        <w:rPr>
          <w:rFonts w:ascii="Times New Roman" w:hAnsi="Times New Roman"/>
          <w:b/>
          <w:sz w:val="28"/>
          <w:szCs w:val="28"/>
        </w:rPr>
        <w:t>II год обучения</w:t>
      </w:r>
      <w:r w:rsidRPr="00874A73">
        <w:rPr>
          <w:rFonts w:ascii="Times New Roman" w:hAnsi="Times New Roman"/>
          <w:sz w:val="28"/>
          <w:szCs w:val="28"/>
        </w:rPr>
        <w:t xml:space="preserve"> </w:t>
      </w:r>
      <w:r w:rsidRPr="00874A73">
        <w:rPr>
          <w:rFonts w:ascii="Times New Roman" w:hAnsi="Times New Roman"/>
          <w:sz w:val="28"/>
          <w:szCs w:val="28"/>
        </w:rPr>
        <w:br/>
        <w:t xml:space="preserve">1. В течение учебного года учащийся должен изучить 25–30 произведений </w:t>
      </w:r>
      <w:r w:rsidRPr="00874A73">
        <w:rPr>
          <w:rFonts w:ascii="Times New Roman" w:hAnsi="Times New Roman"/>
          <w:sz w:val="28"/>
          <w:szCs w:val="28"/>
        </w:rPr>
        <w:br/>
        <w:t xml:space="preserve">различной сложности, в том числе 2–4 полифонических произведения, 1–2 произведения </w:t>
      </w:r>
      <w:r w:rsidRPr="00874A73">
        <w:rPr>
          <w:rFonts w:ascii="Times New Roman" w:hAnsi="Times New Roman"/>
          <w:sz w:val="28"/>
          <w:szCs w:val="28"/>
        </w:rPr>
        <w:br/>
        <w:t xml:space="preserve">крупной формы, 4–6 этюдов, несколько разнохарактерных пьес, 4-6 ансамблей, </w:t>
      </w:r>
      <w:r w:rsidRPr="00874A73">
        <w:rPr>
          <w:rFonts w:ascii="Times New Roman" w:hAnsi="Times New Roman"/>
          <w:sz w:val="28"/>
          <w:szCs w:val="28"/>
        </w:rPr>
        <w:br/>
        <w:t xml:space="preserve">переложения классической и популярной музыки. </w:t>
      </w:r>
      <w:r w:rsidRPr="00874A73">
        <w:rPr>
          <w:rFonts w:ascii="Times New Roman" w:hAnsi="Times New Roman"/>
          <w:sz w:val="28"/>
          <w:szCs w:val="28"/>
        </w:rPr>
        <w:br/>
        <w:t xml:space="preserve">2. Чтение с листа несложных пьес. Подбор по слуху и транспонирование. </w:t>
      </w:r>
      <w:r w:rsidRPr="00874A73">
        <w:rPr>
          <w:rFonts w:ascii="Times New Roman" w:hAnsi="Times New Roman"/>
          <w:sz w:val="28"/>
          <w:szCs w:val="28"/>
        </w:rPr>
        <w:br/>
        <w:t xml:space="preserve">3. Исполнение гамм До мажор, Соль мажор,  в две </w:t>
      </w:r>
      <w:r w:rsidRPr="00874A73">
        <w:rPr>
          <w:rFonts w:ascii="Times New Roman" w:hAnsi="Times New Roman"/>
          <w:sz w:val="28"/>
          <w:szCs w:val="28"/>
        </w:rPr>
        <w:br/>
        <w:t>октавы в прямом и противоположном  движении; гамм ля минор, ми минор в 2  октавы в прямом движении.</w:t>
      </w:r>
      <w:r w:rsidRPr="00874A73">
        <w:rPr>
          <w:rFonts w:ascii="Times New Roman" w:hAnsi="Times New Roman"/>
          <w:sz w:val="28"/>
          <w:szCs w:val="28"/>
        </w:rPr>
        <w:br/>
        <w:t>Тонические трезвучия с обращениями – аккордами по три звука и короткими арпеджио отдельно каждой рукой.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  <w:u w:val="single"/>
        </w:rPr>
        <w:t>Хроматическая гамма</w:t>
      </w:r>
      <w:r w:rsidRPr="00874A73">
        <w:rPr>
          <w:rFonts w:ascii="Times New Roman" w:hAnsi="Times New Roman"/>
          <w:sz w:val="28"/>
          <w:szCs w:val="28"/>
        </w:rPr>
        <w:t xml:space="preserve"> от тоники отдельно каждой рукой.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874A73">
        <w:rPr>
          <w:rFonts w:ascii="Times New Roman" w:hAnsi="Times New Roman"/>
          <w:sz w:val="28"/>
          <w:szCs w:val="28"/>
        </w:rPr>
        <w:t>ребования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 носят </w:t>
      </w:r>
      <w:r w:rsidRPr="00874A73">
        <w:rPr>
          <w:rFonts w:ascii="Times New Roman" w:hAnsi="Times New Roman"/>
          <w:sz w:val="28"/>
          <w:szCs w:val="28"/>
        </w:rPr>
        <w:br/>
        <w:t>индивидуальный характер и определяются учителем.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 w:rsidRPr="001F760B">
        <w:rPr>
          <w:rFonts w:ascii="Times New Roman" w:hAnsi="Times New Roman"/>
          <w:b/>
          <w:sz w:val="28"/>
          <w:szCs w:val="28"/>
        </w:rPr>
        <w:t>III год обучения</w:t>
      </w:r>
      <w:r w:rsidRPr="00874A73">
        <w:rPr>
          <w:rFonts w:ascii="Times New Roman" w:hAnsi="Times New Roman"/>
          <w:sz w:val="28"/>
          <w:szCs w:val="28"/>
        </w:rPr>
        <w:t xml:space="preserve"> </w:t>
      </w:r>
      <w:r w:rsidRPr="00874A73">
        <w:rPr>
          <w:rFonts w:ascii="Times New Roman" w:hAnsi="Times New Roman"/>
          <w:sz w:val="28"/>
          <w:szCs w:val="28"/>
        </w:rPr>
        <w:br/>
        <w:t xml:space="preserve">1. В течение учебного года учащийся должен изучить 25–30 произведений </w:t>
      </w:r>
      <w:r w:rsidRPr="00874A73">
        <w:rPr>
          <w:rFonts w:ascii="Times New Roman" w:hAnsi="Times New Roman"/>
          <w:sz w:val="28"/>
          <w:szCs w:val="28"/>
        </w:rPr>
        <w:br/>
        <w:t xml:space="preserve">различной сложности, в том числе 2-3 полифонических произведения, 2 произведения </w:t>
      </w:r>
      <w:r w:rsidRPr="00874A73">
        <w:rPr>
          <w:rFonts w:ascii="Times New Roman" w:hAnsi="Times New Roman"/>
          <w:sz w:val="28"/>
          <w:szCs w:val="28"/>
        </w:rPr>
        <w:br/>
        <w:t xml:space="preserve">крупной формы, 4–6 этюдов, несколько разнохарактерных пьес, 4-6 ансамблей, </w:t>
      </w:r>
      <w:r w:rsidRPr="00874A73">
        <w:rPr>
          <w:rFonts w:ascii="Times New Roman" w:hAnsi="Times New Roman"/>
          <w:sz w:val="28"/>
          <w:szCs w:val="28"/>
        </w:rPr>
        <w:br/>
        <w:t xml:space="preserve">переложения классической и популярной музыки. </w:t>
      </w:r>
      <w:r w:rsidRPr="00874A73">
        <w:rPr>
          <w:rFonts w:ascii="Times New Roman" w:hAnsi="Times New Roman"/>
          <w:sz w:val="28"/>
          <w:szCs w:val="28"/>
        </w:rPr>
        <w:br/>
        <w:t xml:space="preserve">2. Чтение с листа несложных пьес. Подбор по слуху и транспонирование. </w:t>
      </w:r>
      <w:r w:rsidRPr="00874A73">
        <w:rPr>
          <w:rFonts w:ascii="Times New Roman" w:hAnsi="Times New Roman"/>
          <w:sz w:val="28"/>
          <w:szCs w:val="28"/>
        </w:rPr>
        <w:br/>
        <w:t xml:space="preserve">3. Исполнение гамм  Ре мажор,  си минор, Си бемоль мажор и соль минор в две </w:t>
      </w:r>
      <w:r w:rsidRPr="00874A73">
        <w:rPr>
          <w:rFonts w:ascii="Times New Roman" w:hAnsi="Times New Roman"/>
          <w:sz w:val="28"/>
          <w:szCs w:val="28"/>
        </w:rPr>
        <w:br/>
        <w:t xml:space="preserve">октавы. </w:t>
      </w:r>
      <w:r w:rsidRPr="00874A73">
        <w:rPr>
          <w:rFonts w:ascii="Times New Roman" w:hAnsi="Times New Roman"/>
          <w:sz w:val="28"/>
          <w:szCs w:val="28"/>
          <w:lang w:val="en-US"/>
        </w:rPr>
        <w:t>M</w:t>
      </w:r>
      <w:proofErr w:type="spellStart"/>
      <w:r w:rsidRPr="00874A73">
        <w:rPr>
          <w:rFonts w:ascii="Times New Roman" w:hAnsi="Times New Roman"/>
          <w:sz w:val="28"/>
          <w:szCs w:val="28"/>
        </w:rPr>
        <w:t>ажор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 - в прямом и противоположном движении, минор - в </w:t>
      </w:r>
      <w:proofErr w:type="gramStart"/>
      <w:r w:rsidRPr="00874A73">
        <w:rPr>
          <w:rFonts w:ascii="Times New Roman" w:hAnsi="Times New Roman"/>
          <w:sz w:val="28"/>
          <w:szCs w:val="28"/>
        </w:rPr>
        <w:t>прямом  движении</w:t>
      </w:r>
      <w:proofErr w:type="gramEnd"/>
      <w:r w:rsidRPr="00874A73">
        <w:rPr>
          <w:rFonts w:ascii="Times New Roman" w:hAnsi="Times New Roman"/>
          <w:sz w:val="28"/>
          <w:szCs w:val="28"/>
        </w:rPr>
        <w:t xml:space="preserve">. </w:t>
      </w:r>
      <w:r w:rsidRPr="00874A73">
        <w:rPr>
          <w:rFonts w:ascii="Times New Roman" w:hAnsi="Times New Roman"/>
          <w:sz w:val="28"/>
          <w:szCs w:val="28"/>
        </w:rPr>
        <w:br/>
        <w:t xml:space="preserve">Тонические трезвучия с обращениями – аккордами по три звука, короткими </w:t>
      </w:r>
      <w:r w:rsidRPr="00874A73">
        <w:rPr>
          <w:rFonts w:ascii="Times New Roman" w:hAnsi="Times New Roman"/>
          <w:sz w:val="28"/>
          <w:szCs w:val="28"/>
        </w:rPr>
        <w:br/>
        <w:t>арпеджио по четыре звука двумя руками, длинными арпеджио отдельно каждой рукой.</w:t>
      </w:r>
      <w:r w:rsidRPr="00874A73">
        <w:rPr>
          <w:rFonts w:ascii="Times New Roman" w:hAnsi="Times New Roman"/>
          <w:sz w:val="28"/>
          <w:szCs w:val="28"/>
        </w:rPr>
        <w:br/>
        <w:t>Хроматические гаммы – двумя руками. От РЕ - в прямом и противоположном движении.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F760B">
        <w:rPr>
          <w:rFonts w:ascii="Times New Roman" w:hAnsi="Times New Roman"/>
          <w:b/>
          <w:sz w:val="28"/>
          <w:szCs w:val="28"/>
        </w:rPr>
        <w:t>IV год обучения</w:t>
      </w:r>
      <w:r w:rsidRPr="00874A73">
        <w:rPr>
          <w:rFonts w:ascii="Times New Roman" w:hAnsi="Times New Roman"/>
          <w:sz w:val="28"/>
          <w:szCs w:val="28"/>
        </w:rPr>
        <w:t xml:space="preserve"> </w:t>
      </w:r>
      <w:r w:rsidRPr="00874A73">
        <w:rPr>
          <w:rFonts w:ascii="Times New Roman" w:hAnsi="Times New Roman"/>
          <w:sz w:val="28"/>
          <w:szCs w:val="28"/>
        </w:rPr>
        <w:br/>
        <w:t xml:space="preserve">1. В течение учебного года учащийся должен изучить 20–25 произведений </w:t>
      </w:r>
      <w:r w:rsidRPr="00874A73">
        <w:rPr>
          <w:rFonts w:ascii="Times New Roman" w:hAnsi="Times New Roman"/>
          <w:sz w:val="28"/>
          <w:szCs w:val="28"/>
        </w:rPr>
        <w:br/>
        <w:t xml:space="preserve">различной сложности, в том числе 2–3 полифонических произведения,1- 2 произведения </w:t>
      </w:r>
      <w:r w:rsidRPr="00874A73">
        <w:rPr>
          <w:rFonts w:ascii="Times New Roman" w:hAnsi="Times New Roman"/>
          <w:sz w:val="28"/>
          <w:szCs w:val="28"/>
        </w:rPr>
        <w:br/>
        <w:t xml:space="preserve">крупной формы, 4–6 этюдов, несколько разнохарактерных пьес,4-6  ансамблей, </w:t>
      </w:r>
      <w:r w:rsidRPr="00874A73">
        <w:rPr>
          <w:rFonts w:ascii="Times New Roman" w:hAnsi="Times New Roman"/>
          <w:sz w:val="28"/>
          <w:szCs w:val="28"/>
        </w:rPr>
        <w:br/>
        <w:t xml:space="preserve">переложения классической и популярной музыки. </w:t>
      </w:r>
      <w:r w:rsidRPr="00874A73">
        <w:rPr>
          <w:rFonts w:ascii="Times New Roman" w:hAnsi="Times New Roman"/>
          <w:sz w:val="28"/>
          <w:szCs w:val="28"/>
        </w:rPr>
        <w:br/>
        <w:t xml:space="preserve">2. Чтение с листа несложных пьес. Подбор по слуху и транспонирование. </w:t>
      </w:r>
      <w:r w:rsidRPr="00874A73">
        <w:rPr>
          <w:rFonts w:ascii="Times New Roman" w:hAnsi="Times New Roman"/>
          <w:sz w:val="28"/>
          <w:szCs w:val="28"/>
        </w:rPr>
        <w:br/>
        <w:t xml:space="preserve">Исполнение мелодий с простым аккомпанементом по буквенно-цифровой схеме </w:t>
      </w:r>
      <w:r w:rsidRPr="00874A73">
        <w:rPr>
          <w:rFonts w:ascii="Times New Roman" w:hAnsi="Times New Roman"/>
          <w:sz w:val="28"/>
          <w:szCs w:val="28"/>
        </w:rPr>
        <w:br/>
        <w:t xml:space="preserve">аккордов (с использованием 3–4 основных аккордов лада); применение различных </w:t>
      </w:r>
      <w:r w:rsidRPr="00874A73">
        <w:rPr>
          <w:rFonts w:ascii="Times New Roman" w:hAnsi="Times New Roman"/>
          <w:sz w:val="28"/>
          <w:szCs w:val="28"/>
        </w:rPr>
        <w:br/>
        <w:t xml:space="preserve">фактурных вариантов. </w:t>
      </w:r>
      <w:r w:rsidRPr="00874A73">
        <w:rPr>
          <w:rFonts w:ascii="Times New Roman" w:hAnsi="Times New Roman"/>
          <w:sz w:val="28"/>
          <w:szCs w:val="28"/>
        </w:rPr>
        <w:br/>
        <w:t>3.Гаммы: Ля и Ми бемоль-мажор; фа диез и до-минор.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 xml:space="preserve"> Исполнение мажорных гамм:  в четыре октавы в прямом и </w:t>
      </w:r>
      <w:r w:rsidRPr="00874A73">
        <w:rPr>
          <w:rFonts w:ascii="Times New Roman" w:hAnsi="Times New Roman"/>
          <w:sz w:val="28"/>
          <w:szCs w:val="28"/>
        </w:rPr>
        <w:br/>
        <w:t xml:space="preserve">противоположном движениях, в терцию и дециму. </w:t>
      </w:r>
      <w:r w:rsidRPr="00874A73">
        <w:rPr>
          <w:rFonts w:ascii="Times New Roman" w:hAnsi="Times New Roman"/>
          <w:sz w:val="28"/>
          <w:szCs w:val="28"/>
        </w:rPr>
        <w:br/>
        <w:t xml:space="preserve">Исполнение минорных гамм </w:t>
      </w:r>
      <w:r w:rsidRPr="00874A73">
        <w:rPr>
          <w:rFonts w:ascii="Times New Roman" w:hAnsi="Times New Roman"/>
          <w:sz w:val="28"/>
          <w:szCs w:val="28"/>
        </w:rPr>
        <w:br/>
        <w:t xml:space="preserve">(гармонический и мелодический виды) – в четыре октавы в прямом движении. 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 xml:space="preserve"> Тонические трезвучия с обращениями – аккордами по три звука, короткими </w:t>
      </w:r>
      <w:r w:rsidRPr="00874A73">
        <w:rPr>
          <w:rFonts w:ascii="Times New Roman" w:hAnsi="Times New Roman"/>
          <w:sz w:val="28"/>
          <w:szCs w:val="28"/>
        </w:rPr>
        <w:br/>
        <w:t xml:space="preserve">арпеджио по четыре звука двумя руками. Длинные арпеджио двумя руками. Ломаные арпеджио отдельными руками. </w:t>
      </w:r>
      <w:r w:rsidRPr="00874A73">
        <w:rPr>
          <w:rFonts w:ascii="Times New Roman" w:hAnsi="Times New Roman"/>
          <w:sz w:val="28"/>
          <w:szCs w:val="28"/>
        </w:rPr>
        <w:br/>
      </w:r>
      <w:r w:rsidRPr="001F760B">
        <w:rPr>
          <w:rFonts w:ascii="Times New Roman" w:hAnsi="Times New Roman"/>
          <w:b/>
          <w:sz w:val="28"/>
          <w:szCs w:val="28"/>
        </w:rPr>
        <w:t>V год обучения</w:t>
      </w:r>
      <w:r w:rsidRPr="00874A73">
        <w:rPr>
          <w:rFonts w:ascii="Times New Roman" w:hAnsi="Times New Roman"/>
          <w:sz w:val="28"/>
          <w:szCs w:val="28"/>
        </w:rPr>
        <w:t xml:space="preserve"> </w:t>
      </w:r>
      <w:r w:rsidRPr="00874A73">
        <w:rPr>
          <w:rFonts w:ascii="Times New Roman" w:hAnsi="Times New Roman"/>
          <w:sz w:val="28"/>
          <w:szCs w:val="28"/>
        </w:rPr>
        <w:br/>
        <w:t xml:space="preserve">1. В течение учебного года учащийся должен изучить 18–20 произведений </w:t>
      </w:r>
      <w:r w:rsidRPr="00874A73">
        <w:rPr>
          <w:rFonts w:ascii="Times New Roman" w:hAnsi="Times New Roman"/>
          <w:sz w:val="28"/>
          <w:szCs w:val="28"/>
        </w:rPr>
        <w:br/>
        <w:t xml:space="preserve">различной сложности, в том числе 2–3 полифонических произведения,1- 2 произведения </w:t>
      </w:r>
      <w:r w:rsidRPr="00874A73">
        <w:rPr>
          <w:rFonts w:ascii="Times New Roman" w:hAnsi="Times New Roman"/>
          <w:sz w:val="28"/>
          <w:szCs w:val="28"/>
        </w:rPr>
        <w:br/>
        <w:t xml:space="preserve">крупной формы, 6–8 разнохарактерных пьес (включая ансамбли), 4–5 этюдов, </w:t>
      </w:r>
      <w:r w:rsidRPr="00874A73">
        <w:rPr>
          <w:rFonts w:ascii="Times New Roman" w:hAnsi="Times New Roman"/>
          <w:sz w:val="28"/>
          <w:szCs w:val="28"/>
        </w:rPr>
        <w:br/>
        <w:t xml:space="preserve">1–2 несложных аккомпанемента, а также несколько разученных самостоятельно </w:t>
      </w:r>
      <w:r w:rsidRPr="00874A73">
        <w:rPr>
          <w:rFonts w:ascii="Times New Roman" w:hAnsi="Times New Roman"/>
          <w:sz w:val="28"/>
          <w:szCs w:val="28"/>
        </w:rPr>
        <w:br/>
        <w:t xml:space="preserve">произведений (по трудности на два года обучения ниже). </w:t>
      </w:r>
      <w:r w:rsidRPr="00874A73">
        <w:rPr>
          <w:rFonts w:ascii="Times New Roman" w:hAnsi="Times New Roman"/>
          <w:sz w:val="28"/>
          <w:szCs w:val="28"/>
        </w:rPr>
        <w:br/>
        <w:t xml:space="preserve">2. Чтение с листа несложных пьес. Подбор по слуху и транспонирование. </w:t>
      </w:r>
      <w:r w:rsidRPr="00874A73">
        <w:rPr>
          <w:rFonts w:ascii="Times New Roman" w:hAnsi="Times New Roman"/>
          <w:sz w:val="28"/>
          <w:szCs w:val="28"/>
        </w:rPr>
        <w:br/>
        <w:t xml:space="preserve">Исполнение мелодий с аккомпанементом по буквенно-цифровой схеме аккордов. </w:t>
      </w:r>
      <w:r w:rsidRPr="00874A73">
        <w:rPr>
          <w:rFonts w:ascii="Times New Roman" w:hAnsi="Times New Roman"/>
          <w:sz w:val="28"/>
          <w:szCs w:val="28"/>
        </w:rPr>
        <w:br/>
        <w:t xml:space="preserve">3. Исполнение мажорных гамм: Ми мажор и Ля бемоль мажор в прямом и противоположном движении в четыре </w:t>
      </w:r>
      <w:r w:rsidRPr="00874A73">
        <w:rPr>
          <w:rFonts w:ascii="Times New Roman" w:hAnsi="Times New Roman"/>
          <w:sz w:val="28"/>
          <w:szCs w:val="28"/>
        </w:rPr>
        <w:br/>
        <w:t>октавы, в терцию, дециму и сексту двумя руками.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 xml:space="preserve"> Минорных гамм: до диез минор и фа минор – в четыре октавы в </w:t>
      </w:r>
      <w:r w:rsidRPr="00874A73">
        <w:rPr>
          <w:rFonts w:ascii="Times New Roman" w:hAnsi="Times New Roman"/>
          <w:sz w:val="28"/>
          <w:szCs w:val="28"/>
        </w:rPr>
        <w:br/>
        <w:t xml:space="preserve">прямом движении. </w:t>
      </w:r>
      <w:r w:rsidRPr="00874A73">
        <w:rPr>
          <w:rFonts w:ascii="Times New Roman" w:hAnsi="Times New Roman"/>
          <w:sz w:val="28"/>
          <w:szCs w:val="28"/>
        </w:rPr>
        <w:br/>
        <w:t xml:space="preserve">Тонические трезвучия с обращениями – аккордами по три и четыре звука обеими </w:t>
      </w:r>
      <w:r w:rsidRPr="00874A73">
        <w:rPr>
          <w:rFonts w:ascii="Times New Roman" w:hAnsi="Times New Roman"/>
          <w:sz w:val="28"/>
          <w:szCs w:val="28"/>
        </w:rPr>
        <w:br/>
        <w:t>руками в этих же тональностях; короткими арпеджио двумя руками, ломаными  арпеджио двумя руками, длинными арпеджио двумя руками в прямом и противоположном движении.</w:t>
      </w:r>
      <w:r w:rsidRPr="00874A73">
        <w:rPr>
          <w:rFonts w:ascii="Times New Roman" w:hAnsi="Times New Roman"/>
          <w:sz w:val="28"/>
          <w:szCs w:val="28"/>
        </w:rPr>
        <w:br/>
        <w:t>Хроматические гаммы –  двумя руками в прямом движении. От ЛЯ БЕМОЛЬ – в противоположном движении.</w:t>
      </w:r>
      <w:r w:rsidRPr="00874A73">
        <w:rPr>
          <w:rFonts w:ascii="Times New Roman" w:hAnsi="Times New Roman"/>
          <w:sz w:val="28"/>
          <w:szCs w:val="28"/>
        </w:rPr>
        <w:br/>
        <w:t>.</w:t>
      </w:r>
      <w:r w:rsidRPr="001F760B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F760B">
        <w:rPr>
          <w:rFonts w:ascii="Times New Roman" w:hAnsi="Times New Roman"/>
          <w:b/>
          <w:sz w:val="28"/>
          <w:szCs w:val="28"/>
        </w:rPr>
        <w:t xml:space="preserve"> год обучения</w:t>
      </w:r>
      <w:r w:rsidRPr="00874A73">
        <w:rPr>
          <w:rFonts w:ascii="Times New Roman" w:hAnsi="Times New Roman"/>
          <w:sz w:val="28"/>
          <w:szCs w:val="28"/>
        </w:rPr>
        <w:t xml:space="preserve"> </w:t>
      </w:r>
      <w:r w:rsidRPr="00874A73">
        <w:rPr>
          <w:rFonts w:ascii="Times New Roman" w:hAnsi="Times New Roman"/>
          <w:sz w:val="28"/>
          <w:szCs w:val="28"/>
        </w:rPr>
        <w:br/>
        <w:t xml:space="preserve">1. В течение учебного года учащийся должен изучить 18–20 произведений </w:t>
      </w:r>
      <w:r w:rsidRPr="00874A73">
        <w:rPr>
          <w:rFonts w:ascii="Times New Roman" w:hAnsi="Times New Roman"/>
          <w:sz w:val="28"/>
          <w:szCs w:val="28"/>
        </w:rPr>
        <w:br/>
        <w:t xml:space="preserve">различной сложности, в том числе 2–3 полифонических произведения, 2 произведения </w:t>
      </w:r>
      <w:r w:rsidRPr="00874A73">
        <w:rPr>
          <w:rFonts w:ascii="Times New Roman" w:hAnsi="Times New Roman"/>
          <w:sz w:val="28"/>
          <w:szCs w:val="28"/>
        </w:rPr>
        <w:br/>
        <w:t xml:space="preserve">крупной формы, 6–8 разнохарактерных пьес (включая ансамбли), 4–5 этюдов, </w:t>
      </w:r>
      <w:r w:rsidRPr="00874A73">
        <w:rPr>
          <w:rFonts w:ascii="Times New Roman" w:hAnsi="Times New Roman"/>
          <w:sz w:val="28"/>
          <w:szCs w:val="28"/>
        </w:rPr>
        <w:br/>
        <w:t xml:space="preserve">1–2 несложных аккомпанемента, а также несколько произведений, разученных </w:t>
      </w:r>
      <w:r w:rsidRPr="00874A73">
        <w:rPr>
          <w:rFonts w:ascii="Times New Roman" w:hAnsi="Times New Roman"/>
          <w:sz w:val="28"/>
          <w:szCs w:val="28"/>
        </w:rPr>
        <w:br/>
        <w:t xml:space="preserve">самостоятельно. </w:t>
      </w:r>
      <w:r w:rsidRPr="00874A73">
        <w:rPr>
          <w:rFonts w:ascii="Times New Roman" w:hAnsi="Times New Roman"/>
          <w:sz w:val="28"/>
          <w:szCs w:val="28"/>
        </w:rPr>
        <w:br/>
        <w:t xml:space="preserve">2. Чтение с листа несложных пьес. Подбор по слуху и транспонирование. </w:t>
      </w:r>
      <w:r w:rsidRPr="00874A73">
        <w:rPr>
          <w:rFonts w:ascii="Times New Roman" w:hAnsi="Times New Roman"/>
          <w:sz w:val="28"/>
          <w:szCs w:val="28"/>
        </w:rPr>
        <w:br/>
        <w:t xml:space="preserve">Исполнение мелодий с аккомпанементом по буквенно-цифровой схеме аккордов. </w:t>
      </w:r>
      <w:r w:rsidRPr="00874A73">
        <w:rPr>
          <w:rFonts w:ascii="Times New Roman" w:hAnsi="Times New Roman"/>
          <w:sz w:val="28"/>
          <w:szCs w:val="28"/>
        </w:rPr>
        <w:br/>
        <w:t xml:space="preserve">3. Исполнение  мажорных гамм: Си мажор и Ре бемоль в прямом и противоположном движении в </w:t>
      </w:r>
      <w:r w:rsidRPr="00874A73">
        <w:rPr>
          <w:rFonts w:ascii="Times New Roman" w:hAnsi="Times New Roman"/>
          <w:sz w:val="28"/>
          <w:szCs w:val="28"/>
        </w:rPr>
        <w:br/>
        <w:t xml:space="preserve">четыре октавы;  в терцию, дециму и сексту двумя руками.  </w:t>
      </w:r>
      <w:r w:rsidRPr="00874A73">
        <w:rPr>
          <w:rFonts w:ascii="Times New Roman" w:hAnsi="Times New Roman"/>
          <w:sz w:val="28"/>
          <w:szCs w:val="28"/>
        </w:rPr>
        <w:br/>
        <w:t>Исполнение минорных гамм: Соль диез и си бемоль минор двумя руками в прямом движении.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 xml:space="preserve">Тонические трезвучия с обращениями – аккордами по 3 и 4 четыре звука обеими руками, </w:t>
      </w:r>
      <w:r w:rsidRPr="00874A73">
        <w:rPr>
          <w:rFonts w:ascii="Times New Roman" w:hAnsi="Times New Roman"/>
          <w:sz w:val="28"/>
          <w:szCs w:val="28"/>
        </w:rPr>
        <w:br/>
        <w:t xml:space="preserve">короткими и ломаными арпеджио двумя руками, длинными арпеджио обеими руками в прямом и противоположном движении. </w:t>
      </w:r>
      <w:proofErr w:type="spellStart"/>
      <w:r w:rsidRPr="00874A73">
        <w:rPr>
          <w:rFonts w:ascii="Times New Roman" w:hAnsi="Times New Roman"/>
          <w:sz w:val="28"/>
          <w:szCs w:val="28"/>
        </w:rPr>
        <w:t>Доминантсептаккорд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 в основном виде – длинными арпеджио от белых </w:t>
      </w:r>
      <w:r w:rsidRPr="00874A73">
        <w:rPr>
          <w:rFonts w:ascii="Times New Roman" w:hAnsi="Times New Roman"/>
          <w:sz w:val="28"/>
          <w:szCs w:val="28"/>
        </w:rPr>
        <w:br/>
        <w:t xml:space="preserve">клавиш. </w:t>
      </w:r>
      <w:r w:rsidRPr="00874A73">
        <w:rPr>
          <w:rFonts w:ascii="Times New Roman" w:hAnsi="Times New Roman"/>
          <w:sz w:val="28"/>
          <w:szCs w:val="28"/>
        </w:rPr>
        <w:br/>
        <w:t>Хроматические гаммы –  двумя руками в прямом и противоположном движении.</w:t>
      </w:r>
      <w:r w:rsidRPr="00874A73">
        <w:rPr>
          <w:rFonts w:ascii="Times New Roman" w:hAnsi="Times New Roman"/>
          <w:sz w:val="28"/>
          <w:szCs w:val="28"/>
        </w:rPr>
        <w:br/>
      </w:r>
      <w:r w:rsidRPr="00874A73">
        <w:rPr>
          <w:rFonts w:ascii="Times New Roman" w:hAnsi="Times New Roman"/>
          <w:color w:val="000000"/>
          <w:sz w:val="28"/>
          <w:szCs w:val="28"/>
        </w:rPr>
        <w:tab/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  <w:r w:rsidRPr="001F760B">
        <w:rPr>
          <w:rFonts w:ascii="Times New Roman" w:hAnsi="Times New Roman"/>
          <w:b/>
          <w:sz w:val="28"/>
          <w:szCs w:val="28"/>
        </w:rPr>
        <w:t xml:space="preserve">VII год обучения </w:t>
      </w:r>
      <w:r w:rsidRPr="001F760B">
        <w:rPr>
          <w:rFonts w:ascii="Times New Roman" w:hAnsi="Times New Roman"/>
          <w:b/>
          <w:sz w:val="28"/>
          <w:szCs w:val="28"/>
        </w:rPr>
        <w:br/>
      </w:r>
      <w:r w:rsidRPr="00874A73">
        <w:rPr>
          <w:rFonts w:ascii="Times New Roman" w:hAnsi="Times New Roman"/>
          <w:sz w:val="28"/>
          <w:szCs w:val="28"/>
        </w:rPr>
        <w:t xml:space="preserve">1. В течение учебного года учащийся должен изучить 12 -15 произведений </w:t>
      </w:r>
      <w:r w:rsidRPr="00874A73">
        <w:rPr>
          <w:rFonts w:ascii="Times New Roman" w:hAnsi="Times New Roman"/>
          <w:sz w:val="28"/>
          <w:szCs w:val="28"/>
        </w:rPr>
        <w:br/>
        <w:t xml:space="preserve">различной сложности, в том числе 1–2 полифонических произведения, 1–2 произведения </w:t>
      </w:r>
      <w:r w:rsidRPr="00874A73">
        <w:rPr>
          <w:rFonts w:ascii="Times New Roman" w:hAnsi="Times New Roman"/>
          <w:sz w:val="28"/>
          <w:szCs w:val="28"/>
        </w:rPr>
        <w:br/>
        <w:t xml:space="preserve">крупной формы, 5–6 разнохарактерных пьес (включая ансамбли), 3–5 этюдов, несложный </w:t>
      </w:r>
      <w:r w:rsidRPr="00874A73">
        <w:rPr>
          <w:rFonts w:ascii="Times New Roman" w:hAnsi="Times New Roman"/>
          <w:sz w:val="28"/>
          <w:szCs w:val="28"/>
        </w:rPr>
        <w:br/>
        <w:t xml:space="preserve">аккомпанемент, а также несколько произведений, разученных самостоятельно. </w:t>
      </w:r>
      <w:r w:rsidRPr="00874A73">
        <w:rPr>
          <w:rFonts w:ascii="Times New Roman" w:hAnsi="Times New Roman"/>
          <w:sz w:val="28"/>
          <w:szCs w:val="28"/>
        </w:rPr>
        <w:br/>
        <w:t xml:space="preserve">2. Чтение с листа несложных пьес. Подбор по слуху и транспонирование. </w:t>
      </w:r>
      <w:r w:rsidRPr="00874A73">
        <w:rPr>
          <w:rFonts w:ascii="Times New Roman" w:hAnsi="Times New Roman"/>
          <w:sz w:val="28"/>
          <w:szCs w:val="28"/>
        </w:rPr>
        <w:br/>
        <w:t xml:space="preserve">Исполнение мелодий с аккомпанементом по буквенно-цифровой схеме аккордов. </w:t>
      </w:r>
      <w:r w:rsidRPr="00874A73">
        <w:rPr>
          <w:rFonts w:ascii="Times New Roman" w:hAnsi="Times New Roman"/>
          <w:sz w:val="28"/>
          <w:szCs w:val="28"/>
        </w:rPr>
        <w:br/>
        <w:t xml:space="preserve">3. Исполнение гамм: Фа диез мажор и ре диез минор. </w:t>
      </w:r>
      <w:r w:rsidRPr="00874A73">
        <w:rPr>
          <w:rFonts w:ascii="Times New Roman" w:hAnsi="Times New Roman"/>
          <w:sz w:val="28"/>
          <w:szCs w:val="28"/>
        </w:rPr>
        <w:br/>
      </w:r>
      <w:r w:rsidRPr="00874A73">
        <w:rPr>
          <w:rFonts w:ascii="Times New Roman" w:hAnsi="Times New Roman"/>
          <w:color w:val="000000"/>
          <w:sz w:val="28"/>
          <w:szCs w:val="28"/>
        </w:rPr>
        <w:t xml:space="preserve">  Мажор – в прямом и противоположном движении, в терцию, дециму и в сексту. Минор -  в прямом движении, по возможности в противоположном.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Обе гаммы октавами в прямом и по возможности в противоположном движении.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 xml:space="preserve">Тонические трезвучия с обращениями – аккордами по три и четыре звука обеими руками, </w:t>
      </w:r>
      <w:r w:rsidRPr="00874A73">
        <w:rPr>
          <w:rFonts w:ascii="Times New Roman" w:hAnsi="Times New Roman"/>
          <w:sz w:val="28"/>
          <w:szCs w:val="28"/>
        </w:rPr>
        <w:br/>
        <w:t xml:space="preserve">короткими и ломаными арпеджио двумя руками, длинными арпеджио обеими руками в прямом и противоположном движении. </w:t>
      </w:r>
      <w:proofErr w:type="spellStart"/>
      <w:r w:rsidRPr="00874A73">
        <w:rPr>
          <w:rFonts w:ascii="Times New Roman" w:hAnsi="Times New Roman"/>
          <w:sz w:val="28"/>
          <w:szCs w:val="28"/>
        </w:rPr>
        <w:t>Доминантсептаккорд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 в основном виде – длинными арпеджио от белых </w:t>
      </w:r>
      <w:r w:rsidRPr="00874A73">
        <w:rPr>
          <w:rFonts w:ascii="Times New Roman" w:hAnsi="Times New Roman"/>
          <w:sz w:val="28"/>
          <w:szCs w:val="28"/>
        </w:rPr>
        <w:br/>
        <w:t xml:space="preserve">клавиш. </w:t>
      </w:r>
      <w:r w:rsidRPr="00874A73">
        <w:rPr>
          <w:rFonts w:ascii="Times New Roman" w:hAnsi="Times New Roman"/>
          <w:sz w:val="28"/>
          <w:szCs w:val="28"/>
        </w:rPr>
        <w:br/>
        <w:t>Хроматические гаммы –  двумя руками в прямом и противоположном движении.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11 видов арпеджио от ДО и СОЛЬ.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br/>
        <w:t xml:space="preserve">В результате освоения содержания учебного предмета «Музыкальный инструмент </w:t>
      </w:r>
      <w:r w:rsidRPr="00874A73">
        <w:rPr>
          <w:rFonts w:ascii="Times New Roman" w:hAnsi="Times New Roman"/>
          <w:sz w:val="28"/>
          <w:szCs w:val="28"/>
        </w:rPr>
        <w:br/>
        <w:t xml:space="preserve">(фортепиано)» учащийся должен: </w:t>
      </w:r>
      <w:r w:rsidRPr="00874A73">
        <w:rPr>
          <w:rFonts w:ascii="Times New Roman" w:hAnsi="Times New Roman"/>
          <w:sz w:val="28"/>
          <w:szCs w:val="28"/>
        </w:rPr>
        <w:br/>
        <w:t xml:space="preserve">знать: </w:t>
      </w:r>
      <w:r w:rsidRPr="00874A73">
        <w:rPr>
          <w:rFonts w:ascii="Times New Roman" w:hAnsi="Times New Roman"/>
          <w:sz w:val="28"/>
          <w:szCs w:val="28"/>
        </w:rPr>
        <w:br/>
        <w:t>основные сведения о возникновении инструмента, выдающихся исполнителях-</w:t>
      </w:r>
      <w:r w:rsidRPr="00874A73">
        <w:rPr>
          <w:rFonts w:ascii="Times New Roman" w:hAnsi="Times New Roman"/>
          <w:sz w:val="28"/>
          <w:szCs w:val="28"/>
        </w:rPr>
        <w:br/>
        <w:t xml:space="preserve">пианистах; </w:t>
      </w:r>
      <w:r w:rsidRPr="00874A73">
        <w:rPr>
          <w:rFonts w:ascii="Times New Roman" w:hAnsi="Times New Roman"/>
          <w:sz w:val="28"/>
          <w:szCs w:val="28"/>
        </w:rPr>
        <w:br/>
        <w:t xml:space="preserve">основные выразительные средства музыкального языка и формы строения музыкальных произведений; </w:t>
      </w:r>
      <w:r w:rsidRPr="00874A73">
        <w:rPr>
          <w:rFonts w:ascii="Times New Roman" w:hAnsi="Times New Roman"/>
          <w:sz w:val="28"/>
          <w:szCs w:val="28"/>
        </w:rPr>
        <w:br/>
        <w:t xml:space="preserve">основные музыкальные направления в истории музыкального искусства; </w:t>
      </w:r>
      <w:r w:rsidRPr="00874A73">
        <w:rPr>
          <w:rFonts w:ascii="Times New Roman" w:hAnsi="Times New Roman"/>
          <w:sz w:val="28"/>
          <w:szCs w:val="28"/>
        </w:rPr>
        <w:br/>
        <w:t xml:space="preserve">жанровые и стилистические особенности исполняемых произведений; </w:t>
      </w:r>
      <w:r w:rsidRPr="00874A73">
        <w:rPr>
          <w:rFonts w:ascii="Times New Roman" w:hAnsi="Times New Roman"/>
          <w:sz w:val="28"/>
          <w:szCs w:val="28"/>
        </w:rPr>
        <w:br/>
        <w:t xml:space="preserve">основную музыкальную терминологию, применяемую в произведениях для </w:t>
      </w:r>
      <w:r w:rsidRPr="00874A73">
        <w:rPr>
          <w:rFonts w:ascii="Times New Roman" w:hAnsi="Times New Roman"/>
          <w:sz w:val="28"/>
          <w:szCs w:val="28"/>
        </w:rPr>
        <w:br/>
        <w:t xml:space="preserve">фортепиано; </w:t>
      </w:r>
      <w:r w:rsidRPr="00874A73">
        <w:rPr>
          <w:rFonts w:ascii="Times New Roman" w:hAnsi="Times New Roman"/>
          <w:sz w:val="28"/>
          <w:szCs w:val="28"/>
        </w:rPr>
        <w:br/>
        <w:t xml:space="preserve">принципы звукообразования и </w:t>
      </w:r>
      <w:proofErr w:type="spellStart"/>
      <w:r w:rsidRPr="00874A73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 на фортепиано; </w:t>
      </w:r>
      <w:r w:rsidRPr="00874A73">
        <w:rPr>
          <w:rFonts w:ascii="Times New Roman" w:hAnsi="Times New Roman"/>
          <w:sz w:val="28"/>
          <w:szCs w:val="28"/>
        </w:rPr>
        <w:br/>
        <w:t xml:space="preserve"> </w:t>
      </w:r>
      <w:r w:rsidRPr="00874A73">
        <w:rPr>
          <w:rFonts w:ascii="Times New Roman" w:hAnsi="Times New Roman"/>
          <w:color w:val="000000"/>
          <w:sz w:val="28"/>
          <w:szCs w:val="28"/>
        </w:rPr>
        <w:t xml:space="preserve"> знать функциональные особенности строения частей тела и уметь рационально использовать их в работе игрового аппарата;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 xml:space="preserve">уметь: </w:t>
      </w:r>
      <w:r w:rsidRPr="00874A73">
        <w:rPr>
          <w:rFonts w:ascii="Times New Roman" w:hAnsi="Times New Roman"/>
          <w:sz w:val="28"/>
          <w:szCs w:val="28"/>
        </w:rPr>
        <w:br/>
        <w:t xml:space="preserve">самостоятельно разбирать и исполнять произведения классической и современной </w:t>
      </w:r>
      <w:r w:rsidRPr="00874A73">
        <w:rPr>
          <w:rFonts w:ascii="Times New Roman" w:hAnsi="Times New Roman"/>
          <w:sz w:val="28"/>
          <w:szCs w:val="28"/>
        </w:rPr>
        <w:br/>
        <w:t xml:space="preserve">музыки; </w:t>
      </w:r>
      <w:r w:rsidRPr="00874A73">
        <w:rPr>
          <w:rFonts w:ascii="Times New Roman" w:hAnsi="Times New Roman"/>
          <w:sz w:val="28"/>
          <w:szCs w:val="28"/>
        </w:rPr>
        <w:br/>
        <w:t xml:space="preserve">самостоятельно анализировать форму, структуру, средства музыкальной </w:t>
      </w:r>
      <w:r w:rsidRPr="00874A73">
        <w:rPr>
          <w:rFonts w:ascii="Times New Roman" w:hAnsi="Times New Roman"/>
          <w:sz w:val="28"/>
          <w:szCs w:val="28"/>
        </w:rPr>
        <w:br/>
        <w:t>выразительности, образное содержание исполняемых произведений;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  <w:r w:rsidRPr="001F760B">
        <w:rPr>
          <w:rFonts w:ascii="Times New Roman" w:hAnsi="Times New Roman"/>
          <w:color w:val="000000"/>
          <w:sz w:val="28"/>
          <w:szCs w:val="28"/>
        </w:rPr>
        <w:t>• уметь самостоятельно определять технические трудности несложного</w:t>
      </w:r>
      <w:r w:rsidRPr="00874A73">
        <w:rPr>
          <w:rFonts w:ascii="Times New Roman" w:hAnsi="Times New Roman"/>
          <w:color w:val="000000"/>
          <w:sz w:val="28"/>
          <w:szCs w:val="28"/>
        </w:rPr>
        <w:t xml:space="preserve"> музыкального произведения и находить способы и методы в работе над ними;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• уметь самостоятельно среди нескольких вариантов аппликатуры выбрать наиболее удобную и рациональную;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• 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• 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 xml:space="preserve">владеть: </w:t>
      </w:r>
      <w:r w:rsidRPr="00874A73">
        <w:rPr>
          <w:rFonts w:ascii="Times New Roman" w:hAnsi="Times New Roman"/>
          <w:sz w:val="28"/>
          <w:szCs w:val="28"/>
        </w:rPr>
        <w:br/>
        <w:t xml:space="preserve">навыками исполнительской культуры: слухового контроля, </w:t>
      </w:r>
      <w:proofErr w:type="spellStart"/>
      <w:r w:rsidRPr="00874A73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, </w:t>
      </w:r>
      <w:r w:rsidRPr="00874A73">
        <w:rPr>
          <w:rFonts w:ascii="Times New Roman" w:hAnsi="Times New Roman"/>
          <w:sz w:val="28"/>
          <w:szCs w:val="28"/>
        </w:rPr>
        <w:br/>
        <w:t xml:space="preserve">штриховой техники, интонирования, использования педали; </w:t>
      </w:r>
      <w:r w:rsidRPr="00874A73">
        <w:rPr>
          <w:rFonts w:ascii="Times New Roman" w:hAnsi="Times New Roman"/>
          <w:sz w:val="28"/>
          <w:szCs w:val="28"/>
        </w:rPr>
        <w:br/>
        <w:t xml:space="preserve">навыками чтения с листа; </w:t>
      </w:r>
      <w:r w:rsidRPr="00874A73">
        <w:rPr>
          <w:rFonts w:ascii="Times New Roman" w:hAnsi="Times New Roman"/>
          <w:sz w:val="28"/>
          <w:szCs w:val="28"/>
        </w:rPr>
        <w:br/>
        <w:t xml:space="preserve">основами гармонизации мелодии; </w:t>
      </w:r>
      <w:r w:rsidRPr="00874A73">
        <w:rPr>
          <w:rFonts w:ascii="Times New Roman" w:hAnsi="Times New Roman"/>
          <w:sz w:val="28"/>
          <w:szCs w:val="28"/>
        </w:rPr>
        <w:br/>
        <w:t xml:space="preserve">основами импровизации; </w:t>
      </w:r>
      <w:r w:rsidRPr="00874A73">
        <w:rPr>
          <w:rFonts w:ascii="Times New Roman" w:hAnsi="Times New Roman"/>
          <w:sz w:val="28"/>
          <w:szCs w:val="28"/>
        </w:rPr>
        <w:br/>
        <w:t xml:space="preserve">навыками подбора по слуху и транспонирования, простейшей аранжировки песен, </w:t>
      </w:r>
      <w:r w:rsidRPr="00874A73">
        <w:rPr>
          <w:rFonts w:ascii="Times New Roman" w:hAnsi="Times New Roman"/>
          <w:sz w:val="28"/>
          <w:szCs w:val="28"/>
        </w:rPr>
        <w:br/>
        <w:t xml:space="preserve">ансамблевого </w:t>
      </w:r>
      <w:proofErr w:type="spellStart"/>
      <w:r w:rsidRPr="00874A73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874A73">
        <w:rPr>
          <w:rFonts w:ascii="Times New Roman" w:hAnsi="Times New Roman"/>
          <w:sz w:val="28"/>
          <w:szCs w:val="28"/>
        </w:rPr>
        <w:t>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• уметь на базе приобретенных специальных знаний давать грамотную адекватную оценку многообразным музыкальным событиям;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• приобрести навык публичных выступлений, как в качестве солиста, так и в различных ансамблях.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4A73">
        <w:rPr>
          <w:rFonts w:ascii="Times New Roman" w:hAnsi="Times New Roman"/>
          <w:b/>
          <w:bCs/>
          <w:color w:val="000000"/>
          <w:sz w:val="28"/>
          <w:szCs w:val="28"/>
        </w:rPr>
        <w:t>IV. ФОРМЫ И МЕТОДЫ КОНТРОЛЯ, СИСТЕМА ОЦЕНОК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>1. Аттестация: цели, виды, форма, содержание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Оценки качества знаний по «Музыкальному инструменту (фортепиано)» охватывают все виды</w:t>
      </w:r>
      <w:r w:rsidRPr="00874A73">
        <w:rPr>
          <w:rFonts w:ascii="Times New Roman" w:hAnsi="Times New Roman"/>
          <w:color w:val="000000"/>
          <w:sz w:val="28"/>
          <w:szCs w:val="28"/>
        </w:rPr>
        <w:br/>
        <w:t>контроля: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>- текущий контроль успеваемости;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>- промежуточная аттестация учащихся;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>- итоговая аттестация учащихся.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 xml:space="preserve"> Определение уровня подготовки учащегося на текущем этапе обучения по конкретно пройденному материалу осуществляется в форме</w:t>
      </w:r>
      <w:r w:rsidRPr="00874A73">
        <w:rPr>
          <w:rFonts w:ascii="Times New Roman" w:hAnsi="Times New Roman"/>
          <w:sz w:val="28"/>
          <w:szCs w:val="28"/>
        </w:rPr>
        <w:t xml:space="preserve"> академических концертов, экзаменов</w:t>
      </w:r>
      <w:r w:rsidRPr="00874A7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74A73">
        <w:rPr>
          <w:rFonts w:ascii="Times New Roman" w:hAnsi="Times New Roman"/>
          <w:sz w:val="28"/>
          <w:szCs w:val="28"/>
        </w:rPr>
        <w:t>Контроль за развитием технических навыков осуществляется в форме технического зачёта. Сроки проведения технического зачёта, академических концертов, экзаменов определяются планами работы отдела и школы.</w:t>
      </w:r>
    </w:p>
    <w:p w:rsidR="007B55D9" w:rsidRPr="00874A73" w:rsidRDefault="007B55D9" w:rsidP="002E56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b/>
          <w:bCs/>
          <w:color w:val="000000"/>
          <w:sz w:val="28"/>
          <w:szCs w:val="28"/>
        </w:rPr>
        <w:t>Академический концерт:</w:t>
      </w:r>
      <w:r w:rsidRPr="00874A73">
        <w:rPr>
          <w:rFonts w:ascii="Times New Roman" w:hAnsi="Times New Roman"/>
          <w:color w:val="000000"/>
          <w:sz w:val="28"/>
          <w:szCs w:val="28"/>
        </w:rPr>
        <w:t>1-е и 2-е полугодия учебного года.</w:t>
      </w:r>
    </w:p>
    <w:p w:rsidR="007B55D9" w:rsidRPr="00874A73" w:rsidRDefault="007B55D9" w:rsidP="002E56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На академическом концерте в I полугодии учащийся исполняет 2 разнохарактерных произведения (наизусть). Во II полугодии – 3 произведения (наизусть).</w:t>
      </w:r>
    </w:p>
    <w:p w:rsidR="007B55D9" w:rsidRPr="00874A73" w:rsidRDefault="007B55D9" w:rsidP="002E56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7B55D9" w:rsidRPr="00874A73" w:rsidRDefault="007B55D9" w:rsidP="002E56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b/>
          <w:bCs/>
          <w:color w:val="000000"/>
          <w:sz w:val="28"/>
          <w:szCs w:val="28"/>
        </w:rPr>
        <w:t>Технический зачёт:</w:t>
      </w:r>
      <w:r w:rsidRPr="00874A73">
        <w:rPr>
          <w:rFonts w:ascii="Times New Roman" w:hAnsi="Times New Roman"/>
          <w:color w:val="000000"/>
          <w:sz w:val="28"/>
          <w:szCs w:val="28"/>
        </w:rPr>
        <w:t xml:space="preserve">1-е и 2-е полугодия (по решению преподавателей отдела и согласованием с учебной частью; либо согласно графику, определенного администрацией учебного заведения). Учащийся исполняет 2 гаммы, 1 этюд, </w:t>
      </w:r>
      <w:proofErr w:type="gramStart"/>
      <w:r w:rsidRPr="00874A73">
        <w:rPr>
          <w:rFonts w:ascii="Times New Roman" w:hAnsi="Times New Roman"/>
          <w:color w:val="000000"/>
          <w:sz w:val="28"/>
          <w:szCs w:val="28"/>
        </w:rPr>
        <w:t>отвечает  на</w:t>
      </w:r>
      <w:proofErr w:type="gramEnd"/>
      <w:r w:rsidRPr="00874A73">
        <w:rPr>
          <w:rFonts w:ascii="Times New Roman" w:hAnsi="Times New Roman"/>
          <w:color w:val="000000"/>
          <w:sz w:val="28"/>
          <w:szCs w:val="28"/>
        </w:rPr>
        <w:t xml:space="preserve">  вопросы коллоквиума (включающие в  себя материал технического характера- терминологию, краткие сведения об инструменте, вопросы из курса сольфеджио и т.п.). Вопросы разрабатываются на отделе (единые). В технический зачёт возможно включить и чтение нот с листа, либо внести эту форму работы </w:t>
      </w:r>
      <w:proofErr w:type="gramStart"/>
      <w:r w:rsidRPr="00874A73">
        <w:rPr>
          <w:rFonts w:ascii="Times New Roman" w:hAnsi="Times New Roman"/>
          <w:color w:val="000000"/>
          <w:sz w:val="28"/>
          <w:szCs w:val="28"/>
        </w:rPr>
        <w:t>в  отдельный</w:t>
      </w:r>
      <w:proofErr w:type="gramEnd"/>
      <w:r w:rsidRPr="00874A73">
        <w:rPr>
          <w:rFonts w:ascii="Times New Roman" w:hAnsi="Times New Roman"/>
          <w:color w:val="000000"/>
          <w:sz w:val="28"/>
          <w:szCs w:val="28"/>
        </w:rPr>
        <w:t xml:space="preserve"> зачет (контрольный  урок).</w:t>
      </w:r>
    </w:p>
    <w:p w:rsidR="007B55D9" w:rsidRPr="00874A73" w:rsidRDefault="007B55D9" w:rsidP="002E56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Прослушивание: </w:t>
      </w:r>
      <w:r w:rsidRPr="00874A73">
        <w:rPr>
          <w:rFonts w:ascii="Times New Roman" w:hAnsi="Times New Roman"/>
          <w:color w:val="000000"/>
          <w:sz w:val="28"/>
          <w:szCs w:val="28"/>
        </w:rPr>
        <w:t>проводится в VII-м классе в конце 1 полугодия (2 произведения наизусть и 2 - по нотам) и в III четверти – все наизусть.</w:t>
      </w:r>
    </w:p>
    <w:p w:rsidR="007B55D9" w:rsidRPr="00874A73" w:rsidRDefault="007B55D9" w:rsidP="002E56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b/>
          <w:bCs/>
          <w:color w:val="000000"/>
          <w:sz w:val="28"/>
          <w:szCs w:val="28"/>
        </w:rPr>
        <w:t>Переводной экзамен</w:t>
      </w:r>
      <w:r w:rsidRPr="00874A73">
        <w:rPr>
          <w:rFonts w:ascii="Times New Roman" w:hAnsi="Times New Roman"/>
          <w:color w:val="000000"/>
          <w:sz w:val="28"/>
          <w:szCs w:val="28"/>
        </w:rPr>
        <w:t>: проводится в 4-м классе, согласно действующего приказа Государственной службы по культуре и историческому наследию ПМР, Министерства просвещения ПМР.</w:t>
      </w:r>
    </w:p>
    <w:p w:rsidR="007B55D9" w:rsidRPr="00874A73" w:rsidRDefault="007B55D9" w:rsidP="002E56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Учащийся исполняет 4 разнохарактерных произведения.</w:t>
      </w:r>
    </w:p>
    <w:p w:rsidR="007B55D9" w:rsidRPr="00874A73" w:rsidRDefault="007B55D9" w:rsidP="002E56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b/>
          <w:bCs/>
          <w:color w:val="000000"/>
          <w:sz w:val="28"/>
          <w:szCs w:val="28"/>
        </w:rPr>
        <w:t>Выпускной экзамен</w:t>
      </w:r>
      <w:r w:rsidRPr="00874A73">
        <w:rPr>
          <w:rFonts w:ascii="Times New Roman" w:hAnsi="Times New Roman"/>
          <w:color w:val="000000"/>
          <w:sz w:val="28"/>
          <w:szCs w:val="28"/>
        </w:rPr>
        <w:t xml:space="preserve"> – проводится по окончании курса обучения в седьмом </w:t>
      </w:r>
      <w:proofErr w:type="gramStart"/>
      <w:r w:rsidRPr="00874A73">
        <w:rPr>
          <w:rFonts w:ascii="Times New Roman" w:hAnsi="Times New Roman"/>
          <w:color w:val="000000"/>
          <w:sz w:val="28"/>
          <w:szCs w:val="28"/>
        </w:rPr>
        <w:t>классе .</w:t>
      </w:r>
      <w:proofErr w:type="gramEnd"/>
    </w:p>
    <w:p w:rsidR="007B55D9" w:rsidRPr="00874A73" w:rsidRDefault="007B55D9" w:rsidP="002E56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7B55D9" w:rsidRPr="00874A73" w:rsidRDefault="007B55D9" w:rsidP="002E56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874A7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Критерии оценки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right="20" w:firstLine="700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Качество подготовки учащихся оценивается по пятибалльной шкале: 5 («отлично»), 4 («хорошо»), 3 («удовлетворительно»), 2 («неудовлетворительно»).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 xml:space="preserve">Критерии оценки качества подготовки учащегося по предмету </w:t>
      </w:r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 xml:space="preserve">«Музыкальный </w:t>
      </w:r>
      <w:proofErr w:type="gramStart"/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>предмет( фортепиано</w:t>
      </w:r>
      <w:proofErr w:type="gramEnd"/>
      <w:r w:rsidRPr="00874A73">
        <w:rPr>
          <w:rFonts w:ascii="Times New Roman" w:hAnsi="Times New Roman"/>
          <w:b/>
          <w:bCs/>
          <w:i/>
          <w:iCs/>
          <w:sz w:val="28"/>
          <w:szCs w:val="28"/>
        </w:rPr>
        <w:t>)»:</w:t>
      </w:r>
      <w:r w:rsidRPr="00874A73">
        <w:rPr>
          <w:rFonts w:ascii="Times New Roman" w:hAnsi="Times New Roman"/>
          <w:sz w:val="28"/>
          <w:szCs w:val="28"/>
        </w:rPr>
        <w:t xml:space="preserve"> 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i/>
          <w:iCs/>
          <w:sz w:val="28"/>
          <w:szCs w:val="28"/>
        </w:rPr>
        <w:t>5 («отлично»).</w:t>
      </w:r>
      <w:r w:rsidRPr="00874A73">
        <w:rPr>
          <w:rFonts w:ascii="Times New Roman" w:hAnsi="Times New Roman"/>
          <w:sz w:val="28"/>
          <w:szCs w:val="28"/>
        </w:rPr>
        <w:t xml:space="preserve"> Свободное владение текстом исполняемого произведения. Исполнение отличается глубиной </w:t>
      </w:r>
      <w:r w:rsidRPr="00874A73">
        <w:rPr>
          <w:rFonts w:ascii="Times New Roman" w:hAnsi="Times New Roman"/>
          <w:sz w:val="28"/>
          <w:szCs w:val="28"/>
        </w:rPr>
        <w:br/>
        <w:t xml:space="preserve">проникновения в авторский замысел, убедительностью трактовки и выразительностью. Высокий </w:t>
      </w:r>
      <w:r w:rsidRPr="00874A73">
        <w:rPr>
          <w:rFonts w:ascii="Times New Roman" w:hAnsi="Times New Roman"/>
          <w:sz w:val="28"/>
          <w:szCs w:val="28"/>
        </w:rPr>
        <w:br/>
        <w:t xml:space="preserve">уровень </w:t>
      </w:r>
      <w:proofErr w:type="spellStart"/>
      <w:r w:rsidRPr="00874A7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 исполнительских умений и навыков, развития артистизма. Высокое </w:t>
      </w:r>
      <w:r w:rsidRPr="00874A73">
        <w:rPr>
          <w:rFonts w:ascii="Times New Roman" w:hAnsi="Times New Roman"/>
          <w:sz w:val="28"/>
          <w:szCs w:val="28"/>
        </w:rPr>
        <w:br/>
        <w:t xml:space="preserve">качество звука. </w:t>
      </w:r>
      <w:r w:rsidRPr="00874A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4A73">
        <w:rPr>
          <w:rFonts w:ascii="Times New Roman" w:hAnsi="Times New Roman"/>
          <w:sz w:val="28"/>
          <w:szCs w:val="28"/>
        </w:rPr>
        <w:t xml:space="preserve">Яркая, осмысленная игра, выразительная динамика. Использован богатый арсенал выразительных средств, владение исполнительской техникой и </w:t>
      </w:r>
      <w:proofErr w:type="spellStart"/>
      <w:r w:rsidRPr="00874A73">
        <w:rPr>
          <w:rFonts w:ascii="Times New Roman" w:hAnsi="Times New Roman"/>
          <w:sz w:val="28"/>
          <w:szCs w:val="28"/>
        </w:rPr>
        <w:t>звуковедением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 позволяет</w:t>
      </w:r>
      <w:r w:rsidRPr="00874A73">
        <w:rPr>
          <w:rFonts w:ascii="Times New Roman" w:hAnsi="Times New Roman"/>
          <w:sz w:val="28"/>
          <w:szCs w:val="28"/>
        </w:rPr>
        <w:br/>
        <w:t>говорить о высоком художественном уровне игры.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5D9" w:rsidRPr="00874A73" w:rsidRDefault="007B55D9" w:rsidP="002E5638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>4 («хорошо»).</w:t>
      </w:r>
      <w:r w:rsidRPr="00874A73">
        <w:rPr>
          <w:rFonts w:ascii="Times New Roman" w:hAnsi="Times New Roman"/>
          <w:sz w:val="28"/>
          <w:szCs w:val="28"/>
        </w:rPr>
        <w:t xml:space="preserve"> </w:t>
      </w:r>
      <w:r w:rsidRPr="00874A73">
        <w:rPr>
          <w:rFonts w:ascii="Times New Roman" w:hAnsi="Times New Roman"/>
          <w:sz w:val="28"/>
          <w:szCs w:val="28"/>
        </w:rPr>
        <w:br/>
        <w:t xml:space="preserve">Полное воспроизведение текста исполняемого произведения. Соответствие темпа, динамики, </w:t>
      </w:r>
      <w:r w:rsidRPr="00874A73">
        <w:rPr>
          <w:rFonts w:ascii="Times New Roman" w:hAnsi="Times New Roman"/>
          <w:sz w:val="28"/>
          <w:szCs w:val="28"/>
        </w:rPr>
        <w:br/>
        <w:t xml:space="preserve">штрихов в целом художественному образу исполняемого произведения. Эпизодический контроль </w:t>
      </w:r>
      <w:r w:rsidRPr="00874A73">
        <w:rPr>
          <w:rFonts w:ascii="Times New Roman" w:hAnsi="Times New Roman"/>
          <w:sz w:val="28"/>
          <w:szCs w:val="28"/>
        </w:rPr>
        <w:br/>
        <w:t xml:space="preserve">за качеством звука. Средний уровень </w:t>
      </w:r>
      <w:proofErr w:type="spellStart"/>
      <w:r w:rsidRPr="00874A7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 исполнительских навыков</w:t>
      </w:r>
      <w:r w:rsidRPr="00874A7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74A73">
        <w:rPr>
          <w:rFonts w:ascii="Times New Roman" w:hAnsi="Times New Roman"/>
          <w:color w:val="000000"/>
          <w:sz w:val="28"/>
          <w:szCs w:val="28"/>
        </w:rPr>
        <w:t>Игра с ясной художественно-музыкальной трактовкой, но не все технически проработано.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>3 («удовлетворительно»).</w:t>
      </w:r>
      <w:r w:rsidRPr="00874A73">
        <w:rPr>
          <w:rFonts w:ascii="Times New Roman" w:hAnsi="Times New Roman"/>
          <w:sz w:val="28"/>
          <w:szCs w:val="28"/>
        </w:rPr>
        <w:t xml:space="preserve"> Полное воспроизведение текста исполняемого произведения. Присутствие в исполнении </w:t>
      </w:r>
      <w:r w:rsidRPr="00874A73">
        <w:rPr>
          <w:rFonts w:ascii="Times New Roman" w:hAnsi="Times New Roman"/>
          <w:sz w:val="28"/>
          <w:szCs w:val="28"/>
        </w:rPr>
        <w:br/>
        <w:t xml:space="preserve">неточностей фразировки, динамики и штрихов. Эпизодический контроль за качеством звука. </w:t>
      </w:r>
      <w:r w:rsidRPr="00874A73">
        <w:rPr>
          <w:rFonts w:ascii="Times New Roman" w:hAnsi="Times New Roman"/>
          <w:sz w:val="28"/>
          <w:szCs w:val="28"/>
        </w:rPr>
        <w:br/>
        <w:t xml:space="preserve">Средний уровень </w:t>
      </w:r>
      <w:proofErr w:type="spellStart"/>
      <w:r w:rsidRPr="00874A7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 исполнительских навыков </w:t>
      </w:r>
      <w:r w:rsidRPr="00874A73">
        <w:rPr>
          <w:rFonts w:ascii="Times New Roman" w:hAnsi="Times New Roman"/>
          <w:sz w:val="28"/>
          <w:szCs w:val="28"/>
        </w:rPr>
        <w:br/>
      </w:r>
      <w:r w:rsidRPr="00874A7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74A73">
        <w:rPr>
          <w:rFonts w:ascii="Times New Roman" w:hAnsi="Times New Roman"/>
          <w:color w:val="000000"/>
          <w:sz w:val="28"/>
          <w:szCs w:val="28"/>
        </w:rPr>
        <w:t xml:space="preserve">Средний технический уровень подготовки, бедный, недостаточный штриховой арсенал. </w:t>
      </w:r>
      <w:r w:rsidRPr="00874A73">
        <w:rPr>
          <w:rFonts w:ascii="Times New Roman" w:hAnsi="Times New Roman"/>
          <w:sz w:val="28"/>
          <w:szCs w:val="28"/>
        </w:rPr>
        <w:t xml:space="preserve"> Удовлетворительный уровень </w:t>
      </w:r>
      <w:r w:rsidRPr="00874A73">
        <w:rPr>
          <w:rFonts w:ascii="Times New Roman" w:hAnsi="Times New Roman"/>
          <w:sz w:val="28"/>
          <w:szCs w:val="28"/>
        </w:rPr>
        <w:br/>
      </w:r>
      <w:proofErr w:type="spellStart"/>
      <w:r w:rsidRPr="00874A7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 исполнительских умений и навыков </w:t>
      </w:r>
      <w:r w:rsidRPr="00874A73">
        <w:rPr>
          <w:rFonts w:ascii="Times New Roman" w:hAnsi="Times New Roman"/>
          <w:sz w:val="28"/>
          <w:szCs w:val="28"/>
        </w:rPr>
        <w:br/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>2 («неудовлетворительно»).</w:t>
      </w:r>
      <w:r w:rsidRPr="00874A73">
        <w:rPr>
          <w:rFonts w:ascii="Times New Roman" w:hAnsi="Times New Roman"/>
          <w:sz w:val="28"/>
          <w:szCs w:val="28"/>
        </w:rPr>
        <w:t xml:space="preserve"> Фрагментарное воспроизведение большей части текста исполняемого произведения. </w:t>
      </w:r>
      <w:r w:rsidRPr="00874A73">
        <w:rPr>
          <w:rFonts w:ascii="Times New Roman" w:hAnsi="Times New Roman"/>
          <w:sz w:val="28"/>
          <w:szCs w:val="28"/>
        </w:rPr>
        <w:br/>
        <w:t xml:space="preserve">Несоответствие темпа, динамики, штрихов художественному образу исполняемого произведения. </w:t>
      </w:r>
      <w:r w:rsidRPr="00874A73">
        <w:rPr>
          <w:rFonts w:ascii="Times New Roman" w:hAnsi="Times New Roman"/>
          <w:sz w:val="28"/>
          <w:szCs w:val="28"/>
        </w:rPr>
        <w:br/>
        <w:t xml:space="preserve">Недостаточный контроль за качеством звука. Удовлетворительный уровень </w:t>
      </w:r>
      <w:proofErr w:type="spellStart"/>
      <w:r w:rsidRPr="00874A7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74A73">
        <w:rPr>
          <w:rFonts w:ascii="Times New Roman" w:hAnsi="Times New Roman"/>
          <w:sz w:val="28"/>
          <w:szCs w:val="28"/>
        </w:rPr>
        <w:t xml:space="preserve"> </w:t>
      </w:r>
      <w:r w:rsidRPr="00874A73">
        <w:rPr>
          <w:rFonts w:ascii="Times New Roman" w:hAnsi="Times New Roman"/>
          <w:sz w:val="28"/>
          <w:szCs w:val="28"/>
        </w:rPr>
        <w:br/>
        <w:t>исполнительских умений и навыков</w:t>
      </w:r>
      <w:r w:rsidRPr="00874A73">
        <w:rPr>
          <w:rFonts w:ascii="Times New Roman" w:hAnsi="Times New Roman"/>
          <w:color w:val="000000"/>
          <w:sz w:val="28"/>
          <w:szCs w:val="28"/>
        </w:rPr>
        <w:t>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>Зачет (без оценки)</w:t>
      </w:r>
      <w:r w:rsidRPr="00874A73">
        <w:rPr>
          <w:rFonts w:ascii="Times New Roman" w:hAnsi="Times New Roman"/>
          <w:i/>
          <w:iCs/>
          <w:sz w:val="28"/>
          <w:szCs w:val="28"/>
        </w:rPr>
        <w:t>.</w:t>
      </w:r>
      <w:r w:rsidRPr="00874A73">
        <w:rPr>
          <w:rFonts w:ascii="Times New Roman" w:hAnsi="Times New Roman"/>
          <w:sz w:val="28"/>
          <w:szCs w:val="28"/>
        </w:rPr>
        <w:t xml:space="preserve"> </w:t>
      </w:r>
      <w:r w:rsidRPr="00874A73">
        <w:rPr>
          <w:rFonts w:ascii="Times New Roman" w:hAnsi="Times New Roman"/>
          <w:color w:val="000000"/>
          <w:sz w:val="28"/>
          <w:szCs w:val="28"/>
        </w:rPr>
        <w:t>Отражает достаточный уровень подготовки и исполнения на данном этапе обучения.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right="20" w:firstLine="700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Данная система оценки качества исполнения является основной. С учетом целесообразности оценка качества исполнения может быть дополнена системой «+» и «-», что даст возможность более конкретно отметить достижения учащегося.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left="20" w:firstLine="720"/>
        <w:rPr>
          <w:rFonts w:ascii="Times New Roman" w:hAnsi="Times New Roman"/>
          <w:sz w:val="28"/>
          <w:szCs w:val="28"/>
        </w:rPr>
      </w:pPr>
      <w:r w:rsidRPr="00874A73">
        <w:rPr>
          <w:rFonts w:ascii="Times New Roman" w:hAnsi="Times New Roman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left="20" w:firstLine="720"/>
        <w:rPr>
          <w:rFonts w:ascii="Times New Roman" w:hAnsi="Times New Roman"/>
          <w:sz w:val="28"/>
          <w:szCs w:val="28"/>
        </w:rPr>
      </w:pP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4A73">
        <w:rPr>
          <w:rFonts w:ascii="Times New Roman" w:hAnsi="Times New Roman"/>
          <w:b/>
          <w:bCs/>
          <w:color w:val="000000"/>
          <w:sz w:val="28"/>
          <w:szCs w:val="28"/>
        </w:rPr>
        <w:t>V. МЕТОДИЧЕСКОЕ ОБЕСПЕЧЕНИЕ УЧЕБНОГО ПРОЦЕССА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874A7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1.Методические рекомендации педагогическим работникам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 xml:space="preserve"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 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 xml:space="preserve">Работа педагога по музыкальному инструменту будет более продуктивной в тесной связи с педагогами по другим предметам: </w:t>
      </w:r>
      <w:proofErr w:type="gramStart"/>
      <w:r w:rsidRPr="00874A73">
        <w:rPr>
          <w:rFonts w:ascii="Times New Roman" w:hAnsi="Times New Roman"/>
          <w:color w:val="000000"/>
          <w:sz w:val="28"/>
          <w:szCs w:val="28"/>
        </w:rPr>
        <w:t>хор,  музыкальная</w:t>
      </w:r>
      <w:proofErr w:type="gramEnd"/>
      <w:r w:rsidRPr="00874A73">
        <w:rPr>
          <w:rFonts w:ascii="Times New Roman" w:hAnsi="Times New Roman"/>
          <w:color w:val="000000"/>
          <w:sz w:val="28"/>
          <w:szCs w:val="28"/>
        </w:rPr>
        <w:t xml:space="preserve"> литература, сольфеджио. Итогом такого сотрудничества могут быть: открытые уроки, концерты классов для родителей, участие в концертах отделов, школы, конкурсы.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 xml:space="preserve">Необходимым условием для успешного обучения на фортепиано является формирование у ученика уже на начальном этапе правильной посадки, постановки рук, целостного исполнительского аппарата.  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 xml:space="preserve"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- штриховых, динамических, ритмических и т.д. 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При работе над техникой необходимо давать четкие индивидуальные задания и регулярно проверять их выполнение.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 xml:space="preserve">        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ученика слуховому контролю и контролю по распределению мышечного напряжения.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Важной задачей предмета является развитие навыков самостоятельной работы над домашним заданием. В качестве проверки знаний ученика об основных этапах в работе над произведением можно порекомендовать ученику выучить самостоятельно произведение, которое по трудности должно быть легче произведений, изучаемых по основной программе.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>Вся творческая деятельность педагога-музыканта должна иметь научно обоснованный характер и строиться на базе имеющейся методической литературы.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Методические рекомендации по организации самостоятельной работы учащихся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ab/>
        <w:t xml:space="preserve">• </w:t>
      </w:r>
      <w:r w:rsidRPr="00874A73">
        <w:rPr>
          <w:rFonts w:ascii="Times New Roman" w:hAnsi="Times New Roman"/>
          <w:color w:val="000000"/>
          <w:sz w:val="28"/>
          <w:szCs w:val="28"/>
        </w:rPr>
        <w:t>самостоятельные занятия должны быть регулярными и систематическими;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ab/>
        <w:t>• периодичность занятий - каждый день;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ab/>
        <w:t xml:space="preserve">• </w:t>
      </w:r>
      <w:r w:rsidRPr="00874A73">
        <w:rPr>
          <w:rFonts w:ascii="Times New Roman" w:hAnsi="Times New Roman"/>
          <w:color w:val="000000"/>
          <w:sz w:val="28"/>
          <w:szCs w:val="28"/>
        </w:rPr>
        <w:t xml:space="preserve">объем самостоятельной работы определяется с учетом индивидуальных способностей ученика, учитывая 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color w:val="000000"/>
          <w:sz w:val="28"/>
          <w:szCs w:val="28"/>
        </w:rPr>
        <w:t xml:space="preserve">  параллельное освоение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>•</w:t>
      </w:r>
      <w:r w:rsidRPr="00874A73">
        <w:rPr>
          <w:rFonts w:ascii="Times New Roman" w:hAnsi="Times New Roman"/>
          <w:color w:val="000000"/>
          <w:sz w:val="28"/>
          <w:szCs w:val="28"/>
        </w:rPr>
        <w:t>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 xml:space="preserve">• </w:t>
      </w:r>
      <w:r w:rsidRPr="00874A73">
        <w:rPr>
          <w:rFonts w:ascii="Times New Roman" w:hAnsi="Times New Roman"/>
          <w:color w:val="000000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 xml:space="preserve">• </w:t>
      </w:r>
      <w:r w:rsidRPr="00874A73">
        <w:rPr>
          <w:rFonts w:ascii="Times New Roman" w:hAnsi="Times New Roman"/>
          <w:color w:val="000000"/>
          <w:sz w:val="28"/>
          <w:szCs w:val="28"/>
        </w:rPr>
        <w:t>необходимо помочь ученику организовать домашнюю работу, исходя из количества времени, отведенного на занятие.</w:t>
      </w: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74A73">
        <w:rPr>
          <w:rFonts w:ascii="Times New Roman" w:hAnsi="Times New Roman"/>
          <w:color w:val="000000"/>
          <w:sz w:val="28"/>
          <w:szCs w:val="28"/>
        </w:rPr>
        <w:t>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>•</w:t>
      </w:r>
      <w:r w:rsidRPr="00874A73">
        <w:rPr>
          <w:rFonts w:ascii="Times New Roman" w:hAnsi="Times New Roman"/>
          <w:color w:val="000000"/>
          <w:sz w:val="28"/>
          <w:szCs w:val="28"/>
        </w:rPr>
        <w:t xml:space="preserve"> все рекомендации по домашней работе в индивидуальном порядке дает преподаватель и фиксирует их в дневнике;</w:t>
      </w:r>
    </w:p>
    <w:p w:rsidR="007B55D9" w:rsidRPr="00874A73" w:rsidRDefault="007B55D9" w:rsidP="002E56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74A73">
        <w:rPr>
          <w:rFonts w:ascii="Times New Roman" w:hAnsi="Times New Roman"/>
          <w:i/>
          <w:iCs/>
          <w:color w:val="000000"/>
          <w:sz w:val="28"/>
          <w:szCs w:val="28"/>
        </w:rPr>
        <w:t xml:space="preserve">• </w:t>
      </w:r>
      <w:r w:rsidRPr="00874A73">
        <w:rPr>
          <w:rFonts w:ascii="Times New Roman" w:hAnsi="Times New Roman"/>
          <w:sz w:val="28"/>
          <w:szCs w:val="28"/>
        </w:rPr>
        <w:t>ученик должен быть обеспечен доступом к библиотечным фондам, а также фоно-</w:t>
      </w:r>
      <w:proofErr w:type="spellStart"/>
      <w:r w:rsidRPr="00874A73">
        <w:rPr>
          <w:rFonts w:ascii="Times New Roman" w:hAnsi="Times New Roman"/>
          <w:sz w:val="28"/>
          <w:szCs w:val="28"/>
        </w:rPr>
        <w:t>медиатекам</w:t>
      </w:r>
      <w:proofErr w:type="spellEnd"/>
      <w:r w:rsidRPr="00874A73">
        <w:rPr>
          <w:rFonts w:ascii="Times New Roman" w:hAnsi="Times New Roman"/>
          <w:sz w:val="28"/>
          <w:szCs w:val="28"/>
        </w:rPr>
        <w:t>, сформированным по учебным курсам.</w:t>
      </w: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760B" w:rsidRDefault="001F760B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760B" w:rsidRDefault="001F760B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760B" w:rsidRDefault="001F760B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B55D9" w:rsidRPr="00874A73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4A73">
        <w:rPr>
          <w:rFonts w:ascii="Times New Roman" w:hAnsi="Times New Roman"/>
          <w:b/>
          <w:bCs/>
          <w:color w:val="000000"/>
          <w:sz w:val="28"/>
          <w:szCs w:val="28"/>
        </w:rPr>
        <w:t>VI. СПИСКИ РЕКОМЕНДУЕМОЙ НОТНОЙ И МЕТОДИЧЕСКОЙ ЛИТЕРАТУРЫ</w:t>
      </w:r>
    </w:p>
    <w:p w:rsidR="007B55D9" w:rsidRPr="001F760B" w:rsidRDefault="001F760B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</w:t>
      </w:r>
      <w:r w:rsidR="007B55D9" w:rsidRPr="001F760B">
        <w:rPr>
          <w:rFonts w:ascii="Times New Roman" w:hAnsi="Times New Roman"/>
          <w:b/>
          <w:bCs/>
          <w:i/>
          <w:iCs/>
          <w:sz w:val="28"/>
          <w:szCs w:val="28"/>
        </w:rPr>
        <w:t>1.Нотная литература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1.        Альбом классического репертуара. Пособие для подготовительного и 1 класса     Сост. Т.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Директоренко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, О.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Мечетина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/ М., Композитор, 2003</w:t>
      </w:r>
    </w:p>
    <w:p w:rsidR="007B55D9" w:rsidRPr="001F760B" w:rsidRDefault="007B55D9" w:rsidP="003378CF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2.      Альбом ученика-пианиста. Хрестоматия 2 кл. Сост. Г. Г. Цыганова и    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И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. С.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Королькова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/ Ростов на Дону; Феникс,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3.     Аренский А. Фортепианные пьесы/ М., Музыка, 2000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5.        Артоболевская А. Хрестоматия маленького пианиста/ изд. М., Сов.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6.        композитор,1991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7.        Бах И. С. Нотная тетрадь Анны Магдалены Бах/ М., Музыка, 2012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8.        Бах И. С. Маленькие прелюдии и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фугетты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для ф-но/ М., Музыка, 2010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9.        Бах И. С. Инвенции двухголосные и трехголосные / М., Музыка,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10.    Бах И. С. Французские сюиты, ред. Л.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Ройзмана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>/ М., Музыка,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16.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Беренс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Г. Этюды для фортепиано/ М., Музыка, 2005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17.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Бертини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А. Избранные этюды / М., Музыка,1992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18.    Бетховен Л. Альбом фортепианных пьес для детей/ М., Музыка, 2012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19.    Бетховен Л. Контрдансы для фортепиано/ М., Музыка, 1992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20.    Бетховен Л. Легкие сонаты (сонатины) для ф-но/ М., Музыка,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21.    Веселые нотки. Сборник пьес для фортепиано. 3-4 класс.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         Сост. С.А.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Барсукова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/ Ростов на </w:t>
      </w:r>
      <w:proofErr w:type="gramStart"/>
      <w:r w:rsidRPr="001F760B">
        <w:rPr>
          <w:rFonts w:ascii="Times New Roman" w:hAnsi="Times New Roman"/>
          <w:bCs/>
          <w:iCs/>
          <w:sz w:val="28"/>
          <w:szCs w:val="28"/>
        </w:rPr>
        <w:t>Дону :</w:t>
      </w:r>
      <w:proofErr w:type="gram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Феникс, 2010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25.    Гайдн Й. Избранные сонаты для ф-но. Вып.1/ М., Музыка,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26.    Гайдн Й. Избранные сонаты для ф-но. Вып.2/ М., Музыка, 2010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27.    Гайдн Й. Концерт Соль мажор для ф-но с </w:t>
      </w:r>
      <w:proofErr w:type="gramStart"/>
      <w:r w:rsidRPr="001F760B">
        <w:rPr>
          <w:rFonts w:ascii="Times New Roman" w:hAnsi="Times New Roman"/>
          <w:bCs/>
          <w:iCs/>
          <w:sz w:val="28"/>
          <w:szCs w:val="28"/>
        </w:rPr>
        <w:t>орк./</w:t>
      </w:r>
      <w:proofErr w:type="gramEnd"/>
      <w:r w:rsidRPr="001F760B">
        <w:rPr>
          <w:rFonts w:ascii="Times New Roman" w:hAnsi="Times New Roman"/>
          <w:bCs/>
          <w:iCs/>
          <w:sz w:val="28"/>
          <w:szCs w:val="28"/>
        </w:rPr>
        <w:t>М., Музыка, 2000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28.    Гаммы и арпеджио для ф-но. В двух частях. Сост. Н.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Ширинская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>/ М.</w:t>
      </w:r>
      <w:proofErr w:type="gramStart"/>
      <w:r w:rsidRPr="001F760B">
        <w:rPr>
          <w:rFonts w:ascii="Times New Roman" w:hAnsi="Times New Roman"/>
          <w:bCs/>
          <w:iCs/>
          <w:sz w:val="28"/>
          <w:szCs w:val="28"/>
        </w:rPr>
        <w:t>,  Музыка</w:t>
      </w:r>
      <w:proofErr w:type="gramEnd"/>
      <w:r w:rsidRPr="001F760B">
        <w:rPr>
          <w:rFonts w:ascii="Times New Roman" w:hAnsi="Times New Roman"/>
          <w:bCs/>
          <w:iCs/>
          <w:sz w:val="28"/>
          <w:szCs w:val="28"/>
        </w:rPr>
        <w:t>,2011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30.    Гендель Г. Избранные произведения для фортепиано/ М., Музыка, 2010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31.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Гнесина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Е. Фортепианная азбука/ М., Музыка,2003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32.    Глиэр Р. Пьесы для фортепиано/ М., Музыка, 2010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33.    Григ Э. Избранные лирические пьесы для ф-но. Вып.1,2/</w:t>
      </w:r>
      <w:proofErr w:type="spellStart"/>
      <w:proofErr w:type="gramStart"/>
      <w:r w:rsidRPr="001F760B">
        <w:rPr>
          <w:rFonts w:ascii="Times New Roman" w:hAnsi="Times New Roman"/>
          <w:bCs/>
          <w:iCs/>
          <w:sz w:val="28"/>
          <w:szCs w:val="28"/>
        </w:rPr>
        <w:t>М.,Музыка</w:t>
      </w:r>
      <w:proofErr w:type="spellEnd"/>
      <w:proofErr w:type="gramEnd"/>
      <w:r w:rsidRPr="001F760B">
        <w:rPr>
          <w:rFonts w:ascii="Times New Roman" w:hAnsi="Times New Roman"/>
          <w:bCs/>
          <w:iCs/>
          <w:sz w:val="28"/>
          <w:szCs w:val="28"/>
        </w:rPr>
        <w:t>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37.    Кабалевский Д. 24 прелюдии для фортепиано/М., Музыка,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38.    Кабалевский Д. Легкие вариации для фортепиано/М., Музыка, 2004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39.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Клементи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М. Избранные сонаты для фортепиано/М., Музыка, 2006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40.    Кобылянский А. Шесть октавных этюдов для фортепиано/ М.,   Музыка, 2010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42.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Лемуан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А. 50 характерных и прогрессивных этюдов. Соч.37/ М.</w:t>
      </w:r>
      <w:proofErr w:type="gramStart"/>
      <w:r w:rsidRPr="001F760B">
        <w:rPr>
          <w:rFonts w:ascii="Times New Roman" w:hAnsi="Times New Roman"/>
          <w:bCs/>
          <w:iCs/>
          <w:sz w:val="28"/>
          <w:szCs w:val="28"/>
        </w:rPr>
        <w:t>,  Музыка</w:t>
      </w:r>
      <w:proofErr w:type="gramEnd"/>
      <w:r w:rsidRPr="001F760B">
        <w:rPr>
          <w:rFonts w:ascii="Times New Roman" w:hAnsi="Times New Roman"/>
          <w:bCs/>
          <w:iCs/>
          <w:sz w:val="28"/>
          <w:szCs w:val="28"/>
        </w:rPr>
        <w:t>, 2010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44.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Лешгорн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К. Этюды для ф-но. Соч. 65, 66/М., Музыка, 2005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47.    Мендельсон Ф. Песни без слов / М., Музыка,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48.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Милич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Б. Маленькому пианисту / изд. Кифара, 2012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49.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Милич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Б. Фортепиано. 1, 2,3 класс / изд. </w:t>
      </w:r>
      <w:proofErr w:type="gramStart"/>
      <w:r w:rsidRPr="001F760B">
        <w:rPr>
          <w:rFonts w:ascii="Times New Roman" w:hAnsi="Times New Roman"/>
          <w:bCs/>
          <w:iCs/>
          <w:sz w:val="28"/>
          <w:szCs w:val="28"/>
        </w:rPr>
        <w:t>Кифара ,</w:t>
      </w:r>
      <w:proofErr w:type="gram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2006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50.    Фортепиано 4 класс / Кифара, 2001;6 кл. – 2002; 7 класс - 2005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51.    Моцарт В. Шесть сонатин / М., Музыка,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52.    Моцарт В. Сонаты для фортепиано / М., Музыка, 1975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53.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Мошковский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М. 15 виртуозных этюдов. Соч. 72 / М., Музыка, 2010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54.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Наседкин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А. Шесть прелюдий для фортепиано / М., Музыка, 2008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55.    Первые шаги маленького пианиста: песенки, пьесы, этюды и ансамбли для    первых лет обучения. Сост. Г. Баранова, А. Четверухина. М., Музыка, 2012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56.</w:t>
      </w:r>
      <w:r w:rsidRPr="001F760B">
        <w:rPr>
          <w:rFonts w:ascii="Times New Roman" w:hAnsi="Times New Roman"/>
          <w:bCs/>
          <w:iCs/>
          <w:sz w:val="28"/>
          <w:szCs w:val="28"/>
        </w:rPr>
        <w:tab/>
        <w:t xml:space="preserve">Путь к музыке. Книжка с нотами для начинающих обучаться игре на фортепиано. Общ. Ред. Л.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Баренбойма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gramStart"/>
      <w:r w:rsidRPr="001F760B">
        <w:rPr>
          <w:rFonts w:ascii="Times New Roman" w:hAnsi="Times New Roman"/>
          <w:bCs/>
          <w:iCs/>
          <w:sz w:val="28"/>
          <w:szCs w:val="28"/>
        </w:rPr>
        <w:t>Л. :</w:t>
      </w:r>
      <w:proofErr w:type="gram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Сов. Композитор, 1988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64.    Слонимский С. Альбом популярных пьес / М., Музыка,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65.    Фортепианные вариации русских композиторов XVIII-XIX веков / М., Музыка,2011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66.    Хрестоматия для ф-но, 3 и 4 классы. Сост. А. Четверухина, Т.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Верижникова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/   М., Музыка, 2010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68.    Хрестоматия для ф-но. Младшие, средние и старшие классы ДМШ. Сост.   Е.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Гудова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, В. Смирнов, С.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Чернышков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/ М., Музыка,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70.    Хрестоматия педагогического репертуара. Сост. Н.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Копчевский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>/ М., Музыка. 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72.    Чайковский П. Детский альбом. Соч.39 / М., Музыка, 2006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73.    Чайковский П. 12 пьес средней трудности. Соч.40 / М., Музыка, 2005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74.    Чайковский П. Времена года. Соч.37-bis / М., Музыка, 2005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75.    Черни К. Избранные этюды. Ред. Г.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Гермера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/ М., Музыка,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76.    Черни К. Школа беглости. Соч. 299 / М., Музыка, 2009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77.    Черни К. Искусство беглости пальцев. Соч. 740 / М., Музыка, 2004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78.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Шитте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Ф. 25 этюдов. Соч.68 / М., Музыка, 2003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79.    Школа игры на ф-но. Сост. А. Николаев, В.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Натансон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>, Л. Рощина. М., Музыка,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80.    Шопен Ф. Ноктюрны для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фортепиано.Ред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. Л. Оборина, Я.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МильштейнаМ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>., Музыка,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81.    Шопен Ф. Экспромты / М., Музыка,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82.    Шопен Ф. Вальсы. Вып.1 и 2 / М., Музыка, 2010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83.    Шуберт Ф. Четыре экспромта. Соч. 90 / М., Музыка, 2007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84.    Шуберт Ф. Шесть музыкальных моментов. Соч. 94/ М., Музыка, 2007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85.    Шуман Р. Альбом для юношества / М., Музыка,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86.    Щедрин Р. Юмореска. В подражание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Альбенису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/ М., Музыка, 2007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7B55D9" w:rsidRPr="001F760B" w:rsidRDefault="001F760B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F760B">
        <w:rPr>
          <w:rFonts w:ascii="Times New Roman" w:hAnsi="Times New Roman"/>
          <w:b/>
          <w:bCs/>
          <w:i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</w:t>
      </w:r>
      <w:r w:rsidR="007B55D9" w:rsidRPr="001F760B">
        <w:rPr>
          <w:rFonts w:ascii="Times New Roman" w:hAnsi="Times New Roman"/>
          <w:b/>
          <w:bCs/>
          <w:i/>
          <w:iCs/>
          <w:sz w:val="28"/>
          <w:szCs w:val="28"/>
        </w:rPr>
        <w:t>2.Учебно-методическая литература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1.        Алексеев А. Клавирное искусство, 1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вып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>. /М.,1952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2.        Алексеев А. Методика обучения игре на фортепиано /М.,1978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3.        Алексеев А. О воспитании музыканта – исполнителя. Сов. Музыка, 1980, №2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4.    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Альшванг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А. Людвиг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ван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Бетховен. Изд. Музыка,1997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5.    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Аберт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Герман Моцарт. Монография / М., Музыка,1990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6.        Артоболевская А.Д. Первая встреча с музыкой. Музыка, 1935.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7.    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Баренбойм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Л. Путь к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музицированию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>. Л. – М. 1973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8.    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Браудо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М. Об изучении клавирных сочинений Баха в музыкальной школе. Л. 1965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9.    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Бадура-СкодаЕ</w:t>
      </w:r>
      <w:proofErr w:type="gramStart"/>
      <w:r w:rsidRPr="001F760B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  <w:r w:rsidRPr="001F760B">
        <w:rPr>
          <w:rFonts w:ascii="Times New Roman" w:hAnsi="Times New Roman"/>
          <w:bCs/>
          <w:iCs/>
          <w:sz w:val="28"/>
          <w:szCs w:val="28"/>
        </w:rPr>
        <w:t>и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П. Интерпретация Моцарта /М.,1972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10.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Берченко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Р. В поисках утраченного смысла.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Болеслав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Яворский о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11.    "Хорошо темперированном клавире"/Классика - XXI,2008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12.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Браудо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И. Артикуляция. Л.,1961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13.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Браудо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И. Об органной и клавирной музыке. Л.,1976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14.    Выдающиеся пианисты-педагоги о фортепианном искусстве. М.,1966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15.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Голубовская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Н. Искусство педализации. Музыка, Л.,1974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16.    Гофман И. Фортепианная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игра.Ответы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на вопросы о фортепианной игре /М.,1961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17.    Дроздова М. Уроки Юдиной. М., Композитор, 1997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18.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Друскин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М. Клавирная музыка Испании, Англии, Нидерландов,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   Франции, Италии, Германии 16-18 вв. Л.,1960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20.    Зимин П. История фортепиано и его предшественников. М.,1968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21.    Коган Г. Работа пианиста. 3 изд., М.,1979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22.    Коган Г. Вопросы пианизма. М.,1969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23.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Копчевский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Н. И.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С.Бах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>. Исторические свидетельства и аналитические    данные об исполнительских и педагогических принципах. "Вопросы    музыкальной педагогики", 1 выпуск. М.,1979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26.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Копчевский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Н. Клавирная музыка, вопросы исполнения. </w:t>
      </w:r>
      <w:proofErr w:type="gramStart"/>
      <w:r w:rsidRPr="001F760B">
        <w:rPr>
          <w:rFonts w:ascii="Times New Roman" w:hAnsi="Times New Roman"/>
          <w:bCs/>
          <w:iCs/>
          <w:sz w:val="28"/>
          <w:szCs w:val="28"/>
        </w:rPr>
        <w:t>Музыка,М.</w:t>
      </w:r>
      <w:proofErr w:type="gramEnd"/>
      <w:r w:rsidRPr="001F760B">
        <w:rPr>
          <w:rFonts w:ascii="Times New Roman" w:hAnsi="Times New Roman"/>
          <w:bCs/>
          <w:iCs/>
          <w:sz w:val="28"/>
          <w:szCs w:val="28"/>
        </w:rPr>
        <w:t>,1986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27.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Корто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А. О фортепианном искусстве. М.,1965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28.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Корто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А. Рациональные принципы фортепианной техники.М.,1966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29.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Ландовска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В. О музыке. Классика - XXI век, 2001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30.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Либерман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Е. Творческая работа пианиста с авторским текстом. М.,1988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31.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Либерман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Е. Работа над фортепианной техникой. М., 1982.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32.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Ляховицкая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С. О педагогическом мастерстве. Л., 1963.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33.    Лонг М. За роялем с Дебюсси. М.,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Сов.композитор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>, 1985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34.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Маккинон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Л. Игра наизусть. Л.,1967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35.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Маранц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Б. О самостоятельной работе студента-пианиста. Фортепиано, 2004, №№3,4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36.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Мартинсен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К. Индивидуальная фортепианная техника. М.,1966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37.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Метнер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Н. Повседневная работа пианиста и композитора. М.,1963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38.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Милич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Б. Воспитание ученика-пианиста. Изд. Кифара, 2002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39.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Мильштейн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Я. Хорошо темперированный клавир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И.С.Баха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>. М.,1967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40.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Мильштейн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Я. Вопросы теории и истории исполнительства. М.,1983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41.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Мндоянц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А. Очерки о фортепианном исполнительстве и педагогике.    М., 2005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43.    Наумов Л. Под знаком Нейгауза. РИФ Антиква, М., 2002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44.    Нейгауз Г. Об искусстве фортепианной игры.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Запискипедагога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>. М., 1982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45.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Носина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В. Символика музыки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И.С.Баха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>. Классика – XXI, 2006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46.    Петрушин В. Музыкальная психология. М.,1997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47.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Савшинский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С. Пианист и его работа. Классика - XXI, М., 2002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48.    Смирнова Т. Беседы о музыкальной педагогике и многом другом. М., 1997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48.1</w:t>
      </w:r>
      <w:r w:rsidRPr="001F760B">
        <w:rPr>
          <w:rFonts w:ascii="Times New Roman" w:hAnsi="Times New Roman"/>
          <w:bCs/>
          <w:iCs/>
          <w:sz w:val="28"/>
          <w:szCs w:val="28"/>
        </w:rPr>
        <w:tab/>
        <w:t xml:space="preserve">Сборник пьес для фортепиано. Лучшее – из хорошего. Сост.  Б.Ф.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Поливода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>, В.Е. Сластененко. Ростов на Дону: Феникс 2013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49.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Тимакин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Е. Воспитание пианиста. Методическое пособие. М.,.    Советский композитор,1989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51.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Фейнберг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С. Пианизм как искусство. М.,1969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51.1</w:t>
      </w:r>
      <w:r w:rsidRPr="001F760B">
        <w:rPr>
          <w:rFonts w:ascii="Times New Roman" w:hAnsi="Times New Roman"/>
          <w:bCs/>
          <w:iCs/>
          <w:sz w:val="28"/>
          <w:szCs w:val="28"/>
        </w:rPr>
        <w:tab/>
        <w:t xml:space="preserve">Фортепианная техника в </w:t>
      </w:r>
      <w:proofErr w:type="gramStart"/>
      <w:r w:rsidRPr="001F760B">
        <w:rPr>
          <w:rFonts w:ascii="Times New Roman" w:hAnsi="Times New Roman"/>
          <w:bCs/>
          <w:iCs/>
          <w:sz w:val="28"/>
          <w:szCs w:val="28"/>
        </w:rPr>
        <w:t>удовольствие :</w:t>
      </w:r>
      <w:proofErr w:type="gram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сб. этюдов и пьес. Сост. О.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Катаргина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. Челябинск </w:t>
      </w:r>
      <w:r w:rsidRPr="001F760B">
        <w:rPr>
          <w:rFonts w:ascii="Times New Roman" w:hAnsi="Times New Roman"/>
          <w:bCs/>
          <w:iCs/>
          <w:sz w:val="28"/>
          <w:szCs w:val="28"/>
          <w:lang w:val="en-US"/>
        </w:rPr>
        <w:t>MPI</w:t>
      </w:r>
      <w:r w:rsidRPr="001F760B">
        <w:rPr>
          <w:rFonts w:ascii="Times New Roman" w:hAnsi="Times New Roman"/>
          <w:bCs/>
          <w:iCs/>
          <w:sz w:val="28"/>
          <w:szCs w:val="28"/>
        </w:rPr>
        <w:t xml:space="preserve"> 2006.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52.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Цагарелли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Ю. Психология музыкально-исполнительской деятельности. СПб, Композитор, 2008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53.    Цыпин Г. Обучение игре на фортепиано. М.,1974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54.    Цыпин Г. Музыкант и его работа. Проблемы психологии творчества. М., 1988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55.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Швейцер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А. Иоганн Себастьян Бах. Классика – XXI. М., 2011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56.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Шатковский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Г. Развитие музыкального слуха. М.,1996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57.    Шмидт- Шкловская А. О воспитании пианистических навыков. Л.,1985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58.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Шнабель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А. "Ты никогда не будешь пианистом". Классика - XXI, М.,1999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 xml:space="preserve">59.   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Штейнгаузен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Ф. Техника игры на фортепиано. М.,1926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60.    Шуман Р. О музыке и музыкантах. Сборник статей. М., Музыка,1975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61.    Шуман Р. Жизненные правила для музыкантов. М.,1959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62.    Щапов А. Некоторые вопросы фортепианной техники. М., 1968.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63.    Щапов А. Фортепианная педагогика. М., 1960.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>64.</w:t>
      </w:r>
      <w:r w:rsidRPr="001F760B">
        <w:rPr>
          <w:rFonts w:ascii="Times New Roman" w:hAnsi="Times New Roman"/>
          <w:bCs/>
          <w:iCs/>
          <w:sz w:val="28"/>
          <w:szCs w:val="28"/>
        </w:rPr>
        <w:tab/>
        <w:t xml:space="preserve">Юному музыканту пианисту.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Христоматия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 xml:space="preserve"> для учащихся ДМШ. 1-7 класс. Сост. Г.Г. Цыганова, И.С </w:t>
      </w:r>
      <w:proofErr w:type="spellStart"/>
      <w:r w:rsidRPr="001F760B">
        <w:rPr>
          <w:rFonts w:ascii="Times New Roman" w:hAnsi="Times New Roman"/>
          <w:bCs/>
          <w:iCs/>
          <w:sz w:val="28"/>
          <w:szCs w:val="28"/>
        </w:rPr>
        <w:t>Королькова</w:t>
      </w:r>
      <w:proofErr w:type="spellEnd"/>
      <w:r w:rsidRPr="001F760B">
        <w:rPr>
          <w:rFonts w:ascii="Times New Roman" w:hAnsi="Times New Roman"/>
          <w:bCs/>
          <w:iCs/>
          <w:sz w:val="28"/>
          <w:szCs w:val="28"/>
        </w:rPr>
        <w:t>. Ростов на Дону: Феникс 2008.</w:t>
      </w:r>
    </w:p>
    <w:p w:rsidR="007B55D9" w:rsidRPr="001F760B" w:rsidRDefault="007B55D9" w:rsidP="002E563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1F760B">
        <w:rPr>
          <w:rFonts w:ascii="Times New Roman" w:hAnsi="Times New Roman"/>
          <w:bCs/>
          <w:iCs/>
          <w:sz w:val="28"/>
          <w:szCs w:val="28"/>
        </w:rPr>
        <w:tab/>
      </w:r>
    </w:p>
    <w:p w:rsidR="007B55D9" w:rsidRPr="008C5D70" w:rsidRDefault="007B55D9" w:rsidP="002E5638">
      <w:pPr>
        <w:rPr>
          <w:rFonts w:ascii="Times New Roman" w:hAnsi="Times New Roman"/>
        </w:rPr>
      </w:pPr>
    </w:p>
    <w:sectPr w:rsidR="007B55D9" w:rsidRPr="008C5D70" w:rsidSect="00F409DD">
      <w:footerReference w:type="default" r:id="rId8"/>
      <w:pgSz w:w="12240" w:h="15840"/>
      <w:pgMar w:top="993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B1" w:rsidRDefault="000337B1">
      <w:pPr>
        <w:spacing w:after="0" w:line="240" w:lineRule="auto"/>
      </w:pPr>
      <w:r>
        <w:separator/>
      </w:r>
    </w:p>
  </w:endnote>
  <w:endnote w:type="continuationSeparator" w:id="0">
    <w:p w:rsidR="000337B1" w:rsidRDefault="0003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057" w:rsidRDefault="008A3057">
    <w:pPr>
      <w:pStyle w:val="a4"/>
      <w:jc w:val="right"/>
    </w:pPr>
  </w:p>
  <w:p w:rsidR="008A3057" w:rsidRDefault="008A30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D1" w:rsidRDefault="001C268D">
    <w:pPr>
      <w:pStyle w:val="a4"/>
      <w:jc w:val="right"/>
    </w:pPr>
  </w:p>
  <w:p w:rsidR="000E14D1" w:rsidRDefault="001C26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B1" w:rsidRDefault="000337B1">
      <w:pPr>
        <w:spacing w:after="0" w:line="240" w:lineRule="auto"/>
      </w:pPr>
      <w:r>
        <w:separator/>
      </w:r>
    </w:p>
  </w:footnote>
  <w:footnote w:type="continuationSeparator" w:id="0">
    <w:p w:rsidR="000337B1" w:rsidRDefault="00033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3F89C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oNotTrackMove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2E2"/>
    <w:rsid w:val="000302E2"/>
    <w:rsid w:val="000337B1"/>
    <w:rsid w:val="00084103"/>
    <w:rsid w:val="000D381D"/>
    <w:rsid w:val="001C268D"/>
    <w:rsid w:val="001F760B"/>
    <w:rsid w:val="00211C8A"/>
    <w:rsid w:val="002B21F6"/>
    <w:rsid w:val="002E5638"/>
    <w:rsid w:val="003177E9"/>
    <w:rsid w:val="003378CF"/>
    <w:rsid w:val="004530EA"/>
    <w:rsid w:val="00513DE3"/>
    <w:rsid w:val="00664513"/>
    <w:rsid w:val="006E2FEF"/>
    <w:rsid w:val="00751C45"/>
    <w:rsid w:val="007A54CC"/>
    <w:rsid w:val="007B55D9"/>
    <w:rsid w:val="007D4ECF"/>
    <w:rsid w:val="00863C0B"/>
    <w:rsid w:val="00874A73"/>
    <w:rsid w:val="008A3057"/>
    <w:rsid w:val="008C5D70"/>
    <w:rsid w:val="008E5416"/>
    <w:rsid w:val="008E706B"/>
    <w:rsid w:val="008E7286"/>
    <w:rsid w:val="008F287F"/>
    <w:rsid w:val="00964B82"/>
    <w:rsid w:val="00D47B4E"/>
    <w:rsid w:val="00D603F4"/>
    <w:rsid w:val="00D94430"/>
    <w:rsid w:val="00EC5101"/>
    <w:rsid w:val="00ED0D9D"/>
    <w:rsid w:val="00F409DD"/>
    <w:rsid w:val="00F77426"/>
    <w:rsid w:val="00F8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B5F84A-D78C-4595-BC76-0A0F9DAD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41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964B82"/>
    <w:rPr>
      <w:rFonts w:ascii="Sylfaen" w:eastAsia="Times New Roma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3"/>
    <w:rsid w:val="00964B82"/>
    <w:pPr>
      <w:widowControl w:val="0"/>
      <w:shd w:val="clear" w:color="auto" w:fill="FFFFFF"/>
      <w:spacing w:after="240" w:line="259" w:lineRule="exact"/>
      <w:ind w:hanging="660"/>
      <w:jc w:val="center"/>
    </w:pPr>
    <w:rPr>
      <w:rFonts w:ascii="Sylfaen" w:eastAsia="Times New Roman" w:hAnsi="Sylfaen" w:cs="Sylfae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964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rsid w:val="00964B8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6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64B82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№3_"/>
    <w:link w:val="31"/>
    <w:rsid w:val="008A3057"/>
    <w:rPr>
      <w:rFonts w:ascii="Sylfaen" w:eastAsia="Sylfaen" w:hAnsi="Sylfaen" w:cs="Sylfaen"/>
      <w:spacing w:val="50"/>
      <w:sz w:val="36"/>
      <w:szCs w:val="36"/>
      <w:shd w:val="clear" w:color="auto" w:fill="FFFFFF"/>
    </w:rPr>
  </w:style>
  <w:style w:type="paragraph" w:customStyle="1" w:styleId="31">
    <w:name w:val="Заголовок №3"/>
    <w:basedOn w:val="a"/>
    <w:link w:val="30"/>
    <w:rsid w:val="008A3057"/>
    <w:pPr>
      <w:widowControl w:val="0"/>
      <w:shd w:val="clear" w:color="auto" w:fill="FFFFFF"/>
      <w:spacing w:before="3600" w:after="240" w:line="0" w:lineRule="atLeast"/>
      <w:jc w:val="center"/>
      <w:outlineLvl w:val="2"/>
    </w:pPr>
    <w:rPr>
      <w:rFonts w:ascii="Sylfaen" w:eastAsia="Sylfaen" w:hAnsi="Sylfaen" w:cs="Sylfaen"/>
      <w:spacing w:val="50"/>
      <w:sz w:val="36"/>
      <w:szCs w:val="36"/>
      <w:lang w:eastAsia="ru-RU"/>
    </w:rPr>
  </w:style>
  <w:style w:type="character" w:customStyle="1" w:styleId="2">
    <w:name w:val="Основной текст (2)_"/>
    <w:link w:val="20"/>
    <w:rsid w:val="008A3057"/>
    <w:rPr>
      <w:rFonts w:ascii="Sylfaen" w:eastAsia="Sylfaen" w:hAnsi="Sylfaen" w:cs="Sylfaen"/>
      <w:spacing w:val="-10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3057"/>
    <w:pPr>
      <w:widowControl w:val="0"/>
      <w:shd w:val="clear" w:color="auto" w:fill="FFFFFF"/>
      <w:spacing w:before="240" w:after="660" w:line="0" w:lineRule="atLeast"/>
      <w:jc w:val="center"/>
    </w:pPr>
    <w:rPr>
      <w:rFonts w:ascii="Sylfaen" w:eastAsia="Sylfaen" w:hAnsi="Sylfaen" w:cs="Sylfaen"/>
      <w:spacing w:val="-10"/>
      <w:sz w:val="40"/>
      <w:szCs w:val="40"/>
      <w:lang w:eastAsia="ru-RU"/>
    </w:rPr>
  </w:style>
  <w:style w:type="character" w:customStyle="1" w:styleId="32">
    <w:name w:val="Основной текст (3)_"/>
    <w:link w:val="33"/>
    <w:rsid w:val="008A3057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A3057"/>
    <w:pPr>
      <w:widowControl w:val="0"/>
      <w:shd w:val="clear" w:color="auto" w:fill="FFFFFF"/>
      <w:spacing w:before="660" w:after="240" w:line="374" w:lineRule="exact"/>
      <w:jc w:val="center"/>
    </w:pPr>
    <w:rPr>
      <w:rFonts w:ascii="Sylfaen" w:eastAsia="Sylfaen" w:hAnsi="Sylfaen" w:cs="Sylfaen"/>
      <w:sz w:val="28"/>
      <w:szCs w:val="28"/>
      <w:lang w:eastAsia="ru-RU"/>
    </w:rPr>
  </w:style>
  <w:style w:type="character" w:customStyle="1" w:styleId="1">
    <w:name w:val="Основной текст1"/>
    <w:rsid w:val="008A3057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23</Pages>
  <Words>5543</Words>
  <Characters>31600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Синьковская Оксана Михайловна</cp:lastModifiedBy>
  <cp:revision>20</cp:revision>
  <cp:lastPrinted>2023-08-31T10:52:00Z</cp:lastPrinted>
  <dcterms:created xsi:type="dcterms:W3CDTF">2021-08-24T20:18:00Z</dcterms:created>
  <dcterms:modified xsi:type="dcterms:W3CDTF">2023-08-31T10:52:00Z</dcterms:modified>
</cp:coreProperties>
</file>